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31" w:rsidRPr="00E1480C" w:rsidRDefault="00597C13" w:rsidP="00597C13">
      <w:pPr>
        <w:spacing w:after="0" w:line="240" w:lineRule="auto"/>
        <w:rPr>
          <w:rFonts w:ascii="Times New Roman" w:hAnsi="Times New Roman" w:cs="Times New Roman"/>
          <w:b/>
          <w:sz w:val="24"/>
          <w:szCs w:val="24"/>
        </w:rPr>
      </w:pPr>
      <w:r w:rsidRPr="00E1480C">
        <w:rPr>
          <w:rFonts w:ascii="Times New Roman" w:hAnsi="Times New Roman" w:cs="Times New Roman"/>
          <w:b/>
          <w:sz w:val="24"/>
          <w:szCs w:val="24"/>
        </w:rPr>
        <w:t>IN THE LABOUR COURT OF ZIMBABWE</w:t>
      </w:r>
      <w:r w:rsidRPr="00E1480C">
        <w:rPr>
          <w:rFonts w:ascii="Times New Roman" w:hAnsi="Times New Roman" w:cs="Times New Roman"/>
          <w:b/>
          <w:sz w:val="24"/>
          <w:szCs w:val="24"/>
        </w:rPr>
        <w:tab/>
        <w:t xml:space="preserve">       JUDGMENT NO LC/H/</w:t>
      </w:r>
      <w:r w:rsidR="009C0318">
        <w:rPr>
          <w:rFonts w:ascii="Times New Roman" w:hAnsi="Times New Roman" w:cs="Times New Roman"/>
          <w:b/>
          <w:sz w:val="24"/>
          <w:szCs w:val="24"/>
        </w:rPr>
        <w:t>245</w:t>
      </w:r>
      <w:r w:rsidR="009550EE">
        <w:rPr>
          <w:rFonts w:ascii="Times New Roman" w:hAnsi="Times New Roman" w:cs="Times New Roman"/>
          <w:b/>
          <w:sz w:val="24"/>
          <w:szCs w:val="24"/>
        </w:rPr>
        <w:t>/</w:t>
      </w:r>
      <w:r w:rsidRPr="00E1480C">
        <w:rPr>
          <w:rFonts w:ascii="Times New Roman" w:hAnsi="Times New Roman" w:cs="Times New Roman"/>
          <w:b/>
          <w:sz w:val="24"/>
          <w:szCs w:val="24"/>
        </w:rPr>
        <w:t>/2016</w:t>
      </w:r>
    </w:p>
    <w:p w:rsidR="00597C13" w:rsidRPr="00E1480C" w:rsidRDefault="00597C13" w:rsidP="00597C13">
      <w:pPr>
        <w:spacing w:after="0" w:line="240" w:lineRule="auto"/>
        <w:rPr>
          <w:rFonts w:ascii="Times New Roman" w:hAnsi="Times New Roman" w:cs="Times New Roman"/>
          <w:b/>
          <w:sz w:val="24"/>
          <w:szCs w:val="24"/>
        </w:rPr>
      </w:pPr>
    </w:p>
    <w:p w:rsidR="00597C13" w:rsidRPr="00E1480C" w:rsidRDefault="00597C13" w:rsidP="00597C13">
      <w:pPr>
        <w:spacing w:after="0" w:line="240" w:lineRule="auto"/>
        <w:rPr>
          <w:rFonts w:ascii="Times New Roman" w:hAnsi="Times New Roman" w:cs="Times New Roman"/>
          <w:b/>
          <w:sz w:val="24"/>
          <w:szCs w:val="24"/>
        </w:rPr>
      </w:pPr>
      <w:r w:rsidRPr="00E1480C">
        <w:rPr>
          <w:rFonts w:ascii="Times New Roman" w:hAnsi="Times New Roman" w:cs="Times New Roman"/>
          <w:b/>
          <w:sz w:val="24"/>
          <w:szCs w:val="24"/>
        </w:rPr>
        <w:t>HARARE, 8 MARCH 2016 &amp;</w:t>
      </w:r>
      <w:r w:rsidRPr="00E1480C">
        <w:rPr>
          <w:rFonts w:ascii="Times New Roman" w:hAnsi="Times New Roman" w:cs="Times New Roman"/>
          <w:b/>
          <w:sz w:val="24"/>
          <w:szCs w:val="24"/>
        </w:rPr>
        <w:tab/>
      </w:r>
      <w:r w:rsidRPr="00E1480C">
        <w:rPr>
          <w:rFonts w:ascii="Times New Roman" w:hAnsi="Times New Roman" w:cs="Times New Roman"/>
          <w:b/>
          <w:sz w:val="24"/>
          <w:szCs w:val="24"/>
        </w:rPr>
        <w:tab/>
      </w:r>
      <w:r w:rsidRPr="00E1480C">
        <w:rPr>
          <w:rFonts w:ascii="Times New Roman" w:hAnsi="Times New Roman" w:cs="Times New Roman"/>
          <w:b/>
          <w:sz w:val="24"/>
          <w:szCs w:val="24"/>
        </w:rPr>
        <w:tab/>
        <w:t xml:space="preserve">      </w:t>
      </w:r>
      <w:r w:rsidR="009C0318">
        <w:rPr>
          <w:rFonts w:ascii="Times New Roman" w:hAnsi="Times New Roman" w:cs="Times New Roman"/>
          <w:b/>
          <w:sz w:val="24"/>
          <w:szCs w:val="24"/>
        </w:rPr>
        <w:t xml:space="preserve">   </w:t>
      </w:r>
      <w:r w:rsidRPr="00E1480C">
        <w:rPr>
          <w:rFonts w:ascii="Times New Roman" w:hAnsi="Times New Roman" w:cs="Times New Roman"/>
          <w:b/>
          <w:sz w:val="24"/>
          <w:szCs w:val="24"/>
        </w:rPr>
        <w:t>CASE NO LC/H/APP/1175/2015</w:t>
      </w:r>
    </w:p>
    <w:p w:rsidR="00597C13" w:rsidRPr="009C0318" w:rsidRDefault="00CF2DAB" w:rsidP="00597C13">
      <w:pPr>
        <w:spacing w:after="0" w:line="240" w:lineRule="auto"/>
        <w:rPr>
          <w:rFonts w:ascii="Times New Roman" w:hAnsi="Times New Roman" w:cs="Times New Roman"/>
          <w:b/>
          <w:sz w:val="24"/>
          <w:szCs w:val="24"/>
        </w:rPr>
      </w:pPr>
      <w:r>
        <w:rPr>
          <w:rFonts w:ascii="Times New Roman" w:hAnsi="Times New Roman" w:cs="Times New Roman"/>
          <w:b/>
          <w:sz w:val="24"/>
          <w:szCs w:val="24"/>
        </w:rPr>
        <w:t>13 MAY</w:t>
      </w:r>
      <w:bookmarkStart w:id="0" w:name="_GoBack"/>
      <w:bookmarkEnd w:id="0"/>
      <w:r w:rsidR="009C0318" w:rsidRPr="009C0318">
        <w:rPr>
          <w:rFonts w:ascii="Times New Roman" w:hAnsi="Times New Roman" w:cs="Times New Roman"/>
          <w:b/>
          <w:sz w:val="24"/>
          <w:szCs w:val="24"/>
        </w:rPr>
        <w:t xml:space="preserve"> 2016</w:t>
      </w:r>
    </w:p>
    <w:p w:rsidR="00597C13" w:rsidRDefault="00597C13" w:rsidP="00597C13">
      <w:pPr>
        <w:spacing w:after="0" w:line="240" w:lineRule="auto"/>
        <w:rPr>
          <w:rFonts w:ascii="Times New Roman" w:hAnsi="Times New Roman" w:cs="Times New Roman"/>
          <w:sz w:val="24"/>
          <w:szCs w:val="24"/>
        </w:rPr>
      </w:pPr>
    </w:p>
    <w:p w:rsidR="00597C13" w:rsidRDefault="00597C13" w:rsidP="00597C1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97C13" w:rsidRDefault="00597C13" w:rsidP="00597C13">
      <w:pPr>
        <w:spacing w:after="0" w:line="240" w:lineRule="auto"/>
        <w:rPr>
          <w:rFonts w:ascii="Times New Roman" w:hAnsi="Times New Roman" w:cs="Times New Roman"/>
          <w:sz w:val="24"/>
          <w:szCs w:val="24"/>
        </w:rPr>
      </w:pPr>
    </w:p>
    <w:p w:rsidR="00597C13" w:rsidRDefault="00597C13" w:rsidP="00597C13">
      <w:pPr>
        <w:spacing w:after="0" w:line="240" w:lineRule="auto"/>
        <w:rPr>
          <w:rFonts w:ascii="Times New Roman" w:hAnsi="Times New Roman" w:cs="Times New Roman"/>
          <w:sz w:val="24"/>
          <w:szCs w:val="24"/>
        </w:rPr>
      </w:pPr>
    </w:p>
    <w:p w:rsidR="00597C13" w:rsidRPr="00E1480C" w:rsidRDefault="00597C13" w:rsidP="00597C13">
      <w:pPr>
        <w:spacing w:after="0" w:line="240" w:lineRule="auto"/>
        <w:rPr>
          <w:rFonts w:ascii="Times New Roman" w:hAnsi="Times New Roman" w:cs="Times New Roman"/>
          <w:b/>
          <w:sz w:val="24"/>
          <w:szCs w:val="24"/>
        </w:rPr>
      </w:pPr>
      <w:r w:rsidRPr="00E1480C">
        <w:rPr>
          <w:rFonts w:ascii="Times New Roman" w:hAnsi="Times New Roman" w:cs="Times New Roman"/>
          <w:b/>
          <w:sz w:val="24"/>
          <w:szCs w:val="24"/>
        </w:rPr>
        <w:t>WILSON MUYANGA</w:t>
      </w:r>
      <w:r w:rsidRPr="00E1480C">
        <w:rPr>
          <w:rFonts w:ascii="Times New Roman" w:hAnsi="Times New Roman" w:cs="Times New Roman"/>
          <w:b/>
          <w:sz w:val="24"/>
          <w:szCs w:val="24"/>
        </w:rPr>
        <w:tab/>
      </w:r>
      <w:r w:rsidRPr="00E1480C">
        <w:rPr>
          <w:rFonts w:ascii="Times New Roman" w:hAnsi="Times New Roman" w:cs="Times New Roman"/>
          <w:b/>
          <w:sz w:val="24"/>
          <w:szCs w:val="24"/>
        </w:rPr>
        <w:tab/>
      </w:r>
      <w:r w:rsidRPr="00E1480C">
        <w:rPr>
          <w:rFonts w:ascii="Times New Roman" w:hAnsi="Times New Roman" w:cs="Times New Roman"/>
          <w:b/>
          <w:sz w:val="24"/>
          <w:szCs w:val="24"/>
        </w:rPr>
        <w:tab/>
      </w:r>
      <w:r w:rsidRPr="00E1480C">
        <w:rPr>
          <w:rFonts w:ascii="Times New Roman" w:hAnsi="Times New Roman" w:cs="Times New Roman"/>
          <w:b/>
          <w:sz w:val="24"/>
          <w:szCs w:val="24"/>
        </w:rPr>
        <w:tab/>
      </w:r>
      <w:r w:rsidRPr="00E1480C">
        <w:rPr>
          <w:rFonts w:ascii="Times New Roman" w:hAnsi="Times New Roman" w:cs="Times New Roman"/>
          <w:b/>
          <w:sz w:val="24"/>
          <w:szCs w:val="24"/>
        </w:rPr>
        <w:tab/>
      </w:r>
      <w:r w:rsidRPr="00E1480C">
        <w:rPr>
          <w:rFonts w:ascii="Times New Roman" w:hAnsi="Times New Roman" w:cs="Times New Roman"/>
          <w:b/>
          <w:sz w:val="24"/>
          <w:szCs w:val="24"/>
        </w:rPr>
        <w:tab/>
      </w:r>
      <w:r w:rsidR="00E1480C">
        <w:rPr>
          <w:rFonts w:ascii="Times New Roman" w:hAnsi="Times New Roman" w:cs="Times New Roman"/>
          <w:b/>
          <w:sz w:val="24"/>
          <w:szCs w:val="24"/>
        </w:rPr>
        <w:tab/>
        <w:t xml:space="preserve">  </w:t>
      </w:r>
      <w:r w:rsidRPr="00E1480C">
        <w:rPr>
          <w:rFonts w:ascii="Times New Roman" w:hAnsi="Times New Roman" w:cs="Times New Roman"/>
          <w:b/>
          <w:sz w:val="24"/>
          <w:szCs w:val="24"/>
        </w:rPr>
        <w:t>APPLICANT</w:t>
      </w:r>
    </w:p>
    <w:p w:rsidR="00597C13" w:rsidRDefault="00597C13" w:rsidP="00597C13">
      <w:pPr>
        <w:spacing w:after="0" w:line="240" w:lineRule="auto"/>
        <w:rPr>
          <w:rFonts w:ascii="Times New Roman" w:hAnsi="Times New Roman" w:cs="Times New Roman"/>
          <w:sz w:val="24"/>
          <w:szCs w:val="24"/>
        </w:rPr>
      </w:pPr>
    </w:p>
    <w:p w:rsidR="00597C13" w:rsidRDefault="00597C13" w:rsidP="00597C13">
      <w:pPr>
        <w:spacing w:after="0" w:line="240" w:lineRule="auto"/>
        <w:rPr>
          <w:rFonts w:ascii="Times New Roman" w:hAnsi="Times New Roman" w:cs="Times New Roman"/>
          <w:sz w:val="24"/>
          <w:szCs w:val="24"/>
        </w:rPr>
      </w:pPr>
    </w:p>
    <w:p w:rsidR="00597C13" w:rsidRDefault="00597C13" w:rsidP="00597C1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97C13" w:rsidRDefault="00597C13" w:rsidP="00597C13">
      <w:pPr>
        <w:spacing w:after="0" w:line="240" w:lineRule="auto"/>
        <w:rPr>
          <w:rFonts w:ascii="Times New Roman" w:hAnsi="Times New Roman" w:cs="Times New Roman"/>
          <w:sz w:val="24"/>
          <w:szCs w:val="24"/>
        </w:rPr>
      </w:pPr>
    </w:p>
    <w:p w:rsidR="00597C13" w:rsidRDefault="00597C13" w:rsidP="00597C13">
      <w:pPr>
        <w:spacing w:after="0" w:line="240" w:lineRule="auto"/>
        <w:rPr>
          <w:rFonts w:ascii="Times New Roman" w:hAnsi="Times New Roman" w:cs="Times New Roman"/>
          <w:sz w:val="24"/>
          <w:szCs w:val="24"/>
        </w:rPr>
      </w:pPr>
    </w:p>
    <w:p w:rsidR="00597C13" w:rsidRPr="00E1480C" w:rsidRDefault="00597C13" w:rsidP="00597C13">
      <w:pPr>
        <w:spacing w:after="0" w:line="240" w:lineRule="auto"/>
        <w:rPr>
          <w:rFonts w:ascii="Times New Roman" w:hAnsi="Times New Roman" w:cs="Times New Roman"/>
          <w:b/>
          <w:sz w:val="24"/>
          <w:szCs w:val="24"/>
        </w:rPr>
      </w:pPr>
      <w:r w:rsidRPr="00E1480C">
        <w:rPr>
          <w:rFonts w:ascii="Times New Roman" w:hAnsi="Times New Roman" w:cs="Times New Roman"/>
          <w:b/>
          <w:sz w:val="24"/>
          <w:szCs w:val="24"/>
        </w:rPr>
        <w:t>PUBLIC SERVICE COMMISSION</w:t>
      </w:r>
      <w:r w:rsidRPr="00E1480C">
        <w:rPr>
          <w:rFonts w:ascii="Times New Roman" w:hAnsi="Times New Roman" w:cs="Times New Roman"/>
          <w:b/>
          <w:sz w:val="24"/>
          <w:szCs w:val="24"/>
        </w:rPr>
        <w:tab/>
      </w:r>
      <w:r w:rsidRPr="00E1480C">
        <w:rPr>
          <w:rFonts w:ascii="Times New Roman" w:hAnsi="Times New Roman" w:cs="Times New Roman"/>
          <w:b/>
          <w:sz w:val="24"/>
          <w:szCs w:val="24"/>
        </w:rPr>
        <w:tab/>
      </w:r>
      <w:r w:rsidRPr="00E1480C">
        <w:rPr>
          <w:rFonts w:ascii="Times New Roman" w:hAnsi="Times New Roman" w:cs="Times New Roman"/>
          <w:b/>
          <w:sz w:val="24"/>
          <w:szCs w:val="24"/>
        </w:rPr>
        <w:tab/>
      </w:r>
      <w:r w:rsidRPr="00E1480C">
        <w:rPr>
          <w:rFonts w:ascii="Times New Roman" w:hAnsi="Times New Roman" w:cs="Times New Roman"/>
          <w:b/>
          <w:sz w:val="24"/>
          <w:szCs w:val="24"/>
        </w:rPr>
        <w:tab/>
      </w:r>
      <w:r w:rsidRPr="00E1480C">
        <w:rPr>
          <w:rFonts w:ascii="Times New Roman" w:hAnsi="Times New Roman" w:cs="Times New Roman"/>
          <w:b/>
          <w:sz w:val="24"/>
          <w:szCs w:val="24"/>
        </w:rPr>
        <w:tab/>
        <w:t>RESPONDENT</w:t>
      </w:r>
    </w:p>
    <w:p w:rsidR="00597C13" w:rsidRDefault="00597C13" w:rsidP="00597C13">
      <w:pPr>
        <w:spacing w:after="0" w:line="240" w:lineRule="auto"/>
        <w:rPr>
          <w:rFonts w:ascii="Times New Roman" w:hAnsi="Times New Roman" w:cs="Times New Roman"/>
          <w:sz w:val="24"/>
          <w:szCs w:val="24"/>
        </w:rPr>
      </w:pPr>
    </w:p>
    <w:p w:rsidR="00597C13" w:rsidRDefault="00597C13" w:rsidP="00597C13">
      <w:pPr>
        <w:spacing w:after="0" w:line="240" w:lineRule="auto"/>
        <w:rPr>
          <w:rFonts w:ascii="Times New Roman" w:hAnsi="Times New Roman" w:cs="Times New Roman"/>
          <w:sz w:val="24"/>
          <w:szCs w:val="24"/>
        </w:rPr>
      </w:pPr>
    </w:p>
    <w:p w:rsidR="00597C13" w:rsidRDefault="00597C13" w:rsidP="00597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597C13" w:rsidRDefault="00597C13" w:rsidP="00597C13">
      <w:pPr>
        <w:spacing w:after="0" w:line="240" w:lineRule="auto"/>
        <w:rPr>
          <w:rFonts w:ascii="Times New Roman" w:hAnsi="Times New Roman" w:cs="Times New Roman"/>
          <w:sz w:val="24"/>
          <w:szCs w:val="24"/>
        </w:rPr>
      </w:pPr>
    </w:p>
    <w:p w:rsidR="00597C13" w:rsidRDefault="00597C13" w:rsidP="00597C13">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597C13" w:rsidRDefault="00597C13" w:rsidP="00597C13">
      <w:pPr>
        <w:spacing w:after="0" w:line="240" w:lineRule="auto"/>
        <w:rPr>
          <w:rFonts w:ascii="Times New Roman" w:hAnsi="Times New Roman" w:cs="Times New Roman"/>
          <w:sz w:val="24"/>
          <w:szCs w:val="24"/>
        </w:rPr>
      </w:pPr>
    </w:p>
    <w:p w:rsidR="00597C13" w:rsidRDefault="00597C13" w:rsidP="00597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O </w:t>
      </w:r>
      <w:proofErr w:type="spellStart"/>
      <w:proofErr w:type="gramStart"/>
      <w:r>
        <w:rPr>
          <w:rFonts w:ascii="Times New Roman" w:hAnsi="Times New Roman" w:cs="Times New Roman"/>
          <w:sz w:val="24"/>
          <w:szCs w:val="24"/>
        </w:rPr>
        <w:t>Zvedi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Officer)</w:t>
      </w:r>
    </w:p>
    <w:p w:rsidR="00597C13" w:rsidRDefault="00597C13" w:rsidP="00597C13">
      <w:pPr>
        <w:spacing w:after="0" w:line="240" w:lineRule="auto"/>
        <w:rPr>
          <w:rFonts w:ascii="Times New Roman" w:hAnsi="Times New Roman" w:cs="Times New Roman"/>
          <w:sz w:val="24"/>
          <w:szCs w:val="24"/>
        </w:rPr>
      </w:pPr>
    </w:p>
    <w:p w:rsidR="00597C13" w:rsidRDefault="00597C13" w:rsidP="00597C13">
      <w:pPr>
        <w:spacing w:after="0" w:line="240" w:lineRule="auto"/>
        <w:rPr>
          <w:rFonts w:ascii="Times New Roman" w:hAnsi="Times New Roman" w:cs="Times New Roman"/>
          <w:sz w:val="24"/>
          <w:szCs w:val="24"/>
        </w:rPr>
      </w:pPr>
    </w:p>
    <w:p w:rsidR="00597C13" w:rsidRPr="00E1480C" w:rsidRDefault="00597C13" w:rsidP="00597C13">
      <w:pPr>
        <w:spacing w:after="0" w:line="240" w:lineRule="auto"/>
        <w:rPr>
          <w:rFonts w:ascii="Times New Roman" w:hAnsi="Times New Roman" w:cs="Times New Roman"/>
          <w:b/>
          <w:sz w:val="24"/>
          <w:szCs w:val="24"/>
        </w:rPr>
      </w:pPr>
      <w:r w:rsidRPr="00E1480C">
        <w:rPr>
          <w:rFonts w:ascii="Times New Roman" w:hAnsi="Times New Roman" w:cs="Times New Roman"/>
          <w:b/>
          <w:sz w:val="24"/>
          <w:szCs w:val="24"/>
        </w:rPr>
        <w:t>MUCHAWA J</w:t>
      </w:r>
      <w:r w:rsidR="00E1480C">
        <w:rPr>
          <w:rFonts w:ascii="Times New Roman" w:hAnsi="Times New Roman" w:cs="Times New Roman"/>
          <w:b/>
          <w:sz w:val="24"/>
          <w:szCs w:val="24"/>
        </w:rPr>
        <w:t>:</w:t>
      </w:r>
    </w:p>
    <w:p w:rsidR="00597C13" w:rsidRDefault="00597C13" w:rsidP="00597C13">
      <w:pPr>
        <w:spacing w:after="0" w:line="240" w:lineRule="auto"/>
        <w:rPr>
          <w:rFonts w:ascii="Times New Roman" w:hAnsi="Times New Roman" w:cs="Times New Roman"/>
          <w:sz w:val="24"/>
          <w:szCs w:val="24"/>
        </w:rPr>
      </w:pPr>
    </w:p>
    <w:p w:rsidR="00597C13" w:rsidRDefault="008F674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leave to lodge further submissions.</w:t>
      </w:r>
    </w:p>
    <w:p w:rsidR="008F674E" w:rsidRDefault="008F674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employed as an accounting assistant at Gweru Magistrates Court when he was charged and convicted of defeating the course of justice on allegations of causing the disappearance of a court record. He was sentenced to imprisonment for an effective eighteen months. He served a term of three months and four days from 1 June 2007 to 4 September 2007 when he was granted bail pending appeal.</w:t>
      </w:r>
    </w:p>
    <w:p w:rsidR="008F674E" w:rsidRDefault="008F674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disciplinary procedures, the applicant was discharged from the Public Service in terms of section 63 (d) of the Public Service Regulations on the basis that he had been imprisoned in pursuance of a conviction of an offence for an effective term of three months or more.</w:t>
      </w:r>
    </w:p>
    <w:p w:rsidR="008F674E" w:rsidRDefault="008F674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applied to the Public Service Commission for a review of the penalty but they confirmed the discharge from service.</w:t>
      </w:r>
    </w:p>
    <w:p w:rsidR="008F674E" w:rsidRDefault="008F674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then filed an appeal in this court alleging he had not been given an opportunity to make representations before the decision to discharge him was made.</w:t>
      </w:r>
    </w:p>
    <w:p w:rsidR="008F674E" w:rsidRDefault="008F674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matter has become convoluted with a total of seven records before this court and the matter having gone through no less than six judges since 2008 and the following orders being issued:</w:t>
      </w:r>
    </w:p>
    <w:p w:rsidR="008F674E" w:rsidRDefault="008F674E" w:rsidP="00E1480C">
      <w:pPr>
        <w:spacing w:after="0" w:line="240" w:lineRule="auto"/>
        <w:jc w:val="both"/>
        <w:rPr>
          <w:rFonts w:ascii="Times New Roman" w:hAnsi="Times New Roman" w:cs="Times New Roman"/>
          <w:sz w:val="24"/>
          <w:szCs w:val="24"/>
        </w:rPr>
      </w:pPr>
    </w:p>
    <w:p w:rsidR="008F674E" w:rsidRDefault="008F674E" w:rsidP="00E148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granted by default by the late MUTEMA J on 5 October 2009.</w:t>
      </w:r>
    </w:p>
    <w:p w:rsidR="008F674E" w:rsidRDefault="009C759A" w:rsidP="00E148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w:t>
      </w:r>
      <w:r w:rsidR="008F674E">
        <w:rPr>
          <w:rFonts w:ascii="Times New Roman" w:hAnsi="Times New Roman" w:cs="Times New Roman"/>
          <w:sz w:val="24"/>
          <w:szCs w:val="24"/>
        </w:rPr>
        <w:t xml:space="preserve"> for rescission of judgment dismissed by MAKAMURE J on 14 May 2010.</w:t>
      </w:r>
    </w:p>
    <w:p w:rsidR="008F674E" w:rsidRDefault="008F674E" w:rsidP="00E148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By consent, the order of 14 May 2010 set aside before MUSARIRI J.</w:t>
      </w:r>
    </w:p>
    <w:p w:rsidR="008F674E" w:rsidRDefault="008F674E" w:rsidP="00E148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21 July 2011, the appeal removed from the roll and the Registrar directed to set down the application for rescission of judgment, by MHURI J.</w:t>
      </w:r>
    </w:p>
    <w:p w:rsidR="008F674E" w:rsidRDefault="008F674E" w:rsidP="00E148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CHIDZIVA J on 7 September 2012 rescinded the order of MUSARIRI J of 27 May 2011 and ordered set down to allow the hearing of the application for rescission.</w:t>
      </w:r>
    </w:p>
    <w:p w:rsidR="00740BA2" w:rsidRDefault="00740BA2" w:rsidP="00E148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2 November 2012, KUDYA J ordered a </w:t>
      </w:r>
      <w:r w:rsidR="00E1480C">
        <w:rPr>
          <w:rFonts w:ascii="Times New Roman" w:hAnsi="Times New Roman" w:cs="Times New Roman"/>
          <w:sz w:val="24"/>
          <w:szCs w:val="24"/>
        </w:rPr>
        <w:t>postponement</w:t>
      </w:r>
      <w:r>
        <w:rPr>
          <w:rFonts w:ascii="Times New Roman" w:hAnsi="Times New Roman" w:cs="Times New Roman"/>
          <w:sz w:val="24"/>
          <w:szCs w:val="24"/>
        </w:rPr>
        <w:t xml:space="preserve"> to 15 November 2012 to allow the parties to file their submissions to enable the court to deal with the orders by </w:t>
      </w:r>
      <w:proofErr w:type="spellStart"/>
      <w:r>
        <w:rPr>
          <w:rFonts w:ascii="Times New Roman" w:hAnsi="Times New Roman" w:cs="Times New Roman"/>
          <w:sz w:val="24"/>
          <w:szCs w:val="24"/>
        </w:rPr>
        <w:t>Honourables</w:t>
      </w:r>
      <w:proofErr w:type="spellEnd"/>
      <w:r>
        <w:rPr>
          <w:rFonts w:ascii="Times New Roman" w:hAnsi="Times New Roman" w:cs="Times New Roman"/>
          <w:sz w:val="24"/>
          <w:szCs w:val="24"/>
        </w:rPr>
        <w:t xml:space="preserve"> MUTEMA and MAKAMURE so that the matter could be brought to finality.</w:t>
      </w:r>
    </w:p>
    <w:p w:rsidR="00740BA2" w:rsidRDefault="00740BA2" w:rsidP="00E148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from KUDYA J after the hearing, set aside MAKAMURE J,’s order on the basis that it had been premised on a patent error and allowed the application for rescission of the default judgment by the late MUTEMA J.</w:t>
      </w:r>
    </w:p>
    <w:p w:rsidR="00740BA2" w:rsidRDefault="00DC2EEE" w:rsidP="00E148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followed this up with an application for an interdict seeking to bar the respondents from approaching the court and seeking his reinstatement. The application was dismissed in a judgment by MURASI J of 26 June 2015.</w:t>
      </w:r>
    </w:p>
    <w:p w:rsidR="00DC2EEE" w:rsidRDefault="00DC2EEE" w:rsidP="00E148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proceeded to lodge an application for leave to appeal to the Supreme Court against the judgment of MURASI J. That application was dismissed by CHIDZIVA J on 16 October 2015.</w:t>
      </w:r>
    </w:p>
    <w:p w:rsidR="00DC2EEE" w:rsidRDefault="00DC2EEE" w:rsidP="00E1480C">
      <w:pPr>
        <w:spacing w:after="0" w:line="240" w:lineRule="auto"/>
        <w:ind w:left="360"/>
        <w:jc w:val="both"/>
        <w:rPr>
          <w:rFonts w:ascii="Times New Roman" w:hAnsi="Times New Roman" w:cs="Times New Roman"/>
          <w:sz w:val="24"/>
          <w:szCs w:val="24"/>
        </w:rPr>
      </w:pPr>
    </w:p>
    <w:p w:rsidR="00DC2EEE" w:rsidRDefault="00DC2EE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CHIDZIVA J heard the application for leave to appeal on 18 September 2015 and reserved her judgment. Both parties were in attendance and made oral submissions.</w:t>
      </w:r>
    </w:p>
    <w:p w:rsidR="00DC2EEE" w:rsidRDefault="00DC2EE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on 28 September 2015, the applicant filed this application which is before me. The application is headed:</w:t>
      </w:r>
    </w:p>
    <w:p w:rsidR="00DC2EEE" w:rsidRDefault="00DC2EEE" w:rsidP="00E1480C">
      <w:pPr>
        <w:spacing w:after="0" w:line="240" w:lineRule="auto"/>
        <w:jc w:val="both"/>
        <w:rPr>
          <w:rFonts w:ascii="Times New Roman" w:hAnsi="Times New Roman" w:cs="Times New Roman"/>
          <w:sz w:val="24"/>
          <w:szCs w:val="24"/>
        </w:rPr>
      </w:pPr>
    </w:p>
    <w:p w:rsidR="00DC2EEE" w:rsidRDefault="00DC2EEE" w:rsidP="00E1480C">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“Application for leave to lodge further submissions in terms of Rule 36 as read with Rule 19 and 33 of the Labour Court Rules.”</w:t>
      </w:r>
      <w:proofErr w:type="gramEnd"/>
    </w:p>
    <w:p w:rsidR="00DC2EEE" w:rsidRDefault="00DC2EEE" w:rsidP="00E1480C">
      <w:pPr>
        <w:spacing w:after="0" w:line="240" w:lineRule="auto"/>
        <w:ind w:left="720"/>
        <w:jc w:val="both"/>
        <w:rPr>
          <w:rFonts w:ascii="Times New Roman" w:hAnsi="Times New Roman" w:cs="Times New Roman"/>
          <w:sz w:val="24"/>
          <w:szCs w:val="24"/>
        </w:rPr>
      </w:pPr>
    </w:p>
    <w:p w:rsidR="00DC2EEE" w:rsidRDefault="00DC2EE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These submissions are said to be made in terms of Rule 36 to the reserved judgment for an unopposed application for leave to appeal to the Supreme Court.</w:t>
      </w:r>
    </w:p>
    <w:p w:rsidR="00DC2EEE" w:rsidRDefault="00DC2EE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further submissions sought to be filed by the applicant go to the history of his matter as outlined above starting from 5 October 2009 order by MUTEMA J. He chronicles his complaints against the Registrar’s office, the MURASI J and KUDYA J judgments and how on the date of the hearing the court record before CHIDZIVA J did not contain the correct judgment he wished to appeal against and he had to hand it in to the court.</w:t>
      </w:r>
    </w:p>
    <w:p w:rsidR="00DC2EEE" w:rsidRDefault="00DC2EE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then argues that he has prospects of success on appeal. This he bas</w:t>
      </w:r>
      <w:r w:rsidR="009C759A">
        <w:rPr>
          <w:rFonts w:ascii="Times New Roman" w:hAnsi="Times New Roman" w:cs="Times New Roman"/>
          <w:sz w:val="24"/>
          <w:szCs w:val="24"/>
        </w:rPr>
        <w:t>e</w:t>
      </w:r>
      <w:r w:rsidR="00C67980">
        <w:rPr>
          <w:rFonts w:ascii="Times New Roman" w:hAnsi="Times New Roman" w:cs="Times New Roman"/>
          <w:sz w:val="24"/>
          <w:szCs w:val="24"/>
        </w:rPr>
        <w:t>s</w:t>
      </w:r>
      <w:r>
        <w:rPr>
          <w:rFonts w:ascii="Times New Roman" w:hAnsi="Times New Roman" w:cs="Times New Roman"/>
          <w:sz w:val="24"/>
          <w:szCs w:val="24"/>
        </w:rPr>
        <w:t xml:space="preserve"> on the fact that he was convicted of the same charges he was initially acquitted of and that he was maliciously discharged from the Public Service. He alleges too that rescission</w:t>
      </w:r>
      <w:r w:rsidR="002044A3">
        <w:rPr>
          <w:rFonts w:ascii="Times New Roman" w:hAnsi="Times New Roman" w:cs="Times New Roman"/>
          <w:sz w:val="24"/>
          <w:szCs w:val="24"/>
        </w:rPr>
        <w:t xml:space="preserve">s </w:t>
      </w:r>
      <w:r>
        <w:rPr>
          <w:rFonts w:ascii="Times New Roman" w:hAnsi="Times New Roman" w:cs="Times New Roman"/>
          <w:sz w:val="24"/>
          <w:szCs w:val="24"/>
        </w:rPr>
        <w:t xml:space="preserve">of judgment were improperly done by the Labour Court </w:t>
      </w:r>
      <w:r w:rsidR="002044A3">
        <w:rPr>
          <w:rFonts w:ascii="Times New Roman" w:hAnsi="Times New Roman" w:cs="Times New Roman"/>
          <w:sz w:val="24"/>
          <w:szCs w:val="24"/>
        </w:rPr>
        <w:t>and he prays for the granting of the application for leave to appeal</w:t>
      </w:r>
      <w:r>
        <w:rPr>
          <w:rFonts w:ascii="Times New Roman" w:hAnsi="Times New Roman" w:cs="Times New Roman"/>
          <w:sz w:val="24"/>
          <w:szCs w:val="24"/>
        </w:rPr>
        <w:t>.</w:t>
      </w:r>
    </w:p>
    <w:p w:rsidR="00DC2EEE" w:rsidRDefault="00DC2EEE"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argues that the applicant is abusing court process</w:t>
      </w:r>
      <w:r w:rsidR="002044A3">
        <w:rPr>
          <w:rFonts w:ascii="Times New Roman" w:hAnsi="Times New Roman" w:cs="Times New Roman"/>
          <w:sz w:val="24"/>
          <w:szCs w:val="24"/>
        </w:rPr>
        <w:t xml:space="preserve"> and none of the cited rules of the Labour Court allow him to act in the matter proposed.</w:t>
      </w:r>
    </w:p>
    <w:p w:rsidR="002044A3" w:rsidRDefault="002044A3"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argued that the applicant was given an opportunity to present his case in court on 18 September 2015 and there is no need to grant him a further opportunity to make submissions.</w:t>
      </w:r>
    </w:p>
    <w:p w:rsidR="002044A3" w:rsidRDefault="002044A3"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i/>
          <w:sz w:val="24"/>
          <w:szCs w:val="24"/>
        </w:rPr>
        <w:t>Zimasco</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Marikano</w:t>
      </w:r>
      <w:proofErr w:type="spellEnd"/>
      <w:r>
        <w:rPr>
          <w:rFonts w:ascii="Times New Roman" w:hAnsi="Times New Roman" w:cs="Times New Roman"/>
          <w:sz w:val="24"/>
          <w:szCs w:val="24"/>
        </w:rPr>
        <w:t xml:space="preserve"> SC 6-14 it was held that in general, once judgment has been reserved, the parties have no right to file further heads of argument. However a party has the right to apply to file such heads of argument. When that happens, it is incumbent for the judicial officer to hear both sides and thereafter to make a decision whether or not to allow such filing particularly if a point of law is raised.</w:t>
      </w:r>
    </w:p>
    <w:p w:rsidR="002044A3" w:rsidRDefault="002044A3"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stated in </w:t>
      </w:r>
      <w:proofErr w:type="spellStart"/>
      <w:r>
        <w:rPr>
          <w:rFonts w:ascii="Times New Roman" w:hAnsi="Times New Roman" w:cs="Times New Roman"/>
          <w:i/>
          <w:sz w:val="24"/>
          <w:szCs w:val="24"/>
        </w:rPr>
        <w:t>Zimasco</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Marikano</w:t>
      </w:r>
      <w:proofErr w:type="spellEnd"/>
      <w:r>
        <w:rPr>
          <w:rFonts w:ascii="Times New Roman" w:hAnsi="Times New Roman" w:cs="Times New Roman"/>
          <w:i/>
          <w:sz w:val="24"/>
          <w:szCs w:val="24"/>
        </w:rPr>
        <w:t xml:space="preserve"> supra</w:t>
      </w:r>
      <w:r>
        <w:rPr>
          <w:rFonts w:ascii="Times New Roman" w:hAnsi="Times New Roman" w:cs="Times New Roman"/>
          <w:sz w:val="24"/>
          <w:szCs w:val="24"/>
        </w:rPr>
        <w:t xml:space="preserve"> that the rationale for allowing issues of law to be raised at any time is to enable a court to have all the information, even at a very late stage so that it is enabled to make a proper decision.</w:t>
      </w:r>
    </w:p>
    <w:p w:rsidR="002044A3" w:rsidRDefault="002044A3"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issue before the honourable CHIDZIVA J was whether or not to allow leave to appeal against a dismissal of an application for an interdict.</w:t>
      </w:r>
    </w:p>
    <w:p w:rsidR="002044A3" w:rsidRDefault="002044A3"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raised by the applicant do not raise any valid point of law relating to the issue at hand of whether or not this court has jurisdiction to entertain an application for an interdict.</w:t>
      </w:r>
    </w:p>
    <w:p w:rsidR="002044A3" w:rsidRDefault="002044A3"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purported further submissions do no more than regurgitate what is contained in the applicant’s founding affidavit. The issues contained therein were already before the court through</w:t>
      </w:r>
      <w:r w:rsidR="00E1480C">
        <w:rPr>
          <w:rFonts w:ascii="Times New Roman" w:hAnsi="Times New Roman" w:cs="Times New Roman"/>
          <w:sz w:val="24"/>
          <w:szCs w:val="24"/>
        </w:rPr>
        <w:t>ou</w:t>
      </w:r>
      <w:r>
        <w:rPr>
          <w:rFonts w:ascii="Times New Roman" w:hAnsi="Times New Roman" w:cs="Times New Roman"/>
          <w:sz w:val="24"/>
          <w:szCs w:val="24"/>
        </w:rPr>
        <w:t xml:space="preserve">t the tens of supplementary submissions filed. For instance, Justice CHIDZIVA </w:t>
      </w:r>
      <w:r>
        <w:rPr>
          <w:rFonts w:ascii="Times New Roman" w:hAnsi="Times New Roman" w:cs="Times New Roman"/>
          <w:sz w:val="24"/>
          <w:szCs w:val="24"/>
        </w:rPr>
        <w:lastRenderedPageBreak/>
        <w:t>delivered her judgment on 16 October 2015 and the applicant went on to file what he called final submissions in terms of Rule 36 as read with Rules 19 and 33 and section 92 F (1) of the labour Act on 26 October 2015. This is essentially a commentary on the judgment of CHIDZIVA J. That is not an acceptable procedure and it borders on abuse of court process.</w:t>
      </w:r>
    </w:p>
    <w:p w:rsidR="002044A3" w:rsidRDefault="002044A3"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Rules cited by the applicant do not support the filing of further submissions. Rule 36 deals with the leave to appeal against a decision of the Labour Court. Rule 33 states the period within which an application for rescission or alteration of judgment should be made whilst Rule 19 deals with the filing of heads of argument before the date of set down.</w:t>
      </w:r>
    </w:p>
    <w:p w:rsidR="002044A3" w:rsidRDefault="002044A3" w:rsidP="00E148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therefore that there is no legal basis for allowing the filing of supplementary submissions as applied for and I accordingly dismiss this application with costs.</w:t>
      </w:r>
    </w:p>
    <w:p w:rsidR="002044A3" w:rsidRDefault="002044A3" w:rsidP="00E1480C">
      <w:pPr>
        <w:spacing w:after="0" w:line="360" w:lineRule="auto"/>
        <w:jc w:val="both"/>
        <w:rPr>
          <w:rFonts w:ascii="Times New Roman" w:hAnsi="Times New Roman" w:cs="Times New Roman"/>
          <w:sz w:val="24"/>
          <w:szCs w:val="24"/>
        </w:rPr>
      </w:pPr>
    </w:p>
    <w:p w:rsidR="002044A3" w:rsidRDefault="002044A3" w:rsidP="00E1480C">
      <w:pPr>
        <w:spacing w:after="0" w:line="360" w:lineRule="auto"/>
        <w:jc w:val="both"/>
        <w:rPr>
          <w:rFonts w:ascii="Times New Roman" w:hAnsi="Times New Roman" w:cs="Times New Roman"/>
          <w:sz w:val="24"/>
          <w:szCs w:val="24"/>
        </w:rPr>
      </w:pPr>
    </w:p>
    <w:p w:rsidR="002044A3" w:rsidRDefault="002044A3" w:rsidP="002044A3">
      <w:pPr>
        <w:spacing w:after="0" w:line="360" w:lineRule="auto"/>
        <w:rPr>
          <w:rFonts w:ascii="Times New Roman" w:hAnsi="Times New Roman" w:cs="Times New Roman"/>
          <w:sz w:val="24"/>
          <w:szCs w:val="24"/>
        </w:rPr>
      </w:pPr>
    </w:p>
    <w:p w:rsidR="002044A3" w:rsidRPr="002044A3" w:rsidRDefault="002044A3" w:rsidP="002044A3">
      <w:pPr>
        <w:spacing w:after="0" w:line="360" w:lineRule="auto"/>
        <w:rPr>
          <w:rFonts w:ascii="Times New Roman" w:hAnsi="Times New Roman" w:cs="Times New Roman"/>
          <w:sz w:val="24"/>
          <w:szCs w:val="24"/>
        </w:rPr>
      </w:pPr>
      <w:r>
        <w:rPr>
          <w:rFonts w:ascii="Times New Roman" w:hAnsi="Times New Roman" w:cs="Times New Roman"/>
          <w:i/>
          <w:sz w:val="24"/>
          <w:szCs w:val="24"/>
        </w:rPr>
        <w:t>Civil Division of the Attorney-General’s Office</w:t>
      </w:r>
      <w:r>
        <w:rPr>
          <w:rFonts w:ascii="Times New Roman" w:hAnsi="Times New Roman" w:cs="Times New Roman"/>
          <w:sz w:val="24"/>
          <w:szCs w:val="24"/>
        </w:rPr>
        <w:t>, respondent’s legal practitioners</w:t>
      </w:r>
    </w:p>
    <w:p w:rsidR="00DC2EEE" w:rsidRPr="00DC2EEE" w:rsidRDefault="00DC2EEE" w:rsidP="00DC2EEE">
      <w:pPr>
        <w:spacing w:after="0" w:line="360" w:lineRule="auto"/>
        <w:rPr>
          <w:rFonts w:ascii="Times New Roman" w:hAnsi="Times New Roman" w:cs="Times New Roman"/>
          <w:sz w:val="24"/>
          <w:szCs w:val="24"/>
        </w:rPr>
      </w:pPr>
    </w:p>
    <w:p w:rsidR="00597C13" w:rsidRPr="00597C13" w:rsidRDefault="00597C13" w:rsidP="00597C13">
      <w:pPr>
        <w:spacing w:after="0" w:line="240" w:lineRule="auto"/>
        <w:rPr>
          <w:rFonts w:ascii="Times New Roman" w:hAnsi="Times New Roman" w:cs="Times New Roman"/>
          <w:sz w:val="24"/>
          <w:szCs w:val="24"/>
        </w:rPr>
      </w:pPr>
    </w:p>
    <w:sectPr w:rsidR="00597C13" w:rsidRPr="00597C13" w:rsidSect="00E1480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EAD" w:rsidRDefault="00C66EAD" w:rsidP="00E1480C">
      <w:pPr>
        <w:spacing w:after="0" w:line="240" w:lineRule="auto"/>
      </w:pPr>
      <w:r>
        <w:separator/>
      </w:r>
    </w:p>
  </w:endnote>
  <w:endnote w:type="continuationSeparator" w:id="0">
    <w:p w:rsidR="00C66EAD" w:rsidRDefault="00C66EAD" w:rsidP="00E1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EAD" w:rsidRDefault="00C66EAD" w:rsidP="00E1480C">
      <w:pPr>
        <w:spacing w:after="0" w:line="240" w:lineRule="auto"/>
      </w:pPr>
      <w:r>
        <w:separator/>
      </w:r>
    </w:p>
  </w:footnote>
  <w:footnote w:type="continuationSeparator" w:id="0">
    <w:p w:rsidR="00C66EAD" w:rsidRDefault="00C66EAD" w:rsidP="00E14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028313"/>
      <w:docPartObj>
        <w:docPartGallery w:val="Page Numbers (Top of Page)"/>
        <w:docPartUnique/>
      </w:docPartObj>
    </w:sdtPr>
    <w:sdtEndPr>
      <w:rPr>
        <w:noProof/>
      </w:rPr>
    </w:sdtEndPr>
    <w:sdtContent>
      <w:p w:rsidR="00E1480C" w:rsidRDefault="00E1480C">
        <w:pPr>
          <w:pStyle w:val="Header"/>
          <w:jc w:val="right"/>
          <w:rPr>
            <w:noProof/>
          </w:rPr>
        </w:pPr>
        <w:r>
          <w:fldChar w:fldCharType="begin"/>
        </w:r>
        <w:r>
          <w:instrText xml:space="preserve"> PAGE   \* MERGEFORMAT </w:instrText>
        </w:r>
        <w:r>
          <w:fldChar w:fldCharType="separate"/>
        </w:r>
        <w:r w:rsidR="00CF2DAB">
          <w:rPr>
            <w:noProof/>
          </w:rPr>
          <w:t>4</w:t>
        </w:r>
        <w:r>
          <w:rPr>
            <w:noProof/>
          </w:rPr>
          <w:fldChar w:fldCharType="end"/>
        </w:r>
      </w:p>
      <w:p w:rsidR="00E1480C" w:rsidRDefault="00E1480C">
        <w:pPr>
          <w:pStyle w:val="Header"/>
          <w:jc w:val="right"/>
          <w:rPr>
            <w:noProof/>
          </w:rPr>
        </w:pPr>
        <w:r>
          <w:rPr>
            <w:noProof/>
          </w:rPr>
          <w:t>JUDGMENT NO LC/H/</w:t>
        </w:r>
        <w:r w:rsidR="009C0318">
          <w:rPr>
            <w:noProof/>
          </w:rPr>
          <w:t>245</w:t>
        </w:r>
        <w:r>
          <w:rPr>
            <w:noProof/>
          </w:rPr>
          <w:t>/2016</w:t>
        </w:r>
      </w:p>
      <w:p w:rsidR="00E1480C" w:rsidRDefault="00E1480C">
        <w:pPr>
          <w:pStyle w:val="Header"/>
          <w:jc w:val="right"/>
        </w:pPr>
        <w:r>
          <w:rPr>
            <w:noProof/>
          </w:rPr>
          <w:t>CASE NO LC/H/APP/1175/2015</w:t>
        </w:r>
      </w:p>
    </w:sdtContent>
  </w:sdt>
  <w:p w:rsidR="00E1480C" w:rsidRDefault="00E148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0036"/>
    <w:multiLevelType w:val="hybridMultilevel"/>
    <w:tmpl w:val="36CA2C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13"/>
    <w:rsid w:val="002044A3"/>
    <w:rsid w:val="00342B17"/>
    <w:rsid w:val="004959BA"/>
    <w:rsid w:val="004A6D1D"/>
    <w:rsid w:val="00597C13"/>
    <w:rsid w:val="00740BA2"/>
    <w:rsid w:val="00774953"/>
    <w:rsid w:val="008F674E"/>
    <w:rsid w:val="009550EE"/>
    <w:rsid w:val="009C0318"/>
    <w:rsid w:val="009C759A"/>
    <w:rsid w:val="00C66EAD"/>
    <w:rsid w:val="00C67980"/>
    <w:rsid w:val="00C84C31"/>
    <w:rsid w:val="00CF2DAB"/>
    <w:rsid w:val="00DC2EEE"/>
    <w:rsid w:val="00E148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74E"/>
    <w:pPr>
      <w:ind w:left="720"/>
      <w:contextualSpacing/>
    </w:pPr>
  </w:style>
  <w:style w:type="paragraph" w:styleId="Header">
    <w:name w:val="header"/>
    <w:basedOn w:val="Normal"/>
    <w:link w:val="HeaderChar"/>
    <w:uiPriority w:val="99"/>
    <w:unhideWhenUsed/>
    <w:rsid w:val="00E14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80C"/>
  </w:style>
  <w:style w:type="paragraph" w:styleId="Footer">
    <w:name w:val="footer"/>
    <w:basedOn w:val="Normal"/>
    <w:link w:val="FooterChar"/>
    <w:uiPriority w:val="99"/>
    <w:unhideWhenUsed/>
    <w:rsid w:val="00E14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74E"/>
    <w:pPr>
      <w:ind w:left="720"/>
      <w:contextualSpacing/>
    </w:pPr>
  </w:style>
  <w:style w:type="paragraph" w:styleId="Header">
    <w:name w:val="header"/>
    <w:basedOn w:val="Normal"/>
    <w:link w:val="HeaderChar"/>
    <w:uiPriority w:val="99"/>
    <w:unhideWhenUsed/>
    <w:rsid w:val="00E14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80C"/>
  </w:style>
  <w:style w:type="paragraph" w:styleId="Footer">
    <w:name w:val="footer"/>
    <w:basedOn w:val="Normal"/>
    <w:link w:val="FooterChar"/>
    <w:uiPriority w:val="99"/>
    <w:unhideWhenUsed/>
    <w:rsid w:val="00E14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2016-04-15T08:48:00Z</cp:lastPrinted>
  <dcterms:created xsi:type="dcterms:W3CDTF">2016-04-01T10:18:00Z</dcterms:created>
  <dcterms:modified xsi:type="dcterms:W3CDTF">2016-04-22T07:06:00Z</dcterms:modified>
</cp:coreProperties>
</file>