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2E47A" w14:textId="3DA37875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WELLINGTON TARUGARIRA </w:t>
      </w:r>
    </w:p>
    <w:p w14:paraId="3C9FDD8D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5C032D5B" w14:textId="75ACAC4B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14:paraId="00EFF2AD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D7892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7227A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41027275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 &amp; ZISENGWE J</w:t>
      </w:r>
    </w:p>
    <w:p w14:paraId="15EDC351" w14:textId="6432FE31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MASVINGO, </w:t>
      </w:r>
      <w:r w:rsidR="009321BF">
        <w:rPr>
          <w:rFonts w:ascii="Times New Roman" w:hAnsi="Times New Roman" w:cs="Times New Roman"/>
          <w:sz w:val="24"/>
          <w:szCs w:val="24"/>
        </w:rPr>
        <w:t>30 June</w:t>
      </w:r>
      <w:r>
        <w:rPr>
          <w:rFonts w:ascii="Times New Roman" w:hAnsi="Times New Roman" w:cs="Times New Roman"/>
          <w:sz w:val="24"/>
          <w:szCs w:val="24"/>
        </w:rPr>
        <w:t xml:space="preserve"> &amp; 22 September, 2021</w:t>
      </w:r>
    </w:p>
    <w:p w14:paraId="5D6ABD43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B8E14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66DD6" w14:textId="31D838E4" w:rsidR="008A531C" w:rsidRDefault="008A531C" w:rsidP="008A5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937">
        <w:rPr>
          <w:rFonts w:ascii="Times New Roman" w:hAnsi="Times New Roman" w:cs="Times New Roman"/>
          <w:i/>
          <w:sz w:val="24"/>
          <w:szCs w:val="24"/>
        </w:rPr>
        <w:t>Mr.</w:t>
      </w:r>
      <w:r w:rsidR="00AB2F4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AB2F45">
        <w:rPr>
          <w:rFonts w:ascii="Times New Roman" w:hAnsi="Times New Roman" w:cs="Times New Roman"/>
          <w:i/>
          <w:sz w:val="24"/>
          <w:szCs w:val="24"/>
        </w:rPr>
        <w:t>Mafa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Appellant</w:t>
      </w:r>
    </w:p>
    <w:p w14:paraId="4EA052AE" w14:textId="5A175E3B" w:rsidR="008A531C" w:rsidRDefault="008A531C" w:rsidP="008A5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AB2F45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F45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="00AB2F45">
        <w:rPr>
          <w:rFonts w:ascii="Times New Roman" w:hAnsi="Times New Roman" w:cs="Times New Roman"/>
          <w:i/>
          <w:sz w:val="24"/>
          <w:szCs w:val="24"/>
        </w:rPr>
        <w:t>utumhe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Respondent</w:t>
      </w:r>
    </w:p>
    <w:p w14:paraId="7790AFEE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A42B0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D0BE9" w14:textId="3FF5060A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014">
        <w:rPr>
          <w:rFonts w:ascii="Times New Roman" w:hAnsi="Times New Roman" w:cs="Times New Roman"/>
          <w:b/>
          <w:sz w:val="24"/>
          <w:szCs w:val="24"/>
        </w:rPr>
        <w:t>Criminal Appeal</w:t>
      </w:r>
    </w:p>
    <w:p w14:paraId="3BDEEFC4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1116F" w14:textId="77777777" w:rsidR="008A531C" w:rsidRDefault="008A531C" w:rsidP="008A5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33048" w14:textId="626EBED5" w:rsidR="008A531C" w:rsidRDefault="008A531C" w:rsidP="003A7E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J:   </w:t>
      </w:r>
      <w:r>
        <w:rPr>
          <w:rFonts w:ascii="Times New Roman" w:hAnsi="Times New Roman" w:cs="Times New Roman"/>
          <w:sz w:val="24"/>
          <w:szCs w:val="24"/>
        </w:rPr>
        <w:tab/>
      </w:r>
      <w:r w:rsidR="008436A7">
        <w:rPr>
          <w:rFonts w:ascii="Times New Roman" w:hAnsi="Times New Roman" w:cs="Times New Roman"/>
          <w:sz w:val="24"/>
          <w:szCs w:val="24"/>
        </w:rPr>
        <w:t xml:space="preserve">Appellant </w:t>
      </w:r>
      <w:r w:rsidR="007908FB">
        <w:rPr>
          <w:rFonts w:ascii="Times New Roman" w:hAnsi="Times New Roman" w:cs="Times New Roman"/>
          <w:sz w:val="24"/>
          <w:szCs w:val="24"/>
        </w:rPr>
        <w:t>pleaded guilty to the offence of contravening section 10 (7) of the Domestic Violence Act [</w:t>
      </w:r>
      <w:r w:rsidR="007908FB" w:rsidRPr="007908FB">
        <w:rPr>
          <w:rFonts w:ascii="Times New Roman" w:hAnsi="Times New Roman" w:cs="Times New Roman"/>
          <w:i/>
          <w:sz w:val="24"/>
          <w:szCs w:val="24"/>
        </w:rPr>
        <w:t>Chapter 5:16</w:t>
      </w:r>
      <w:r w:rsidR="007908FB">
        <w:rPr>
          <w:rFonts w:ascii="Times New Roman" w:hAnsi="Times New Roman" w:cs="Times New Roman"/>
          <w:sz w:val="24"/>
          <w:szCs w:val="24"/>
        </w:rPr>
        <w:t>]</w:t>
      </w:r>
      <w:r w:rsidR="00E47D82">
        <w:rPr>
          <w:rFonts w:ascii="Times New Roman" w:hAnsi="Times New Roman" w:cs="Times New Roman"/>
          <w:sz w:val="24"/>
          <w:szCs w:val="24"/>
        </w:rPr>
        <w:t xml:space="preserve"> (fail to comply with terms and conditions of a protection order)</w:t>
      </w:r>
      <w:r w:rsidR="00387BC1">
        <w:rPr>
          <w:rFonts w:ascii="Times New Roman" w:hAnsi="Times New Roman" w:cs="Times New Roman"/>
          <w:sz w:val="24"/>
          <w:szCs w:val="24"/>
        </w:rPr>
        <w:t>.</w:t>
      </w:r>
    </w:p>
    <w:p w14:paraId="4D9BE764" w14:textId="02648C1D" w:rsidR="00387BC1" w:rsidRDefault="00387BC1" w:rsidP="00790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He was sentence</w:t>
      </w:r>
      <w:r w:rsidR="0093142E">
        <w:rPr>
          <w:rFonts w:ascii="Times New Roman" w:hAnsi="Times New Roman" w:cs="Times New Roman"/>
          <w:sz w:val="24"/>
          <w:szCs w:val="24"/>
        </w:rPr>
        <w:t xml:space="preserve">d to 15 months </w:t>
      </w:r>
      <w:proofErr w:type="spellStart"/>
      <w:proofErr w:type="gramStart"/>
      <w:r w:rsidR="0093142E">
        <w:rPr>
          <w:rFonts w:ascii="Times New Roman" w:hAnsi="Times New Roman" w:cs="Times New Roman"/>
          <w:sz w:val="24"/>
          <w:szCs w:val="24"/>
        </w:rPr>
        <w:t>imprisonment</w:t>
      </w:r>
      <w:r w:rsidR="00CA4C07">
        <w:rPr>
          <w:rFonts w:ascii="Times New Roman" w:hAnsi="Times New Roman" w:cs="Times New Roman"/>
          <w:sz w:val="24"/>
          <w:szCs w:val="24"/>
        </w:rPr>
        <w:t>.In</w:t>
      </w:r>
      <w:proofErr w:type="spellEnd"/>
      <w:proofErr w:type="gramEnd"/>
      <w:r w:rsidR="00CA4C07">
        <w:rPr>
          <w:rFonts w:ascii="Times New Roman" w:hAnsi="Times New Roman" w:cs="Times New Roman"/>
          <w:sz w:val="24"/>
          <w:szCs w:val="24"/>
        </w:rPr>
        <w:t xml:space="preserve"> addition 3 months imprisonment</w:t>
      </w:r>
      <w:r w:rsidR="0093142E">
        <w:rPr>
          <w:rFonts w:ascii="Times New Roman" w:hAnsi="Times New Roman" w:cs="Times New Roman"/>
          <w:sz w:val="24"/>
          <w:szCs w:val="24"/>
        </w:rPr>
        <w:t xml:space="preserve"> suspended </w:t>
      </w:r>
      <w:r w:rsidR="00CA4C07">
        <w:rPr>
          <w:rFonts w:ascii="Times New Roman" w:hAnsi="Times New Roman" w:cs="Times New Roman"/>
          <w:sz w:val="24"/>
          <w:szCs w:val="24"/>
        </w:rPr>
        <w:t>under</w:t>
      </w:r>
      <w:r w:rsidR="0093142E">
        <w:rPr>
          <w:rFonts w:ascii="Times New Roman" w:hAnsi="Times New Roman" w:cs="Times New Roman"/>
          <w:sz w:val="24"/>
          <w:szCs w:val="24"/>
        </w:rPr>
        <w:t xml:space="preserve"> CRB GT 17/18 were brought into effect. He now appeals against sentence. On 30 June 2021 we dismissed the appeal and gave an </w:t>
      </w:r>
      <w:r w:rsidR="0093142E" w:rsidRPr="0093142E">
        <w:rPr>
          <w:rFonts w:ascii="Times New Roman" w:hAnsi="Times New Roman" w:cs="Times New Roman"/>
          <w:i/>
          <w:sz w:val="24"/>
          <w:szCs w:val="24"/>
        </w:rPr>
        <w:t>ex tempore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9D6">
        <w:rPr>
          <w:rFonts w:ascii="Times New Roman" w:hAnsi="Times New Roman" w:cs="Times New Roman"/>
          <w:sz w:val="24"/>
          <w:szCs w:val="24"/>
        </w:rPr>
        <w:t>judgement. Appellant through his legal practitioners has since requested for f</w:t>
      </w:r>
      <w:r w:rsidR="00482A37">
        <w:rPr>
          <w:rFonts w:ascii="Times New Roman" w:hAnsi="Times New Roman" w:cs="Times New Roman"/>
          <w:sz w:val="24"/>
          <w:szCs w:val="24"/>
        </w:rPr>
        <w:t>u</w:t>
      </w:r>
      <w:r w:rsidR="003349D6">
        <w:rPr>
          <w:rFonts w:ascii="Times New Roman" w:hAnsi="Times New Roman" w:cs="Times New Roman"/>
          <w:sz w:val="24"/>
          <w:szCs w:val="24"/>
        </w:rPr>
        <w:t>ll reasons for the dismiss</w:t>
      </w:r>
      <w:r w:rsidR="00501F01">
        <w:rPr>
          <w:rFonts w:ascii="Times New Roman" w:hAnsi="Times New Roman" w:cs="Times New Roman"/>
          <w:sz w:val="24"/>
          <w:szCs w:val="24"/>
        </w:rPr>
        <w:t>al</w:t>
      </w:r>
      <w:r w:rsidR="003349D6">
        <w:rPr>
          <w:rFonts w:ascii="Times New Roman" w:hAnsi="Times New Roman" w:cs="Times New Roman"/>
          <w:sz w:val="24"/>
          <w:szCs w:val="24"/>
        </w:rPr>
        <w:t xml:space="preserve"> of the appeal.</w:t>
      </w:r>
    </w:p>
    <w:p w14:paraId="29C7A250" w14:textId="6E8EDBE0" w:rsidR="00A12D6B" w:rsidRDefault="00A12D6B" w:rsidP="00790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State </w:t>
      </w:r>
      <w:r w:rsidR="00A4016C">
        <w:rPr>
          <w:rFonts w:ascii="Times New Roman" w:hAnsi="Times New Roman" w:cs="Times New Roman"/>
          <w:sz w:val="24"/>
          <w:szCs w:val="24"/>
        </w:rPr>
        <w:t xml:space="preserve">outline reflects the following </w:t>
      </w:r>
      <w:r w:rsidR="00BB49FE">
        <w:rPr>
          <w:rFonts w:ascii="Times New Roman" w:hAnsi="Times New Roman" w:cs="Times New Roman"/>
          <w:sz w:val="24"/>
          <w:szCs w:val="24"/>
        </w:rPr>
        <w:t>facts</w:t>
      </w:r>
      <w:r w:rsidR="00A4016C">
        <w:rPr>
          <w:rFonts w:ascii="Times New Roman" w:hAnsi="Times New Roman" w:cs="Times New Roman"/>
          <w:sz w:val="24"/>
          <w:szCs w:val="24"/>
        </w:rPr>
        <w:t xml:space="preserve"> which appellant confirmed.</w:t>
      </w:r>
    </w:p>
    <w:p w14:paraId="3AD7D2B7" w14:textId="09E2F168" w:rsidR="00A4016C" w:rsidRDefault="00A4016C" w:rsidP="00790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Appellant is a teacher while </w:t>
      </w:r>
      <w:r w:rsidR="000A448F">
        <w:rPr>
          <w:rFonts w:ascii="Times New Roman" w:hAnsi="Times New Roman" w:cs="Times New Roman"/>
          <w:sz w:val="24"/>
          <w:szCs w:val="24"/>
        </w:rPr>
        <w:t>complainant</w:t>
      </w:r>
      <w:r>
        <w:rPr>
          <w:rFonts w:ascii="Times New Roman" w:hAnsi="Times New Roman" w:cs="Times New Roman"/>
          <w:sz w:val="24"/>
          <w:szCs w:val="24"/>
        </w:rPr>
        <w:t xml:space="preserve"> his wife is a veterinary officer.</w:t>
      </w:r>
      <w:r w:rsidR="004B7498">
        <w:rPr>
          <w:rFonts w:ascii="Times New Roman" w:hAnsi="Times New Roman" w:cs="Times New Roman"/>
          <w:sz w:val="24"/>
          <w:szCs w:val="24"/>
        </w:rPr>
        <w:t xml:space="preserve"> They are both based in </w:t>
      </w:r>
      <w:proofErr w:type="spellStart"/>
      <w:r w:rsidR="004B7498">
        <w:rPr>
          <w:rFonts w:ascii="Times New Roman" w:hAnsi="Times New Roman" w:cs="Times New Roman"/>
          <w:sz w:val="24"/>
          <w:szCs w:val="24"/>
        </w:rPr>
        <w:t>Gutu</w:t>
      </w:r>
      <w:proofErr w:type="spellEnd"/>
      <w:r w:rsidR="004B7498">
        <w:rPr>
          <w:rFonts w:ascii="Times New Roman" w:hAnsi="Times New Roman" w:cs="Times New Roman"/>
          <w:sz w:val="24"/>
          <w:szCs w:val="24"/>
        </w:rPr>
        <w:t xml:space="preserve"> </w:t>
      </w:r>
      <w:r w:rsidR="00DF6983">
        <w:rPr>
          <w:rFonts w:ascii="Times New Roman" w:hAnsi="Times New Roman" w:cs="Times New Roman"/>
          <w:sz w:val="24"/>
          <w:szCs w:val="24"/>
        </w:rPr>
        <w:t>District of</w:t>
      </w:r>
      <w:r w:rsidR="004B7498">
        <w:rPr>
          <w:rFonts w:ascii="Times New Roman" w:hAnsi="Times New Roman" w:cs="Times New Roman"/>
          <w:sz w:val="24"/>
          <w:szCs w:val="24"/>
        </w:rPr>
        <w:t xml:space="preserve"> Masvingo</w:t>
      </w:r>
      <w:r w:rsidR="00175945">
        <w:rPr>
          <w:rFonts w:ascii="Times New Roman" w:hAnsi="Times New Roman" w:cs="Times New Roman"/>
          <w:sz w:val="24"/>
          <w:szCs w:val="24"/>
        </w:rPr>
        <w:t xml:space="preserve">. On 15 October </w:t>
      </w:r>
      <w:r w:rsidR="003944DE">
        <w:rPr>
          <w:rFonts w:ascii="Times New Roman" w:hAnsi="Times New Roman" w:cs="Times New Roman"/>
          <w:sz w:val="24"/>
          <w:szCs w:val="24"/>
        </w:rPr>
        <w:t xml:space="preserve">2018 at </w:t>
      </w:r>
      <w:proofErr w:type="spellStart"/>
      <w:r w:rsidR="003944DE">
        <w:rPr>
          <w:rFonts w:ascii="Times New Roman" w:hAnsi="Times New Roman" w:cs="Times New Roman"/>
          <w:sz w:val="24"/>
          <w:szCs w:val="24"/>
        </w:rPr>
        <w:t>Gutu</w:t>
      </w:r>
      <w:proofErr w:type="spellEnd"/>
      <w:r w:rsidR="003944DE">
        <w:rPr>
          <w:rFonts w:ascii="Times New Roman" w:hAnsi="Times New Roman" w:cs="Times New Roman"/>
          <w:sz w:val="24"/>
          <w:szCs w:val="24"/>
        </w:rPr>
        <w:t xml:space="preserve"> Magistrates court appellant was ordered by the court not to physically abuse, threaten or use insulting language to the </w:t>
      </w:r>
      <w:r w:rsidR="000A448F">
        <w:rPr>
          <w:rFonts w:ascii="Times New Roman" w:hAnsi="Times New Roman" w:cs="Times New Roman"/>
          <w:sz w:val="24"/>
          <w:szCs w:val="24"/>
        </w:rPr>
        <w:t>complainant under case DV 81/18. In contravention of the said order on 15 August 2020 appellant assaulted complainant several times all over her body using open hands</w:t>
      </w:r>
      <w:r w:rsidR="009569DB">
        <w:rPr>
          <w:rFonts w:ascii="Times New Roman" w:hAnsi="Times New Roman" w:cs="Times New Roman"/>
          <w:sz w:val="24"/>
          <w:szCs w:val="24"/>
        </w:rPr>
        <w:t xml:space="preserve"> and booted feet. He also grabbed her upon the neck. Complainant was medically examined and a medical report was compiled.</w:t>
      </w:r>
    </w:p>
    <w:p w14:paraId="6253D701" w14:textId="2B06CC98" w:rsidR="0059234A" w:rsidRDefault="0059234A" w:rsidP="00790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medical report compiled by a Medical doctor stationed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Gutu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Mission Hospital reveals the following: </w:t>
      </w:r>
    </w:p>
    <w:p w14:paraId="389EC463" w14:textId="3EE39CB0" w:rsidR="0059234A" w:rsidRPr="007A3DA9" w:rsidRDefault="0059234A" w:rsidP="007908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Complainant</w:t>
      </w:r>
      <w:r w:rsidR="007A3DA9">
        <w:rPr>
          <w:rFonts w:ascii="Times New Roman" w:hAnsi="Times New Roman" w:cs="Times New Roman"/>
          <w:sz w:val="24"/>
          <w:szCs w:val="24"/>
        </w:rPr>
        <w:t xml:space="preserve"> had a bruise on the face and neck. She was observed to have gross </w:t>
      </w:r>
      <w:r w:rsidR="007A3DA9" w:rsidRPr="007A3DA9">
        <w:rPr>
          <w:rFonts w:ascii="Times New Roman" w:hAnsi="Times New Roman" w:cs="Times New Roman"/>
          <w:i/>
          <w:sz w:val="24"/>
          <w:szCs w:val="24"/>
        </w:rPr>
        <w:t xml:space="preserve">"swelling of </w:t>
      </w:r>
      <w:proofErr w:type="spellStart"/>
      <w:r w:rsidR="007A3DA9" w:rsidRPr="007A3DA9">
        <w:rPr>
          <w:rFonts w:ascii="Times New Roman" w:hAnsi="Times New Roman" w:cs="Times New Roman"/>
          <w:i/>
          <w:sz w:val="24"/>
          <w:szCs w:val="24"/>
        </w:rPr>
        <w:t>arytenorid</w:t>
      </w:r>
      <w:proofErr w:type="spellEnd"/>
      <w:r w:rsidR="007A3DA9" w:rsidRPr="007A3DA9">
        <w:rPr>
          <w:rFonts w:ascii="Times New Roman" w:hAnsi="Times New Roman" w:cs="Times New Roman"/>
          <w:i/>
          <w:sz w:val="24"/>
          <w:szCs w:val="24"/>
        </w:rPr>
        <w:t xml:space="preserve"> folds (throat) gross induration of the proximal larynx gross swelling of </w:t>
      </w:r>
      <w:proofErr w:type="spellStart"/>
      <w:r w:rsidR="007A3DA9" w:rsidRPr="007A3DA9">
        <w:rPr>
          <w:rFonts w:ascii="Times New Roman" w:hAnsi="Times New Roman" w:cs="Times New Roman"/>
          <w:i/>
          <w:sz w:val="24"/>
          <w:szCs w:val="24"/>
        </w:rPr>
        <w:t>epiglotis</w:t>
      </w:r>
      <w:proofErr w:type="spellEnd"/>
      <w:r w:rsidR="007A3DA9" w:rsidRPr="007A3DA9">
        <w:rPr>
          <w:rFonts w:ascii="Times New Roman" w:hAnsi="Times New Roman" w:cs="Times New Roman"/>
          <w:i/>
          <w:sz w:val="24"/>
          <w:szCs w:val="24"/>
        </w:rPr>
        <w:t>"</w:t>
      </w:r>
      <w:r w:rsidRPr="007A3D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330BFA" w14:textId="4AB0FA62" w:rsidR="003349D6" w:rsidRDefault="00414F47" w:rsidP="00790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Severe force was used. The possibility of </w:t>
      </w:r>
      <w:r w:rsidR="00C5701E">
        <w:rPr>
          <w:rFonts w:ascii="Times New Roman" w:hAnsi="Times New Roman" w:cs="Times New Roman"/>
          <w:sz w:val="24"/>
          <w:szCs w:val="24"/>
        </w:rPr>
        <w:t>permanent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01E">
        <w:rPr>
          <w:rFonts w:ascii="Times New Roman" w:hAnsi="Times New Roman" w:cs="Times New Roman"/>
          <w:sz w:val="24"/>
          <w:szCs w:val="24"/>
        </w:rPr>
        <w:t>injury</w:t>
      </w:r>
      <w:r>
        <w:rPr>
          <w:rFonts w:ascii="Times New Roman" w:hAnsi="Times New Roman" w:cs="Times New Roman"/>
          <w:sz w:val="24"/>
          <w:szCs w:val="24"/>
        </w:rPr>
        <w:t xml:space="preserve"> was found to be present as residual harshness of voice. The injuries were found to be severe.</w:t>
      </w:r>
    </w:p>
    <w:p w14:paraId="0282620A" w14:textId="4E28AD62" w:rsidR="00C5701E" w:rsidRDefault="00C5701E" w:rsidP="00790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grounds in the notice of appeal are the following:</w:t>
      </w:r>
    </w:p>
    <w:p w14:paraId="09906478" w14:textId="770C74A4" w:rsidR="00C5701E" w:rsidRDefault="005E07F3" w:rsidP="00C570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trial magistrate erred in relying on inconsistent medical reports by different medical practitioners.</w:t>
      </w:r>
    </w:p>
    <w:p w14:paraId="3EE25E01" w14:textId="32439790" w:rsidR="00DB10BD" w:rsidRDefault="005E07F3" w:rsidP="00C570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sentence of 15 months imprisonment without an option of </w:t>
      </w:r>
      <w:r w:rsidR="00FF181F">
        <w:rPr>
          <w:rFonts w:ascii="Times New Roman" w:hAnsi="Times New Roman" w:cs="Times New Roman"/>
          <w:sz w:val="24"/>
          <w:szCs w:val="24"/>
        </w:rPr>
        <w:t xml:space="preserve">fine </w:t>
      </w:r>
      <w:r w:rsidR="001B5861">
        <w:rPr>
          <w:rFonts w:ascii="Times New Roman" w:hAnsi="Times New Roman" w:cs="Times New Roman"/>
          <w:sz w:val="24"/>
          <w:szCs w:val="24"/>
        </w:rPr>
        <w:t>induces a sense</w:t>
      </w:r>
      <w:r w:rsidR="00FF181F">
        <w:rPr>
          <w:rFonts w:ascii="Times New Roman" w:hAnsi="Times New Roman" w:cs="Times New Roman"/>
          <w:sz w:val="24"/>
          <w:szCs w:val="24"/>
        </w:rPr>
        <w:t xml:space="preserve"> of shock in the circumstances</w:t>
      </w:r>
      <w:r w:rsidR="00DB10BD">
        <w:rPr>
          <w:rFonts w:ascii="Times New Roman" w:hAnsi="Times New Roman" w:cs="Times New Roman"/>
          <w:sz w:val="24"/>
          <w:szCs w:val="24"/>
        </w:rPr>
        <w:t>.</w:t>
      </w:r>
    </w:p>
    <w:p w14:paraId="0C06167C" w14:textId="6DFEAD79" w:rsidR="005E07F3" w:rsidRDefault="00DB10BD" w:rsidP="00C570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learned </w:t>
      </w:r>
      <w:r w:rsidR="006D7B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agistrate erred in finding that a second or repeat offender should always </w:t>
      </w:r>
      <w:r w:rsidR="003545A8">
        <w:rPr>
          <w:rFonts w:ascii="Times New Roman" w:hAnsi="Times New Roman" w:cs="Times New Roman"/>
          <w:sz w:val="24"/>
          <w:szCs w:val="24"/>
        </w:rPr>
        <w:t>be sent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3545A8">
        <w:rPr>
          <w:rFonts w:ascii="Times New Roman" w:hAnsi="Times New Roman" w:cs="Times New Roman"/>
          <w:sz w:val="24"/>
          <w:szCs w:val="24"/>
        </w:rPr>
        <w:t>prison.</w:t>
      </w:r>
    </w:p>
    <w:p w14:paraId="70F29893" w14:textId="3B876BE8" w:rsidR="005D4610" w:rsidRDefault="005D4610" w:rsidP="00C570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court should have considered other possible non-custodial sentences</w:t>
      </w:r>
    </w:p>
    <w:p w14:paraId="6AC17AD3" w14:textId="7F1C67B5" w:rsidR="00EF6FCB" w:rsidRDefault="00EF6FCB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Appellant</w:t>
      </w:r>
      <w:r w:rsidR="00542F2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heads of argument provided some detail to the gr</w:t>
      </w:r>
      <w:r w:rsidR="006A193C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nds of appeal. </w:t>
      </w:r>
      <w:r w:rsidR="0060715C">
        <w:rPr>
          <w:rFonts w:ascii="Times New Roman" w:hAnsi="Times New Roman" w:cs="Times New Roman"/>
          <w:sz w:val="24"/>
          <w:szCs w:val="24"/>
        </w:rPr>
        <w:t xml:space="preserve">On 5 October 2020 Dr </w:t>
      </w:r>
      <w:proofErr w:type="spellStart"/>
      <w:r w:rsidR="0060715C">
        <w:rPr>
          <w:rFonts w:ascii="Times New Roman" w:hAnsi="Times New Roman" w:cs="Times New Roman"/>
          <w:sz w:val="24"/>
          <w:szCs w:val="24"/>
        </w:rPr>
        <w:t>Porian</w:t>
      </w:r>
      <w:proofErr w:type="spellEnd"/>
      <w:r w:rsidR="0060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15C">
        <w:rPr>
          <w:rFonts w:ascii="Times New Roman" w:hAnsi="Times New Roman" w:cs="Times New Roman"/>
          <w:sz w:val="24"/>
          <w:szCs w:val="24"/>
        </w:rPr>
        <w:t>Takayidza</w:t>
      </w:r>
      <w:proofErr w:type="spellEnd"/>
      <w:r w:rsidR="0060715C">
        <w:rPr>
          <w:rFonts w:ascii="Times New Roman" w:hAnsi="Times New Roman" w:cs="Times New Roman"/>
          <w:sz w:val="24"/>
          <w:szCs w:val="24"/>
        </w:rPr>
        <w:t xml:space="preserve"> indica</w:t>
      </w:r>
      <w:r w:rsidR="00100E6F">
        <w:rPr>
          <w:rFonts w:ascii="Times New Roman" w:hAnsi="Times New Roman" w:cs="Times New Roman"/>
          <w:sz w:val="24"/>
          <w:szCs w:val="24"/>
        </w:rPr>
        <w:t>t</w:t>
      </w:r>
      <w:r w:rsidR="0060715C">
        <w:rPr>
          <w:rFonts w:ascii="Times New Roman" w:hAnsi="Times New Roman" w:cs="Times New Roman"/>
          <w:sz w:val="24"/>
          <w:szCs w:val="24"/>
        </w:rPr>
        <w:t xml:space="preserve">ed that the patient was admitted </w:t>
      </w:r>
      <w:r w:rsidR="0015528A">
        <w:rPr>
          <w:rFonts w:ascii="Times New Roman" w:hAnsi="Times New Roman" w:cs="Times New Roman"/>
          <w:sz w:val="24"/>
          <w:szCs w:val="24"/>
        </w:rPr>
        <w:t>und</w:t>
      </w:r>
      <w:r w:rsidR="0060715C">
        <w:rPr>
          <w:rFonts w:ascii="Times New Roman" w:hAnsi="Times New Roman" w:cs="Times New Roman"/>
          <w:sz w:val="24"/>
          <w:szCs w:val="24"/>
        </w:rPr>
        <w:t xml:space="preserve">er the care of Dr </w:t>
      </w:r>
      <w:proofErr w:type="spellStart"/>
      <w:proofErr w:type="gramStart"/>
      <w:r w:rsidR="0060715C">
        <w:rPr>
          <w:rFonts w:ascii="Times New Roman" w:hAnsi="Times New Roman" w:cs="Times New Roman"/>
          <w:sz w:val="24"/>
          <w:szCs w:val="24"/>
        </w:rPr>
        <w:t>Z</w:t>
      </w:r>
      <w:r w:rsidR="008A21AC">
        <w:rPr>
          <w:rFonts w:ascii="Times New Roman" w:hAnsi="Times New Roman" w:cs="Times New Roman"/>
          <w:sz w:val="24"/>
          <w:szCs w:val="24"/>
        </w:rPr>
        <w:t>ulu,</w:t>
      </w:r>
      <w:r w:rsidR="00B440D8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B440D8">
        <w:rPr>
          <w:rFonts w:ascii="Times New Roman" w:hAnsi="Times New Roman" w:cs="Times New Roman"/>
          <w:sz w:val="24"/>
          <w:szCs w:val="24"/>
        </w:rPr>
        <w:t xml:space="preserve"> general surgeon</w:t>
      </w:r>
      <w:r w:rsidR="008A21AC">
        <w:rPr>
          <w:rFonts w:ascii="Times New Roman" w:hAnsi="Times New Roman" w:cs="Times New Roman"/>
          <w:sz w:val="24"/>
          <w:szCs w:val="24"/>
        </w:rPr>
        <w:t>. Dr Zulu</w:t>
      </w:r>
      <w:r w:rsidR="00B440D8">
        <w:rPr>
          <w:rFonts w:ascii="Times New Roman" w:hAnsi="Times New Roman" w:cs="Times New Roman"/>
          <w:sz w:val="24"/>
          <w:szCs w:val="24"/>
        </w:rPr>
        <w:t xml:space="preserve"> </w:t>
      </w:r>
      <w:r w:rsidR="003C35AB">
        <w:rPr>
          <w:rFonts w:ascii="Times New Roman" w:hAnsi="Times New Roman" w:cs="Times New Roman"/>
          <w:sz w:val="24"/>
          <w:szCs w:val="24"/>
        </w:rPr>
        <w:t>should have compiled the report not Dr Ndo</w:t>
      </w:r>
      <w:r w:rsidR="00A958E8">
        <w:rPr>
          <w:rFonts w:ascii="Times New Roman" w:hAnsi="Times New Roman" w:cs="Times New Roman"/>
          <w:sz w:val="24"/>
          <w:szCs w:val="24"/>
        </w:rPr>
        <w:t>u</w:t>
      </w:r>
      <w:r w:rsidR="00EE071E">
        <w:rPr>
          <w:rFonts w:ascii="Times New Roman" w:hAnsi="Times New Roman" w:cs="Times New Roman"/>
          <w:sz w:val="24"/>
          <w:szCs w:val="24"/>
        </w:rPr>
        <w:t>, so it was submitted</w:t>
      </w:r>
      <w:r w:rsidR="0047300E">
        <w:rPr>
          <w:rFonts w:ascii="Times New Roman" w:hAnsi="Times New Roman" w:cs="Times New Roman"/>
          <w:sz w:val="24"/>
          <w:szCs w:val="24"/>
        </w:rPr>
        <w:t>.</w:t>
      </w:r>
    </w:p>
    <w:p w14:paraId="7EB820E4" w14:textId="2263C433" w:rsidR="00D5064E" w:rsidRDefault="00D5064E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is made to Doctors De</w:t>
      </w:r>
      <w:r w:rsidR="00A103B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ga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Takayidza</w:t>
      </w:r>
      <w:r w:rsidR="008D10C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3706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which appear at pages 16 and 17 of the record respectively</w:t>
      </w:r>
      <w:r w:rsidR="00EB26CE">
        <w:rPr>
          <w:rFonts w:ascii="Times New Roman" w:hAnsi="Times New Roman" w:cs="Times New Roman"/>
          <w:sz w:val="24"/>
          <w:szCs w:val="24"/>
        </w:rPr>
        <w:t>.</w:t>
      </w:r>
    </w:p>
    <w:p w14:paraId="44D600F0" w14:textId="445227C6" w:rsidR="00EB26CE" w:rsidRDefault="00EB26CE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reports are </w:t>
      </w:r>
      <w:r w:rsidR="00933836">
        <w:rPr>
          <w:rFonts w:ascii="Times New Roman" w:hAnsi="Times New Roman" w:cs="Times New Roman"/>
          <w:sz w:val="24"/>
          <w:szCs w:val="24"/>
        </w:rPr>
        <w:t>self-explanatory</w:t>
      </w:r>
      <w:r>
        <w:rPr>
          <w:rFonts w:ascii="Times New Roman" w:hAnsi="Times New Roman" w:cs="Times New Roman"/>
          <w:sz w:val="24"/>
          <w:szCs w:val="24"/>
        </w:rPr>
        <w:t>. Doctor De</w:t>
      </w:r>
      <w:r w:rsidR="00DE7E7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ga in his report indicated that he could not determine whether the injuries were </w:t>
      </w:r>
      <w:r w:rsidR="006513AA">
        <w:rPr>
          <w:rFonts w:ascii="Times New Roman" w:hAnsi="Times New Roman" w:cs="Times New Roman"/>
          <w:sz w:val="24"/>
          <w:szCs w:val="24"/>
        </w:rPr>
        <w:t>caused by</w:t>
      </w:r>
      <w:r>
        <w:rPr>
          <w:rFonts w:ascii="Times New Roman" w:hAnsi="Times New Roman" w:cs="Times New Roman"/>
          <w:sz w:val="24"/>
          <w:szCs w:val="24"/>
        </w:rPr>
        <w:t xml:space="preserve"> a sharp </w:t>
      </w:r>
      <w:r w:rsidR="00933836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blunt object, wh</w:t>
      </w:r>
      <w:r w:rsidR="006E54D1">
        <w:rPr>
          <w:rFonts w:ascii="Times New Roman" w:hAnsi="Times New Roman" w:cs="Times New Roman"/>
          <w:sz w:val="24"/>
          <w:szCs w:val="24"/>
        </w:rPr>
        <w:t xml:space="preserve">ether </w:t>
      </w:r>
      <w:r w:rsidR="003D7509">
        <w:rPr>
          <w:rFonts w:ascii="Times New Roman" w:hAnsi="Times New Roman" w:cs="Times New Roman"/>
          <w:sz w:val="24"/>
          <w:szCs w:val="24"/>
        </w:rPr>
        <w:t xml:space="preserve">or not </w:t>
      </w:r>
      <w:r w:rsidR="006E54D1">
        <w:rPr>
          <w:rFonts w:ascii="Times New Roman" w:hAnsi="Times New Roman" w:cs="Times New Roman"/>
          <w:sz w:val="24"/>
          <w:szCs w:val="24"/>
        </w:rPr>
        <w:t xml:space="preserve">there was potential of </w:t>
      </w:r>
      <w:r w:rsidR="00A52525">
        <w:rPr>
          <w:rFonts w:ascii="Times New Roman" w:hAnsi="Times New Roman" w:cs="Times New Roman"/>
          <w:sz w:val="24"/>
          <w:szCs w:val="24"/>
        </w:rPr>
        <w:t>permanent</w:t>
      </w:r>
      <w:r w:rsidR="006E54D1">
        <w:rPr>
          <w:rFonts w:ascii="Times New Roman" w:hAnsi="Times New Roman" w:cs="Times New Roman"/>
          <w:sz w:val="24"/>
          <w:szCs w:val="24"/>
        </w:rPr>
        <w:t xml:space="preserve"> disability. On pote</w:t>
      </w:r>
      <w:r w:rsidR="006513AA">
        <w:rPr>
          <w:rFonts w:ascii="Times New Roman" w:hAnsi="Times New Roman" w:cs="Times New Roman"/>
          <w:sz w:val="24"/>
          <w:szCs w:val="24"/>
        </w:rPr>
        <w:t>ntial</w:t>
      </w:r>
      <w:r w:rsidR="004F6C6D">
        <w:rPr>
          <w:rFonts w:ascii="Times New Roman" w:hAnsi="Times New Roman" w:cs="Times New Roman"/>
          <w:sz w:val="24"/>
          <w:szCs w:val="24"/>
        </w:rPr>
        <w:t xml:space="preserve"> danger to life he also could not </w:t>
      </w:r>
      <w:r w:rsidR="005B5CFE">
        <w:rPr>
          <w:rFonts w:ascii="Times New Roman" w:hAnsi="Times New Roman" w:cs="Times New Roman"/>
          <w:sz w:val="24"/>
          <w:szCs w:val="24"/>
        </w:rPr>
        <w:t>decide</w:t>
      </w:r>
      <w:r w:rsidR="004F6C6D">
        <w:rPr>
          <w:rFonts w:ascii="Times New Roman" w:hAnsi="Times New Roman" w:cs="Times New Roman"/>
          <w:sz w:val="24"/>
          <w:szCs w:val="24"/>
        </w:rPr>
        <w:t xml:space="preserve">. The </w:t>
      </w:r>
      <w:r w:rsidR="008B35B6">
        <w:rPr>
          <w:rFonts w:ascii="Times New Roman" w:hAnsi="Times New Roman" w:cs="Times New Roman"/>
          <w:sz w:val="24"/>
          <w:szCs w:val="24"/>
        </w:rPr>
        <w:t>Doctor notes in his report as follows.</w:t>
      </w:r>
      <w:r w:rsidR="00F022C8" w:rsidRPr="00F022C8">
        <w:rPr>
          <w:rFonts w:ascii="Times New Roman" w:hAnsi="Times New Roman" w:cs="Times New Roman"/>
          <w:i/>
          <w:sz w:val="24"/>
          <w:szCs w:val="24"/>
        </w:rPr>
        <w:t>"</w:t>
      </w:r>
      <w:r w:rsidR="008B35B6" w:rsidRPr="00F022C8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F022C8" w:rsidRPr="00F022C8">
        <w:rPr>
          <w:rFonts w:ascii="Times New Roman" w:hAnsi="Times New Roman" w:cs="Times New Roman"/>
          <w:i/>
          <w:sz w:val="24"/>
          <w:szCs w:val="24"/>
        </w:rPr>
        <w:t>.</w:t>
      </w:r>
      <w:r w:rsidR="008B35B6" w:rsidRPr="00F022C8">
        <w:rPr>
          <w:rFonts w:ascii="Times New Roman" w:hAnsi="Times New Roman" w:cs="Times New Roman"/>
          <w:i/>
          <w:sz w:val="24"/>
          <w:szCs w:val="24"/>
        </w:rPr>
        <w:t>B Biopsy of gastroesophageal fruition taken</w:t>
      </w:r>
      <w:r w:rsidR="00B07027" w:rsidRPr="00F022C8">
        <w:rPr>
          <w:rFonts w:ascii="Times New Roman" w:hAnsi="Times New Roman" w:cs="Times New Roman"/>
          <w:i/>
          <w:sz w:val="24"/>
          <w:szCs w:val="24"/>
        </w:rPr>
        <w:t xml:space="preserve"> and to be seen by physician."</w:t>
      </w:r>
      <w:r w:rsidR="00167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2E7C7" w14:textId="34D16833" w:rsidR="00167694" w:rsidRDefault="00167694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note reports that a sample</w:t>
      </w:r>
      <w:r w:rsidR="00355723">
        <w:rPr>
          <w:rFonts w:ascii="Times New Roman" w:hAnsi="Times New Roman" w:cs="Times New Roman"/>
          <w:sz w:val="24"/>
          <w:szCs w:val="24"/>
        </w:rPr>
        <w:t xml:space="preserve"> was taken and </w:t>
      </w:r>
      <w:r w:rsidR="00273E14">
        <w:rPr>
          <w:rFonts w:ascii="Times New Roman" w:hAnsi="Times New Roman" w:cs="Times New Roman"/>
          <w:sz w:val="24"/>
          <w:szCs w:val="24"/>
        </w:rPr>
        <w:t>complainant</w:t>
      </w:r>
      <w:r w:rsidR="00355723">
        <w:rPr>
          <w:rFonts w:ascii="Times New Roman" w:hAnsi="Times New Roman" w:cs="Times New Roman"/>
          <w:sz w:val="24"/>
          <w:szCs w:val="24"/>
        </w:rPr>
        <w:t xml:space="preserve"> was to be seen by a physician</w:t>
      </w:r>
      <w:r w:rsidR="00327F68">
        <w:rPr>
          <w:rFonts w:ascii="Times New Roman" w:hAnsi="Times New Roman" w:cs="Times New Roman"/>
          <w:sz w:val="24"/>
          <w:szCs w:val="24"/>
        </w:rPr>
        <w:t>.</w:t>
      </w:r>
    </w:p>
    <w:p w14:paraId="60974EAF" w14:textId="306923EB" w:rsidR="00327F68" w:rsidRDefault="00327F68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674DDB"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 w:rsidR="00674DDB">
        <w:rPr>
          <w:rFonts w:ascii="Times New Roman" w:hAnsi="Times New Roman" w:cs="Times New Roman"/>
          <w:sz w:val="24"/>
          <w:szCs w:val="24"/>
        </w:rPr>
        <w:t>Takayidza’s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 confirms that complainant was under Mr Zulu (general surgeon) care and notes further as follows:</w:t>
      </w:r>
    </w:p>
    <w:p w14:paraId="28D5E16C" w14:textId="3991119A" w:rsidR="0009014B" w:rsidRDefault="0009014B" w:rsidP="00C4220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17998">
        <w:rPr>
          <w:rFonts w:ascii="Times New Roman" w:hAnsi="Times New Roman" w:cs="Times New Roman"/>
          <w:i/>
          <w:sz w:val="24"/>
          <w:szCs w:val="24"/>
        </w:rPr>
        <w:t>"</w:t>
      </w:r>
      <w:r w:rsidR="00387643" w:rsidRPr="00B17998">
        <w:rPr>
          <w:rFonts w:ascii="Times New Roman" w:hAnsi="Times New Roman" w:cs="Times New Roman"/>
          <w:i/>
          <w:sz w:val="24"/>
          <w:szCs w:val="24"/>
        </w:rPr>
        <w:t xml:space="preserve">As she </w:t>
      </w:r>
      <w:r w:rsidR="00281839" w:rsidRPr="00B17998">
        <w:rPr>
          <w:rFonts w:ascii="Times New Roman" w:hAnsi="Times New Roman" w:cs="Times New Roman"/>
          <w:i/>
          <w:sz w:val="24"/>
          <w:szCs w:val="24"/>
        </w:rPr>
        <w:t>is still undergoing treatment it is not possible to determine</w:t>
      </w:r>
      <w:r w:rsidR="008E63BC" w:rsidRPr="00B17998">
        <w:rPr>
          <w:rFonts w:ascii="Times New Roman" w:hAnsi="Times New Roman" w:cs="Times New Roman"/>
          <w:i/>
          <w:sz w:val="24"/>
          <w:szCs w:val="24"/>
        </w:rPr>
        <w:t xml:space="preserve"> the level of disability. We recommend that the medical report be completed after fill recovery or discharge."</w:t>
      </w:r>
    </w:p>
    <w:p w14:paraId="0D5D0E93" w14:textId="0DE0804A" w:rsidR="003D2936" w:rsidRDefault="003D2936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same report notes that complainant was actually admitted at the private ward</w:t>
      </w:r>
      <w:r w:rsidR="00BC3EEB">
        <w:rPr>
          <w:rFonts w:ascii="Times New Roman" w:hAnsi="Times New Roman" w:cs="Times New Roman"/>
          <w:sz w:val="24"/>
          <w:szCs w:val="24"/>
        </w:rPr>
        <w:t>.</w:t>
      </w:r>
    </w:p>
    <w:p w14:paraId="78A661A8" w14:textId="2A0D2AFB" w:rsidR="00BC3EEB" w:rsidRDefault="00BC3EEB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Ndo</w:t>
      </w:r>
      <w:r w:rsidR="00151CF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is the one who compiled the main report (Exhibit 1)</w:t>
      </w:r>
      <w:r w:rsidR="000677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98B76" w14:textId="06E045AF" w:rsidR="000677FC" w:rsidRDefault="000677FC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Contrary to the submissions by counsel </w:t>
      </w:r>
      <w:r w:rsidR="00B05829">
        <w:rPr>
          <w:rFonts w:ascii="Times New Roman" w:hAnsi="Times New Roman" w:cs="Times New Roman"/>
          <w:sz w:val="24"/>
          <w:szCs w:val="24"/>
        </w:rPr>
        <w:t>for the appellant the reports</w:t>
      </w:r>
      <w:r w:rsidR="00C3498A">
        <w:rPr>
          <w:rFonts w:ascii="Times New Roman" w:hAnsi="Times New Roman" w:cs="Times New Roman"/>
          <w:sz w:val="24"/>
          <w:szCs w:val="24"/>
        </w:rPr>
        <w:t xml:space="preserve"> </w:t>
      </w:r>
      <w:r w:rsidR="00D20F13">
        <w:rPr>
          <w:rFonts w:ascii="Times New Roman" w:hAnsi="Times New Roman" w:cs="Times New Roman"/>
          <w:sz w:val="24"/>
          <w:szCs w:val="24"/>
        </w:rPr>
        <w:t>by Drs Ndo</w:t>
      </w:r>
      <w:r w:rsidR="009F1156">
        <w:rPr>
          <w:rFonts w:ascii="Times New Roman" w:hAnsi="Times New Roman" w:cs="Times New Roman"/>
          <w:sz w:val="24"/>
          <w:szCs w:val="24"/>
        </w:rPr>
        <w:t>u</w:t>
      </w:r>
      <w:r w:rsidR="00D20F13">
        <w:rPr>
          <w:rFonts w:ascii="Times New Roman" w:hAnsi="Times New Roman" w:cs="Times New Roman"/>
          <w:sz w:val="24"/>
          <w:szCs w:val="24"/>
        </w:rPr>
        <w:t>, D</w:t>
      </w:r>
      <w:r w:rsidR="00C3498A">
        <w:rPr>
          <w:rFonts w:ascii="Times New Roman" w:hAnsi="Times New Roman" w:cs="Times New Roman"/>
          <w:sz w:val="24"/>
          <w:szCs w:val="24"/>
        </w:rPr>
        <w:t>e</w:t>
      </w:r>
      <w:r w:rsidR="00702F98">
        <w:rPr>
          <w:rFonts w:ascii="Times New Roman" w:hAnsi="Times New Roman" w:cs="Times New Roman"/>
          <w:sz w:val="24"/>
          <w:szCs w:val="24"/>
        </w:rPr>
        <w:t>n</w:t>
      </w:r>
      <w:r w:rsidR="00D20F13">
        <w:rPr>
          <w:rFonts w:ascii="Times New Roman" w:hAnsi="Times New Roman" w:cs="Times New Roman"/>
          <w:sz w:val="24"/>
          <w:szCs w:val="24"/>
        </w:rPr>
        <w:t xml:space="preserve">ga and </w:t>
      </w:r>
      <w:proofErr w:type="spellStart"/>
      <w:r w:rsidR="00D20F13">
        <w:rPr>
          <w:rFonts w:ascii="Times New Roman" w:hAnsi="Times New Roman" w:cs="Times New Roman"/>
          <w:sz w:val="24"/>
          <w:szCs w:val="24"/>
        </w:rPr>
        <w:t>Takayidza</w:t>
      </w:r>
      <w:proofErr w:type="spellEnd"/>
      <w:r w:rsidR="00D20F13">
        <w:rPr>
          <w:rFonts w:ascii="Times New Roman" w:hAnsi="Times New Roman" w:cs="Times New Roman"/>
          <w:sz w:val="24"/>
          <w:szCs w:val="24"/>
        </w:rPr>
        <w:t xml:space="preserve"> are supportive of each other</w:t>
      </w:r>
      <w:r w:rsidR="00C3498A">
        <w:rPr>
          <w:rFonts w:ascii="Times New Roman" w:hAnsi="Times New Roman" w:cs="Times New Roman"/>
          <w:sz w:val="24"/>
          <w:szCs w:val="24"/>
        </w:rPr>
        <w:t>.</w:t>
      </w:r>
    </w:p>
    <w:p w14:paraId="1F19D066" w14:textId="2DF3AB61" w:rsidR="00C3498A" w:rsidRDefault="00C3498A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offence was committed on 15 August 2020 and as later as 15 October 2020 complainant was admitted at the private ward.</w:t>
      </w:r>
    </w:p>
    <w:p w14:paraId="78026261" w14:textId="47547CA2" w:rsidR="00B520A2" w:rsidRDefault="00B520A2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rule of practise or law that we have been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or are</w:t>
      </w:r>
      <w:r w:rsidR="00A83D37">
        <w:rPr>
          <w:rFonts w:ascii="Times New Roman" w:hAnsi="Times New Roman" w:cs="Times New Roman"/>
          <w:sz w:val="24"/>
          <w:szCs w:val="24"/>
        </w:rPr>
        <w:t xml:space="preserve"> aware </w:t>
      </w:r>
      <w:r>
        <w:rPr>
          <w:rFonts w:ascii="Times New Roman" w:hAnsi="Times New Roman" w:cs="Times New Roman"/>
          <w:sz w:val="24"/>
          <w:szCs w:val="24"/>
        </w:rPr>
        <w:t xml:space="preserve">of that provides that the Doctor under whose care a patient is at some stage </w:t>
      </w:r>
      <w:r w:rsidR="00B4118B">
        <w:rPr>
          <w:rFonts w:ascii="Times New Roman" w:hAnsi="Times New Roman" w:cs="Times New Roman"/>
          <w:sz w:val="24"/>
          <w:szCs w:val="24"/>
        </w:rPr>
        <w:t>is the only one who</w:t>
      </w:r>
      <w:r w:rsidR="00963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should compile the medical report. We </w:t>
      </w:r>
      <w:r w:rsidR="00454E62">
        <w:rPr>
          <w:rFonts w:ascii="Times New Roman" w:hAnsi="Times New Roman" w:cs="Times New Roman"/>
          <w:sz w:val="24"/>
          <w:szCs w:val="24"/>
        </w:rPr>
        <w:t>thus find that the first ground of appeal has</w:t>
      </w:r>
      <w:r w:rsidR="00972EA4">
        <w:rPr>
          <w:rFonts w:ascii="Times New Roman" w:hAnsi="Times New Roman" w:cs="Times New Roman"/>
          <w:sz w:val="24"/>
          <w:szCs w:val="24"/>
        </w:rPr>
        <w:t xml:space="preserve"> no merit.</w:t>
      </w:r>
    </w:p>
    <w:p w14:paraId="27E0142E" w14:textId="13A386C9" w:rsidR="00972EA4" w:rsidRDefault="00CA5A08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Moving to the second ground of appeal. This ground </w:t>
      </w:r>
      <w:r w:rsidR="00C05BAB">
        <w:rPr>
          <w:rFonts w:ascii="Times New Roman" w:hAnsi="Times New Roman" w:cs="Times New Roman"/>
          <w:sz w:val="24"/>
          <w:szCs w:val="24"/>
        </w:rPr>
        <w:t>indicates shock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r w:rsidR="00D53895">
        <w:rPr>
          <w:rFonts w:ascii="Times New Roman" w:hAnsi="Times New Roman" w:cs="Times New Roman"/>
          <w:sz w:val="24"/>
          <w:szCs w:val="24"/>
        </w:rPr>
        <w:t>quantum</w:t>
      </w:r>
      <w:r>
        <w:rPr>
          <w:rFonts w:ascii="Times New Roman" w:hAnsi="Times New Roman" w:cs="Times New Roman"/>
          <w:sz w:val="24"/>
          <w:szCs w:val="24"/>
        </w:rPr>
        <w:t xml:space="preserve"> of the sentence. Why it is shocking is not elaborated.</w:t>
      </w:r>
    </w:p>
    <w:p w14:paraId="770CDC48" w14:textId="6C4A0658" w:rsidR="005F44C3" w:rsidRDefault="005F44C3" w:rsidP="004730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5F44C3">
        <w:rPr>
          <w:rFonts w:ascii="Times New Roman" w:hAnsi="Times New Roman" w:cs="Times New Roman"/>
          <w:i/>
          <w:sz w:val="24"/>
          <w:szCs w:val="24"/>
        </w:rPr>
        <w:t xml:space="preserve">State v </w:t>
      </w:r>
      <w:proofErr w:type="spellStart"/>
      <w:r w:rsidRPr="005F44C3">
        <w:rPr>
          <w:rFonts w:ascii="Times New Roman" w:hAnsi="Times New Roman" w:cs="Times New Roman"/>
          <w:i/>
          <w:sz w:val="24"/>
          <w:szCs w:val="24"/>
        </w:rPr>
        <w:t>Giannoulis</w:t>
      </w:r>
      <w:proofErr w:type="spellEnd"/>
      <w:r w:rsidRPr="005F44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1975 (4) SA 867 (AD) the headnote reads as follows:</w:t>
      </w:r>
    </w:p>
    <w:p w14:paraId="6EE25733" w14:textId="2F5AA140" w:rsidR="009305D8" w:rsidRPr="009E37C5" w:rsidRDefault="003A29FE" w:rsidP="009E37C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2AC4">
        <w:rPr>
          <w:rFonts w:ascii="Times New Roman" w:hAnsi="Times New Roman" w:cs="Times New Roman"/>
          <w:i/>
          <w:sz w:val="24"/>
          <w:szCs w:val="24"/>
        </w:rPr>
        <w:t>"</w:t>
      </w:r>
      <w:r w:rsidR="00EB4096" w:rsidRPr="009E2AC4">
        <w:rPr>
          <w:rFonts w:ascii="Times New Roman" w:hAnsi="Times New Roman" w:cs="Times New Roman"/>
          <w:i/>
          <w:sz w:val="24"/>
          <w:szCs w:val="24"/>
        </w:rPr>
        <w:t xml:space="preserve">In every </w:t>
      </w:r>
      <w:r w:rsidR="00E878F6" w:rsidRPr="009E2AC4">
        <w:rPr>
          <w:rFonts w:ascii="Times New Roman" w:hAnsi="Times New Roman" w:cs="Times New Roman"/>
          <w:i/>
          <w:sz w:val="24"/>
          <w:szCs w:val="24"/>
        </w:rPr>
        <w:t xml:space="preserve">appeal against sentence whether imposed by a Magistrate or a Judge the court </w:t>
      </w:r>
      <w:r w:rsidR="000D4F7C">
        <w:rPr>
          <w:rFonts w:ascii="Times New Roman" w:hAnsi="Times New Roman" w:cs="Times New Roman"/>
          <w:i/>
          <w:sz w:val="24"/>
          <w:szCs w:val="24"/>
        </w:rPr>
        <w:t>hearing</w:t>
      </w:r>
      <w:r w:rsidR="00E878F6" w:rsidRPr="009E2AC4">
        <w:rPr>
          <w:rFonts w:ascii="Times New Roman" w:hAnsi="Times New Roman" w:cs="Times New Roman"/>
          <w:i/>
          <w:sz w:val="24"/>
          <w:szCs w:val="24"/>
        </w:rPr>
        <w:t xml:space="preserve"> the appeal should be guided by the principle that sentence is </w:t>
      </w:r>
      <w:proofErr w:type="spellStart"/>
      <w:r w:rsidR="00AE0394" w:rsidRPr="009E2AC4">
        <w:rPr>
          <w:rFonts w:ascii="Times New Roman" w:hAnsi="Times New Roman" w:cs="Times New Roman"/>
          <w:i/>
          <w:sz w:val="24"/>
          <w:szCs w:val="24"/>
        </w:rPr>
        <w:t>preem</w:t>
      </w:r>
      <w:r w:rsidR="00EE657A">
        <w:rPr>
          <w:rFonts w:ascii="Times New Roman" w:hAnsi="Times New Roman" w:cs="Times New Roman"/>
          <w:i/>
          <w:sz w:val="24"/>
          <w:szCs w:val="24"/>
        </w:rPr>
        <w:t>i</w:t>
      </w:r>
      <w:r w:rsidR="00AE0394" w:rsidRPr="009E2AC4">
        <w:rPr>
          <w:rFonts w:ascii="Times New Roman" w:hAnsi="Times New Roman" w:cs="Times New Roman"/>
          <w:i/>
          <w:sz w:val="24"/>
          <w:szCs w:val="24"/>
        </w:rPr>
        <w:t>ne</w:t>
      </w:r>
      <w:r w:rsidR="00EE657A">
        <w:rPr>
          <w:rFonts w:ascii="Times New Roman" w:hAnsi="Times New Roman" w:cs="Times New Roman"/>
          <w:i/>
          <w:sz w:val="24"/>
          <w:szCs w:val="24"/>
        </w:rPr>
        <w:t>n</w:t>
      </w:r>
      <w:r w:rsidR="00AE0394" w:rsidRPr="009E2AC4">
        <w:rPr>
          <w:rFonts w:ascii="Times New Roman" w:hAnsi="Times New Roman" w:cs="Times New Roman"/>
          <w:i/>
          <w:sz w:val="24"/>
          <w:szCs w:val="24"/>
        </w:rPr>
        <w:t>t</w:t>
      </w:r>
      <w:r w:rsidR="00EE657A">
        <w:rPr>
          <w:rFonts w:ascii="Times New Roman" w:hAnsi="Times New Roman" w:cs="Times New Roman"/>
          <w:i/>
          <w:sz w:val="24"/>
          <w:szCs w:val="24"/>
        </w:rPr>
        <w:t>l</w:t>
      </w:r>
      <w:r w:rsidR="00AE0394" w:rsidRPr="009E2AC4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="00AE0394" w:rsidRPr="009E2AC4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FC0F92" w:rsidRPr="009E2AC4">
        <w:rPr>
          <w:rFonts w:ascii="Times New Roman" w:hAnsi="Times New Roman" w:cs="Times New Roman"/>
          <w:i/>
          <w:sz w:val="24"/>
          <w:szCs w:val="24"/>
        </w:rPr>
        <w:t xml:space="preserve"> matter for the discretion of the court</w:t>
      </w:r>
      <w:r w:rsidR="009E37C5">
        <w:rPr>
          <w:rFonts w:ascii="Times New Roman" w:hAnsi="Times New Roman" w:cs="Times New Roman"/>
          <w:sz w:val="24"/>
          <w:szCs w:val="24"/>
        </w:rPr>
        <w:t xml:space="preserve"> </w:t>
      </w:r>
      <w:r w:rsidR="009E37C5">
        <w:rPr>
          <w:rFonts w:ascii="Times New Roman" w:hAnsi="Times New Roman" w:cs="Times New Roman"/>
          <w:i/>
          <w:sz w:val="24"/>
          <w:szCs w:val="24"/>
        </w:rPr>
        <w:t>a</w:t>
      </w:r>
      <w:r w:rsidR="00DF05E3" w:rsidRPr="00A660F6">
        <w:rPr>
          <w:rFonts w:ascii="Times New Roman" w:hAnsi="Times New Roman" w:cs="Times New Roman"/>
          <w:i/>
          <w:sz w:val="24"/>
          <w:szCs w:val="24"/>
        </w:rPr>
        <w:t>nd should be c</w:t>
      </w:r>
      <w:r w:rsidR="00D16032" w:rsidRPr="00A660F6">
        <w:rPr>
          <w:rFonts w:ascii="Times New Roman" w:hAnsi="Times New Roman" w:cs="Times New Roman"/>
          <w:i/>
          <w:sz w:val="24"/>
          <w:szCs w:val="24"/>
        </w:rPr>
        <w:t>a</w:t>
      </w:r>
      <w:r w:rsidR="00DF05E3" w:rsidRPr="00A660F6">
        <w:rPr>
          <w:rFonts w:ascii="Times New Roman" w:hAnsi="Times New Roman" w:cs="Times New Roman"/>
          <w:i/>
          <w:sz w:val="24"/>
          <w:szCs w:val="24"/>
        </w:rPr>
        <w:t xml:space="preserve">reful not to </w:t>
      </w:r>
      <w:r w:rsidR="00AE0394" w:rsidRPr="00A660F6">
        <w:rPr>
          <w:rFonts w:ascii="Times New Roman" w:hAnsi="Times New Roman" w:cs="Times New Roman"/>
          <w:i/>
          <w:sz w:val="24"/>
          <w:szCs w:val="24"/>
        </w:rPr>
        <w:t>erode such</w:t>
      </w:r>
      <w:r w:rsidR="00DF05E3" w:rsidRPr="00A660F6">
        <w:rPr>
          <w:rFonts w:ascii="Times New Roman" w:hAnsi="Times New Roman" w:cs="Times New Roman"/>
          <w:i/>
          <w:sz w:val="24"/>
          <w:szCs w:val="24"/>
        </w:rPr>
        <w:t xml:space="preserve"> discretion hence the further principle that sentence sh</w:t>
      </w:r>
      <w:r w:rsidR="00D16032" w:rsidRPr="00A660F6">
        <w:rPr>
          <w:rFonts w:ascii="Times New Roman" w:hAnsi="Times New Roman" w:cs="Times New Roman"/>
          <w:i/>
          <w:sz w:val="24"/>
          <w:szCs w:val="24"/>
        </w:rPr>
        <w:t>ould</w:t>
      </w:r>
      <w:r w:rsidR="00251830" w:rsidRPr="00A660F6">
        <w:rPr>
          <w:rFonts w:ascii="Times New Roman" w:hAnsi="Times New Roman" w:cs="Times New Roman"/>
          <w:i/>
          <w:sz w:val="24"/>
          <w:szCs w:val="24"/>
        </w:rPr>
        <w:t xml:space="preserve"> only the altered if the discretion has not been </w:t>
      </w:r>
      <w:r w:rsidR="007E7605">
        <w:rPr>
          <w:rFonts w:ascii="Times New Roman" w:hAnsi="Times New Roman" w:cs="Times New Roman"/>
          <w:i/>
          <w:sz w:val="24"/>
          <w:szCs w:val="24"/>
        </w:rPr>
        <w:t>judicially</w:t>
      </w:r>
      <w:r w:rsidR="00251830" w:rsidRPr="00A660F6">
        <w:rPr>
          <w:rFonts w:ascii="Times New Roman" w:hAnsi="Times New Roman" w:cs="Times New Roman"/>
          <w:i/>
          <w:sz w:val="24"/>
          <w:szCs w:val="24"/>
        </w:rPr>
        <w:t xml:space="preserve"> and properly exercised. The </w:t>
      </w:r>
      <w:r w:rsidR="00C91ED0">
        <w:rPr>
          <w:rFonts w:ascii="Times New Roman" w:hAnsi="Times New Roman" w:cs="Times New Roman"/>
          <w:i/>
          <w:sz w:val="24"/>
          <w:szCs w:val="24"/>
        </w:rPr>
        <w:t>test</w:t>
      </w:r>
      <w:r w:rsidR="00251830" w:rsidRPr="00A660F6">
        <w:rPr>
          <w:rFonts w:ascii="Times New Roman" w:hAnsi="Times New Roman" w:cs="Times New Roman"/>
          <w:i/>
          <w:sz w:val="24"/>
          <w:szCs w:val="24"/>
        </w:rPr>
        <w:t xml:space="preserve"> under (b) is whether the sentence is initiated by </w:t>
      </w:r>
      <w:r w:rsidR="00AE0394" w:rsidRPr="00A660F6">
        <w:rPr>
          <w:rFonts w:ascii="Times New Roman" w:hAnsi="Times New Roman" w:cs="Times New Roman"/>
          <w:i/>
          <w:sz w:val="24"/>
          <w:szCs w:val="24"/>
        </w:rPr>
        <w:t>irregularity, misdirection or is disturbingly inappropriate.</w:t>
      </w:r>
      <w:r w:rsidR="00A660F6" w:rsidRPr="00A660F6">
        <w:rPr>
          <w:rFonts w:ascii="Times New Roman" w:hAnsi="Times New Roman" w:cs="Times New Roman"/>
          <w:i/>
          <w:sz w:val="24"/>
          <w:szCs w:val="24"/>
        </w:rPr>
        <w:t>"</w:t>
      </w:r>
    </w:p>
    <w:p w14:paraId="04F3B9A2" w14:textId="77777777" w:rsidR="00CB73C2" w:rsidRPr="00A660F6" w:rsidRDefault="00CB73C2" w:rsidP="00A660F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828CA9" w14:textId="4D749699" w:rsidR="001F4191" w:rsidRDefault="001F4191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case law was cited to demonstrate that the sentence imposed </w:t>
      </w:r>
      <w:r w:rsidR="0093496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shocking. No misdirection in the balancing </w:t>
      </w:r>
      <w:r w:rsidR="009F4C92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 in r</w:t>
      </w:r>
      <w:r w:rsidR="008306CF">
        <w:rPr>
          <w:rFonts w:ascii="Times New Roman" w:hAnsi="Times New Roman" w:cs="Times New Roman"/>
          <w:sz w:val="24"/>
          <w:szCs w:val="24"/>
        </w:rPr>
        <w:t>eaching</w:t>
      </w:r>
      <w:r>
        <w:rPr>
          <w:rFonts w:ascii="Times New Roman" w:hAnsi="Times New Roman" w:cs="Times New Roman"/>
          <w:sz w:val="24"/>
          <w:szCs w:val="24"/>
        </w:rPr>
        <w:t xml:space="preserve"> sentence was specifically pointed out.</w:t>
      </w:r>
    </w:p>
    <w:p w14:paraId="01AA5185" w14:textId="4B784C19" w:rsidR="00BE524D" w:rsidRDefault="00BE524D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reasons for sentence there is no mention by the trial court that repeat offenders </w:t>
      </w:r>
      <w:r w:rsidR="008C38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hould always be sent to prison. The reasons for sentence reflect the factors that the Trial Magistrate </w:t>
      </w:r>
      <w:proofErr w:type="gramStart"/>
      <w:r>
        <w:rPr>
          <w:rFonts w:ascii="Times New Roman" w:hAnsi="Times New Roman" w:cs="Times New Roman"/>
          <w:sz w:val="24"/>
          <w:szCs w:val="24"/>
        </w:rPr>
        <w:t>took into account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sentencing appellant</w:t>
      </w:r>
      <w:r w:rsidR="008278FB">
        <w:rPr>
          <w:rFonts w:ascii="Times New Roman" w:hAnsi="Times New Roman" w:cs="Times New Roman"/>
          <w:sz w:val="24"/>
          <w:szCs w:val="24"/>
        </w:rPr>
        <w:t>. These can be summarised as follows:</w:t>
      </w:r>
    </w:p>
    <w:p w14:paraId="3E83E8F2" w14:textId="118C811E" w:rsidR="008278FB" w:rsidRDefault="008278FB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Appellant is a repeat offender with a </w:t>
      </w:r>
      <w:r w:rsidR="00471D25">
        <w:rPr>
          <w:rFonts w:ascii="Times New Roman" w:hAnsi="Times New Roman" w:cs="Times New Roman"/>
          <w:sz w:val="24"/>
          <w:szCs w:val="24"/>
        </w:rPr>
        <w:t>relevant previous con</w:t>
      </w:r>
      <w:r w:rsidR="000C0DC3">
        <w:rPr>
          <w:rFonts w:ascii="Times New Roman" w:hAnsi="Times New Roman" w:cs="Times New Roman"/>
          <w:sz w:val="24"/>
          <w:szCs w:val="24"/>
        </w:rPr>
        <w:t xml:space="preserve">viction </w:t>
      </w:r>
      <w:r>
        <w:rPr>
          <w:rFonts w:ascii="Times New Roman" w:hAnsi="Times New Roman" w:cs="Times New Roman"/>
          <w:sz w:val="24"/>
          <w:szCs w:val="24"/>
        </w:rPr>
        <w:t xml:space="preserve">whose condition of suspension has been breached. Appellant pleaded guilty and did not </w:t>
      </w:r>
      <w:r w:rsidR="009C6FD1">
        <w:rPr>
          <w:rFonts w:ascii="Times New Roman" w:hAnsi="Times New Roman" w:cs="Times New Roman"/>
          <w:sz w:val="24"/>
          <w:szCs w:val="24"/>
        </w:rPr>
        <w:t>was</w:t>
      </w:r>
      <w:r w:rsidR="00471D25">
        <w:rPr>
          <w:rFonts w:ascii="Times New Roman" w:hAnsi="Times New Roman" w:cs="Times New Roman"/>
          <w:sz w:val="24"/>
          <w:szCs w:val="24"/>
        </w:rPr>
        <w:t>t</w:t>
      </w:r>
      <w:r w:rsidR="009C6FD1">
        <w:rPr>
          <w:rFonts w:ascii="Times New Roman" w:hAnsi="Times New Roman" w:cs="Times New Roman"/>
          <w:sz w:val="24"/>
          <w:szCs w:val="24"/>
        </w:rPr>
        <w:t xml:space="preserve">e the court’s precious time and resources. The appellant is a family man. The nature of the assault reflects that it was of a severe manner and that </w:t>
      </w:r>
      <w:r w:rsidR="00DD518D">
        <w:rPr>
          <w:rFonts w:ascii="Times New Roman" w:hAnsi="Times New Roman" w:cs="Times New Roman"/>
          <w:sz w:val="24"/>
          <w:szCs w:val="24"/>
        </w:rPr>
        <w:t>permanent</w:t>
      </w:r>
      <w:r w:rsidR="009C6FD1">
        <w:rPr>
          <w:rFonts w:ascii="Times New Roman" w:hAnsi="Times New Roman" w:cs="Times New Roman"/>
          <w:sz w:val="24"/>
          <w:szCs w:val="24"/>
        </w:rPr>
        <w:t xml:space="preserve"> injury is lik</w:t>
      </w:r>
      <w:r w:rsidR="00DD518D">
        <w:rPr>
          <w:rFonts w:ascii="Times New Roman" w:hAnsi="Times New Roman" w:cs="Times New Roman"/>
          <w:sz w:val="24"/>
          <w:szCs w:val="24"/>
        </w:rPr>
        <w:t>e</w:t>
      </w:r>
      <w:r w:rsidR="009C6FD1">
        <w:rPr>
          <w:rFonts w:ascii="Times New Roman" w:hAnsi="Times New Roman" w:cs="Times New Roman"/>
          <w:sz w:val="24"/>
          <w:szCs w:val="24"/>
        </w:rPr>
        <w:t>ly</w:t>
      </w:r>
      <w:r w:rsidR="00471D25">
        <w:rPr>
          <w:rFonts w:ascii="Times New Roman" w:hAnsi="Times New Roman" w:cs="Times New Roman"/>
          <w:sz w:val="24"/>
          <w:szCs w:val="24"/>
        </w:rPr>
        <w:t>. Further aggrava</w:t>
      </w:r>
      <w:r w:rsidR="001239DB">
        <w:rPr>
          <w:rFonts w:ascii="Times New Roman" w:hAnsi="Times New Roman" w:cs="Times New Roman"/>
          <w:sz w:val="24"/>
          <w:szCs w:val="24"/>
        </w:rPr>
        <w:t>ting</w:t>
      </w:r>
      <w:r w:rsidR="00471D25">
        <w:rPr>
          <w:rFonts w:ascii="Times New Roman" w:hAnsi="Times New Roman" w:cs="Times New Roman"/>
          <w:sz w:val="24"/>
          <w:szCs w:val="24"/>
        </w:rPr>
        <w:t xml:space="preserve"> the assault is the fact that appellant had a Court order hanging over his head ordering him not to assault complainant</w:t>
      </w:r>
      <w:r w:rsidR="00CE367C">
        <w:rPr>
          <w:rFonts w:ascii="Times New Roman" w:hAnsi="Times New Roman" w:cs="Times New Roman"/>
          <w:sz w:val="24"/>
          <w:szCs w:val="24"/>
        </w:rPr>
        <w:t>.</w:t>
      </w:r>
    </w:p>
    <w:p w14:paraId="7025713A" w14:textId="77777777" w:rsidR="00045FA7" w:rsidRDefault="00CE367C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 the court order appellant severely assaulted complainant</w:t>
      </w:r>
      <w:r w:rsidR="008E0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DD12D" w14:textId="77B6C21B" w:rsidR="00045FA7" w:rsidRDefault="00045FA7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Trial Magistrate was aware </w:t>
      </w:r>
      <w:r w:rsidR="00265CCA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3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ffects and consequences of an imprisonment ter</w:t>
      </w:r>
      <w:r w:rsidR="00C549E5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for 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it as follow</w:t>
      </w:r>
      <w:r w:rsidR="00FD23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C4D367" w14:textId="22C6B9AA" w:rsidR="007E29AE" w:rsidRDefault="007E29AE" w:rsidP="00D3073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73D">
        <w:rPr>
          <w:rFonts w:ascii="Times New Roman" w:hAnsi="Times New Roman" w:cs="Times New Roman"/>
          <w:i/>
          <w:sz w:val="24"/>
          <w:szCs w:val="24"/>
        </w:rPr>
        <w:lastRenderedPageBreak/>
        <w:t>"</w:t>
      </w:r>
      <w:r w:rsidR="003142D5" w:rsidRPr="00D3073D">
        <w:rPr>
          <w:rFonts w:ascii="Times New Roman" w:hAnsi="Times New Roman" w:cs="Times New Roman"/>
          <w:i/>
          <w:sz w:val="24"/>
          <w:szCs w:val="24"/>
        </w:rPr>
        <w:t xml:space="preserve">imprisonment by nature is a </w:t>
      </w:r>
      <w:proofErr w:type="spellStart"/>
      <w:r w:rsidR="003142D5" w:rsidRPr="00D3073D">
        <w:rPr>
          <w:rFonts w:ascii="Times New Roman" w:hAnsi="Times New Roman" w:cs="Times New Roman"/>
          <w:i/>
          <w:sz w:val="24"/>
          <w:szCs w:val="24"/>
        </w:rPr>
        <w:t>rigourous</w:t>
      </w:r>
      <w:proofErr w:type="spellEnd"/>
      <w:r w:rsidR="003142D5" w:rsidRPr="00D3073D">
        <w:rPr>
          <w:rFonts w:ascii="Times New Roman" w:hAnsi="Times New Roman" w:cs="Times New Roman"/>
          <w:i/>
          <w:sz w:val="24"/>
          <w:szCs w:val="24"/>
        </w:rPr>
        <w:t xml:space="preserve"> form of sentence which is only resorted to as a last option. </w:t>
      </w:r>
      <w:r w:rsidR="00D07BA0" w:rsidRPr="00D3073D">
        <w:rPr>
          <w:rFonts w:ascii="Times New Roman" w:hAnsi="Times New Roman" w:cs="Times New Roman"/>
          <w:i/>
          <w:sz w:val="24"/>
          <w:szCs w:val="24"/>
        </w:rPr>
        <w:t xml:space="preserve">Regrettably a custodial term </w:t>
      </w:r>
      <w:r w:rsidR="00345417" w:rsidRPr="00D3073D">
        <w:rPr>
          <w:rFonts w:ascii="Times New Roman" w:hAnsi="Times New Roman" w:cs="Times New Roman"/>
          <w:i/>
          <w:sz w:val="24"/>
          <w:szCs w:val="24"/>
        </w:rPr>
        <w:t xml:space="preserve">under </w:t>
      </w:r>
      <w:r w:rsidR="00800A01" w:rsidRPr="00D3073D">
        <w:rPr>
          <w:rFonts w:ascii="Times New Roman" w:hAnsi="Times New Roman" w:cs="Times New Roman"/>
          <w:i/>
          <w:sz w:val="24"/>
          <w:szCs w:val="24"/>
        </w:rPr>
        <w:t>the circumstances</w:t>
      </w:r>
      <w:r w:rsidR="00345417" w:rsidRPr="00D3073D">
        <w:rPr>
          <w:rFonts w:ascii="Times New Roman" w:hAnsi="Times New Roman" w:cs="Times New Roman"/>
          <w:i/>
          <w:sz w:val="24"/>
          <w:szCs w:val="24"/>
        </w:rPr>
        <w:t xml:space="preserve"> meets the justice of the case.</w:t>
      </w:r>
      <w:r w:rsidR="00EB5E1E" w:rsidRPr="00D3073D">
        <w:rPr>
          <w:rFonts w:ascii="Times New Roman" w:hAnsi="Times New Roman" w:cs="Times New Roman"/>
          <w:i/>
          <w:sz w:val="24"/>
          <w:szCs w:val="24"/>
        </w:rPr>
        <w:t>"</w:t>
      </w:r>
    </w:p>
    <w:p w14:paraId="3CCD8347" w14:textId="77777777" w:rsidR="00EF34C8" w:rsidRPr="00D3073D" w:rsidRDefault="00EF34C8" w:rsidP="00D3073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5A240E" w14:textId="57144BBC" w:rsidR="00417684" w:rsidRDefault="00417684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pronouncements by the Trial court shows that other forms of punishment </w:t>
      </w:r>
      <w:r w:rsidR="00F35294">
        <w:rPr>
          <w:rFonts w:ascii="Times New Roman" w:hAnsi="Times New Roman" w:cs="Times New Roman"/>
          <w:sz w:val="24"/>
          <w:szCs w:val="24"/>
        </w:rPr>
        <w:t xml:space="preserve">were considered </w:t>
      </w:r>
      <w:r w:rsidR="00F745B4">
        <w:rPr>
          <w:rFonts w:ascii="Times New Roman" w:hAnsi="Times New Roman" w:cs="Times New Roman"/>
          <w:sz w:val="24"/>
          <w:szCs w:val="24"/>
        </w:rPr>
        <w:t xml:space="preserve">by it </w:t>
      </w:r>
      <w:r w:rsidR="00F35294">
        <w:rPr>
          <w:rFonts w:ascii="Times New Roman" w:hAnsi="Times New Roman" w:cs="Times New Roman"/>
          <w:sz w:val="24"/>
          <w:szCs w:val="24"/>
        </w:rPr>
        <w:t>before finally de</w:t>
      </w:r>
      <w:r w:rsidR="00F745B4">
        <w:rPr>
          <w:rFonts w:ascii="Times New Roman" w:hAnsi="Times New Roman" w:cs="Times New Roman"/>
          <w:sz w:val="24"/>
          <w:szCs w:val="24"/>
        </w:rPr>
        <w:t>ciding</w:t>
      </w:r>
      <w:r w:rsidR="00F35294">
        <w:rPr>
          <w:rFonts w:ascii="Times New Roman" w:hAnsi="Times New Roman" w:cs="Times New Roman"/>
          <w:sz w:val="24"/>
          <w:szCs w:val="24"/>
        </w:rPr>
        <w:t xml:space="preserve"> that imprisonment would meet the justice of the cas</w:t>
      </w:r>
      <w:r w:rsidR="00B07460">
        <w:rPr>
          <w:rFonts w:ascii="Times New Roman" w:hAnsi="Times New Roman" w:cs="Times New Roman"/>
          <w:sz w:val="24"/>
          <w:szCs w:val="24"/>
        </w:rPr>
        <w:t>e.</w:t>
      </w:r>
    </w:p>
    <w:p w14:paraId="2159FC94" w14:textId="0D7FCD82" w:rsidR="00B07460" w:rsidRDefault="00B07460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Appellant</w:t>
      </w:r>
      <w:r w:rsidR="00C12F5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previous conviction which was brought into effect is for con</w:t>
      </w:r>
      <w:r w:rsidR="00AA6EDC">
        <w:rPr>
          <w:rFonts w:ascii="Times New Roman" w:hAnsi="Times New Roman" w:cs="Times New Roman"/>
          <w:sz w:val="24"/>
          <w:szCs w:val="24"/>
        </w:rPr>
        <w:t>travening section 3 (</w:t>
      </w:r>
      <w:proofErr w:type="spellStart"/>
      <w:r w:rsidR="00AA6E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6EDC">
        <w:rPr>
          <w:rFonts w:ascii="Times New Roman" w:hAnsi="Times New Roman" w:cs="Times New Roman"/>
          <w:sz w:val="24"/>
          <w:szCs w:val="24"/>
        </w:rPr>
        <w:t xml:space="preserve">) </w:t>
      </w:r>
      <w:r w:rsidR="00F5008F">
        <w:rPr>
          <w:rFonts w:ascii="Times New Roman" w:hAnsi="Times New Roman" w:cs="Times New Roman"/>
          <w:sz w:val="24"/>
          <w:szCs w:val="24"/>
        </w:rPr>
        <w:t>of the Domestic Violence Act [</w:t>
      </w:r>
      <w:r w:rsidR="00F5008F" w:rsidRPr="007908FB">
        <w:rPr>
          <w:rFonts w:ascii="Times New Roman" w:hAnsi="Times New Roman" w:cs="Times New Roman"/>
          <w:i/>
          <w:sz w:val="24"/>
          <w:szCs w:val="24"/>
        </w:rPr>
        <w:t>Chapter 5:16</w:t>
      </w:r>
      <w:r w:rsidR="00F5008F">
        <w:rPr>
          <w:rFonts w:ascii="Times New Roman" w:hAnsi="Times New Roman" w:cs="Times New Roman"/>
          <w:sz w:val="24"/>
          <w:szCs w:val="24"/>
        </w:rPr>
        <w:t>]</w:t>
      </w:r>
      <w:r w:rsidR="0049722E">
        <w:rPr>
          <w:rFonts w:ascii="Times New Roman" w:hAnsi="Times New Roman" w:cs="Times New Roman"/>
          <w:sz w:val="24"/>
          <w:szCs w:val="24"/>
        </w:rPr>
        <w:t xml:space="preserve">. </w:t>
      </w:r>
      <w:r w:rsidR="00B45A12">
        <w:rPr>
          <w:rFonts w:ascii="Times New Roman" w:hAnsi="Times New Roman" w:cs="Times New Roman"/>
          <w:sz w:val="24"/>
          <w:szCs w:val="24"/>
        </w:rPr>
        <w:t>In that matter</w:t>
      </w:r>
      <w:r w:rsidR="00F412ED">
        <w:rPr>
          <w:rFonts w:ascii="Times New Roman" w:hAnsi="Times New Roman" w:cs="Times New Roman"/>
          <w:sz w:val="24"/>
          <w:szCs w:val="24"/>
        </w:rPr>
        <w:t xml:space="preserve"> a</w:t>
      </w:r>
      <w:r w:rsidR="0049722E">
        <w:rPr>
          <w:rFonts w:ascii="Times New Roman" w:hAnsi="Times New Roman" w:cs="Times New Roman"/>
          <w:sz w:val="24"/>
          <w:szCs w:val="24"/>
        </w:rPr>
        <w:t xml:space="preserve"> fine was </w:t>
      </w:r>
      <w:r w:rsidR="009034D1">
        <w:rPr>
          <w:rFonts w:ascii="Times New Roman" w:hAnsi="Times New Roman" w:cs="Times New Roman"/>
          <w:sz w:val="24"/>
          <w:szCs w:val="24"/>
        </w:rPr>
        <w:t>i</w:t>
      </w:r>
      <w:r w:rsidR="0049722E">
        <w:rPr>
          <w:rFonts w:ascii="Times New Roman" w:hAnsi="Times New Roman" w:cs="Times New Roman"/>
          <w:sz w:val="24"/>
          <w:szCs w:val="24"/>
        </w:rPr>
        <w:t xml:space="preserve">mposed and in addition 3 months were suspended on conditions of good </w:t>
      </w:r>
      <w:r w:rsidR="00943AAC">
        <w:rPr>
          <w:rFonts w:ascii="Times New Roman" w:hAnsi="Times New Roman" w:cs="Times New Roman"/>
          <w:sz w:val="24"/>
          <w:szCs w:val="24"/>
        </w:rPr>
        <w:t>behaviour.</w:t>
      </w:r>
    </w:p>
    <w:p w14:paraId="2B549C47" w14:textId="393B6CD4" w:rsidR="00943AAC" w:rsidRDefault="00943AAC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notes that the sentence imposed on the previous conviction gave the appellant a chance to reform. The suspended sentence was to demonstrate to him that was being warned not to trans</w:t>
      </w:r>
      <w:r w:rsidR="00D8623A">
        <w:rPr>
          <w:rFonts w:ascii="Times New Roman" w:hAnsi="Times New Roman" w:cs="Times New Roman"/>
          <w:sz w:val="24"/>
          <w:szCs w:val="24"/>
        </w:rPr>
        <w:t>gress</w:t>
      </w:r>
      <w:r>
        <w:rPr>
          <w:rFonts w:ascii="Times New Roman" w:hAnsi="Times New Roman" w:cs="Times New Roman"/>
          <w:sz w:val="24"/>
          <w:szCs w:val="24"/>
        </w:rPr>
        <w:t xml:space="preserve"> again and that if he did transgress imprisonment would follow. </w:t>
      </w:r>
      <w:r w:rsidR="001723C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ppellant</w:t>
      </w:r>
      <w:r w:rsidR="001723CC">
        <w:rPr>
          <w:rFonts w:ascii="Times New Roman" w:hAnsi="Times New Roman" w:cs="Times New Roman"/>
          <w:sz w:val="24"/>
          <w:szCs w:val="24"/>
        </w:rPr>
        <w:t xml:space="preserve"> did not take heed of th</w:t>
      </w:r>
      <w:r w:rsidR="00207652">
        <w:rPr>
          <w:rFonts w:ascii="Times New Roman" w:hAnsi="Times New Roman" w:cs="Times New Roman"/>
          <w:sz w:val="24"/>
          <w:szCs w:val="24"/>
        </w:rPr>
        <w:t>is very loud warning.</w:t>
      </w:r>
    </w:p>
    <w:p w14:paraId="14589C07" w14:textId="1BE8545B" w:rsidR="00207652" w:rsidRDefault="00207652" w:rsidP="000C03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assault of a woman by a man</w:t>
      </w:r>
      <w:r w:rsidR="0091086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s by its nature </w:t>
      </w:r>
      <w:r w:rsidR="006837AE">
        <w:rPr>
          <w:rFonts w:ascii="Times New Roman" w:hAnsi="Times New Roman" w:cs="Times New Roman"/>
          <w:sz w:val="24"/>
          <w:szCs w:val="24"/>
        </w:rPr>
        <w:t>not only</w:t>
      </w:r>
      <w:r>
        <w:rPr>
          <w:rFonts w:ascii="Times New Roman" w:hAnsi="Times New Roman" w:cs="Times New Roman"/>
          <w:sz w:val="24"/>
          <w:szCs w:val="24"/>
        </w:rPr>
        <w:t xml:space="preserve"> considered serious but </w:t>
      </w:r>
      <w:r w:rsidR="000A75BC">
        <w:rPr>
          <w:rFonts w:ascii="Times New Roman" w:hAnsi="Times New Roman" w:cs="Times New Roman"/>
          <w:sz w:val="24"/>
          <w:szCs w:val="24"/>
        </w:rPr>
        <w:t>goes</w:t>
      </w:r>
      <w:r w:rsidR="006837A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1903FF">
        <w:rPr>
          <w:rFonts w:ascii="Times New Roman" w:hAnsi="Times New Roman" w:cs="Times New Roman"/>
          <w:sz w:val="24"/>
          <w:szCs w:val="24"/>
        </w:rPr>
        <w:t>indigni</w:t>
      </w:r>
      <w:r w:rsidR="00FF7173">
        <w:rPr>
          <w:rFonts w:ascii="Times New Roman" w:hAnsi="Times New Roman" w:cs="Times New Roman"/>
          <w:sz w:val="24"/>
          <w:szCs w:val="24"/>
        </w:rPr>
        <w:t>f</w:t>
      </w:r>
      <w:r w:rsidR="001903FF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6837AE">
        <w:rPr>
          <w:rFonts w:ascii="Times New Roman" w:hAnsi="Times New Roman" w:cs="Times New Roman"/>
          <w:sz w:val="24"/>
          <w:szCs w:val="24"/>
        </w:rPr>
        <w:t xml:space="preserve"> the woman at the same time. </w:t>
      </w:r>
      <w:r w:rsidR="007344E6">
        <w:rPr>
          <w:rFonts w:ascii="Times New Roman" w:hAnsi="Times New Roman" w:cs="Times New Roman"/>
          <w:sz w:val="24"/>
          <w:szCs w:val="24"/>
        </w:rPr>
        <w:t>W</w:t>
      </w:r>
      <w:r w:rsidR="006837AE">
        <w:rPr>
          <w:rFonts w:ascii="Times New Roman" w:hAnsi="Times New Roman" w:cs="Times New Roman"/>
          <w:sz w:val="24"/>
          <w:szCs w:val="24"/>
        </w:rPr>
        <w:t xml:space="preserve">hen people are in a </w:t>
      </w:r>
      <w:r w:rsidR="001903FF">
        <w:rPr>
          <w:rFonts w:ascii="Times New Roman" w:hAnsi="Times New Roman" w:cs="Times New Roman"/>
          <w:sz w:val="24"/>
          <w:szCs w:val="24"/>
        </w:rPr>
        <w:t>domestic</w:t>
      </w:r>
      <w:r w:rsidR="006837AE">
        <w:rPr>
          <w:rFonts w:ascii="Times New Roman" w:hAnsi="Times New Roman" w:cs="Times New Roman"/>
          <w:sz w:val="24"/>
          <w:szCs w:val="24"/>
        </w:rPr>
        <w:t xml:space="preserve"> </w:t>
      </w:r>
      <w:r w:rsidR="00AF6E7E">
        <w:rPr>
          <w:rFonts w:ascii="Times New Roman" w:hAnsi="Times New Roman" w:cs="Times New Roman"/>
          <w:sz w:val="24"/>
          <w:szCs w:val="24"/>
        </w:rPr>
        <w:t xml:space="preserve">relationship especially </w:t>
      </w:r>
      <w:r w:rsidR="007317C3">
        <w:rPr>
          <w:rFonts w:ascii="Times New Roman" w:hAnsi="Times New Roman" w:cs="Times New Roman"/>
          <w:sz w:val="24"/>
          <w:szCs w:val="24"/>
        </w:rPr>
        <w:t xml:space="preserve">man and wife </w:t>
      </w:r>
      <w:r w:rsidR="00E31E60">
        <w:rPr>
          <w:rFonts w:ascii="Times New Roman" w:hAnsi="Times New Roman" w:cs="Times New Roman"/>
          <w:sz w:val="24"/>
          <w:szCs w:val="24"/>
        </w:rPr>
        <w:t>issues</w:t>
      </w:r>
      <w:r w:rsidR="007F76B3">
        <w:rPr>
          <w:rFonts w:ascii="Times New Roman" w:hAnsi="Times New Roman" w:cs="Times New Roman"/>
          <w:sz w:val="24"/>
          <w:szCs w:val="24"/>
        </w:rPr>
        <w:t xml:space="preserve"> of assault are not supposed to feature at all. M</w:t>
      </w:r>
      <w:r w:rsidR="00CB1120">
        <w:rPr>
          <w:rFonts w:ascii="Times New Roman" w:hAnsi="Times New Roman" w:cs="Times New Roman"/>
          <w:sz w:val="24"/>
          <w:szCs w:val="24"/>
        </w:rPr>
        <w:t>arri</w:t>
      </w:r>
      <w:r w:rsidR="007F76B3">
        <w:rPr>
          <w:rFonts w:ascii="Times New Roman" w:hAnsi="Times New Roman" w:cs="Times New Roman"/>
          <w:sz w:val="24"/>
          <w:szCs w:val="24"/>
        </w:rPr>
        <w:t>age is among other features a relationship of love</w:t>
      </w:r>
      <w:r w:rsidR="0024667C">
        <w:rPr>
          <w:rFonts w:ascii="Times New Roman" w:hAnsi="Times New Roman" w:cs="Times New Roman"/>
          <w:sz w:val="24"/>
          <w:szCs w:val="24"/>
        </w:rPr>
        <w:t>,</w:t>
      </w:r>
      <w:r w:rsidR="007F76B3">
        <w:rPr>
          <w:rFonts w:ascii="Times New Roman" w:hAnsi="Times New Roman" w:cs="Times New Roman"/>
          <w:sz w:val="24"/>
          <w:szCs w:val="24"/>
        </w:rPr>
        <w:t xml:space="preserve"> </w:t>
      </w:r>
      <w:r w:rsidR="00AF6E7E">
        <w:rPr>
          <w:rFonts w:ascii="Times New Roman" w:hAnsi="Times New Roman" w:cs="Times New Roman"/>
          <w:sz w:val="24"/>
          <w:szCs w:val="24"/>
        </w:rPr>
        <w:t>affection,</w:t>
      </w:r>
      <w:r w:rsidR="007F76B3">
        <w:rPr>
          <w:rFonts w:ascii="Times New Roman" w:hAnsi="Times New Roman" w:cs="Times New Roman"/>
          <w:sz w:val="24"/>
          <w:szCs w:val="24"/>
        </w:rPr>
        <w:t xml:space="preserve"> comp</w:t>
      </w:r>
      <w:r w:rsidR="006226FE">
        <w:rPr>
          <w:rFonts w:ascii="Times New Roman" w:hAnsi="Times New Roman" w:cs="Times New Roman"/>
          <w:sz w:val="24"/>
          <w:szCs w:val="24"/>
        </w:rPr>
        <w:t>anionship and not violence of any sort</w:t>
      </w:r>
      <w:r w:rsidR="0038204E">
        <w:rPr>
          <w:rFonts w:ascii="Times New Roman" w:hAnsi="Times New Roman" w:cs="Times New Roman"/>
          <w:sz w:val="24"/>
          <w:szCs w:val="24"/>
        </w:rPr>
        <w:t xml:space="preserve">. </w:t>
      </w:r>
      <w:r w:rsidR="00511C00">
        <w:rPr>
          <w:rFonts w:ascii="Times New Roman" w:hAnsi="Times New Roman" w:cs="Times New Roman"/>
          <w:sz w:val="24"/>
          <w:szCs w:val="24"/>
        </w:rPr>
        <w:t>In</w:t>
      </w:r>
      <w:r w:rsidR="006226FE">
        <w:rPr>
          <w:rFonts w:ascii="Times New Roman" w:hAnsi="Times New Roman" w:cs="Times New Roman"/>
          <w:sz w:val="24"/>
          <w:szCs w:val="24"/>
        </w:rPr>
        <w:t xml:space="preserve"> </w:t>
      </w:r>
      <w:r w:rsidR="006226FE" w:rsidRPr="006226FE">
        <w:rPr>
          <w:rFonts w:ascii="Times New Roman" w:hAnsi="Times New Roman" w:cs="Times New Roman"/>
          <w:i/>
          <w:sz w:val="24"/>
          <w:szCs w:val="24"/>
        </w:rPr>
        <w:t xml:space="preserve">State v </w:t>
      </w:r>
      <w:proofErr w:type="spellStart"/>
      <w:r w:rsidR="006226FE" w:rsidRPr="006226FE">
        <w:rPr>
          <w:rFonts w:ascii="Times New Roman" w:hAnsi="Times New Roman" w:cs="Times New Roman"/>
          <w:i/>
          <w:sz w:val="24"/>
          <w:szCs w:val="24"/>
        </w:rPr>
        <w:t>Ningisai</w:t>
      </w:r>
      <w:proofErr w:type="spellEnd"/>
      <w:r w:rsidR="006226FE" w:rsidRPr="006226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26FE" w:rsidRPr="006226FE">
        <w:rPr>
          <w:rFonts w:ascii="Times New Roman" w:hAnsi="Times New Roman" w:cs="Times New Roman"/>
          <w:i/>
          <w:sz w:val="24"/>
          <w:szCs w:val="24"/>
        </w:rPr>
        <w:t>Wake</w:t>
      </w:r>
      <w:r w:rsidR="00A3153C">
        <w:rPr>
          <w:rFonts w:ascii="Times New Roman" w:hAnsi="Times New Roman" w:cs="Times New Roman"/>
          <w:i/>
          <w:sz w:val="24"/>
          <w:szCs w:val="24"/>
        </w:rPr>
        <w:t>n</w:t>
      </w:r>
      <w:r w:rsidR="006226FE" w:rsidRPr="006226F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6226FE" w:rsidRPr="006226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6FE">
        <w:rPr>
          <w:rFonts w:ascii="Times New Roman" w:hAnsi="Times New Roman" w:cs="Times New Roman"/>
          <w:sz w:val="24"/>
          <w:szCs w:val="24"/>
        </w:rPr>
        <w:t>HH 15/18</w:t>
      </w:r>
      <w:r w:rsidR="005B0687">
        <w:rPr>
          <w:rFonts w:ascii="Times New Roman" w:hAnsi="Times New Roman" w:cs="Times New Roman"/>
          <w:sz w:val="24"/>
          <w:szCs w:val="24"/>
        </w:rPr>
        <w:t xml:space="preserve"> </w:t>
      </w:r>
      <w:r w:rsidR="0080445C" w:rsidRPr="0080445C">
        <w:rPr>
          <w:rFonts w:ascii="Times New Roman" w:hAnsi="Times New Roman" w:cs="Times New Roman"/>
          <w:sz w:val="24"/>
          <w:szCs w:val="24"/>
        </w:rPr>
        <w:t>H</w:t>
      </w:r>
      <w:r w:rsidR="005B0687" w:rsidRPr="005B0687">
        <w:rPr>
          <w:rFonts w:ascii="Times New Roman" w:hAnsi="Times New Roman" w:cs="Times New Roman"/>
          <w:szCs w:val="24"/>
        </w:rPr>
        <w:t xml:space="preserve">UNGWE J </w:t>
      </w:r>
      <w:r w:rsidR="0064566F" w:rsidRPr="0064566F">
        <w:rPr>
          <w:rFonts w:ascii="Times New Roman" w:hAnsi="Times New Roman" w:cs="Times New Roman"/>
          <w:sz w:val="24"/>
          <w:szCs w:val="24"/>
        </w:rPr>
        <w:t>(as he th</w:t>
      </w:r>
      <w:r w:rsidR="0064566F">
        <w:rPr>
          <w:rFonts w:ascii="Times New Roman" w:hAnsi="Times New Roman" w:cs="Times New Roman"/>
          <w:sz w:val="24"/>
          <w:szCs w:val="24"/>
        </w:rPr>
        <w:t>en was)</w:t>
      </w:r>
      <w:r w:rsidR="004B3C64">
        <w:rPr>
          <w:rFonts w:ascii="Times New Roman" w:hAnsi="Times New Roman" w:cs="Times New Roman"/>
          <w:sz w:val="24"/>
          <w:szCs w:val="24"/>
        </w:rPr>
        <w:t xml:space="preserve"> said at page 7.</w:t>
      </w:r>
    </w:p>
    <w:p w14:paraId="65DAB10D" w14:textId="49808777" w:rsidR="004B3C64" w:rsidRPr="004F5D90" w:rsidRDefault="00226E34" w:rsidP="004F5D90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D90">
        <w:rPr>
          <w:rFonts w:ascii="Times New Roman" w:hAnsi="Times New Roman" w:cs="Times New Roman"/>
          <w:i/>
          <w:sz w:val="24"/>
          <w:szCs w:val="24"/>
        </w:rPr>
        <w:t>"I need only to say that the s</w:t>
      </w:r>
      <w:r w:rsidR="00E11C46">
        <w:rPr>
          <w:rFonts w:ascii="Times New Roman" w:hAnsi="Times New Roman" w:cs="Times New Roman"/>
          <w:i/>
          <w:sz w:val="24"/>
          <w:szCs w:val="24"/>
        </w:rPr>
        <w:t>olution</w:t>
      </w:r>
      <w:r w:rsidRPr="004F5D90">
        <w:rPr>
          <w:rFonts w:ascii="Times New Roman" w:hAnsi="Times New Roman" w:cs="Times New Roman"/>
          <w:i/>
          <w:sz w:val="24"/>
          <w:szCs w:val="24"/>
        </w:rPr>
        <w:t xml:space="preserve"> to an </w:t>
      </w:r>
      <w:r w:rsidR="00B306C8">
        <w:rPr>
          <w:rFonts w:ascii="Times New Roman" w:hAnsi="Times New Roman" w:cs="Times New Roman"/>
          <w:i/>
          <w:sz w:val="24"/>
          <w:szCs w:val="24"/>
        </w:rPr>
        <w:t>unhappy</w:t>
      </w:r>
      <w:r w:rsidRPr="004F5D90">
        <w:rPr>
          <w:rFonts w:ascii="Times New Roman" w:hAnsi="Times New Roman" w:cs="Times New Roman"/>
          <w:i/>
          <w:sz w:val="24"/>
          <w:szCs w:val="24"/>
        </w:rPr>
        <w:t xml:space="preserve"> marriage </w:t>
      </w:r>
      <w:r w:rsidR="00574665" w:rsidRPr="004F5D90">
        <w:rPr>
          <w:rFonts w:ascii="Times New Roman" w:hAnsi="Times New Roman" w:cs="Times New Roman"/>
          <w:i/>
          <w:sz w:val="24"/>
          <w:szCs w:val="24"/>
        </w:rPr>
        <w:t xml:space="preserve">is not violence or the </w:t>
      </w:r>
      <w:r w:rsidR="0093760E">
        <w:rPr>
          <w:rFonts w:ascii="Times New Roman" w:hAnsi="Times New Roman" w:cs="Times New Roman"/>
          <w:i/>
          <w:sz w:val="24"/>
          <w:szCs w:val="24"/>
        </w:rPr>
        <w:t>killing</w:t>
      </w:r>
      <w:r w:rsidR="00574665" w:rsidRPr="004F5D90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A13E8C">
        <w:rPr>
          <w:rFonts w:ascii="Times New Roman" w:hAnsi="Times New Roman" w:cs="Times New Roman"/>
          <w:i/>
          <w:sz w:val="24"/>
          <w:szCs w:val="24"/>
        </w:rPr>
        <w:t>a spouse.</w:t>
      </w:r>
      <w:r w:rsidR="00245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E8C">
        <w:rPr>
          <w:rFonts w:ascii="Times New Roman" w:hAnsi="Times New Roman" w:cs="Times New Roman"/>
          <w:i/>
          <w:sz w:val="24"/>
          <w:szCs w:val="24"/>
        </w:rPr>
        <w:t>T</w:t>
      </w:r>
      <w:r w:rsidR="00403069" w:rsidRPr="004F5D90">
        <w:rPr>
          <w:rFonts w:ascii="Times New Roman" w:hAnsi="Times New Roman" w:cs="Times New Roman"/>
          <w:i/>
          <w:sz w:val="24"/>
          <w:szCs w:val="24"/>
        </w:rPr>
        <w:t>he solution is either conciliation through med</w:t>
      </w:r>
      <w:r w:rsidR="00BE7613">
        <w:rPr>
          <w:rFonts w:ascii="Times New Roman" w:hAnsi="Times New Roman" w:cs="Times New Roman"/>
          <w:i/>
          <w:sz w:val="24"/>
          <w:szCs w:val="24"/>
        </w:rPr>
        <w:t>iation</w:t>
      </w:r>
      <w:r w:rsidR="00403069" w:rsidRPr="004F5D90">
        <w:rPr>
          <w:rFonts w:ascii="Times New Roman" w:hAnsi="Times New Roman" w:cs="Times New Roman"/>
          <w:i/>
          <w:sz w:val="24"/>
          <w:szCs w:val="24"/>
        </w:rPr>
        <w:t xml:space="preserve"> or when everything else fails</w:t>
      </w:r>
      <w:r w:rsidR="00ED1ECB" w:rsidRPr="004F5D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069" w:rsidRPr="004F5D90">
        <w:rPr>
          <w:rFonts w:ascii="Times New Roman" w:hAnsi="Times New Roman" w:cs="Times New Roman"/>
          <w:i/>
          <w:sz w:val="24"/>
          <w:szCs w:val="24"/>
        </w:rPr>
        <w:t>to go for divorce ………………</w:t>
      </w:r>
      <w:r w:rsidR="004F5D90" w:rsidRPr="004F5D90">
        <w:rPr>
          <w:rFonts w:ascii="Times New Roman" w:hAnsi="Times New Roman" w:cs="Times New Roman"/>
          <w:i/>
          <w:sz w:val="24"/>
          <w:szCs w:val="24"/>
        </w:rPr>
        <w:t>"</w:t>
      </w:r>
    </w:p>
    <w:p w14:paraId="1805C248" w14:textId="1E0C7326" w:rsidR="00D37CB8" w:rsidRDefault="00D37CB8" w:rsidP="004F5D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AA3439" w14:textId="3EADEB25" w:rsidR="003415BD" w:rsidRDefault="003415BD" w:rsidP="00D63C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serious nature of the assault is spoken to by the medical report</w:t>
      </w:r>
      <w:r w:rsidR="00D63C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2B320" w14:textId="65878BD3" w:rsidR="00D63C8A" w:rsidRDefault="00D63C8A" w:rsidP="00D63C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find that this was not a matter for the imposition of community service due to the </w:t>
      </w:r>
      <w:r w:rsidR="00C070F4">
        <w:rPr>
          <w:rFonts w:ascii="Times New Roman" w:hAnsi="Times New Roman" w:cs="Times New Roman"/>
          <w:sz w:val="24"/>
          <w:szCs w:val="24"/>
        </w:rPr>
        <w:t xml:space="preserve">serious </w:t>
      </w:r>
      <w:r>
        <w:rPr>
          <w:rFonts w:ascii="Times New Roman" w:hAnsi="Times New Roman" w:cs="Times New Roman"/>
          <w:sz w:val="24"/>
          <w:szCs w:val="24"/>
        </w:rPr>
        <w:t>circumstance</w:t>
      </w:r>
      <w:r w:rsidR="006C0DE9">
        <w:rPr>
          <w:rFonts w:ascii="Times New Roman" w:hAnsi="Times New Roman" w:cs="Times New Roman"/>
          <w:sz w:val="24"/>
          <w:szCs w:val="24"/>
        </w:rPr>
        <w:t>s of the matter.</w:t>
      </w:r>
    </w:p>
    <w:p w14:paraId="1974148E" w14:textId="360AC2D5" w:rsidR="006C0DE9" w:rsidRDefault="006C0DE9" w:rsidP="00D63C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10</w:t>
      </w:r>
      <w:r w:rsidR="00FD53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(7) of the Domestic Violence Act [</w:t>
      </w:r>
      <w:r w:rsidRPr="007908FB">
        <w:rPr>
          <w:rFonts w:ascii="Times New Roman" w:hAnsi="Times New Roman" w:cs="Times New Roman"/>
          <w:i/>
          <w:sz w:val="24"/>
          <w:szCs w:val="24"/>
        </w:rPr>
        <w:t>Chapter 5:16</w:t>
      </w:r>
      <w:r>
        <w:rPr>
          <w:rFonts w:ascii="Times New Roman" w:hAnsi="Times New Roman" w:cs="Times New Roman"/>
          <w:sz w:val="24"/>
          <w:szCs w:val="24"/>
        </w:rPr>
        <w:t>]</w:t>
      </w:r>
      <w:r w:rsidR="00767D80">
        <w:rPr>
          <w:rFonts w:ascii="Times New Roman" w:hAnsi="Times New Roman" w:cs="Times New Roman"/>
          <w:sz w:val="24"/>
          <w:szCs w:val="24"/>
        </w:rPr>
        <w:t xml:space="preserve"> provides as follows:</w:t>
      </w:r>
    </w:p>
    <w:p w14:paraId="298B31CD" w14:textId="228BE740" w:rsidR="00767D80" w:rsidRDefault="00A120F4" w:rsidP="006703A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03AF">
        <w:rPr>
          <w:rFonts w:ascii="Times New Roman" w:hAnsi="Times New Roman" w:cs="Times New Roman"/>
          <w:i/>
          <w:sz w:val="24"/>
          <w:szCs w:val="24"/>
        </w:rPr>
        <w:t>"(7) Any respondent who fails to comply with the terms an</w:t>
      </w:r>
      <w:r w:rsidR="00DD63E7" w:rsidRPr="006703AF">
        <w:rPr>
          <w:rFonts w:ascii="Times New Roman" w:hAnsi="Times New Roman" w:cs="Times New Roman"/>
          <w:i/>
          <w:sz w:val="24"/>
          <w:szCs w:val="24"/>
        </w:rPr>
        <w:t>d</w:t>
      </w:r>
      <w:r w:rsidRPr="006703AF">
        <w:rPr>
          <w:rFonts w:ascii="Times New Roman" w:hAnsi="Times New Roman" w:cs="Times New Roman"/>
          <w:i/>
          <w:sz w:val="24"/>
          <w:szCs w:val="24"/>
        </w:rPr>
        <w:t xml:space="preserve"> conditions of a </w:t>
      </w:r>
      <w:r w:rsidR="00640A35" w:rsidRPr="006703AF">
        <w:rPr>
          <w:rFonts w:ascii="Times New Roman" w:hAnsi="Times New Roman" w:cs="Times New Roman"/>
          <w:i/>
          <w:sz w:val="24"/>
          <w:szCs w:val="24"/>
        </w:rPr>
        <w:t xml:space="preserve">protection order shall be </w:t>
      </w:r>
      <w:r w:rsidR="00020676" w:rsidRPr="006703AF">
        <w:rPr>
          <w:rFonts w:ascii="Times New Roman" w:hAnsi="Times New Roman" w:cs="Times New Roman"/>
          <w:i/>
          <w:sz w:val="24"/>
          <w:szCs w:val="24"/>
        </w:rPr>
        <w:t xml:space="preserve">guilty of an </w:t>
      </w:r>
      <w:r w:rsidR="00F977F0" w:rsidRPr="006703AF">
        <w:rPr>
          <w:rFonts w:ascii="Times New Roman" w:hAnsi="Times New Roman" w:cs="Times New Roman"/>
          <w:i/>
          <w:sz w:val="24"/>
          <w:szCs w:val="24"/>
        </w:rPr>
        <w:t>offence and</w:t>
      </w:r>
      <w:r w:rsidR="00F37C7A" w:rsidRPr="006703AF">
        <w:rPr>
          <w:rFonts w:ascii="Times New Roman" w:hAnsi="Times New Roman" w:cs="Times New Roman"/>
          <w:i/>
          <w:sz w:val="24"/>
          <w:szCs w:val="24"/>
        </w:rPr>
        <w:t xml:space="preserve"> liable to a fi</w:t>
      </w:r>
      <w:r w:rsidR="009C3501">
        <w:rPr>
          <w:rFonts w:ascii="Times New Roman" w:hAnsi="Times New Roman" w:cs="Times New Roman"/>
          <w:i/>
          <w:sz w:val="24"/>
          <w:szCs w:val="24"/>
        </w:rPr>
        <w:t>n</w:t>
      </w:r>
      <w:r w:rsidR="00F37C7A" w:rsidRPr="006703AF">
        <w:rPr>
          <w:rFonts w:ascii="Times New Roman" w:hAnsi="Times New Roman" w:cs="Times New Roman"/>
          <w:i/>
          <w:sz w:val="24"/>
          <w:szCs w:val="24"/>
        </w:rPr>
        <w:t xml:space="preserve">e not exceeding level five </w:t>
      </w:r>
      <w:r w:rsidR="00E56A03" w:rsidRPr="006703AF">
        <w:rPr>
          <w:rFonts w:ascii="Times New Roman" w:hAnsi="Times New Roman" w:cs="Times New Roman"/>
          <w:i/>
          <w:sz w:val="24"/>
          <w:szCs w:val="24"/>
        </w:rPr>
        <w:t>years or to both such fine and such imprisonment.</w:t>
      </w:r>
      <w:r w:rsidR="00F977F0" w:rsidRPr="006703AF">
        <w:rPr>
          <w:rFonts w:ascii="Times New Roman" w:hAnsi="Times New Roman" w:cs="Times New Roman"/>
          <w:i/>
          <w:sz w:val="24"/>
          <w:szCs w:val="24"/>
        </w:rPr>
        <w:t>"</w:t>
      </w:r>
    </w:p>
    <w:p w14:paraId="7E7CB218" w14:textId="10C950F0" w:rsidR="006B6592" w:rsidRDefault="006B6592" w:rsidP="006703A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32B160" w14:textId="06420D33" w:rsidR="006B6592" w:rsidRDefault="006B6592" w:rsidP="003323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sentence passed was well within the penalty clause of the offence committe</w:t>
      </w:r>
      <w:r w:rsidR="00DF3FEC">
        <w:rPr>
          <w:rFonts w:ascii="Times New Roman" w:hAnsi="Times New Roman" w:cs="Times New Roman"/>
          <w:sz w:val="24"/>
          <w:szCs w:val="24"/>
        </w:rPr>
        <w:t>d</w:t>
      </w:r>
      <w:r w:rsidR="004A7F5C">
        <w:rPr>
          <w:rFonts w:ascii="Times New Roman" w:hAnsi="Times New Roman" w:cs="Times New Roman"/>
          <w:sz w:val="24"/>
          <w:szCs w:val="24"/>
        </w:rPr>
        <w:t xml:space="preserve">. Appellant </w:t>
      </w:r>
      <w:r w:rsidR="005701D7">
        <w:rPr>
          <w:rFonts w:ascii="Times New Roman" w:hAnsi="Times New Roman" w:cs="Times New Roman"/>
          <w:sz w:val="24"/>
          <w:szCs w:val="24"/>
        </w:rPr>
        <w:t xml:space="preserve">had a suspended sentence hanging over his head for a related offence. He did not take heed of this strong warning. He persisted with </w:t>
      </w:r>
      <w:r w:rsidR="00FD53E3">
        <w:rPr>
          <w:rFonts w:ascii="Times New Roman" w:hAnsi="Times New Roman" w:cs="Times New Roman"/>
          <w:sz w:val="24"/>
          <w:szCs w:val="24"/>
        </w:rPr>
        <w:t xml:space="preserve">his </w:t>
      </w:r>
      <w:r w:rsidR="004F7B60">
        <w:rPr>
          <w:rFonts w:ascii="Times New Roman" w:hAnsi="Times New Roman" w:cs="Times New Roman"/>
          <w:sz w:val="24"/>
          <w:szCs w:val="24"/>
        </w:rPr>
        <w:t>errant</w:t>
      </w:r>
      <w:r w:rsidR="005701D7">
        <w:rPr>
          <w:rFonts w:ascii="Times New Roman" w:hAnsi="Times New Roman" w:cs="Times New Roman"/>
          <w:sz w:val="24"/>
          <w:szCs w:val="24"/>
        </w:rPr>
        <w:t xml:space="preserve"> ways and this time around the Trial Magistrate </w:t>
      </w:r>
      <w:r w:rsidR="004F7B60">
        <w:rPr>
          <w:rFonts w:ascii="Times New Roman" w:hAnsi="Times New Roman" w:cs="Times New Roman"/>
          <w:sz w:val="24"/>
          <w:szCs w:val="24"/>
        </w:rPr>
        <w:t xml:space="preserve">decided not </w:t>
      </w:r>
      <w:r w:rsidR="005701D7">
        <w:rPr>
          <w:rFonts w:ascii="Times New Roman" w:hAnsi="Times New Roman" w:cs="Times New Roman"/>
          <w:sz w:val="24"/>
          <w:szCs w:val="24"/>
        </w:rPr>
        <w:t xml:space="preserve">to suspend any portion of the sentence. </w:t>
      </w:r>
      <w:r w:rsidR="004007C6">
        <w:rPr>
          <w:rFonts w:ascii="Times New Roman" w:hAnsi="Times New Roman" w:cs="Times New Roman"/>
          <w:sz w:val="24"/>
          <w:szCs w:val="24"/>
        </w:rPr>
        <w:t xml:space="preserve">Society abhors </w:t>
      </w:r>
      <w:r w:rsidR="005701D7">
        <w:rPr>
          <w:rFonts w:ascii="Times New Roman" w:hAnsi="Times New Roman" w:cs="Times New Roman"/>
          <w:sz w:val="24"/>
          <w:szCs w:val="24"/>
        </w:rPr>
        <w:t xml:space="preserve">domestic violence </w:t>
      </w:r>
      <w:r w:rsidR="005701D7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BB44B2">
        <w:rPr>
          <w:rFonts w:ascii="Times New Roman" w:hAnsi="Times New Roman" w:cs="Times New Roman"/>
          <w:sz w:val="24"/>
          <w:szCs w:val="24"/>
        </w:rPr>
        <w:t xml:space="preserve">expects </w:t>
      </w:r>
      <w:r w:rsidR="005701D7">
        <w:rPr>
          <w:rFonts w:ascii="Times New Roman" w:hAnsi="Times New Roman" w:cs="Times New Roman"/>
          <w:sz w:val="24"/>
          <w:szCs w:val="24"/>
        </w:rPr>
        <w:t>the court</w:t>
      </w:r>
      <w:r w:rsidR="00917B85">
        <w:rPr>
          <w:rFonts w:ascii="Times New Roman" w:hAnsi="Times New Roman" w:cs="Times New Roman"/>
          <w:sz w:val="24"/>
          <w:szCs w:val="24"/>
        </w:rPr>
        <w:t>s</w:t>
      </w:r>
      <w:r w:rsidR="005701D7">
        <w:rPr>
          <w:rFonts w:ascii="Times New Roman" w:hAnsi="Times New Roman" w:cs="Times New Roman"/>
          <w:sz w:val="24"/>
          <w:szCs w:val="24"/>
        </w:rPr>
        <w:t xml:space="preserve"> to pass sentence</w:t>
      </w:r>
      <w:r w:rsidR="00C46EC0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5701D7">
        <w:rPr>
          <w:rFonts w:ascii="Times New Roman" w:hAnsi="Times New Roman" w:cs="Times New Roman"/>
          <w:sz w:val="24"/>
          <w:szCs w:val="24"/>
        </w:rPr>
        <w:t xml:space="preserve"> reflective of the revulsion with</w:t>
      </w:r>
      <w:r w:rsidR="00313745">
        <w:rPr>
          <w:rFonts w:ascii="Times New Roman" w:hAnsi="Times New Roman" w:cs="Times New Roman"/>
          <w:sz w:val="24"/>
          <w:szCs w:val="24"/>
        </w:rPr>
        <w:t xml:space="preserve"> which</w:t>
      </w:r>
      <w:r w:rsidR="005701D7">
        <w:rPr>
          <w:rFonts w:ascii="Times New Roman" w:hAnsi="Times New Roman" w:cs="Times New Roman"/>
          <w:sz w:val="24"/>
          <w:szCs w:val="24"/>
        </w:rPr>
        <w:t xml:space="preserve"> such cases are viewed.</w:t>
      </w:r>
    </w:p>
    <w:p w14:paraId="05ECB5E6" w14:textId="584D368E" w:rsidR="003323A1" w:rsidRDefault="003323A1" w:rsidP="006B65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E91EFF">
        <w:rPr>
          <w:rFonts w:ascii="Times New Roman" w:hAnsi="Times New Roman" w:cs="Times New Roman"/>
          <w:sz w:val="24"/>
          <w:szCs w:val="24"/>
        </w:rPr>
        <w:t>find the sentence proper and fair in the f</w:t>
      </w:r>
      <w:r w:rsidR="00550003">
        <w:rPr>
          <w:rFonts w:ascii="Times New Roman" w:hAnsi="Times New Roman" w:cs="Times New Roman"/>
          <w:sz w:val="24"/>
          <w:szCs w:val="24"/>
        </w:rPr>
        <w:t>u</w:t>
      </w:r>
      <w:r w:rsidR="00E91EFF">
        <w:rPr>
          <w:rFonts w:ascii="Times New Roman" w:hAnsi="Times New Roman" w:cs="Times New Roman"/>
          <w:sz w:val="24"/>
          <w:szCs w:val="24"/>
        </w:rPr>
        <w:t>ll circ</w:t>
      </w:r>
      <w:r w:rsidR="00023CB5">
        <w:rPr>
          <w:rFonts w:ascii="Times New Roman" w:hAnsi="Times New Roman" w:cs="Times New Roman"/>
          <w:sz w:val="24"/>
          <w:szCs w:val="24"/>
        </w:rPr>
        <w:t>umstances of the case.</w:t>
      </w:r>
    </w:p>
    <w:p w14:paraId="111BB6D4" w14:textId="5BD26255" w:rsidR="00023CB5" w:rsidRDefault="00023CB5" w:rsidP="006B65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that </w:t>
      </w:r>
      <w:r w:rsidR="00EC21DC">
        <w:rPr>
          <w:rFonts w:ascii="Times New Roman" w:hAnsi="Times New Roman" w:cs="Times New Roman"/>
          <w:sz w:val="24"/>
          <w:szCs w:val="24"/>
        </w:rPr>
        <w:t xml:space="preserve">end </w:t>
      </w:r>
      <w:r>
        <w:rPr>
          <w:rFonts w:ascii="Times New Roman" w:hAnsi="Times New Roman" w:cs="Times New Roman"/>
          <w:sz w:val="24"/>
          <w:szCs w:val="24"/>
        </w:rPr>
        <w:t>we order as follows:</w:t>
      </w:r>
    </w:p>
    <w:p w14:paraId="7D254913" w14:textId="118431A6" w:rsidR="005B3E8C" w:rsidRDefault="005B3E8C" w:rsidP="006B65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is dismissed</w:t>
      </w:r>
    </w:p>
    <w:p w14:paraId="17716A99" w14:textId="75133962" w:rsidR="00627368" w:rsidRDefault="00627368" w:rsidP="006B65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8D6194" w14:textId="52417720" w:rsidR="00627368" w:rsidRDefault="00627368" w:rsidP="006B65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83ED0E" w14:textId="4429F12D" w:rsidR="000213E2" w:rsidRDefault="000213E2" w:rsidP="006B65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1622F1" w14:textId="77777777" w:rsidR="000213E2" w:rsidRDefault="000213E2" w:rsidP="006B65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AC8AC6" w14:textId="77777777" w:rsidR="00627368" w:rsidRDefault="00627368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J………………………………………….</w:t>
      </w:r>
    </w:p>
    <w:p w14:paraId="2654B9E8" w14:textId="77777777" w:rsidR="00627368" w:rsidRDefault="00627368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6CB9F2" w14:textId="77777777" w:rsidR="00627368" w:rsidRDefault="00627368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264963" w14:textId="77777777" w:rsidR="00627368" w:rsidRDefault="00627368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ZISENGWE J agrees…………………………………….</w:t>
      </w:r>
      <w:r w:rsidRPr="003D0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A37F4" w14:textId="77777777" w:rsidR="00627368" w:rsidRDefault="00627368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A14F14" w14:textId="56C21981" w:rsidR="00627368" w:rsidRDefault="00627368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595C93" w14:textId="77777777" w:rsidR="000213E2" w:rsidRDefault="000213E2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637805" w14:textId="77777777" w:rsidR="00627368" w:rsidRDefault="00627368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005C25" w14:textId="2B85896D" w:rsidR="00627368" w:rsidRDefault="00627368" w:rsidP="006273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Ndlovu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Hwacha</w:t>
      </w:r>
      <w:proofErr w:type="spellEnd"/>
      <w:r w:rsidRPr="000A3CC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Appellants Legal Practitioners</w:t>
      </w:r>
    </w:p>
    <w:p w14:paraId="30F6D987" w14:textId="57B9604C" w:rsidR="00627368" w:rsidRPr="002A6342" w:rsidRDefault="001E5581" w:rsidP="00C51CC1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National </w:t>
      </w:r>
      <w:r w:rsidR="005D33DC">
        <w:rPr>
          <w:rFonts w:ascii="Times New Roman" w:hAnsi="Times New Roman" w:cs="Times New Roman"/>
          <w:i/>
          <w:sz w:val="24"/>
          <w:szCs w:val="24"/>
        </w:rPr>
        <w:t>Prosecuting Authority</w:t>
      </w:r>
      <w:r w:rsidR="00627368" w:rsidRPr="000A3CCA">
        <w:rPr>
          <w:rFonts w:ascii="Times New Roman" w:hAnsi="Times New Roman" w:cs="Times New Roman"/>
          <w:i/>
          <w:sz w:val="24"/>
          <w:szCs w:val="24"/>
        </w:rPr>
        <w:t>,</w:t>
      </w:r>
      <w:r w:rsidR="00627368">
        <w:rPr>
          <w:rFonts w:ascii="Times New Roman" w:hAnsi="Times New Roman" w:cs="Times New Roman"/>
          <w:sz w:val="24"/>
          <w:szCs w:val="24"/>
        </w:rPr>
        <w:t xml:space="preserve"> Respondents Legal Practitioners</w:t>
      </w:r>
    </w:p>
    <w:p w14:paraId="319E7A30" w14:textId="77777777" w:rsidR="00627368" w:rsidRPr="00FF4503" w:rsidRDefault="00627368" w:rsidP="006273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2FF65" w14:textId="77777777" w:rsidR="00627368" w:rsidRPr="006B6592" w:rsidRDefault="00627368" w:rsidP="006B659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532E53" w14:textId="4A6C09F5" w:rsidR="00CE367C" w:rsidRPr="006703AF" w:rsidRDefault="006837AE" w:rsidP="006703A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3A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2AA32F5" w14:textId="1671B84C" w:rsidR="00DF05E3" w:rsidRPr="006703AF" w:rsidRDefault="00DF05E3" w:rsidP="006703A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B8068A" w14:textId="77777777" w:rsidR="00DF05E3" w:rsidRPr="00DF05E3" w:rsidRDefault="00DF05E3" w:rsidP="00D34E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F05E3" w:rsidRPr="00DF05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E289" w14:textId="77777777" w:rsidR="00C82B2C" w:rsidRDefault="00C82B2C" w:rsidP="009321BF">
      <w:pPr>
        <w:spacing w:after="0" w:line="240" w:lineRule="auto"/>
      </w:pPr>
      <w:r>
        <w:separator/>
      </w:r>
    </w:p>
  </w:endnote>
  <w:endnote w:type="continuationSeparator" w:id="0">
    <w:p w14:paraId="0839D0BD" w14:textId="77777777" w:rsidR="00C82B2C" w:rsidRDefault="00C82B2C" w:rsidP="0093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C6F6C" w14:textId="77777777" w:rsidR="00C82B2C" w:rsidRDefault="00C82B2C" w:rsidP="009321BF">
      <w:pPr>
        <w:spacing w:after="0" w:line="240" w:lineRule="auto"/>
      </w:pPr>
      <w:r>
        <w:separator/>
      </w:r>
    </w:p>
  </w:footnote>
  <w:footnote w:type="continuationSeparator" w:id="0">
    <w:p w14:paraId="62502D81" w14:textId="77777777" w:rsidR="00C82B2C" w:rsidRDefault="00C82B2C" w:rsidP="0093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6502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F3A5E0" w14:textId="77777777" w:rsidR="009321BF" w:rsidRDefault="009321BF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E3C3B85" w14:textId="77777777" w:rsidR="009321BF" w:rsidRDefault="009321BF">
        <w:pPr>
          <w:pStyle w:val="Header"/>
          <w:jc w:val="right"/>
        </w:pPr>
        <w:r>
          <w:t>HMA 55-21</w:t>
        </w:r>
      </w:p>
      <w:p w14:paraId="0D773FAE" w14:textId="6A961057" w:rsidR="009321BF" w:rsidRDefault="009321BF">
        <w:pPr>
          <w:pStyle w:val="Header"/>
          <w:jc w:val="right"/>
        </w:pPr>
        <w:r>
          <w:t>CA 78-20</w:t>
        </w:r>
      </w:p>
    </w:sdtContent>
  </w:sdt>
  <w:p w14:paraId="6A5FDDF6" w14:textId="77777777" w:rsidR="009321BF" w:rsidRDefault="00932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D6D4F"/>
    <w:multiLevelType w:val="hybridMultilevel"/>
    <w:tmpl w:val="86AE642C"/>
    <w:lvl w:ilvl="0" w:tplc="65A86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F0A00"/>
    <w:multiLevelType w:val="hybridMultilevel"/>
    <w:tmpl w:val="78B895C0"/>
    <w:lvl w:ilvl="0" w:tplc="A4303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1C"/>
    <w:rsid w:val="00020676"/>
    <w:rsid w:val="000213E2"/>
    <w:rsid w:val="00023CB5"/>
    <w:rsid w:val="00045FA7"/>
    <w:rsid w:val="00052B89"/>
    <w:rsid w:val="000677FC"/>
    <w:rsid w:val="0009014B"/>
    <w:rsid w:val="000A2E87"/>
    <w:rsid w:val="000A448F"/>
    <w:rsid w:val="000A75BC"/>
    <w:rsid w:val="000C0341"/>
    <w:rsid w:val="000C0DC3"/>
    <w:rsid w:val="000C290B"/>
    <w:rsid w:val="000D4F7C"/>
    <w:rsid w:val="00100E6F"/>
    <w:rsid w:val="001239DB"/>
    <w:rsid w:val="00151CF4"/>
    <w:rsid w:val="0015528A"/>
    <w:rsid w:val="00167694"/>
    <w:rsid w:val="001723CC"/>
    <w:rsid w:val="001750EE"/>
    <w:rsid w:val="00175945"/>
    <w:rsid w:val="001903FF"/>
    <w:rsid w:val="001B5861"/>
    <w:rsid w:val="001E5581"/>
    <w:rsid w:val="001F4191"/>
    <w:rsid w:val="0020054F"/>
    <w:rsid w:val="00207652"/>
    <w:rsid w:val="00226E34"/>
    <w:rsid w:val="002344C5"/>
    <w:rsid w:val="00245434"/>
    <w:rsid w:val="0024667C"/>
    <w:rsid w:val="00251830"/>
    <w:rsid w:val="00265CCA"/>
    <w:rsid w:val="00273E14"/>
    <w:rsid w:val="00281839"/>
    <w:rsid w:val="0030220A"/>
    <w:rsid w:val="00302E6F"/>
    <w:rsid w:val="00313745"/>
    <w:rsid w:val="003142D5"/>
    <w:rsid w:val="00327F68"/>
    <w:rsid w:val="003323A1"/>
    <w:rsid w:val="003349D6"/>
    <w:rsid w:val="003415BD"/>
    <w:rsid w:val="00345417"/>
    <w:rsid w:val="003545A8"/>
    <w:rsid w:val="00355723"/>
    <w:rsid w:val="003706E6"/>
    <w:rsid w:val="0038204E"/>
    <w:rsid w:val="00387643"/>
    <w:rsid w:val="00387BC1"/>
    <w:rsid w:val="003944DE"/>
    <w:rsid w:val="003A29FE"/>
    <w:rsid w:val="003A7EA6"/>
    <w:rsid w:val="003C35AB"/>
    <w:rsid w:val="003D2936"/>
    <w:rsid w:val="003D695D"/>
    <w:rsid w:val="003D7509"/>
    <w:rsid w:val="004007C6"/>
    <w:rsid w:val="00403069"/>
    <w:rsid w:val="00414F47"/>
    <w:rsid w:val="00417684"/>
    <w:rsid w:val="00454E62"/>
    <w:rsid w:val="00471D25"/>
    <w:rsid w:val="0047300E"/>
    <w:rsid w:val="00482A37"/>
    <w:rsid w:val="0049722E"/>
    <w:rsid w:val="00497939"/>
    <w:rsid w:val="004A7F5C"/>
    <w:rsid w:val="004B3C64"/>
    <w:rsid w:val="004B7498"/>
    <w:rsid w:val="004F5D90"/>
    <w:rsid w:val="004F6C6D"/>
    <w:rsid w:val="004F7B60"/>
    <w:rsid w:val="00501F01"/>
    <w:rsid w:val="00511C00"/>
    <w:rsid w:val="00542F2F"/>
    <w:rsid w:val="00550003"/>
    <w:rsid w:val="0055422F"/>
    <w:rsid w:val="005701D7"/>
    <w:rsid w:val="00574665"/>
    <w:rsid w:val="0059234A"/>
    <w:rsid w:val="005A049F"/>
    <w:rsid w:val="005B0687"/>
    <w:rsid w:val="005B3E8C"/>
    <w:rsid w:val="005B5CFE"/>
    <w:rsid w:val="005D33DC"/>
    <w:rsid w:val="005D4610"/>
    <w:rsid w:val="005E07F3"/>
    <w:rsid w:val="005F0959"/>
    <w:rsid w:val="005F44C3"/>
    <w:rsid w:val="0060715C"/>
    <w:rsid w:val="006226FE"/>
    <w:rsid w:val="00627368"/>
    <w:rsid w:val="00640A35"/>
    <w:rsid w:val="0064566F"/>
    <w:rsid w:val="006513AA"/>
    <w:rsid w:val="006703AF"/>
    <w:rsid w:val="00674DDB"/>
    <w:rsid w:val="00682695"/>
    <w:rsid w:val="006837AE"/>
    <w:rsid w:val="006A193C"/>
    <w:rsid w:val="006A38B3"/>
    <w:rsid w:val="006B6592"/>
    <w:rsid w:val="006C0DE9"/>
    <w:rsid w:val="006C5D53"/>
    <w:rsid w:val="006D7BB4"/>
    <w:rsid w:val="006E54D1"/>
    <w:rsid w:val="00702F98"/>
    <w:rsid w:val="007317C3"/>
    <w:rsid w:val="007344E6"/>
    <w:rsid w:val="0075217B"/>
    <w:rsid w:val="00767D80"/>
    <w:rsid w:val="00787267"/>
    <w:rsid w:val="007908FB"/>
    <w:rsid w:val="007A3DA9"/>
    <w:rsid w:val="007B1AE4"/>
    <w:rsid w:val="007E29AE"/>
    <w:rsid w:val="007E65BD"/>
    <w:rsid w:val="007E7605"/>
    <w:rsid w:val="007F76B3"/>
    <w:rsid w:val="00800A01"/>
    <w:rsid w:val="0080445C"/>
    <w:rsid w:val="00823608"/>
    <w:rsid w:val="008278FB"/>
    <w:rsid w:val="008306CF"/>
    <w:rsid w:val="008436A7"/>
    <w:rsid w:val="008A21AC"/>
    <w:rsid w:val="008A531C"/>
    <w:rsid w:val="008B0DFE"/>
    <w:rsid w:val="008B35B6"/>
    <w:rsid w:val="008C02FC"/>
    <w:rsid w:val="008C3848"/>
    <w:rsid w:val="008C6014"/>
    <w:rsid w:val="008D10C4"/>
    <w:rsid w:val="008E0A0B"/>
    <w:rsid w:val="008E63BC"/>
    <w:rsid w:val="009034D1"/>
    <w:rsid w:val="0091086C"/>
    <w:rsid w:val="00917B85"/>
    <w:rsid w:val="00920F73"/>
    <w:rsid w:val="009305D8"/>
    <w:rsid w:val="0093142E"/>
    <w:rsid w:val="009321BF"/>
    <w:rsid w:val="00933836"/>
    <w:rsid w:val="0093496D"/>
    <w:rsid w:val="0093760E"/>
    <w:rsid w:val="0094013C"/>
    <w:rsid w:val="00943AAC"/>
    <w:rsid w:val="009569DB"/>
    <w:rsid w:val="009636BA"/>
    <w:rsid w:val="00972EA4"/>
    <w:rsid w:val="00991D9A"/>
    <w:rsid w:val="009C3501"/>
    <w:rsid w:val="009C6FD1"/>
    <w:rsid w:val="009E2AC4"/>
    <w:rsid w:val="009E37C5"/>
    <w:rsid w:val="009F05D3"/>
    <w:rsid w:val="009F1156"/>
    <w:rsid w:val="009F2C81"/>
    <w:rsid w:val="009F4C92"/>
    <w:rsid w:val="00A103B6"/>
    <w:rsid w:val="00A120F4"/>
    <w:rsid w:val="00A12D6B"/>
    <w:rsid w:val="00A13E8C"/>
    <w:rsid w:val="00A3153C"/>
    <w:rsid w:val="00A321DF"/>
    <w:rsid w:val="00A4016C"/>
    <w:rsid w:val="00A52525"/>
    <w:rsid w:val="00A660F6"/>
    <w:rsid w:val="00A83D37"/>
    <w:rsid w:val="00A958E8"/>
    <w:rsid w:val="00AA6EDC"/>
    <w:rsid w:val="00AA7E07"/>
    <w:rsid w:val="00AB2F45"/>
    <w:rsid w:val="00AE0394"/>
    <w:rsid w:val="00AF6E7E"/>
    <w:rsid w:val="00B05829"/>
    <w:rsid w:val="00B07027"/>
    <w:rsid w:val="00B07460"/>
    <w:rsid w:val="00B17998"/>
    <w:rsid w:val="00B306C8"/>
    <w:rsid w:val="00B32A85"/>
    <w:rsid w:val="00B4118B"/>
    <w:rsid w:val="00B440D8"/>
    <w:rsid w:val="00B45A12"/>
    <w:rsid w:val="00B520A2"/>
    <w:rsid w:val="00BB44B2"/>
    <w:rsid w:val="00BB49FE"/>
    <w:rsid w:val="00BC3EEB"/>
    <w:rsid w:val="00BD6B56"/>
    <w:rsid w:val="00BE524D"/>
    <w:rsid w:val="00BE7613"/>
    <w:rsid w:val="00C05BAB"/>
    <w:rsid w:val="00C070F4"/>
    <w:rsid w:val="00C12F50"/>
    <w:rsid w:val="00C2435D"/>
    <w:rsid w:val="00C27D2A"/>
    <w:rsid w:val="00C3498A"/>
    <w:rsid w:val="00C4220A"/>
    <w:rsid w:val="00C46EC0"/>
    <w:rsid w:val="00C51CC1"/>
    <w:rsid w:val="00C549E5"/>
    <w:rsid w:val="00C5701E"/>
    <w:rsid w:val="00C82B2C"/>
    <w:rsid w:val="00C91ED0"/>
    <w:rsid w:val="00CA4C07"/>
    <w:rsid w:val="00CA5A08"/>
    <w:rsid w:val="00CB1120"/>
    <w:rsid w:val="00CB73C2"/>
    <w:rsid w:val="00CC75B6"/>
    <w:rsid w:val="00CE29B4"/>
    <w:rsid w:val="00CE367C"/>
    <w:rsid w:val="00D07BA0"/>
    <w:rsid w:val="00D1042E"/>
    <w:rsid w:val="00D10621"/>
    <w:rsid w:val="00D16032"/>
    <w:rsid w:val="00D20F13"/>
    <w:rsid w:val="00D3073D"/>
    <w:rsid w:val="00D34E1E"/>
    <w:rsid w:val="00D37CB8"/>
    <w:rsid w:val="00D5064E"/>
    <w:rsid w:val="00D53895"/>
    <w:rsid w:val="00D63C8A"/>
    <w:rsid w:val="00D66CFF"/>
    <w:rsid w:val="00D85358"/>
    <w:rsid w:val="00D8623A"/>
    <w:rsid w:val="00DB10BD"/>
    <w:rsid w:val="00DC1732"/>
    <w:rsid w:val="00DD518D"/>
    <w:rsid w:val="00DD63E7"/>
    <w:rsid w:val="00DE7E7C"/>
    <w:rsid w:val="00DF05E3"/>
    <w:rsid w:val="00DF3FEC"/>
    <w:rsid w:val="00DF6983"/>
    <w:rsid w:val="00E11C46"/>
    <w:rsid w:val="00E26A7F"/>
    <w:rsid w:val="00E31E60"/>
    <w:rsid w:val="00E47D82"/>
    <w:rsid w:val="00E50CB4"/>
    <w:rsid w:val="00E56A03"/>
    <w:rsid w:val="00E878F6"/>
    <w:rsid w:val="00E91EFF"/>
    <w:rsid w:val="00EB26CE"/>
    <w:rsid w:val="00EB4096"/>
    <w:rsid w:val="00EB5E1E"/>
    <w:rsid w:val="00EC21DC"/>
    <w:rsid w:val="00ED1ECB"/>
    <w:rsid w:val="00EE071E"/>
    <w:rsid w:val="00EE657A"/>
    <w:rsid w:val="00EF34C8"/>
    <w:rsid w:val="00EF6FCB"/>
    <w:rsid w:val="00F022C8"/>
    <w:rsid w:val="00F35294"/>
    <w:rsid w:val="00F37C7A"/>
    <w:rsid w:val="00F412ED"/>
    <w:rsid w:val="00F5008F"/>
    <w:rsid w:val="00F745B4"/>
    <w:rsid w:val="00F977F0"/>
    <w:rsid w:val="00FC0F92"/>
    <w:rsid w:val="00FD23CB"/>
    <w:rsid w:val="00FD53E3"/>
    <w:rsid w:val="00FF181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2B51"/>
  <w15:chartTrackingRefBased/>
  <w15:docId w15:val="{1913F7AC-9733-4512-B215-5CF05DF7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31C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BF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932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BF"/>
    <w:rPr>
      <w:lang w:val="en-ZW"/>
    </w:rPr>
  </w:style>
  <w:style w:type="paragraph" w:styleId="ListParagraph">
    <w:name w:val="List Paragraph"/>
    <w:basedOn w:val="Normal"/>
    <w:uiPriority w:val="34"/>
    <w:qFormat/>
    <w:rsid w:val="00C5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320</cp:revision>
  <cp:lastPrinted>2021-09-22T08:25:00Z</cp:lastPrinted>
  <dcterms:created xsi:type="dcterms:W3CDTF">2021-09-21T06:49:00Z</dcterms:created>
  <dcterms:modified xsi:type="dcterms:W3CDTF">2021-09-22T08:46:00Z</dcterms:modified>
</cp:coreProperties>
</file>