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93E7A" w14:textId="629564F9" w:rsidR="00F21166" w:rsidRDefault="00F21166" w:rsidP="00D1485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WARREN HIL</w:t>
      </w:r>
      <w:r w:rsidR="006936B9">
        <w:rPr>
          <w:rFonts w:ascii="Times New Roman" w:hAnsi="Times New Roman" w:cs="Times New Roman"/>
          <w:sz w:val="24"/>
          <w:szCs w:val="24"/>
        </w:rPr>
        <w:t>L</w:t>
      </w:r>
      <w:r>
        <w:rPr>
          <w:rFonts w:ascii="Times New Roman" w:hAnsi="Times New Roman" w:cs="Times New Roman"/>
          <w:sz w:val="24"/>
          <w:szCs w:val="24"/>
        </w:rPr>
        <w:t>S GOL</w:t>
      </w:r>
      <w:r w:rsidR="006936B9">
        <w:rPr>
          <w:rFonts w:ascii="Times New Roman" w:hAnsi="Times New Roman" w:cs="Times New Roman"/>
          <w:sz w:val="24"/>
          <w:szCs w:val="24"/>
        </w:rPr>
        <w:t>F</w:t>
      </w:r>
      <w:r>
        <w:rPr>
          <w:rFonts w:ascii="Times New Roman" w:hAnsi="Times New Roman" w:cs="Times New Roman"/>
          <w:sz w:val="24"/>
          <w:szCs w:val="24"/>
        </w:rPr>
        <w:t xml:space="preserve"> CLUB</w:t>
      </w:r>
    </w:p>
    <w:p w14:paraId="09CEA5D7" w14:textId="77777777" w:rsidR="00F21166" w:rsidRDefault="00F21166" w:rsidP="00D148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7BCE293" w14:textId="202726D0" w:rsidR="00F21166" w:rsidRDefault="00F21166" w:rsidP="00D148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SUNSHINE DEVELOPMENTS (PVT) LTD</w:t>
      </w:r>
    </w:p>
    <w:p w14:paraId="044D0775" w14:textId="77777777" w:rsidR="00F21166" w:rsidRDefault="00F21166" w:rsidP="00D148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1A23D61E" w14:textId="21091B4A" w:rsidR="00F21166" w:rsidRDefault="00F21166" w:rsidP="00D148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14:paraId="5D6FC830" w14:textId="7568B8D3" w:rsidR="00F21166" w:rsidRDefault="00F21166" w:rsidP="00D14858">
      <w:pPr>
        <w:spacing w:after="0" w:line="240" w:lineRule="auto"/>
        <w:jc w:val="both"/>
        <w:rPr>
          <w:rFonts w:ascii="Times New Roman" w:hAnsi="Times New Roman" w:cs="Times New Roman"/>
          <w:sz w:val="24"/>
          <w:szCs w:val="24"/>
        </w:rPr>
      </w:pPr>
    </w:p>
    <w:p w14:paraId="4D8779C7" w14:textId="77777777" w:rsidR="00F21166" w:rsidRDefault="00F21166" w:rsidP="00D14858">
      <w:pPr>
        <w:spacing w:after="0" w:line="240" w:lineRule="auto"/>
        <w:jc w:val="both"/>
        <w:rPr>
          <w:rFonts w:ascii="Times New Roman" w:hAnsi="Times New Roman" w:cs="Times New Roman"/>
          <w:sz w:val="24"/>
          <w:szCs w:val="24"/>
        </w:rPr>
      </w:pPr>
    </w:p>
    <w:p w14:paraId="245FC350" w14:textId="77777777" w:rsidR="00F21166" w:rsidRDefault="00F21166" w:rsidP="00D148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8D4A0CB" w14:textId="77777777" w:rsidR="00F21166" w:rsidRPr="00362648" w:rsidRDefault="00F21166" w:rsidP="00D14858">
      <w:pPr>
        <w:spacing w:after="0" w:line="240" w:lineRule="auto"/>
        <w:jc w:val="both"/>
        <w:rPr>
          <w:rFonts w:ascii="Times New Roman" w:hAnsi="Times New Roman" w:cs="Times New Roman"/>
          <w:b/>
          <w:sz w:val="24"/>
          <w:szCs w:val="24"/>
        </w:rPr>
      </w:pPr>
      <w:r w:rsidRPr="00362648">
        <w:rPr>
          <w:rFonts w:ascii="Times New Roman" w:hAnsi="Times New Roman" w:cs="Times New Roman"/>
          <w:b/>
          <w:sz w:val="24"/>
          <w:szCs w:val="24"/>
        </w:rPr>
        <w:t xml:space="preserve">NDLOVU J </w:t>
      </w:r>
    </w:p>
    <w:p w14:paraId="60293F38" w14:textId="67C8384D" w:rsidR="00F21166" w:rsidRDefault="005B46B7" w:rsidP="00D148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21166">
        <w:rPr>
          <w:rFonts w:ascii="Times New Roman" w:hAnsi="Times New Roman" w:cs="Times New Roman"/>
          <w:sz w:val="24"/>
          <w:szCs w:val="24"/>
        </w:rPr>
        <w:t xml:space="preserve">, </w:t>
      </w:r>
      <w:r>
        <w:rPr>
          <w:rFonts w:ascii="Times New Roman" w:hAnsi="Times New Roman" w:cs="Times New Roman"/>
          <w:sz w:val="24"/>
          <w:szCs w:val="24"/>
        </w:rPr>
        <w:t>2</w:t>
      </w:r>
      <w:r w:rsidR="00362648">
        <w:rPr>
          <w:rFonts w:ascii="Times New Roman" w:hAnsi="Times New Roman" w:cs="Times New Roman"/>
          <w:sz w:val="24"/>
          <w:szCs w:val="24"/>
        </w:rPr>
        <w:t>2 SEPT</w:t>
      </w:r>
      <w:r w:rsidR="00F21166">
        <w:rPr>
          <w:rFonts w:ascii="Times New Roman" w:hAnsi="Times New Roman" w:cs="Times New Roman"/>
          <w:sz w:val="24"/>
          <w:szCs w:val="24"/>
        </w:rPr>
        <w:t xml:space="preserve"> </w:t>
      </w:r>
      <w:r w:rsidR="00362648">
        <w:rPr>
          <w:rFonts w:ascii="Times New Roman" w:hAnsi="Times New Roman" w:cs="Times New Roman"/>
          <w:sz w:val="24"/>
          <w:szCs w:val="24"/>
        </w:rPr>
        <w:t>&amp; 0</w:t>
      </w:r>
      <w:r w:rsidR="009A3A10">
        <w:rPr>
          <w:rFonts w:ascii="Times New Roman" w:hAnsi="Times New Roman" w:cs="Times New Roman"/>
          <w:sz w:val="24"/>
          <w:szCs w:val="24"/>
        </w:rPr>
        <w:t>7</w:t>
      </w:r>
      <w:r w:rsidR="00362648">
        <w:rPr>
          <w:rFonts w:ascii="Times New Roman" w:hAnsi="Times New Roman" w:cs="Times New Roman"/>
          <w:sz w:val="24"/>
          <w:szCs w:val="24"/>
        </w:rPr>
        <w:t xml:space="preserve"> NOV. </w:t>
      </w:r>
      <w:r w:rsidR="00F21166">
        <w:rPr>
          <w:rFonts w:ascii="Times New Roman" w:hAnsi="Times New Roman" w:cs="Times New Roman"/>
          <w:sz w:val="24"/>
          <w:szCs w:val="24"/>
        </w:rPr>
        <w:t>2022</w:t>
      </w:r>
    </w:p>
    <w:p w14:paraId="35F4681A" w14:textId="77777777" w:rsidR="007E4B11" w:rsidRDefault="007E4B11" w:rsidP="00D14858">
      <w:pPr>
        <w:spacing w:after="0" w:line="240" w:lineRule="auto"/>
        <w:jc w:val="both"/>
        <w:rPr>
          <w:rFonts w:ascii="Times New Roman" w:hAnsi="Times New Roman" w:cs="Times New Roman"/>
          <w:sz w:val="24"/>
          <w:szCs w:val="24"/>
        </w:rPr>
      </w:pPr>
    </w:p>
    <w:p w14:paraId="7C4A7227" w14:textId="77777777" w:rsidR="007E4B11" w:rsidRDefault="007E4B11" w:rsidP="00D14858">
      <w:pPr>
        <w:spacing w:after="0" w:line="240" w:lineRule="auto"/>
        <w:jc w:val="both"/>
        <w:rPr>
          <w:rFonts w:ascii="Times New Roman" w:hAnsi="Times New Roman" w:cs="Times New Roman"/>
          <w:sz w:val="24"/>
          <w:szCs w:val="24"/>
        </w:rPr>
      </w:pPr>
    </w:p>
    <w:p w14:paraId="4F0A31A9" w14:textId="2D001CE4" w:rsidR="007E4B11" w:rsidRDefault="007E4B11" w:rsidP="00D14858">
      <w:pPr>
        <w:spacing w:after="0" w:line="240" w:lineRule="auto"/>
        <w:jc w:val="both"/>
        <w:rPr>
          <w:rFonts w:ascii="Times New Roman" w:hAnsi="Times New Roman" w:cs="Times New Roman"/>
          <w:sz w:val="24"/>
          <w:szCs w:val="24"/>
        </w:rPr>
      </w:pPr>
      <w:r w:rsidRPr="007E4B11">
        <w:rPr>
          <w:rFonts w:ascii="Times New Roman" w:hAnsi="Times New Roman" w:cs="Times New Roman"/>
          <w:b/>
          <w:sz w:val="24"/>
          <w:szCs w:val="24"/>
        </w:rPr>
        <w:t>APPLICATION TO AMEND A PLEA</w:t>
      </w:r>
      <w:r>
        <w:rPr>
          <w:rFonts w:ascii="Times New Roman" w:hAnsi="Times New Roman" w:cs="Times New Roman"/>
          <w:sz w:val="24"/>
          <w:szCs w:val="24"/>
        </w:rPr>
        <w:t>.</w:t>
      </w:r>
    </w:p>
    <w:p w14:paraId="296B3F61" w14:textId="77777777" w:rsidR="00F21166" w:rsidRDefault="00F21166" w:rsidP="00D14858">
      <w:pPr>
        <w:spacing w:after="0" w:line="240" w:lineRule="auto"/>
        <w:jc w:val="both"/>
        <w:rPr>
          <w:rFonts w:ascii="Times New Roman" w:hAnsi="Times New Roman" w:cs="Times New Roman"/>
          <w:b/>
          <w:sz w:val="24"/>
          <w:szCs w:val="24"/>
        </w:rPr>
      </w:pPr>
    </w:p>
    <w:p w14:paraId="126B45A1" w14:textId="77777777" w:rsidR="00F21166" w:rsidRDefault="00F21166" w:rsidP="00D14858">
      <w:pPr>
        <w:spacing w:line="360" w:lineRule="auto"/>
        <w:jc w:val="both"/>
        <w:rPr>
          <w:rFonts w:ascii="Times New Roman" w:hAnsi="Times New Roman" w:cs="Times New Roman"/>
          <w:sz w:val="24"/>
          <w:szCs w:val="24"/>
          <w:lang w:val="en-US"/>
        </w:rPr>
      </w:pPr>
    </w:p>
    <w:p w14:paraId="5BF406E7" w14:textId="77777777" w:rsidR="005B46B7" w:rsidRDefault="005B46B7" w:rsidP="00D14858">
      <w:pPr>
        <w:spacing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Mr R. E Nyamayemombe</w:t>
      </w:r>
      <w:r w:rsidR="00F21166">
        <w:rPr>
          <w:rFonts w:ascii="Times New Roman" w:hAnsi="Times New Roman" w:cs="Times New Roman"/>
          <w:sz w:val="24"/>
          <w:szCs w:val="24"/>
          <w:lang w:val="en-US"/>
        </w:rPr>
        <w:t>, for the Applicant</w:t>
      </w:r>
    </w:p>
    <w:p w14:paraId="1610DB3C" w14:textId="0B6A1C4F" w:rsidR="00F21166" w:rsidRDefault="005B46B7" w:rsidP="00D14858">
      <w:pPr>
        <w:spacing w:line="240" w:lineRule="auto"/>
        <w:jc w:val="both"/>
        <w:rPr>
          <w:rFonts w:ascii="Times New Roman" w:hAnsi="Times New Roman" w:cs="Times New Roman"/>
          <w:sz w:val="24"/>
          <w:szCs w:val="24"/>
          <w:lang w:val="en-US"/>
        </w:rPr>
      </w:pPr>
      <w:r w:rsidRPr="00946215">
        <w:rPr>
          <w:rFonts w:ascii="Times New Roman" w:hAnsi="Times New Roman" w:cs="Times New Roman"/>
          <w:i/>
          <w:iCs/>
          <w:sz w:val="24"/>
          <w:szCs w:val="24"/>
          <w:lang w:val="en-US"/>
        </w:rPr>
        <w:t>Adv. T. Zhuwarar</w:t>
      </w:r>
      <w:r w:rsidR="00946215" w:rsidRPr="00946215">
        <w:rPr>
          <w:rFonts w:ascii="Times New Roman" w:hAnsi="Times New Roman" w:cs="Times New Roman"/>
          <w:i/>
          <w:iCs/>
          <w:sz w:val="24"/>
          <w:szCs w:val="24"/>
          <w:lang w:val="en-US"/>
        </w:rPr>
        <w:t>a</w:t>
      </w:r>
      <w:r w:rsidR="00F21166">
        <w:rPr>
          <w:rFonts w:ascii="Times New Roman" w:hAnsi="Times New Roman" w:cs="Times New Roman"/>
          <w:sz w:val="24"/>
          <w:szCs w:val="24"/>
          <w:lang w:val="en-US"/>
        </w:rPr>
        <w:t>, for 1</w:t>
      </w:r>
      <w:r w:rsidR="00F21166" w:rsidRPr="0042443F">
        <w:rPr>
          <w:rFonts w:ascii="Times New Roman" w:hAnsi="Times New Roman" w:cs="Times New Roman"/>
          <w:sz w:val="24"/>
          <w:szCs w:val="24"/>
          <w:vertAlign w:val="superscript"/>
          <w:lang w:val="en-US"/>
        </w:rPr>
        <w:t>st</w:t>
      </w:r>
      <w:r w:rsidR="00F21166">
        <w:rPr>
          <w:rFonts w:ascii="Times New Roman" w:hAnsi="Times New Roman" w:cs="Times New Roman"/>
          <w:sz w:val="24"/>
          <w:szCs w:val="24"/>
          <w:lang w:val="en-US"/>
        </w:rPr>
        <w:t xml:space="preserve"> Respondents</w:t>
      </w:r>
    </w:p>
    <w:p w14:paraId="1FB758C7" w14:textId="06AD31D6" w:rsidR="00F21166" w:rsidRDefault="005B46B7" w:rsidP="00D14858">
      <w:pPr>
        <w:spacing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Mr C Kwaramba</w:t>
      </w:r>
      <w:r w:rsidR="00F21166">
        <w:rPr>
          <w:rFonts w:ascii="Times New Roman" w:hAnsi="Times New Roman" w:cs="Times New Roman"/>
          <w:sz w:val="24"/>
          <w:szCs w:val="24"/>
          <w:lang w:val="en-US"/>
        </w:rPr>
        <w:t>, for 2</w:t>
      </w:r>
      <w:r w:rsidR="00F21166" w:rsidRPr="0042443F">
        <w:rPr>
          <w:rFonts w:ascii="Times New Roman" w:hAnsi="Times New Roman" w:cs="Times New Roman"/>
          <w:sz w:val="24"/>
          <w:szCs w:val="24"/>
          <w:vertAlign w:val="superscript"/>
          <w:lang w:val="en-US"/>
        </w:rPr>
        <w:t>nd</w:t>
      </w:r>
      <w:r w:rsidR="00F21166">
        <w:rPr>
          <w:rFonts w:ascii="Times New Roman" w:hAnsi="Times New Roman" w:cs="Times New Roman"/>
          <w:sz w:val="24"/>
          <w:szCs w:val="24"/>
          <w:lang w:val="en-US"/>
        </w:rPr>
        <w:t xml:space="preserve"> Respondent</w:t>
      </w:r>
    </w:p>
    <w:p w14:paraId="3D5D8B2D" w14:textId="46FAF53A" w:rsidR="00946215" w:rsidRDefault="00946215" w:rsidP="00D14858">
      <w:pPr>
        <w:spacing w:line="240" w:lineRule="auto"/>
        <w:jc w:val="both"/>
        <w:rPr>
          <w:rFonts w:ascii="Times New Roman" w:hAnsi="Times New Roman" w:cs="Times New Roman"/>
          <w:sz w:val="24"/>
          <w:szCs w:val="24"/>
          <w:lang w:val="en-US"/>
        </w:rPr>
      </w:pPr>
    </w:p>
    <w:p w14:paraId="249E98A6" w14:textId="6637010A" w:rsidR="00946215" w:rsidRDefault="00946215" w:rsidP="00D14858">
      <w:pPr>
        <w:spacing w:line="360" w:lineRule="auto"/>
        <w:ind w:firstLine="720"/>
        <w:jc w:val="both"/>
        <w:rPr>
          <w:rFonts w:ascii="Times New Roman" w:hAnsi="Times New Roman" w:cs="Times New Roman"/>
          <w:sz w:val="24"/>
          <w:szCs w:val="24"/>
          <w:lang w:val="en-US"/>
        </w:rPr>
      </w:pPr>
      <w:r w:rsidRPr="00946215">
        <w:rPr>
          <w:rFonts w:ascii="Times New Roman" w:hAnsi="Times New Roman" w:cs="Times New Roman"/>
          <w:b/>
          <w:bCs/>
          <w:sz w:val="24"/>
          <w:szCs w:val="24"/>
          <w:lang w:val="en-US"/>
        </w:rPr>
        <w:t>NDLOVU J</w:t>
      </w:r>
      <w:r>
        <w:rPr>
          <w:rFonts w:ascii="Times New Roman" w:hAnsi="Times New Roman" w:cs="Times New Roman"/>
          <w:sz w:val="24"/>
          <w:szCs w:val="24"/>
          <w:lang w:val="en-US"/>
        </w:rPr>
        <w:t xml:space="preserve">:  </w:t>
      </w:r>
      <w:r w:rsidR="0071220D">
        <w:rPr>
          <w:rFonts w:ascii="Times New Roman" w:hAnsi="Times New Roman" w:cs="Times New Roman"/>
          <w:sz w:val="24"/>
          <w:szCs w:val="24"/>
          <w:lang w:val="en-US"/>
        </w:rPr>
        <w:t>This is a Chamber application for leave to amend the Defendant’s plea in terms of Rule 41 of the High Court Rules</w:t>
      </w:r>
      <w:r w:rsidR="00362648">
        <w:rPr>
          <w:rFonts w:ascii="Times New Roman" w:hAnsi="Times New Roman" w:cs="Times New Roman"/>
          <w:sz w:val="24"/>
          <w:szCs w:val="24"/>
          <w:lang w:val="en-US"/>
        </w:rPr>
        <w:t>.  It</w:t>
      </w:r>
      <w:r w:rsidR="0018270F">
        <w:rPr>
          <w:rFonts w:ascii="Times New Roman" w:hAnsi="Times New Roman" w:cs="Times New Roman"/>
          <w:sz w:val="24"/>
          <w:szCs w:val="24"/>
          <w:lang w:val="en-US"/>
        </w:rPr>
        <w:t xml:space="preserve"> som</w:t>
      </w:r>
      <w:r w:rsidR="00362648">
        <w:rPr>
          <w:rFonts w:ascii="Times New Roman" w:hAnsi="Times New Roman" w:cs="Times New Roman"/>
          <w:sz w:val="24"/>
          <w:szCs w:val="24"/>
          <w:lang w:val="en-US"/>
        </w:rPr>
        <w:t>ehow got to be set down in the Opposed Roll. I had to then hear</w:t>
      </w:r>
      <w:r w:rsidR="0018270F">
        <w:rPr>
          <w:rFonts w:ascii="Times New Roman" w:hAnsi="Times New Roman" w:cs="Times New Roman"/>
          <w:sz w:val="24"/>
          <w:szCs w:val="24"/>
          <w:lang w:val="en-US"/>
        </w:rPr>
        <w:t xml:space="preserve"> Counsel</w:t>
      </w:r>
      <w:r w:rsidR="00362648">
        <w:rPr>
          <w:rFonts w:ascii="Times New Roman" w:hAnsi="Times New Roman" w:cs="Times New Roman"/>
          <w:sz w:val="24"/>
          <w:szCs w:val="24"/>
          <w:lang w:val="en-US"/>
        </w:rPr>
        <w:t xml:space="preserve"> in order to mitigate the inconvenience that they had experienced</w:t>
      </w:r>
      <w:r w:rsidR="00F32ABE">
        <w:rPr>
          <w:rFonts w:ascii="Times New Roman" w:hAnsi="Times New Roman" w:cs="Times New Roman"/>
          <w:sz w:val="24"/>
          <w:szCs w:val="24"/>
          <w:lang w:val="en-US"/>
        </w:rPr>
        <w:t xml:space="preserve">.  </w:t>
      </w:r>
    </w:p>
    <w:p w14:paraId="373D6EED" w14:textId="230A1867" w:rsidR="00F32ABE" w:rsidRPr="006936B9" w:rsidRDefault="00F32ABE" w:rsidP="00D14858">
      <w:pPr>
        <w:spacing w:line="360" w:lineRule="auto"/>
        <w:ind w:firstLine="720"/>
        <w:jc w:val="both"/>
        <w:rPr>
          <w:rFonts w:ascii="Times New Roman" w:hAnsi="Times New Roman" w:cs="Times New Roman"/>
          <w:b/>
          <w:bCs/>
          <w:i/>
          <w:iCs/>
          <w:sz w:val="24"/>
          <w:szCs w:val="24"/>
          <w:lang w:val="en-US"/>
        </w:rPr>
      </w:pPr>
      <w:r w:rsidRPr="006936B9">
        <w:rPr>
          <w:rFonts w:ascii="Times New Roman" w:hAnsi="Times New Roman" w:cs="Times New Roman"/>
          <w:b/>
          <w:bCs/>
          <w:i/>
          <w:iCs/>
          <w:sz w:val="24"/>
          <w:szCs w:val="24"/>
          <w:lang w:val="en-US"/>
        </w:rPr>
        <w:t>BRIEF HISTORY</w:t>
      </w:r>
    </w:p>
    <w:p w14:paraId="697F2F29" w14:textId="5149B3FE" w:rsidR="00F32ABE" w:rsidRDefault="00F32ABE" w:rsidP="00D1485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in this matter is the 1</w:t>
      </w:r>
      <w:r w:rsidRPr="00F32AB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in HC</w:t>
      </w:r>
      <w:r w:rsidR="00362648">
        <w:rPr>
          <w:rFonts w:ascii="Times New Roman" w:hAnsi="Times New Roman" w:cs="Times New Roman"/>
          <w:sz w:val="24"/>
          <w:szCs w:val="24"/>
          <w:lang w:val="en-US"/>
        </w:rPr>
        <w:t xml:space="preserve"> </w:t>
      </w:r>
      <w:r>
        <w:rPr>
          <w:rFonts w:ascii="Times New Roman" w:hAnsi="Times New Roman" w:cs="Times New Roman"/>
          <w:sz w:val="24"/>
          <w:szCs w:val="24"/>
          <w:lang w:val="en-US"/>
        </w:rPr>
        <w:t>6212/</w:t>
      </w:r>
      <w:r w:rsidR="00362648">
        <w:rPr>
          <w:rFonts w:ascii="Times New Roman" w:hAnsi="Times New Roman" w:cs="Times New Roman"/>
          <w:sz w:val="24"/>
          <w:szCs w:val="24"/>
          <w:lang w:val="en-US"/>
        </w:rPr>
        <w:t xml:space="preserve">20.  I will refer to the parties </w:t>
      </w:r>
      <w:r>
        <w:rPr>
          <w:rFonts w:ascii="Times New Roman" w:hAnsi="Times New Roman" w:cs="Times New Roman"/>
          <w:sz w:val="24"/>
          <w:szCs w:val="24"/>
          <w:lang w:val="en-US"/>
        </w:rPr>
        <w:t>in this matter</w:t>
      </w:r>
      <w:r w:rsidR="00362648">
        <w:rPr>
          <w:rFonts w:ascii="Times New Roman" w:hAnsi="Times New Roman" w:cs="Times New Roman"/>
          <w:sz w:val="24"/>
          <w:szCs w:val="24"/>
          <w:lang w:val="en-US"/>
        </w:rPr>
        <w:t xml:space="preserve"> as they are appearing in HC 6212/20 for convenience. On the day of the commencement</w:t>
      </w:r>
      <w:r>
        <w:rPr>
          <w:rFonts w:ascii="Times New Roman" w:hAnsi="Times New Roman" w:cs="Times New Roman"/>
          <w:sz w:val="24"/>
          <w:szCs w:val="24"/>
          <w:lang w:val="en-US"/>
        </w:rPr>
        <w:t xml:space="preserve"> of the trial</w:t>
      </w:r>
      <w:r w:rsidR="00362648">
        <w:rPr>
          <w:rFonts w:ascii="Times New Roman" w:hAnsi="Times New Roman" w:cs="Times New Roman"/>
          <w:sz w:val="24"/>
          <w:szCs w:val="24"/>
          <w:lang w:val="en-US"/>
        </w:rPr>
        <w:t>,</w:t>
      </w:r>
      <w:r>
        <w:rPr>
          <w:rFonts w:ascii="Times New Roman" w:hAnsi="Times New Roman" w:cs="Times New Roman"/>
          <w:sz w:val="24"/>
          <w:szCs w:val="24"/>
          <w:lang w:val="en-US"/>
        </w:rPr>
        <w:t xml:space="preserve"> the 1</w:t>
      </w:r>
      <w:r w:rsidRPr="00F32AB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indicated that it was desirous to amend its plea.</w:t>
      </w:r>
      <w:r w:rsidR="00362648">
        <w:rPr>
          <w:rFonts w:ascii="Times New Roman" w:hAnsi="Times New Roman" w:cs="Times New Roman"/>
          <w:sz w:val="24"/>
          <w:szCs w:val="24"/>
          <w:lang w:val="en-US"/>
        </w:rPr>
        <w:t xml:space="preserve"> This was after a</w:t>
      </w:r>
      <w:r w:rsidR="008128F8">
        <w:rPr>
          <w:rFonts w:ascii="Times New Roman" w:hAnsi="Times New Roman" w:cs="Times New Roman"/>
          <w:sz w:val="24"/>
          <w:szCs w:val="24"/>
          <w:lang w:val="en-US"/>
        </w:rPr>
        <w:t xml:space="preserve"> reluctantly granted</w:t>
      </w:r>
      <w:r w:rsidR="00362648">
        <w:rPr>
          <w:rFonts w:ascii="Times New Roman" w:hAnsi="Times New Roman" w:cs="Times New Roman"/>
          <w:sz w:val="24"/>
          <w:szCs w:val="24"/>
          <w:lang w:val="en-US"/>
        </w:rPr>
        <w:t xml:space="preserve"> previous postponement at the instance of the </w:t>
      </w:r>
      <w:r w:rsidR="008128F8">
        <w:rPr>
          <w:rFonts w:ascii="Times New Roman" w:hAnsi="Times New Roman" w:cs="Times New Roman"/>
          <w:sz w:val="24"/>
          <w:szCs w:val="24"/>
          <w:lang w:val="en-US"/>
        </w:rPr>
        <w:t>1</w:t>
      </w:r>
      <w:r w:rsidR="008128F8" w:rsidRPr="008128F8">
        <w:rPr>
          <w:rFonts w:ascii="Times New Roman" w:hAnsi="Times New Roman" w:cs="Times New Roman"/>
          <w:sz w:val="24"/>
          <w:szCs w:val="24"/>
          <w:vertAlign w:val="superscript"/>
          <w:lang w:val="en-US"/>
        </w:rPr>
        <w:t>st</w:t>
      </w:r>
      <w:r w:rsidR="008128F8">
        <w:rPr>
          <w:rFonts w:ascii="Times New Roman" w:hAnsi="Times New Roman" w:cs="Times New Roman"/>
          <w:sz w:val="24"/>
          <w:szCs w:val="24"/>
          <w:lang w:val="en-US"/>
        </w:rPr>
        <w:t xml:space="preserve"> </w:t>
      </w:r>
      <w:r w:rsidR="00362648">
        <w:rPr>
          <w:rFonts w:ascii="Times New Roman" w:hAnsi="Times New Roman" w:cs="Times New Roman"/>
          <w:sz w:val="24"/>
          <w:szCs w:val="24"/>
          <w:lang w:val="en-US"/>
        </w:rPr>
        <w:t>Defendant</w:t>
      </w:r>
      <w:r w:rsidR="008128F8">
        <w:rPr>
          <w:rFonts w:ascii="Times New Roman" w:hAnsi="Times New Roman" w:cs="Times New Roman"/>
          <w:sz w:val="24"/>
          <w:szCs w:val="24"/>
          <w:lang w:val="en-US"/>
        </w:rPr>
        <w:t>. The process to seek an amendment in terms of the Rules</w:t>
      </w:r>
      <w:r>
        <w:rPr>
          <w:rFonts w:ascii="Times New Roman" w:hAnsi="Times New Roman" w:cs="Times New Roman"/>
          <w:sz w:val="24"/>
          <w:szCs w:val="24"/>
          <w:lang w:val="en-US"/>
        </w:rPr>
        <w:t xml:space="preserve"> then </w:t>
      </w:r>
      <w:r w:rsidR="008128F8">
        <w:rPr>
          <w:rFonts w:ascii="Times New Roman" w:hAnsi="Times New Roman" w:cs="Times New Roman"/>
          <w:sz w:val="24"/>
          <w:szCs w:val="24"/>
          <w:lang w:val="en-US"/>
        </w:rPr>
        <w:t>kicked in,</w:t>
      </w:r>
      <w:r>
        <w:rPr>
          <w:rFonts w:ascii="Times New Roman" w:hAnsi="Times New Roman" w:cs="Times New Roman"/>
          <w:sz w:val="24"/>
          <w:szCs w:val="24"/>
          <w:lang w:val="en-US"/>
        </w:rPr>
        <w:t xml:space="preserve"> leading to the filing of this application.</w:t>
      </w:r>
      <w:r w:rsidR="008128F8">
        <w:rPr>
          <w:rFonts w:ascii="Times New Roman" w:hAnsi="Times New Roman" w:cs="Times New Roman"/>
          <w:sz w:val="24"/>
          <w:szCs w:val="24"/>
          <w:lang w:val="en-US"/>
        </w:rPr>
        <w:t xml:space="preserve"> The application is strongly opposed by the other two parties.</w:t>
      </w:r>
      <w:r>
        <w:rPr>
          <w:rFonts w:ascii="Times New Roman" w:hAnsi="Times New Roman" w:cs="Times New Roman"/>
          <w:sz w:val="24"/>
          <w:szCs w:val="24"/>
          <w:lang w:val="en-US"/>
        </w:rPr>
        <w:t xml:space="preserve"> </w:t>
      </w:r>
    </w:p>
    <w:p w14:paraId="7AFA39B8" w14:textId="68903F40" w:rsidR="00F32ABE" w:rsidRDefault="008128F8" w:rsidP="00D14858">
      <w:pPr>
        <w:spacing w:line="360" w:lineRule="auto"/>
        <w:ind w:firstLine="720"/>
        <w:jc w:val="both"/>
        <w:rPr>
          <w:rFonts w:ascii="Times New Roman" w:hAnsi="Times New Roman" w:cs="Times New Roman"/>
          <w:sz w:val="24"/>
          <w:szCs w:val="24"/>
          <w:lang w:val="en-US"/>
        </w:rPr>
      </w:pPr>
      <w:r w:rsidRPr="008128F8">
        <w:rPr>
          <w:rFonts w:ascii="Times New Roman" w:hAnsi="Times New Roman" w:cs="Times New Roman"/>
          <w:b/>
          <w:i/>
          <w:sz w:val="24"/>
          <w:szCs w:val="24"/>
          <w:lang w:val="en-US"/>
        </w:rPr>
        <w:t>THE ORIGINAL PLEA</w:t>
      </w:r>
      <w:r w:rsidR="00F32ABE">
        <w:rPr>
          <w:rFonts w:ascii="Times New Roman" w:hAnsi="Times New Roman" w:cs="Times New Roman"/>
          <w:sz w:val="24"/>
          <w:szCs w:val="24"/>
          <w:lang w:val="en-US"/>
        </w:rPr>
        <w:t>;</w:t>
      </w:r>
    </w:p>
    <w:p w14:paraId="658F90C8" w14:textId="57E09491" w:rsidR="005569A2" w:rsidRPr="006936B9" w:rsidRDefault="00586AD5"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w:t>
      </w:r>
      <w:r w:rsidR="005569A2" w:rsidRPr="006936B9">
        <w:rPr>
          <w:rFonts w:ascii="Times New Roman" w:hAnsi="Times New Roman" w:cs="Times New Roman"/>
          <w:i/>
          <w:iCs/>
          <w:sz w:val="24"/>
          <w:szCs w:val="24"/>
          <w:lang w:val="en-US"/>
        </w:rPr>
        <w:t>1.</w:t>
      </w:r>
      <w:r w:rsidR="005569A2" w:rsidRPr="006936B9">
        <w:rPr>
          <w:rFonts w:ascii="Times New Roman" w:hAnsi="Times New Roman" w:cs="Times New Roman"/>
          <w:i/>
          <w:iCs/>
          <w:sz w:val="24"/>
          <w:szCs w:val="24"/>
          <w:lang w:val="en-US"/>
        </w:rPr>
        <w:tab/>
      </w:r>
      <w:r w:rsidR="00273E13" w:rsidRPr="006936B9">
        <w:rPr>
          <w:rFonts w:ascii="Times New Roman" w:hAnsi="Times New Roman" w:cs="Times New Roman"/>
          <w:i/>
          <w:iCs/>
          <w:sz w:val="24"/>
          <w:szCs w:val="24"/>
          <w:lang w:val="en-US"/>
        </w:rPr>
        <w:t>Defendant</w:t>
      </w:r>
      <w:r w:rsidR="005569A2" w:rsidRPr="006936B9">
        <w:rPr>
          <w:rFonts w:ascii="Times New Roman" w:hAnsi="Times New Roman" w:cs="Times New Roman"/>
          <w:i/>
          <w:iCs/>
          <w:sz w:val="24"/>
          <w:szCs w:val="24"/>
          <w:lang w:val="en-US"/>
        </w:rPr>
        <w:t xml:space="preserve"> vigo</w:t>
      </w:r>
      <w:r w:rsidR="00273E13" w:rsidRPr="006936B9">
        <w:rPr>
          <w:rFonts w:ascii="Times New Roman" w:hAnsi="Times New Roman" w:cs="Times New Roman"/>
          <w:i/>
          <w:iCs/>
          <w:sz w:val="24"/>
          <w:szCs w:val="24"/>
          <w:lang w:val="en-US"/>
        </w:rPr>
        <w:t>ro</w:t>
      </w:r>
      <w:r w:rsidR="005569A2" w:rsidRPr="006936B9">
        <w:rPr>
          <w:rFonts w:ascii="Times New Roman" w:hAnsi="Times New Roman" w:cs="Times New Roman"/>
          <w:i/>
          <w:iCs/>
          <w:sz w:val="24"/>
          <w:szCs w:val="24"/>
          <w:lang w:val="en-US"/>
        </w:rPr>
        <w:t>usly disputes the alleged title of plaintiff to the land used by the defend</w:t>
      </w:r>
      <w:r w:rsidR="00273E13" w:rsidRPr="006936B9">
        <w:rPr>
          <w:rFonts w:ascii="Times New Roman" w:hAnsi="Times New Roman" w:cs="Times New Roman"/>
          <w:i/>
          <w:iCs/>
          <w:sz w:val="24"/>
          <w:szCs w:val="24"/>
          <w:lang w:val="en-US"/>
        </w:rPr>
        <w:t xml:space="preserve">ants as appears below, puts plaintiff to the proof of its claims and prays that the claims by plaintiff be dismissed with costs. </w:t>
      </w:r>
    </w:p>
    <w:p w14:paraId="470CC763" w14:textId="3536FE97" w:rsidR="00273E13" w:rsidRPr="006936B9" w:rsidRDefault="00273E13"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lastRenderedPageBreak/>
        <w:t>2.</w:t>
      </w:r>
      <w:r w:rsidRPr="006936B9">
        <w:rPr>
          <w:rFonts w:ascii="Times New Roman" w:hAnsi="Times New Roman" w:cs="Times New Roman"/>
          <w:i/>
          <w:iCs/>
          <w:sz w:val="24"/>
          <w:szCs w:val="24"/>
          <w:lang w:val="en-US"/>
        </w:rPr>
        <w:tab/>
      </w:r>
      <w:r w:rsidR="008128F8">
        <w:rPr>
          <w:rFonts w:ascii="Times New Roman" w:hAnsi="Times New Roman" w:cs="Times New Roman"/>
          <w:i/>
          <w:iCs/>
          <w:sz w:val="24"/>
          <w:szCs w:val="24"/>
          <w:lang w:val="en-US"/>
        </w:rPr>
        <w:t>Defendant</w:t>
      </w:r>
      <w:r w:rsidRPr="006936B9">
        <w:rPr>
          <w:rFonts w:ascii="Times New Roman" w:hAnsi="Times New Roman" w:cs="Times New Roman"/>
          <w:i/>
          <w:iCs/>
          <w:sz w:val="24"/>
          <w:szCs w:val="24"/>
          <w:lang w:val="en-US"/>
        </w:rPr>
        <w:t xml:space="preserve"> has no knowledge of plaintiff, does not admit that it is a duly incorporated company in terms of the laws of Zimbabwe and avers that plaintiff has not sated its business address. </w:t>
      </w:r>
    </w:p>
    <w:p w14:paraId="36D639BE" w14:textId="3BD66B0E" w:rsidR="00273E13" w:rsidRPr="006936B9" w:rsidRDefault="00273E13"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3.</w:t>
      </w:r>
      <w:r w:rsidRPr="006936B9">
        <w:rPr>
          <w:rFonts w:ascii="Times New Roman" w:hAnsi="Times New Roman" w:cs="Times New Roman"/>
          <w:i/>
          <w:iCs/>
          <w:sz w:val="24"/>
          <w:szCs w:val="24"/>
          <w:lang w:val="en-US"/>
        </w:rPr>
        <w:tab/>
        <w:t xml:space="preserve">Defendant admits it is a voluntary association formed for recreational purposes but denies that its operations are from stand 8113 Warren Park </w:t>
      </w:r>
      <w:r w:rsidR="00790BE2" w:rsidRPr="006936B9">
        <w:rPr>
          <w:rFonts w:ascii="Times New Roman" w:hAnsi="Times New Roman" w:cs="Times New Roman"/>
          <w:i/>
          <w:iCs/>
          <w:sz w:val="24"/>
          <w:szCs w:val="24"/>
          <w:lang w:val="en-US"/>
        </w:rPr>
        <w:t>Township</w:t>
      </w:r>
      <w:r w:rsidRPr="006936B9">
        <w:rPr>
          <w:rFonts w:ascii="Times New Roman" w:hAnsi="Times New Roman" w:cs="Times New Roman"/>
          <w:i/>
          <w:iCs/>
          <w:sz w:val="24"/>
          <w:szCs w:val="24"/>
          <w:lang w:val="en-US"/>
        </w:rPr>
        <w:t xml:space="preserve"> of Warren Park, Harare averring that it has no knowledge of the above </w:t>
      </w:r>
      <w:r w:rsidR="00D14858" w:rsidRPr="006936B9">
        <w:rPr>
          <w:rFonts w:ascii="Times New Roman" w:hAnsi="Times New Roman" w:cs="Times New Roman"/>
          <w:i/>
          <w:iCs/>
          <w:sz w:val="24"/>
          <w:szCs w:val="24"/>
          <w:lang w:val="en-US"/>
        </w:rPr>
        <w:t>stand 8113</w:t>
      </w:r>
      <w:r w:rsidR="00790BE2" w:rsidRPr="006936B9">
        <w:rPr>
          <w:rFonts w:ascii="Times New Roman" w:hAnsi="Times New Roman" w:cs="Times New Roman"/>
          <w:i/>
          <w:iCs/>
          <w:sz w:val="24"/>
          <w:szCs w:val="24"/>
          <w:lang w:val="en-US"/>
        </w:rPr>
        <w:t xml:space="preserve"> as more fully set out below. </w:t>
      </w:r>
    </w:p>
    <w:p w14:paraId="78CB01E0" w14:textId="772A15E7" w:rsidR="00790BE2" w:rsidRPr="006936B9" w:rsidRDefault="00790BE2"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4.</w:t>
      </w:r>
      <w:r w:rsidRPr="006936B9">
        <w:rPr>
          <w:rFonts w:ascii="Times New Roman" w:hAnsi="Times New Roman" w:cs="Times New Roman"/>
          <w:i/>
          <w:iCs/>
          <w:sz w:val="24"/>
          <w:szCs w:val="24"/>
          <w:lang w:val="en-US"/>
        </w:rPr>
        <w:tab/>
        <w:t>Defendant denies that plaintiff is a genuine a</w:t>
      </w:r>
      <w:r w:rsidR="008128F8">
        <w:rPr>
          <w:rFonts w:ascii="Times New Roman" w:hAnsi="Times New Roman" w:cs="Times New Roman"/>
          <w:i/>
          <w:iCs/>
          <w:sz w:val="24"/>
          <w:szCs w:val="24"/>
          <w:lang w:val="en-US"/>
        </w:rPr>
        <w:t>nd legitimate owner of any piece</w:t>
      </w:r>
      <w:r w:rsidRPr="006936B9">
        <w:rPr>
          <w:rFonts w:ascii="Times New Roman" w:hAnsi="Times New Roman" w:cs="Times New Roman"/>
          <w:i/>
          <w:iCs/>
          <w:sz w:val="24"/>
          <w:szCs w:val="24"/>
          <w:lang w:val="en-US"/>
        </w:rPr>
        <w:t xml:space="preserve"> of land under use by the defendant and as more fully set out below vigorously denies that the deed of transfer exhibited by plaintiff is a regular and valid official document issued according to procedure representing final title to ownership of a piece of land. </w:t>
      </w:r>
    </w:p>
    <w:p w14:paraId="7A697FDB" w14:textId="246E1DF5" w:rsidR="00790BE2" w:rsidRPr="006936B9" w:rsidRDefault="00790BE2"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5.</w:t>
      </w:r>
      <w:r w:rsidRPr="006936B9">
        <w:rPr>
          <w:rFonts w:ascii="Times New Roman" w:hAnsi="Times New Roman" w:cs="Times New Roman"/>
          <w:i/>
          <w:iCs/>
          <w:sz w:val="24"/>
          <w:szCs w:val="24"/>
          <w:lang w:val="en-US"/>
        </w:rPr>
        <w:tab/>
        <w:t xml:space="preserve">With reference to paragraphs 4 to 7 of the plaintiff’s Declaration, the defendant pleads that there has never been a change of ownership of the land used by defendant and no lease of defendant expired on 30 April 2019 as alleged. </w:t>
      </w:r>
    </w:p>
    <w:p w14:paraId="172097B1" w14:textId="6CD938C9" w:rsidR="00790BE2" w:rsidRPr="006936B9" w:rsidRDefault="008128F8" w:rsidP="00D14858">
      <w:pPr>
        <w:spacing w:line="360" w:lineRule="auto"/>
        <w:ind w:left="1440" w:hanging="720"/>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6.</w:t>
      </w:r>
      <w:r>
        <w:rPr>
          <w:rFonts w:ascii="Times New Roman" w:hAnsi="Times New Roman" w:cs="Times New Roman"/>
          <w:i/>
          <w:iCs/>
          <w:sz w:val="24"/>
          <w:szCs w:val="24"/>
          <w:lang w:val="en-US"/>
        </w:rPr>
        <w:tab/>
        <w:t>Defendant</w:t>
      </w:r>
      <w:r w:rsidR="00790BE2" w:rsidRPr="006936B9">
        <w:rPr>
          <w:rFonts w:ascii="Times New Roman" w:hAnsi="Times New Roman" w:cs="Times New Roman"/>
          <w:i/>
          <w:iCs/>
          <w:sz w:val="24"/>
          <w:szCs w:val="24"/>
          <w:lang w:val="en-US"/>
        </w:rPr>
        <w:t xml:space="preserve"> has no knowledge of plaintiff, denies its alleged title to the piece of land used by defendant and denies the alleged right of plaintiff to negotiate a lease agreement with defendant. </w:t>
      </w:r>
    </w:p>
    <w:p w14:paraId="065448B4" w14:textId="67D74AB0" w:rsidR="00790BE2" w:rsidRPr="006936B9" w:rsidRDefault="00790BE2"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7.</w:t>
      </w:r>
      <w:r w:rsidRPr="006936B9">
        <w:rPr>
          <w:rFonts w:ascii="Times New Roman" w:hAnsi="Times New Roman" w:cs="Times New Roman"/>
          <w:i/>
          <w:iCs/>
          <w:sz w:val="24"/>
          <w:szCs w:val="24"/>
          <w:lang w:val="en-US"/>
        </w:rPr>
        <w:tab/>
        <w:t xml:space="preserve">Defendant denies that it is in unlawful occupation of the land it utilizes and vigorously denies the alleged right of plaintiff to receive rentals from defendant at the stated amount of $460 per month or nay payment. </w:t>
      </w:r>
    </w:p>
    <w:p w14:paraId="4959334E" w14:textId="5630EA44" w:rsidR="00790BE2" w:rsidRPr="006936B9" w:rsidRDefault="00790BE2"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8.</w:t>
      </w:r>
      <w:r w:rsidRPr="006936B9">
        <w:rPr>
          <w:rFonts w:ascii="Times New Roman" w:hAnsi="Times New Roman" w:cs="Times New Roman"/>
          <w:i/>
          <w:iCs/>
          <w:sz w:val="24"/>
          <w:szCs w:val="24"/>
          <w:lang w:val="en-US"/>
        </w:rPr>
        <w:tab/>
        <w:t xml:space="preserve">Defendant </w:t>
      </w:r>
      <w:r w:rsidR="00051842" w:rsidRPr="006936B9">
        <w:rPr>
          <w:rFonts w:ascii="Times New Roman" w:hAnsi="Times New Roman" w:cs="Times New Roman"/>
          <w:i/>
          <w:iCs/>
          <w:sz w:val="24"/>
          <w:szCs w:val="24"/>
          <w:lang w:val="en-US"/>
        </w:rPr>
        <w:t>was constituted as a voluntary association to cater for the recreational needs of residents of Harare during the early years of the last century and was allocated a portion of municipal land reserved for recreational purposes to lease on a nominal rent in terms of a lease renewed regularly.</w:t>
      </w:r>
    </w:p>
    <w:p w14:paraId="2D980679" w14:textId="062D1794" w:rsidR="00051842" w:rsidRPr="006936B9" w:rsidRDefault="00051842"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9.</w:t>
      </w:r>
      <w:r w:rsidRPr="006936B9">
        <w:rPr>
          <w:rFonts w:ascii="Times New Roman" w:hAnsi="Times New Roman" w:cs="Times New Roman"/>
          <w:i/>
          <w:iCs/>
          <w:sz w:val="24"/>
          <w:szCs w:val="24"/>
          <w:lang w:val="en-US"/>
        </w:rPr>
        <w:tab/>
        <w:t>In terms of the lease aforesaid tenancy is valid until 30 April 2039 when another formal renewal will be made in terms of an addendum adopted by full council on 12</w:t>
      </w:r>
      <w:r w:rsidRPr="006936B9">
        <w:rPr>
          <w:rFonts w:ascii="Times New Roman" w:hAnsi="Times New Roman" w:cs="Times New Roman"/>
          <w:i/>
          <w:iCs/>
          <w:sz w:val="24"/>
          <w:szCs w:val="24"/>
          <w:vertAlign w:val="superscript"/>
          <w:lang w:val="en-US"/>
        </w:rPr>
        <w:t>th</w:t>
      </w:r>
      <w:r w:rsidRPr="006936B9">
        <w:rPr>
          <w:rFonts w:ascii="Times New Roman" w:hAnsi="Times New Roman" w:cs="Times New Roman"/>
          <w:i/>
          <w:iCs/>
          <w:sz w:val="24"/>
          <w:szCs w:val="24"/>
          <w:lang w:val="en-US"/>
        </w:rPr>
        <w:t xml:space="preserve"> May 2016 attached as Annexure “B”.</w:t>
      </w:r>
    </w:p>
    <w:p w14:paraId="3AF1D5EF" w14:textId="49C40052" w:rsidR="00051842" w:rsidRPr="006936B9" w:rsidRDefault="00051842"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lastRenderedPageBreak/>
        <w:t>10.</w:t>
      </w:r>
      <w:r w:rsidRPr="006936B9">
        <w:rPr>
          <w:rFonts w:ascii="Times New Roman" w:hAnsi="Times New Roman" w:cs="Times New Roman"/>
          <w:i/>
          <w:iCs/>
          <w:sz w:val="24"/>
          <w:szCs w:val="24"/>
          <w:lang w:val="en-US"/>
        </w:rPr>
        <w:tab/>
        <w:t xml:space="preserve">In or about June 2020 on receipt of an Application for plaintiff in HC2133/2020 for a spoliation order against partners of defendant, the defendant got to know of plaintiff’s alleged interest in the land used by defendant. </w:t>
      </w:r>
    </w:p>
    <w:p w14:paraId="7F4D22E0" w14:textId="466AF870" w:rsidR="00051842" w:rsidRPr="006936B9" w:rsidRDefault="00051842"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11.</w:t>
      </w:r>
      <w:r w:rsidRPr="006936B9">
        <w:rPr>
          <w:rFonts w:ascii="Times New Roman" w:hAnsi="Times New Roman" w:cs="Times New Roman"/>
          <w:i/>
          <w:iCs/>
          <w:sz w:val="24"/>
          <w:szCs w:val="24"/>
          <w:lang w:val="en-US"/>
        </w:rPr>
        <w:tab/>
        <w:t xml:space="preserve">Investigations by the Ministry of Local Government still in progress, have to date established unprocedural and grossly irregular disposal of reserved land to plaintiff without informing the sitting lessee, change of use, full council approval and ministerial consent. </w:t>
      </w:r>
    </w:p>
    <w:p w14:paraId="10C9B4B0" w14:textId="74A811C0" w:rsidR="00051842" w:rsidRPr="006936B9" w:rsidRDefault="00051842"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12.</w:t>
      </w:r>
      <w:r w:rsidRPr="006936B9">
        <w:rPr>
          <w:rFonts w:ascii="Times New Roman" w:hAnsi="Times New Roman" w:cs="Times New Roman"/>
          <w:i/>
          <w:iCs/>
          <w:sz w:val="24"/>
          <w:szCs w:val="24"/>
          <w:lang w:val="en-US"/>
        </w:rPr>
        <w:tab/>
        <w:t>By reason of the investigations aforesaid, the national agency investigating corruption, (ZACC) was and</w:t>
      </w:r>
      <w:r w:rsidR="00605944">
        <w:rPr>
          <w:rFonts w:ascii="Times New Roman" w:hAnsi="Times New Roman" w:cs="Times New Roman"/>
          <w:i/>
          <w:iCs/>
          <w:sz w:val="24"/>
          <w:szCs w:val="24"/>
          <w:lang w:val="en-US"/>
        </w:rPr>
        <w:t xml:space="preserve"> is </w:t>
      </w:r>
      <w:r w:rsidRPr="006936B9">
        <w:rPr>
          <w:rFonts w:ascii="Times New Roman" w:hAnsi="Times New Roman" w:cs="Times New Roman"/>
          <w:i/>
          <w:iCs/>
          <w:sz w:val="24"/>
          <w:szCs w:val="24"/>
          <w:lang w:val="en-US"/>
        </w:rPr>
        <w:t xml:space="preserve">seized with the matter and is currently unravelling the corrupt and unprocedural activities that created the title deed relied on the plaintiff with a view of regularity in the matter. </w:t>
      </w:r>
    </w:p>
    <w:p w14:paraId="602DC1B9" w14:textId="789A2190" w:rsidR="00051842" w:rsidRPr="006936B9" w:rsidRDefault="00051842"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13.</w:t>
      </w:r>
      <w:r w:rsidRPr="006936B9">
        <w:rPr>
          <w:rFonts w:ascii="Times New Roman" w:hAnsi="Times New Roman" w:cs="Times New Roman"/>
          <w:i/>
          <w:iCs/>
          <w:sz w:val="24"/>
          <w:szCs w:val="24"/>
          <w:lang w:val="en-US"/>
        </w:rPr>
        <w:tab/>
      </w:r>
      <w:r w:rsidR="00586AD5" w:rsidRPr="006936B9">
        <w:rPr>
          <w:rFonts w:ascii="Times New Roman" w:hAnsi="Times New Roman" w:cs="Times New Roman"/>
          <w:i/>
          <w:iCs/>
          <w:sz w:val="24"/>
          <w:szCs w:val="24"/>
          <w:lang w:val="en-US"/>
        </w:rPr>
        <w:t xml:space="preserve">In the premises plaintiff is not a lawful and legitimate owner of the land occupied and used by defendant and has no legal right to demand rent from defendant or its removal from the premises. </w:t>
      </w:r>
    </w:p>
    <w:p w14:paraId="4C067C03" w14:textId="37CF1FE5" w:rsidR="00586AD5" w:rsidRPr="006936B9" w:rsidRDefault="00586AD5"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14.</w:t>
      </w:r>
      <w:r w:rsidRPr="006936B9">
        <w:rPr>
          <w:rFonts w:ascii="Times New Roman" w:hAnsi="Times New Roman" w:cs="Times New Roman"/>
          <w:i/>
          <w:iCs/>
          <w:sz w:val="24"/>
          <w:szCs w:val="24"/>
          <w:lang w:val="en-US"/>
        </w:rPr>
        <w:tab/>
        <w:t>Wherefore defendant prays that plaintiff’s claim be dismissed with costs”</w:t>
      </w:r>
    </w:p>
    <w:p w14:paraId="649ED227" w14:textId="0DBB95EB" w:rsidR="00F32ABE" w:rsidRPr="00301AC9" w:rsidRDefault="00605944" w:rsidP="00D14858">
      <w:pPr>
        <w:spacing w:line="360" w:lineRule="auto"/>
        <w:jc w:val="both"/>
        <w:rPr>
          <w:rFonts w:ascii="Times New Roman" w:hAnsi="Times New Roman" w:cs="Times New Roman"/>
          <w:b/>
          <w:i/>
          <w:sz w:val="24"/>
          <w:szCs w:val="24"/>
          <w:lang w:val="en-US"/>
        </w:rPr>
      </w:pPr>
      <w:r w:rsidRPr="00301AC9">
        <w:rPr>
          <w:rFonts w:ascii="Times New Roman" w:hAnsi="Times New Roman" w:cs="Times New Roman"/>
          <w:b/>
          <w:i/>
          <w:sz w:val="24"/>
          <w:szCs w:val="24"/>
          <w:lang w:val="en-US"/>
        </w:rPr>
        <w:t>THE SOUGHT AMENDMENT</w:t>
      </w:r>
      <w:r w:rsidR="00301AC9" w:rsidRPr="00301AC9">
        <w:rPr>
          <w:rFonts w:ascii="Times New Roman" w:hAnsi="Times New Roman" w:cs="Times New Roman"/>
          <w:b/>
          <w:i/>
          <w:sz w:val="24"/>
          <w:szCs w:val="24"/>
          <w:lang w:val="en-US"/>
        </w:rPr>
        <w:t xml:space="preserve"> READS AS FOLLOWS</w:t>
      </w:r>
      <w:r w:rsidR="00F32ABE" w:rsidRPr="00301AC9">
        <w:rPr>
          <w:rFonts w:ascii="Times New Roman" w:hAnsi="Times New Roman" w:cs="Times New Roman"/>
          <w:b/>
          <w:i/>
          <w:sz w:val="24"/>
          <w:szCs w:val="24"/>
          <w:lang w:val="en-US"/>
        </w:rPr>
        <w:t>;</w:t>
      </w:r>
    </w:p>
    <w:p w14:paraId="5A1E32D9" w14:textId="2BD5BE72" w:rsidR="00F32ABE" w:rsidRPr="00301AC9" w:rsidRDefault="00715A34" w:rsidP="00D14858">
      <w:pPr>
        <w:spacing w:line="360" w:lineRule="auto"/>
        <w:ind w:left="1440" w:hanging="720"/>
        <w:jc w:val="both"/>
        <w:rPr>
          <w:rFonts w:ascii="Times New Roman" w:hAnsi="Times New Roman" w:cs="Times New Roman"/>
          <w:b/>
          <w:iCs/>
          <w:sz w:val="24"/>
          <w:szCs w:val="24"/>
          <w:lang w:val="en-US"/>
        </w:rPr>
      </w:pPr>
      <w:r w:rsidRPr="006936B9">
        <w:rPr>
          <w:rFonts w:ascii="Times New Roman" w:hAnsi="Times New Roman" w:cs="Times New Roman"/>
          <w:i/>
          <w:iCs/>
          <w:sz w:val="24"/>
          <w:szCs w:val="24"/>
          <w:lang w:val="en-US"/>
        </w:rPr>
        <w:t>“1.</w:t>
      </w:r>
      <w:r w:rsidRPr="006936B9">
        <w:rPr>
          <w:rFonts w:ascii="Times New Roman" w:hAnsi="Times New Roman" w:cs="Times New Roman"/>
          <w:i/>
          <w:iCs/>
          <w:sz w:val="24"/>
          <w:szCs w:val="24"/>
          <w:lang w:val="en-US"/>
        </w:rPr>
        <w:tab/>
        <w:t xml:space="preserve">By </w:t>
      </w:r>
      <w:r w:rsidRPr="00301AC9">
        <w:rPr>
          <w:rFonts w:ascii="Times New Roman" w:hAnsi="Times New Roman" w:cs="Times New Roman"/>
          <w:b/>
          <w:iCs/>
          <w:sz w:val="24"/>
          <w:szCs w:val="24"/>
          <w:lang w:val="en-US"/>
        </w:rPr>
        <w:t>deletion</w:t>
      </w:r>
      <w:r w:rsidR="00D14858" w:rsidRPr="00301AC9">
        <w:rPr>
          <w:rFonts w:ascii="Times New Roman" w:hAnsi="Times New Roman" w:cs="Times New Roman"/>
          <w:b/>
          <w:iCs/>
          <w:sz w:val="24"/>
          <w:szCs w:val="24"/>
          <w:lang w:val="en-US"/>
        </w:rPr>
        <w:t xml:space="preserve"> </w:t>
      </w:r>
      <w:r w:rsidRPr="00301AC9">
        <w:rPr>
          <w:rFonts w:ascii="Times New Roman" w:hAnsi="Times New Roman" w:cs="Times New Roman"/>
          <w:b/>
          <w:iCs/>
          <w:sz w:val="24"/>
          <w:szCs w:val="24"/>
          <w:lang w:val="en-US"/>
        </w:rPr>
        <w:t>of paragraphs 1-14 of the Plea and the insertion of the following paragraphs:</w:t>
      </w:r>
    </w:p>
    <w:p w14:paraId="60A2B70C" w14:textId="66FDB66D" w:rsidR="00715A34" w:rsidRPr="006936B9" w:rsidRDefault="00715A34" w:rsidP="00D14858">
      <w:pPr>
        <w:spacing w:line="360" w:lineRule="auto"/>
        <w:ind w:left="1440" w:hanging="720"/>
        <w:jc w:val="both"/>
        <w:rPr>
          <w:rFonts w:ascii="Times New Roman" w:hAnsi="Times New Roman" w:cs="Times New Roman"/>
          <w:b/>
          <w:bCs/>
          <w:i/>
          <w:iCs/>
          <w:sz w:val="24"/>
          <w:szCs w:val="24"/>
          <w:lang w:val="en-US"/>
        </w:rPr>
      </w:pPr>
      <w:r w:rsidRPr="006936B9">
        <w:rPr>
          <w:rFonts w:ascii="Times New Roman" w:hAnsi="Times New Roman" w:cs="Times New Roman"/>
          <w:b/>
          <w:bCs/>
          <w:i/>
          <w:iCs/>
          <w:sz w:val="24"/>
          <w:szCs w:val="24"/>
          <w:lang w:val="en-US"/>
        </w:rPr>
        <w:t>AD PARA 1-2</w:t>
      </w:r>
    </w:p>
    <w:p w14:paraId="2E4C6E42" w14:textId="22205040" w:rsidR="00715A34" w:rsidRPr="006936B9" w:rsidRDefault="00715A34"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1.</w:t>
      </w:r>
      <w:r w:rsidRPr="006936B9">
        <w:rPr>
          <w:rFonts w:ascii="Times New Roman" w:hAnsi="Times New Roman" w:cs="Times New Roman"/>
          <w:i/>
          <w:iCs/>
          <w:sz w:val="24"/>
          <w:szCs w:val="24"/>
          <w:lang w:val="en-US"/>
        </w:rPr>
        <w:tab/>
        <w:t>No issues arise save to state that 1</w:t>
      </w:r>
      <w:r w:rsidRPr="006936B9">
        <w:rPr>
          <w:rFonts w:ascii="Times New Roman" w:hAnsi="Times New Roman" w:cs="Times New Roman"/>
          <w:i/>
          <w:iCs/>
          <w:sz w:val="24"/>
          <w:szCs w:val="24"/>
          <w:vertAlign w:val="superscript"/>
          <w:lang w:val="en-US"/>
        </w:rPr>
        <w:t>st</w:t>
      </w:r>
      <w:r w:rsidRPr="006936B9">
        <w:rPr>
          <w:rFonts w:ascii="Times New Roman" w:hAnsi="Times New Roman" w:cs="Times New Roman"/>
          <w:i/>
          <w:iCs/>
          <w:sz w:val="24"/>
          <w:szCs w:val="24"/>
          <w:lang w:val="en-US"/>
        </w:rPr>
        <w:t xml:space="preserve"> defendant’s address for purposes of this suit is care of its legal </w:t>
      </w:r>
      <w:r w:rsidR="00D14858" w:rsidRPr="006936B9">
        <w:rPr>
          <w:rFonts w:ascii="Times New Roman" w:hAnsi="Times New Roman" w:cs="Times New Roman"/>
          <w:i/>
          <w:iCs/>
          <w:sz w:val="24"/>
          <w:szCs w:val="24"/>
          <w:lang w:val="en-US"/>
        </w:rPr>
        <w:t>practitioners</w:t>
      </w:r>
      <w:r w:rsidRPr="006936B9">
        <w:rPr>
          <w:rFonts w:ascii="Times New Roman" w:hAnsi="Times New Roman" w:cs="Times New Roman"/>
          <w:i/>
          <w:iCs/>
          <w:sz w:val="24"/>
          <w:szCs w:val="24"/>
          <w:lang w:val="en-US"/>
        </w:rPr>
        <w:t xml:space="preserve"> Messrs MC Mukome Legal Practitioners 1</w:t>
      </w:r>
      <w:r w:rsidRPr="006936B9">
        <w:rPr>
          <w:rFonts w:ascii="Times New Roman" w:hAnsi="Times New Roman" w:cs="Times New Roman"/>
          <w:i/>
          <w:iCs/>
          <w:sz w:val="24"/>
          <w:szCs w:val="24"/>
          <w:vertAlign w:val="superscript"/>
          <w:lang w:val="en-US"/>
        </w:rPr>
        <w:t>st</w:t>
      </w:r>
      <w:r w:rsidRPr="006936B9">
        <w:rPr>
          <w:rFonts w:ascii="Times New Roman" w:hAnsi="Times New Roman" w:cs="Times New Roman"/>
          <w:i/>
          <w:iCs/>
          <w:sz w:val="24"/>
          <w:szCs w:val="24"/>
          <w:lang w:val="en-US"/>
        </w:rPr>
        <w:t xml:space="preserve"> Floor ICL Building Cnr Sam Nujoma/S. Machel Avenue, Harare. </w:t>
      </w:r>
    </w:p>
    <w:p w14:paraId="2BC673B7" w14:textId="492284D7" w:rsidR="00715A34" w:rsidRPr="00605944" w:rsidRDefault="00715A34" w:rsidP="00D14858">
      <w:pPr>
        <w:spacing w:line="360" w:lineRule="auto"/>
        <w:ind w:left="1440" w:hanging="720"/>
        <w:jc w:val="both"/>
        <w:rPr>
          <w:rFonts w:ascii="Times New Roman" w:hAnsi="Times New Roman" w:cs="Times New Roman"/>
          <w:bCs/>
          <w:iCs/>
          <w:sz w:val="24"/>
          <w:szCs w:val="24"/>
          <w:lang w:val="en-US"/>
        </w:rPr>
      </w:pPr>
      <w:r w:rsidRPr="006936B9">
        <w:rPr>
          <w:rFonts w:ascii="Times New Roman" w:hAnsi="Times New Roman" w:cs="Times New Roman"/>
          <w:b/>
          <w:bCs/>
          <w:i/>
          <w:iCs/>
          <w:sz w:val="24"/>
          <w:szCs w:val="24"/>
          <w:lang w:val="en-US"/>
        </w:rPr>
        <w:t>AD PARA 3</w:t>
      </w:r>
    </w:p>
    <w:p w14:paraId="4C4F15D4" w14:textId="3DEA70F4" w:rsidR="00715A34" w:rsidRPr="006936B9" w:rsidRDefault="00715A34"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2.</w:t>
      </w:r>
      <w:r w:rsidRPr="006936B9">
        <w:rPr>
          <w:rFonts w:ascii="Times New Roman" w:hAnsi="Times New Roman" w:cs="Times New Roman"/>
          <w:i/>
          <w:iCs/>
          <w:sz w:val="24"/>
          <w:szCs w:val="24"/>
          <w:lang w:val="en-US"/>
        </w:rPr>
        <w:tab/>
        <w:t>Plaintiff is not the lawful owner of the property in question as it acquired registered title through corruption and fraud in that:</w:t>
      </w:r>
    </w:p>
    <w:p w14:paraId="65FC251E" w14:textId="399CC17C" w:rsidR="00715A34" w:rsidRPr="006936B9" w:rsidRDefault="00715A34"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ab/>
        <w:t>a.   The land in question is municipal land owned by the City of Harare and       could only be disposed of in terms of the Urban Councils Act, which was not done in that;</w:t>
      </w:r>
    </w:p>
    <w:p w14:paraId="4DB7782E" w14:textId="5F354C92" w:rsidR="00715A34" w:rsidRPr="006936B9" w:rsidRDefault="00715A34" w:rsidP="00D14858">
      <w:pPr>
        <w:spacing w:line="36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lastRenderedPageBreak/>
        <w:t xml:space="preserve">i. </w:t>
      </w:r>
      <w:r w:rsidRPr="006936B9">
        <w:rPr>
          <w:rFonts w:ascii="Times New Roman" w:hAnsi="Times New Roman" w:cs="Times New Roman"/>
          <w:i/>
          <w:iCs/>
          <w:sz w:val="24"/>
          <w:szCs w:val="24"/>
          <w:lang w:val="en-US"/>
        </w:rPr>
        <w:tab/>
        <w:t xml:space="preserve">There is no resolution from the Finance Committee of the City of Harare allowing the sale; </w:t>
      </w:r>
    </w:p>
    <w:p w14:paraId="4AA4930D" w14:textId="2937DD66" w:rsidR="00715A34" w:rsidRPr="006936B9" w:rsidRDefault="00715A34" w:rsidP="00D14858">
      <w:pPr>
        <w:spacing w:line="36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ii.</w:t>
      </w:r>
      <w:r w:rsidRPr="006936B9">
        <w:rPr>
          <w:rFonts w:ascii="Times New Roman" w:hAnsi="Times New Roman" w:cs="Times New Roman"/>
          <w:i/>
          <w:iCs/>
          <w:sz w:val="24"/>
          <w:szCs w:val="24"/>
          <w:lang w:val="en-US"/>
        </w:rPr>
        <w:tab/>
        <w:t>No resolution from the full council approving or ratifying the sale;</w:t>
      </w:r>
    </w:p>
    <w:p w14:paraId="470D7A34" w14:textId="721F970F" w:rsidR="00715A34" w:rsidRPr="006936B9" w:rsidRDefault="00715A34" w:rsidP="00D14858">
      <w:pPr>
        <w:spacing w:line="36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iii.</w:t>
      </w:r>
      <w:r w:rsidRPr="006936B9">
        <w:rPr>
          <w:rFonts w:ascii="Times New Roman" w:hAnsi="Times New Roman" w:cs="Times New Roman"/>
          <w:i/>
          <w:iCs/>
          <w:sz w:val="24"/>
          <w:szCs w:val="24"/>
          <w:lang w:val="en-US"/>
        </w:rPr>
        <w:tab/>
        <w:t>No advertisement of the sale in any newspaper</w:t>
      </w:r>
    </w:p>
    <w:p w14:paraId="40F31050" w14:textId="06A895C5" w:rsidR="00715A34" w:rsidRPr="006936B9" w:rsidRDefault="00715A34" w:rsidP="00D14858">
      <w:pPr>
        <w:spacing w:line="36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iv.</w:t>
      </w:r>
      <w:r w:rsidRPr="006936B9">
        <w:rPr>
          <w:rFonts w:ascii="Times New Roman" w:hAnsi="Times New Roman" w:cs="Times New Roman"/>
          <w:i/>
          <w:iCs/>
          <w:sz w:val="24"/>
          <w:szCs w:val="24"/>
          <w:lang w:val="en-US"/>
        </w:rPr>
        <w:tab/>
        <w:t xml:space="preserve">No procedures followed for the change of use of the land from recreational to residential. </w:t>
      </w:r>
    </w:p>
    <w:p w14:paraId="0C865E78" w14:textId="77777777" w:rsidR="00715A34" w:rsidRPr="006936B9" w:rsidRDefault="00715A34" w:rsidP="00D14858">
      <w:pPr>
        <w:spacing w:line="360" w:lineRule="auto"/>
        <w:ind w:left="2160" w:hanging="720"/>
        <w:jc w:val="both"/>
        <w:rPr>
          <w:rFonts w:ascii="Times New Roman" w:hAnsi="Times New Roman" w:cs="Times New Roman"/>
          <w:i/>
          <w:iCs/>
          <w:sz w:val="24"/>
          <w:szCs w:val="24"/>
          <w:lang w:val="en-US"/>
        </w:rPr>
      </w:pPr>
    </w:p>
    <w:p w14:paraId="782B5572" w14:textId="77777777" w:rsidR="00715A34" w:rsidRPr="006936B9" w:rsidRDefault="00715A34"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b.   There was no purchase price received by the City of Harare for the sale of </w:t>
      </w:r>
    </w:p>
    <w:p w14:paraId="4BBCDEBF" w14:textId="19E2D909" w:rsidR="00715A34" w:rsidRPr="006936B9" w:rsidRDefault="00715A34"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the land </w:t>
      </w:r>
    </w:p>
    <w:p w14:paraId="0B54BFFF" w14:textId="77777777" w:rsidR="009C1042" w:rsidRPr="006936B9" w:rsidRDefault="00715A34"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c.   The purchase price mentioned in the title deed of ZW$30,000,000,000 </w:t>
      </w:r>
    </w:p>
    <w:p w14:paraId="4F479C92" w14:textId="77777777" w:rsidR="009C1042" w:rsidRPr="006936B9" w:rsidRDefault="009C1042"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w:t>
      </w:r>
      <w:r w:rsidR="00715A34" w:rsidRPr="006936B9">
        <w:rPr>
          <w:rFonts w:ascii="Times New Roman" w:hAnsi="Times New Roman" w:cs="Times New Roman"/>
          <w:i/>
          <w:iCs/>
          <w:sz w:val="24"/>
          <w:szCs w:val="24"/>
          <w:lang w:val="en-US"/>
        </w:rPr>
        <w:t>(Thirty billi</w:t>
      </w:r>
      <w:r w:rsidRPr="006936B9">
        <w:rPr>
          <w:rFonts w:ascii="Times New Roman" w:hAnsi="Times New Roman" w:cs="Times New Roman"/>
          <w:i/>
          <w:iCs/>
          <w:sz w:val="24"/>
          <w:szCs w:val="24"/>
          <w:lang w:val="en-US"/>
        </w:rPr>
        <w:t>on) was in September 2008 equivalent to USD50,000 and no</w:t>
      </w:r>
    </w:p>
    <w:p w14:paraId="2EACE260" w14:textId="75D6CFCB" w:rsidR="00715A34" w:rsidRPr="006936B9" w:rsidRDefault="009C1042" w:rsidP="00301AC9">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reasonable person could have approved t</w:t>
      </w:r>
      <w:r w:rsidR="00301AC9">
        <w:rPr>
          <w:rFonts w:ascii="Times New Roman" w:hAnsi="Times New Roman" w:cs="Times New Roman"/>
          <w:i/>
          <w:iCs/>
          <w:sz w:val="24"/>
          <w:szCs w:val="24"/>
          <w:lang w:val="en-US"/>
        </w:rPr>
        <w:t xml:space="preserve">he sale of prime public land at </w:t>
      </w:r>
      <w:r w:rsidRPr="006936B9">
        <w:rPr>
          <w:rFonts w:ascii="Times New Roman" w:hAnsi="Times New Roman" w:cs="Times New Roman"/>
          <w:i/>
          <w:iCs/>
          <w:sz w:val="24"/>
          <w:szCs w:val="24"/>
          <w:lang w:val="en-US"/>
        </w:rPr>
        <w:t>such  an extremely low price;</w:t>
      </w:r>
    </w:p>
    <w:p w14:paraId="229EE1A5" w14:textId="4CEE9C54" w:rsidR="009C1042" w:rsidRPr="006936B9" w:rsidRDefault="009C1042"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d.  The people w</w:t>
      </w:r>
      <w:r w:rsidR="00301AC9">
        <w:rPr>
          <w:rFonts w:ascii="Times New Roman" w:hAnsi="Times New Roman" w:cs="Times New Roman"/>
          <w:i/>
          <w:iCs/>
          <w:sz w:val="24"/>
          <w:szCs w:val="24"/>
          <w:lang w:val="en-US"/>
        </w:rPr>
        <w:t>h</w:t>
      </w:r>
      <w:r w:rsidRPr="006936B9">
        <w:rPr>
          <w:rFonts w:ascii="Times New Roman" w:hAnsi="Times New Roman" w:cs="Times New Roman"/>
          <w:i/>
          <w:iCs/>
          <w:sz w:val="24"/>
          <w:szCs w:val="24"/>
          <w:lang w:val="en-US"/>
        </w:rPr>
        <w:t xml:space="preserve">o signed the memorandum of agreement and shareholders </w:t>
      </w:r>
    </w:p>
    <w:p w14:paraId="2D77B36B" w14:textId="77777777" w:rsidR="009C1042" w:rsidRPr="006936B9" w:rsidRDefault="009C1042"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agreement on behalf of the City of Harare with the main shareholder of the </w:t>
      </w:r>
    </w:p>
    <w:p w14:paraId="75D7EA18" w14:textId="4C4BA95A" w:rsidR="009C1042" w:rsidRPr="006936B9" w:rsidRDefault="009C1042"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Plaintiff, Augur Investments, had no authority to do so from the City of </w:t>
      </w:r>
    </w:p>
    <w:p w14:paraId="0E0D512B" w14:textId="0DACBD7C" w:rsidR="009C1042" w:rsidRPr="006936B9" w:rsidRDefault="009C1042"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Harare making the entire agreement invalid. </w:t>
      </w:r>
    </w:p>
    <w:p w14:paraId="75EFF5D6" w14:textId="77777777" w:rsidR="001B593A" w:rsidRPr="006936B9" w:rsidRDefault="009C1042"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e.   Even if such agreement was valid, Augur Investments, </w:t>
      </w:r>
      <w:r w:rsidR="001B593A" w:rsidRPr="006936B9">
        <w:rPr>
          <w:rFonts w:ascii="Times New Roman" w:hAnsi="Times New Roman" w:cs="Times New Roman"/>
          <w:i/>
          <w:iCs/>
          <w:sz w:val="24"/>
          <w:szCs w:val="24"/>
          <w:lang w:val="en-US"/>
        </w:rPr>
        <w:t xml:space="preserve">failed to perform in </w:t>
      </w:r>
    </w:p>
    <w:p w14:paraId="1C3070CC" w14:textId="77777777" w:rsidR="001B593A" w:rsidRPr="006936B9" w:rsidRDefault="001B593A"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terms of such agreement, in particular they failed to “provide funding for </w:t>
      </w:r>
    </w:p>
    <w:p w14:paraId="09FC9BAC" w14:textId="77777777" w:rsidR="001B593A" w:rsidRPr="006936B9" w:rsidRDefault="001B593A"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the project in an amount between US$20,000,000(twenty million united </w:t>
      </w:r>
    </w:p>
    <w:p w14:paraId="3718F2C4" w14:textId="77777777" w:rsidR="001B593A" w:rsidRPr="006936B9" w:rsidRDefault="001B593A"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states dollars) and US$30,000,000 (Thirty million United States Dollars)”  </w:t>
      </w:r>
    </w:p>
    <w:p w14:paraId="36EE0514" w14:textId="2D02FC7C" w:rsidR="009C1042" w:rsidRPr="006936B9" w:rsidRDefault="001B593A"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meaning that the property was transferred without value. </w:t>
      </w:r>
    </w:p>
    <w:p w14:paraId="192E6A8B" w14:textId="77777777" w:rsidR="001B593A" w:rsidRPr="006936B9" w:rsidRDefault="001B593A"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f.    Augur Investments, failed to comply with the provisions of the then </w:t>
      </w:r>
    </w:p>
    <w:p w14:paraId="44B35C75" w14:textId="77777777" w:rsidR="001B593A" w:rsidRPr="006936B9" w:rsidRDefault="001B593A"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Zimbabwe Investment Authority Act which makes it mandatory for </w:t>
      </w:r>
    </w:p>
    <w:p w14:paraId="5E00CEC7" w14:textId="77777777" w:rsidR="001B593A" w:rsidRPr="006936B9" w:rsidRDefault="001B593A"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investors to obtain an investment licence.  Where an investor has no licence, </w:t>
      </w:r>
    </w:p>
    <w:p w14:paraId="669CF198" w14:textId="3DE8A673" w:rsidR="001B593A" w:rsidRPr="006936B9" w:rsidRDefault="001B593A"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it cannot invest in Zimbabwe. </w:t>
      </w:r>
    </w:p>
    <w:p w14:paraId="77962CBB" w14:textId="77777777" w:rsidR="00960054" w:rsidRPr="006936B9" w:rsidRDefault="001B593A"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g.   The development </w:t>
      </w:r>
      <w:r w:rsidR="00960054" w:rsidRPr="006936B9">
        <w:rPr>
          <w:rFonts w:ascii="Times New Roman" w:hAnsi="Times New Roman" w:cs="Times New Roman"/>
          <w:i/>
          <w:iCs/>
          <w:sz w:val="24"/>
          <w:szCs w:val="24"/>
          <w:lang w:val="en-US"/>
        </w:rPr>
        <w:t xml:space="preserve">of municipal land is a service that ought to have proceeded </w:t>
      </w:r>
    </w:p>
    <w:p w14:paraId="01AA9D15" w14:textId="77777777" w:rsidR="00960054" w:rsidRPr="006936B9" w:rsidRDefault="00960054"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through public procurements processes in terms of the then Procurement </w:t>
      </w:r>
    </w:p>
    <w:p w14:paraId="1952F03C" w14:textId="77777777" w:rsidR="00D14858" w:rsidRDefault="00960054" w:rsidP="00D14858">
      <w:pPr>
        <w:spacing w:line="240" w:lineRule="auto"/>
        <w:ind w:left="216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Act [Chapter 22:14] this was not done making the entire process illegal, </w:t>
      </w:r>
    </w:p>
    <w:p w14:paraId="21465B74" w14:textId="18DF5F67" w:rsidR="001B593A" w:rsidRPr="006936B9" w:rsidRDefault="00D14858" w:rsidP="00D14858">
      <w:pPr>
        <w:spacing w:line="240" w:lineRule="auto"/>
        <w:ind w:left="2160" w:hanging="720"/>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n</w:t>
      </w:r>
      <w:r w:rsidR="00960054" w:rsidRPr="006936B9">
        <w:rPr>
          <w:rFonts w:ascii="Times New Roman" w:hAnsi="Times New Roman" w:cs="Times New Roman"/>
          <w:i/>
          <w:iCs/>
          <w:sz w:val="24"/>
          <w:szCs w:val="24"/>
          <w:lang w:val="en-US"/>
        </w:rPr>
        <w:t>ull</w:t>
      </w:r>
      <w:r>
        <w:rPr>
          <w:rFonts w:ascii="Times New Roman" w:hAnsi="Times New Roman" w:cs="Times New Roman"/>
          <w:i/>
          <w:iCs/>
          <w:sz w:val="24"/>
          <w:szCs w:val="24"/>
          <w:lang w:val="en-US"/>
        </w:rPr>
        <w:t xml:space="preserve"> </w:t>
      </w:r>
      <w:r w:rsidR="00960054" w:rsidRPr="006936B9">
        <w:rPr>
          <w:rFonts w:ascii="Times New Roman" w:hAnsi="Times New Roman" w:cs="Times New Roman"/>
          <w:i/>
          <w:iCs/>
          <w:sz w:val="24"/>
          <w:szCs w:val="24"/>
          <w:lang w:val="en-US"/>
        </w:rPr>
        <w:t xml:space="preserve">and void. </w:t>
      </w:r>
    </w:p>
    <w:p w14:paraId="338959AA" w14:textId="77777777" w:rsidR="00960054" w:rsidRPr="006936B9" w:rsidRDefault="00960054" w:rsidP="00D14858">
      <w:pPr>
        <w:spacing w:line="240" w:lineRule="auto"/>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lastRenderedPageBreak/>
        <w:tab/>
      </w:r>
      <w:r w:rsidRPr="006936B9">
        <w:rPr>
          <w:rFonts w:ascii="Times New Roman" w:hAnsi="Times New Roman" w:cs="Times New Roman"/>
          <w:i/>
          <w:iCs/>
          <w:sz w:val="24"/>
          <w:szCs w:val="24"/>
          <w:lang w:val="en-US"/>
        </w:rPr>
        <w:tab/>
        <w:t xml:space="preserve">h.   The main shareholder Augur Investments misrepresented that it was a </w:t>
      </w:r>
    </w:p>
    <w:p w14:paraId="4EC3A5C3" w14:textId="4C5BA0F3" w:rsidR="00960054" w:rsidRPr="006936B9" w:rsidRDefault="00960054" w:rsidP="00D14858">
      <w:pPr>
        <w:spacing w:line="240" w:lineRule="auto"/>
        <w:ind w:left="144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company registered in Ukrain</w:t>
      </w:r>
      <w:r w:rsidR="00D14858">
        <w:rPr>
          <w:rFonts w:ascii="Times New Roman" w:hAnsi="Times New Roman" w:cs="Times New Roman"/>
          <w:i/>
          <w:iCs/>
          <w:sz w:val="24"/>
          <w:szCs w:val="24"/>
          <w:lang w:val="en-US"/>
        </w:rPr>
        <w:t>e</w:t>
      </w:r>
      <w:r w:rsidRPr="006936B9">
        <w:rPr>
          <w:rFonts w:ascii="Times New Roman" w:hAnsi="Times New Roman" w:cs="Times New Roman"/>
          <w:i/>
          <w:iCs/>
          <w:sz w:val="24"/>
          <w:szCs w:val="24"/>
          <w:lang w:val="en-US"/>
        </w:rPr>
        <w:t xml:space="preserve"> yet it is in fact a company registered in </w:t>
      </w:r>
    </w:p>
    <w:p w14:paraId="1664C3CA" w14:textId="77777777" w:rsidR="00960054" w:rsidRPr="006936B9" w:rsidRDefault="00960054" w:rsidP="00D14858">
      <w:pPr>
        <w:spacing w:line="240" w:lineRule="auto"/>
        <w:ind w:left="144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Estonia.  The Company itself did not exist at the time the Shareholders </w:t>
      </w:r>
    </w:p>
    <w:p w14:paraId="223955F2" w14:textId="0F245227" w:rsidR="00960054" w:rsidRPr="006936B9" w:rsidRDefault="00960054" w:rsidP="00D14858">
      <w:pPr>
        <w:spacing w:line="240" w:lineRule="auto"/>
        <w:ind w:left="144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agreement was signed. </w:t>
      </w:r>
    </w:p>
    <w:p w14:paraId="22B50DC9" w14:textId="77777777" w:rsidR="00960054" w:rsidRPr="006936B9" w:rsidRDefault="00960054" w:rsidP="00D14858">
      <w:pPr>
        <w:spacing w:line="240" w:lineRule="auto"/>
        <w:ind w:left="144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i.     The conveyancer, Theophilus Pharaoh Gambe, could not have lawfully </w:t>
      </w:r>
    </w:p>
    <w:p w14:paraId="375A5BC7" w14:textId="77777777" w:rsidR="00960054" w:rsidRPr="006936B9" w:rsidRDefault="00960054" w:rsidP="00D14858">
      <w:pPr>
        <w:spacing w:line="240" w:lineRule="auto"/>
        <w:ind w:left="144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transferred the property to the Plaintiff in terms of a general power of </w:t>
      </w:r>
    </w:p>
    <w:p w14:paraId="6E62879A" w14:textId="77777777" w:rsidR="00960054" w:rsidRPr="006936B9" w:rsidRDefault="00960054" w:rsidP="00D14858">
      <w:pPr>
        <w:spacing w:line="240" w:lineRule="auto"/>
        <w:ind w:left="144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attorney executed in 1998 as this is prohibited by section 28 of the Deeds </w:t>
      </w:r>
    </w:p>
    <w:p w14:paraId="0DEE931F" w14:textId="77777777" w:rsidR="00960054" w:rsidRPr="006936B9" w:rsidRDefault="00960054" w:rsidP="00D14858">
      <w:pPr>
        <w:spacing w:line="240" w:lineRule="auto"/>
        <w:ind w:left="144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Registries Regulations, 1977 which required general powers of attorney to </w:t>
      </w:r>
    </w:p>
    <w:p w14:paraId="7F706AEB" w14:textId="2408BC27" w:rsidR="00960054" w:rsidRPr="006936B9" w:rsidRDefault="00960054" w:rsidP="00D14858">
      <w:pPr>
        <w:spacing w:line="240" w:lineRule="auto"/>
        <w:ind w:left="144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 xml:space="preserve">       be specific. </w:t>
      </w:r>
    </w:p>
    <w:p w14:paraId="7E26DD2F" w14:textId="6C795700" w:rsidR="00960054" w:rsidRPr="006936B9" w:rsidRDefault="00960054" w:rsidP="00D14858">
      <w:pPr>
        <w:spacing w:line="240" w:lineRule="auto"/>
        <w:jc w:val="both"/>
        <w:rPr>
          <w:rFonts w:ascii="Times New Roman" w:hAnsi="Times New Roman" w:cs="Times New Roman"/>
          <w:b/>
          <w:bCs/>
          <w:i/>
          <w:iCs/>
          <w:sz w:val="24"/>
          <w:szCs w:val="24"/>
          <w:lang w:val="en-US"/>
        </w:rPr>
      </w:pPr>
      <w:r w:rsidRPr="006936B9">
        <w:rPr>
          <w:rFonts w:ascii="Times New Roman" w:hAnsi="Times New Roman" w:cs="Times New Roman"/>
          <w:i/>
          <w:iCs/>
          <w:sz w:val="24"/>
          <w:szCs w:val="24"/>
          <w:lang w:val="en-US"/>
        </w:rPr>
        <w:tab/>
      </w:r>
      <w:r w:rsidRPr="006936B9">
        <w:rPr>
          <w:rFonts w:ascii="Times New Roman" w:hAnsi="Times New Roman" w:cs="Times New Roman"/>
          <w:b/>
          <w:bCs/>
          <w:i/>
          <w:iCs/>
          <w:sz w:val="24"/>
          <w:szCs w:val="24"/>
          <w:lang w:val="en-US"/>
        </w:rPr>
        <w:t>AD PARA 4</w:t>
      </w:r>
    </w:p>
    <w:p w14:paraId="060B8986" w14:textId="55758142" w:rsidR="00960054" w:rsidRPr="006936B9" w:rsidRDefault="00960054"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3.</w:t>
      </w:r>
      <w:r w:rsidRPr="006936B9">
        <w:rPr>
          <w:rFonts w:ascii="Times New Roman" w:hAnsi="Times New Roman" w:cs="Times New Roman"/>
          <w:i/>
          <w:iCs/>
          <w:sz w:val="24"/>
          <w:szCs w:val="24"/>
          <w:lang w:val="en-US"/>
        </w:rPr>
        <w:tab/>
        <w:t>It is correct that the 1</w:t>
      </w:r>
      <w:r w:rsidRPr="006936B9">
        <w:rPr>
          <w:rFonts w:ascii="Times New Roman" w:hAnsi="Times New Roman" w:cs="Times New Roman"/>
          <w:i/>
          <w:iCs/>
          <w:sz w:val="24"/>
          <w:szCs w:val="24"/>
          <w:vertAlign w:val="superscript"/>
          <w:lang w:val="en-US"/>
        </w:rPr>
        <w:t xml:space="preserve">st </w:t>
      </w:r>
      <w:r w:rsidR="00B63BDF">
        <w:rPr>
          <w:rFonts w:ascii="Times New Roman" w:hAnsi="Times New Roman" w:cs="Times New Roman"/>
          <w:i/>
          <w:iCs/>
          <w:sz w:val="24"/>
          <w:szCs w:val="24"/>
          <w:lang w:val="en-US"/>
        </w:rPr>
        <w:t>Defendant is in occupation of t</w:t>
      </w:r>
      <w:r w:rsidRPr="006936B9">
        <w:rPr>
          <w:rFonts w:ascii="Times New Roman" w:hAnsi="Times New Roman" w:cs="Times New Roman"/>
          <w:i/>
          <w:iCs/>
          <w:sz w:val="24"/>
          <w:szCs w:val="24"/>
          <w:lang w:val="en-US"/>
        </w:rPr>
        <w:t xml:space="preserve">he property by virtue of a lease agreement granted to it by the City of Harare.  The lease agreement expired on 30 April 2019 but was further renewed up to April 2039.  The renewal is valid as the title and authority over the land remained with City of Harare in light of the fact that transfer to the Plaintiff was done fraudulently and corruptly. </w:t>
      </w:r>
    </w:p>
    <w:p w14:paraId="1E95DDA6" w14:textId="77777777" w:rsidR="00946AEC" w:rsidRPr="006936B9" w:rsidRDefault="009879B0"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4.</w:t>
      </w:r>
      <w:r w:rsidRPr="006936B9">
        <w:rPr>
          <w:rFonts w:ascii="Times New Roman" w:hAnsi="Times New Roman" w:cs="Times New Roman"/>
          <w:i/>
          <w:iCs/>
          <w:sz w:val="24"/>
          <w:szCs w:val="24"/>
          <w:lang w:val="en-US"/>
        </w:rPr>
        <w:tab/>
        <w:t xml:space="preserve">Under case number HC549/2021 the Plaintiff’s title is being lawfully challenged in the matter of Zimbabwe Homeless People Federation </w:t>
      </w:r>
      <w:r w:rsidR="00946AEC" w:rsidRPr="006936B9">
        <w:rPr>
          <w:rFonts w:ascii="Times New Roman" w:hAnsi="Times New Roman" w:cs="Times New Roman"/>
          <w:i/>
          <w:iCs/>
          <w:sz w:val="24"/>
          <w:szCs w:val="24"/>
          <w:lang w:val="en-US"/>
        </w:rPr>
        <w:t>&amp; Others</w:t>
      </w:r>
      <w:r w:rsidRPr="006936B9">
        <w:rPr>
          <w:rFonts w:ascii="Times New Roman" w:hAnsi="Times New Roman" w:cs="Times New Roman"/>
          <w:i/>
          <w:iCs/>
          <w:sz w:val="24"/>
          <w:szCs w:val="24"/>
          <w:lang w:val="en-US"/>
        </w:rPr>
        <w:t xml:space="preserve"> v City of Harare &amp; </w:t>
      </w:r>
      <w:r w:rsidR="00D6492B" w:rsidRPr="006936B9">
        <w:rPr>
          <w:rFonts w:ascii="Times New Roman" w:hAnsi="Times New Roman" w:cs="Times New Roman"/>
          <w:i/>
          <w:iCs/>
          <w:sz w:val="24"/>
          <w:szCs w:val="24"/>
          <w:lang w:val="en-US"/>
        </w:rPr>
        <w:t xml:space="preserve">Others.  Should that matter be decided in favour of the </w:t>
      </w:r>
      <w:r w:rsidR="00946AEC" w:rsidRPr="006936B9">
        <w:rPr>
          <w:rFonts w:ascii="Times New Roman" w:hAnsi="Times New Roman" w:cs="Times New Roman"/>
          <w:i/>
          <w:iCs/>
          <w:sz w:val="24"/>
          <w:szCs w:val="24"/>
          <w:lang w:val="en-US"/>
        </w:rPr>
        <w:t xml:space="preserve">Applicant’s, the title in which Plaintiff base their rights will be restored to the City of Harare thereby extinguishing their cause of action. </w:t>
      </w:r>
    </w:p>
    <w:p w14:paraId="7887AC2D" w14:textId="7DEA7D13" w:rsidR="00946AEC" w:rsidRPr="006936B9" w:rsidRDefault="00946AEC" w:rsidP="00D14858">
      <w:pPr>
        <w:spacing w:line="360" w:lineRule="auto"/>
        <w:ind w:left="1440" w:hanging="720"/>
        <w:jc w:val="both"/>
        <w:rPr>
          <w:rFonts w:ascii="Times New Roman" w:hAnsi="Times New Roman" w:cs="Times New Roman"/>
          <w:b/>
          <w:bCs/>
          <w:i/>
          <w:iCs/>
          <w:sz w:val="24"/>
          <w:szCs w:val="24"/>
          <w:lang w:val="en-US"/>
        </w:rPr>
      </w:pPr>
      <w:r w:rsidRPr="006936B9">
        <w:rPr>
          <w:rFonts w:ascii="Times New Roman" w:hAnsi="Times New Roman" w:cs="Times New Roman"/>
          <w:b/>
          <w:bCs/>
          <w:i/>
          <w:iCs/>
          <w:sz w:val="24"/>
          <w:szCs w:val="24"/>
          <w:lang w:val="en-US"/>
        </w:rPr>
        <w:t>AD PARA 5 – 6</w:t>
      </w:r>
    </w:p>
    <w:p w14:paraId="6704D476" w14:textId="77777777" w:rsidR="00946AEC" w:rsidRPr="006936B9" w:rsidRDefault="00946AEC"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5.</w:t>
      </w:r>
      <w:r w:rsidRPr="006936B9">
        <w:rPr>
          <w:rFonts w:ascii="Times New Roman" w:hAnsi="Times New Roman" w:cs="Times New Roman"/>
          <w:i/>
          <w:iCs/>
          <w:sz w:val="24"/>
          <w:szCs w:val="24"/>
          <w:lang w:val="en-US"/>
        </w:rPr>
        <w:tab/>
        <w:t>As stated above, 1</w:t>
      </w:r>
      <w:r w:rsidRPr="006936B9">
        <w:rPr>
          <w:rFonts w:ascii="Times New Roman" w:hAnsi="Times New Roman" w:cs="Times New Roman"/>
          <w:i/>
          <w:iCs/>
          <w:sz w:val="24"/>
          <w:szCs w:val="24"/>
          <w:vertAlign w:val="superscript"/>
          <w:lang w:val="en-US"/>
        </w:rPr>
        <w:t>st</w:t>
      </w:r>
      <w:r w:rsidRPr="006936B9">
        <w:rPr>
          <w:rFonts w:ascii="Times New Roman" w:hAnsi="Times New Roman" w:cs="Times New Roman"/>
          <w:i/>
          <w:iCs/>
          <w:sz w:val="24"/>
          <w:szCs w:val="24"/>
          <w:lang w:val="en-US"/>
        </w:rPr>
        <w:t xml:space="preserve"> Defendant holds a valid lease which expired in 2039.  Such lease is valid as the property in question belongs to the City of Harare and not the Plaintiff. The 1</w:t>
      </w:r>
      <w:r w:rsidRPr="006936B9">
        <w:rPr>
          <w:rFonts w:ascii="Times New Roman" w:hAnsi="Times New Roman" w:cs="Times New Roman"/>
          <w:i/>
          <w:iCs/>
          <w:sz w:val="24"/>
          <w:szCs w:val="24"/>
          <w:vertAlign w:val="superscript"/>
          <w:lang w:val="en-US"/>
        </w:rPr>
        <w:t>st</w:t>
      </w:r>
      <w:r w:rsidRPr="006936B9">
        <w:rPr>
          <w:rFonts w:ascii="Times New Roman" w:hAnsi="Times New Roman" w:cs="Times New Roman"/>
          <w:i/>
          <w:iCs/>
          <w:sz w:val="24"/>
          <w:szCs w:val="24"/>
          <w:lang w:val="en-US"/>
        </w:rPr>
        <w:t xml:space="preserve"> Defendant is therefore not in unlawful occupation. </w:t>
      </w:r>
    </w:p>
    <w:p w14:paraId="7D7BB4F3" w14:textId="77777777" w:rsidR="00946AEC" w:rsidRPr="006936B9" w:rsidRDefault="00946AEC"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AD PARA 7</w:t>
      </w:r>
    </w:p>
    <w:p w14:paraId="0D1F0EE0" w14:textId="4C5366B0" w:rsidR="00946AEC" w:rsidRPr="006936B9" w:rsidRDefault="00946AEC"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6.</w:t>
      </w:r>
      <w:r w:rsidRPr="006936B9">
        <w:rPr>
          <w:rFonts w:ascii="Times New Roman" w:hAnsi="Times New Roman" w:cs="Times New Roman"/>
          <w:i/>
          <w:iCs/>
          <w:sz w:val="24"/>
          <w:szCs w:val="24"/>
          <w:lang w:val="en-US"/>
        </w:rPr>
        <w:tab/>
        <w:t>Holding over damages if any, can only be ascertained from current rentals which currently stand at Z$460.</w:t>
      </w:r>
    </w:p>
    <w:p w14:paraId="12B8CC47" w14:textId="6C0F36F4" w:rsidR="00946AEC" w:rsidRDefault="00946AEC" w:rsidP="00D14858">
      <w:pPr>
        <w:spacing w:line="360" w:lineRule="auto"/>
        <w:ind w:left="1440" w:hanging="720"/>
        <w:jc w:val="both"/>
        <w:rPr>
          <w:rFonts w:ascii="Times New Roman" w:hAnsi="Times New Roman" w:cs="Times New Roman"/>
          <w:i/>
          <w:iCs/>
          <w:sz w:val="24"/>
          <w:szCs w:val="24"/>
          <w:lang w:val="en-US"/>
        </w:rPr>
      </w:pPr>
      <w:r w:rsidRPr="006936B9">
        <w:rPr>
          <w:rFonts w:ascii="Times New Roman" w:hAnsi="Times New Roman" w:cs="Times New Roman"/>
          <w:i/>
          <w:iCs/>
          <w:sz w:val="24"/>
          <w:szCs w:val="24"/>
          <w:lang w:val="en-US"/>
        </w:rPr>
        <w:t>Wherefore, Defendant prays that the claim be dismissed with costs.”</w:t>
      </w:r>
    </w:p>
    <w:p w14:paraId="17EC9CFE" w14:textId="23F62BA0" w:rsidR="00B63BDF" w:rsidRPr="006936B9" w:rsidRDefault="007E4B11" w:rsidP="00D14858">
      <w:pPr>
        <w:spacing w:line="360" w:lineRule="auto"/>
        <w:ind w:left="1440" w:hanging="720"/>
        <w:jc w:val="both"/>
        <w:rPr>
          <w:rFonts w:ascii="Times New Roman" w:hAnsi="Times New Roman" w:cs="Times New Roman"/>
          <w:i/>
          <w:iCs/>
          <w:sz w:val="24"/>
          <w:szCs w:val="24"/>
          <w:lang w:val="en-US"/>
        </w:rPr>
      </w:pPr>
      <w:r>
        <w:rPr>
          <w:rFonts w:ascii="Times New Roman" w:hAnsi="Times New Roman" w:cs="Times New Roman"/>
          <w:b/>
          <w:i/>
          <w:iCs/>
          <w:sz w:val="24"/>
          <w:szCs w:val="24"/>
          <w:lang w:val="en-US"/>
        </w:rPr>
        <w:lastRenderedPageBreak/>
        <w:t>(my</w:t>
      </w:r>
      <w:r w:rsidR="00B63BDF" w:rsidRPr="00B63BDF">
        <w:rPr>
          <w:rFonts w:ascii="Times New Roman" w:hAnsi="Times New Roman" w:cs="Times New Roman"/>
          <w:b/>
          <w:i/>
          <w:iCs/>
          <w:sz w:val="24"/>
          <w:szCs w:val="24"/>
          <w:lang w:val="en-US"/>
        </w:rPr>
        <w:t xml:space="preserve"> emphasis)</w:t>
      </w:r>
    </w:p>
    <w:p w14:paraId="7A61A0C0" w14:textId="2E47C762" w:rsidR="00F32ABE" w:rsidRPr="006936B9" w:rsidRDefault="00F32ABE" w:rsidP="00D14858">
      <w:pPr>
        <w:spacing w:line="360" w:lineRule="auto"/>
        <w:ind w:left="1440" w:hanging="720"/>
        <w:jc w:val="both"/>
        <w:rPr>
          <w:rFonts w:ascii="Times New Roman" w:hAnsi="Times New Roman" w:cs="Times New Roman"/>
          <w:b/>
          <w:bCs/>
          <w:i/>
          <w:iCs/>
          <w:sz w:val="24"/>
          <w:szCs w:val="24"/>
          <w:lang w:val="en-US"/>
        </w:rPr>
      </w:pPr>
      <w:r w:rsidRPr="006936B9">
        <w:rPr>
          <w:rFonts w:ascii="Times New Roman" w:hAnsi="Times New Roman" w:cs="Times New Roman"/>
          <w:b/>
          <w:bCs/>
          <w:i/>
          <w:iCs/>
          <w:sz w:val="24"/>
          <w:szCs w:val="24"/>
          <w:lang w:val="en-US"/>
        </w:rPr>
        <w:t>THE LAW</w:t>
      </w:r>
    </w:p>
    <w:p w14:paraId="00D1DB23" w14:textId="16942E48" w:rsidR="00F32ABE" w:rsidRDefault="00F32ABE" w:rsidP="00D1485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Rule 41 of</w:t>
      </w:r>
      <w:r w:rsidR="00B63BDF">
        <w:rPr>
          <w:rFonts w:ascii="Times New Roman" w:hAnsi="Times New Roman" w:cs="Times New Roman"/>
          <w:sz w:val="24"/>
          <w:szCs w:val="24"/>
          <w:lang w:val="en-US"/>
        </w:rPr>
        <w:t xml:space="preserve"> the High Court Rules,</w:t>
      </w:r>
      <w:r>
        <w:rPr>
          <w:rFonts w:ascii="Times New Roman" w:hAnsi="Times New Roman" w:cs="Times New Roman"/>
          <w:sz w:val="24"/>
          <w:szCs w:val="24"/>
          <w:lang w:val="en-US"/>
        </w:rPr>
        <w:t xml:space="preserve"> 2021 allows a party to amend its pleading or document at any stage before judgment on notice to the other party.  The granting of an application for the amendment of a pleading is a ma</w:t>
      </w:r>
      <w:r w:rsidR="00B63BDF">
        <w:rPr>
          <w:rFonts w:ascii="Times New Roman" w:hAnsi="Times New Roman" w:cs="Times New Roman"/>
          <w:sz w:val="24"/>
          <w:szCs w:val="24"/>
          <w:lang w:val="en-US"/>
        </w:rPr>
        <w:t>tter for the discretion of the C</w:t>
      </w:r>
      <w:r>
        <w:rPr>
          <w:rFonts w:ascii="Times New Roman" w:hAnsi="Times New Roman" w:cs="Times New Roman"/>
          <w:sz w:val="24"/>
          <w:szCs w:val="24"/>
          <w:lang w:val="en-US"/>
        </w:rPr>
        <w:t>ourt</w:t>
      </w:r>
      <w:r w:rsidR="00B63BDF">
        <w:rPr>
          <w:rFonts w:ascii="Times New Roman" w:hAnsi="Times New Roman" w:cs="Times New Roman"/>
          <w:sz w:val="24"/>
          <w:szCs w:val="24"/>
          <w:lang w:val="en-US"/>
        </w:rPr>
        <w:t>,</w:t>
      </w:r>
      <w:r>
        <w:rPr>
          <w:rFonts w:ascii="Times New Roman" w:hAnsi="Times New Roman" w:cs="Times New Roman"/>
          <w:sz w:val="24"/>
          <w:szCs w:val="24"/>
          <w:lang w:val="en-US"/>
        </w:rPr>
        <w:t xml:space="preserve"> to be exercised judiciously in light of the circumstances of the particular </w:t>
      </w:r>
      <w:r w:rsidR="00B63BDF">
        <w:rPr>
          <w:rFonts w:ascii="Times New Roman" w:hAnsi="Times New Roman" w:cs="Times New Roman"/>
          <w:sz w:val="24"/>
          <w:szCs w:val="24"/>
          <w:lang w:val="en-US"/>
        </w:rPr>
        <w:t>case</w:t>
      </w:r>
      <w:r>
        <w:rPr>
          <w:rFonts w:ascii="Times New Roman" w:hAnsi="Times New Roman" w:cs="Times New Roman"/>
          <w:sz w:val="24"/>
          <w:szCs w:val="24"/>
          <w:lang w:val="en-US"/>
        </w:rPr>
        <w:t xml:space="preserve">.  An amendment will be allowed in order to afford proper ventilation of the controversy between the parties and by extension enable the Court to determine </w:t>
      </w:r>
      <w:r w:rsidR="00CB5CDB">
        <w:rPr>
          <w:rFonts w:ascii="Times New Roman" w:hAnsi="Times New Roman" w:cs="Times New Roman"/>
          <w:sz w:val="24"/>
          <w:szCs w:val="24"/>
          <w:lang w:val="en-US"/>
        </w:rPr>
        <w:t>the real issues between the</w:t>
      </w:r>
      <w:r w:rsidR="00B63BDF">
        <w:rPr>
          <w:rFonts w:ascii="Times New Roman" w:hAnsi="Times New Roman" w:cs="Times New Roman"/>
          <w:sz w:val="24"/>
          <w:szCs w:val="24"/>
          <w:lang w:val="en-US"/>
        </w:rPr>
        <w:t>m, so that the key obligation of the C</w:t>
      </w:r>
      <w:r w:rsidR="00CB5CDB">
        <w:rPr>
          <w:rFonts w:ascii="Times New Roman" w:hAnsi="Times New Roman" w:cs="Times New Roman"/>
          <w:sz w:val="24"/>
          <w:szCs w:val="24"/>
          <w:lang w:val="en-US"/>
        </w:rPr>
        <w:t>ourt</w:t>
      </w:r>
      <w:r w:rsidR="00B63BDF">
        <w:rPr>
          <w:rFonts w:ascii="Times New Roman" w:hAnsi="Times New Roman" w:cs="Times New Roman"/>
          <w:sz w:val="24"/>
          <w:szCs w:val="24"/>
          <w:lang w:val="en-US"/>
        </w:rPr>
        <w:t>,</w:t>
      </w:r>
      <w:r w:rsidR="00CB5CDB">
        <w:rPr>
          <w:rFonts w:ascii="Times New Roman" w:hAnsi="Times New Roman" w:cs="Times New Roman"/>
          <w:sz w:val="24"/>
          <w:szCs w:val="24"/>
          <w:lang w:val="en-US"/>
        </w:rPr>
        <w:t xml:space="preserve"> which is to do</w:t>
      </w:r>
      <w:r w:rsidR="00B63BDF">
        <w:rPr>
          <w:rFonts w:ascii="Times New Roman" w:hAnsi="Times New Roman" w:cs="Times New Roman"/>
          <w:sz w:val="24"/>
          <w:szCs w:val="24"/>
          <w:lang w:val="en-US"/>
        </w:rPr>
        <w:t xml:space="preserve"> justice between parties,</w:t>
      </w:r>
      <w:r w:rsidR="00CB5CDB">
        <w:rPr>
          <w:rFonts w:ascii="Times New Roman" w:hAnsi="Times New Roman" w:cs="Times New Roman"/>
          <w:sz w:val="24"/>
          <w:szCs w:val="24"/>
          <w:lang w:val="en-US"/>
        </w:rPr>
        <w:t xml:space="preserve"> is fully discharged.  </w:t>
      </w:r>
    </w:p>
    <w:p w14:paraId="4FB41742" w14:textId="4E11E8A1" w:rsidR="00D3343A" w:rsidRDefault="00CB5CDB" w:rsidP="00D1485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No amendment will be allowed</w:t>
      </w:r>
      <w:r w:rsidR="000C37C1">
        <w:rPr>
          <w:rFonts w:ascii="Times New Roman" w:hAnsi="Times New Roman" w:cs="Times New Roman"/>
          <w:sz w:val="24"/>
          <w:szCs w:val="24"/>
          <w:lang w:val="en-US"/>
        </w:rPr>
        <w:t xml:space="preserve"> in circumstances where</w:t>
      </w:r>
      <w:r w:rsidR="00D3343A">
        <w:rPr>
          <w:rFonts w:ascii="Times New Roman" w:hAnsi="Times New Roman" w:cs="Times New Roman"/>
          <w:sz w:val="24"/>
          <w:szCs w:val="24"/>
          <w:lang w:val="en-US"/>
        </w:rPr>
        <w:t>;</w:t>
      </w:r>
    </w:p>
    <w:p w14:paraId="6F6EB775" w14:textId="77777777" w:rsidR="000C37C1" w:rsidRDefault="007A4FE3" w:rsidP="000C37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343A">
        <w:rPr>
          <w:rFonts w:ascii="Times New Roman" w:hAnsi="Times New Roman" w:cs="Times New Roman"/>
          <w:b/>
          <w:i/>
          <w:sz w:val="24"/>
          <w:szCs w:val="24"/>
          <w:lang w:val="en-US"/>
        </w:rPr>
        <w:t>(a)</w:t>
      </w:r>
      <w:r w:rsidR="00D3343A">
        <w:rPr>
          <w:rFonts w:ascii="Times New Roman" w:hAnsi="Times New Roman" w:cs="Times New Roman"/>
          <w:sz w:val="24"/>
          <w:szCs w:val="24"/>
          <w:lang w:val="en-US"/>
        </w:rPr>
        <w:t xml:space="preserve"> I</w:t>
      </w:r>
      <w:r w:rsidR="000C37C1">
        <w:rPr>
          <w:rFonts w:ascii="Times New Roman" w:hAnsi="Times New Roman" w:cs="Times New Roman"/>
          <w:sz w:val="24"/>
          <w:szCs w:val="24"/>
          <w:lang w:val="en-US"/>
        </w:rPr>
        <w:t xml:space="preserve">t </w:t>
      </w:r>
      <w:r w:rsidR="00592816">
        <w:rPr>
          <w:rFonts w:ascii="Times New Roman" w:hAnsi="Times New Roman" w:cs="Times New Roman"/>
          <w:sz w:val="24"/>
          <w:szCs w:val="24"/>
          <w:lang w:val="en-US"/>
        </w:rPr>
        <w:t xml:space="preserve">will cause </w:t>
      </w:r>
      <w:r w:rsidR="00CB5CDB">
        <w:rPr>
          <w:rFonts w:ascii="Times New Roman" w:hAnsi="Times New Roman" w:cs="Times New Roman"/>
          <w:sz w:val="24"/>
          <w:szCs w:val="24"/>
          <w:lang w:val="en-US"/>
        </w:rPr>
        <w:t>prejudice</w:t>
      </w:r>
      <w:r w:rsidR="00592816">
        <w:rPr>
          <w:rFonts w:ascii="Times New Roman" w:hAnsi="Times New Roman" w:cs="Times New Roman"/>
          <w:sz w:val="24"/>
          <w:szCs w:val="24"/>
          <w:lang w:val="en-US"/>
        </w:rPr>
        <w:t xml:space="preserve"> to the other party</w:t>
      </w:r>
      <w:r w:rsidR="00CB5CDB">
        <w:rPr>
          <w:rFonts w:ascii="Times New Roman" w:hAnsi="Times New Roman" w:cs="Times New Roman"/>
          <w:sz w:val="24"/>
          <w:szCs w:val="24"/>
          <w:lang w:val="en-US"/>
        </w:rPr>
        <w:t xml:space="preserve"> as cannot be cured by</w:t>
      </w:r>
      <w:r w:rsidR="00D3343A">
        <w:rPr>
          <w:rFonts w:ascii="Times New Roman" w:hAnsi="Times New Roman" w:cs="Times New Roman"/>
          <w:sz w:val="24"/>
          <w:szCs w:val="24"/>
          <w:lang w:val="en-US"/>
        </w:rPr>
        <w:t xml:space="preserve"> an appropriate order for costs.</w:t>
      </w:r>
    </w:p>
    <w:p w14:paraId="756E75E0" w14:textId="0580E5BD" w:rsidR="00D3343A" w:rsidRDefault="007A4FE3" w:rsidP="000C37C1">
      <w:pPr>
        <w:spacing w:line="360" w:lineRule="auto"/>
        <w:ind w:firstLine="720"/>
        <w:jc w:val="both"/>
        <w:rPr>
          <w:rFonts w:ascii="Times New Roman" w:hAnsi="Times New Roman" w:cs="Times New Roman"/>
          <w:sz w:val="24"/>
          <w:szCs w:val="24"/>
          <w:lang w:val="en-US"/>
        </w:rPr>
      </w:pPr>
      <w:r w:rsidRPr="00D3343A">
        <w:rPr>
          <w:rFonts w:ascii="Times New Roman" w:hAnsi="Times New Roman" w:cs="Times New Roman"/>
          <w:b/>
          <w:i/>
          <w:sz w:val="24"/>
          <w:szCs w:val="24"/>
          <w:lang w:val="en-US"/>
        </w:rPr>
        <w:t>(b)</w:t>
      </w:r>
      <w:r w:rsidR="00D3343A">
        <w:rPr>
          <w:rFonts w:ascii="Times New Roman" w:hAnsi="Times New Roman" w:cs="Times New Roman"/>
          <w:sz w:val="24"/>
          <w:szCs w:val="24"/>
          <w:lang w:val="en-US"/>
        </w:rPr>
        <w:t xml:space="preserve"> I</w:t>
      </w:r>
      <w:r w:rsidR="00CB5CDB">
        <w:rPr>
          <w:rFonts w:ascii="Times New Roman" w:hAnsi="Times New Roman" w:cs="Times New Roman"/>
          <w:sz w:val="24"/>
          <w:szCs w:val="24"/>
          <w:lang w:val="en-US"/>
        </w:rPr>
        <w:t>s not accompanied by a satisfactory explanation</w:t>
      </w:r>
      <w:r w:rsidR="00D3343A">
        <w:rPr>
          <w:rFonts w:ascii="Times New Roman" w:hAnsi="Times New Roman" w:cs="Times New Roman"/>
          <w:sz w:val="24"/>
          <w:szCs w:val="24"/>
          <w:lang w:val="en-US"/>
        </w:rPr>
        <w:t>.</w:t>
      </w:r>
    </w:p>
    <w:p w14:paraId="7BF08F21" w14:textId="77777777" w:rsidR="00D3343A" w:rsidRDefault="007A4FE3" w:rsidP="00D14858">
      <w:pPr>
        <w:spacing w:line="360" w:lineRule="auto"/>
        <w:ind w:firstLine="720"/>
        <w:jc w:val="both"/>
        <w:rPr>
          <w:rFonts w:ascii="Times New Roman" w:hAnsi="Times New Roman" w:cs="Times New Roman"/>
          <w:sz w:val="24"/>
          <w:szCs w:val="24"/>
          <w:lang w:val="en-US"/>
        </w:rPr>
      </w:pPr>
      <w:r w:rsidRPr="00D3343A">
        <w:rPr>
          <w:rFonts w:ascii="Times New Roman" w:hAnsi="Times New Roman" w:cs="Times New Roman"/>
          <w:b/>
          <w:sz w:val="24"/>
          <w:szCs w:val="24"/>
          <w:lang w:val="en-US"/>
        </w:rPr>
        <w:t>(c)</w:t>
      </w:r>
      <w:r w:rsidR="00D3343A">
        <w:rPr>
          <w:rFonts w:ascii="Times New Roman" w:hAnsi="Times New Roman" w:cs="Times New Roman"/>
          <w:sz w:val="24"/>
          <w:szCs w:val="24"/>
          <w:lang w:val="en-US"/>
        </w:rPr>
        <w:t xml:space="preserve"> Has no triable issue.</w:t>
      </w:r>
    </w:p>
    <w:p w14:paraId="0D574BCA" w14:textId="453107BE" w:rsidR="00D3343A" w:rsidRDefault="007A4FE3" w:rsidP="00D14858">
      <w:pPr>
        <w:spacing w:line="360" w:lineRule="auto"/>
        <w:ind w:firstLine="720"/>
        <w:jc w:val="both"/>
        <w:rPr>
          <w:rFonts w:ascii="Times New Roman" w:hAnsi="Times New Roman" w:cs="Times New Roman"/>
          <w:sz w:val="24"/>
          <w:szCs w:val="24"/>
          <w:lang w:val="en-US"/>
        </w:rPr>
      </w:pPr>
      <w:r w:rsidRPr="00592816">
        <w:rPr>
          <w:rFonts w:ascii="Times New Roman" w:hAnsi="Times New Roman" w:cs="Times New Roman"/>
          <w:b/>
          <w:i/>
          <w:sz w:val="24"/>
          <w:szCs w:val="24"/>
          <w:lang w:val="en-US"/>
        </w:rPr>
        <w:t>(d)</w:t>
      </w:r>
      <w:r w:rsidR="00D3343A">
        <w:rPr>
          <w:rFonts w:ascii="Times New Roman" w:hAnsi="Times New Roman" w:cs="Times New Roman"/>
          <w:sz w:val="24"/>
          <w:szCs w:val="24"/>
          <w:lang w:val="en-US"/>
        </w:rPr>
        <w:t xml:space="preserve"> </w:t>
      </w:r>
      <w:r w:rsidR="000C37C1">
        <w:rPr>
          <w:rFonts w:ascii="Times New Roman" w:hAnsi="Times New Roman" w:cs="Times New Roman"/>
          <w:sz w:val="24"/>
          <w:szCs w:val="24"/>
          <w:lang w:val="en-US"/>
        </w:rPr>
        <w:t>It i</w:t>
      </w:r>
      <w:r w:rsidR="00CB5CDB">
        <w:rPr>
          <w:rFonts w:ascii="Times New Roman" w:hAnsi="Times New Roman" w:cs="Times New Roman"/>
          <w:sz w:val="24"/>
          <w:szCs w:val="24"/>
          <w:lang w:val="en-US"/>
        </w:rPr>
        <w:t xml:space="preserve">s </w:t>
      </w:r>
      <w:r w:rsidR="00CB5CDB" w:rsidRPr="00CB5CDB">
        <w:rPr>
          <w:rFonts w:ascii="Times New Roman" w:hAnsi="Times New Roman" w:cs="Times New Roman"/>
          <w:i/>
          <w:iCs/>
          <w:sz w:val="24"/>
          <w:szCs w:val="24"/>
          <w:lang w:val="en-US"/>
        </w:rPr>
        <w:t>mala fide</w:t>
      </w:r>
      <w:r w:rsidR="00D3343A">
        <w:rPr>
          <w:rFonts w:ascii="Times New Roman" w:hAnsi="Times New Roman" w:cs="Times New Roman"/>
          <w:sz w:val="24"/>
          <w:szCs w:val="24"/>
          <w:lang w:val="en-US"/>
        </w:rPr>
        <w:t>.</w:t>
      </w:r>
    </w:p>
    <w:p w14:paraId="3754A4BD" w14:textId="15ED63B0" w:rsidR="00D3343A" w:rsidRDefault="007A4FE3" w:rsidP="00D14858">
      <w:pPr>
        <w:spacing w:line="360" w:lineRule="auto"/>
        <w:ind w:firstLine="720"/>
        <w:jc w:val="both"/>
        <w:rPr>
          <w:rFonts w:ascii="Times New Roman" w:hAnsi="Times New Roman" w:cs="Times New Roman"/>
          <w:sz w:val="24"/>
          <w:szCs w:val="24"/>
          <w:lang w:val="en-US"/>
        </w:rPr>
      </w:pPr>
      <w:r w:rsidRPr="00592816">
        <w:rPr>
          <w:rFonts w:ascii="Times New Roman" w:hAnsi="Times New Roman" w:cs="Times New Roman"/>
          <w:b/>
          <w:i/>
          <w:sz w:val="24"/>
          <w:szCs w:val="24"/>
          <w:lang w:val="en-US"/>
        </w:rPr>
        <w:t>(e)</w:t>
      </w:r>
      <w:r w:rsidR="00D3343A">
        <w:rPr>
          <w:rFonts w:ascii="Times New Roman" w:hAnsi="Times New Roman" w:cs="Times New Roman"/>
          <w:sz w:val="24"/>
          <w:szCs w:val="24"/>
          <w:lang w:val="en-US"/>
        </w:rPr>
        <w:t xml:space="preserve"> I</w:t>
      </w:r>
      <w:r w:rsidR="000C37C1">
        <w:rPr>
          <w:rFonts w:ascii="Times New Roman" w:hAnsi="Times New Roman" w:cs="Times New Roman"/>
          <w:sz w:val="24"/>
          <w:szCs w:val="24"/>
          <w:lang w:val="en-US"/>
        </w:rPr>
        <w:t>t i</w:t>
      </w:r>
      <w:r w:rsidR="00592816">
        <w:rPr>
          <w:rFonts w:ascii="Times New Roman" w:hAnsi="Times New Roman" w:cs="Times New Roman"/>
          <w:sz w:val="24"/>
          <w:szCs w:val="24"/>
          <w:lang w:val="en-US"/>
        </w:rPr>
        <w:t>s not sought timeously</w:t>
      </w:r>
      <w:r w:rsidR="00D3343A">
        <w:rPr>
          <w:rFonts w:ascii="Times New Roman" w:hAnsi="Times New Roman" w:cs="Times New Roman"/>
          <w:sz w:val="24"/>
          <w:szCs w:val="24"/>
          <w:lang w:val="en-US"/>
        </w:rPr>
        <w:t>.</w:t>
      </w:r>
    </w:p>
    <w:p w14:paraId="4F0FA88A" w14:textId="5BBDB158" w:rsidR="00D3343A" w:rsidRDefault="00592816" w:rsidP="00D1485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w:t>
      </w:r>
      <w:r w:rsidR="007A4FE3">
        <w:rPr>
          <w:rFonts w:ascii="Times New Roman" w:hAnsi="Times New Roman" w:cs="Times New Roman"/>
          <w:sz w:val="24"/>
          <w:szCs w:val="24"/>
          <w:lang w:val="en-US"/>
        </w:rPr>
        <w:t xml:space="preserve"> list is not exhaustive</w:t>
      </w:r>
      <w:r w:rsidR="00D3343A">
        <w:rPr>
          <w:rFonts w:ascii="Times New Roman" w:hAnsi="Times New Roman" w:cs="Times New Roman"/>
          <w:sz w:val="24"/>
          <w:szCs w:val="24"/>
          <w:lang w:val="en-US"/>
        </w:rPr>
        <w:t>.</w:t>
      </w:r>
      <w:r>
        <w:rPr>
          <w:rFonts w:ascii="Times New Roman" w:hAnsi="Times New Roman" w:cs="Times New Roman"/>
          <w:sz w:val="24"/>
          <w:szCs w:val="24"/>
          <w:lang w:val="en-US"/>
        </w:rPr>
        <w:t xml:space="preserve"> The tendency in this jurisdiction is in favor of granting the application for an amendment, if it is found that it stands to assist in the ventilation of the issues between the parties and </w:t>
      </w:r>
      <w:r w:rsidR="000C37C1">
        <w:rPr>
          <w:rFonts w:ascii="Times New Roman" w:hAnsi="Times New Roman" w:cs="Times New Roman"/>
          <w:sz w:val="24"/>
          <w:szCs w:val="24"/>
          <w:lang w:val="en-US"/>
        </w:rPr>
        <w:t>by extension</w:t>
      </w:r>
      <w:r>
        <w:rPr>
          <w:rFonts w:ascii="Times New Roman" w:hAnsi="Times New Roman" w:cs="Times New Roman"/>
          <w:sz w:val="24"/>
          <w:szCs w:val="24"/>
          <w:lang w:val="en-US"/>
        </w:rPr>
        <w:t xml:space="preserve"> assist in their</w:t>
      </w:r>
      <w:r w:rsidR="000C37C1">
        <w:rPr>
          <w:rFonts w:ascii="Times New Roman" w:hAnsi="Times New Roman" w:cs="Times New Roman"/>
          <w:sz w:val="24"/>
          <w:szCs w:val="24"/>
          <w:lang w:val="en-US"/>
        </w:rPr>
        <w:t xml:space="preserve"> ultimate</w:t>
      </w:r>
      <w:r>
        <w:rPr>
          <w:rFonts w:ascii="Times New Roman" w:hAnsi="Times New Roman" w:cs="Times New Roman"/>
          <w:sz w:val="24"/>
          <w:szCs w:val="24"/>
          <w:lang w:val="en-US"/>
        </w:rPr>
        <w:t xml:space="preserve"> determination</w:t>
      </w:r>
    </w:p>
    <w:p w14:paraId="5FE13283" w14:textId="6620F07B" w:rsidR="00CB5CDB" w:rsidRPr="000C37C1" w:rsidRDefault="00CB5CDB" w:rsidP="000C37C1">
      <w:pPr>
        <w:spacing w:line="360" w:lineRule="auto"/>
        <w:ind w:firstLine="720"/>
        <w:jc w:val="both"/>
        <w:rPr>
          <w:rFonts w:ascii="Times New Roman" w:hAnsi="Times New Roman" w:cs="Times New Roman"/>
          <w:i/>
          <w:iCs/>
          <w:sz w:val="24"/>
          <w:szCs w:val="24"/>
          <w:lang w:val="en-US"/>
        </w:rPr>
      </w:pPr>
      <w:r w:rsidRPr="00592816">
        <w:rPr>
          <w:rFonts w:ascii="Times New Roman" w:hAnsi="Times New Roman" w:cs="Times New Roman"/>
          <w:b/>
          <w:i/>
          <w:sz w:val="24"/>
          <w:szCs w:val="24"/>
          <w:lang w:val="en-US"/>
        </w:rPr>
        <w:t>See</w:t>
      </w:r>
      <w:r>
        <w:rPr>
          <w:rFonts w:ascii="Times New Roman" w:hAnsi="Times New Roman" w:cs="Times New Roman"/>
          <w:sz w:val="24"/>
          <w:szCs w:val="24"/>
          <w:lang w:val="en-US"/>
        </w:rPr>
        <w:t xml:space="preserve"> </w:t>
      </w:r>
      <w:r w:rsidRPr="00CB5CDB">
        <w:rPr>
          <w:rFonts w:ascii="Times New Roman" w:hAnsi="Times New Roman" w:cs="Times New Roman"/>
          <w:i/>
          <w:iCs/>
          <w:sz w:val="24"/>
          <w:szCs w:val="24"/>
          <w:lang w:val="en-US"/>
        </w:rPr>
        <w:t>UDC Ltd -v- Shamva Flora (Pvt) Ltd 2000 (2) ZLR 210(HC), Mashonaland Turf Club -v- Susan Peters and Anor HH</w:t>
      </w:r>
      <w:r w:rsidR="00D3343A">
        <w:rPr>
          <w:rFonts w:ascii="Times New Roman" w:hAnsi="Times New Roman" w:cs="Times New Roman"/>
          <w:i/>
          <w:iCs/>
          <w:sz w:val="24"/>
          <w:szCs w:val="24"/>
          <w:lang w:val="en-US"/>
        </w:rPr>
        <w:t xml:space="preserve"> </w:t>
      </w:r>
      <w:r w:rsidRPr="00CB5CDB">
        <w:rPr>
          <w:rFonts w:ascii="Times New Roman" w:hAnsi="Times New Roman" w:cs="Times New Roman"/>
          <w:i/>
          <w:iCs/>
          <w:sz w:val="24"/>
          <w:szCs w:val="24"/>
          <w:lang w:val="en-US"/>
        </w:rPr>
        <w:t>07/2</w:t>
      </w:r>
      <w:r w:rsidR="000C37C1">
        <w:rPr>
          <w:rFonts w:ascii="Times New Roman" w:hAnsi="Times New Roman" w:cs="Times New Roman"/>
          <w:i/>
          <w:iCs/>
          <w:sz w:val="24"/>
          <w:szCs w:val="24"/>
          <w:lang w:val="en-US"/>
        </w:rPr>
        <w:t>1.</w:t>
      </w:r>
    </w:p>
    <w:p w14:paraId="0E31D9E0" w14:textId="1EEDD4F8" w:rsidR="0076268F" w:rsidRPr="006936B9" w:rsidRDefault="0076268F" w:rsidP="00D14858">
      <w:pPr>
        <w:spacing w:line="360" w:lineRule="auto"/>
        <w:ind w:firstLine="720"/>
        <w:jc w:val="both"/>
        <w:rPr>
          <w:rFonts w:ascii="Times New Roman" w:hAnsi="Times New Roman" w:cs="Times New Roman"/>
          <w:b/>
          <w:bCs/>
          <w:i/>
          <w:iCs/>
          <w:sz w:val="24"/>
          <w:szCs w:val="24"/>
          <w:lang w:val="en-US"/>
        </w:rPr>
      </w:pPr>
      <w:r w:rsidRPr="006936B9">
        <w:rPr>
          <w:rFonts w:ascii="Times New Roman" w:hAnsi="Times New Roman" w:cs="Times New Roman"/>
          <w:b/>
          <w:bCs/>
          <w:i/>
          <w:iCs/>
          <w:sz w:val="24"/>
          <w:szCs w:val="24"/>
          <w:lang w:val="en-US"/>
        </w:rPr>
        <w:t>RESOLUTION</w:t>
      </w:r>
    </w:p>
    <w:p w14:paraId="0A4ED93A" w14:textId="5BC5EBC0" w:rsidR="00A84663" w:rsidRDefault="0076268F" w:rsidP="0046744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this case, the amendment was not timeously sought.  Th</w:t>
      </w:r>
      <w:r w:rsidR="000C37C1">
        <w:rPr>
          <w:rFonts w:ascii="Times New Roman" w:hAnsi="Times New Roman" w:cs="Times New Roman"/>
          <w:sz w:val="24"/>
          <w:szCs w:val="24"/>
          <w:lang w:val="en-US"/>
        </w:rPr>
        <w:t>e r</w:t>
      </w:r>
      <w:r>
        <w:rPr>
          <w:rFonts w:ascii="Times New Roman" w:hAnsi="Times New Roman" w:cs="Times New Roman"/>
          <w:sz w:val="24"/>
          <w:szCs w:val="24"/>
          <w:lang w:val="en-US"/>
        </w:rPr>
        <w:t>eason</w:t>
      </w:r>
      <w:r w:rsidR="000C37C1">
        <w:rPr>
          <w:rFonts w:ascii="Times New Roman" w:hAnsi="Times New Roman" w:cs="Times New Roman"/>
          <w:sz w:val="24"/>
          <w:szCs w:val="24"/>
          <w:lang w:val="en-US"/>
        </w:rPr>
        <w:t>s</w:t>
      </w:r>
      <w:r>
        <w:rPr>
          <w:rFonts w:ascii="Times New Roman" w:hAnsi="Times New Roman" w:cs="Times New Roman"/>
          <w:sz w:val="24"/>
          <w:szCs w:val="24"/>
          <w:lang w:val="en-US"/>
        </w:rPr>
        <w:t xml:space="preserve"> given for </w:t>
      </w:r>
      <w:r w:rsidR="00467441">
        <w:rPr>
          <w:rFonts w:ascii="Times New Roman" w:hAnsi="Times New Roman" w:cs="Times New Roman"/>
          <w:sz w:val="24"/>
          <w:szCs w:val="24"/>
          <w:lang w:val="en-US"/>
        </w:rPr>
        <w:t>that</w:t>
      </w:r>
      <w:r w:rsidR="000C37C1">
        <w:rPr>
          <w:rFonts w:ascii="Times New Roman" w:hAnsi="Times New Roman" w:cs="Times New Roman"/>
          <w:sz w:val="24"/>
          <w:szCs w:val="24"/>
          <w:lang w:val="en-US"/>
        </w:rPr>
        <w:t>, are</w:t>
      </w:r>
      <w:r w:rsidR="00467441">
        <w:rPr>
          <w:rFonts w:ascii="Times New Roman" w:hAnsi="Times New Roman" w:cs="Times New Roman"/>
          <w:sz w:val="24"/>
          <w:szCs w:val="24"/>
          <w:lang w:val="en-US"/>
        </w:rPr>
        <w:t xml:space="preserve"> that the amendment sought</w:t>
      </w:r>
      <w:r>
        <w:rPr>
          <w:rFonts w:ascii="Times New Roman" w:hAnsi="Times New Roman" w:cs="Times New Roman"/>
          <w:sz w:val="24"/>
          <w:szCs w:val="24"/>
          <w:lang w:val="en-US"/>
        </w:rPr>
        <w:t xml:space="preserve"> was a result of the opinion of the 1</w:t>
      </w:r>
      <w:r w:rsidRPr="0076268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sidR="000C37C1">
        <w:rPr>
          <w:rFonts w:ascii="Times New Roman" w:hAnsi="Times New Roman" w:cs="Times New Roman"/>
          <w:sz w:val="24"/>
          <w:szCs w:val="24"/>
          <w:lang w:val="en-US"/>
        </w:rPr>
        <w:t>Defendant’s</w:t>
      </w:r>
      <w:r>
        <w:rPr>
          <w:rFonts w:ascii="Times New Roman" w:hAnsi="Times New Roman" w:cs="Times New Roman"/>
          <w:sz w:val="24"/>
          <w:szCs w:val="24"/>
          <w:lang w:val="en-US"/>
        </w:rPr>
        <w:t xml:space="preserve"> current counsel and that when the plea was filed the 1</w:t>
      </w:r>
      <w:r w:rsidRPr="0076268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was relying on the presumed expertise of some of</w:t>
      </w:r>
      <w:r w:rsidR="00467441">
        <w:rPr>
          <w:rFonts w:ascii="Times New Roman" w:hAnsi="Times New Roman" w:cs="Times New Roman"/>
          <w:sz w:val="24"/>
          <w:szCs w:val="24"/>
          <w:lang w:val="en-US"/>
        </w:rPr>
        <w:t xml:space="preserve"> its members in legal matters. A look at</w:t>
      </w:r>
      <w:r w:rsidR="00A84663">
        <w:rPr>
          <w:rFonts w:ascii="Times New Roman" w:hAnsi="Times New Roman" w:cs="Times New Roman"/>
          <w:sz w:val="24"/>
          <w:szCs w:val="24"/>
          <w:lang w:val="en-US"/>
        </w:rPr>
        <w:t xml:space="preserve"> the amendment sought</w:t>
      </w:r>
      <w:r w:rsidR="00467441">
        <w:rPr>
          <w:rFonts w:ascii="Times New Roman" w:hAnsi="Times New Roman" w:cs="Times New Roman"/>
          <w:sz w:val="24"/>
          <w:szCs w:val="24"/>
          <w:lang w:val="en-US"/>
        </w:rPr>
        <w:t xml:space="preserve"> to </w:t>
      </w:r>
      <w:r w:rsidR="000C37C1">
        <w:rPr>
          <w:rFonts w:ascii="Times New Roman" w:hAnsi="Times New Roman" w:cs="Times New Roman"/>
          <w:sz w:val="24"/>
          <w:szCs w:val="24"/>
          <w:lang w:val="en-US"/>
        </w:rPr>
        <w:t>be made</w:t>
      </w:r>
      <w:r w:rsidR="00467441">
        <w:rPr>
          <w:rFonts w:ascii="Times New Roman" w:hAnsi="Times New Roman" w:cs="Times New Roman"/>
          <w:sz w:val="24"/>
          <w:szCs w:val="24"/>
          <w:lang w:val="en-US"/>
        </w:rPr>
        <w:t xml:space="preserve"> reveals that</w:t>
      </w:r>
      <w:r w:rsidR="00A84663">
        <w:rPr>
          <w:rFonts w:ascii="Times New Roman" w:hAnsi="Times New Roman" w:cs="Times New Roman"/>
          <w:sz w:val="24"/>
          <w:szCs w:val="24"/>
          <w:lang w:val="en-US"/>
        </w:rPr>
        <w:t xml:space="preserve"> it amends nothing but wipes the slate clean and substitutes the plea in </w:t>
      </w:r>
      <w:r w:rsidR="008A62AC">
        <w:rPr>
          <w:rFonts w:ascii="Times New Roman" w:hAnsi="Times New Roman" w:cs="Times New Roman"/>
          <w:sz w:val="24"/>
          <w:szCs w:val="24"/>
          <w:lang w:val="en-US"/>
        </w:rPr>
        <w:t>its</w:t>
      </w:r>
      <w:r w:rsidR="00A84663">
        <w:rPr>
          <w:rFonts w:ascii="Times New Roman" w:hAnsi="Times New Roman" w:cs="Times New Roman"/>
          <w:sz w:val="24"/>
          <w:szCs w:val="24"/>
          <w:lang w:val="en-US"/>
        </w:rPr>
        <w:t xml:space="preserve"> entirety</w:t>
      </w:r>
      <w:r w:rsidR="00467441">
        <w:rPr>
          <w:rFonts w:ascii="Times New Roman" w:hAnsi="Times New Roman" w:cs="Times New Roman"/>
          <w:sz w:val="24"/>
          <w:szCs w:val="24"/>
          <w:lang w:val="en-US"/>
        </w:rPr>
        <w:t>. I</w:t>
      </w:r>
      <w:r w:rsidR="00A84663">
        <w:rPr>
          <w:rFonts w:ascii="Times New Roman" w:hAnsi="Times New Roman" w:cs="Times New Roman"/>
          <w:sz w:val="24"/>
          <w:szCs w:val="24"/>
          <w:lang w:val="en-US"/>
        </w:rPr>
        <w:t xml:space="preserve">f the </w:t>
      </w:r>
      <w:r w:rsidR="00A84663">
        <w:rPr>
          <w:rFonts w:ascii="Times New Roman" w:hAnsi="Times New Roman" w:cs="Times New Roman"/>
          <w:sz w:val="24"/>
          <w:szCs w:val="24"/>
          <w:lang w:val="en-US"/>
        </w:rPr>
        <w:lastRenderedPageBreak/>
        <w:t xml:space="preserve">purported amendment is allowed the matter will be as good </w:t>
      </w:r>
      <w:r w:rsidR="008A62AC">
        <w:rPr>
          <w:rFonts w:ascii="Times New Roman" w:hAnsi="Times New Roman" w:cs="Times New Roman"/>
          <w:sz w:val="24"/>
          <w:szCs w:val="24"/>
          <w:lang w:val="en-US"/>
        </w:rPr>
        <w:t>as starting</w:t>
      </w:r>
      <w:r w:rsidR="00467441">
        <w:rPr>
          <w:rFonts w:ascii="Times New Roman" w:hAnsi="Times New Roman" w:cs="Times New Roman"/>
          <w:sz w:val="24"/>
          <w:szCs w:val="24"/>
          <w:lang w:val="en-US"/>
        </w:rPr>
        <w:t xml:space="preserve"> afresh </w:t>
      </w:r>
      <w:r w:rsidR="00A84663">
        <w:rPr>
          <w:rFonts w:ascii="Times New Roman" w:hAnsi="Times New Roman" w:cs="Times New Roman"/>
          <w:sz w:val="24"/>
          <w:szCs w:val="24"/>
          <w:lang w:val="en-US"/>
        </w:rPr>
        <w:t>on the eve o</w:t>
      </w:r>
      <w:r w:rsidR="00467441">
        <w:rPr>
          <w:rFonts w:ascii="Times New Roman" w:hAnsi="Times New Roman" w:cs="Times New Roman"/>
          <w:sz w:val="24"/>
          <w:szCs w:val="24"/>
          <w:lang w:val="en-US"/>
        </w:rPr>
        <w:t>f</w:t>
      </w:r>
      <w:r w:rsidR="00A84663">
        <w:rPr>
          <w:rFonts w:ascii="Times New Roman" w:hAnsi="Times New Roman" w:cs="Times New Roman"/>
          <w:sz w:val="24"/>
          <w:szCs w:val="24"/>
          <w:lang w:val="en-US"/>
        </w:rPr>
        <w:t xml:space="preserve"> the trial. </w:t>
      </w:r>
    </w:p>
    <w:p w14:paraId="6A0E2DEF" w14:textId="24115B37" w:rsidR="00A84663" w:rsidRDefault="00467441" w:rsidP="00D1485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my view, w</w:t>
      </w:r>
      <w:r w:rsidR="00A84663">
        <w:rPr>
          <w:rFonts w:ascii="Times New Roman" w:hAnsi="Times New Roman" w:cs="Times New Roman"/>
          <w:sz w:val="24"/>
          <w:szCs w:val="24"/>
          <w:lang w:val="en-US"/>
        </w:rPr>
        <w:t>hat is sought to be in</w:t>
      </w:r>
      <w:r>
        <w:rPr>
          <w:rFonts w:ascii="Times New Roman" w:hAnsi="Times New Roman" w:cs="Times New Roman"/>
          <w:sz w:val="24"/>
          <w:szCs w:val="24"/>
          <w:lang w:val="en-US"/>
        </w:rPr>
        <w:t xml:space="preserve">troduced </w:t>
      </w:r>
      <w:r w:rsidR="00E104D4">
        <w:rPr>
          <w:rFonts w:ascii="Times New Roman" w:hAnsi="Times New Roman" w:cs="Times New Roman"/>
          <w:sz w:val="24"/>
          <w:szCs w:val="24"/>
          <w:lang w:val="en-US"/>
        </w:rPr>
        <w:t>as an amendment of</w:t>
      </w:r>
      <w:r w:rsidR="000C37C1">
        <w:rPr>
          <w:rFonts w:ascii="Times New Roman" w:hAnsi="Times New Roman" w:cs="Times New Roman"/>
          <w:sz w:val="24"/>
          <w:szCs w:val="24"/>
          <w:lang w:val="en-US"/>
        </w:rPr>
        <w:t>,</w:t>
      </w:r>
      <w:r w:rsidR="00E104D4">
        <w:rPr>
          <w:rFonts w:ascii="Times New Roman" w:hAnsi="Times New Roman" w:cs="Times New Roman"/>
          <w:sz w:val="24"/>
          <w:szCs w:val="24"/>
          <w:lang w:val="en-US"/>
        </w:rPr>
        <w:t xml:space="preserve"> or worse still, </w:t>
      </w:r>
      <w:r w:rsidR="000C37C1">
        <w:rPr>
          <w:rFonts w:ascii="Times New Roman" w:hAnsi="Times New Roman" w:cs="Times New Roman"/>
          <w:sz w:val="24"/>
          <w:szCs w:val="24"/>
          <w:lang w:val="en-US"/>
        </w:rPr>
        <w:t xml:space="preserve">the </w:t>
      </w:r>
      <w:r w:rsidR="00E104D4">
        <w:rPr>
          <w:rFonts w:ascii="Times New Roman" w:hAnsi="Times New Roman" w:cs="Times New Roman"/>
          <w:sz w:val="24"/>
          <w:szCs w:val="24"/>
          <w:lang w:val="en-US"/>
        </w:rPr>
        <w:t xml:space="preserve">substitution of the plea, </w:t>
      </w:r>
      <w:r>
        <w:rPr>
          <w:rFonts w:ascii="Times New Roman" w:hAnsi="Times New Roman" w:cs="Times New Roman"/>
          <w:sz w:val="24"/>
          <w:szCs w:val="24"/>
          <w:lang w:val="en-US"/>
        </w:rPr>
        <w:t xml:space="preserve">was </w:t>
      </w:r>
      <w:r w:rsidR="00A84663">
        <w:rPr>
          <w:rFonts w:ascii="Times New Roman" w:hAnsi="Times New Roman" w:cs="Times New Roman"/>
          <w:sz w:val="24"/>
          <w:szCs w:val="24"/>
          <w:lang w:val="en-US"/>
        </w:rPr>
        <w:t>always known to the 1</w:t>
      </w:r>
      <w:r w:rsidR="00A84663" w:rsidRPr="00A84663">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w:t>
      </w:r>
      <w:r w:rsidR="00E104D4">
        <w:rPr>
          <w:rFonts w:ascii="Times New Roman" w:hAnsi="Times New Roman" w:cs="Times New Roman"/>
          <w:sz w:val="24"/>
          <w:szCs w:val="24"/>
          <w:lang w:val="en-US"/>
        </w:rPr>
        <w:t xml:space="preserve"> W</w:t>
      </w:r>
      <w:r w:rsidR="00A84663">
        <w:rPr>
          <w:rFonts w:ascii="Times New Roman" w:hAnsi="Times New Roman" w:cs="Times New Roman"/>
          <w:sz w:val="24"/>
          <w:szCs w:val="24"/>
          <w:lang w:val="en-US"/>
        </w:rPr>
        <w:t>hoever was assisting the 1</w:t>
      </w:r>
      <w:r w:rsidR="00A84663" w:rsidRPr="00A84663">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up to the Pre T</w:t>
      </w:r>
      <w:r w:rsidR="00A84663">
        <w:rPr>
          <w:rFonts w:ascii="Times New Roman" w:hAnsi="Times New Roman" w:cs="Times New Roman"/>
          <w:sz w:val="24"/>
          <w:szCs w:val="24"/>
          <w:lang w:val="en-US"/>
        </w:rPr>
        <w:t xml:space="preserve">rial stage </w:t>
      </w:r>
      <w:r w:rsidR="00E104D4">
        <w:rPr>
          <w:rFonts w:ascii="Times New Roman" w:hAnsi="Times New Roman" w:cs="Times New Roman"/>
          <w:sz w:val="24"/>
          <w:szCs w:val="24"/>
          <w:lang w:val="en-US"/>
        </w:rPr>
        <w:t>could not have missed it, regardless of the degree of his or her knowledge of the law judging from how the pleadings were done and managed up to the Pre-Trial stage</w:t>
      </w:r>
      <w:r w:rsidR="00A84663">
        <w:rPr>
          <w:rFonts w:ascii="Times New Roman" w:hAnsi="Times New Roman" w:cs="Times New Roman"/>
          <w:sz w:val="24"/>
          <w:szCs w:val="24"/>
          <w:lang w:val="en-US"/>
        </w:rPr>
        <w:t>.</w:t>
      </w:r>
      <w:r>
        <w:rPr>
          <w:rFonts w:ascii="Times New Roman" w:hAnsi="Times New Roman" w:cs="Times New Roman"/>
          <w:sz w:val="24"/>
          <w:szCs w:val="24"/>
          <w:lang w:val="en-US"/>
        </w:rPr>
        <w:t xml:space="preserve"> In fact</w:t>
      </w:r>
      <w:r w:rsidR="000C37C1">
        <w:rPr>
          <w:rFonts w:ascii="Times New Roman" w:hAnsi="Times New Roman" w:cs="Times New Roman"/>
          <w:sz w:val="24"/>
          <w:szCs w:val="24"/>
          <w:lang w:val="en-US"/>
        </w:rPr>
        <w:t>,</w:t>
      </w:r>
      <w:r>
        <w:rPr>
          <w:rFonts w:ascii="Times New Roman" w:hAnsi="Times New Roman" w:cs="Times New Roman"/>
          <w:sz w:val="24"/>
          <w:szCs w:val="24"/>
          <w:lang w:val="en-US"/>
        </w:rPr>
        <w:t xml:space="preserve"> the purported new plea is </w:t>
      </w:r>
      <w:r w:rsidR="000C37C1">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detail or evidence </w:t>
      </w:r>
      <w:r w:rsidR="00E104D4">
        <w:rPr>
          <w:rFonts w:ascii="Times New Roman" w:hAnsi="Times New Roman" w:cs="Times New Roman"/>
          <w:sz w:val="24"/>
          <w:szCs w:val="24"/>
          <w:lang w:val="en-US"/>
        </w:rPr>
        <w:t xml:space="preserve">of what the extant plea states </w:t>
      </w:r>
      <w:r>
        <w:rPr>
          <w:rFonts w:ascii="Times New Roman" w:hAnsi="Times New Roman" w:cs="Times New Roman"/>
          <w:sz w:val="24"/>
          <w:szCs w:val="24"/>
          <w:lang w:val="en-US"/>
        </w:rPr>
        <w:t>and nothing else.</w:t>
      </w:r>
      <w:r w:rsidR="00E104D4">
        <w:rPr>
          <w:rFonts w:ascii="Times New Roman" w:hAnsi="Times New Roman" w:cs="Times New Roman"/>
          <w:sz w:val="24"/>
          <w:szCs w:val="24"/>
          <w:lang w:val="en-US"/>
        </w:rPr>
        <w:t xml:space="preserve"> B</w:t>
      </w:r>
      <w:r w:rsidR="00A84663">
        <w:rPr>
          <w:rFonts w:ascii="Times New Roman" w:hAnsi="Times New Roman" w:cs="Times New Roman"/>
          <w:sz w:val="24"/>
          <w:szCs w:val="24"/>
          <w:lang w:val="en-US"/>
        </w:rPr>
        <w:t>efore Advocate Musarurwa came on board</w:t>
      </w:r>
      <w:r w:rsidR="00E104D4">
        <w:rPr>
          <w:rFonts w:ascii="Times New Roman" w:hAnsi="Times New Roman" w:cs="Times New Roman"/>
          <w:sz w:val="24"/>
          <w:szCs w:val="24"/>
          <w:lang w:val="en-US"/>
        </w:rPr>
        <w:t xml:space="preserve"> in this matter</w:t>
      </w:r>
      <w:r w:rsidR="00A84663">
        <w:rPr>
          <w:rFonts w:ascii="Times New Roman" w:hAnsi="Times New Roman" w:cs="Times New Roman"/>
          <w:sz w:val="24"/>
          <w:szCs w:val="24"/>
          <w:lang w:val="en-US"/>
        </w:rPr>
        <w:t>, Mr</w:t>
      </w:r>
      <w:r w:rsidR="000C37C1">
        <w:rPr>
          <w:rFonts w:ascii="Times New Roman" w:hAnsi="Times New Roman" w:cs="Times New Roman"/>
          <w:sz w:val="24"/>
          <w:szCs w:val="24"/>
          <w:lang w:val="en-US"/>
        </w:rPr>
        <w:t>.</w:t>
      </w:r>
      <w:r w:rsidR="00A84663">
        <w:rPr>
          <w:rFonts w:ascii="Times New Roman" w:hAnsi="Times New Roman" w:cs="Times New Roman"/>
          <w:sz w:val="24"/>
          <w:szCs w:val="24"/>
          <w:lang w:val="en-US"/>
        </w:rPr>
        <w:t xml:space="preserve"> Nyamayemombe was already representing the 1</w:t>
      </w:r>
      <w:r w:rsidR="00A84663" w:rsidRPr="00A84663">
        <w:rPr>
          <w:rFonts w:ascii="Times New Roman" w:hAnsi="Times New Roman" w:cs="Times New Roman"/>
          <w:sz w:val="24"/>
          <w:szCs w:val="24"/>
          <w:vertAlign w:val="superscript"/>
          <w:lang w:val="en-US"/>
        </w:rPr>
        <w:t>st</w:t>
      </w:r>
      <w:r w:rsidR="00A84663">
        <w:rPr>
          <w:rFonts w:ascii="Times New Roman" w:hAnsi="Times New Roman" w:cs="Times New Roman"/>
          <w:sz w:val="24"/>
          <w:szCs w:val="24"/>
          <w:lang w:val="en-US"/>
        </w:rPr>
        <w:t xml:space="preserve"> Defendant</w:t>
      </w:r>
      <w:r w:rsidR="00E104D4">
        <w:rPr>
          <w:rFonts w:ascii="Times New Roman" w:hAnsi="Times New Roman" w:cs="Times New Roman"/>
          <w:sz w:val="24"/>
          <w:szCs w:val="24"/>
          <w:lang w:val="en-US"/>
        </w:rPr>
        <w:t xml:space="preserve"> and honestly</w:t>
      </w:r>
      <w:r w:rsidR="000C37C1">
        <w:rPr>
          <w:rFonts w:ascii="Times New Roman" w:hAnsi="Times New Roman" w:cs="Times New Roman"/>
          <w:sz w:val="24"/>
          <w:szCs w:val="24"/>
          <w:lang w:val="en-US"/>
        </w:rPr>
        <w:t>,</w:t>
      </w:r>
      <w:r w:rsidR="008A5AED">
        <w:rPr>
          <w:rFonts w:ascii="Times New Roman" w:hAnsi="Times New Roman" w:cs="Times New Roman"/>
          <w:sz w:val="24"/>
          <w:szCs w:val="24"/>
          <w:lang w:val="en-US"/>
        </w:rPr>
        <w:t xml:space="preserve"> he</w:t>
      </w:r>
      <w:r w:rsidR="00E104D4">
        <w:rPr>
          <w:rFonts w:ascii="Times New Roman" w:hAnsi="Times New Roman" w:cs="Times New Roman"/>
          <w:sz w:val="24"/>
          <w:szCs w:val="24"/>
          <w:lang w:val="en-US"/>
        </w:rPr>
        <w:t xml:space="preserve"> could and should have picked the deficiencies in the Plea, if any, timeously</w:t>
      </w:r>
      <w:r w:rsidR="008A5AED">
        <w:rPr>
          <w:rFonts w:ascii="Times New Roman" w:hAnsi="Times New Roman" w:cs="Times New Roman"/>
          <w:sz w:val="24"/>
          <w:szCs w:val="24"/>
          <w:lang w:val="en-US"/>
        </w:rPr>
        <w:t xml:space="preserve">. </w:t>
      </w:r>
      <w:r w:rsidR="00A84663">
        <w:rPr>
          <w:rFonts w:ascii="Times New Roman" w:hAnsi="Times New Roman" w:cs="Times New Roman"/>
          <w:sz w:val="24"/>
          <w:szCs w:val="24"/>
          <w:lang w:val="en-US"/>
        </w:rPr>
        <w:t xml:space="preserve">I am not convinced that the application is made with the requisite </w:t>
      </w:r>
      <w:r w:rsidR="00A84663" w:rsidRPr="008A5AED">
        <w:rPr>
          <w:rFonts w:ascii="Times New Roman" w:hAnsi="Times New Roman" w:cs="Times New Roman"/>
          <w:i/>
          <w:sz w:val="24"/>
          <w:szCs w:val="24"/>
          <w:lang w:val="en-US"/>
        </w:rPr>
        <w:t>bona fides</w:t>
      </w:r>
      <w:r w:rsidR="00A84663">
        <w:rPr>
          <w:rFonts w:ascii="Times New Roman" w:hAnsi="Times New Roman" w:cs="Times New Roman"/>
          <w:sz w:val="24"/>
          <w:szCs w:val="24"/>
          <w:lang w:val="en-US"/>
        </w:rPr>
        <w:t>.</w:t>
      </w:r>
      <w:r w:rsidR="008A5AED">
        <w:rPr>
          <w:rFonts w:ascii="Times New Roman" w:hAnsi="Times New Roman" w:cs="Times New Roman"/>
          <w:sz w:val="24"/>
          <w:szCs w:val="24"/>
          <w:lang w:val="en-US"/>
        </w:rPr>
        <w:t xml:space="preserve"> I am not convinced by the explanation given either.</w:t>
      </w:r>
    </w:p>
    <w:p w14:paraId="7DDE06A6" w14:textId="74343765" w:rsidR="008A62AC" w:rsidRDefault="008A5AED" w:rsidP="00D1485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my view, all considered, from the Summons to the issues referred for trial, </w:t>
      </w:r>
      <w:r w:rsidR="00A8466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extant plea </w:t>
      </w:r>
      <w:r w:rsidR="00A84663">
        <w:rPr>
          <w:rFonts w:ascii="Times New Roman" w:hAnsi="Times New Roman" w:cs="Times New Roman"/>
          <w:sz w:val="24"/>
          <w:szCs w:val="24"/>
          <w:lang w:val="en-US"/>
        </w:rPr>
        <w:t>allow</w:t>
      </w:r>
      <w:r>
        <w:rPr>
          <w:rFonts w:ascii="Times New Roman" w:hAnsi="Times New Roman" w:cs="Times New Roman"/>
          <w:sz w:val="24"/>
          <w:szCs w:val="24"/>
          <w:lang w:val="en-US"/>
        </w:rPr>
        <w:t>s</w:t>
      </w:r>
      <w:r w:rsidR="00A84663">
        <w:rPr>
          <w:rFonts w:ascii="Times New Roman" w:hAnsi="Times New Roman" w:cs="Times New Roman"/>
          <w:sz w:val="24"/>
          <w:szCs w:val="24"/>
          <w:lang w:val="en-US"/>
        </w:rPr>
        <w:t xml:space="preserve"> the parties</w:t>
      </w:r>
      <w:r>
        <w:rPr>
          <w:rFonts w:ascii="Times New Roman" w:hAnsi="Times New Roman" w:cs="Times New Roman"/>
          <w:sz w:val="24"/>
          <w:szCs w:val="24"/>
          <w:lang w:val="en-US"/>
        </w:rPr>
        <w:t xml:space="preserve"> to</w:t>
      </w:r>
      <w:r w:rsidR="00A84663">
        <w:rPr>
          <w:rFonts w:ascii="Times New Roman" w:hAnsi="Times New Roman" w:cs="Times New Roman"/>
          <w:sz w:val="24"/>
          <w:szCs w:val="24"/>
          <w:lang w:val="en-US"/>
        </w:rPr>
        <w:t xml:space="preserve"> ventil</w:t>
      </w:r>
      <w:r>
        <w:rPr>
          <w:rFonts w:ascii="Times New Roman" w:hAnsi="Times New Roman" w:cs="Times New Roman"/>
          <w:sz w:val="24"/>
          <w:szCs w:val="24"/>
          <w:lang w:val="en-US"/>
        </w:rPr>
        <w:t xml:space="preserve">ate their dispute, it </w:t>
      </w:r>
      <w:r w:rsidR="00A84663">
        <w:rPr>
          <w:rFonts w:ascii="Times New Roman" w:hAnsi="Times New Roman" w:cs="Times New Roman"/>
          <w:sz w:val="24"/>
          <w:szCs w:val="24"/>
          <w:lang w:val="en-US"/>
        </w:rPr>
        <w:t>will not hi</w:t>
      </w:r>
      <w:r w:rsidR="00D3343A">
        <w:rPr>
          <w:rFonts w:ascii="Times New Roman" w:hAnsi="Times New Roman" w:cs="Times New Roman"/>
          <w:sz w:val="24"/>
          <w:szCs w:val="24"/>
          <w:lang w:val="en-US"/>
        </w:rPr>
        <w:t>nder this C</w:t>
      </w:r>
      <w:r w:rsidR="00A84663">
        <w:rPr>
          <w:rFonts w:ascii="Times New Roman" w:hAnsi="Times New Roman" w:cs="Times New Roman"/>
          <w:sz w:val="24"/>
          <w:szCs w:val="24"/>
          <w:lang w:val="en-US"/>
        </w:rPr>
        <w:t>ourt from judiciously determining the real issue</w:t>
      </w:r>
      <w:r>
        <w:rPr>
          <w:rFonts w:ascii="Times New Roman" w:hAnsi="Times New Roman" w:cs="Times New Roman"/>
          <w:sz w:val="24"/>
          <w:szCs w:val="24"/>
          <w:lang w:val="en-US"/>
        </w:rPr>
        <w:t>(</w:t>
      </w:r>
      <w:r w:rsidR="00A84663">
        <w:rPr>
          <w:rFonts w:ascii="Times New Roman" w:hAnsi="Times New Roman" w:cs="Times New Roman"/>
          <w:sz w:val="24"/>
          <w:szCs w:val="24"/>
          <w:lang w:val="en-US"/>
        </w:rPr>
        <w:t>s</w:t>
      </w:r>
      <w:r>
        <w:rPr>
          <w:rFonts w:ascii="Times New Roman" w:hAnsi="Times New Roman" w:cs="Times New Roman"/>
          <w:sz w:val="24"/>
          <w:szCs w:val="24"/>
          <w:lang w:val="en-US"/>
        </w:rPr>
        <w:t>)</w:t>
      </w:r>
      <w:r w:rsidR="00D3343A">
        <w:rPr>
          <w:rFonts w:ascii="Times New Roman" w:hAnsi="Times New Roman" w:cs="Times New Roman"/>
          <w:sz w:val="24"/>
          <w:szCs w:val="24"/>
          <w:lang w:val="en-US"/>
        </w:rPr>
        <w:t xml:space="preserve"> between them</w:t>
      </w:r>
      <w:r w:rsidR="00A84663">
        <w:rPr>
          <w:rFonts w:ascii="Times New Roman" w:hAnsi="Times New Roman" w:cs="Times New Roman"/>
          <w:sz w:val="24"/>
          <w:szCs w:val="24"/>
          <w:lang w:val="en-US"/>
        </w:rPr>
        <w:t xml:space="preserve">. On the other hand, </w:t>
      </w:r>
      <w:r w:rsidR="000C37C1">
        <w:rPr>
          <w:rFonts w:ascii="Times New Roman" w:hAnsi="Times New Roman" w:cs="Times New Roman"/>
          <w:sz w:val="24"/>
          <w:szCs w:val="24"/>
          <w:lang w:val="en-US"/>
        </w:rPr>
        <w:t>allowing</w:t>
      </w:r>
      <w:r w:rsidR="00A84663">
        <w:rPr>
          <w:rFonts w:ascii="Times New Roman" w:hAnsi="Times New Roman" w:cs="Times New Roman"/>
          <w:sz w:val="24"/>
          <w:szCs w:val="24"/>
          <w:lang w:val="en-US"/>
        </w:rPr>
        <w:t xml:space="preserve"> the</w:t>
      </w:r>
      <w:r w:rsidR="00D3343A">
        <w:rPr>
          <w:rFonts w:ascii="Times New Roman" w:hAnsi="Times New Roman" w:cs="Times New Roman"/>
          <w:sz w:val="24"/>
          <w:szCs w:val="24"/>
          <w:lang w:val="en-US"/>
        </w:rPr>
        <w:t xml:space="preserve"> purported </w:t>
      </w:r>
      <w:r w:rsidR="00A84663">
        <w:rPr>
          <w:rFonts w:ascii="Times New Roman" w:hAnsi="Times New Roman" w:cs="Times New Roman"/>
          <w:sz w:val="24"/>
          <w:szCs w:val="24"/>
          <w:lang w:val="en-US"/>
        </w:rPr>
        <w:t>amendment</w:t>
      </w:r>
      <w:r w:rsidR="00D3343A">
        <w:rPr>
          <w:rFonts w:ascii="Times New Roman" w:hAnsi="Times New Roman" w:cs="Times New Roman"/>
          <w:sz w:val="24"/>
          <w:szCs w:val="24"/>
          <w:lang w:val="en-US"/>
        </w:rPr>
        <w:t xml:space="preserve"> to be made, will turn the matter</w:t>
      </w:r>
      <w:r w:rsidR="00A84663">
        <w:rPr>
          <w:rFonts w:ascii="Times New Roman" w:hAnsi="Times New Roman" w:cs="Times New Roman"/>
          <w:sz w:val="24"/>
          <w:szCs w:val="24"/>
          <w:lang w:val="en-US"/>
        </w:rPr>
        <w:t xml:space="preserve"> on its head.  There is no value to be gaine</w:t>
      </w:r>
      <w:r w:rsidR="00D3343A">
        <w:rPr>
          <w:rFonts w:ascii="Times New Roman" w:hAnsi="Times New Roman" w:cs="Times New Roman"/>
          <w:sz w:val="24"/>
          <w:szCs w:val="24"/>
          <w:lang w:val="en-US"/>
        </w:rPr>
        <w:t>d by any of the parties or the C</w:t>
      </w:r>
      <w:r w:rsidR="00A84663">
        <w:rPr>
          <w:rFonts w:ascii="Times New Roman" w:hAnsi="Times New Roman" w:cs="Times New Roman"/>
          <w:sz w:val="24"/>
          <w:szCs w:val="24"/>
          <w:lang w:val="en-US"/>
        </w:rPr>
        <w:t>ourt from allowin</w:t>
      </w:r>
      <w:r w:rsidR="00D3343A">
        <w:rPr>
          <w:rFonts w:ascii="Times New Roman" w:hAnsi="Times New Roman" w:cs="Times New Roman"/>
          <w:sz w:val="24"/>
          <w:szCs w:val="24"/>
          <w:lang w:val="en-US"/>
        </w:rPr>
        <w:t>g the amendment to take place</w:t>
      </w:r>
      <w:r w:rsidR="00A84663">
        <w:rPr>
          <w:rFonts w:ascii="Times New Roman" w:hAnsi="Times New Roman" w:cs="Times New Roman"/>
          <w:sz w:val="24"/>
          <w:szCs w:val="24"/>
          <w:lang w:val="en-US"/>
        </w:rPr>
        <w:t xml:space="preserve">. </w:t>
      </w:r>
    </w:p>
    <w:p w14:paraId="1A91CC8F" w14:textId="416D959C" w:rsidR="008A62AC" w:rsidRDefault="008A62AC" w:rsidP="00D1485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0C37C1">
        <w:rPr>
          <w:rFonts w:ascii="Times New Roman" w:hAnsi="Times New Roman" w:cs="Times New Roman"/>
          <w:sz w:val="24"/>
          <w:szCs w:val="24"/>
          <w:lang w:val="en-US"/>
        </w:rPr>
        <w:t>, therefore,</w:t>
      </w:r>
      <w:r>
        <w:rPr>
          <w:rFonts w:ascii="Times New Roman" w:hAnsi="Times New Roman" w:cs="Times New Roman"/>
          <w:sz w:val="24"/>
          <w:szCs w:val="24"/>
          <w:lang w:val="en-US"/>
        </w:rPr>
        <w:t xml:space="preserve"> order as follows: -</w:t>
      </w:r>
    </w:p>
    <w:p w14:paraId="35F06863" w14:textId="45D22233" w:rsidR="008A62AC" w:rsidRPr="00D3343A" w:rsidRDefault="008A62AC" w:rsidP="00D14858">
      <w:pPr>
        <w:spacing w:line="360" w:lineRule="auto"/>
        <w:ind w:firstLine="720"/>
        <w:jc w:val="both"/>
        <w:rPr>
          <w:rFonts w:ascii="Times New Roman" w:hAnsi="Times New Roman" w:cs="Times New Roman"/>
          <w:b/>
          <w:sz w:val="24"/>
          <w:szCs w:val="24"/>
          <w:u w:val="single"/>
          <w:lang w:val="en-US"/>
        </w:rPr>
      </w:pPr>
      <w:r w:rsidRPr="00D3343A">
        <w:rPr>
          <w:rFonts w:ascii="Times New Roman" w:hAnsi="Times New Roman" w:cs="Times New Roman"/>
          <w:b/>
          <w:sz w:val="24"/>
          <w:szCs w:val="24"/>
          <w:u w:val="single"/>
          <w:lang w:val="en-US"/>
        </w:rPr>
        <w:t>IT IS HEREBY ORDERED THAT: -</w:t>
      </w:r>
    </w:p>
    <w:p w14:paraId="2976DB11" w14:textId="027E0E42" w:rsidR="008A62AC" w:rsidRDefault="008A62AC" w:rsidP="00D14858">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 The application to amend the 1</w:t>
      </w:r>
      <w:r w:rsidRPr="008A62AC">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Defendant’s plea in case number HC</w:t>
      </w:r>
      <w:r w:rsidR="00D3343A">
        <w:rPr>
          <w:rFonts w:ascii="Times New Roman" w:hAnsi="Times New Roman" w:cs="Times New Roman"/>
          <w:sz w:val="24"/>
          <w:szCs w:val="24"/>
          <w:lang w:val="en-US"/>
        </w:rPr>
        <w:t xml:space="preserve"> </w:t>
      </w:r>
      <w:r>
        <w:rPr>
          <w:rFonts w:ascii="Times New Roman" w:hAnsi="Times New Roman" w:cs="Times New Roman"/>
          <w:sz w:val="24"/>
          <w:szCs w:val="24"/>
          <w:lang w:val="en-US"/>
        </w:rPr>
        <w:t>6212/20 be and is hereby dismissed.</w:t>
      </w:r>
    </w:p>
    <w:p w14:paraId="27413C90" w14:textId="2ABEFABD" w:rsidR="008A62AC" w:rsidRDefault="008A62AC" w:rsidP="00D14858">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Pr>
          <w:rFonts w:ascii="Times New Roman" w:hAnsi="Times New Roman" w:cs="Times New Roman"/>
          <w:sz w:val="24"/>
          <w:szCs w:val="24"/>
          <w:lang w:val="en-US"/>
        </w:rPr>
        <w:tab/>
        <w:t xml:space="preserve">There is no order as to costs.  </w:t>
      </w:r>
    </w:p>
    <w:p w14:paraId="7BA5E29F" w14:textId="25F3F648" w:rsidR="009A3A10" w:rsidRDefault="009A3A10" w:rsidP="00D14858">
      <w:pPr>
        <w:spacing w:line="360" w:lineRule="auto"/>
        <w:ind w:left="1440" w:hanging="720"/>
        <w:jc w:val="both"/>
        <w:rPr>
          <w:rFonts w:ascii="Times New Roman" w:hAnsi="Times New Roman" w:cs="Times New Roman"/>
          <w:sz w:val="24"/>
          <w:szCs w:val="24"/>
          <w:lang w:val="en-US"/>
        </w:rPr>
      </w:pPr>
    </w:p>
    <w:p w14:paraId="1B3C0033" w14:textId="25B2C5AC" w:rsidR="009A3A10" w:rsidRDefault="009A3A10" w:rsidP="00D14858">
      <w:pPr>
        <w:spacing w:line="360" w:lineRule="auto"/>
        <w:ind w:left="1440" w:hanging="720"/>
        <w:jc w:val="both"/>
        <w:rPr>
          <w:rFonts w:ascii="Times New Roman" w:hAnsi="Times New Roman" w:cs="Times New Roman"/>
          <w:sz w:val="24"/>
          <w:szCs w:val="24"/>
          <w:lang w:val="en-US"/>
        </w:rPr>
      </w:pPr>
      <w:r w:rsidRPr="00654B57">
        <w:rPr>
          <w:rFonts w:ascii="Times New Roman" w:hAnsi="Times New Roman" w:cs="Times New Roman"/>
          <w:i/>
          <w:iCs/>
          <w:sz w:val="24"/>
          <w:szCs w:val="24"/>
          <w:lang w:val="en-US"/>
        </w:rPr>
        <w:t>M. C Mukome,</w:t>
      </w:r>
      <w:r>
        <w:rPr>
          <w:rFonts w:ascii="Times New Roman" w:hAnsi="Times New Roman" w:cs="Times New Roman"/>
          <w:sz w:val="24"/>
          <w:szCs w:val="24"/>
          <w:lang w:val="en-US"/>
        </w:rPr>
        <w:t xml:space="preserve"> Applicant’s Legal Practitioners.</w:t>
      </w:r>
    </w:p>
    <w:p w14:paraId="56561A9E" w14:textId="13A87863" w:rsidR="009A3A10" w:rsidRDefault="009A3A10" w:rsidP="00D14858">
      <w:pPr>
        <w:spacing w:line="360" w:lineRule="auto"/>
        <w:ind w:left="1440" w:hanging="720"/>
        <w:jc w:val="both"/>
        <w:rPr>
          <w:rFonts w:ascii="Times New Roman" w:hAnsi="Times New Roman" w:cs="Times New Roman"/>
          <w:sz w:val="24"/>
          <w:szCs w:val="24"/>
          <w:lang w:val="en-US"/>
        </w:rPr>
      </w:pPr>
      <w:r w:rsidRPr="00654B57">
        <w:rPr>
          <w:rFonts w:ascii="Times New Roman" w:hAnsi="Times New Roman" w:cs="Times New Roman"/>
          <w:i/>
          <w:iCs/>
          <w:sz w:val="24"/>
          <w:szCs w:val="24"/>
          <w:lang w:val="en-US"/>
        </w:rPr>
        <w:t>Chinawa Law Chambers</w:t>
      </w:r>
      <w:r>
        <w:rPr>
          <w:rFonts w:ascii="Times New Roman" w:hAnsi="Times New Roman" w:cs="Times New Roman"/>
          <w:sz w:val="24"/>
          <w:szCs w:val="24"/>
          <w:lang w:val="en-US"/>
        </w:rPr>
        <w:t>, 1</w:t>
      </w:r>
      <w:r w:rsidRPr="009A3A1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Legal Practitioners.</w:t>
      </w:r>
    </w:p>
    <w:p w14:paraId="3554F415" w14:textId="760621ED" w:rsidR="00F21166" w:rsidRDefault="009A3A10" w:rsidP="00B14C99">
      <w:pPr>
        <w:spacing w:line="360" w:lineRule="auto"/>
        <w:ind w:left="1440" w:hanging="720"/>
        <w:jc w:val="both"/>
        <w:rPr>
          <w:rFonts w:ascii="Times New Roman" w:hAnsi="Times New Roman" w:cs="Times New Roman"/>
          <w:sz w:val="24"/>
          <w:szCs w:val="24"/>
          <w:lang w:val="en-US"/>
        </w:rPr>
      </w:pPr>
      <w:r w:rsidRPr="00654B57">
        <w:rPr>
          <w:rFonts w:ascii="Times New Roman" w:hAnsi="Times New Roman" w:cs="Times New Roman"/>
          <w:i/>
          <w:iCs/>
          <w:sz w:val="24"/>
          <w:szCs w:val="24"/>
          <w:lang w:val="en-US"/>
        </w:rPr>
        <w:t>Mbidzo, Muchadehama &amp; Makoni</w:t>
      </w:r>
      <w:r>
        <w:rPr>
          <w:rFonts w:ascii="Times New Roman" w:hAnsi="Times New Roman" w:cs="Times New Roman"/>
          <w:sz w:val="24"/>
          <w:szCs w:val="24"/>
          <w:lang w:val="en-US"/>
        </w:rPr>
        <w:t>, 2</w:t>
      </w:r>
      <w:r w:rsidRPr="009A3A10">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Legal Practitioners.</w:t>
      </w:r>
      <w:r w:rsidR="00B14C99">
        <w:rPr>
          <w:rFonts w:ascii="Times New Roman" w:hAnsi="Times New Roman" w:cs="Times New Roman"/>
          <w:sz w:val="24"/>
          <w:szCs w:val="24"/>
          <w:lang w:val="en-US"/>
        </w:rPr>
        <w:t xml:space="preserve"> </w:t>
      </w:r>
    </w:p>
    <w:p w14:paraId="57C6E7CA" w14:textId="3F9D5033" w:rsidR="0083641C" w:rsidRPr="0000657A" w:rsidRDefault="0083641C" w:rsidP="00D14858">
      <w:pPr>
        <w:jc w:val="both"/>
        <w:rPr>
          <w:rFonts w:ascii="Times New Roman" w:hAnsi="Times New Roman" w:cs="Times New Roman"/>
          <w:sz w:val="24"/>
          <w:szCs w:val="24"/>
          <w:lang w:val="en-US"/>
        </w:rPr>
      </w:pPr>
    </w:p>
    <w:sectPr w:rsidR="0083641C" w:rsidRPr="0000657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CAD9B" w14:textId="77777777" w:rsidR="00F3618D" w:rsidRDefault="00F3618D" w:rsidP="00946215">
      <w:pPr>
        <w:spacing w:after="0" w:line="240" w:lineRule="auto"/>
      </w:pPr>
      <w:r>
        <w:separator/>
      </w:r>
    </w:p>
  </w:endnote>
  <w:endnote w:type="continuationSeparator" w:id="0">
    <w:p w14:paraId="2020CC12" w14:textId="77777777" w:rsidR="00F3618D" w:rsidRDefault="00F3618D" w:rsidP="0094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CE2E3" w14:textId="77777777" w:rsidR="00F3618D" w:rsidRDefault="00F3618D" w:rsidP="00946215">
      <w:pPr>
        <w:spacing w:after="0" w:line="240" w:lineRule="auto"/>
      </w:pPr>
      <w:r>
        <w:separator/>
      </w:r>
    </w:p>
  </w:footnote>
  <w:footnote w:type="continuationSeparator" w:id="0">
    <w:p w14:paraId="264D2903" w14:textId="77777777" w:rsidR="00F3618D" w:rsidRDefault="00F3618D" w:rsidP="0094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324552"/>
      <w:docPartObj>
        <w:docPartGallery w:val="Page Numbers (Top of Page)"/>
        <w:docPartUnique/>
      </w:docPartObj>
    </w:sdtPr>
    <w:sdtEndPr>
      <w:rPr>
        <w:noProof/>
      </w:rPr>
    </w:sdtEndPr>
    <w:sdtContent>
      <w:p w14:paraId="0F57CACA" w14:textId="323384EB" w:rsidR="00467441" w:rsidRDefault="00467441">
        <w:pPr>
          <w:pStyle w:val="Header"/>
          <w:jc w:val="right"/>
          <w:rPr>
            <w:noProof/>
          </w:rPr>
        </w:pPr>
        <w:r>
          <w:fldChar w:fldCharType="begin"/>
        </w:r>
        <w:r>
          <w:instrText xml:space="preserve"> PAGE   \* MERGEFORMAT </w:instrText>
        </w:r>
        <w:r>
          <w:fldChar w:fldCharType="separate"/>
        </w:r>
        <w:r w:rsidR="00A60780">
          <w:rPr>
            <w:noProof/>
          </w:rPr>
          <w:t>2</w:t>
        </w:r>
        <w:r>
          <w:rPr>
            <w:noProof/>
          </w:rPr>
          <w:fldChar w:fldCharType="end"/>
        </w:r>
      </w:p>
      <w:p w14:paraId="102F7B7F" w14:textId="5ABD403A" w:rsidR="0008466D" w:rsidRDefault="0008466D">
        <w:pPr>
          <w:pStyle w:val="Header"/>
          <w:jc w:val="right"/>
          <w:rPr>
            <w:noProof/>
          </w:rPr>
        </w:pPr>
        <w:r>
          <w:rPr>
            <w:noProof/>
          </w:rPr>
          <w:t>HH797/22</w:t>
        </w:r>
      </w:p>
      <w:p w14:paraId="01F16F39" w14:textId="2D82613E" w:rsidR="00467441" w:rsidRDefault="00467441" w:rsidP="00946215">
        <w:pPr>
          <w:pStyle w:val="Header"/>
          <w:jc w:val="right"/>
          <w:rPr>
            <w:noProof/>
          </w:rPr>
        </w:pPr>
        <w:r>
          <w:rPr>
            <w:noProof/>
          </w:rPr>
          <w:t>HC3857/22</w:t>
        </w:r>
      </w:p>
    </w:sdtContent>
  </w:sdt>
  <w:p w14:paraId="5B3248CB" w14:textId="77777777" w:rsidR="00467441" w:rsidRDefault="004674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7A"/>
    <w:rsid w:val="0000657A"/>
    <w:rsid w:val="00051842"/>
    <w:rsid w:val="0008466D"/>
    <w:rsid w:val="000C1959"/>
    <w:rsid w:val="000C37C1"/>
    <w:rsid w:val="0018270F"/>
    <w:rsid w:val="001B593A"/>
    <w:rsid w:val="00273E13"/>
    <w:rsid w:val="00301AC9"/>
    <w:rsid w:val="00362648"/>
    <w:rsid w:val="003D7B3C"/>
    <w:rsid w:val="00467441"/>
    <w:rsid w:val="00526EE4"/>
    <w:rsid w:val="005569A2"/>
    <w:rsid w:val="00586AD5"/>
    <w:rsid w:val="00592816"/>
    <w:rsid w:val="005B46B7"/>
    <w:rsid w:val="00605944"/>
    <w:rsid w:val="006532A7"/>
    <w:rsid w:val="00654B57"/>
    <w:rsid w:val="006936B9"/>
    <w:rsid w:val="0071220D"/>
    <w:rsid w:val="00715A34"/>
    <w:rsid w:val="0075719A"/>
    <w:rsid w:val="0076268F"/>
    <w:rsid w:val="00790BE2"/>
    <w:rsid w:val="007A4FE3"/>
    <w:rsid w:val="007E4B11"/>
    <w:rsid w:val="008128F8"/>
    <w:rsid w:val="00827A92"/>
    <w:rsid w:val="0083641C"/>
    <w:rsid w:val="008A5AED"/>
    <w:rsid w:val="008A62AC"/>
    <w:rsid w:val="00946215"/>
    <w:rsid w:val="00946AEC"/>
    <w:rsid w:val="00960054"/>
    <w:rsid w:val="00970B7B"/>
    <w:rsid w:val="009879B0"/>
    <w:rsid w:val="009A3A10"/>
    <w:rsid w:val="009C1042"/>
    <w:rsid w:val="00A60780"/>
    <w:rsid w:val="00A84663"/>
    <w:rsid w:val="00B14C99"/>
    <w:rsid w:val="00B63BDF"/>
    <w:rsid w:val="00BA56F1"/>
    <w:rsid w:val="00BE6DC3"/>
    <w:rsid w:val="00CB5CDB"/>
    <w:rsid w:val="00CD458A"/>
    <w:rsid w:val="00D14858"/>
    <w:rsid w:val="00D3343A"/>
    <w:rsid w:val="00D6492B"/>
    <w:rsid w:val="00DD11DB"/>
    <w:rsid w:val="00E104D4"/>
    <w:rsid w:val="00F21166"/>
    <w:rsid w:val="00F32ABE"/>
    <w:rsid w:val="00F361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8A46"/>
  <w15:chartTrackingRefBased/>
  <w15:docId w15:val="{03FF2167-668B-44D8-9845-269D5414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16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215"/>
  </w:style>
  <w:style w:type="paragraph" w:styleId="Footer">
    <w:name w:val="footer"/>
    <w:basedOn w:val="Normal"/>
    <w:link w:val="FooterChar"/>
    <w:uiPriority w:val="99"/>
    <w:unhideWhenUsed/>
    <w:rsid w:val="00946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2022-11-11T08:29:00Z</dcterms:created>
  <dcterms:modified xsi:type="dcterms:W3CDTF">2022-11-11T08:29:00Z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01752786dd44b7408a7461b1de3a2d13f8ce1f922235191a2c70dd8dc2a1564e</vt:lpwstr>
  </property>
</Properties>
</file>