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CFF1E" w14:textId="6D54BB9D" w:rsidR="00173B33" w:rsidRDefault="00345818"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1C63F96B" w14:textId="77777777" w:rsidR="00173B33" w:rsidRDefault="00173B33" w:rsidP="00173B33">
      <w:pPr>
        <w:spacing w:after="0" w:line="240" w:lineRule="auto"/>
        <w:jc w:val="both"/>
        <w:rPr>
          <w:rFonts w:ascii="Times New Roman" w:hAnsi="Times New Roman" w:cs="Times New Roman"/>
          <w:sz w:val="24"/>
          <w:szCs w:val="24"/>
        </w:rPr>
      </w:pPr>
    </w:p>
    <w:p w14:paraId="42643757" w14:textId="77777777"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9ABEAA9" w14:textId="77777777" w:rsidR="00173B33" w:rsidRDefault="00173B33" w:rsidP="00173B33">
      <w:pPr>
        <w:spacing w:after="0" w:line="240" w:lineRule="auto"/>
        <w:jc w:val="both"/>
        <w:rPr>
          <w:rFonts w:ascii="Times New Roman" w:hAnsi="Times New Roman" w:cs="Times New Roman"/>
          <w:sz w:val="24"/>
          <w:szCs w:val="24"/>
        </w:rPr>
      </w:pPr>
    </w:p>
    <w:p w14:paraId="73561801" w14:textId="4B5FF1E9" w:rsidR="00173B33" w:rsidRDefault="00345818"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WONDERFUL MANJORO</w:t>
      </w:r>
    </w:p>
    <w:p w14:paraId="48E3CA8F" w14:textId="77777777" w:rsidR="00173B33" w:rsidRDefault="00173B33" w:rsidP="00173B33">
      <w:pPr>
        <w:spacing w:after="0" w:line="240" w:lineRule="auto"/>
        <w:jc w:val="both"/>
        <w:rPr>
          <w:rFonts w:ascii="Times New Roman" w:hAnsi="Times New Roman" w:cs="Times New Roman"/>
          <w:sz w:val="24"/>
          <w:szCs w:val="24"/>
        </w:rPr>
      </w:pPr>
    </w:p>
    <w:p w14:paraId="65DEB4E0" w14:textId="77777777" w:rsidR="00173B33" w:rsidRDefault="00173B33" w:rsidP="00173B33">
      <w:pPr>
        <w:spacing w:after="0" w:line="240" w:lineRule="auto"/>
        <w:jc w:val="both"/>
        <w:rPr>
          <w:rFonts w:ascii="Times New Roman" w:hAnsi="Times New Roman" w:cs="Times New Roman"/>
          <w:sz w:val="24"/>
          <w:szCs w:val="24"/>
        </w:rPr>
      </w:pPr>
    </w:p>
    <w:p w14:paraId="2BCDE8EA" w14:textId="77777777" w:rsidR="00173B33" w:rsidRDefault="00173B33" w:rsidP="00173B33">
      <w:pPr>
        <w:spacing w:after="0" w:line="240" w:lineRule="auto"/>
        <w:jc w:val="both"/>
        <w:rPr>
          <w:rFonts w:ascii="Times New Roman" w:hAnsi="Times New Roman" w:cs="Times New Roman"/>
          <w:sz w:val="24"/>
          <w:szCs w:val="24"/>
        </w:rPr>
      </w:pPr>
    </w:p>
    <w:p w14:paraId="156D364C" w14:textId="77777777"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9C8BA8F" w14:textId="3AD05501"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4F6F36D5" w14:textId="77777777" w:rsidR="00345818"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345818">
        <w:rPr>
          <w:rFonts w:ascii="Times New Roman" w:hAnsi="Times New Roman" w:cs="Times New Roman"/>
          <w:sz w:val="24"/>
          <w:szCs w:val="24"/>
        </w:rPr>
        <w:t>22</w:t>
      </w:r>
      <w:r w:rsidR="00994EF6">
        <w:rPr>
          <w:rFonts w:ascii="Times New Roman" w:hAnsi="Times New Roman" w:cs="Times New Roman"/>
          <w:sz w:val="24"/>
          <w:szCs w:val="24"/>
        </w:rPr>
        <w:t xml:space="preserve"> JULY</w:t>
      </w:r>
      <w:r>
        <w:rPr>
          <w:rFonts w:ascii="Times New Roman" w:hAnsi="Times New Roman" w:cs="Times New Roman"/>
          <w:sz w:val="24"/>
          <w:szCs w:val="24"/>
        </w:rPr>
        <w:t xml:space="preserve">, </w:t>
      </w:r>
      <w:r w:rsidR="00345818">
        <w:rPr>
          <w:rFonts w:ascii="Times New Roman" w:hAnsi="Times New Roman" w:cs="Times New Roman"/>
          <w:sz w:val="24"/>
          <w:szCs w:val="24"/>
        </w:rPr>
        <w:t xml:space="preserve">7, 8, 17 OCTOBER, 15 NOVEMBER, 2019 20 JANUARY, 21 MAY, </w:t>
      </w:r>
    </w:p>
    <w:p w14:paraId="44A9B539" w14:textId="3EBC1419" w:rsidR="00173B33" w:rsidRDefault="00345818" w:rsidP="0034581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BA7483">
        <w:rPr>
          <w:rFonts w:ascii="Times New Roman" w:hAnsi="Times New Roman" w:cs="Times New Roman"/>
          <w:sz w:val="24"/>
          <w:szCs w:val="24"/>
        </w:rPr>
        <w:t>16 JULY</w:t>
      </w:r>
      <w:r>
        <w:rPr>
          <w:rFonts w:ascii="Times New Roman" w:hAnsi="Times New Roman" w:cs="Times New Roman"/>
          <w:sz w:val="24"/>
          <w:szCs w:val="24"/>
        </w:rPr>
        <w:t xml:space="preserve"> &amp; 18 SEPTEMBER, </w:t>
      </w:r>
      <w:r w:rsidR="00173B33">
        <w:rPr>
          <w:rFonts w:ascii="Times New Roman" w:hAnsi="Times New Roman" w:cs="Times New Roman"/>
          <w:sz w:val="24"/>
          <w:szCs w:val="24"/>
        </w:rPr>
        <w:t>2020</w:t>
      </w:r>
    </w:p>
    <w:p w14:paraId="3D9A2B2B" w14:textId="77777777" w:rsidR="00173B33" w:rsidRDefault="00173B33" w:rsidP="00173B33">
      <w:pPr>
        <w:spacing w:after="0" w:line="240" w:lineRule="auto"/>
        <w:jc w:val="both"/>
        <w:rPr>
          <w:rFonts w:ascii="Times New Roman" w:hAnsi="Times New Roman" w:cs="Times New Roman"/>
          <w:sz w:val="24"/>
          <w:szCs w:val="24"/>
        </w:rPr>
      </w:pPr>
    </w:p>
    <w:p w14:paraId="2118D5C6" w14:textId="77777777" w:rsidR="001B5B02" w:rsidRDefault="001B5B02" w:rsidP="00173B33">
      <w:pPr>
        <w:spacing w:after="0" w:line="240" w:lineRule="auto"/>
        <w:jc w:val="both"/>
        <w:rPr>
          <w:rFonts w:ascii="Times New Roman" w:hAnsi="Times New Roman" w:cs="Times New Roman"/>
          <w:sz w:val="24"/>
          <w:szCs w:val="24"/>
        </w:rPr>
      </w:pPr>
    </w:p>
    <w:p w14:paraId="2BDA52F2" w14:textId="5A020DC4" w:rsidR="00345818" w:rsidRDefault="00173B33" w:rsidP="00173B3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144D68A" w14:textId="3B880368" w:rsidR="00173B33" w:rsidRDefault="00345818" w:rsidP="00173B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Assessors </w:t>
      </w:r>
    </w:p>
    <w:p w14:paraId="78E762AB" w14:textId="723DE9D4" w:rsidR="00173B33" w:rsidRDefault="00345818" w:rsidP="00345818">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Chademana</w:t>
      </w:r>
      <w:proofErr w:type="spellEnd"/>
    </w:p>
    <w:p w14:paraId="323339D2" w14:textId="3513E041" w:rsidR="00345818" w:rsidRPr="00345818" w:rsidRDefault="00345818" w:rsidP="00345818">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Mushuku</w:t>
      </w:r>
      <w:proofErr w:type="spellEnd"/>
    </w:p>
    <w:p w14:paraId="24EC178C" w14:textId="77777777" w:rsidR="00345818" w:rsidRDefault="00345818" w:rsidP="00173B33">
      <w:pPr>
        <w:spacing w:after="0" w:line="360" w:lineRule="auto"/>
        <w:jc w:val="both"/>
        <w:rPr>
          <w:rFonts w:ascii="Times New Roman" w:hAnsi="Times New Roman" w:cs="Times New Roman"/>
          <w:b/>
          <w:sz w:val="24"/>
          <w:szCs w:val="24"/>
        </w:rPr>
      </w:pPr>
    </w:p>
    <w:p w14:paraId="1BD6F8F0" w14:textId="77777777" w:rsidR="001B5B02" w:rsidRDefault="001B5B02" w:rsidP="00173B33">
      <w:pPr>
        <w:spacing w:after="0" w:line="360" w:lineRule="auto"/>
        <w:jc w:val="both"/>
        <w:rPr>
          <w:rFonts w:ascii="Times New Roman" w:hAnsi="Times New Roman" w:cs="Times New Roman"/>
          <w:b/>
          <w:sz w:val="24"/>
          <w:szCs w:val="24"/>
        </w:rPr>
      </w:pPr>
    </w:p>
    <w:p w14:paraId="10501062" w14:textId="025052D5" w:rsidR="00345818" w:rsidRDefault="00345818" w:rsidP="00173B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14:paraId="7A3C9C97" w14:textId="77777777" w:rsidR="00345818" w:rsidRDefault="00345818" w:rsidP="00173B33">
      <w:pPr>
        <w:spacing w:after="0" w:line="360" w:lineRule="auto"/>
        <w:jc w:val="both"/>
        <w:rPr>
          <w:rFonts w:ascii="Times New Roman" w:hAnsi="Times New Roman" w:cs="Times New Roman"/>
          <w:b/>
          <w:sz w:val="24"/>
          <w:szCs w:val="24"/>
        </w:rPr>
      </w:pPr>
    </w:p>
    <w:p w14:paraId="5E866029" w14:textId="77777777" w:rsidR="00345818" w:rsidRDefault="00345818" w:rsidP="00173B33">
      <w:pPr>
        <w:spacing w:after="0" w:line="360" w:lineRule="auto"/>
        <w:jc w:val="both"/>
        <w:rPr>
          <w:rFonts w:ascii="Times New Roman" w:hAnsi="Times New Roman" w:cs="Times New Roman"/>
          <w:b/>
          <w:sz w:val="24"/>
          <w:szCs w:val="24"/>
        </w:rPr>
      </w:pPr>
    </w:p>
    <w:p w14:paraId="0F387E52" w14:textId="5CA421F2" w:rsidR="00173B33" w:rsidRDefault="00345818" w:rsidP="00173B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M. </w:t>
      </w:r>
      <w:proofErr w:type="spellStart"/>
      <w:r>
        <w:rPr>
          <w:rFonts w:ascii="Times New Roman" w:hAnsi="Times New Roman" w:cs="Times New Roman"/>
          <w:i/>
          <w:sz w:val="24"/>
          <w:szCs w:val="24"/>
        </w:rPr>
        <w:t>Mutumhe</w:t>
      </w:r>
      <w:proofErr w:type="spellEnd"/>
      <w:r w:rsidR="00173B33">
        <w:rPr>
          <w:rFonts w:ascii="Times New Roman" w:hAnsi="Times New Roman" w:cs="Times New Roman"/>
          <w:sz w:val="24"/>
          <w:szCs w:val="24"/>
        </w:rPr>
        <w:t xml:space="preserve">, for the </w:t>
      </w:r>
      <w:r>
        <w:rPr>
          <w:rFonts w:ascii="Times New Roman" w:hAnsi="Times New Roman" w:cs="Times New Roman"/>
          <w:sz w:val="24"/>
          <w:szCs w:val="24"/>
        </w:rPr>
        <w:t>state</w:t>
      </w:r>
    </w:p>
    <w:p w14:paraId="0552D2C7" w14:textId="22707174" w:rsidR="00173B33" w:rsidRDefault="00345818" w:rsidP="00173B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G. </w:t>
      </w:r>
      <w:proofErr w:type="spellStart"/>
      <w:r>
        <w:rPr>
          <w:rFonts w:ascii="Times New Roman" w:hAnsi="Times New Roman" w:cs="Times New Roman"/>
          <w:i/>
          <w:sz w:val="24"/>
          <w:szCs w:val="24"/>
        </w:rPr>
        <w:t>Bwanya</w:t>
      </w:r>
      <w:proofErr w:type="spellEnd"/>
      <w:r w:rsidR="00173B33">
        <w:rPr>
          <w:rFonts w:ascii="Times New Roman" w:hAnsi="Times New Roman" w:cs="Times New Roman"/>
          <w:i/>
          <w:sz w:val="24"/>
          <w:szCs w:val="24"/>
        </w:rPr>
        <w:t xml:space="preserve">, </w:t>
      </w:r>
      <w:r w:rsidR="00173B33" w:rsidRPr="00E76541">
        <w:rPr>
          <w:rFonts w:ascii="Times New Roman" w:hAnsi="Times New Roman" w:cs="Times New Roman"/>
          <w:sz w:val="24"/>
          <w:szCs w:val="24"/>
        </w:rPr>
        <w:t xml:space="preserve">for </w:t>
      </w:r>
      <w:r w:rsidR="00173B33">
        <w:rPr>
          <w:rFonts w:ascii="Times New Roman" w:hAnsi="Times New Roman" w:cs="Times New Roman"/>
          <w:sz w:val="24"/>
          <w:szCs w:val="24"/>
        </w:rPr>
        <w:t xml:space="preserve">the </w:t>
      </w:r>
      <w:r>
        <w:rPr>
          <w:rFonts w:ascii="Times New Roman" w:hAnsi="Times New Roman" w:cs="Times New Roman"/>
          <w:sz w:val="24"/>
          <w:szCs w:val="24"/>
        </w:rPr>
        <w:t>accused</w:t>
      </w:r>
    </w:p>
    <w:p w14:paraId="556CDE9B" w14:textId="77777777" w:rsidR="00173B33" w:rsidRDefault="00173B33" w:rsidP="00173B33">
      <w:pPr>
        <w:spacing w:after="0" w:line="240" w:lineRule="auto"/>
        <w:jc w:val="both"/>
        <w:rPr>
          <w:rFonts w:ascii="Times New Roman" w:hAnsi="Times New Roman" w:cs="Times New Roman"/>
          <w:sz w:val="24"/>
          <w:szCs w:val="24"/>
        </w:rPr>
      </w:pPr>
    </w:p>
    <w:p w14:paraId="4CA4B0A2" w14:textId="77777777" w:rsidR="00173B33" w:rsidRDefault="00173B33" w:rsidP="00173B33">
      <w:pPr>
        <w:spacing w:after="0" w:line="240" w:lineRule="auto"/>
        <w:jc w:val="both"/>
        <w:rPr>
          <w:rFonts w:ascii="Times New Roman" w:hAnsi="Times New Roman" w:cs="Times New Roman"/>
          <w:sz w:val="24"/>
          <w:szCs w:val="24"/>
        </w:rPr>
      </w:pPr>
    </w:p>
    <w:p w14:paraId="651905E6" w14:textId="77777777" w:rsidR="00173B33" w:rsidRDefault="00173B33" w:rsidP="00173B33">
      <w:pPr>
        <w:spacing w:after="0" w:line="240" w:lineRule="auto"/>
        <w:jc w:val="both"/>
        <w:rPr>
          <w:rFonts w:ascii="Times New Roman" w:hAnsi="Times New Roman" w:cs="Times New Roman"/>
          <w:sz w:val="24"/>
          <w:szCs w:val="24"/>
        </w:rPr>
      </w:pPr>
    </w:p>
    <w:p w14:paraId="5217C596" w14:textId="6999BBE8" w:rsidR="001843C0" w:rsidRDefault="00173B33" w:rsidP="00B82A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B82AEA">
        <w:rPr>
          <w:rFonts w:ascii="Times New Roman" w:hAnsi="Times New Roman" w:cs="Times New Roman"/>
          <w:sz w:val="24"/>
          <w:szCs w:val="24"/>
        </w:rPr>
        <w:t>This was a very protracted trial which commenced on 22 July, 2019 and the defence witness only testified on 16 July 2020, 2020 after which judgment was postponed to today 18</w:t>
      </w:r>
      <w:r w:rsidR="00B82AEA" w:rsidRPr="00B82AEA">
        <w:rPr>
          <w:rFonts w:ascii="Times New Roman" w:hAnsi="Times New Roman" w:cs="Times New Roman"/>
          <w:sz w:val="24"/>
          <w:szCs w:val="24"/>
          <w:vertAlign w:val="superscript"/>
        </w:rPr>
        <w:t>th</w:t>
      </w:r>
      <w:r w:rsidR="00B82AEA">
        <w:rPr>
          <w:rFonts w:ascii="Times New Roman" w:hAnsi="Times New Roman" w:cs="Times New Roman"/>
          <w:sz w:val="24"/>
          <w:szCs w:val="24"/>
        </w:rPr>
        <w:t xml:space="preserve"> September, </w:t>
      </w:r>
      <w:proofErr w:type="gramStart"/>
      <w:r w:rsidR="00B82AEA">
        <w:rPr>
          <w:rFonts w:ascii="Times New Roman" w:hAnsi="Times New Roman" w:cs="Times New Roman"/>
          <w:sz w:val="24"/>
          <w:szCs w:val="24"/>
        </w:rPr>
        <w:t>2020</w:t>
      </w:r>
      <w:proofErr w:type="gramEnd"/>
      <w:r w:rsidR="00B82AEA">
        <w:rPr>
          <w:rFonts w:ascii="Times New Roman" w:hAnsi="Times New Roman" w:cs="Times New Roman"/>
          <w:sz w:val="24"/>
          <w:szCs w:val="24"/>
        </w:rPr>
        <w:t>. During course of the trial</w:t>
      </w:r>
      <w:r w:rsidR="000E4A2C">
        <w:rPr>
          <w:rFonts w:ascii="Times New Roman" w:hAnsi="Times New Roman" w:cs="Times New Roman"/>
          <w:sz w:val="24"/>
          <w:szCs w:val="24"/>
        </w:rPr>
        <w:t>,</w:t>
      </w:r>
      <w:r w:rsidR="00B82AEA">
        <w:rPr>
          <w:rFonts w:ascii="Times New Roman" w:hAnsi="Times New Roman" w:cs="Times New Roman"/>
          <w:sz w:val="24"/>
          <w:szCs w:val="24"/>
        </w:rPr>
        <w:t xml:space="preserve"> </w:t>
      </w:r>
      <w:r w:rsidR="000E4A2C">
        <w:rPr>
          <w:rFonts w:ascii="Times New Roman" w:hAnsi="Times New Roman" w:cs="Times New Roman"/>
          <w:sz w:val="24"/>
          <w:szCs w:val="24"/>
        </w:rPr>
        <w:t xml:space="preserve">a trial </w:t>
      </w:r>
      <w:r w:rsidR="00B82AEA">
        <w:rPr>
          <w:rFonts w:ascii="Times New Roman" w:hAnsi="Times New Roman" w:cs="Times New Roman"/>
          <w:sz w:val="24"/>
          <w:szCs w:val="24"/>
        </w:rPr>
        <w:t xml:space="preserve">within a trial was held for the determination of the admission of a warned and cautioned statement and the accompanying video, now exhibits 5(a) and (b) </w:t>
      </w:r>
      <w:r w:rsidR="00D72B4B">
        <w:rPr>
          <w:rFonts w:ascii="Times New Roman" w:hAnsi="Times New Roman" w:cs="Times New Roman"/>
          <w:sz w:val="24"/>
          <w:szCs w:val="24"/>
        </w:rPr>
        <w:t>which culminated in a judgment HMA 56/19 delivered on 15 November 2019. We now incorporate this judgment in this final judgment to avoid repetition of some of the issues.</w:t>
      </w:r>
    </w:p>
    <w:p w14:paraId="36B5D6D8" w14:textId="2CB4B8B1" w:rsidR="00D72B4B" w:rsidRDefault="00D72B4B" w:rsidP="00B82A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allegations against the accused are mired in alleged belief in superstition and possible ritual murder and attempted murder.</w:t>
      </w:r>
    </w:p>
    <w:p w14:paraId="6EDC691C" w14:textId="6AB96EE4" w:rsidR="00D72B4B" w:rsidRDefault="00D72B4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resides in Village 25, Chief </w:t>
      </w:r>
      <w:proofErr w:type="spellStart"/>
      <w:r>
        <w:rPr>
          <w:rFonts w:ascii="Times New Roman" w:hAnsi="Times New Roman" w:cs="Times New Roman"/>
          <w:sz w:val="24"/>
          <w:szCs w:val="24"/>
        </w:rPr>
        <w:t>Sengwe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t>
      </w:r>
      <w:r w:rsidR="00FA3E9B">
        <w:rPr>
          <w:rFonts w:ascii="Times New Roman" w:hAnsi="Times New Roman" w:cs="Times New Roman"/>
          <w:sz w:val="24"/>
          <w:szCs w:val="24"/>
        </w:rPr>
        <w:t xml:space="preserve"> He is facing two</w:t>
      </w:r>
      <w:r>
        <w:rPr>
          <w:rFonts w:ascii="Times New Roman" w:hAnsi="Times New Roman" w:cs="Times New Roman"/>
          <w:sz w:val="24"/>
          <w:szCs w:val="24"/>
        </w:rPr>
        <w:t xml:space="preserve"> count</w:t>
      </w:r>
      <w:r w:rsidR="00FA3E9B">
        <w:rPr>
          <w:rFonts w:ascii="Times New Roman" w:hAnsi="Times New Roman" w:cs="Times New Roman"/>
          <w:sz w:val="24"/>
          <w:szCs w:val="24"/>
        </w:rPr>
        <w:t>s of murder as defined in s 47(1) of the Criminal Law (Codification and Reform) Act [</w:t>
      </w:r>
      <w:r w:rsidR="00FA3E9B" w:rsidRPr="004D0BC3">
        <w:rPr>
          <w:rFonts w:ascii="Times New Roman" w:hAnsi="Times New Roman" w:cs="Times New Roman"/>
          <w:i/>
          <w:sz w:val="24"/>
          <w:szCs w:val="24"/>
        </w:rPr>
        <w:t>Cap 9:23</w:t>
      </w:r>
      <w:r w:rsidR="00FA3E9B">
        <w:rPr>
          <w:rFonts w:ascii="Times New Roman" w:hAnsi="Times New Roman" w:cs="Times New Roman"/>
          <w:sz w:val="24"/>
          <w:szCs w:val="24"/>
        </w:rPr>
        <w:t xml:space="preserve">] and attempted murder as defined in </w:t>
      </w:r>
      <w:r>
        <w:rPr>
          <w:rFonts w:ascii="Times New Roman" w:hAnsi="Times New Roman" w:cs="Times New Roman"/>
          <w:sz w:val="24"/>
          <w:szCs w:val="24"/>
        </w:rPr>
        <w:t>s 189 as read with s 47(1) of the Criminal Law (Codification and Reform) Act, [</w:t>
      </w:r>
      <w:r w:rsidRPr="00BB599F">
        <w:rPr>
          <w:rFonts w:ascii="Times New Roman" w:hAnsi="Times New Roman" w:cs="Times New Roman"/>
          <w:i/>
          <w:sz w:val="24"/>
          <w:szCs w:val="24"/>
        </w:rPr>
        <w:t>Cap 9:23</w:t>
      </w:r>
      <w:r w:rsidR="00A87513">
        <w:rPr>
          <w:rFonts w:ascii="Times New Roman" w:hAnsi="Times New Roman" w:cs="Times New Roman"/>
          <w:sz w:val="24"/>
          <w:szCs w:val="24"/>
        </w:rPr>
        <w:t>] as</w:t>
      </w:r>
      <w:r w:rsidR="00FA3E9B">
        <w:rPr>
          <w:rFonts w:ascii="Times New Roman" w:hAnsi="Times New Roman" w:cs="Times New Roman"/>
          <w:sz w:val="24"/>
          <w:szCs w:val="24"/>
        </w:rPr>
        <w:t xml:space="preserve"> read with s 47(1) of the Criminal (Codification and Reform) Act [</w:t>
      </w:r>
      <w:r w:rsidR="00FA3E9B" w:rsidRPr="00FA3E9B">
        <w:rPr>
          <w:rFonts w:ascii="Times New Roman" w:hAnsi="Times New Roman" w:cs="Times New Roman"/>
          <w:i/>
          <w:sz w:val="24"/>
          <w:szCs w:val="24"/>
        </w:rPr>
        <w:t>Cap</w:t>
      </w:r>
      <w:r w:rsidR="00FA3E9B">
        <w:rPr>
          <w:rFonts w:ascii="Times New Roman" w:hAnsi="Times New Roman" w:cs="Times New Roman"/>
          <w:sz w:val="24"/>
          <w:szCs w:val="24"/>
        </w:rPr>
        <w:t xml:space="preserve"> </w:t>
      </w:r>
      <w:r w:rsidR="00FA3E9B" w:rsidRPr="00FA3E9B">
        <w:rPr>
          <w:rFonts w:ascii="Times New Roman" w:hAnsi="Times New Roman" w:cs="Times New Roman"/>
          <w:i/>
          <w:sz w:val="24"/>
          <w:szCs w:val="24"/>
        </w:rPr>
        <w:t>9:23].</w:t>
      </w:r>
    </w:p>
    <w:p w14:paraId="490E5DC8" w14:textId="27E8C0CC" w:rsidR="00D72B4B" w:rsidRDefault="00D72B4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the charge </w:t>
      </w:r>
      <w:r w:rsidR="00FA3E9B">
        <w:rPr>
          <w:rFonts w:ascii="Times New Roman" w:hAnsi="Times New Roman" w:cs="Times New Roman"/>
          <w:sz w:val="24"/>
          <w:szCs w:val="24"/>
        </w:rPr>
        <w:t>is</w:t>
      </w:r>
      <w:r>
        <w:rPr>
          <w:rFonts w:ascii="Times New Roman" w:hAnsi="Times New Roman" w:cs="Times New Roman"/>
          <w:sz w:val="24"/>
          <w:szCs w:val="24"/>
        </w:rPr>
        <w:t xml:space="preserve"> that on 18 June 2015 at </w:t>
      </w:r>
      <w:proofErr w:type="spellStart"/>
      <w:r>
        <w:rPr>
          <w:rFonts w:ascii="Times New Roman" w:hAnsi="Times New Roman" w:cs="Times New Roman"/>
          <w:sz w:val="24"/>
          <w:szCs w:val="24"/>
        </w:rPr>
        <w:t>Gonowani</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Mpapa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Chiredzi</w:t>
      </w:r>
      <w:proofErr w:type="spellEnd"/>
      <w:r w:rsidR="00FA3E9B">
        <w:rPr>
          <w:rFonts w:ascii="Times New Roman" w:hAnsi="Times New Roman" w:cs="Times New Roman"/>
          <w:sz w:val="24"/>
          <w:szCs w:val="24"/>
        </w:rPr>
        <w:t>,</w:t>
      </w:r>
      <w:r>
        <w:rPr>
          <w:rFonts w:ascii="Times New Roman" w:hAnsi="Times New Roman" w:cs="Times New Roman"/>
          <w:sz w:val="24"/>
          <w:szCs w:val="24"/>
        </w:rPr>
        <w:t xml:space="preserve"> the accused stabbed the now deceased Stephen </w:t>
      </w:r>
      <w:proofErr w:type="spellStart"/>
      <w:r>
        <w:rPr>
          <w:rFonts w:ascii="Times New Roman" w:hAnsi="Times New Roman" w:cs="Times New Roman"/>
          <w:sz w:val="24"/>
          <w:szCs w:val="24"/>
        </w:rPr>
        <w:t>Chikucha</w:t>
      </w:r>
      <w:proofErr w:type="spellEnd"/>
      <w:r>
        <w:rPr>
          <w:rFonts w:ascii="Times New Roman" w:hAnsi="Times New Roman" w:cs="Times New Roman"/>
          <w:sz w:val="24"/>
          <w:szCs w:val="24"/>
        </w:rPr>
        <w:t xml:space="preserve"> with an </w:t>
      </w:r>
      <w:r w:rsidR="00FA3E9B">
        <w:rPr>
          <w:rFonts w:ascii="Times New Roman" w:hAnsi="Times New Roman" w:cs="Times New Roman"/>
          <w:sz w:val="24"/>
          <w:szCs w:val="24"/>
        </w:rPr>
        <w:t xml:space="preserve">unknown sharp instrument, possibly a knife in the chest causing his death. </w:t>
      </w:r>
    </w:p>
    <w:p w14:paraId="3BD130C7" w14:textId="6B91CC8B" w:rsidR="00FA3E9B" w:rsidRDefault="00FA3E9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it is said that on 29 June 2015 at </w:t>
      </w:r>
      <w:proofErr w:type="spellStart"/>
      <w:r>
        <w:rPr>
          <w:rFonts w:ascii="Times New Roman" w:hAnsi="Times New Roman" w:cs="Times New Roman"/>
          <w:sz w:val="24"/>
          <w:szCs w:val="24"/>
        </w:rPr>
        <w:t>Murengwami</w:t>
      </w:r>
      <w:proofErr w:type="spellEnd"/>
      <w:r>
        <w:rPr>
          <w:rFonts w:ascii="Times New Roman" w:hAnsi="Times New Roman" w:cs="Times New Roman"/>
          <w:sz w:val="24"/>
          <w:szCs w:val="24"/>
        </w:rPr>
        <w:t xml:space="preserve"> Village, Headman </w:t>
      </w:r>
      <w:proofErr w:type="spellStart"/>
      <w:r>
        <w:rPr>
          <w:rFonts w:ascii="Times New Roman" w:hAnsi="Times New Roman" w:cs="Times New Roman"/>
          <w:sz w:val="24"/>
          <w:szCs w:val="24"/>
        </w:rPr>
        <w:t>Mpapa</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Sengwe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the accused attempted to kill a juvenile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Chibhombise</w:t>
      </w:r>
      <w:proofErr w:type="spellEnd"/>
      <w:r>
        <w:rPr>
          <w:rFonts w:ascii="Times New Roman" w:hAnsi="Times New Roman" w:cs="Times New Roman"/>
          <w:sz w:val="24"/>
          <w:szCs w:val="24"/>
        </w:rPr>
        <w:t xml:space="preserve"> by stabbing him with an okapi knife three times in the neck.</w:t>
      </w:r>
    </w:p>
    <w:p w14:paraId="5360D5F3" w14:textId="2B06C531" w:rsidR="00FA3E9B" w:rsidRDefault="00FA3E9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denies both counts.</w:t>
      </w:r>
    </w:p>
    <w:p w14:paraId="3DC7C27E" w14:textId="6286D8D2" w:rsidR="00FA3E9B" w:rsidRDefault="00FA3E9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material time the accused had just returned from South Africa where he was an illegal immigrant. He had been in South Africa from 2010 and only came back on 16 June 2015. He proceeded to Village 25, Headman </w:t>
      </w:r>
      <w:proofErr w:type="spellStart"/>
      <w:r>
        <w:rPr>
          <w:rFonts w:ascii="Times New Roman" w:hAnsi="Times New Roman" w:cs="Times New Roman"/>
          <w:sz w:val="24"/>
          <w:szCs w:val="24"/>
        </w:rPr>
        <w:t>Machindu</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Sengwe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Chiredzi</w:t>
      </w:r>
      <w:proofErr w:type="spellEnd"/>
      <w:proofErr w:type="gramEnd"/>
      <w:r>
        <w:rPr>
          <w:rFonts w:ascii="Times New Roman" w:hAnsi="Times New Roman" w:cs="Times New Roman"/>
          <w:sz w:val="24"/>
          <w:szCs w:val="24"/>
        </w:rPr>
        <w:t xml:space="preserve"> where his mother had relocated to.</w:t>
      </w:r>
    </w:p>
    <w:p w14:paraId="6A38D55D" w14:textId="6F7C8095" w:rsidR="00FA3E9B" w:rsidRDefault="00FA3E9B"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in count 1 was aged 37 years and was a resident of Headman </w:t>
      </w:r>
      <w:proofErr w:type="spellStart"/>
      <w:r>
        <w:rPr>
          <w:rFonts w:ascii="Times New Roman" w:hAnsi="Times New Roman" w:cs="Times New Roman"/>
          <w:sz w:val="24"/>
          <w:szCs w:val="24"/>
        </w:rPr>
        <w:t>Mpapa</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Sengwe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Chiredzi</w:t>
      </w:r>
      <w:proofErr w:type="spellEnd"/>
      <w:r w:rsidR="00D6638B">
        <w:rPr>
          <w:rFonts w:ascii="Times New Roman" w:hAnsi="Times New Roman" w:cs="Times New Roman"/>
          <w:sz w:val="24"/>
          <w:szCs w:val="24"/>
        </w:rPr>
        <w:t xml:space="preserve">. The complainant in count 2 was 15 years old and resides in </w:t>
      </w:r>
      <w:proofErr w:type="spellStart"/>
      <w:r w:rsidR="00D6638B">
        <w:rPr>
          <w:rFonts w:ascii="Times New Roman" w:hAnsi="Times New Roman" w:cs="Times New Roman"/>
          <w:sz w:val="24"/>
          <w:szCs w:val="24"/>
        </w:rPr>
        <w:t>Munengami</w:t>
      </w:r>
      <w:proofErr w:type="spellEnd"/>
      <w:r w:rsidR="00D6638B">
        <w:rPr>
          <w:rFonts w:ascii="Times New Roman" w:hAnsi="Times New Roman" w:cs="Times New Roman"/>
          <w:sz w:val="24"/>
          <w:szCs w:val="24"/>
        </w:rPr>
        <w:t xml:space="preserve"> Village, Headman </w:t>
      </w:r>
      <w:proofErr w:type="spellStart"/>
      <w:r w:rsidR="00D6638B">
        <w:rPr>
          <w:rFonts w:ascii="Times New Roman" w:hAnsi="Times New Roman" w:cs="Times New Roman"/>
          <w:sz w:val="24"/>
          <w:szCs w:val="24"/>
        </w:rPr>
        <w:t>Mpapa</w:t>
      </w:r>
      <w:proofErr w:type="spellEnd"/>
      <w:r w:rsidR="00D6638B">
        <w:rPr>
          <w:rFonts w:ascii="Times New Roman" w:hAnsi="Times New Roman" w:cs="Times New Roman"/>
          <w:sz w:val="24"/>
          <w:szCs w:val="24"/>
        </w:rPr>
        <w:t xml:space="preserve">, Chief </w:t>
      </w:r>
      <w:proofErr w:type="spellStart"/>
      <w:r w:rsidR="00D6638B">
        <w:rPr>
          <w:rFonts w:ascii="Times New Roman" w:hAnsi="Times New Roman" w:cs="Times New Roman"/>
          <w:sz w:val="24"/>
          <w:szCs w:val="24"/>
        </w:rPr>
        <w:t>Sengwe</w:t>
      </w:r>
      <w:proofErr w:type="spellEnd"/>
      <w:r w:rsidR="00D6638B">
        <w:rPr>
          <w:rFonts w:ascii="Times New Roman" w:hAnsi="Times New Roman" w:cs="Times New Roman"/>
          <w:sz w:val="24"/>
          <w:szCs w:val="24"/>
        </w:rPr>
        <w:t xml:space="preserve">, </w:t>
      </w:r>
      <w:proofErr w:type="spellStart"/>
      <w:proofErr w:type="gramStart"/>
      <w:r w:rsidR="00D6638B">
        <w:rPr>
          <w:rFonts w:ascii="Times New Roman" w:hAnsi="Times New Roman" w:cs="Times New Roman"/>
          <w:sz w:val="24"/>
          <w:szCs w:val="24"/>
        </w:rPr>
        <w:t>Chiredzi</w:t>
      </w:r>
      <w:proofErr w:type="spellEnd"/>
      <w:proofErr w:type="gramEnd"/>
      <w:r w:rsidR="00D6638B">
        <w:rPr>
          <w:rFonts w:ascii="Times New Roman" w:hAnsi="Times New Roman" w:cs="Times New Roman"/>
          <w:sz w:val="24"/>
          <w:szCs w:val="24"/>
        </w:rPr>
        <w:t xml:space="preserve">. Both the now deceased and the complainant were not known to the accused. </w:t>
      </w:r>
    </w:p>
    <w:p w14:paraId="6C0E5D49" w14:textId="1756B8ED" w:rsidR="008D1958" w:rsidRDefault="008D1958"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the now deceased Stephen </w:t>
      </w:r>
      <w:proofErr w:type="spellStart"/>
      <w:r>
        <w:rPr>
          <w:rFonts w:ascii="Times New Roman" w:hAnsi="Times New Roman" w:cs="Times New Roman"/>
          <w:sz w:val="24"/>
          <w:szCs w:val="24"/>
        </w:rPr>
        <w:t>Chikuchami</w:t>
      </w:r>
      <w:proofErr w:type="spellEnd"/>
      <w:r>
        <w:rPr>
          <w:rFonts w:ascii="Times New Roman" w:hAnsi="Times New Roman" w:cs="Times New Roman"/>
          <w:sz w:val="24"/>
          <w:szCs w:val="24"/>
        </w:rPr>
        <w:t xml:space="preserve"> had spent the day on 18 June 2015 at </w:t>
      </w:r>
      <w:proofErr w:type="spellStart"/>
      <w:r>
        <w:rPr>
          <w:rFonts w:ascii="Times New Roman" w:hAnsi="Times New Roman" w:cs="Times New Roman"/>
          <w:sz w:val="24"/>
          <w:szCs w:val="24"/>
        </w:rPr>
        <w:t>Muhlang</w:t>
      </w:r>
      <w:r w:rsidR="007F0E0E">
        <w:rPr>
          <w:rFonts w:ascii="Times New Roman" w:hAnsi="Times New Roman" w:cs="Times New Roman"/>
          <w:sz w:val="24"/>
          <w:szCs w:val="24"/>
        </w:rPr>
        <w:t>u</w:t>
      </w:r>
      <w:r>
        <w:rPr>
          <w:rFonts w:ascii="Times New Roman" w:hAnsi="Times New Roman" w:cs="Times New Roman"/>
          <w:sz w:val="24"/>
          <w:szCs w:val="24"/>
        </w:rPr>
        <w:t>leni</w:t>
      </w:r>
      <w:proofErr w:type="spellEnd"/>
      <w:r>
        <w:rPr>
          <w:rFonts w:ascii="Times New Roman" w:hAnsi="Times New Roman" w:cs="Times New Roman"/>
          <w:sz w:val="24"/>
          <w:szCs w:val="24"/>
        </w:rPr>
        <w:t xml:space="preserve"> Business Centre drinking beer with friends. Later before sunset he proceeded home alone. The State alleges that the accused met him and attached him with a sharp object, possibly a knife in the chest for purposes of licking his blood to cure an ailment the accused was suffering from. The now deceased died at the scene. It is alleged that one Beauty Aleck had met the accused near the crime scene where accused allegedly later met the now deceased as </w:t>
      </w:r>
      <w:r w:rsidR="00BA32E9">
        <w:rPr>
          <w:rFonts w:ascii="Times New Roman" w:hAnsi="Times New Roman" w:cs="Times New Roman"/>
          <w:sz w:val="24"/>
          <w:szCs w:val="24"/>
        </w:rPr>
        <w:t xml:space="preserve">accused was walking with stick, which stick was allegedly found close to the now deceased’s body. The cause of the </w:t>
      </w:r>
      <w:r w:rsidR="00BA32E9">
        <w:rPr>
          <w:rFonts w:ascii="Times New Roman" w:hAnsi="Times New Roman" w:cs="Times New Roman"/>
          <w:sz w:val="24"/>
          <w:szCs w:val="24"/>
        </w:rPr>
        <w:lastRenderedPageBreak/>
        <w:t>now deceased’s death was said to be tension pneumothorax secondary to penetrating stab wound on the anterior chest wall.</w:t>
      </w:r>
    </w:p>
    <w:p w14:paraId="0E4C9304" w14:textId="750120A7" w:rsidR="00BA32E9" w:rsidRDefault="00BA32E9"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the 15 year old complainant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Chibhombise</w:t>
      </w:r>
      <w:proofErr w:type="spellEnd"/>
      <w:r>
        <w:rPr>
          <w:rFonts w:ascii="Times New Roman" w:hAnsi="Times New Roman" w:cs="Times New Roman"/>
          <w:sz w:val="24"/>
          <w:szCs w:val="24"/>
        </w:rPr>
        <w:t>, some eleven days later after count 1 unpenned his cattle on 29 June in the morning and proceeded to the grazing area to herd the cattle alone. It is alleged that the accused approached him as accused was wearing an orange trousers a black/brown jacket with a hood and a pair of sandals. It is said the accused asked some questions to the complainant as he got closer. The State further alleges that the accused then held the complainant, force</w:t>
      </w:r>
      <w:r w:rsidR="007F0E0E">
        <w:rPr>
          <w:rFonts w:ascii="Times New Roman" w:hAnsi="Times New Roman" w:cs="Times New Roman"/>
          <w:sz w:val="24"/>
          <w:szCs w:val="24"/>
        </w:rPr>
        <w:t>d</w:t>
      </w:r>
      <w:r>
        <w:rPr>
          <w:rFonts w:ascii="Times New Roman" w:hAnsi="Times New Roman" w:cs="Times New Roman"/>
          <w:sz w:val="24"/>
          <w:szCs w:val="24"/>
        </w:rPr>
        <w:t xml:space="preserve"> him to the ground and stabbed him three times in the neck after which accused again licked the blood from the okapi knife. The accused is said to have fled from the scene leaving the complainant bleeding profusely. The complainant managed to get help </w:t>
      </w:r>
      <w:r w:rsidR="00EC7747">
        <w:rPr>
          <w:rFonts w:ascii="Times New Roman" w:hAnsi="Times New Roman" w:cs="Times New Roman"/>
          <w:sz w:val="24"/>
          <w:szCs w:val="24"/>
        </w:rPr>
        <w:t xml:space="preserve">from Amos </w:t>
      </w:r>
      <w:proofErr w:type="spellStart"/>
      <w:r w:rsidR="00EC7747">
        <w:rPr>
          <w:rFonts w:ascii="Times New Roman" w:hAnsi="Times New Roman" w:cs="Times New Roman"/>
          <w:sz w:val="24"/>
          <w:szCs w:val="24"/>
        </w:rPr>
        <w:t>Chinherera</w:t>
      </w:r>
      <w:proofErr w:type="spellEnd"/>
      <w:r w:rsidR="00EC7747">
        <w:rPr>
          <w:rFonts w:ascii="Times New Roman" w:hAnsi="Times New Roman" w:cs="Times New Roman"/>
          <w:sz w:val="24"/>
          <w:szCs w:val="24"/>
        </w:rPr>
        <w:t xml:space="preserve"> who took him to a local clinic and was later transferred to </w:t>
      </w:r>
      <w:proofErr w:type="spellStart"/>
      <w:r w:rsidR="00EC7747">
        <w:rPr>
          <w:rFonts w:ascii="Times New Roman" w:hAnsi="Times New Roman" w:cs="Times New Roman"/>
          <w:sz w:val="24"/>
          <w:szCs w:val="24"/>
        </w:rPr>
        <w:t>Chikombedzi</w:t>
      </w:r>
      <w:proofErr w:type="spellEnd"/>
      <w:r w:rsidR="00EC7747">
        <w:rPr>
          <w:rFonts w:ascii="Times New Roman" w:hAnsi="Times New Roman" w:cs="Times New Roman"/>
          <w:sz w:val="24"/>
          <w:szCs w:val="24"/>
        </w:rPr>
        <w:t xml:space="preserve"> hospital where was admitted for 3 days. Meanwhile it is alleged that the police who were alerted of this crime attended the scene and trekked the assailants shoe prints with local villagers which led them to the accused’s residence culminating </w:t>
      </w:r>
      <w:r w:rsidR="006A64BC">
        <w:rPr>
          <w:rFonts w:ascii="Times New Roman" w:hAnsi="Times New Roman" w:cs="Times New Roman"/>
          <w:sz w:val="24"/>
          <w:szCs w:val="24"/>
        </w:rPr>
        <w:t xml:space="preserve">in the accused’s arrest. After accused’s arrest a pair of grey </w:t>
      </w:r>
      <w:proofErr w:type="spellStart"/>
      <w:r w:rsidR="006A64BC">
        <w:rPr>
          <w:rFonts w:ascii="Times New Roman" w:hAnsi="Times New Roman" w:cs="Times New Roman"/>
          <w:sz w:val="24"/>
          <w:szCs w:val="24"/>
        </w:rPr>
        <w:t>tackies</w:t>
      </w:r>
      <w:proofErr w:type="spellEnd"/>
      <w:r w:rsidR="006A64BC">
        <w:rPr>
          <w:rFonts w:ascii="Times New Roman" w:hAnsi="Times New Roman" w:cs="Times New Roman"/>
          <w:sz w:val="24"/>
          <w:szCs w:val="24"/>
        </w:rPr>
        <w:t xml:space="preserve"> allegedly linked to shoe prints observed in count 1 were recovered, together with the black/brown jacket with a hood, a pair of orange trousers and a pair of sandals all described by the complainant in count 2.</w:t>
      </w:r>
    </w:p>
    <w:p w14:paraId="1C1F7667" w14:textId="422296DD" w:rsidR="006A64BC" w:rsidRDefault="006A64BC"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accused’s arrest an identification parade was held. In count 1 Beauty Aleck is said to have managed to identify the accused and in count 2 the complainant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Chimbombise</w:t>
      </w:r>
      <w:proofErr w:type="spellEnd"/>
      <w:r>
        <w:rPr>
          <w:rFonts w:ascii="Times New Roman" w:hAnsi="Times New Roman" w:cs="Times New Roman"/>
          <w:sz w:val="24"/>
          <w:szCs w:val="24"/>
        </w:rPr>
        <w:t xml:space="preserve"> is said to have also identified the accused.</w:t>
      </w:r>
    </w:p>
    <w:p w14:paraId="44245D78" w14:textId="6C9B3B91" w:rsidR="006A64BC" w:rsidRDefault="006A64BC"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which he maintained throughout the trial the accused vehemently denied the allegations in both counts. He said he was new in the area and was not known to both the now deceased and the complainant. As a result he said he had absolutely no cause to attack them.</w:t>
      </w:r>
    </w:p>
    <w:p w14:paraId="6085159E" w14:textId="474EAE96" w:rsidR="006A64BC" w:rsidRDefault="006A64BC"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denied that he was suffering from any ailment which would warrant some rituals for treatment. Instead he said he had returned from South Africa to obtain a passport.</w:t>
      </w:r>
    </w:p>
    <w:p w14:paraId="34BEA4A3" w14:textId="5CB0CF8E" w:rsidR="00B353D0" w:rsidRDefault="006A64BC"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the accused said he had spent the day at his residen</w:t>
      </w:r>
      <w:r w:rsidR="007F0E0E">
        <w:rPr>
          <w:rFonts w:ascii="Times New Roman" w:hAnsi="Times New Roman" w:cs="Times New Roman"/>
          <w:sz w:val="24"/>
          <w:szCs w:val="24"/>
        </w:rPr>
        <w:t>ce</w:t>
      </w:r>
      <w:r>
        <w:rPr>
          <w:rFonts w:ascii="Times New Roman" w:hAnsi="Times New Roman" w:cs="Times New Roman"/>
          <w:sz w:val="24"/>
          <w:szCs w:val="24"/>
        </w:rPr>
        <w:t xml:space="preserve"> with his mother and siblings only to be arrested on these allegations when he was never near both scenes of crime in both counts 1 and 2. After his arrest he said he was </w:t>
      </w:r>
      <w:r w:rsidR="00B41A19">
        <w:rPr>
          <w:rFonts w:ascii="Times New Roman" w:hAnsi="Times New Roman" w:cs="Times New Roman"/>
          <w:sz w:val="24"/>
          <w:szCs w:val="24"/>
        </w:rPr>
        <w:t>severely</w:t>
      </w:r>
      <w:r>
        <w:rPr>
          <w:rFonts w:ascii="Times New Roman" w:hAnsi="Times New Roman" w:cs="Times New Roman"/>
          <w:sz w:val="24"/>
          <w:szCs w:val="24"/>
        </w:rPr>
        <w:t xml:space="preserve"> </w:t>
      </w:r>
      <w:r w:rsidR="00B41A19">
        <w:rPr>
          <w:rFonts w:ascii="Times New Roman" w:hAnsi="Times New Roman" w:cs="Times New Roman"/>
          <w:sz w:val="24"/>
          <w:szCs w:val="24"/>
        </w:rPr>
        <w:t>assaulted b</w:t>
      </w:r>
      <w:r w:rsidR="00744E02">
        <w:rPr>
          <w:rFonts w:ascii="Times New Roman" w:hAnsi="Times New Roman" w:cs="Times New Roman"/>
          <w:sz w:val="24"/>
          <w:szCs w:val="24"/>
        </w:rPr>
        <w:t xml:space="preserve">y the police who wanted him to confess to both counts which he did due to pain. The accused said all what is captured in </w:t>
      </w:r>
      <w:r w:rsidR="00744E02">
        <w:rPr>
          <w:rFonts w:ascii="Times New Roman" w:hAnsi="Times New Roman" w:cs="Times New Roman"/>
          <w:sz w:val="24"/>
          <w:szCs w:val="24"/>
        </w:rPr>
        <w:lastRenderedPageBreak/>
        <w:t xml:space="preserve">his so called </w:t>
      </w:r>
      <w:r w:rsidR="004B234E">
        <w:rPr>
          <w:rFonts w:ascii="Times New Roman" w:hAnsi="Times New Roman" w:cs="Times New Roman"/>
          <w:sz w:val="24"/>
          <w:szCs w:val="24"/>
        </w:rPr>
        <w:t>warned</w:t>
      </w:r>
      <w:r w:rsidR="00744E02">
        <w:rPr>
          <w:rFonts w:ascii="Times New Roman" w:hAnsi="Times New Roman" w:cs="Times New Roman"/>
          <w:sz w:val="24"/>
          <w:szCs w:val="24"/>
        </w:rPr>
        <w:t xml:space="preserve"> and cautioned statement and the </w:t>
      </w:r>
      <w:r w:rsidR="004B234E">
        <w:rPr>
          <w:rFonts w:ascii="Times New Roman" w:hAnsi="Times New Roman" w:cs="Times New Roman"/>
          <w:sz w:val="24"/>
          <w:szCs w:val="24"/>
        </w:rPr>
        <w:t>accompanying</w:t>
      </w:r>
      <w:r w:rsidR="00744E02">
        <w:rPr>
          <w:rFonts w:ascii="Times New Roman" w:hAnsi="Times New Roman" w:cs="Times New Roman"/>
          <w:sz w:val="24"/>
          <w:szCs w:val="24"/>
        </w:rPr>
        <w:t xml:space="preserve"> video Exhibit 5 (a) and (b) is what the police told him to say. Further he said the sa</w:t>
      </w:r>
      <w:r w:rsidR="00FD2FE0">
        <w:rPr>
          <w:rFonts w:ascii="Times New Roman" w:hAnsi="Times New Roman" w:cs="Times New Roman"/>
          <w:sz w:val="24"/>
          <w:szCs w:val="24"/>
        </w:rPr>
        <w:t xml:space="preserve">id witnesses were coached by the police to pick him </w:t>
      </w:r>
      <w:r w:rsidR="007F0E0E">
        <w:rPr>
          <w:rFonts w:ascii="Times New Roman" w:hAnsi="Times New Roman" w:cs="Times New Roman"/>
          <w:sz w:val="24"/>
          <w:szCs w:val="24"/>
        </w:rPr>
        <w:t>o</w:t>
      </w:r>
      <w:r w:rsidR="00FD2FE0">
        <w:rPr>
          <w:rFonts w:ascii="Times New Roman" w:hAnsi="Times New Roman" w:cs="Times New Roman"/>
          <w:sz w:val="24"/>
          <w:szCs w:val="24"/>
        </w:rPr>
        <w:t xml:space="preserve">n a choreographed identification </w:t>
      </w:r>
      <w:r w:rsidR="00B353D0">
        <w:rPr>
          <w:rFonts w:ascii="Times New Roman" w:hAnsi="Times New Roman" w:cs="Times New Roman"/>
          <w:sz w:val="24"/>
          <w:szCs w:val="24"/>
        </w:rPr>
        <w:t>parade where he was conspicuous on account of his short hair and attire.</w:t>
      </w:r>
    </w:p>
    <w:p w14:paraId="4A1AC510" w14:textId="77777777" w:rsidR="00B353D0" w:rsidRDefault="00B353D0"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the trial a total of 9 exhibits were produced. We assess the probative value of these exhibits as follows;</w:t>
      </w:r>
    </w:p>
    <w:p w14:paraId="5CB276A3" w14:textId="3AA03C21" w:rsidR="00B353D0" w:rsidRPr="00B353D0" w:rsidRDefault="00B353D0" w:rsidP="00FA3E9B">
      <w:pPr>
        <w:spacing w:after="0" w:line="360" w:lineRule="auto"/>
        <w:ind w:firstLine="720"/>
        <w:jc w:val="both"/>
        <w:rPr>
          <w:rFonts w:ascii="Times New Roman" w:hAnsi="Times New Roman" w:cs="Times New Roman"/>
          <w:sz w:val="24"/>
          <w:szCs w:val="24"/>
          <w:u w:val="single"/>
        </w:rPr>
      </w:pPr>
      <w:r w:rsidRPr="00B353D0">
        <w:rPr>
          <w:rFonts w:ascii="Times New Roman" w:hAnsi="Times New Roman" w:cs="Times New Roman"/>
          <w:sz w:val="24"/>
          <w:szCs w:val="24"/>
          <w:u w:val="single"/>
        </w:rPr>
        <w:t>E</w:t>
      </w:r>
      <w:r w:rsidR="00690E27">
        <w:rPr>
          <w:rFonts w:ascii="Times New Roman" w:hAnsi="Times New Roman" w:cs="Times New Roman"/>
          <w:sz w:val="24"/>
          <w:szCs w:val="24"/>
          <w:u w:val="single"/>
        </w:rPr>
        <w:t>xhibit 1</w:t>
      </w:r>
    </w:p>
    <w:p w14:paraId="34188EFB" w14:textId="7C3D25CF" w:rsidR="006A64BC" w:rsidRDefault="00B353D0"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psychiatric report by Dr Patience </w:t>
      </w:r>
      <w:proofErr w:type="spellStart"/>
      <w:r>
        <w:rPr>
          <w:rFonts w:ascii="Times New Roman" w:hAnsi="Times New Roman" w:cs="Times New Roman"/>
          <w:sz w:val="24"/>
          <w:szCs w:val="24"/>
        </w:rPr>
        <w:t>Maunganidze</w:t>
      </w:r>
      <w:proofErr w:type="spellEnd"/>
      <w:r>
        <w:rPr>
          <w:rFonts w:ascii="Times New Roman" w:hAnsi="Times New Roman" w:cs="Times New Roman"/>
          <w:sz w:val="24"/>
          <w:szCs w:val="24"/>
        </w:rPr>
        <w:t xml:space="preserve"> a psychiatrist who examined the accused and established that the accused had no mental disorder at all. This examination became necessary in view of the nature of the allegations made against the accused, the nature of the offences and the manner they were committed. Indeed there is nothing of suggest that the accused was or is afflicted by any mental disorder.</w:t>
      </w:r>
      <w:r w:rsidR="00FD2FE0">
        <w:rPr>
          <w:rFonts w:ascii="Times New Roman" w:hAnsi="Times New Roman" w:cs="Times New Roman"/>
          <w:sz w:val="24"/>
          <w:szCs w:val="24"/>
        </w:rPr>
        <w:t xml:space="preserve"> </w:t>
      </w:r>
    </w:p>
    <w:p w14:paraId="50E07D38" w14:textId="3AA259D8" w:rsidR="00B353D0" w:rsidRPr="00B353D0" w:rsidRDefault="00B353D0" w:rsidP="00FA3E9B">
      <w:pPr>
        <w:spacing w:after="0" w:line="360" w:lineRule="auto"/>
        <w:ind w:firstLine="720"/>
        <w:jc w:val="both"/>
        <w:rPr>
          <w:rFonts w:ascii="Times New Roman" w:hAnsi="Times New Roman" w:cs="Times New Roman"/>
          <w:sz w:val="24"/>
          <w:szCs w:val="24"/>
          <w:u w:val="single"/>
        </w:rPr>
      </w:pPr>
      <w:r w:rsidRPr="00B353D0">
        <w:rPr>
          <w:rFonts w:ascii="Times New Roman" w:hAnsi="Times New Roman" w:cs="Times New Roman"/>
          <w:sz w:val="24"/>
          <w:szCs w:val="24"/>
          <w:u w:val="single"/>
        </w:rPr>
        <w:t>Exhibit 2</w:t>
      </w:r>
    </w:p>
    <w:p w14:paraId="1A61F28A" w14:textId="58E90888" w:rsidR="00B353D0" w:rsidRDefault="00B353D0"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post mortem report in respect of count 1. It shows that the now deceased Stephen </w:t>
      </w:r>
      <w:proofErr w:type="spellStart"/>
      <w:r>
        <w:rPr>
          <w:rFonts w:ascii="Times New Roman" w:hAnsi="Times New Roman" w:cs="Times New Roman"/>
          <w:sz w:val="24"/>
          <w:szCs w:val="24"/>
        </w:rPr>
        <w:t>Chikuchani</w:t>
      </w:r>
      <w:proofErr w:type="spellEnd"/>
      <w:r>
        <w:rPr>
          <w:rFonts w:ascii="Times New Roman" w:hAnsi="Times New Roman" w:cs="Times New Roman"/>
          <w:sz w:val="24"/>
          <w:szCs w:val="24"/>
        </w:rPr>
        <w:t xml:space="preserve"> then aged 37 years was killed. The doctor observed a stab wound on the left posterior cervical triangle, another two stab wounds on the left anterior chest wall measuring about 2 cm causing haemorrhage. The cause of the now deceased’s death was tension pneumothorax secondary to a penetrating knife stab wounds on anterior chest</w:t>
      </w:r>
      <w:r w:rsidR="00690E27">
        <w:rPr>
          <w:rFonts w:ascii="Times New Roman" w:hAnsi="Times New Roman" w:cs="Times New Roman"/>
          <w:sz w:val="24"/>
          <w:szCs w:val="24"/>
        </w:rPr>
        <w:t xml:space="preserve"> wall. Indeed the now deceased in count 1 who had spent the better part of the day at a local business centre drinking beer with friends and in good health was killed when he was attacked with a knife as per Exhibit 2. </w:t>
      </w:r>
    </w:p>
    <w:p w14:paraId="7C18A7C4" w14:textId="20ACAE7F" w:rsidR="00690E27" w:rsidRPr="00690E27" w:rsidRDefault="00690E27" w:rsidP="00FA3E9B">
      <w:pPr>
        <w:spacing w:after="0" w:line="360" w:lineRule="auto"/>
        <w:ind w:firstLine="720"/>
        <w:jc w:val="both"/>
        <w:rPr>
          <w:rFonts w:ascii="Times New Roman" w:hAnsi="Times New Roman" w:cs="Times New Roman"/>
          <w:sz w:val="24"/>
          <w:szCs w:val="24"/>
          <w:u w:val="single"/>
        </w:rPr>
      </w:pPr>
      <w:r w:rsidRPr="00690E27">
        <w:rPr>
          <w:rFonts w:ascii="Times New Roman" w:hAnsi="Times New Roman" w:cs="Times New Roman"/>
          <w:sz w:val="24"/>
          <w:szCs w:val="24"/>
          <w:u w:val="single"/>
        </w:rPr>
        <w:t>Exhibit 3</w:t>
      </w:r>
    </w:p>
    <w:p w14:paraId="2FCC9067" w14:textId="77777777" w:rsidR="00B0066D" w:rsidRDefault="00690E27"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medical report in respect of the complainant in count 2.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Chibhombise</w:t>
      </w:r>
      <w:proofErr w:type="spellEnd"/>
      <w:r>
        <w:rPr>
          <w:rFonts w:ascii="Times New Roman" w:hAnsi="Times New Roman" w:cs="Times New Roman"/>
          <w:sz w:val="24"/>
          <w:szCs w:val="24"/>
        </w:rPr>
        <w:t xml:space="preserve"> compiled on 30 June 2015. We note that the medical affidavit was done in a perfunctory manner as injuries observed were not described in full. All the doctor said is that the injuries were very serious, had been inflicted with a sharp object using severe force and that permanent injury was likely. This medical report nonetheless confirms the attack on the complainant in count 2. We however had to rely on the complainant’s evidence in count 2 to appreciate the exact nature of the injuries </w:t>
      </w:r>
      <w:r w:rsidR="00775526">
        <w:rPr>
          <w:rFonts w:ascii="Times New Roman" w:hAnsi="Times New Roman" w:cs="Times New Roman"/>
          <w:sz w:val="24"/>
          <w:szCs w:val="24"/>
        </w:rPr>
        <w:t xml:space="preserve">he </w:t>
      </w:r>
      <w:r w:rsidR="003B544B">
        <w:rPr>
          <w:rFonts w:ascii="Times New Roman" w:hAnsi="Times New Roman" w:cs="Times New Roman"/>
          <w:sz w:val="24"/>
          <w:szCs w:val="24"/>
        </w:rPr>
        <w:t xml:space="preserve">suffered. The complainant explained that he was stabbed three times with a knife. The first blow was on his wrist and he showed us a healed scar. Two further blows were delivered on </w:t>
      </w:r>
      <w:r w:rsidR="003B544B">
        <w:rPr>
          <w:rFonts w:ascii="Times New Roman" w:hAnsi="Times New Roman" w:cs="Times New Roman"/>
          <w:sz w:val="24"/>
          <w:szCs w:val="24"/>
        </w:rPr>
        <w:lastRenderedPageBreak/>
        <w:t>the neck, one just below the chin and the other right on the neck. Again we observed the healed scars on the neck. It is clear that whoever attacked the complainant in count 2 in such a manner intended to kill him or did foresee the possibility of death. The charge of attempted murder in count 2 is therefore well made.</w:t>
      </w:r>
      <w:r w:rsidR="000C788C">
        <w:rPr>
          <w:rFonts w:ascii="Times New Roman" w:hAnsi="Times New Roman" w:cs="Times New Roman"/>
          <w:sz w:val="24"/>
          <w:szCs w:val="24"/>
        </w:rPr>
        <w:t xml:space="preserve">    </w:t>
      </w:r>
    </w:p>
    <w:p w14:paraId="0B21A977" w14:textId="77777777" w:rsidR="00B0066D" w:rsidRPr="00B0066D" w:rsidRDefault="00B0066D" w:rsidP="00FA3E9B">
      <w:pPr>
        <w:spacing w:after="0" w:line="360" w:lineRule="auto"/>
        <w:ind w:firstLine="720"/>
        <w:jc w:val="both"/>
        <w:rPr>
          <w:rFonts w:ascii="Times New Roman" w:hAnsi="Times New Roman" w:cs="Times New Roman"/>
          <w:sz w:val="24"/>
          <w:szCs w:val="24"/>
          <w:u w:val="single"/>
        </w:rPr>
      </w:pPr>
      <w:r w:rsidRPr="00B0066D">
        <w:rPr>
          <w:rFonts w:ascii="Times New Roman" w:hAnsi="Times New Roman" w:cs="Times New Roman"/>
          <w:sz w:val="24"/>
          <w:szCs w:val="24"/>
          <w:u w:val="single"/>
        </w:rPr>
        <w:t>Exhibit 4(a) and (b)</w:t>
      </w:r>
    </w:p>
    <w:p w14:paraId="35D93B55" w14:textId="409B909F" w:rsidR="00AE3497" w:rsidRDefault="00B0066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pictures in relation to an identification parade in count 2. In Exhibit 4(b) the complainant is approaching the parade and in Exhibit 4(a) the complainant picks on the accused. It is common cause that the accused was identified by Beauty Aleck in count 1 (not in pictures) and by the complainant in count 2 as per Exhibit 4. All what the accused is saying is that the police coached the witnesses to identify him. In respect of Exhibit 4 we noted that there </w:t>
      </w:r>
      <w:r w:rsidR="00A80735">
        <w:rPr>
          <w:rFonts w:ascii="Times New Roman" w:hAnsi="Times New Roman" w:cs="Times New Roman"/>
          <w:sz w:val="24"/>
          <w:szCs w:val="24"/>
        </w:rPr>
        <w:t>w</w:t>
      </w:r>
      <w:r>
        <w:rPr>
          <w:rFonts w:ascii="Times New Roman" w:hAnsi="Times New Roman" w:cs="Times New Roman"/>
          <w:sz w:val="24"/>
          <w:szCs w:val="24"/>
        </w:rPr>
        <w:t>ere 8 people wearing different clothes on the parade. They were almost of same stature and height. So</w:t>
      </w:r>
      <w:r w:rsidR="007F0E0E">
        <w:rPr>
          <w:rFonts w:ascii="Times New Roman" w:hAnsi="Times New Roman" w:cs="Times New Roman"/>
          <w:sz w:val="24"/>
          <w:szCs w:val="24"/>
        </w:rPr>
        <w:t>me</w:t>
      </w:r>
      <w:r>
        <w:rPr>
          <w:rFonts w:ascii="Times New Roman" w:hAnsi="Times New Roman" w:cs="Times New Roman"/>
          <w:sz w:val="24"/>
          <w:szCs w:val="24"/>
        </w:rPr>
        <w:t xml:space="preserve"> we were wearing </w:t>
      </w:r>
      <w:proofErr w:type="spellStart"/>
      <w:r>
        <w:rPr>
          <w:rFonts w:ascii="Times New Roman" w:hAnsi="Times New Roman" w:cs="Times New Roman"/>
          <w:sz w:val="24"/>
          <w:szCs w:val="24"/>
        </w:rPr>
        <w:t>tackies</w:t>
      </w:r>
      <w:proofErr w:type="spellEnd"/>
      <w:r>
        <w:rPr>
          <w:rFonts w:ascii="Times New Roman" w:hAnsi="Times New Roman" w:cs="Times New Roman"/>
          <w:sz w:val="24"/>
          <w:szCs w:val="24"/>
        </w:rPr>
        <w:t xml:space="preserve"> and others sandals. Most of them like the accused had short hair.</w:t>
      </w:r>
      <w:r w:rsidR="000C788C">
        <w:rPr>
          <w:rFonts w:ascii="Times New Roman" w:hAnsi="Times New Roman" w:cs="Times New Roman"/>
          <w:sz w:val="24"/>
          <w:szCs w:val="24"/>
        </w:rPr>
        <w:t xml:space="preserve"> </w:t>
      </w:r>
      <w:r w:rsidR="00A80735">
        <w:rPr>
          <w:rFonts w:ascii="Times New Roman" w:hAnsi="Times New Roman" w:cs="Times New Roman"/>
          <w:sz w:val="24"/>
          <w:szCs w:val="24"/>
        </w:rPr>
        <w:t xml:space="preserve">None of them had similar clothes to the other except that they were wearing pair of trousers </w:t>
      </w:r>
      <w:r w:rsidR="00AE3497">
        <w:rPr>
          <w:rFonts w:ascii="Times New Roman" w:hAnsi="Times New Roman" w:cs="Times New Roman"/>
          <w:sz w:val="24"/>
          <w:szCs w:val="24"/>
        </w:rPr>
        <w:t xml:space="preserve">of different colours (only one had shorts) and all were wearing t/shirts also of different colours. While it may have been prudent to dress all the 8 participants in similar attire we do not share the accused’s assertion that there is something peculiar about him (either in respect of his attire, stature, height or hair cut) which made him </w:t>
      </w:r>
      <w:r w:rsidR="007F0E0E">
        <w:rPr>
          <w:rFonts w:ascii="Times New Roman" w:hAnsi="Times New Roman" w:cs="Times New Roman"/>
          <w:sz w:val="24"/>
          <w:szCs w:val="24"/>
        </w:rPr>
        <w:t>conspicuous</w:t>
      </w:r>
      <w:r w:rsidR="00AE3497">
        <w:rPr>
          <w:rFonts w:ascii="Times New Roman" w:hAnsi="Times New Roman" w:cs="Times New Roman"/>
          <w:sz w:val="24"/>
          <w:szCs w:val="24"/>
        </w:rPr>
        <w:t xml:space="preserve"> and therefore easy to identify.</w:t>
      </w:r>
    </w:p>
    <w:p w14:paraId="18783C11" w14:textId="77777777" w:rsidR="00AE3497" w:rsidRPr="00AE3497" w:rsidRDefault="00AE3497" w:rsidP="00FA3E9B">
      <w:pPr>
        <w:spacing w:after="0" w:line="360" w:lineRule="auto"/>
        <w:ind w:firstLine="720"/>
        <w:jc w:val="both"/>
        <w:rPr>
          <w:rFonts w:ascii="Times New Roman" w:hAnsi="Times New Roman" w:cs="Times New Roman"/>
          <w:sz w:val="24"/>
          <w:szCs w:val="24"/>
          <w:u w:val="single"/>
        </w:rPr>
      </w:pPr>
      <w:r w:rsidRPr="00AE3497">
        <w:rPr>
          <w:rFonts w:ascii="Times New Roman" w:hAnsi="Times New Roman" w:cs="Times New Roman"/>
          <w:sz w:val="24"/>
          <w:szCs w:val="24"/>
          <w:u w:val="single"/>
        </w:rPr>
        <w:t>Exhibit 5(a) and (b)</w:t>
      </w:r>
    </w:p>
    <w:p w14:paraId="64113373" w14:textId="36E3C868" w:rsidR="00B315CD" w:rsidRDefault="00AE3497"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accused’s unconfirmed warned and cautioned statement and the accompanying video. As already said Exhibit 5 was the subject matter of the trial within a trial and the resultant judgment HMA 56/19. Suffice to say that in that judgment I ruled that Exhibit 5 was admissible after dismissing the accused’s assertions thereof. I therefore do not intend to revisit the same issues in this judgment save </w:t>
      </w:r>
      <w:r w:rsidR="00194A69">
        <w:rPr>
          <w:rFonts w:ascii="Times New Roman" w:hAnsi="Times New Roman" w:cs="Times New Roman"/>
          <w:sz w:val="24"/>
          <w:szCs w:val="24"/>
        </w:rPr>
        <w:t>to consider whether the accused managed to discharge the evidential onus on him to show that the statement is of no probative value, which in my view is a herculean task. In that statement the accused outline</w:t>
      </w:r>
      <w:r w:rsidR="007F0E0E">
        <w:rPr>
          <w:rFonts w:ascii="Times New Roman" w:hAnsi="Times New Roman" w:cs="Times New Roman"/>
          <w:sz w:val="24"/>
          <w:szCs w:val="24"/>
        </w:rPr>
        <w:t>d</w:t>
      </w:r>
      <w:r w:rsidR="00194A69">
        <w:rPr>
          <w:rFonts w:ascii="Times New Roman" w:hAnsi="Times New Roman" w:cs="Times New Roman"/>
          <w:sz w:val="24"/>
          <w:szCs w:val="24"/>
        </w:rPr>
        <w:t xml:space="preserve"> how he left South </w:t>
      </w:r>
      <w:r w:rsidR="00B315CD">
        <w:rPr>
          <w:rFonts w:ascii="Times New Roman" w:hAnsi="Times New Roman" w:cs="Times New Roman"/>
          <w:sz w:val="24"/>
          <w:szCs w:val="24"/>
        </w:rPr>
        <w:t>Africa for Zimbabwe, the health problems he had and how some bizarre rituals were prescribed as means of treatment. The instruction was to stab the victim and lick their blood on the knife</w:t>
      </w:r>
      <w:r w:rsidR="007F0E0E">
        <w:rPr>
          <w:rFonts w:ascii="Times New Roman" w:hAnsi="Times New Roman" w:cs="Times New Roman"/>
          <w:sz w:val="24"/>
          <w:szCs w:val="24"/>
        </w:rPr>
        <w:t>.</w:t>
      </w:r>
      <w:r w:rsidR="00B315CD">
        <w:rPr>
          <w:rFonts w:ascii="Times New Roman" w:hAnsi="Times New Roman" w:cs="Times New Roman"/>
          <w:sz w:val="24"/>
          <w:szCs w:val="24"/>
        </w:rPr>
        <w:t xml:space="preserve"> </w:t>
      </w:r>
      <w:r w:rsidR="007F0E0E">
        <w:rPr>
          <w:rFonts w:ascii="Times New Roman" w:hAnsi="Times New Roman" w:cs="Times New Roman"/>
          <w:sz w:val="24"/>
          <w:szCs w:val="24"/>
        </w:rPr>
        <w:t>I</w:t>
      </w:r>
      <w:r w:rsidR="00B315CD">
        <w:rPr>
          <w:rFonts w:ascii="Times New Roman" w:hAnsi="Times New Roman" w:cs="Times New Roman"/>
          <w:sz w:val="24"/>
          <w:szCs w:val="24"/>
        </w:rPr>
        <w:t>n that same statement accused outlined how he then attac</w:t>
      </w:r>
      <w:r w:rsidR="007F0E0E">
        <w:rPr>
          <w:rFonts w:ascii="Times New Roman" w:hAnsi="Times New Roman" w:cs="Times New Roman"/>
          <w:sz w:val="24"/>
          <w:szCs w:val="24"/>
        </w:rPr>
        <w:t>k</w:t>
      </w:r>
      <w:r w:rsidR="00B315CD">
        <w:rPr>
          <w:rFonts w:ascii="Times New Roman" w:hAnsi="Times New Roman" w:cs="Times New Roman"/>
          <w:sz w:val="24"/>
          <w:szCs w:val="24"/>
        </w:rPr>
        <w:t xml:space="preserve">ed the now deceased in count 1 and denied intention to kill despite using a knife. He said he unaware that the now deceased later died after he fled from the scene. In count 2 he said </w:t>
      </w:r>
      <w:r w:rsidR="00B315CD">
        <w:rPr>
          <w:rFonts w:ascii="Times New Roman" w:hAnsi="Times New Roman" w:cs="Times New Roman"/>
          <w:sz w:val="24"/>
          <w:szCs w:val="24"/>
        </w:rPr>
        <w:lastRenderedPageBreak/>
        <w:t>he stabbed the complainant after pretending to be looking for his stray cattle and again denies intention to kill. He explained how he fled from the scene and his subsequent arrest the same day.</w:t>
      </w:r>
      <w:r w:rsidR="000C788C">
        <w:rPr>
          <w:rFonts w:ascii="Times New Roman" w:hAnsi="Times New Roman" w:cs="Times New Roman"/>
          <w:sz w:val="24"/>
          <w:szCs w:val="24"/>
        </w:rPr>
        <w:t xml:space="preserve"> </w:t>
      </w:r>
    </w:p>
    <w:p w14:paraId="16F407F3" w14:textId="11EC1FC4"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be foolhardy for us to believe that such a detailed account captured in Exhibit 5 was </w:t>
      </w:r>
      <w:proofErr w:type="spellStart"/>
      <w:r>
        <w:rPr>
          <w:rFonts w:ascii="Times New Roman" w:hAnsi="Times New Roman" w:cs="Times New Roman"/>
          <w:sz w:val="24"/>
          <w:szCs w:val="24"/>
        </w:rPr>
        <w:t>fo</w:t>
      </w:r>
      <w:r w:rsidR="007F0E0E">
        <w:rPr>
          <w:rFonts w:ascii="Times New Roman" w:hAnsi="Times New Roman" w:cs="Times New Roman"/>
          <w:sz w:val="24"/>
          <w:szCs w:val="24"/>
        </w:rPr>
        <w:t>i</w:t>
      </w:r>
      <w:r>
        <w:rPr>
          <w:rFonts w:ascii="Times New Roman" w:hAnsi="Times New Roman" w:cs="Times New Roman"/>
          <w:sz w:val="24"/>
          <w:szCs w:val="24"/>
        </w:rPr>
        <w:t>stered</w:t>
      </w:r>
      <w:proofErr w:type="spellEnd"/>
      <w:r>
        <w:rPr>
          <w:rFonts w:ascii="Times New Roman" w:hAnsi="Times New Roman" w:cs="Times New Roman"/>
          <w:sz w:val="24"/>
          <w:szCs w:val="24"/>
        </w:rPr>
        <w:t xml:space="preserve"> on the accused by the police. In HMA 56/19 I dealt at length with the accused’s assertions and why I disbelieved him. An important feature of Exhibit 5 is that it is an exculpatory statement in which accused denies intention to kill in both counts. In our assessment Exhibit 5 give insight on accused’s possible motive and how the offense</w:t>
      </w:r>
      <w:r w:rsidR="007F0E0E">
        <w:rPr>
          <w:rFonts w:ascii="Times New Roman" w:hAnsi="Times New Roman" w:cs="Times New Roman"/>
          <w:sz w:val="24"/>
          <w:szCs w:val="24"/>
        </w:rPr>
        <w:t>s</w:t>
      </w:r>
      <w:r>
        <w:rPr>
          <w:rFonts w:ascii="Times New Roman" w:hAnsi="Times New Roman" w:cs="Times New Roman"/>
          <w:sz w:val="24"/>
          <w:szCs w:val="24"/>
        </w:rPr>
        <w:t xml:space="preserve"> were executed.</w:t>
      </w:r>
    </w:p>
    <w:p w14:paraId="574B1E59" w14:textId="77777777" w:rsidR="00B315CD" w:rsidRPr="00B315CD" w:rsidRDefault="00B315CD" w:rsidP="00FA3E9B">
      <w:pPr>
        <w:spacing w:after="0" w:line="360" w:lineRule="auto"/>
        <w:ind w:firstLine="720"/>
        <w:jc w:val="both"/>
        <w:rPr>
          <w:rFonts w:ascii="Times New Roman" w:hAnsi="Times New Roman" w:cs="Times New Roman"/>
          <w:sz w:val="24"/>
          <w:szCs w:val="24"/>
          <w:u w:val="single"/>
        </w:rPr>
      </w:pPr>
      <w:r w:rsidRPr="00B315CD">
        <w:rPr>
          <w:rFonts w:ascii="Times New Roman" w:hAnsi="Times New Roman" w:cs="Times New Roman"/>
          <w:sz w:val="24"/>
          <w:szCs w:val="24"/>
          <w:u w:val="single"/>
        </w:rPr>
        <w:t>Exhibit 6</w:t>
      </w:r>
    </w:p>
    <w:p w14:paraId="1DA901A3" w14:textId="41C11F16"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pair of sandals recovered after accused’s arrest on 29 June 2015 in count </w:t>
      </w:r>
      <w:r w:rsidR="007F0E0E">
        <w:rPr>
          <w:rFonts w:ascii="Times New Roman" w:hAnsi="Times New Roman" w:cs="Times New Roman"/>
          <w:sz w:val="24"/>
          <w:szCs w:val="24"/>
        </w:rPr>
        <w:t>2</w:t>
      </w:r>
      <w:r>
        <w:rPr>
          <w:rFonts w:ascii="Times New Roman" w:hAnsi="Times New Roman" w:cs="Times New Roman"/>
          <w:sz w:val="24"/>
          <w:szCs w:val="24"/>
        </w:rPr>
        <w:t xml:space="preserve">. It is the prints of this sandals which were trekked from the scene of crime in count 2 leading to accused’s residence. Again accused’s belated denial that the pair of sandals are not his cannot possibly be true. This will be clearer when one considers the evidence of Amos </w:t>
      </w:r>
      <w:proofErr w:type="spellStart"/>
      <w:r>
        <w:rPr>
          <w:rFonts w:ascii="Times New Roman" w:hAnsi="Times New Roman" w:cs="Times New Roman"/>
          <w:sz w:val="24"/>
          <w:szCs w:val="24"/>
        </w:rPr>
        <w:t>Chinherera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Shepherd </w:t>
      </w:r>
      <w:proofErr w:type="spellStart"/>
      <w:r>
        <w:rPr>
          <w:rFonts w:ascii="Times New Roman" w:hAnsi="Times New Roman" w:cs="Times New Roman"/>
          <w:sz w:val="24"/>
          <w:szCs w:val="24"/>
        </w:rPr>
        <w:t>Muzangwa</w:t>
      </w:r>
      <w:proofErr w:type="spellEnd"/>
      <w:r>
        <w:rPr>
          <w:rFonts w:ascii="Times New Roman" w:hAnsi="Times New Roman" w:cs="Times New Roman"/>
          <w:sz w:val="24"/>
          <w:szCs w:val="24"/>
        </w:rPr>
        <w:t>.</w:t>
      </w:r>
      <w:r w:rsidR="000C788C">
        <w:rPr>
          <w:rFonts w:ascii="Times New Roman" w:hAnsi="Times New Roman" w:cs="Times New Roman"/>
          <w:sz w:val="24"/>
          <w:szCs w:val="24"/>
        </w:rPr>
        <w:t xml:space="preserve">                   </w:t>
      </w:r>
    </w:p>
    <w:p w14:paraId="174E77D1" w14:textId="77777777" w:rsidR="00B315CD" w:rsidRPr="00B315CD" w:rsidRDefault="00B315CD" w:rsidP="00FA3E9B">
      <w:pPr>
        <w:spacing w:after="0" w:line="360" w:lineRule="auto"/>
        <w:ind w:firstLine="720"/>
        <w:jc w:val="both"/>
        <w:rPr>
          <w:rFonts w:ascii="Times New Roman" w:hAnsi="Times New Roman" w:cs="Times New Roman"/>
          <w:sz w:val="24"/>
          <w:szCs w:val="24"/>
          <w:u w:val="single"/>
        </w:rPr>
      </w:pPr>
      <w:r w:rsidRPr="00B315CD">
        <w:rPr>
          <w:rFonts w:ascii="Times New Roman" w:hAnsi="Times New Roman" w:cs="Times New Roman"/>
          <w:sz w:val="24"/>
          <w:szCs w:val="24"/>
          <w:u w:val="single"/>
        </w:rPr>
        <w:t>Exhibit 7</w:t>
      </w:r>
    </w:p>
    <w:p w14:paraId="1705C9AD" w14:textId="77777777"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stick found new deceased’s body in count 1. Beauty Aleck said when she met the accused on 18 June 2015 the accused was holding a similar stick.</w:t>
      </w:r>
      <w:r w:rsidR="000C788C">
        <w:rPr>
          <w:rFonts w:ascii="Times New Roman" w:hAnsi="Times New Roman" w:cs="Times New Roman"/>
          <w:sz w:val="24"/>
          <w:szCs w:val="24"/>
        </w:rPr>
        <w:t xml:space="preserve">            </w:t>
      </w:r>
    </w:p>
    <w:p w14:paraId="18A9A447" w14:textId="77777777" w:rsidR="00B315CD" w:rsidRPr="00B315CD" w:rsidRDefault="00B315CD" w:rsidP="00FA3E9B">
      <w:pPr>
        <w:spacing w:after="0" w:line="360" w:lineRule="auto"/>
        <w:ind w:firstLine="720"/>
        <w:jc w:val="both"/>
        <w:rPr>
          <w:rFonts w:ascii="Times New Roman" w:hAnsi="Times New Roman" w:cs="Times New Roman"/>
          <w:sz w:val="24"/>
          <w:szCs w:val="24"/>
          <w:u w:val="single"/>
        </w:rPr>
      </w:pPr>
      <w:r w:rsidRPr="00B315CD">
        <w:rPr>
          <w:rFonts w:ascii="Times New Roman" w:hAnsi="Times New Roman" w:cs="Times New Roman"/>
          <w:sz w:val="24"/>
          <w:szCs w:val="24"/>
          <w:u w:val="single"/>
        </w:rPr>
        <w:t>Exhibit 8</w:t>
      </w:r>
    </w:p>
    <w:p w14:paraId="32B462D7" w14:textId="77777777"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note book completed by </w:t>
      </w:r>
      <w:r w:rsidR="000C788C">
        <w:rPr>
          <w:rFonts w:ascii="Times New Roman" w:hAnsi="Times New Roman" w:cs="Times New Roman"/>
          <w:sz w:val="24"/>
          <w:szCs w:val="24"/>
        </w:rPr>
        <w:t xml:space="preserve">  </w:t>
      </w:r>
      <w:r>
        <w:rPr>
          <w:rFonts w:ascii="Times New Roman" w:hAnsi="Times New Roman" w:cs="Times New Roman"/>
          <w:sz w:val="24"/>
          <w:szCs w:val="24"/>
        </w:rPr>
        <w:t>initial attending detail which outlines the history and chain of investigations done.</w:t>
      </w:r>
    </w:p>
    <w:p w14:paraId="41F79F6C" w14:textId="77777777" w:rsidR="00B315CD" w:rsidRDefault="00B315CD" w:rsidP="00FA3E9B">
      <w:pPr>
        <w:spacing w:after="0" w:line="360" w:lineRule="auto"/>
        <w:ind w:firstLine="720"/>
        <w:jc w:val="both"/>
        <w:rPr>
          <w:rFonts w:ascii="Times New Roman" w:hAnsi="Times New Roman" w:cs="Times New Roman"/>
          <w:sz w:val="24"/>
          <w:szCs w:val="24"/>
          <w:u w:val="single"/>
        </w:rPr>
      </w:pPr>
      <w:r w:rsidRPr="00B315CD">
        <w:rPr>
          <w:rFonts w:ascii="Times New Roman" w:hAnsi="Times New Roman" w:cs="Times New Roman"/>
          <w:sz w:val="24"/>
          <w:szCs w:val="24"/>
          <w:u w:val="single"/>
        </w:rPr>
        <w:t xml:space="preserve">Exhibit 9(a) to (c) </w:t>
      </w:r>
    </w:p>
    <w:p w14:paraId="7FB57299" w14:textId="49CAAD30"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accused’s orange trousers, b</w:t>
      </w:r>
      <w:r w:rsidR="000E4A2C">
        <w:rPr>
          <w:rFonts w:ascii="Times New Roman" w:hAnsi="Times New Roman" w:cs="Times New Roman"/>
          <w:sz w:val="24"/>
          <w:szCs w:val="24"/>
        </w:rPr>
        <w:t>l</w:t>
      </w:r>
      <w:r>
        <w:rPr>
          <w:rFonts w:ascii="Times New Roman" w:hAnsi="Times New Roman" w:cs="Times New Roman"/>
          <w:sz w:val="24"/>
          <w:szCs w:val="24"/>
        </w:rPr>
        <w:t xml:space="preserve">ack jacket with a hood and his pair of </w:t>
      </w:r>
      <w:proofErr w:type="spellStart"/>
      <w:r>
        <w:rPr>
          <w:rFonts w:ascii="Times New Roman" w:hAnsi="Times New Roman" w:cs="Times New Roman"/>
          <w:sz w:val="24"/>
          <w:szCs w:val="24"/>
        </w:rPr>
        <w:t>tackies</w:t>
      </w:r>
      <w:proofErr w:type="spellEnd"/>
      <w:r>
        <w:rPr>
          <w:rFonts w:ascii="Times New Roman" w:hAnsi="Times New Roman" w:cs="Times New Roman"/>
          <w:sz w:val="24"/>
          <w:szCs w:val="24"/>
        </w:rPr>
        <w:t xml:space="preserve"> all recovered after his arrest in count 2. The pair of </w:t>
      </w:r>
      <w:proofErr w:type="spellStart"/>
      <w:r>
        <w:rPr>
          <w:rFonts w:ascii="Times New Roman" w:hAnsi="Times New Roman" w:cs="Times New Roman"/>
          <w:sz w:val="24"/>
          <w:szCs w:val="24"/>
        </w:rPr>
        <w:t>tackies</w:t>
      </w:r>
      <w:proofErr w:type="spellEnd"/>
      <w:r>
        <w:rPr>
          <w:rFonts w:ascii="Times New Roman" w:hAnsi="Times New Roman" w:cs="Times New Roman"/>
          <w:sz w:val="24"/>
          <w:szCs w:val="24"/>
        </w:rPr>
        <w:t xml:space="preserve"> are liked to count 1. </w:t>
      </w:r>
    </w:p>
    <w:p w14:paraId="7866D135" w14:textId="4D952F74" w:rsidR="00B315CD" w:rsidRPr="00B315CD" w:rsidRDefault="00B315CD" w:rsidP="00FA3E9B">
      <w:pPr>
        <w:spacing w:after="0" w:line="360" w:lineRule="auto"/>
        <w:ind w:firstLine="720"/>
        <w:jc w:val="both"/>
        <w:rPr>
          <w:rFonts w:ascii="Times New Roman" w:hAnsi="Times New Roman" w:cs="Times New Roman"/>
          <w:sz w:val="24"/>
          <w:szCs w:val="24"/>
          <w:u w:val="single"/>
        </w:rPr>
      </w:pPr>
      <w:r w:rsidRPr="00B315CD">
        <w:rPr>
          <w:rFonts w:ascii="Times New Roman" w:hAnsi="Times New Roman" w:cs="Times New Roman"/>
          <w:sz w:val="24"/>
          <w:szCs w:val="24"/>
          <w:u w:val="single"/>
        </w:rPr>
        <w:t>The evidence</w:t>
      </w:r>
    </w:p>
    <w:p w14:paraId="6DF43B55" w14:textId="12E7466C" w:rsidR="00B315CD" w:rsidRDefault="00B315CD"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Max </w:t>
      </w:r>
      <w:proofErr w:type="spellStart"/>
      <w:r>
        <w:rPr>
          <w:rFonts w:ascii="Times New Roman" w:hAnsi="Times New Roman" w:cs="Times New Roman"/>
          <w:sz w:val="24"/>
          <w:szCs w:val="24"/>
        </w:rPr>
        <w:t>Matsikidze</w:t>
      </w:r>
      <w:proofErr w:type="spellEnd"/>
      <w:r>
        <w:rPr>
          <w:rFonts w:ascii="Times New Roman" w:hAnsi="Times New Roman" w:cs="Times New Roman"/>
          <w:sz w:val="24"/>
          <w:szCs w:val="24"/>
        </w:rPr>
        <w:t xml:space="preserve"> (c</w:t>
      </w:r>
      <w:r w:rsidR="00626DA6">
        <w:rPr>
          <w:rFonts w:ascii="Times New Roman" w:hAnsi="Times New Roman" w:cs="Times New Roman"/>
          <w:sz w:val="24"/>
          <w:szCs w:val="24"/>
        </w:rPr>
        <w:t xml:space="preserve">ount 1); John </w:t>
      </w:r>
      <w:proofErr w:type="spellStart"/>
      <w:r w:rsidR="00626DA6">
        <w:rPr>
          <w:rFonts w:ascii="Times New Roman" w:hAnsi="Times New Roman" w:cs="Times New Roman"/>
          <w:sz w:val="24"/>
          <w:szCs w:val="24"/>
        </w:rPr>
        <w:t>Ma</w:t>
      </w:r>
      <w:r w:rsidR="000E4A2C">
        <w:rPr>
          <w:rFonts w:ascii="Times New Roman" w:hAnsi="Times New Roman" w:cs="Times New Roman"/>
          <w:sz w:val="24"/>
          <w:szCs w:val="24"/>
        </w:rPr>
        <w:t>k</w:t>
      </w:r>
      <w:r w:rsidR="00626DA6">
        <w:rPr>
          <w:rFonts w:ascii="Times New Roman" w:hAnsi="Times New Roman" w:cs="Times New Roman"/>
          <w:sz w:val="24"/>
          <w:szCs w:val="24"/>
        </w:rPr>
        <w:t>ondo</w:t>
      </w:r>
      <w:proofErr w:type="spellEnd"/>
      <w:r w:rsidR="00626DA6">
        <w:rPr>
          <w:rFonts w:ascii="Times New Roman" w:hAnsi="Times New Roman" w:cs="Times New Roman"/>
          <w:sz w:val="24"/>
          <w:szCs w:val="24"/>
        </w:rPr>
        <w:t xml:space="preserve"> (count 1), Dr </w:t>
      </w:r>
      <w:proofErr w:type="spellStart"/>
      <w:r w:rsidR="00626DA6">
        <w:rPr>
          <w:rFonts w:ascii="Times New Roman" w:hAnsi="Times New Roman" w:cs="Times New Roman"/>
          <w:sz w:val="24"/>
          <w:szCs w:val="24"/>
        </w:rPr>
        <w:t>Tungamirai</w:t>
      </w:r>
      <w:proofErr w:type="spellEnd"/>
      <w:r w:rsidR="00626DA6">
        <w:rPr>
          <w:rFonts w:ascii="Times New Roman" w:hAnsi="Times New Roman" w:cs="Times New Roman"/>
          <w:sz w:val="24"/>
          <w:szCs w:val="24"/>
        </w:rPr>
        <w:t xml:space="preserve"> Isaac </w:t>
      </w:r>
      <w:proofErr w:type="spellStart"/>
      <w:r w:rsidR="00626DA6">
        <w:rPr>
          <w:rFonts w:ascii="Times New Roman" w:hAnsi="Times New Roman" w:cs="Times New Roman"/>
          <w:sz w:val="24"/>
          <w:szCs w:val="24"/>
        </w:rPr>
        <w:t>Vengai</w:t>
      </w:r>
      <w:proofErr w:type="spellEnd"/>
      <w:r w:rsidR="00626DA6">
        <w:rPr>
          <w:rFonts w:ascii="Times New Roman" w:hAnsi="Times New Roman" w:cs="Times New Roman"/>
          <w:sz w:val="24"/>
          <w:szCs w:val="24"/>
        </w:rPr>
        <w:t xml:space="preserve"> </w:t>
      </w:r>
      <w:proofErr w:type="spellStart"/>
      <w:r w:rsidR="00626DA6">
        <w:rPr>
          <w:rFonts w:ascii="Times New Roman" w:hAnsi="Times New Roman" w:cs="Times New Roman"/>
          <w:sz w:val="24"/>
          <w:szCs w:val="24"/>
        </w:rPr>
        <w:t>Rukatya</w:t>
      </w:r>
      <w:proofErr w:type="spellEnd"/>
      <w:r w:rsidR="00626DA6">
        <w:rPr>
          <w:rFonts w:ascii="Times New Roman" w:hAnsi="Times New Roman" w:cs="Times New Roman"/>
          <w:sz w:val="24"/>
          <w:szCs w:val="24"/>
        </w:rPr>
        <w:t xml:space="preserve"> (count 1) and Dr </w:t>
      </w:r>
      <w:proofErr w:type="spellStart"/>
      <w:r w:rsidR="00626DA6">
        <w:rPr>
          <w:rFonts w:ascii="Times New Roman" w:hAnsi="Times New Roman" w:cs="Times New Roman"/>
          <w:sz w:val="24"/>
          <w:szCs w:val="24"/>
        </w:rPr>
        <w:t>Mutengwe</w:t>
      </w:r>
      <w:proofErr w:type="spellEnd"/>
      <w:r w:rsidR="00626DA6">
        <w:rPr>
          <w:rFonts w:ascii="Times New Roman" w:hAnsi="Times New Roman" w:cs="Times New Roman"/>
          <w:sz w:val="24"/>
          <w:szCs w:val="24"/>
        </w:rPr>
        <w:t xml:space="preserve"> (count 2) was all admitted in terms of s 314 of the Criminal Procedure and Evidence Act [</w:t>
      </w:r>
      <w:r w:rsidR="00626DA6" w:rsidRPr="00626DA6">
        <w:rPr>
          <w:rFonts w:ascii="Times New Roman" w:hAnsi="Times New Roman" w:cs="Times New Roman"/>
          <w:i/>
          <w:sz w:val="24"/>
          <w:szCs w:val="24"/>
        </w:rPr>
        <w:t>Cap 9:07</w:t>
      </w:r>
      <w:r w:rsidR="00626DA6">
        <w:rPr>
          <w:rFonts w:ascii="Times New Roman" w:hAnsi="Times New Roman" w:cs="Times New Roman"/>
          <w:sz w:val="24"/>
          <w:szCs w:val="24"/>
        </w:rPr>
        <w:t>]. In brief it is a follows;</w:t>
      </w:r>
    </w:p>
    <w:p w14:paraId="5A5AC258" w14:textId="3FDA306C" w:rsidR="00626DA6" w:rsidRPr="00626DA6" w:rsidRDefault="00626DA6" w:rsidP="00FA3E9B">
      <w:pPr>
        <w:spacing w:after="0" w:line="360" w:lineRule="auto"/>
        <w:ind w:firstLine="720"/>
        <w:jc w:val="both"/>
        <w:rPr>
          <w:rFonts w:ascii="Times New Roman" w:hAnsi="Times New Roman" w:cs="Times New Roman"/>
          <w:sz w:val="24"/>
          <w:szCs w:val="24"/>
          <w:u w:val="single"/>
        </w:rPr>
      </w:pPr>
      <w:r w:rsidRPr="00626DA6">
        <w:rPr>
          <w:rFonts w:ascii="Times New Roman" w:hAnsi="Times New Roman" w:cs="Times New Roman"/>
          <w:sz w:val="24"/>
          <w:szCs w:val="24"/>
          <w:u w:val="single"/>
        </w:rPr>
        <w:t xml:space="preserve">Max </w:t>
      </w:r>
      <w:proofErr w:type="spellStart"/>
      <w:r w:rsidRPr="00626DA6">
        <w:rPr>
          <w:rFonts w:ascii="Times New Roman" w:hAnsi="Times New Roman" w:cs="Times New Roman"/>
          <w:sz w:val="24"/>
          <w:szCs w:val="24"/>
          <w:u w:val="single"/>
        </w:rPr>
        <w:t>Matsilele</w:t>
      </w:r>
      <w:proofErr w:type="spellEnd"/>
      <w:r w:rsidRPr="00626DA6">
        <w:rPr>
          <w:rFonts w:ascii="Times New Roman" w:hAnsi="Times New Roman" w:cs="Times New Roman"/>
          <w:sz w:val="24"/>
          <w:szCs w:val="24"/>
          <w:u w:val="single"/>
        </w:rPr>
        <w:t xml:space="preserve"> (Max) </w:t>
      </w:r>
    </w:p>
    <w:p w14:paraId="30807927" w14:textId="022D8B9D" w:rsidR="00626DA6" w:rsidRDefault="00626DA6"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t>
      </w:r>
      <w:r w:rsidR="007F0E0E">
        <w:rPr>
          <w:rFonts w:ascii="Times New Roman" w:hAnsi="Times New Roman" w:cs="Times New Roman"/>
          <w:sz w:val="24"/>
          <w:szCs w:val="24"/>
        </w:rPr>
        <w:t>x</w:t>
      </w:r>
      <w:r>
        <w:rPr>
          <w:rFonts w:ascii="Times New Roman" w:hAnsi="Times New Roman" w:cs="Times New Roman"/>
          <w:sz w:val="24"/>
          <w:szCs w:val="24"/>
        </w:rPr>
        <w:t xml:space="preserve"> was well known to the now deceased. He is not known to the accused. In count 1 on 18 June, 2015 he was with the now deceased at </w:t>
      </w:r>
      <w:proofErr w:type="spellStart"/>
      <w:r>
        <w:rPr>
          <w:rFonts w:ascii="Times New Roman" w:hAnsi="Times New Roman" w:cs="Times New Roman"/>
          <w:sz w:val="24"/>
          <w:szCs w:val="24"/>
        </w:rPr>
        <w:t>Muhlangu</w:t>
      </w:r>
      <w:r w:rsidR="007F0E0E">
        <w:rPr>
          <w:rFonts w:ascii="Times New Roman" w:hAnsi="Times New Roman" w:cs="Times New Roman"/>
          <w:sz w:val="24"/>
          <w:szCs w:val="24"/>
        </w:rPr>
        <w:t>leni</w:t>
      </w:r>
      <w:proofErr w:type="spellEnd"/>
      <w:r>
        <w:rPr>
          <w:rFonts w:ascii="Times New Roman" w:hAnsi="Times New Roman" w:cs="Times New Roman"/>
          <w:sz w:val="24"/>
          <w:szCs w:val="24"/>
        </w:rPr>
        <w:t xml:space="preserve"> business centre drinking beer. He </w:t>
      </w:r>
      <w:r>
        <w:rPr>
          <w:rFonts w:ascii="Times New Roman" w:hAnsi="Times New Roman" w:cs="Times New Roman"/>
          <w:sz w:val="24"/>
          <w:szCs w:val="24"/>
        </w:rPr>
        <w:lastRenderedPageBreak/>
        <w:t>later left for his residence only to be told of the deceased’s death. He proceeded to were the deceased’s body was the same day. He saw an unpeeled stick near the body and some shoe prints which he trekked with other villages but lost the prints in the bush.</w:t>
      </w:r>
    </w:p>
    <w:p w14:paraId="2DFA8A52" w14:textId="5B03386A" w:rsidR="00626DA6" w:rsidRPr="00626DA6" w:rsidRDefault="00626DA6" w:rsidP="00FA3E9B">
      <w:pPr>
        <w:spacing w:after="0" w:line="360" w:lineRule="auto"/>
        <w:ind w:firstLine="720"/>
        <w:jc w:val="both"/>
        <w:rPr>
          <w:rFonts w:ascii="Times New Roman" w:hAnsi="Times New Roman" w:cs="Times New Roman"/>
          <w:sz w:val="24"/>
          <w:szCs w:val="24"/>
          <w:u w:val="single"/>
        </w:rPr>
      </w:pPr>
      <w:r w:rsidRPr="00626DA6">
        <w:rPr>
          <w:rFonts w:ascii="Times New Roman" w:hAnsi="Times New Roman" w:cs="Times New Roman"/>
          <w:sz w:val="24"/>
          <w:szCs w:val="24"/>
          <w:u w:val="single"/>
        </w:rPr>
        <w:t xml:space="preserve">John </w:t>
      </w:r>
      <w:proofErr w:type="spellStart"/>
      <w:r w:rsidRPr="00626DA6">
        <w:rPr>
          <w:rFonts w:ascii="Times New Roman" w:hAnsi="Times New Roman" w:cs="Times New Roman"/>
          <w:sz w:val="24"/>
          <w:szCs w:val="24"/>
          <w:u w:val="single"/>
        </w:rPr>
        <w:t>Makondo</w:t>
      </w:r>
      <w:proofErr w:type="spellEnd"/>
      <w:r w:rsidRPr="00626DA6">
        <w:rPr>
          <w:rFonts w:ascii="Times New Roman" w:hAnsi="Times New Roman" w:cs="Times New Roman"/>
          <w:sz w:val="24"/>
          <w:szCs w:val="24"/>
          <w:u w:val="single"/>
        </w:rPr>
        <w:t xml:space="preserve"> (John)</w:t>
      </w:r>
    </w:p>
    <w:p w14:paraId="3B9407D7" w14:textId="77777777" w:rsidR="00626DA6" w:rsidRDefault="00626DA6" w:rsidP="00FA3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John knew the deceased as a local person but is not known to accused. He is the one who discovered the now deceased’s body as he was driving a tractor. At the scene he observed drops of blood. The now deceased had an injury in the chest and an unpeeled stick was close to his body. This was around 1800 hours and he alerted fellow villagers.</w:t>
      </w:r>
    </w:p>
    <w:p w14:paraId="0CDF54FD" w14:textId="77777777" w:rsidR="00626DA6" w:rsidRPr="00626DA6" w:rsidRDefault="00626DA6" w:rsidP="00626DA6">
      <w:pPr>
        <w:spacing w:after="0" w:line="360" w:lineRule="auto"/>
        <w:ind w:firstLine="720"/>
        <w:jc w:val="both"/>
        <w:rPr>
          <w:rFonts w:ascii="Times New Roman" w:hAnsi="Times New Roman" w:cs="Times New Roman"/>
          <w:sz w:val="24"/>
          <w:szCs w:val="24"/>
          <w:u w:val="single"/>
        </w:rPr>
      </w:pPr>
      <w:r w:rsidRPr="00626DA6">
        <w:rPr>
          <w:rFonts w:ascii="Times New Roman" w:hAnsi="Times New Roman" w:cs="Times New Roman"/>
          <w:sz w:val="24"/>
          <w:szCs w:val="24"/>
          <w:u w:val="single"/>
        </w:rPr>
        <w:t xml:space="preserve">Dr </w:t>
      </w:r>
      <w:proofErr w:type="spellStart"/>
      <w:r w:rsidRPr="00626DA6">
        <w:rPr>
          <w:rFonts w:ascii="Times New Roman" w:hAnsi="Times New Roman" w:cs="Times New Roman"/>
          <w:sz w:val="24"/>
          <w:szCs w:val="24"/>
          <w:u w:val="single"/>
        </w:rPr>
        <w:t>Tungamirai</w:t>
      </w:r>
      <w:proofErr w:type="spellEnd"/>
      <w:r w:rsidRPr="00626DA6">
        <w:rPr>
          <w:rFonts w:ascii="Times New Roman" w:hAnsi="Times New Roman" w:cs="Times New Roman"/>
          <w:sz w:val="24"/>
          <w:szCs w:val="24"/>
          <w:u w:val="single"/>
        </w:rPr>
        <w:t xml:space="preserve"> Isaac </w:t>
      </w:r>
      <w:proofErr w:type="spellStart"/>
      <w:r w:rsidRPr="00626DA6">
        <w:rPr>
          <w:rFonts w:ascii="Times New Roman" w:hAnsi="Times New Roman" w:cs="Times New Roman"/>
          <w:sz w:val="24"/>
          <w:szCs w:val="24"/>
          <w:u w:val="single"/>
        </w:rPr>
        <w:t>Vongai</w:t>
      </w:r>
      <w:proofErr w:type="spellEnd"/>
      <w:r w:rsidRPr="00626DA6">
        <w:rPr>
          <w:rFonts w:ascii="Times New Roman" w:hAnsi="Times New Roman" w:cs="Times New Roman"/>
          <w:sz w:val="24"/>
          <w:szCs w:val="24"/>
          <w:u w:val="single"/>
        </w:rPr>
        <w:t xml:space="preserve"> </w:t>
      </w:r>
      <w:proofErr w:type="spellStart"/>
      <w:r w:rsidRPr="00626DA6">
        <w:rPr>
          <w:rFonts w:ascii="Times New Roman" w:hAnsi="Times New Roman" w:cs="Times New Roman"/>
          <w:sz w:val="24"/>
          <w:szCs w:val="24"/>
          <w:u w:val="single"/>
        </w:rPr>
        <w:t>Rukatya</w:t>
      </w:r>
      <w:proofErr w:type="spellEnd"/>
    </w:p>
    <w:p w14:paraId="150B1C6A" w14:textId="36CCDE0D" w:rsidR="00626DA6" w:rsidRDefault="00626DA6"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one who examined the now deceased’s remains at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hospital and compiled the post mortem Exhibit 2 already alluded to. </w:t>
      </w:r>
    </w:p>
    <w:p w14:paraId="6C6F60E0" w14:textId="4EDDB6CD" w:rsidR="00626DA6" w:rsidRPr="00A87513" w:rsidRDefault="00626DA6" w:rsidP="00626DA6">
      <w:pPr>
        <w:spacing w:after="0" w:line="360" w:lineRule="auto"/>
        <w:ind w:firstLine="720"/>
        <w:jc w:val="both"/>
        <w:rPr>
          <w:rFonts w:ascii="Times New Roman" w:hAnsi="Times New Roman" w:cs="Times New Roman"/>
          <w:sz w:val="24"/>
          <w:szCs w:val="24"/>
          <w:u w:val="single"/>
        </w:rPr>
      </w:pPr>
      <w:r w:rsidRPr="00A87513">
        <w:rPr>
          <w:rFonts w:ascii="Times New Roman" w:hAnsi="Times New Roman" w:cs="Times New Roman"/>
          <w:sz w:val="24"/>
          <w:szCs w:val="24"/>
          <w:u w:val="single"/>
        </w:rPr>
        <w:t xml:space="preserve">Dr </w:t>
      </w:r>
      <w:proofErr w:type="spellStart"/>
      <w:r w:rsidRPr="00A87513">
        <w:rPr>
          <w:rFonts w:ascii="Times New Roman" w:hAnsi="Times New Roman" w:cs="Times New Roman"/>
          <w:sz w:val="24"/>
          <w:szCs w:val="24"/>
          <w:u w:val="single"/>
        </w:rPr>
        <w:t>Mutengwere</w:t>
      </w:r>
      <w:proofErr w:type="spellEnd"/>
      <w:r w:rsidRPr="00A87513">
        <w:rPr>
          <w:rFonts w:ascii="Times New Roman" w:hAnsi="Times New Roman" w:cs="Times New Roman"/>
          <w:sz w:val="24"/>
          <w:szCs w:val="24"/>
          <w:u w:val="single"/>
        </w:rPr>
        <w:t xml:space="preserve"> </w:t>
      </w:r>
    </w:p>
    <w:p w14:paraId="58AF0EF5" w14:textId="06922D69" w:rsidR="00626DA6" w:rsidRDefault="00626DA6"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doctor who examined the complainant at </w:t>
      </w:r>
      <w:proofErr w:type="spellStart"/>
      <w:r>
        <w:rPr>
          <w:rFonts w:ascii="Times New Roman" w:hAnsi="Times New Roman" w:cs="Times New Roman"/>
          <w:sz w:val="24"/>
          <w:szCs w:val="24"/>
        </w:rPr>
        <w:t>Chikombedzi</w:t>
      </w:r>
      <w:proofErr w:type="spellEnd"/>
      <w:r>
        <w:rPr>
          <w:rFonts w:ascii="Times New Roman" w:hAnsi="Times New Roman" w:cs="Times New Roman"/>
          <w:sz w:val="24"/>
          <w:szCs w:val="24"/>
        </w:rPr>
        <w:t xml:space="preserve"> hospital in count 2 and compiled the medical affidavit Exhibit 3 also already alluded to.</w:t>
      </w:r>
    </w:p>
    <w:p w14:paraId="3930D8D4" w14:textId="16770CDD" w:rsidR="00B3789C" w:rsidRDefault="00626DA6"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now turn to </w:t>
      </w:r>
      <w:r w:rsidRPr="00B3789C">
        <w:rPr>
          <w:rFonts w:ascii="Times New Roman" w:hAnsi="Times New Roman" w:cs="Times New Roman"/>
          <w:i/>
          <w:sz w:val="24"/>
          <w:szCs w:val="24"/>
        </w:rPr>
        <w:t>viva voce</w:t>
      </w:r>
      <w:r>
        <w:rPr>
          <w:rFonts w:ascii="Times New Roman" w:hAnsi="Times New Roman" w:cs="Times New Roman"/>
          <w:sz w:val="24"/>
          <w:szCs w:val="24"/>
        </w:rPr>
        <w:t xml:space="preserve"> evidence led from Beauty Aleck (count 1);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Chimbombise</w:t>
      </w:r>
      <w:proofErr w:type="spellEnd"/>
      <w:r>
        <w:rPr>
          <w:rFonts w:ascii="Times New Roman" w:hAnsi="Times New Roman" w:cs="Times New Roman"/>
          <w:sz w:val="24"/>
          <w:szCs w:val="24"/>
        </w:rPr>
        <w:t xml:space="preserve"> (count 2); Amos </w:t>
      </w:r>
      <w:proofErr w:type="spellStart"/>
      <w:r>
        <w:rPr>
          <w:rFonts w:ascii="Times New Roman" w:hAnsi="Times New Roman" w:cs="Times New Roman"/>
          <w:sz w:val="24"/>
          <w:szCs w:val="24"/>
        </w:rPr>
        <w:t>Chinherera</w:t>
      </w:r>
      <w:proofErr w:type="spellEnd"/>
      <w:r>
        <w:rPr>
          <w:rFonts w:ascii="Times New Roman" w:hAnsi="Times New Roman" w:cs="Times New Roman"/>
          <w:sz w:val="24"/>
          <w:szCs w:val="24"/>
        </w:rPr>
        <w:t xml:space="preserve"> (count 1 and count 2)’A/Assistant Inspector Victor </w:t>
      </w:r>
      <w:proofErr w:type="spellStart"/>
      <w:r>
        <w:rPr>
          <w:rFonts w:ascii="Times New Roman" w:hAnsi="Times New Roman" w:cs="Times New Roman"/>
          <w:sz w:val="24"/>
          <w:szCs w:val="24"/>
        </w:rPr>
        <w:t>Chinoni</w:t>
      </w:r>
      <w:proofErr w:type="spellEnd"/>
      <w:r>
        <w:rPr>
          <w:rFonts w:ascii="Times New Roman" w:hAnsi="Times New Roman" w:cs="Times New Roman"/>
          <w:sz w:val="24"/>
          <w:szCs w:val="24"/>
        </w:rPr>
        <w:t xml:space="preserve"> (both counts); and </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Shepherd </w:t>
      </w:r>
      <w:proofErr w:type="spellStart"/>
      <w:r>
        <w:rPr>
          <w:rFonts w:ascii="Times New Roman" w:hAnsi="Times New Roman" w:cs="Times New Roman"/>
          <w:sz w:val="24"/>
          <w:szCs w:val="24"/>
        </w:rPr>
        <w:t>Muzangwa</w:t>
      </w:r>
      <w:proofErr w:type="spellEnd"/>
      <w:r>
        <w:rPr>
          <w:rFonts w:ascii="Times New Roman" w:hAnsi="Times New Roman" w:cs="Times New Roman"/>
          <w:sz w:val="24"/>
          <w:szCs w:val="24"/>
        </w:rPr>
        <w:t xml:space="preserve"> (both counts)</w:t>
      </w:r>
      <w:r w:rsidR="00B3789C">
        <w:rPr>
          <w:rFonts w:ascii="Times New Roman" w:hAnsi="Times New Roman" w:cs="Times New Roman"/>
          <w:sz w:val="24"/>
          <w:szCs w:val="24"/>
        </w:rPr>
        <w:t>.</w:t>
      </w:r>
    </w:p>
    <w:p w14:paraId="289569E5" w14:textId="77777777" w:rsidR="00B3789C" w:rsidRDefault="00B3789C"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also gave evidence and called his mother </w:t>
      </w:r>
      <w:proofErr w:type="spellStart"/>
      <w:r>
        <w:rPr>
          <w:rFonts w:ascii="Times New Roman" w:hAnsi="Times New Roman" w:cs="Times New Roman"/>
          <w:sz w:val="24"/>
          <w:szCs w:val="24"/>
        </w:rPr>
        <w:t>Saliwe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Manyoni</w:t>
      </w:r>
      <w:proofErr w:type="spellEnd"/>
      <w:r>
        <w:rPr>
          <w:rFonts w:ascii="Times New Roman" w:hAnsi="Times New Roman" w:cs="Times New Roman"/>
          <w:sz w:val="24"/>
          <w:szCs w:val="24"/>
        </w:rPr>
        <w:t xml:space="preserve"> as a witness.</w:t>
      </w:r>
    </w:p>
    <w:p w14:paraId="58EABAB5" w14:textId="423EAEB5" w:rsidR="00B3789C" w:rsidRPr="00B3789C" w:rsidRDefault="00B3789C" w:rsidP="00626DA6">
      <w:pPr>
        <w:spacing w:after="0" w:line="360" w:lineRule="auto"/>
        <w:ind w:firstLine="720"/>
        <w:jc w:val="both"/>
        <w:rPr>
          <w:rFonts w:ascii="Times New Roman" w:hAnsi="Times New Roman" w:cs="Times New Roman"/>
          <w:sz w:val="24"/>
          <w:szCs w:val="24"/>
          <w:u w:val="single"/>
        </w:rPr>
      </w:pPr>
      <w:r w:rsidRPr="00B3789C">
        <w:rPr>
          <w:rFonts w:ascii="Times New Roman" w:hAnsi="Times New Roman" w:cs="Times New Roman"/>
          <w:sz w:val="24"/>
          <w:szCs w:val="24"/>
          <w:u w:val="single"/>
        </w:rPr>
        <w:t>Beauty Aleck (Beauty</w:t>
      </w:r>
      <w:r w:rsidR="00A87513" w:rsidRPr="00B3789C">
        <w:rPr>
          <w:rFonts w:ascii="Times New Roman" w:hAnsi="Times New Roman" w:cs="Times New Roman"/>
          <w:sz w:val="24"/>
          <w:szCs w:val="24"/>
          <w:u w:val="single"/>
        </w:rPr>
        <w:t>) (</w:t>
      </w:r>
      <w:r w:rsidRPr="00B3789C">
        <w:rPr>
          <w:rFonts w:ascii="Times New Roman" w:hAnsi="Times New Roman" w:cs="Times New Roman"/>
          <w:sz w:val="24"/>
          <w:szCs w:val="24"/>
          <w:u w:val="single"/>
        </w:rPr>
        <w:t>count 1)</w:t>
      </w:r>
    </w:p>
    <w:p w14:paraId="50CB7E38" w14:textId="63941943" w:rsidR="00B3789C" w:rsidRDefault="00A87513"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Beauty</w:t>
      </w:r>
      <w:r w:rsidR="00B3789C">
        <w:rPr>
          <w:rFonts w:ascii="Times New Roman" w:hAnsi="Times New Roman" w:cs="Times New Roman"/>
          <w:sz w:val="24"/>
          <w:szCs w:val="24"/>
        </w:rPr>
        <w:t xml:space="preserve"> resides in </w:t>
      </w:r>
      <w:proofErr w:type="spellStart"/>
      <w:r w:rsidR="00B3789C">
        <w:rPr>
          <w:rFonts w:ascii="Times New Roman" w:hAnsi="Times New Roman" w:cs="Times New Roman"/>
          <w:sz w:val="24"/>
          <w:szCs w:val="24"/>
        </w:rPr>
        <w:t>Godoweni</w:t>
      </w:r>
      <w:proofErr w:type="spellEnd"/>
      <w:r w:rsidR="00B3789C">
        <w:rPr>
          <w:rFonts w:ascii="Times New Roman" w:hAnsi="Times New Roman" w:cs="Times New Roman"/>
          <w:sz w:val="24"/>
          <w:szCs w:val="24"/>
        </w:rPr>
        <w:t xml:space="preserve"> Village, Headman </w:t>
      </w:r>
      <w:proofErr w:type="spellStart"/>
      <w:r w:rsidR="00B3789C">
        <w:rPr>
          <w:rFonts w:ascii="Times New Roman" w:hAnsi="Times New Roman" w:cs="Times New Roman"/>
          <w:sz w:val="24"/>
          <w:szCs w:val="24"/>
        </w:rPr>
        <w:t>Mpapa</w:t>
      </w:r>
      <w:proofErr w:type="spellEnd"/>
      <w:r w:rsidR="00B3789C">
        <w:rPr>
          <w:rFonts w:ascii="Times New Roman" w:hAnsi="Times New Roman" w:cs="Times New Roman"/>
          <w:sz w:val="24"/>
          <w:szCs w:val="24"/>
        </w:rPr>
        <w:t>,</w:t>
      </w:r>
      <w:r w:rsidR="007F0E0E">
        <w:rPr>
          <w:rFonts w:ascii="Times New Roman" w:hAnsi="Times New Roman" w:cs="Times New Roman"/>
          <w:sz w:val="24"/>
          <w:szCs w:val="24"/>
        </w:rPr>
        <w:t xml:space="preserve"> Chief </w:t>
      </w:r>
      <w:proofErr w:type="spellStart"/>
      <w:r w:rsidR="007F0E0E">
        <w:rPr>
          <w:rFonts w:ascii="Times New Roman" w:hAnsi="Times New Roman" w:cs="Times New Roman"/>
          <w:sz w:val="24"/>
          <w:szCs w:val="24"/>
        </w:rPr>
        <w:t>Sengwe</w:t>
      </w:r>
      <w:proofErr w:type="spellEnd"/>
      <w:r w:rsidR="007F0E0E">
        <w:rPr>
          <w:rFonts w:ascii="Times New Roman" w:hAnsi="Times New Roman" w:cs="Times New Roman"/>
          <w:sz w:val="24"/>
          <w:szCs w:val="24"/>
        </w:rPr>
        <w:t xml:space="preserve">, </w:t>
      </w:r>
      <w:proofErr w:type="spellStart"/>
      <w:proofErr w:type="gramStart"/>
      <w:r w:rsidR="007F0E0E">
        <w:rPr>
          <w:rFonts w:ascii="Times New Roman" w:hAnsi="Times New Roman" w:cs="Times New Roman"/>
          <w:sz w:val="24"/>
          <w:szCs w:val="24"/>
        </w:rPr>
        <w:t>Chiredzi</w:t>
      </w:r>
      <w:proofErr w:type="spellEnd"/>
      <w:proofErr w:type="gramEnd"/>
      <w:r w:rsidR="007F0E0E">
        <w:rPr>
          <w:rFonts w:ascii="Times New Roman" w:hAnsi="Times New Roman" w:cs="Times New Roman"/>
          <w:sz w:val="24"/>
          <w:szCs w:val="24"/>
        </w:rPr>
        <w:t xml:space="preserve"> and know</w:t>
      </w:r>
      <w:r w:rsidR="00B3789C">
        <w:rPr>
          <w:rFonts w:ascii="Times New Roman" w:hAnsi="Times New Roman" w:cs="Times New Roman"/>
          <w:sz w:val="24"/>
          <w:szCs w:val="24"/>
        </w:rPr>
        <w:t xml:space="preserve"> the now deceased as a fellow villager but was not known to </w:t>
      </w:r>
      <w:r>
        <w:rPr>
          <w:rFonts w:ascii="Times New Roman" w:hAnsi="Times New Roman" w:cs="Times New Roman"/>
          <w:sz w:val="24"/>
          <w:szCs w:val="24"/>
        </w:rPr>
        <w:t xml:space="preserve">the </w:t>
      </w:r>
      <w:r w:rsidR="00B3789C">
        <w:rPr>
          <w:rFonts w:ascii="Times New Roman" w:hAnsi="Times New Roman" w:cs="Times New Roman"/>
          <w:sz w:val="24"/>
          <w:szCs w:val="24"/>
        </w:rPr>
        <w:t>accused.</w:t>
      </w:r>
    </w:p>
    <w:p w14:paraId="7A9A2534" w14:textId="65E30AE2" w:rsidR="00626DA6" w:rsidRDefault="00B3789C"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testified that on 18 June 2015 at about 1600 hrs she was travelling home with her sister in law and mother in law from </w:t>
      </w:r>
      <w:proofErr w:type="spellStart"/>
      <w:r>
        <w:rPr>
          <w:rFonts w:ascii="Times New Roman" w:hAnsi="Times New Roman" w:cs="Times New Roman"/>
          <w:sz w:val="24"/>
          <w:szCs w:val="24"/>
        </w:rPr>
        <w:t>M</w:t>
      </w:r>
      <w:r w:rsidR="007F0E0E">
        <w:rPr>
          <w:rFonts w:ascii="Times New Roman" w:hAnsi="Times New Roman" w:cs="Times New Roman"/>
          <w:sz w:val="24"/>
          <w:szCs w:val="24"/>
        </w:rPr>
        <w:t>u</w:t>
      </w:r>
      <w:r>
        <w:rPr>
          <w:rFonts w:ascii="Times New Roman" w:hAnsi="Times New Roman" w:cs="Times New Roman"/>
          <w:sz w:val="24"/>
          <w:szCs w:val="24"/>
        </w:rPr>
        <w:t>hlanguleni</w:t>
      </w:r>
      <w:proofErr w:type="spellEnd"/>
      <w:r>
        <w:rPr>
          <w:rFonts w:ascii="Times New Roman" w:hAnsi="Times New Roman" w:cs="Times New Roman"/>
          <w:sz w:val="24"/>
          <w:szCs w:val="24"/>
        </w:rPr>
        <w:t xml:space="preserve"> business centre. She met with the accused who was going in an opposite direction. Accused was a stranger to her and he was holding a stick similar to Exhibit 7. As they by passed each other she said accused starred at them for s</w:t>
      </w:r>
      <w:r w:rsidR="007F0E0E">
        <w:rPr>
          <w:rFonts w:ascii="Times New Roman" w:hAnsi="Times New Roman" w:cs="Times New Roman"/>
          <w:sz w:val="24"/>
          <w:szCs w:val="24"/>
        </w:rPr>
        <w:t>ome period and this</w:t>
      </w:r>
      <w:r>
        <w:rPr>
          <w:rFonts w:ascii="Times New Roman" w:hAnsi="Times New Roman" w:cs="Times New Roman"/>
          <w:sz w:val="24"/>
          <w:szCs w:val="24"/>
        </w:rPr>
        <w:t xml:space="preserve"> caused her to have a closer look at accused. She observed accused was light in complexion, of medium height and wearing a black jacket with a hood. Later a tractor driver caught up with them and advised them of the discovery of the now deceased’s body.</w:t>
      </w:r>
    </w:p>
    <w:p w14:paraId="6C8822FB" w14:textId="19ED0A0C" w:rsidR="00B3789C" w:rsidRDefault="00B3789C"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accused’s arrest she managed to positively identify the accused at an identification parade due to his facial appearance and stature despite having changed clothes. She was adamant that she is not mistaken as to accused’s identity.</w:t>
      </w:r>
    </w:p>
    <w:p w14:paraId="747A7BD1" w14:textId="73206982" w:rsidR="00B3789C" w:rsidRDefault="00B3789C"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value of Beauty’s evidence is whether she properly identified the accused a stranger to her. It was in broad daylight. According to her she had a closer look at accused because he starred at her. Later she was able to pick on accused at an identification parade. No plausible</w:t>
      </w:r>
      <w:r w:rsidR="007F0E0E">
        <w:rPr>
          <w:rFonts w:ascii="Times New Roman" w:hAnsi="Times New Roman" w:cs="Times New Roman"/>
          <w:sz w:val="24"/>
          <w:szCs w:val="24"/>
        </w:rPr>
        <w:t xml:space="preserve"> reason was advanced as to why B</w:t>
      </w:r>
      <w:r>
        <w:rPr>
          <w:rFonts w:ascii="Times New Roman" w:hAnsi="Times New Roman" w:cs="Times New Roman"/>
          <w:sz w:val="24"/>
          <w:szCs w:val="24"/>
        </w:rPr>
        <w:t>eauty could be mistaken as to the accused’s identity. She has no inherent motive to falsely incriminate the accused. Her testimony debunks accused’s assertion that he was nowhere near the scene of crime. If she is correct then accused would have told the court a material lie and the question is why. Beauty’s evidence reads well.</w:t>
      </w:r>
    </w:p>
    <w:p w14:paraId="43D8E357" w14:textId="56AC6B00" w:rsidR="00B3789C" w:rsidRPr="00B3789C" w:rsidRDefault="00B3789C" w:rsidP="00626DA6">
      <w:pPr>
        <w:spacing w:after="0" w:line="360" w:lineRule="auto"/>
        <w:ind w:firstLine="720"/>
        <w:jc w:val="both"/>
        <w:rPr>
          <w:rFonts w:ascii="Times New Roman" w:hAnsi="Times New Roman" w:cs="Times New Roman"/>
          <w:sz w:val="24"/>
          <w:szCs w:val="24"/>
          <w:u w:val="single"/>
        </w:rPr>
      </w:pPr>
      <w:proofErr w:type="spellStart"/>
      <w:r w:rsidRPr="00B3789C">
        <w:rPr>
          <w:rFonts w:ascii="Times New Roman" w:hAnsi="Times New Roman" w:cs="Times New Roman"/>
          <w:sz w:val="24"/>
          <w:szCs w:val="24"/>
          <w:u w:val="single"/>
        </w:rPr>
        <w:t>Onias</w:t>
      </w:r>
      <w:proofErr w:type="spellEnd"/>
      <w:r w:rsidRPr="00B3789C">
        <w:rPr>
          <w:rFonts w:ascii="Times New Roman" w:hAnsi="Times New Roman" w:cs="Times New Roman"/>
          <w:sz w:val="24"/>
          <w:szCs w:val="24"/>
          <w:u w:val="single"/>
        </w:rPr>
        <w:t xml:space="preserve"> </w:t>
      </w:r>
      <w:proofErr w:type="spellStart"/>
      <w:r w:rsidRPr="00B3789C">
        <w:rPr>
          <w:rFonts w:ascii="Times New Roman" w:hAnsi="Times New Roman" w:cs="Times New Roman"/>
          <w:sz w:val="24"/>
          <w:szCs w:val="24"/>
          <w:u w:val="single"/>
        </w:rPr>
        <w:t>Chimbombise</w:t>
      </w:r>
      <w:proofErr w:type="spellEnd"/>
      <w:r w:rsidRPr="00B3789C">
        <w:rPr>
          <w:rFonts w:ascii="Times New Roman" w:hAnsi="Times New Roman" w:cs="Times New Roman"/>
          <w:sz w:val="24"/>
          <w:szCs w:val="24"/>
          <w:u w:val="single"/>
        </w:rPr>
        <w:t xml:space="preserve"> (</w:t>
      </w:r>
      <w:proofErr w:type="spellStart"/>
      <w:r w:rsidRPr="00B3789C">
        <w:rPr>
          <w:rFonts w:ascii="Times New Roman" w:hAnsi="Times New Roman" w:cs="Times New Roman"/>
          <w:sz w:val="24"/>
          <w:szCs w:val="24"/>
          <w:u w:val="single"/>
        </w:rPr>
        <w:t>Onias</w:t>
      </w:r>
      <w:proofErr w:type="spellEnd"/>
      <w:proofErr w:type="gramStart"/>
      <w:r w:rsidRPr="00B3789C">
        <w:rPr>
          <w:rFonts w:ascii="Times New Roman" w:hAnsi="Times New Roman" w:cs="Times New Roman"/>
          <w:sz w:val="24"/>
          <w:szCs w:val="24"/>
          <w:u w:val="single"/>
        </w:rPr>
        <w:t>)(</w:t>
      </w:r>
      <w:proofErr w:type="gramEnd"/>
      <w:r w:rsidRPr="00B3789C">
        <w:rPr>
          <w:rFonts w:ascii="Times New Roman" w:hAnsi="Times New Roman" w:cs="Times New Roman"/>
          <w:sz w:val="24"/>
          <w:szCs w:val="24"/>
          <w:u w:val="single"/>
        </w:rPr>
        <w:t>count 2)</w:t>
      </w:r>
    </w:p>
    <w:p w14:paraId="2F91BAF1" w14:textId="6D749820" w:rsidR="00B3789C" w:rsidRDefault="00B3789C" w:rsidP="00626D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was not known to accused. On 29</w:t>
      </w:r>
      <w:r w:rsidRPr="00B3789C">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t>
      </w:r>
      <w:r w:rsidR="00AD6AE7">
        <w:rPr>
          <w:rFonts w:ascii="Times New Roman" w:hAnsi="Times New Roman" w:cs="Times New Roman"/>
          <w:sz w:val="24"/>
          <w:szCs w:val="24"/>
        </w:rPr>
        <w:t xml:space="preserve">he was herding cattle alone in the bush. A stranger </w:t>
      </w:r>
      <w:r w:rsidR="00A369A8">
        <w:rPr>
          <w:rFonts w:ascii="Times New Roman" w:hAnsi="Times New Roman" w:cs="Times New Roman"/>
          <w:sz w:val="24"/>
          <w:szCs w:val="24"/>
        </w:rPr>
        <w:t>approached him, bombarding him with questions. He was asked if he had seen a black bull. He had not. He was asked where he stayed</w:t>
      </w:r>
      <w:r w:rsidR="00D64BA8">
        <w:rPr>
          <w:rFonts w:ascii="Times New Roman" w:hAnsi="Times New Roman" w:cs="Times New Roman"/>
          <w:sz w:val="24"/>
          <w:szCs w:val="24"/>
        </w:rPr>
        <w:t xml:space="preserve"> and disclosed it was in </w:t>
      </w:r>
      <w:proofErr w:type="spellStart"/>
      <w:r w:rsidR="00D64BA8">
        <w:rPr>
          <w:rFonts w:ascii="Times New Roman" w:hAnsi="Times New Roman" w:cs="Times New Roman"/>
          <w:sz w:val="24"/>
          <w:szCs w:val="24"/>
        </w:rPr>
        <w:t>Murengwani</w:t>
      </w:r>
      <w:proofErr w:type="spellEnd"/>
      <w:r w:rsidR="00D64BA8">
        <w:rPr>
          <w:rFonts w:ascii="Times New Roman" w:hAnsi="Times New Roman" w:cs="Times New Roman"/>
          <w:sz w:val="24"/>
          <w:szCs w:val="24"/>
        </w:rPr>
        <w:t xml:space="preserve"> Village, Headman </w:t>
      </w:r>
      <w:proofErr w:type="spellStart"/>
      <w:r w:rsidR="00D64BA8">
        <w:rPr>
          <w:rFonts w:ascii="Times New Roman" w:hAnsi="Times New Roman" w:cs="Times New Roman"/>
          <w:sz w:val="24"/>
          <w:szCs w:val="24"/>
        </w:rPr>
        <w:t>Mpapa</w:t>
      </w:r>
      <w:proofErr w:type="spellEnd"/>
      <w:r w:rsidR="00D64BA8">
        <w:rPr>
          <w:rFonts w:ascii="Times New Roman" w:hAnsi="Times New Roman" w:cs="Times New Roman"/>
          <w:sz w:val="24"/>
          <w:szCs w:val="24"/>
        </w:rPr>
        <w:t xml:space="preserve">, Chief </w:t>
      </w:r>
      <w:proofErr w:type="spellStart"/>
      <w:r w:rsidR="00D64BA8">
        <w:rPr>
          <w:rFonts w:ascii="Times New Roman" w:hAnsi="Times New Roman" w:cs="Times New Roman"/>
          <w:sz w:val="24"/>
          <w:szCs w:val="24"/>
        </w:rPr>
        <w:t>Sengwe</w:t>
      </w:r>
      <w:proofErr w:type="spellEnd"/>
      <w:r w:rsidR="00D64BA8">
        <w:rPr>
          <w:rFonts w:ascii="Times New Roman" w:hAnsi="Times New Roman" w:cs="Times New Roman"/>
          <w:sz w:val="24"/>
          <w:szCs w:val="24"/>
        </w:rPr>
        <w:t xml:space="preserve">, </w:t>
      </w:r>
      <w:proofErr w:type="spellStart"/>
      <w:proofErr w:type="gramStart"/>
      <w:r w:rsidR="00D64BA8">
        <w:rPr>
          <w:rFonts w:ascii="Times New Roman" w:hAnsi="Times New Roman" w:cs="Times New Roman"/>
          <w:sz w:val="24"/>
          <w:szCs w:val="24"/>
        </w:rPr>
        <w:t>Chiredzi</w:t>
      </w:r>
      <w:proofErr w:type="spellEnd"/>
      <w:proofErr w:type="gramEnd"/>
      <w:r w:rsidR="00D64BA8">
        <w:rPr>
          <w:rFonts w:ascii="Times New Roman" w:hAnsi="Times New Roman" w:cs="Times New Roman"/>
          <w:sz w:val="24"/>
          <w:szCs w:val="24"/>
        </w:rPr>
        <w:t>. The stranger inquired how far h</w:t>
      </w:r>
      <w:r w:rsidR="007F0E0E">
        <w:rPr>
          <w:rFonts w:ascii="Times New Roman" w:hAnsi="Times New Roman" w:cs="Times New Roman"/>
          <w:sz w:val="24"/>
          <w:szCs w:val="24"/>
        </w:rPr>
        <w:t>is</w:t>
      </w:r>
      <w:r w:rsidR="00D64BA8">
        <w:rPr>
          <w:rFonts w:ascii="Times New Roman" w:hAnsi="Times New Roman" w:cs="Times New Roman"/>
          <w:sz w:val="24"/>
          <w:szCs w:val="24"/>
        </w:rPr>
        <w:t xml:space="preserve"> home was from the grazing area and he explained.</w:t>
      </w:r>
    </w:p>
    <w:p w14:paraId="5E64E5C8" w14:textId="4997F10E" w:rsidR="00D64BA8" w:rsidRDefault="00D64BA8" w:rsidP="00626D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said he was with this person for about 5 minutes before the attack. He observed the stranger was wearing an orange trousers, a black jacket with stripes in front and a hood and a pair of sandals. He could see his facial appearance and stature.</w:t>
      </w:r>
    </w:p>
    <w:p w14:paraId="4DD6EEE7" w14:textId="4585085A" w:rsidR="00D64BA8" w:rsidRDefault="00D64BA8" w:rsidP="00626D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said as this person got closer to him he held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shirt, pushed him to the ground and sat on his stomach throttling him. He was stabbed in quick succession on the wrist, on the </w:t>
      </w:r>
      <w:r w:rsidR="00531256">
        <w:rPr>
          <w:rFonts w:ascii="Times New Roman" w:hAnsi="Times New Roman" w:cs="Times New Roman"/>
          <w:sz w:val="24"/>
          <w:szCs w:val="24"/>
        </w:rPr>
        <w:t>n</w:t>
      </w:r>
      <w:r>
        <w:rPr>
          <w:rFonts w:ascii="Times New Roman" w:hAnsi="Times New Roman" w:cs="Times New Roman"/>
          <w:sz w:val="24"/>
          <w:szCs w:val="24"/>
        </w:rPr>
        <w:t xml:space="preserve">eck below the chin and on the neck. His cries were muffled. The assailant got up and fled.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managed to get help from person at nearby home. He was taken to a local clinic and then to </w:t>
      </w:r>
      <w:proofErr w:type="spellStart"/>
      <w:r>
        <w:rPr>
          <w:rFonts w:ascii="Times New Roman" w:hAnsi="Times New Roman" w:cs="Times New Roman"/>
          <w:sz w:val="24"/>
          <w:szCs w:val="24"/>
        </w:rPr>
        <w:t>Chikombedzi</w:t>
      </w:r>
      <w:proofErr w:type="spellEnd"/>
      <w:r>
        <w:rPr>
          <w:rFonts w:ascii="Times New Roman" w:hAnsi="Times New Roman" w:cs="Times New Roman"/>
          <w:sz w:val="24"/>
          <w:szCs w:val="24"/>
        </w:rPr>
        <w:t xml:space="preserve"> hospital where he spent three days admitted. He showed us the three healed scars arising from the stab wounds.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explained he still feels pain when he turns his head.</w:t>
      </w:r>
    </w:p>
    <w:p w14:paraId="0E8ECFD7" w14:textId="4468CDD3" w:rsidR="00D64BA8" w:rsidRDefault="00D64BA8"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he was called at an identification parade with about 9 people. He managed to identify his assailant because of his height hair cut style and trousers. He points at accused as his assailant. He disputed that police coached him to falsely incriminate the accused. He denied being shown clothes recovered by police at accused’s residence but simply described the clothes to the police. </w:t>
      </w:r>
    </w:p>
    <w:p w14:paraId="03ACE9B4" w14:textId="60E1A361" w:rsidR="00D64BA8" w:rsidRDefault="00D64BA8"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Again the question to be asked is whether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properly identified his assailant. The attack was in broad day light. He talked to the assailant for some time in close proximity before the attack. He could see his facial appearance, statu</w:t>
      </w:r>
      <w:r w:rsidR="007131BF">
        <w:rPr>
          <w:rFonts w:ascii="Times New Roman" w:hAnsi="Times New Roman" w:cs="Times New Roman"/>
          <w:sz w:val="24"/>
          <w:szCs w:val="24"/>
        </w:rPr>
        <w:t>r</w:t>
      </w:r>
      <w:r>
        <w:rPr>
          <w:rFonts w:ascii="Times New Roman" w:hAnsi="Times New Roman" w:cs="Times New Roman"/>
          <w:sz w:val="24"/>
          <w:szCs w:val="24"/>
        </w:rPr>
        <w:t>e and attire. He described all this to the police. At an identification parade he pointed at accused as his assailant. There are no factors pointing to his mistaken identity of the accused, let alone a motive to lie against accused. There is no reason why we should reject his evidence.</w:t>
      </w:r>
    </w:p>
    <w:p w14:paraId="786EF7F2" w14:textId="69D98FD2" w:rsidR="00D64BA8" w:rsidRPr="00762CB6" w:rsidRDefault="00D64BA8" w:rsidP="00626DA6">
      <w:pPr>
        <w:spacing w:after="0" w:line="360" w:lineRule="auto"/>
        <w:ind w:firstLine="720"/>
        <w:jc w:val="both"/>
        <w:rPr>
          <w:rFonts w:ascii="Times New Roman" w:hAnsi="Times New Roman" w:cs="Times New Roman"/>
          <w:sz w:val="24"/>
          <w:szCs w:val="24"/>
          <w:u w:val="single"/>
        </w:rPr>
      </w:pPr>
      <w:r w:rsidRPr="00762CB6">
        <w:rPr>
          <w:rFonts w:ascii="Times New Roman" w:hAnsi="Times New Roman" w:cs="Times New Roman"/>
          <w:sz w:val="24"/>
          <w:szCs w:val="24"/>
          <w:u w:val="single"/>
        </w:rPr>
        <w:t xml:space="preserve">Amos </w:t>
      </w:r>
      <w:proofErr w:type="spellStart"/>
      <w:r w:rsidRPr="00762CB6">
        <w:rPr>
          <w:rFonts w:ascii="Times New Roman" w:hAnsi="Times New Roman" w:cs="Times New Roman"/>
          <w:sz w:val="24"/>
          <w:szCs w:val="24"/>
          <w:u w:val="single"/>
        </w:rPr>
        <w:t>Chinherera</w:t>
      </w:r>
      <w:proofErr w:type="spellEnd"/>
      <w:r w:rsidRPr="00762CB6">
        <w:rPr>
          <w:rFonts w:ascii="Times New Roman" w:hAnsi="Times New Roman" w:cs="Times New Roman"/>
          <w:sz w:val="24"/>
          <w:szCs w:val="24"/>
          <w:u w:val="single"/>
        </w:rPr>
        <w:t xml:space="preserve"> (Amos) (counts 1 and 2)</w:t>
      </w:r>
    </w:p>
    <w:p w14:paraId="5A6F5250" w14:textId="7E1BF547" w:rsidR="00D64BA8" w:rsidRDefault="00D64BA8"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Amos resides in </w:t>
      </w:r>
      <w:proofErr w:type="spellStart"/>
      <w:r>
        <w:rPr>
          <w:rFonts w:ascii="Times New Roman" w:hAnsi="Times New Roman" w:cs="Times New Roman"/>
          <w:sz w:val="24"/>
          <w:szCs w:val="24"/>
        </w:rPr>
        <w:t>Chinyatu</w:t>
      </w:r>
      <w:proofErr w:type="spellEnd"/>
      <w:r>
        <w:rPr>
          <w:rFonts w:ascii="Times New Roman" w:hAnsi="Times New Roman" w:cs="Times New Roman"/>
          <w:sz w:val="24"/>
          <w:szCs w:val="24"/>
        </w:rPr>
        <w:t xml:space="preserve"> Village and was known to the deceased in count 1. On 18 June, 20</w:t>
      </w:r>
      <w:r w:rsidR="007F0E0E">
        <w:rPr>
          <w:rFonts w:ascii="Times New Roman" w:hAnsi="Times New Roman" w:cs="Times New Roman"/>
          <w:sz w:val="24"/>
          <w:szCs w:val="24"/>
        </w:rPr>
        <w:t xml:space="preserve">15 he was telephoned by John </w:t>
      </w:r>
      <w:proofErr w:type="spellStart"/>
      <w:r w:rsidR="007F0E0E">
        <w:rPr>
          <w:rFonts w:ascii="Times New Roman" w:hAnsi="Times New Roman" w:cs="Times New Roman"/>
          <w:sz w:val="24"/>
          <w:szCs w:val="24"/>
        </w:rPr>
        <w:t>Mak</w:t>
      </w:r>
      <w:r>
        <w:rPr>
          <w:rFonts w:ascii="Times New Roman" w:hAnsi="Times New Roman" w:cs="Times New Roman"/>
          <w:sz w:val="24"/>
          <w:szCs w:val="24"/>
        </w:rPr>
        <w:t>ondo</w:t>
      </w:r>
      <w:proofErr w:type="spellEnd"/>
      <w:r>
        <w:rPr>
          <w:rFonts w:ascii="Times New Roman" w:hAnsi="Times New Roman" w:cs="Times New Roman"/>
          <w:sz w:val="24"/>
          <w:szCs w:val="24"/>
        </w:rPr>
        <w:t xml:space="preserve"> after the discovery </w:t>
      </w:r>
      <w:r w:rsidR="00762CB6">
        <w:rPr>
          <w:rFonts w:ascii="Times New Roman" w:hAnsi="Times New Roman" w:cs="Times New Roman"/>
          <w:sz w:val="24"/>
          <w:szCs w:val="24"/>
        </w:rPr>
        <w:t>of the now deceased’s body. He proceeded to where the body had been discovered. He too had been with the now dec</w:t>
      </w:r>
      <w:r w:rsidR="00180679">
        <w:rPr>
          <w:rFonts w:ascii="Times New Roman" w:hAnsi="Times New Roman" w:cs="Times New Roman"/>
          <w:sz w:val="24"/>
          <w:szCs w:val="24"/>
        </w:rPr>
        <w:t>e</w:t>
      </w:r>
      <w:r w:rsidR="00762CB6">
        <w:rPr>
          <w:rFonts w:ascii="Times New Roman" w:hAnsi="Times New Roman" w:cs="Times New Roman"/>
          <w:sz w:val="24"/>
          <w:szCs w:val="24"/>
        </w:rPr>
        <w:t xml:space="preserve">ased that day at </w:t>
      </w:r>
      <w:proofErr w:type="spellStart"/>
      <w:r w:rsidR="00762CB6">
        <w:rPr>
          <w:rFonts w:ascii="Times New Roman" w:hAnsi="Times New Roman" w:cs="Times New Roman"/>
          <w:sz w:val="24"/>
          <w:szCs w:val="24"/>
        </w:rPr>
        <w:t>M</w:t>
      </w:r>
      <w:r w:rsidR="00180679">
        <w:rPr>
          <w:rFonts w:ascii="Times New Roman" w:hAnsi="Times New Roman" w:cs="Times New Roman"/>
          <w:sz w:val="24"/>
          <w:szCs w:val="24"/>
        </w:rPr>
        <w:t>hlanguleni</w:t>
      </w:r>
      <w:proofErr w:type="spellEnd"/>
      <w:r w:rsidR="00180679">
        <w:rPr>
          <w:rFonts w:ascii="Times New Roman" w:hAnsi="Times New Roman" w:cs="Times New Roman"/>
          <w:sz w:val="24"/>
          <w:szCs w:val="24"/>
        </w:rPr>
        <w:t xml:space="preserve"> business centre.</w:t>
      </w:r>
    </w:p>
    <w:p w14:paraId="7292F382" w14:textId="1B9E4F05" w:rsidR="00180679" w:rsidRDefault="00180679"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scene Amos observed struggle marks and shoe prints of the possible assailant. The now deceased’s mobile handset was close to the body and also a stick similar to Exhibit 7 and it had blood stains. He observed a stab wound on the now deceased’s chest. As it was late the next day he teamed with other villagers to track the sho</w:t>
      </w:r>
      <w:r w:rsidR="007F0E0E">
        <w:rPr>
          <w:rFonts w:ascii="Times New Roman" w:hAnsi="Times New Roman" w:cs="Times New Roman"/>
          <w:sz w:val="24"/>
          <w:szCs w:val="24"/>
        </w:rPr>
        <w:t>e</w:t>
      </w:r>
      <w:r>
        <w:rPr>
          <w:rFonts w:ascii="Times New Roman" w:hAnsi="Times New Roman" w:cs="Times New Roman"/>
          <w:sz w:val="24"/>
          <w:szCs w:val="24"/>
        </w:rPr>
        <w:t xml:space="preserve"> prints of the suspected assailant from the scene but they lost the prints in the bush.</w:t>
      </w:r>
    </w:p>
    <w:p w14:paraId="30B3D5AC" w14:textId="234A42FE" w:rsidR="00180679" w:rsidRDefault="00180679"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11 days later in count 2 on 29 June 2015 while at his homestead the complainant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came crying badly injured and reported he had been attacked by some assailant at the grazing area. He was shocked. He took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to the clinic and alerted the fellow villagers. He advised the villagers to try a</w:t>
      </w:r>
      <w:r w:rsidR="00531256">
        <w:rPr>
          <w:rFonts w:ascii="Times New Roman" w:hAnsi="Times New Roman" w:cs="Times New Roman"/>
          <w:sz w:val="24"/>
          <w:szCs w:val="24"/>
        </w:rPr>
        <w:t>n</w:t>
      </w:r>
      <w:r>
        <w:rPr>
          <w:rFonts w:ascii="Times New Roman" w:hAnsi="Times New Roman" w:cs="Times New Roman"/>
          <w:sz w:val="24"/>
          <w:szCs w:val="24"/>
        </w:rPr>
        <w:t>d track the shoe prints of the assailant from the scene of crime. Later he was advised of the accused’s apprehension. He was at accused’s house when a pair of sandals Exhibit 6, and the clothes (</w:t>
      </w:r>
      <w:r w:rsidR="007131BF">
        <w:rPr>
          <w:rFonts w:ascii="Times New Roman" w:hAnsi="Times New Roman" w:cs="Times New Roman"/>
          <w:sz w:val="24"/>
          <w:szCs w:val="24"/>
        </w:rPr>
        <w:t xml:space="preserve">pair of </w:t>
      </w:r>
      <w:proofErr w:type="spellStart"/>
      <w:r w:rsidR="007131BF">
        <w:rPr>
          <w:rFonts w:ascii="Times New Roman" w:hAnsi="Times New Roman" w:cs="Times New Roman"/>
          <w:sz w:val="24"/>
          <w:szCs w:val="24"/>
        </w:rPr>
        <w:t>tak</w:t>
      </w:r>
      <w:r>
        <w:rPr>
          <w:rFonts w:ascii="Times New Roman" w:hAnsi="Times New Roman" w:cs="Times New Roman"/>
          <w:sz w:val="24"/>
          <w:szCs w:val="24"/>
        </w:rPr>
        <w:t>kies</w:t>
      </w:r>
      <w:proofErr w:type="spellEnd"/>
      <w:r>
        <w:rPr>
          <w:rFonts w:ascii="Times New Roman" w:hAnsi="Times New Roman" w:cs="Times New Roman"/>
          <w:sz w:val="24"/>
          <w:szCs w:val="24"/>
        </w:rPr>
        <w:t xml:space="preserve">, orange trousers and jacket with a hood) Exhibit 9(a) to (c) were recovered at accused’s residence. Amos’ evidence was unchallenged. It confirms firstly the commission of the offences and how accused was arrested. </w:t>
      </w:r>
    </w:p>
    <w:p w14:paraId="11F3A217" w14:textId="5C3DFDF9" w:rsidR="00180679" w:rsidRDefault="00180679" w:rsidP="00626DA6">
      <w:pPr>
        <w:spacing w:after="0" w:line="360" w:lineRule="auto"/>
        <w:ind w:firstLine="720"/>
        <w:jc w:val="both"/>
        <w:rPr>
          <w:rFonts w:ascii="Times New Roman" w:hAnsi="Times New Roman" w:cs="Times New Roman"/>
          <w:sz w:val="24"/>
          <w:szCs w:val="24"/>
          <w:u w:val="single"/>
        </w:rPr>
      </w:pPr>
      <w:proofErr w:type="spellStart"/>
      <w:r w:rsidRPr="00180679">
        <w:rPr>
          <w:rFonts w:ascii="Times New Roman" w:hAnsi="Times New Roman" w:cs="Times New Roman"/>
          <w:sz w:val="24"/>
          <w:szCs w:val="24"/>
          <w:u w:val="single"/>
        </w:rPr>
        <w:t>Cst</w:t>
      </w:r>
      <w:proofErr w:type="spellEnd"/>
      <w:r w:rsidRPr="00180679">
        <w:rPr>
          <w:rFonts w:ascii="Times New Roman" w:hAnsi="Times New Roman" w:cs="Times New Roman"/>
          <w:sz w:val="24"/>
          <w:szCs w:val="24"/>
          <w:u w:val="single"/>
        </w:rPr>
        <w:t xml:space="preserve"> Shepher</w:t>
      </w:r>
      <w:r>
        <w:rPr>
          <w:rFonts w:ascii="Times New Roman" w:hAnsi="Times New Roman" w:cs="Times New Roman"/>
          <w:sz w:val="24"/>
          <w:szCs w:val="24"/>
          <w:u w:val="single"/>
        </w:rPr>
        <w:t>d</w:t>
      </w:r>
      <w:r w:rsidRPr="00180679">
        <w:rPr>
          <w:rFonts w:ascii="Times New Roman" w:hAnsi="Times New Roman" w:cs="Times New Roman"/>
          <w:sz w:val="24"/>
          <w:szCs w:val="24"/>
          <w:u w:val="single"/>
        </w:rPr>
        <w:t xml:space="preserve"> </w:t>
      </w:r>
      <w:proofErr w:type="spellStart"/>
      <w:r w:rsidRPr="00180679">
        <w:rPr>
          <w:rFonts w:ascii="Times New Roman" w:hAnsi="Times New Roman" w:cs="Times New Roman"/>
          <w:sz w:val="24"/>
          <w:szCs w:val="24"/>
          <w:u w:val="single"/>
        </w:rPr>
        <w:t>Muzangwa</w:t>
      </w:r>
      <w:proofErr w:type="spellEnd"/>
      <w:r w:rsidRPr="00180679">
        <w:rPr>
          <w:rFonts w:ascii="Times New Roman" w:hAnsi="Times New Roman" w:cs="Times New Roman"/>
          <w:sz w:val="24"/>
          <w:szCs w:val="24"/>
          <w:u w:val="single"/>
        </w:rPr>
        <w:t xml:space="preserve"> (</w:t>
      </w:r>
      <w:proofErr w:type="spellStart"/>
      <w:proofErr w:type="gramStart"/>
      <w:r w:rsidRPr="00180679">
        <w:rPr>
          <w:rFonts w:ascii="Times New Roman" w:hAnsi="Times New Roman" w:cs="Times New Roman"/>
          <w:sz w:val="24"/>
          <w:szCs w:val="24"/>
          <w:u w:val="single"/>
        </w:rPr>
        <w:t>Cst</w:t>
      </w:r>
      <w:proofErr w:type="spellEnd"/>
      <w:proofErr w:type="gramEnd"/>
      <w:r w:rsidRPr="00180679">
        <w:rPr>
          <w:rFonts w:ascii="Times New Roman" w:hAnsi="Times New Roman" w:cs="Times New Roman"/>
          <w:sz w:val="24"/>
          <w:szCs w:val="24"/>
          <w:u w:val="single"/>
        </w:rPr>
        <w:t xml:space="preserve"> </w:t>
      </w:r>
      <w:proofErr w:type="spellStart"/>
      <w:r w:rsidRPr="00180679">
        <w:rPr>
          <w:rFonts w:ascii="Times New Roman" w:hAnsi="Times New Roman" w:cs="Times New Roman"/>
          <w:sz w:val="24"/>
          <w:szCs w:val="24"/>
          <w:u w:val="single"/>
        </w:rPr>
        <w:t>Muzangwa</w:t>
      </w:r>
      <w:proofErr w:type="spellEnd"/>
      <w:r w:rsidRPr="00180679">
        <w:rPr>
          <w:rFonts w:ascii="Times New Roman" w:hAnsi="Times New Roman" w:cs="Times New Roman"/>
          <w:sz w:val="24"/>
          <w:szCs w:val="24"/>
          <w:u w:val="single"/>
        </w:rPr>
        <w:t>) (both counts)</w:t>
      </w:r>
    </w:p>
    <w:p w14:paraId="51451DB6" w14:textId="3863D769" w:rsidR="00180679" w:rsidRDefault="00180679" w:rsidP="00626DA6">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Muzangwa</w:t>
      </w:r>
      <w:proofErr w:type="spellEnd"/>
      <w:r>
        <w:rPr>
          <w:rFonts w:ascii="Times New Roman" w:hAnsi="Times New Roman" w:cs="Times New Roman"/>
          <w:sz w:val="24"/>
          <w:szCs w:val="24"/>
        </w:rPr>
        <w:t xml:space="preserve"> is the police detail who initially attended to the scene in count 1. </w:t>
      </w:r>
      <w:r w:rsidR="0053148B">
        <w:rPr>
          <w:rFonts w:ascii="Times New Roman" w:hAnsi="Times New Roman" w:cs="Times New Roman"/>
          <w:sz w:val="24"/>
          <w:szCs w:val="24"/>
        </w:rPr>
        <w:t xml:space="preserve">He observed the stick Exhibit 7 near the now deceased’s body, the now deceased’s </w:t>
      </w:r>
      <w:proofErr w:type="spellStart"/>
      <w:r w:rsidR="0053148B">
        <w:rPr>
          <w:rFonts w:ascii="Times New Roman" w:hAnsi="Times New Roman" w:cs="Times New Roman"/>
          <w:sz w:val="24"/>
          <w:szCs w:val="24"/>
        </w:rPr>
        <w:t>nokia</w:t>
      </w:r>
      <w:proofErr w:type="spellEnd"/>
      <w:r w:rsidR="0053148B">
        <w:rPr>
          <w:rFonts w:ascii="Times New Roman" w:hAnsi="Times New Roman" w:cs="Times New Roman"/>
          <w:sz w:val="24"/>
          <w:szCs w:val="24"/>
        </w:rPr>
        <w:t xml:space="preserve"> handset and the assailant’s show prints which they could only track into the bush and lost them. The police made no headway at this stage in count 1.</w:t>
      </w:r>
    </w:p>
    <w:p w14:paraId="72BC2EFF" w14:textId="52BEE8CF" w:rsidR="0053148B" w:rsidRDefault="0053148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count 2 a report was made to him again. The assailant’s attire was described to </w:t>
      </w:r>
      <w:r w:rsidR="00C361D5">
        <w:rPr>
          <w:rFonts w:ascii="Times New Roman" w:hAnsi="Times New Roman" w:cs="Times New Roman"/>
          <w:sz w:val="24"/>
          <w:szCs w:val="24"/>
        </w:rPr>
        <w:t>him that</w:t>
      </w:r>
      <w:r>
        <w:rPr>
          <w:rFonts w:ascii="Times New Roman" w:hAnsi="Times New Roman" w:cs="Times New Roman"/>
          <w:sz w:val="24"/>
          <w:szCs w:val="24"/>
        </w:rPr>
        <w:t xml:space="preserve"> is </w:t>
      </w:r>
      <w:r w:rsidR="007F0E0E">
        <w:rPr>
          <w:rFonts w:ascii="Times New Roman" w:hAnsi="Times New Roman" w:cs="Times New Roman"/>
          <w:sz w:val="24"/>
          <w:szCs w:val="24"/>
        </w:rPr>
        <w:t xml:space="preserve">the </w:t>
      </w:r>
      <w:r>
        <w:rPr>
          <w:rFonts w:ascii="Times New Roman" w:hAnsi="Times New Roman" w:cs="Times New Roman"/>
          <w:sz w:val="24"/>
          <w:szCs w:val="24"/>
        </w:rPr>
        <w:t>orange trousers, pair of brown sandals and black jacket with a hood. He teamed with other police details and proceeded to the scene in count 2.</w:t>
      </w:r>
    </w:p>
    <w:p w14:paraId="3C1249C1" w14:textId="129E134D" w:rsidR="0053148B" w:rsidRDefault="0053148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scene he observed struggle marks, blood stains and shoe prints of the assailant which wore sandals. He tracked the shoe prints with the help of villagers and they led him to accused’s homestead. He found accused at home. Accused was wearing an orange trousers as per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the complainant in count 2’</w:t>
      </w:r>
      <w:r w:rsidR="007F0E0E">
        <w:rPr>
          <w:rFonts w:ascii="Times New Roman" w:hAnsi="Times New Roman" w:cs="Times New Roman"/>
          <w:sz w:val="24"/>
          <w:szCs w:val="24"/>
        </w:rPr>
        <w:t xml:space="preserve"> d</w:t>
      </w:r>
      <w:r>
        <w:rPr>
          <w:rFonts w:ascii="Times New Roman" w:hAnsi="Times New Roman" w:cs="Times New Roman"/>
          <w:sz w:val="24"/>
          <w:szCs w:val="24"/>
        </w:rPr>
        <w:t>e</w:t>
      </w:r>
      <w:r w:rsidR="007F0E0E">
        <w:rPr>
          <w:rFonts w:ascii="Times New Roman" w:hAnsi="Times New Roman" w:cs="Times New Roman"/>
          <w:sz w:val="24"/>
          <w:szCs w:val="24"/>
        </w:rPr>
        <w:t>s</w:t>
      </w:r>
      <w:r>
        <w:rPr>
          <w:rFonts w:ascii="Times New Roman" w:hAnsi="Times New Roman" w:cs="Times New Roman"/>
          <w:sz w:val="24"/>
          <w:szCs w:val="24"/>
        </w:rPr>
        <w:t xml:space="preserve">cription. He searched accused’s residence and found the pair of sandals described by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and the jacket with a hood. He also recovered a pair of </w:t>
      </w:r>
      <w:proofErr w:type="spellStart"/>
      <w:r w:rsidR="009E58DB">
        <w:rPr>
          <w:rFonts w:ascii="Times New Roman" w:hAnsi="Times New Roman" w:cs="Times New Roman"/>
          <w:sz w:val="24"/>
          <w:szCs w:val="24"/>
        </w:rPr>
        <w:t>takkies</w:t>
      </w:r>
      <w:proofErr w:type="spellEnd"/>
      <w:r w:rsidR="009E58DB">
        <w:rPr>
          <w:rFonts w:ascii="Times New Roman" w:hAnsi="Times New Roman" w:cs="Times New Roman"/>
          <w:sz w:val="24"/>
          <w:szCs w:val="24"/>
        </w:rPr>
        <w:t xml:space="preserve"> which had similar prints with the one he had observed at the scene in count 1. He took the items Exhibit 6 and 9(a) to (c) as Exhibits.</w:t>
      </w:r>
    </w:p>
    <w:p w14:paraId="1945E4A3" w14:textId="73A638D4" w:rsidR="009E58DB" w:rsidRDefault="009E58D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on </w:t>
      </w:r>
      <w:proofErr w:type="spellStart"/>
      <w:proofErr w:type="gramStart"/>
      <w:r>
        <w:rPr>
          <w:rFonts w:ascii="Times New Roman" w:hAnsi="Times New Roman" w:cs="Times New Roman"/>
          <w:sz w:val="24"/>
          <w:szCs w:val="24"/>
        </w:rPr>
        <w:t>Cst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Muzangwa</w:t>
      </w:r>
      <w:proofErr w:type="spellEnd"/>
      <w:r>
        <w:rPr>
          <w:rFonts w:ascii="Times New Roman" w:hAnsi="Times New Roman" w:cs="Times New Roman"/>
          <w:sz w:val="24"/>
          <w:szCs w:val="24"/>
        </w:rPr>
        <w:t xml:space="preserve"> conceded that the </w:t>
      </w:r>
      <w:proofErr w:type="spellStart"/>
      <w:r>
        <w:rPr>
          <w:rFonts w:ascii="Times New Roman" w:hAnsi="Times New Roman" w:cs="Times New Roman"/>
          <w:sz w:val="24"/>
          <w:szCs w:val="24"/>
        </w:rPr>
        <w:t>takkies</w:t>
      </w:r>
      <w:proofErr w:type="spellEnd"/>
      <w:r>
        <w:rPr>
          <w:rFonts w:ascii="Times New Roman" w:hAnsi="Times New Roman" w:cs="Times New Roman"/>
          <w:sz w:val="24"/>
          <w:szCs w:val="24"/>
        </w:rPr>
        <w:t xml:space="preserve"> he recovered were not ma</w:t>
      </w:r>
      <w:r w:rsidR="007F0E0E">
        <w:rPr>
          <w:rFonts w:ascii="Times New Roman" w:hAnsi="Times New Roman" w:cs="Times New Roman"/>
          <w:sz w:val="24"/>
          <w:szCs w:val="24"/>
        </w:rPr>
        <w:t>t</w:t>
      </w:r>
      <w:r>
        <w:rPr>
          <w:rFonts w:ascii="Times New Roman" w:hAnsi="Times New Roman" w:cs="Times New Roman"/>
          <w:sz w:val="24"/>
          <w:szCs w:val="24"/>
        </w:rPr>
        <w:t>che</w:t>
      </w:r>
      <w:r w:rsidR="007F0E0E">
        <w:rPr>
          <w:rFonts w:ascii="Times New Roman" w:hAnsi="Times New Roman" w:cs="Times New Roman"/>
          <w:sz w:val="24"/>
          <w:szCs w:val="24"/>
        </w:rPr>
        <w:t>d</w:t>
      </w:r>
      <w:r>
        <w:rPr>
          <w:rFonts w:ascii="Times New Roman" w:hAnsi="Times New Roman" w:cs="Times New Roman"/>
          <w:sz w:val="24"/>
          <w:szCs w:val="24"/>
        </w:rPr>
        <w:t xml:space="preserve"> by an expert with the one he saw at the scene in count 1 but insisted the prints </w:t>
      </w:r>
      <w:r w:rsidR="00A87513">
        <w:rPr>
          <w:rFonts w:ascii="Times New Roman" w:hAnsi="Times New Roman" w:cs="Times New Roman"/>
          <w:sz w:val="24"/>
          <w:szCs w:val="24"/>
        </w:rPr>
        <w:t>were similar</w:t>
      </w:r>
      <w:r>
        <w:rPr>
          <w:rFonts w:ascii="Times New Roman" w:hAnsi="Times New Roman" w:cs="Times New Roman"/>
          <w:sz w:val="24"/>
          <w:szCs w:val="24"/>
        </w:rPr>
        <w:t>. He was clear that in count 2 he participated in tracking the shoe prints up to the accused’s residence and recovered the sandals and trousers.</w:t>
      </w:r>
    </w:p>
    <w:p w14:paraId="7C449E90" w14:textId="3B8F744D" w:rsidR="009E58DB" w:rsidRDefault="009E58D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absolutely no basis as to why we should reject </w:t>
      </w:r>
      <w:proofErr w:type="spellStart"/>
      <w:proofErr w:type="gramStart"/>
      <w:r>
        <w:rPr>
          <w:rFonts w:ascii="Times New Roman" w:hAnsi="Times New Roman" w:cs="Times New Roman"/>
          <w:sz w:val="24"/>
          <w:szCs w:val="24"/>
        </w:rPr>
        <w:t>Cst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Muzangwa’s</w:t>
      </w:r>
      <w:proofErr w:type="spellEnd"/>
      <w:r>
        <w:rPr>
          <w:rFonts w:ascii="Times New Roman" w:hAnsi="Times New Roman" w:cs="Times New Roman"/>
          <w:sz w:val="24"/>
          <w:szCs w:val="24"/>
        </w:rPr>
        <w:t xml:space="preserve"> clear evidence on what led them to accused’s residence and why accused was apprehended. It would be stretching one’s imagination too far to believe all his testimony was a fabrication.</w:t>
      </w:r>
    </w:p>
    <w:p w14:paraId="531DDC0B" w14:textId="76398C80" w:rsidR="009E58DB" w:rsidRDefault="009E58DB" w:rsidP="00626DA6">
      <w:pPr>
        <w:spacing w:after="0" w:line="360" w:lineRule="auto"/>
        <w:ind w:firstLine="720"/>
        <w:jc w:val="both"/>
        <w:rPr>
          <w:rFonts w:ascii="Times New Roman" w:hAnsi="Times New Roman" w:cs="Times New Roman"/>
          <w:sz w:val="24"/>
          <w:szCs w:val="24"/>
          <w:u w:val="single"/>
        </w:rPr>
      </w:pPr>
      <w:r w:rsidRPr="009E58DB">
        <w:rPr>
          <w:rFonts w:ascii="Times New Roman" w:hAnsi="Times New Roman" w:cs="Times New Roman"/>
          <w:sz w:val="24"/>
          <w:szCs w:val="24"/>
          <w:u w:val="single"/>
        </w:rPr>
        <w:t xml:space="preserve">D/Assistant Inspector Victor </w:t>
      </w:r>
      <w:proofErr w:type="spellStart"/>
      <w:r w:rsidRPr="009E58DB">
        <w:rPr>
          <w:rFonts w:ascii="Times New Roman" w:hAnsi="Times New Roman" w:cs="Times New Roman"/>
          <w:sz w:val="24"/>
          <w:szCs w:val="24"/>
          <w:u w:val="single"/>
        </w:rPr>
        <w:t>Chinoni</w:t>
      </w:r>
      <w:proofErr w:type="spellEnd"/>
      <w:r w:rsidRPr="009E58DB">
        <w:rPr>
          <w:rFonts w:ascii="Times New Roman" w:hAnsi="Times New Roman" w:cs="Times New Roman"/>
          <w:sz w:val="24"/>
          <w:szCs w:val="24"/>
          <w:u w:val="single"/>
        </w:rPr>
        <w:t xml:space="preserve"> (D/Ass Insp. </w:t>
      </w:r>
      <w:proofErr w:type="spellStart"/>
      <w:r w:rsidRPr="009E58DB">
        <w:rPr>
          <w:rFonts w:ascii="Times New Roman" w:hAnsi="Times New Roman" w:cs="Times New Roman"/>
          <w:sz w:val="24"/>
          <w:szCs w:val="24"/>
          <w:u w:val="single"/>
        </w:rPr>
        <w:t>Chinoni</w:t>
      </w:r>
      <w:proofErr w:type="spellEnd"/>
      <w:r w:rsidRPr="009E58DB">
        <w:rPr>
          <w:rFonts w:ascii="Times New Roman" w:hAnsi="Times New Roman" w:cs="Times New Roman"/>
          <w:sz w:val="24"/>
          <w:szCs w:val="24"/>
          <w:u w:val="single"/>
        </w:rPr>
        <w:t>)</w:t>
      </w:r>
    </w:p>
    <w:p w14:paraId="064819AD" w14:textId="5905CF8C" w:rsidR="009E58DB" w:rsidRDefault="009E58DB" w:rsidP="00626DA6">
      <w:pPr>
        <w:spacing w:after="0" w:line="360" w:lineRule="auto"/>
        <w:ind w:firstLine="720"/>
        <w:jc w:val="both"/>
        <w:rPr>
          <w:rFonts w:ascii="Times New Roman" w:hAnsi="Times New Roman" w:cs="Times New Roman"/>
          <w:sz w:val="24"/>
          <w:szCs w:val="24"/>
        </w:rPr>
      </w:pPr>
      <w:r w:rsidRPr="009E58DB">
        <w:rPr>
          <w:rFonts w:ascii="Times New Roman" w:hAnsi="Times New Roman" w:cs="Times New Roman"/>
          <w:sz w:val="24"/>
          <w:szCs w:val="24"/>
        </w:rPr>
        <w:t xml:space="preserve">D/Ass Insp. </w:t>
      </w:r>
      <w:proofErr w:type="spellStart"/>
      <w:r w:rsidRPr="009E58DB">
        <w:rPr>
          <w:rFonts w:ascii="Times New Roman" w:hAnsi="Times New Roman" w:cs="Times New Roman"/>
          <w:sz w:val="24"/>
          <w:szCs w:val="24"/>
        </w:rPr>
        <w:t>Chinoni</w:t>
      </w:r>
      <w:proofErr w:type="spellEnd"/>
      <w:r>
        <w:rPr>
          <w:rFonts w:ascii="Times New Roman" w:hAnsi="Times New Roman" w:cs="Times New Roman"/>
          <w:sz w:val="24"/>
          <w:szCs w:val="24"/>
        </w:rPr>
        <w:t xml:space="preserve"> was part of the investigating team with the Investigating Officer D/Sgt </w:t>
      </w:r>
      <w:proofErr w:type="spellStart"/>
      <w:r>
        <w:rPr>
          <w:rFonts w:ascii="Times New Roman" w:hAnsi="Times New Roman" w:cs="Times New Roman"/>
          <w:sz w:val="24"/>
          <w:szCs w:val="24"/>
        </w:rPr>
        <w:t>Thulisani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w:t>
      </w:r>
    </w:p>
    <w:p w14:paraId="26DE8CCB" w14:textId="6407763F" w:rsidR="009E58DB" w:rsidRDefault="009E58D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July, 2015 he met the accused and conducted an identification parade relevant to count 2 which had 9 people of similar height wearing t-shirts of various colours. The complainant in count 2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identified positively accused at that parade as his assailant. He disputed that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was coached on who to pick on or exposed to accused before the identification parade. During the parade photographs Exhibit 4(a) and (b) were taken.</w:t>
      </w:r>
    </w:p>
    <w:p w14:paraId="422A18D5" w14:textId="02CB8DD7" w:rsidR="009E58DB" w:rsidRDefault="009E58DB"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he recorded the accused’s warned and cautioned statement Exhibit 5(a). The manner he did this is explained in detail in HMA 56/19. In that judgment I dealt at length with his demeanour and credibility as a witness which findings I have no cause not to incorporate in this judgment.</w:t>
      </w:r>
    </w:p>
    <w:p w14:paraId="560D25C7" w14:textId="6CFAB8E1" w:rsidR="009E58DB" w:rsidRDefault="009E58DB" w:rsidP="00626DA6">
      <w:pPr>
        <w:spacing w:after="0" w:line="360" w:lineRule="auto"/>
        <w:ind w:firstLine="720"/>
        <w:jc w:val="both"/>
        <w:rPr>
          <w:rFonts w:ascii="Times New Roman" w:hAnsi="Times New Roman" w:cs="Times New Roman"/>
          <w:sz w:val="24"/>
          <w:szCs w:val="24"/>
        </w:rPr>
      </w:pPr>
      <w:r w:rsidRPr="009E58DB">
        <w:rPr>
          <w:rFonts w:ascii="Times New Roman" w:hAnsi="Times New Roman" w:cs="Times New Roman"/>
          <w:sz w:val="24"/>
          <w:szCs w:val="24"/>
        </w:rPr>
        <w:lastRenderedPageBreak/>
        <w:t xml:space="preserve">D/Ass Insp. </w:t>
      </w:r>
      <w:proofErr w:type="spellStart"/>
      <w:r w:rsidRPr="009E58DB">
        <w:rPr>
          <w:rFonts w:ascii="Times New Roman" w:hAnsi="Times New Roman" w:cs="Times New Roman"/>
          <w:sz w:val="24"/>
          <w:szCs w:val="24"/>
        </w:rPr>
        <w:t>Chinoni</w:t>
      </w:r>
      <w:proofErr w:type="spellEnd"/>
      <w:r>
        <w:rPr>
          <w:rFonts w:ascii="Times New Roman" w:hAnsi="Times New Roman" w:cs="Times New Roman"/>
          <w:sz w:val="24"/>
          <w:szCs w:val="24"/>
        </w:rPr>
        <w:t xml:space="preserve"> said the accused also led the investigating team to scenes of crime in both counts. He conceded that despite accused’s assertions that the knife used was at accused’s house they searched and failed to find it. Suffice to say </w:t>
      </w:r>
      <w:r w:rsidRPr="009E58DB">
        <w:rPr>
          <w:rFonts w:ascii="Times New Roman" w:hAnsi="Times New Roman" w:cs="Times New Roman"/>
          <w:sz w:val="24"/>
          <w:szCs w:val="24"/>
        </w:rPr>
        <w:t xml:space="preserve">D/Ass Insp. </w:t>
      </w:r>
      <w:proofErr w:type="spellStart"/>
      <w:r w:rsidRPr="009E58DB">
        <w:rPr>
          <w:rFonts w:ascii="Times New Roman" w:hAnsi="Times New Roman" w:cs="Times New Roman"/>
          <w:sz w:val="24"/>
          <w:szCs w:val="24"/>
        </w:rPr>
        <w:t>Chinoni</w:t>
      </w:r>
      <w:proofErr w:type="spellEnd"/>
      <w:r w:rsidR="00A87513">
        <w:rPr>
          <w:rFonts w:ascii="Times New Roman" w:hAnsi="Times New Roman" w:cs="Times New Roman"/>
          <w:sz w:val="24"/>
          <w:szCs w:val="24"/>
        </w:rPr>
        <w:t xml:space="preserve"> is </w:t>
      </w:r>
      <w:r w:rsidR="007F0E0E">
        <w:rPr>
          <w:rFonts w:ascii="Times New Roman" w:hAnsi="Times New Roman" w:cs="Times New Roman"/>
          <w:sz w:val="24"/>
          <w:szCs w:val="24"/>
        </w:rPr>
        <w:t xml:space="preserve">not </w:t>
      </w:r>
      <w:r w:rsidR="00A87513">
        <w:rPr>
          <w:rFonts w:ascii="Times New Roman" w:hAnsi="Times New Roman" w:cs="Times New Roman"/>
          <w:sz w:val="24"/>
          <w:szCs w:val="24"/>
        </w:rPr>
        <w:t>only a very experience</w:t>
      </w:r>
      <w:r w:rsidR="007F0E0E">
        <w:rPr>
          <w:rFonts w:ascii="Times New Roman" w:hAnsi="Times New Roman" w:cs="Times New Roman"/>
          <w:sz w:val="24"/>
          <w:szCs w:val="24"/>
        </w:rPr>
        <w:t>d</w:t>
      </w:r>
      <w:r w:rsidR="00A87513">
        <w:rPr>
          <w:rFonts w:ascii="Times New Roman" w:hAnsi="Times New Roman" w:cs="Times New Roman"/>
          <w:sz w:val="24"/>
          <w:szCs w:val="24"/>
        </w:rPr>
        <w:t xml:space="preserve"> officer with 20 years under his belt but was both eloquent and incisive. He refuted allegations of torture an coercion raised by the accused.</w:t>
      </w:r>
    </w:p>
    <w:p w14:paraId="26C185D2" w14:textId="7EDEAA05" w:rsidR="00A87513" w:rsidRDefault="00A87513" w:rsidP="00626DA6">
      <w:pPr>
        <w:spacing w:after="0" w:line="360" w:lineRule="auto"/>
        <w:ind w:firstLine="720"/>
        <w:jc w:val="both"/>
        <w:rPr>
          <w:rFonts w:ascii="Times New Roman" w:hAnsi="Times New Roman" w:cs="Times New Roman"/>
          <w:sz w:val="24"/>
          <w:szCs w:val="24"/>
          <w:u w:val="single"/>
        </w:rPr>
      </w:pPr>
      <w:r w:rsidRPr="00A87513">
        <w:rPr>
          <w:rFonts w:ascii="Times New Roman" w:hAnsi="Times New Roman" w:cs="Times New Roman"/>
          <w:sz w:val="24"/>
          <w:szCs w:val="24"/>
          <w:u w:val="single"/>
        </w:rPr>
        <w:t>D/</w:t>
      </w:r>
      <w:proofErr w:type="spellStart"/>
      <w:r w:rsidRPr="00A87513">
        <w:rPr>
          <w:rFonts w:ascii="Times New Roman" w:hAnsi="Times New Roman" w:cs="Times New Roman"/>
          <w:sz w:val="24"/>
          <w:szCs w:val="24"/>
          <w:u w:val="single"/>
        </w:rPr>
        <w:t>Sgt.</w:t>
      </w:r>
      <w:proofErr w:type="spellEnd"/>
      <w:r w:rsidRPr="00A87513">
        <w:rPr>
          <w:rFonts w:ascii="Times New Roman" w:hAnsi="Times New Roman" w:cs="Times New Roman"/>
          <w:sz w:val="24"/>
          <w:szCs w:val="24"/>
          <w:u w:val="single"/>
        </w:rPr>
        <w:t xml:space="preserve"> </w:t>
      </w:r>
      <w:proofErr w:type="spellStart"/>
      <w:r w:rsidRPr="00A87513">
        <w:rPr>
          <w:rFonts w:ascii="Times New Roman" w:hAnsi="Times New Roman" w:cs="Times New Roman"/>
          <w:sz w:val="24"/>
          <w:szCs w:val="24"/>
          <w:u w:val="single"/>
        </w:rPr>
        <w:t>Thulisani</w:t>
      </w:r>
      <w:proofErr w:type="spellEnd"/>
      <w:r w:rsidRPr="00A87513">
        <w:rPr>
          <w:rFonts w:ascii="Times New Roman" w:hAnsi="Times New Roman" w:cs="Times New Roman"/>
          <w:sz w:val="24"/>
          <w:szCs w:val="24"/>
          <w:u w:val="single"/>
        </w:rPr>
        <w:t xml:space="preserve"> </w:t>
      </w:r>
      <w:proofErr w:type="spellStart"/>
      <w:r w:rsidRPr="00A87513">
        <w:rPr>
          <w:rFonts w:ascii="Times New Roman" w:hAnsi="Times New Roman" w:cs="Times New Roman"/>
          <w:sz w:val="24"/>
          <w:szCs w:val="24"/>
          <w:u w:val="single"/>
        </w:rPr>
        <w:t>Moyo</w:t>
      </w:r>
      <w:proofErr w:type="spellEnd"/>
      <w:r w:rsidRPr="00A87513">
        <w:rPr>
          <w:rFonts w:ascii="Times New Roman" w:hAnsi="Times New Roman" w:cs="Times New Roman"/>
          <w:sz w:val="24"/>
          <w:szCs w:val="24"/>
          <w:u w:val="single"/>
        </w:rPr>
        <w:t xml:space="preserve"> (D/Sgt </w:t>
      </w:r>
      <w:proofErr w:type="spellStart"/>
      <w:r w:rsidRPr="00A87513">
        <w:rPr>
          <w:rFonts w:ascii="Times New Roman" w:hAnsi="Times New Roman" w:cs="Times New Roman"/>
          <w:sz w:val="24"/>
          <w:szCs w:val="24"/>
          <w:u w:val="single"/>
        </w:rPr>
        <w:t>Moyo</w:t>
      </w:r>
      <w:proofErr w:type="spellEnd"/>
      <w:r w:rsidRPr="00A87513">
        <w:rPr>
          <w:rFonts w:ascii="Times New Roman" w:hAnsi="Times New Roman" w:cs="Times New Roman"/>
          <w:sz w:val="24"/>
          <w:szCs w:val="24"/>
          <w:u w:val="single"/>
        </w:rPr>
        <w:t>)</w:t>
      </w:r>
    </w:p>
    <w:p w14:paraId="203F3155" w14:textId="4074F27B" w:rsidR="00A87513" w:rsidRDefault="00A87513"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is the investigating officer who took the matter after the accused’s arrest in </w:t>
      </w:r>
      <w:proofErr w:type="spellStart"/>
      <w:r>
        <w:rPr>
          <w:rFonts w:ascii="Times New Roman" w:hAnsi="Times New Roman" w:cs="Times New Roman"/>
          <w:sz w:val="24"/>
          <w:szCs w:val="24"/>
        </w:rPr>
        <w:t>Chikombedzi</w:t>
      </w:r>
      <w:proofErr w:type="spellEnd"/>
      <w:r>
        <w:rPr>
          <w:rFonts w:ascii="Times New Roman" w:hAnsi="Times New Roman" w:cs="Times New Roman"/>
          <w:sz w:val="24"/>
          <w:szCs w:val="24"/>
        </w:rPr>
        <w:t xml:space="preserve"> after count 2.</w:t>
      </w:r>
    </w:p>
    <w:p w14:paraId="442E54B8" w14:textId="0D244E94" w:rsidR="00A87513" w:rsidRDefault="00A87513"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when he initially interviewed accused at </w:t>
      </w:r>
      <w:proofErr w:type="spellStart"/>
      <w:r>
        <w:rPr>
          <w:rFonts w:ascii="Times New Roman" w:hAnsi="Times New Roman" w:cs="Times New Roman"/>
          <w:sz w:val="24"/>
          <w:szCs w:val="24"/>
        </w:rPr>
        <w:t>Chikombedzi</w:t>
      </w:r>
      <w:proofErr w:type="spellEnd"/>
      <w:r>
        <w:rPr>
          <w:rFonts w:ascii="Times New Roman" w:hAnsi="Times New Roman" w:cs="Times New Roman"/>
          <w:sz w:val="24"/>
          <w:szCs w:val="24"/>
        </w:rPr>
        <w:t xml:space="preserve"> the accused denied both charges but later gave a different version at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which was recorded as Exhibit 5. Thereafter accused also led him to scenes of crime in count 1 and count 2. At accused’s house he failed to recover the knife used in both counts. He tasked another details to carry out an identification parade in count 1 and Beauty identified the accused.</w:t>
      </w:r>
    </w:p>
    <w:p w14:paraId="1991E5A9" w14:textId="1550167B" w:rsidR="00A87513" w:rsidRDefault="00A87513"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D/Sgt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denied that accused was forced to make any confession. During his investigations D/</w:t>
      </w:r>
      <w:proofErr w:type="spellStart"/>
      <w:r>
        <w:rPr>
          <w:rFonts w:ascii="Times New Roman" w:hAnsi="Times New Roman" w:cs="Times New Roman"/>
          <w:sz w:val="24"/>
          <w:szCs w:val="24"/>
        </w:rPr>
        <w:t>Cst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w:t>
      </w:r>
      <w:proofErr w:type="spellEnd"/>
      <w:r>
        <w:rPr>
          <w:rFonts w:ascii="Times New Roman" w:hAnsi="Times New Roman" w:cs="Times New Roman"/>
          <w:sz w:val="24"/>
          <w:szCs w:val="24"/>
        </w:rPr>
        <w:t xml:space="preserve"> gave him the stick Exhibit 7 relevant to count 1 and D/Sgt </w:t>
      </w:r>
      <w:proofErr w:type="spellStart"/>
      <w:r>
        <w:rPr>
          <w:rFonts w:ascii="Times New Roman" w:hAnsi="Times New Roman" w:cs="Times New Roman"/>
          <w:sz w:val="24"/>
          <w:szCs w:val="24"/>
        </w:rPr>
        <w:t>Muzangwa</w:t>
      </w:r>
      <w:proofErr w:type="spellEnd"/>
      <w:r>
        <w:rPr>
          <w:rFonts w:ascii="Times New Roman" w:hAnsi="Times New Roman" w:cs="Times New Roman"/>
          <w:sz w:val="24"/>
          <w:szCs w:val="24"/>
        </w:rPr>
        <w:t xml:space="preserve"> gave him the sandals Exhibit 6, his note book and other exhibits recovered.</w:t>
      </w:r>
    </w:p>
    <w:p w14:paraId="537D9F2B" w14:textId="4E850DDB" w:rsidR="00A87513" w:rsidRDefault="00A87513"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D/Sgt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gave his evidence well and was clear on how he linked the accused to the offences.</w:t>
      </w:r>
    </w:p>
    <w:p w14:paraId="1EBF4AEB" w14:textId="6DAC6E8F" w:rsidR="00526A7A" w:rsidRDefault="00526A7A" w:rsidP="00626DA6">
      <w:pPr>
        <w:spacing w:after="0" w:line="360" w:lineRule="auto"/>
        <w:ind w:firstLine="720"/>
        <w:jc w:val="both"/>
        <w:rPr>
          <w:rFonts w:ascii="Times New Roman" w:hAnsi="Times New Roman" w:cs="Times New Roman"/>
          <w:sz w:val="24"/>
          <w:szCs w:val="24"/>
          <w:u w:val="single"/>
        </w:rPr>
      </w:pPr>
      <w:r w:rsidRPr="00526A7A">
        <w:rPr>
          <w:rFonts w:ascii="Times New Roman" w:hAnsi="Times New Roman" w:cs="Times New Roman"/>
          <w:sz w:val="24"/>
          <w:szCs w:val="24"/>
          <w:u w:val="single"/>
        </w:rPr>
        <w:t>Accused’s case and findings</w:t>
      </w:r>
    </w:p>
    <w:p w14:paraId="0B1A4BCE" w14:textId="23480F42" w:rsidR="00526A7A" w:rsidRDefault="00526A7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outlined the accused is linked to both counts through direct evidence, circumstantial evidence and his confessions.</w:t>
      </w:r>
    </w:p>
    <w:p w14:paraId="2BF2F905" w14:textId="22ED7A61" w:rsidR="00526A7A" w:rsidRDefault="00526A7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by the accused that he was mistakenly identified by both Beauty in count 1 and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in count 2 cannot possibly be true in light of the eviden</w:t>
      </w:r>
      <w:r w:rsidR="00C4438A">
        <w:rPr>
          <w:rFonts w:ascii="Times New Roman" w:hAnsi="Times New Roman" w:cs="Times New Roman"/>
          <w:sz w:val="24"/>
          <w:szCs w:val="24"/>
        </w:rPr>
        <w:t>c</w:t>
      </w:r>
      <w:r>
        <w:rPr>
          <w:rFonts w:ascii="Times New Roman" w:hAnsi="Times New Roman" w:cs="Times New Roman"/>
          <w:sz w:val="24"/>
          <w:szCs w:val="24"/>
        </w:rPr>
        <w:t>e of the two witnesses. Their evidence placed the accused at or near the scene of crime in both counts and poke holes in accused’s defence that he w</w:t>
      </w:r>
      <w:r w:rsidR="00C4438A">
        <w:rPr>
          <w:rFonts w:ascii="Times New Roman" w:hAnsi="Times New Roman" w:cs="Times New Roman"/>
          <w:sz w:val="24"/>
          <w:szCs w:val="24"/>
        </w:rPr>
        <w:t>a</w:t>
      </w:r>
      <w:r>
        <w:rPr>
          <w:rFonts w:ascii="Times New Roman" w:hAnsi="Times New Roman" w:cs="Times New Roman"/>
          <w:sz w:val="24"/>
          <w:szCs w:val="24"/>
        </w:rPr>
        <w:t>s nowhere near the</w:t>
      </w:r>
      <w:r w:rsidR="00C4438A">
        <w:rPr>
          <w:rFonts w:ascii="Times New Roman" w:hAnsi="Times New Roman" w:cs="Times New Roman"/>
          <w:sz w:val="24"/>
          <w:szCs w:val="24"/>
        </w:rPr>
        <w:t xml:space="preserve"> </w:t>
      </w:r>
      <w:r>
        <w:rPr>
          <w:rFonts w:ascii="Times New Roman" w:hAnsi="Times New Roman" w:cs="Times New Roman"/>
          <w:sz w:val="24"/>
          <w:szCs w:val="24"/>
        </w:rPr>
        <w:t>scenes of crime. We therefore reject the accused’s defen</w:t>
      </w:r>
      <w:r w:rsidR="00C4438A">
        <w:rPr>
          <w:rFonts w:ascii="Times New Roman" w:hAnsi="Times New Roman" w:cs="Times New Roman"/>
          <w:sz w:val="24"/>
          <w:szCs w:val="24"/>
        </w:rPr>
        <w:t>c</w:t>
      </w:r>
      <w:r>
        <w:rPr>
          <w:rFonts w:ascii="Times New Roman" w:hAnsi="Times New Roman" w:cs="Times New Roman"/>
          <w:sz w:val="24"/>
          <w:szCs w:val="24"/>
        </w:rPr>
        <w:t>e o</w:t>
      </w:r>
      <w:r w:rsidR="00C4438A">
        <w:rPr>
          <w:rFonts w:ascii="Times New Roman" w:hAnsi="Times New Roman" w:cs="Times New Roman"/>
          <w:sz w:val="24"/>
          <w:szCs w:val="24"/>
        </w:rPr>
        <w:t>f</w:t>
      </w:r>
      <w:r>
        <w:rPr>
          <w:rFonts w:ascii="Times New Roman" w:hAnsi="Times New Roman" w:cs="Times New Roman"/>
          <w:sz w:val="24"/>
          <w:szCs w:val="24"/>
        </w:rPr>
        <w:t xml:space="preserve"> mistaken identity let alone being maliciously implicated </w:t>
      </w:r>
      <w:r w:rsidR="00C4438A">
        <w:rPr>
          <w:rFonts w:ascii="Times New Roman" w:hAnsi="Times New Roman" w:cs="Times New Roman"/>
          <w:sz w:val="24"/>
          <w:szCs w:val="24"/>
        </w:rPr>
        <w:t xml:space="preserve">by Beauty and </w:t>
      </w:r>
      <w:proofErr w:type="spellStart"/>
      <w:r w:rsidR="00C4438A">
        <w:rPr>
          <w:rFonts w:ascii="Times New Roman" w:hAnsi="Times New Roman" w:cs="Times New Roman"/>
          <w:sz w:val="24"/>
          <w:szCs w:val="24"/>
        </w:rPr>
        <w:t>Onias</w:t>
      </w:r>
      <w:proofErr w:type="spellEnd"/>
      <w:r w:rsidR="00C4438A">
        <w:rPr>
          <w:rFonts w:ascii="Times New Roman" w:hAnsi="Times New Roman" w:cs="Times New Roman"/>
          <w:sz w:val="24"/>
          <w:szCs w:val="24"/>
        </w:rPr>
        <w:t>.</w:t>
      </w:r>
    </w:p>
    <w:p w14:paraId="06F93EDE" w14:textId="7E8E79D8" w:rsidR="00C4438A" w:rsidRDefault="00C4438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clear that accused was subsequently positively identified by both Beauty in count 1 and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in count 2 and a properly constituted and conducted identification parade. We are not persuaded that the identification parades were improperly conducted or maliciously done.</w:t>
      </w:r>
    </w:p>
    <w:p w14:paraId="3AE5528C" w14:textId="0FAA2CD4" w:rsidR="00C4438A" w:rsidRDefault="00C4438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clear evidence in our view on how accused was arrested soon after the attack of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in count 2. Again it would not make sense that villagers and the police would just find themselves at accused’s residence for no reason. Again it cannot be mere coincidence that the attire described by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in count 2 as that of the assailant was found with the </w:t>
      </w:r>
      <w:proofErr w:type="gramStart"/>
      <w:r>
        <w:rPr>
          <w:rFonts w:ascii="Times New Roman" w:hAnsi="Times New Roman" w:cs="Times New Roman"/>
          <w:sz w:val="24"/>
          <w:szCs w:val="24"/>
        </w:rPr>
        <w:t>accused’s</w:t>
      </w:r>
      <w:proofErr w:type="gramEnd"/>
      <w:r>
        <w:rPr>
          <w:rFonts w:ascii="Times New Roman" w:hAnsi="Times New Roman" w:cs="Times New Roman"/>
          <w:sz w:val="24"/>
          <w:szCs w:val="24"/>
        </w:rPr>
        <w:t xml:space="preserve"> (Exhibit 6 and Exhibit 9).</w:t>
      </w:r>
    </w:p>
    <w:p w14:paraId="7AFB243D" w14:textId="69939076" w:rsidR="00C4438A" w:rsidRDefault="00C4438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accused’s mother </w:t>
      </w:r>
      <w:proofErr w:type="spellStart"/>
      <w:r>
        <w:rPr>
          <w:rFonts w:ascii="Times New Roman" w:hAnsi="Times New Roman" w:cs="Times New Roman"/>
          <w:sz w:val="24"/>
          <w:szCs w:val="24"/>
        </w:rPr>
        <w:t>Saliwe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Manyoni</w:t>
      </w:r>
      <w:proofErr w:type="spellEnd"/>
      <w:r>
        <w:rPr>
          <w:rFonts w:ascii="Times New Roman" w:hAnsi="Times New Roman" w:cs="Times New Roman"/>
          <w:sz w:val="24"/>
          <w:szCs w:val="24"/>
        </w:rPr>
        <w:t xml:space="preserve"> cannot therefore be possibly true that the accused was always at home at all material times and was simply maliciously implicated. As accused’s mother one understand</w:t>
      </w:r>
      <w:r w:rsidR="007F0E0E">
        <w:rPr>
          <w:rFonts w:ascii="Times New Roman" w:hAnsi="Times New Roman" w:cs="Times New Roman"/>
          <w:sz w:val="24"/>
          <w:szCs w:val="24"/>
        </w:rPr>
        <w:t>s</w:t>
      </w:r>
      <w:r>
        <w:rPr>
          <w:rFonts w:ascii="Times New Roman" w:hAnsi="Times New Roman" w:cs="Times New Roman"/>
          <w:sz w:val="24"/>
          <w:szCs w:val="24"/>
        </w:rPr>
        <w:t xml:space="preserve"> her misplaced desire to rescue the accused even if it meant to misrepresent facts that accused would be within her sight every second!! This explains why she even tried to dispute what accused himself did not deny that upon his arrest he was wearing the orange trousers.</w:t>
      </w:r>
    </w:p>
    <w:p w14:paraId="4B577597" w14:textId="4DCA898A" w:rsidR="00C4438A" w:rsidRDefault="00C4438A"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accused’s confession in E</w:t>
      </w:r>
      <w:r w:rsidR="00D647F9">
        <w:rPr>
          <w:rFonts w:ascii="Times New Roman" w:hAnsi="Times New Roman" w:cs="Times New Roman"/>
          <w:sz w:val="24"/>
          <w:szCs w:val="24"/>
        </w:rPr>
        <w:t xml:space="preserve">xhibit 5 is simply an icing on the cake. That confession dovetails with the other evidence adduced from state witnesses. The accused valiantly tried to distance himself from the confession. He also tried to even disown his sandals Exhibit 6. All in all the accused’s version of events does not add up and cannot possibly be true. We therefore reject it </w:t>
      </w:r>
      <w:r w:rsidR="00D647F9" w:rsidRPr="00D647F9">
        <w:rPr>
          <w:rFonts w:ascii="Times New Roman" w:hAnsi="Times New Roman" w:cs="Times New Roman"/>
          <w:i/>
          <w:sz w:val="24"/>
          <w:szCs w:val="24"/>
        </w:rPr>
        <w:t xml:space="preserve">in </w:t>
      </w:r>
      <w:proofErr w:type="spellStart"/>
      <w:r w:rsidR="00D647F9" w:rsidRPr="00D647F9">
        <w:rPr>
          <w:rFonts w:ascii="Times New Roman" w:hAnsi="Times New Roman" w:cs="Times New Roman"/>
          <w:i/>
          <w:sz w:val="24"/>
          <w:szCs w:val="24"/>
        </w:rPr>
        <w:t>toto</w:t>
      </w:r>
      <w:proofErr w:type="spellEnd"/>
      <w:r w:rsidR="00D647F9">
        <w:rPr>
          <w:rFonts w:ascii="Times New Roman" w:hAnsi="Times New Roman" w:cs="Times New Roman"/>
          <w:sz w:val="24"/>
          <w:szCs w:val="24"/>
        </w:rPr>
        <w:t>.</w:t>
      </w:r>
    </w:p>
    <w:p w14:paraId="6E0B57C2" w14:textId="5D1A0177" w:rsidR="00D647F9" w:rsidRDefault="00D647F9"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it is the accused who caused deceased’s death intentionally in count 1 and attempted to kill the complainant in count 2. While the accused may not have had the requisite actual intent in count 1 as per his confession he nonetheless did foresee that death may result from his conduct.</w:t>
      </w:r>
    </w:p>
    <w:p w14:paraId="58910D0B" w14:textId="44187B32" w:rsidR="00D647F9" w:rsidRDefault="00D647F9" w:rsidP="00626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have entered the following verdicts;</w:t>
      </w:r>
    </w:p>
    <w:p w14:paraId="5DCE0812" w14:textId="475A2E16" w:rsidR="00D647F9" w:rsidRPr="00D647F9" w:rsidRDefault="00D647F9" w:rsidP="00626DA6">
      <w:pPr>
        <w:spacing w:after="0" w:line="360" w:lineRule="auto"/>
        <w:ind w:firstLine="720"/>
        <w:jc w:val="both"/>
        <w:rPr>
          <w:rFonts w:ascii="Times New Roman" w:hAnsi="Times New Roman" w:cs="Times New Roman"/>
          <w:sz w:val="24"/>
          <w:szCs w:val="24"/>
          <w:u w:val="single"/>
        </w:rPr>
      </w:pPr>
      <w:r w:rsidRPr="00D647F9">
        <w:rPr>
          <w:rFonts w:ascii="Times New Roman" w:hAnsi="Times New Roman" w:cs="Times New Roman"/>
          <w:sz w:val="24"/>
          <w:szCs w:val="24"/>
          <w:u w:val="single"/>
        </w:rPr>
        <w:t>VERDICT</w:t>
      </w:r>
    </w:p>
    <w:p w14:paraId="7A3B1323" w14:textId="56FCDE3A" w:rsidR="00D647F9" w:rsidRDefault="00D647F9" w:rsidP="00626DA6">
      <w:pPr>
        <w:spacing w:after="0" w:line="360" w:lineRule="auto"/>
        <w:ind w:firstLine="720"/>
        <w:jc w:val="both"/>
        <w:rPr>
          <w:rFonts w:ascii="Times New Roman" w:hAnsi="Times New Roman" w:cs="Times New Roman"/>
          <w:sz w:val="24"/>
          <w:szCs w:val="24"/>
        </w:rPr>
      </w:pPr>
      <w:r w:rsidRPr="00D647F9">
        <w:rPr>
          <w:rFonts w:ascii="Times New Roman" w:hAnsi="Times New Roman" w:cs="Times New Roman"/>
          <w:sz w:val="24"/>
          <w:szCs w:val="24"/>
          <w:u w:val="single"/>
        </w:rPr>
        <w:t>COUNT</w:t>
      </w:r>
      <w:r>
        <w:rPr>
          <w:rFonts w:ascii="Times New Roman" w:hAnsi="Times New Roman" w:cs="Times New Roman"/>
          <w:sz w:val="24"/>
          <w:szCs w:val="24"/>
          <w:u w:val="single"/>
        </w:rPr>
        <w:t xml:space="preserve"> </w:t>
      </w:r>
      <w:r w:rsidRPr="00D647F9">
        <w:rPr>
          <w:rFonts w:ascii="Times New Roman" w:hAnsi="Times New Roman" w:cs="Times New Roman"/>
          <w:sz w:val="24"/>
          <w:szCs w:val="24"/>
          <w:u w:val="single"/>
        </w:rPr>
        <w:t>1</w:t>
      </w:r>
      <w:r>
        <w:rPr>
          <w:rFonts w:ascii="Times New Roman" w:hAnsi="Times New Roman" w:cs="Times New Roman"/>
          <w:sz w:val="24"/>
          <w:szCs w:val="24"/>
        </w:rPr>
        <w:t xml:space="preserve"> – guilty of contravening section 47(1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Criminal Law (Codification and Reform) Act [</w:t>
      </w:r>
      <w:r w:rsidRPr="00D647F9">
        <w:rPr>
          <w:rFonts w:ascii="Times New Roman" w:hAnsi="Times New Roman" w:cs="Times New Roman"/>
          <w:i/>
          <w:sz w:val="24"/>
          <w:szCs w:val="24"/>
        </w:rPr>
        <w:t>Cap 9:23</w:t>
      </w:r>
      <w:r>
        <w:rPr>
          <w:rFonts w:ascii="Times New Roman" w:hAnsi="Times New Roman" w:cs="Times New Roman"/>
          <w:sz w:val="24"/>
          <w:szCs w:val="24"/>
        </w:rPr>
        <w:t>]:- murder with constructive intent.</w:t>
      </w:r>
    </w:p>
    <w:p w14:paraId="6573C365" w14:textId="05B69E9C" w:rsidR="009E58DB" w:rsidRDefault="00D647F9" w:rsidP="00D647F9">
      <w:pPr>
        <w:spacing w:after="0" w:line="360" w:lineRule="auto"/>
        <w:ind w:firstLine="720"/>
        <w:jc w:val="both"/>
        <w:rPr>
          <w:rFonts w:ascii="Times New Roman" w:hAnsi="Times New Roman" w:cs="Times New Roman"/>
          <w:sz w:val="24"/>
          <w:szCs w:val="24"/>
        </w:rPr>
      </w:pPr>
      <w:r w:rsidRPr="002D4C07">
        <w:rPr>
          <w:rFonts w:ascii="Times New Roman" w:hAnsi="Times New Roman" w:cs="Times New Roman"/>
          <w:sz w:val="24"/>
          <w:szCs w:val="24"/>
          <w:u w:val="single"/>
        </w:rPr>
        <w:t>COUNT 2</w:t>
      </w:r>
      <w:r>
        <w:rPr>
          <w:rFonts w:ascii="Times New Roman" w:hAnsi="Times New Roman" w:cs="Times New Roman"/>
          <w:sz w:val="24"/>
          <w:szCs w:val="24"/>
        </w:rPr>
        <w:t xml:space="preserve"> – guilty of contravening s 189 as read with s 47 of the Criminal Law (Codification and Reform) Act [</w:t>
      </w:r>
      <w:r w:rsidRPr="00D647F9">
        <w:rPr>
          <w:rFonts w:ascii="Times New Roman" w:hAnsi="Times New Roman" w:cs="Times New Roman"/>
          <w:i/>
          <w:sz w:val="24"/>
          <w:szCs w:val="24"/>
        </w:rPr>
        <w:t>Cap 9:23</w:t>
      </w:r>
      <w:r>
        <w:rPr>
          <w:rFonts w:ascii="Times New Roman" w:hAnsi="Times New Roman" w:cs="Times New Roman"/>
          <w:sz w:val="24"/>
          <w:szCs w:val="24"/>
        </w:rPr>
        <w:t>]:- attempted murder.</w:t>
      </w:r>
    </w:p>
    <w:p w14:paraId="6E9D2587" w14:textId="72F8CB62" w:rsidR="00D647F9" w:rsidRDefault="00531256" w:rsidP="00D647F9">
      <w:pPr>
        <w:spacing w:after="0" w:line="360" w:lineRule="auto"/>
        <w:ind w:firstLine="720"/>
        <w:jc w:val="both"/>
        <w:rPr>
          <w:rFonts w:ascii="Times New Roman" w:hAnsi="Times New Roman" w:cs="Times New Roman"/>
          <w:sz w:val="24"/>
          <w:szCs w:val="24"/>
          <w:u w:val="single"/>
        </w:rPr>
      </w:pPr>
      <w:r w:rsidRPr="00531256">
        <w:rPr>
          <w:rFonts w:ascii="Times New Roman" w:hAnsi="Times New Roman" w:cs="Times New Roman"/>
          <w:sz w:val="24"/>
          <w:szCs w:val="24"/>
          <w:u w:val="single"/>
        </w:rPr>
        <w:t>REASONS FOR SENTENCE</w:t>
      </w:r>
    </w:p>
    <w:p w14:paraId="4D9F68E2" w14:textId="601895C1"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we shall consider both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and aggravating factors.</w:t>
      </w:r>
    </w:p>
    <w:p w14:paraId="50542895" w14:textId="77777777" w:rsidR="001B5B02" w:rsidRDefault="00531256" w:rsidP="001B5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 protracted trial and there is little one may meaningful say in your favour.</w:t>
      </w:r>
    </w:p>
    <w:p w14:paraId="33A1281E" w14:textId="47A5B508" w:rsidR="00531256" w:rsidRDefault="00531256" w:rsidP="001B5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offences of murder and attempted murder are inherently serious offences punishable with lengthy custodial terms. There are no good reasons as to why we should depart from this approach.</w:t>
      </w:r>
    </w:p>
    <w:p w14:paraId="1A8D27E9" w14:textId="44FFF83C"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duty of the court to protect the sanctity of human life and human blood is sacred. No one has the right to take the life of another.</w:t>
      </w:r>
    </w:p>
    <w:p w14:paraId="0688B121" w14:textId="1AEA88E9"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you were very callous in the manner you committed the offences. Despite your belief in superstition and rituals you were selfish. In addition to this you have not exhibited any contrition. </w:t>
      </w:r>
      <w:r w:rsidR="001B5B02">
        <w:rPr>
          <w:rFonts w:ascii="Times New Roman" w:hAnsi="Times New Roman" w:cs="Times New Roman"/>
          <w:sz w:val="24"/>
          <w:szCs w:val="24"/>
        </w:rPr>
        <w:t>It is aggravating that you commit</w:t>
      </w:r>
      <w:r>
        <w:rPr>
          <w:rFonts w:ascii="Times New Roman" w:hAnsi="Times New Roman" w:cs="Times New Roman"/>
          <w:sz w:val="24"/>
          <w:szCs w:val="24"/>
        </w:rPr>
        <w:t>ted the two offences one after the other. You caused fear, alarm and despondency in the community within that short period of time.</w:t>
      </w:r>
    </w:p>
    <w:p w14:paraId="12731806" w14:textId="478998D8"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in count 1 lost his li</w:t>
      </w:r>
      <w:r w:rsidR="001B5B02">
        <w:rPr>
          <w:rFonts w:ascii="Times New Roman" w:hAnsi="Times New Roman" w:cs="Times New Roman"/>
          <w:sz w:val="24"/>
          <w:szCs w:val="24"/>
        </w:rPr>
        <w:t>f</w:t>
      </w:r>
      <w:r>
        <w:rPr>
          <w:rFonts w:ascii="Times New Roman" w:hAnsi="Times New Roman" w:cs="Times New Roman"/>
          <w:sz w:val="24"/>
          <w:szCs w:val="24"/>
        </w:rPr>
        <w:t>e in order to fulfil your own beliefs. The complainant in count 2 is very young boy who was traumatised. There is therefore need for deterrent sentence.</w:t>
      </w:r>
    </w:p>
    <w:p w14:paraId="1DB156E6" w14:textId="298E87C8"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however alive to your personal circumstances.</w:t>
      </w:r>
    </w:p>
    <w:p w14:paraId="2A877489" w14:textId="33726B42"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married with one child. As </w:t>
      </w:r>
      <w:r w:rsidR="001B5B02">
        <w:rPr>
          <w:rFonts w:ascii="Times New Roman" w:hAnsi="Times New Roman" w:cs="Times New Roman"/>
          <w:sz w:val="24"/>
          <w:szCs w:val="24"/>
        </w:rPr>
        <w:t>t</w:t>
      </w:r>
      <w:r>
        <w:rPr>
          <w:rFonts w:ascii="Times New Roman" w:hAnsi="Times New Roman" w:cs="Times New Roman"/>
          <w:sz w:val="24"/>
          <w:szCs w:val="24"/>
        </w:rPr>
        <w:t>he sole bread winner your family looks up to you for support.</w:t>
      </w:r>
    </w:p>
    <w:p w14:paraId="08A2DDFA" w14:textId="38F53EAE"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t>
      </w:r>
      <w:r w:rsidR="001B5B02">
        <w:rPr>
          <w:rFonts w:ascii="Times New Roman" w:hAnsi="Times New Roman" w:cs="Times New Roman"/>
          <w:sz w:val="24"/>
          <w:szCs w:val="24"/>
        </w:rPr>
        <w:t>committed</w:t>
      </w:r>
      <w:r>
        <w:rPr>
          <w:rFonts w:ascii="Times New Roman" w:hAnsi="Times New Roman" w:cs="Times New Roman"/>
          <w:sz w:val="24"/>
          <w:szCs w:val="24"/>
        </w:rPr>
        <w:t xml:space="preserve"> these offences as a result of your superstitious belie</w:t>
      </w:r>
      <w:r w:rsidR="001B5B02">
        <w:rPr>
          <w:rFonts w:ascii="Times New Roman" w:hAnsi="Times New Roman" w:cs="Times New Roman"/>
          <w:sz w:val="24"/>
          <w:szCs w:val="24"/>
        </w:rPr>
        <w:t>f</w:t>
      </w:r>
      <w:r>
        <w:rPr>
          <w:rFonts w:ascii="Times New Roman" w:hAnsi="Times New Roman" w:cs="Times New Roman"/>
          <w:sz w:val="24"/>
          <w:szCs w:val="24"/>
        </w:rPr>
        <w:t>s that you could be healed by licking human blood.</w:t>
      </w:r>
    </w:p>
    <w:p w14:paraId="133BD2C4" w14:textId="6F6D66F9" w:rsidR="00531256" w:rsidRDefault="00531256"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 is that you have suffered pre-trial incarceration of 5 years. In order to reflect this prejudice to you we shall order the sentence in count 2 to run concurrently with the sentence in count 1.</w:t>
      </w:r>
    </w:p>
    <w:p w14:paraId="64B6BE72" w14:textId="7892583F" w:rsidR="00C361D5" w:rsidRDefault="00C361D5"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sentenced as follows;</w:t>
      </w:r>
    </w:p>
    <w:p w14:paraId="31467F67" w14:textId="5BEB2E5D" w:rsidR="00C361D5" w:rsidRDefault="00C361D5" w:rsidP="00D647F9">
      <w:pPr>
        <w:spacing w:after="0" w:line="360" w:lineRule="auto"/>
        <w:ind w:firstLine="720"/>
        <w:jc w:val="both"/>
        <w:rPr>
          <w:rFonts w:ascii="Times New Roman" w:hAnsi="Times New Roman" w:cs="Times New Roman"/>
          <w:sz w:val="24"/>
          <w:szCs w:val="24"/>
        </w:rPr>
      </w:pPr>
      <w:r w:rsidRPr="00C361D5">
        <w:rPr>
          <w:rFonts w:ascii="Times New Roman" w:hAnsi="Times New Roman" w:cs="Times New Roman"/>
          <w:sz w:val="24"/>
          <w:szCs w:val="24"/>
          <w:u w:val="single"/>
        </w:rPr>
        <w:t>Count 1</w:t>
      </w:r>
      <w:r>
        <w:rPr>
          <w:rFonts w:ascii="Times New Roman" w:hAnsi="Times New Roman" w:cs="Times New Roman"/>
          <w:sz w:val="24"/>
          <w:szCs w:val="24"/>
        </w:rPr>
        <w:t>:- 20 years imprisonment</w:t>
      </w:r>
    </w:p>
    <w:p w14:paraId="573308F3" w14:textId="40D9ABF9" w:rsidR="00C361D5" w:rsidRDefault="00C361D5" w:rsidP="00D647F9">
      <w:pPr>
        <w:spacing w:after="0" w:line="360" w:lineRule="auto"/>
        <w:ind w:firstLine="720"/>
        <w:jc w:val="both"/>
        <w:rPr>
          <w:rFonts w:ascii="Times New Roman" w:hAnsi="Times New Roman" w:cs="Times New Roman"/>
          <w:sz w:val="24"/>
          <w:szCs w:val="24"/>
        </w:rPr>
      </w:pPr>
      <w:r w:rsidRPr="00C361D5">
        <w:rPr>
          <w:rFonts w:ascii="Times New Roman" w:hAnsi="Times New Roman" w:cs="Times New Roman"/>
          <w:sz w:val="24"/>
          <w:szCs w:val="24"/>
          <w:u w:val="single"/>
        </w:rPr>
        <w:t>Count 2</w:t>
      </w:r>
      <w:r>
        <w:rPr>
          <w:rFonts w:ascii="Times New Roman" w:hAnsi="Times New Roman" w:cs="Times New Roman"/>
          <w:sz w:val="24"/>
          <w:szCs w:val="24"/>
        </w:rPr>
        <w:t>:- 5 years imprisonment</w:t>
      </w:r>
    </w:p>
    <w:p w14:paraId="73ACA242" w14:textId="635A1F41" w:rsidR="00C361D5" w:rsidRDefault="00C361D5" w:rsidP="00D64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is ordered that the 5 years imprisonment in count 2 is to run concurrently with the 20 years in count 1.</w:t>
      </w:r>
    </w:p>
    <w:p w14:paraId="0FB66555" w14:textId="5B691506" w:rsidR="00C361D5" w:rsidRDefault="00C361D5" w:rsidP="00D647F9">
      <w:pPr>
        <w:spacing w:after="0" w:line="360" w:lineRule="auto"/>
        <w:ind w:firstLine="720"/>
        <w:jc w:val="both"/>
        <w:rPr>
          <w:rFonts w:ascii="Times New Roman" w:hAnsi="Times New Roman" w:cs="Times New Roman"/>
          <w:sz w:val="24"/>
          <w:szCs w:val="24"/>
        </w:rPr>
      </w:pPr>
      <w:r w:rsidRPr="00C361D5">
        <w:rPr>
          <w:rFonts w:ascii="Times New Roman" w:hAnsi="Times New Roman" w:cs="Times New Roman"/>
          <w:sz w:val="24"/>
          <w:szCs w:val="24"/>
          <w:u w:val="single"/>
        </w:rPr>
        <w:t>Total effective</w:t>
      </w:r>
      <w:r>
        <w:rPr>
          <w:rFonts w:ascii="Times New Roman" w:hAnsi="Times New Roman" w:cs="Times New Roman"/>
          <w:sz w:val="24"/>
          <w:szCs w:val="24"/>
        </w:rPr>
        <w:t>:-</w:t>
      </w:r>
    </w:p>
    <w:p w14:paraId="50CDC473" w14:textId="00F66079" w:rsidR="001B5B02" w:rsidRPr="00531256" w:rsidRDefault="00C361D5" w:rsidP="001B5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 years imprisonment.</w:t>
      </w:r>
    </w:p>
    <w:p w14:paraId="14DE1A47" w14:textId="77777777" w:rsidR="005575CC" w:rsidRPr="00D647F9" w:rsidRDefault="00D647F9" w:rsidP="00D647F9">
      <w:pPr>
        <w:spacing w:after="0" w:line="240" w:lineRule="auto"/>
        <w:jc w:val="both"/>
        <w:rPr>
          <w:rFonts w:ascii="Times New Roman" w:hAnsi="Times New Roman" w:cs="Times New Roman"/>
          <w:sz w:val="24"/>
          <w:szCs w:val="24"/>
        </w:rPr>
      </w:pPr>
      <w:r w:rsidRPr="005D516B">
        <w:rPr>
          <w:rFonts w:ascii="Times New Roman" w:hAnsi="Times New Roman" w:cs="Times New Roman"/>
          <w:i/>
          <w:sz w:val="24"/>
          <w:szCs w:val="24"/>
        </w:rPr>
        <w:t>National Prosecuting Authority</w:t>
      </w:r>
      <w:r>
        <w:rPr>
          <w:rFonts w:ascii="Times New Roman" w:hAnsi="Times New Roman" w:cs="Times New Roman"/>
          <w:i/>
          <w:sz w:val="24"/>
          <w:szCs w:val="24"/>
        </w:rPr>
        <w:t xml:space="preserve">, </w:t>
      </w:r>
      <w:r>
        <w:rPr>
          <w:rFonts w:ascii="Times New Roman" w:hAnsi="Times New Roman" w:cs="Times New Roman"/>
          <w:sz w:val="24"/>
          <w:szCs w:val="24"/>
        </w:rPr>
        <w:t xml:space="preserve"> counsel for the State </w:t>
      </w:r>
      <w:r w:rsidR="000C788C">
        <w:rPr>
          <w:rFonts w:ascii="Times New Roman" w:hAnsi="Times New Roman" w:cs="Times New Roman"/>
          <w:sz w:val="24"/>
          <w:szCs w:val="24"/>
        </w:rPr>
        <w:t xml:space="preserve">                                                                                                                                                                                                                                                                                                                                                                                                                                                                                                                                                                                                                                                                                                                                                                                                                                                                                                                                                                                                                                                                                                                                                                                                                                                                                                                                                                                                                                                                                                                                                                                                               </w:t>
      </w:r>
    </w:p>
    <w:p w14:paraId="06F303DB" w14:textId="295D91FF" w:rsidR="005575CC" w:rsidRPr="00816BB5" w:rsidRDefault="00D647F9" w:rsidP="00D647F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Chihambakwe</w:t>
      </w:r>
      <w:proofErr w:type="spellEnd"/>
      <w:r>
        <w:rPr>
          <w:rFonts w:ascii="Times New Roman" w:hAnsi="Times New Roman" w:cs="Times New Roman"/>
          <w:i/>
          <w:sz w:val="24"/>
          <w:szCs w:val="24"/>
        </w:rPr>
        <w:t xml:space="preserve"> Law Chambers</w:t>
      </w:r>
      <w:r w:rsidR="00652349">
        <w:rPr>
          <w:rFonts w:ascii="Times New Roman" w:hAnsi="Times New Roman" w:cs="Times New Roman"/>
          <w:sz w:val="24"/>
          <w:szCs w:val="24"/>
        </w:rPr>
        <w:t>,</w:t>
      </w:r>
      <w:r w:rsidR="005575CC">
        <w:rPr>
          <w:rFonts w:ascii="Times New Roman" w:hAnsi="Times New Roman" w:cs="Times New Roman"/>
          <w:sz w:val="24"/>
          <w:szCs w:val="24"/>
        </w:rPr>
        <w:t xml:space="preserve"> </w:t>
      </w:r>
      <w:r w:rsidRPr="00D647F9">
        <w:rPr>
          <w:rFonts w:ascii="Times New Roman" w:hAnsi="Times New Roman" w:cs="Times New Roman"/>
          <w:i/>
          <w:sz w:val="24"/>
          <w:szCs w:val="24"/>
        </w:rPr>
        <w:t xml:space="preserve">pro </w:t>
      </w:r>
      <w:proofErr w:type="spellStart"/>
      <w:r w:rsidRPr="00D647F9">
        <w:rPr>
          <w:rFonts w:ascii="Times New Roman" w:hAnsi="Times New Roman" w:cs="Times New Roman"/>
          <w:i/>
          <w:sz w:val="24"/>
          <w:szCs w:val="24"/>
        </w:rPr>
        <w:t>deo</w:t>
      </w:r>
      <w:proofErr w:type="spellEnd"/>
      <w:r>
        <w:rPr>
          <w:rFonts w:ascii="Times New Roman" w:hAnsi="Times New Roman" w:cs="Times New Roman"/>
          <w:sz w:val="24"/>
          <w:szCs w:val="24"/>
        </w:rPr>
        <w:t xml:space="preserve"> counsel for the accused </w:t>
      </w:r>
    </w:p>
    <w:sectPr w:rsidR="005575CC" w:rsidRPr="00816B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D70DC" w14:textId="77777777" w:rsidR="0022119B" w:rsidRDefault="0022119B" w:rsidP="00F959F2">
      <w:pPr>
        <w:spacing w:after="0" w:line="240" w:lineRule="auto"/>
      </w:pPr>
      <w:r>
        <w:separator/>
      </w:r>
    </w:p>
  </w:endnote>
  <w:endnote w:type="continuationSeparator" w:id="0">
    <w:p w14:paraId="49D8F708" w14:textId="77777777" w:rsidR="0022119B" w:rsidRDefault="0022119B" w:rsidP="00F9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A6EA8" w14:textId="77777777" w:rsidR="0022119B" w:rsidRDefault="0022119B" w:rsidP="00F959F2">
      <w:pPr>
        <w:spacing w:after="0" w:line="240" w:lineRule="auto"/>
      </w:pPr>
      <w:r>
        <w:separator/>
      </w:r>
    </w:p>
  </w:footnote>
  <w:footnote w:type="continuationSeparator" w:id="0">
    <w:p w14:paraId="5B646946" w14:textId="77777777" w:rsidR="0022119B" w:rsidRDefault="0022119B" w:rsidP="00F95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79C1" w14:textId="77777777" w:rsidR="00B315CD" w:rsidRDefault="00B315CD">
    <w:pPr>
      <w:pStyle w:val="Header"/>
      <w:jc w:val="right"/>
    </w:pPr>
  </w:p>
  <w:sdt>
    <w:sdtPr>
      <w:id w:val="1605687061"/>
      <w:docPartObj>
        <w:docPartGallery w:val="Page Numbers (Top of Page)"/>
        <w:docPartUnique/>
      </w:docPartObj>
    </w:sdtPr>
    <w:sdtEndPr>
      <w:rPr>
        <w:noProof/>
      </w:rPr>
    </w:sdtEndPr>
    <w:sdtContent>
      <w:p w14:paraId="5D973CE7" w14:textId="77777777" w:rsidR="00B315CD" w:rsidRDefault="00B315CD">
        <w:pPr>
          <w:pStyle w:val="Header"/>
          <w:jc w:val="right"/>
          <w:rPr>
            <w:noProof/>
          </w:rPr>
        </w:pPr>
        <w:r>
          <w:fldChar w:fldCharType="begin"/>
        </w:r>
        <w:r>
          <w:instrText xml:space="preserve"> PAGE   \* MERGEFORMAT </w:instrText>
        </w:r>
        <w:r>
          <w:fldChar w:fldCharType="separate"/>
        </w:r>
        <w:r w:rsidR="00BA7483">
          <w:rPr>
            <w:noProof/>
          </w:rPr>
          <w:t>13</w:t>
        </w:r>
        <w:r>
          <w:rPr>
            <w:noProof/>
          </w:rPr>
          <w:fldChar w:fldCharType="end"/>
        </w:r>
      </w:p>
      <w:p w14:paraId="49F8EE5B" w14:textId="5AA45E74" w:rsidR="00B315CD" w:rsidRDefault="00B315CD">
        <w:pPr>
          <w:pStyle w:val="Header"/>
          <w:jc w:val="right"/>
        </w:pPr>
        <w:r>
          <w:t>HMA 48-20</w:t>
        </w:r>
      </w:p>
      <w:p w14:paraId="26D16838" w14:textId="1294F66B" w:rsidR="00B315CD" w:rsidRDefault="00B315CD">
        <w:pPr>
          <w:pStyle w:val="Header"/>
          <w:jc w:val="right"/>
        </w:pPr>
        <w:r>
          <w:t>CRB 89-17</w:t>
        </w:r>
      </w:p>
      <w:p w14:paraId="5458C34B" w14:textId="3C1925B5" w:rsidR="00B315CD" w:rsidRDefault="0022119B">
        <w:pPr>
          <w:pStyle w:val="Header"/>
          <w:jc w:val="right"/>
        </w:pPr>
      </w:p>
    </w:sdtContent>
  </w:sdt>
  <w:p w14:paraId="58E9E43D" w14:textId="77777777" w:rsidR="00B315CD" w:rsidRDefault="00B3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D0D0B"/>
    <w:multiLevelType w:val="hybridMultilevel"/>
    <w:tmpl w:val="B69AE9E0"/>
    <w:lvl w:ilvl="0" w:tplc="F9AE17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6F1605"/>
    <w:multiLevelType w:val="hybridMultilevel"/>
    <w:tmpl w:val="4E602454"/>
    <w:lvl w:ilvl="0" w:tplc="54D4D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9817EE"/>
    <w:multiLevelType w:val="hybridMultilevel"/>
    <w:tmpl w:val="CCBA89A8"/>
    <w:lvl w:ilvl="0" w:tplc="A372C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D2217B"/>
    <w:multiLevelType w:val="hybridMultilevel"/>
    <w:tmpl w:val="3C9C8446"/>
    <w:lvl w:ilvl="0" w:tplc="FD66F8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A63856"/>
    <w:multiLevelType w:val="hybridMultilevel"/>
    <w:tmpl w:val="5DF03952"/>
    <w:lvl w:ilvl="0" w:tplc="F0D26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121361"/>
    <w:multiLevelType w:val="hybridMultilevel"/>
    <w:tmpl w:val="6AA83D6C"/>
    <w:lvl w:ilvl="0" w:tplc="AD38EF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DF6BCD"/>
    <w:multiLevelType w:val="hybridMultilevel"/>
    <w:tmpl w:val="D616BD7A"/>
    <w:lvl w:ilvl="0" w:tplc="D07264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463F22"/>
    <w:multiLevelType w:val="hybridMultilevel"/>
    <w:tmpl w:val="D616BD7A"/>
    <w:lvl w:ilvl="0" w:tplc="D0726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5"/>
  </w:num>
  <w:num w:numId="5">
    <w:abstractNumId w:val="7"/>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33"/>
    <w:rsid w:val="0000359B"/>
    <w:rsid w:val="000045E6"/>
    <w:rsid w:val="000052A7"/>
    <w:rsid w:val="000160EC"/>
    <w:rsid w:val="00025E16"/>
    <w:rsid w:val="00045BAE"/>
    <w:rsid w:val="0006418A"/>
    <w:rsid w:val="0006577B"/>
    <w:rsid w:val="00066A5F"/>
    <w:rsid w:val="00095BD9"/>
    <w:rsid w:val="00096BDB"/>
    <w:rsid w:val="000C441A"/>
    <w:rsid w:val="000C589F"/>
    <w:rsid w:val="000C62A9"/>
    <w:rsid w:val="000C788C"/>
    <w:rsid w:val="000D147D"/>
    <w:rsid w:val="000D2A96"/>
    <w:rsid w:val="000E4A2C"/>
    <w:rsid w:val="000E5324"/>
    <w:rsid w:val="00127825"/>
    <w:rsid w:val="00134390"/>
    <w:rsid w:val="0013456E"/>
    <w:rsid w:val="00142DD1"/>
    <w:rsid w:val="001432AD"/>
    <w:rsid w:val="0014332A"/>
    <w:rsid w:val="00146D06"/>
    <w:rsid w:val="0016604C"/>
    <w:rsid w:val="001665FE"/>
    <w:rsid w:val="00166B74"/>
    <w:rsid w:val="00167C24"/>
    <w:rsid w:val="001719C0"/>
    <w:rsid w:val="00171E54"/>
    <w:rsid w:val="00173B33"/>
    <w:rsid w:val="001744D8"/>
    <w:rsid w:val="00180679"/>
    <w:rsid w:val="00184270"/>
    <w:rsid w:val="001843C0"/>
    <w:rsid w:val="001930AE"/>
    <w:rsid w:val="00194A69"/>
    <w:rsid w:val="00196C2B"/>
    <w:rsid w:val="001B1442"/>
    <w:rsid w:val="001B2AE3"/>
    <w:rsid w:val="001B474E"/>
    <w:rsid w:val="001B5B02"/>
    <w:rsid w:val="001B6473"/>
    <w:rsid w:val="001E68C5"/>
    <w:rsid w:val="001F20B6"/>
    <w:rsid w:val="001F423C"/>
    <w:rsid w:val="0020025B"/>
    <w:rsid w:val="00204D24"/>
    <w:rsid w:val="00206C32"/>
    <w:rsid w:val="00210A90"/>
    <w:rsid w:val="00213D1E"/>
    <w:rsid w:val="0022119B"/>
    <w:rsid w:val="00226899"/>
    <w:rsid w:val="002414C5"/>
    <w:rsid w:val="00262CDC"/>
    <w:rsid w:val="0027118D"/>
    <w:rsid w:val="002818B9"/>
    <w:rsid w:val="00293E41"/>
    <w:rsid w:val="002C2888"/>
    <w:rsid w:val="002C4CFC"/>
    <w:rsid w:val="002D09D4"/>
    <w:rsid w:val="002D1176"/>
    <w:rsid w:val="002D18A2"/>
    <w:rsid w:val="002D4C07"/>
    <w:rsid w:val="002E6B3E"/>
    <w:rsid w:val="002F173F"/>
    <w:rsid w:val="002F1AEA"/>
    <w:rsid w:val="002F47E6"/>
    <w:rsid w:val="00300092"/>
    <w:rsid w:val="00305768"/>
    <w:rsid w:val="00325339"/>
    <w:rsid w:val="00327D50"/>
    <w:rsid w:val="003314CE"/>
    <w:rsid w:val="003370E5"/>
    <w:rsid w:val="003427D2"/>
    <w:rsid w:val="00345818"/>
    <w:rsid w:val="003536E1"/>
    <w:rsid w:val="00375D2F"/>
    <w:rsid w:val="0038080D"/>
    <w:rsid w:val="003903D4"/>
    <w:rsid w:val="003942C4"/>
    <w:rsid w:val="003A755E"/>
    <w:rsid w:val="003B1DE2"/>
    <w:rsid w:val="003B544B"/>
    <w:rsid w:val="003D38F3"/>
    <w:rsid w:val="003E6926"/>
    <w:rsid w:val="004114D8"/>
    <w:rsid w:val="00456C29"/>
    <w:rsid w:val="00461338"/>
    <w:rsid w:val="0046709E"/>
    <w:rsid w:val="00467B2E"/>
    <w:rsid w:val="00484BC7"/>
    <w:rsid w:val="004875F4"/>
    <w:rsid w:val="00491BE1"/>
    <w:rsid w:val="00495BA6"/>
    <w:rsid w:val="004B234E"/>
    <w:rsid w:val="004B2E32"/>
    <w:rsid w:val="004C12AA"/>
    <w:rsid w:val="004C4475"/>
    <w:rsid w:val="004C61D4"/>
    <w:rsid w:val="004D01C8"/>
    <w:rsid w:val="004D035C"/>
    <w:rsid w:val="004D474C"/>
    <w:rsid w:val="0050030E"/>
    <w:rsid w:val="0050574B"/>
    <w:rsid w:val="00511605"/>
    <w:rsid w:val="00522894"/>
    <w:rsid w:val="00526A7A"/>
    <w:rsid w:val="00527CE4"/>
    <w:rsid w:val="00531256"/>
    <w:rsid w:val="0053148B"/>
    <w:rsid w:val="00545673"/>
    <w:rsid w:val="005477B5"/>
    <w:rsid w:val="005575CC"/>
    <w:rsid w:val="00560C52"/>
    <w:rsid w:val="0057312C"/>
    <w:rsid w:val="005A622D"/>
    <w:rsid w:val="005B12E1"/>
    <w:rsid w:val="005B516E"/>
    <w:rsid w:val="005B6D16"/>
    <w:rsid w:val="005B7A73"/>
    <w:rsid w:val="005D39C8"/>
    <w:rsid w:val="005D5ED5"/>
    <w:rsid w:val="005F7643"/>
    <w:rsid w:val="00603D3B"/>
    <w:rsid w:val="006044DC"/>
    <w:rsid w:val="006127DB"/>
    <w:rsid w:val="00620090"/>
    <w:rsid w:val="00622AD7"/>
    <w:rsid w:val="00623CE0"/>
    <w:rsid w:val="00626DA6"/>
    <w:rsid w:val="00630D3A"/>
    <w:rsid w:val="00631A5C"/>
    <w:rsid w:val="00631D49"/>
    <w:rsid w:val="00637A18"/>
    <w:rsid w:val="006435F5"/>
    <w:rsid w:val="0065150E"/>
    <w:rsid w:val="00652349"/>
    <w:rsid w:val="00652BB2"/>
    <w:rsid w:val="00652CB4"/>
    <w:rsid w:val="00660C62"/>
    <w:rsid w:val="00661D84"/>
    <w:rsid w:val="006759ED"/>
    <w:rsid w:val="00682B07"/>
    <w:rsid w:val="00684C81"/>
    <w:rsid w:val="00690E27"/>
    <w:rsid w:val="00692CA0"/>
    <w:rsid w:val="00695EDD"/>
    <w:rsid w:val="006A64BC"/>
    <w:rsid w:val="006B309A"/>
    <w:rsid w:val="006C3C06"/>
    <w:rsid w:val="006D2E11"/>
    <w:rsid w:val="006D67DA"/>
    <w:rsid w:val="006F197D"/>
    <w:rsid w:val="006F1E09"/>
    <w:rsid w:val="006F3648"/>
    <w:rsid w:val="00711520"/>
    <w:rsid w:val="007131BF"/>
    <w:rsid w:val="00721B5F"/>
    <w:rsid w:val="007250F7"/>
    <w:rsid w:val="00730850"/>
    <w:rsid w:val="00732258"/>
    <w:rsid w:val="00735C99"/>
    <w:rsid w:val="007426E1"/>
    <w:rsid w:val="00744E02"/>
    <w:rsid w:val="007455BD"/>
    <w:rsid w:val="00752FE8"/>
    <w:rsid w:val="00753668"/>
    <w:rsid w:val="007579B6"/>
    <w:rsid w:val="00762CB6"/>
    <w:rsid w:val="00763E81"/>
    <w:rsid w:val="007670D5"/>
    <w:rsid w:val="00767799"/>
    <w:rsid w:val="00775526"/>
    <w:rsid w:val="0078688B"/>
    <w:rsid w:val="00791FF8"/>
    <w:rsid w:val="007B06CE"/>
    <w:rsid w:val="007B2D11"/>
    <w:rsid w:val="007B37B0"/>
    <w:rsid w:val="007B487F"/>
    <w:rsid w:val="007C1AB3"/>
    <w:rsid w:val="007D70FA"/>
    <w:rsid w:val="007E1ED2"/>
    <w:rsid w:val="007E48CB"/>
    <w:rsid w:val="007E76C4"/>
    <w:rsid w:val="007F0E0E"/>
    <w:rsid w:val="007F3DBA"/>
    <w:rsid w:val="007F47A6"/>
    <w:rsid w:val="007F7AFF"/>
    <w:rsid w:val="008057D1"/>
    <w:rsid w:val="00810066"/>
    <w:rsid w:val="00811B10"/>
    <w:rsid w:val="00813BA4"/>
    <w:rsid w:val="008221E1"/>
    <w:rsid w:val="00826E12"/>
    <w:rsid w:val="00830785"/>
    <w:rsid w:val="008313E3"/>
    <w:rsid w:val="0084422E"/>
    <w:rsid w:val="00861A2D"/>
    <w:rsid w:val="00871F11"/>
    <w:rsid w:val="00873D57"/>
    <w:rsid w:val="008747EF"/>
    <w:rsid w:val="0089248A"/>
    <w:rsid w:val="008947DB"/>
    <w:rsid w:val="008A1F72"/>
    <w:rsid w:val="008A641F"/>
    <w:rsid w:val="008B6DDB"/>
    <w:rsid w:val="008C5946"/>
    <w:rsid w:val="008D0FCB"/>
    <w:rsid w:val="008D1958"/>
    <w:rsid w:val="008E093A"/>
    <w:rsid w:val="00913113"/>
    <w:rsid w:val="00947945"/>
    <w:rsid w:val="00947B93"/>
    <w:rsid w:val="009629CF"/>
    <w:rsid w:val="00967344"/>
    <w:rsid w:val="009712D7"/>
    <w:rsid w:val="0098445C"/>
    <w:rsid w:val="0098786E"/>
    <w:rsid w:val="00987E77"/>
    <w:rsid w:val="00994EF6"/>
    <w:rsid w:val="00997CAB"/>
    <w:rsid w:val="009A03C6"/>
    <w:rsid w:val="009C262C"/>
    <w:rsid w:val="009C34AA"/>
    <w:rsid w:val="009C552E"/>
    <w:rsid w:val="009D50AD"/>
    <w:rsid w:val="009D5134"/>
    <w:rsid w:val="009E0D1F"/>
    <w:rsid w:val="009E2624"/>
    <w:rsid w:val="009E51CD"/>
    <w:rsid w:val="009E58DB"/>
    <w:rsid w:val="009F58B3"/>
    <w:rsid w:val="00A11C75"/>
    <w:rsid w:val="00A35442"/>
    <w:rsid w:val="00A35830"/>
    <w:rsid w:val="00A369A8"/>
    <w:rsid w:val="00A369F7"/>
    <w:rsid w:val="00A410E5"/>
    <w:rsid w:val="00A46822"/>
    <w:rsid w:val="00A80735"/>
    <w:rsid w:val="00A87513"/>
    <w:rsid w:val="00A90A89"/>
    <w:rsid w:val="00A9345A"/>
    <w:rsid w:val="00AA1CB8"/>
    <w:rsid w:val="00AA5CA0"/>
    <w:rsid w:val="00AA5E67"/>
    <w:rsid w:val="00AB1F9C"/>
    <w:rsid w:val="00AB243A"/>
    <w:rsid w:val="00AC62C5"/>
    <w:rsid w:val="00AC62C6"/>
    <w:rsid w:val="00AC7D40"/>
    <w:rsid w:val="00AD3808"/>
    <w:rsid w:val="00AD6AE7"/>
    <w:rsid w:val="00AE3497"/>
    <w:rsid w:val="00AF2894"/>
    <w:rsid w:val="00AF5F98"/>
    <w:rsid w:val="00B0066D"/>
    <w:rsid w:val="00B04C47"/>
    <w:rsid w:val="00B17AA2"/>
    <w:rsid w:val="00B25CEA"/>
    <w:rsid w:val="00B25EE2"/>
    <w:rsid w:val="00B315CD"/>
    <w:rsid w:val="00B353D0"/>
    <w:rsid w:val="00B3789C"/>
    <w:rsid w:val="00B41A19"/>
    <w:rsid w:val="00B453D6"/>
    <w:rsid w:val="00B474C5"/>
    <w:rsid w:val="00B5056C"/>
    <w:rsid w:val="00B64190"/>
    <w:rsid w:val="00B77D58"/>
    <w:rsid w:val="00B82AEA"/>
    <w:rsid w:val="00B849B8"/>
    <w:rsid w:val="00B87D58"/>
    <w:rsid w:val="00B979F9"/>
    <w:rsid w:val="00BA32E9"/>
    <w:rsid w:val="00BA7483"/>
    <w:rsid w:val="00BB08AC"/>
    <w:rsid w:val="00BB4DA8"/>
    <w:rsid w:val="00BB61F8"/>
    <w:rsid w:val="00BC2B51"/>
    <w:rsid w:val="00BE0D80"/>
    <w:rsid w:val="00BE34AA"/>
    <w:rsid w:val="00BF2C5D"/>
    <w:rsid w:val="00BF5F83"/>
    <w:rsid w:val="00BF75B9"/>
    <w:rsid w:val="00C01827"/>
    <w:rsid w:val="00C15A52"/>
    <w:rsid w:val="00C15F62"/>
    <w:rsid w:val="00C2058D"/>
    <w:rsid w:val="00C22190"/>
    <w:rsid w:val="00C304EF"/>
    <w:rsid w:val="00C35753"/>
    <w:rsid w:val="00C361D5"/>
    <w:rsid w:val="00C4438A"/>
    <w:rsid w:val="00C46EBE"/>
    <w:rsid w:val="00C6011A"/>
    <w:rsid w:val="00C800B2"/>
    <w:rsid w:val="00C8586E"/>
    <w:rsid w:val="00C942C8"/>
    <w:rsid w:val="00C97CD9"/>
    <w:rsid w:val="00CA780D"/>
    <w:rsid w:val="00CC3611"/>
    <w:rsid w:val="00CE259A"/>
    <w:rsid w:val="00D10421"/>
    <w:rsid w:val="00D112E2"/>
    <w:rsid w:val="00D1726B"/>
    <w:rsid w:val="00D27E3C"/>
    <w:rsid w:val="00D31FD3"/>
    <w:rsid w:val="00D3248A"/>
    <w:rsid w:val="00D35A15"/>
    <w:rsid w:val="00D374BC"/>
    <w:rsid w:val="00D37EE0"/>
    <w:rsid w:val="00D444C5"/>
    <w:rsid w:val="00D4688E"/>
    <w:rsid w:val="00D475C3"/>
    <w:rsid w:val="00D647F9"/>
    <w:rsid w:val="00D64BA8"/>
    <w:rsid w:val="00D6638B"/>
    <w:rsid w:val="00D72B4B"/>
    <w:rsid w:val="00D81C6F"/>
    <w:rsid w:val="00D81E07"/>
    <w:rsid w:val="00D9494C"/>
    <w:rsid w:val="00DA1FA6"/>
    <w:rsid w:val="00DA3BED"/>
    <w:rsid w:val="00DB0DC0"/>
    <w:rsid w:val="00DB38CC"/>
    <w:rsid w:val="00DD5675"/>
    <w:rsid w:val="00DF3DA5"/>
    <w:rsid w:val="00DF5D41"/>
    <w:rsid w:val="00E056AD"/>
    <w:rsid w:val="00E140C3"/>
    <w:rsid w:val="00E17CA5"/>
    <w:rsid w:val="00E32652"/>
    <w:rsid w:val="00E3403F"/>
    <w:rsid w:val="00E3507D"/>
    <w:rsid w:val="00E44544"/>
    <w:rsid w:val="00E464C6"/>
    <w:rsid w:val="00E46986"/>
    <w:rsid w:val="00E611D3"/>
    <w:rsid w:val="00E74388"/>
    <w:rsid w:val="00E75424"/>
    <w:rsid w:val="00E82F7C"/>
    <w:rsid w:val="00E97B6C"/>
    <w:rsid w:val="00EA0874"/>
    <w:rsid w:val="00EA41E4"/>
    <w:rsid w:val="00EA433F"/>
    <w:rsid w:val="00EA632E"/>
    <w:rsid w:val="00EC38EE"/>
    <w:rsid w:val="00EC7747"/>
    <w:rsid w:val="00ED1617"/>
    <w:rsid w:val="00EE3305"/>
    <w:rsid w:val="00EE7870"/>
    <w:rsid w:val="00EF1291"/>
    <w:rsid w:val="00EF42F8"/>
    <w:rsid w:val="00EF5348"/>
    <w:rsid w:val="00F0317A"/>
    <w:rsid w:val="00F0325F"/>
    <w:rsid w:val="00F07AF7"/>
    <w:rsid w:val="00F10015"/>
    <w:rsid w:val="00F126AE"/>
    <w:rsid w:val="00F2448F"/>
    <w:rsid w:val="00F34C51"/>
    <w:rsid w:val="00F37218"/>
    <w:rsid w:val="00F443E4"/>
    <w:rsid w:val="00F474F4"/>
    <w:rsid w:val="00F5057C"/>
    <w:rsid w:val="00F54F01"/>
    <w:rsid w:val="00F54F54"/>
    <w:rsid w:val="00F55A78"/>
    <w:rsid w:val="00F601D5"/>
    <w:rsid w:val="00F83B7B"/>
    <w:rsid w:val="00F91AFF"/>
    <w:rsid w:val="00F92486"/>
    <w:rsid w:val="00F93173"/>
    <w:rsid w:val="00F94CF5"/>
    <w:rsid w:val="00F959F2"/>
    <w:rsid w:val="00FA3E9B"/>
    <w:rsid w:val="00FB3FBD"/>
    <w:rsid w:val="00FC34B0"/>
    <w:rsid w:val="00FD2FE0"/>
    <w:rsid w:val="00FD4492"/>
    <w:rsid w:val="00FD5812"/>
    <w:rsid w:val="00FD618D"/>
    <w:rsid w:val="00FE10A4"/>
    <w:rsid w:val="00FE7E61"/>
    <w:rsid w:val="00FF6A25"/>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CB8D"/>
  <w15:chartTrackingRefBased/>
  <w15:docId w15:val="{F16D1F4B-B933-424A-AC3A-935CEBA9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B3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F2"/>
    <w:rPr>
      <w:lang w:val="en-ZW"/>
    </w:rPr>
  </w:style>
  <w:style w:type="paragraph" w:styleId="Footer">
    <w:name w:val="footer"/>
    <w:basedOn w:val="Normal"/>
    <w:link w:val="FooterChar"/>
    <w:uiPriority w:val="99"/>
    <w:unhideWhenUsed/>
    <w:rsid w:val="00F9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F2"/>
    <w:rPr>
      <w:lang w:val="en-ZW"/>
    </w:rPr>
  </w:style>
  <w:style w:type="paragraph" w:styleId="ListParagraph">
    <w:name w:val="List Paragraph"/>
    <w:basedOn w:val="Normal"/>
    <w:uiPriority w:val="34"/>
    <w:qFormat/>
    <w:rsid w:val="009E2624"/>
    <w:pPr>
      <w:ind w:left="720"/>
      <w:contextualSpacing/>
    </w:pPr>
  </w:style>
  <w:style w:type="paragraph" w:styleId="BalloonText">
    <w:name w:val="Balloon Text"/>
    <w:basedOn w:val="Normal"/>
    <w:link w:val="BalloonTextChar"/>
    <w:uiPriority w:val="99"/>
    <w:semiHidden/>
    <w:unhideWhenUsed/>
    <w:rsid w:val="00F12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A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8B12-86A1-4C3D-A4F1-0EB5515F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6</cp:revision>
  <cp:lastPrinted>2020-09-24T06:48:00Z</cp:lastPrinted>
  <dcterms:created xsi:type="dcterms:W3CDTF">2020-09-18T12:00:00Z</dcterms:created>
  <dcterms:modified xsi:type="dcterms:W3CDTF">2020-09-24T06:49:00Z</dcterms:modified>
</cp:coreProperties>
</file>