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D81423" w:rsidP="00D8142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D81423" w:rsidRDefault="00D81423" w:rsidP="00D81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81423" w:rsidRDefault="00D81423" w:rsidP="00D81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AGERE</w:t>
      </w:r>
    </w:p>
    <w:p w:rsidR="00D81423" w:rsidRDefault="00D81423" w:rsidP="00D81423">
      <w:pPr>
        <w:spacing w:after="0" w:line="360" w:lineRule="auto"/>
        <w:jc w:val="both"/>
        <w:rPr>
          <w:rFonts w:ascii="Times New Roman" w:hAnsi="Times New Roman" w:cs="Times New Roman"/>
          <w:sz w:val="24"/>
          <w:szCs w:val="24"/>
        </w:rPr>
      </w:pPr>
    </w:p>
    <w:p w:rsidR="00D81423" w:rsidRDefault="00D81423" w:rsidP="00D81423">
      <w:pPr>
        <w:spacing w:after="0" w:line="360" w:lineRule="auto"/>
        <w:jc w:val="both"/>
        <w:rPr>
          <w:rFonts w:ascii="Times New Roman" w:hAnsi="Times New Roman" w:cs="Times New Roman"/>
          <w:sz w:val="24"/>
          <w:szCs w:val="24"/>
        </w:rPr>
      </w:pPr>
    </w:p>
    <w:p w:rsidR="00D81423" w:rsidRDefault="00D81423" w:rsidP="00D81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81423" w:rsidRDefault="00D81423" w:rsidP="00D81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D81423" w:rsidRDefault="00D81423" w:rsidP="00D81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F2624">
        <w:rPr>
          <w:rFonts w:ascii="Times New Roman" w:hAnsi="Times New Roman" w:cs="Times New Roman"/>
          <w:sz w:val="24"/>
          <w:szCs w:val="24"/>
        </w:rPr>
        <w:t xml:space="preserve"> </w:t>
      </w:r>
      <w:r w:rsidR="006F01EC">
        <w:rPr>
          <w:rFonts w:ascii="Times New Roman" w:hAnsi="Times New Roman" w:cs="Times New Roman"/>
          <w:sz w:val="24"/>
          <w:szCs w:val="24"/>
        </w:rPr>
        <w:t>8 March, 2018</w:t>
      </w:r>
    </w:p>
    <w:p w:rsidR="00D81423" w:rsidRDefault="00D81423" w:rsidP="00D81423">
      <w:pPr>
        <w:spacing w:after="0" w:line="360" w:lineRule="auto"/>
        <w:jc w:val="both"/>
        <w:rPr>
          <w:rFonts w:ascii="Times New Roman" w:hAnsi="Times New Roman" w:cs="Times New Roman"/>
          <w:sz w:val="24"/>
          <w:szCs w:val="24"/>
        </w:rPr>
      </w:pPr>
    </w:p>
    <w:p w:rsidR="00D81423" w:rsidRDefault="00D81423" w:rsidP="00D81423">
      <w:pPr>
        <w:spacing w:after="0" w:line="360" w:lineRule="auto"/>
        <w:jc w:val="both"/>
        <w:rPr>
          <w:rFonts w:ascii="Times New Roman" w:hAnsi="Times New Roman" w:cs="Times New Roman"/>
          <w:sz w:val="24"/>
          <w:szCs w:val="24"/>
        </w:rPr>
      </w:pPr>
    </w:p>
    <w:p w:rsidR="00D81423" w:rsidRPr="00D81423" w:rsidRDefault="00D81423" w:rsidP="00D81423">
      <w:pPr>
        <w:spacing w:after="0" w:line="360" w:lineRule="auto"/>
        <w:jc w:val="both"/>
        <w:rPr>
          <w:rFonts w:ascii="Times New Roman" w:hAnsi="Times New Roman" w:cs="Times New Roman"/>
          <w:b/>
          <w:sz w:val="24"/>
          <w:szCs w:val="24"/>
        </w:rPr>
      </w:pPr>
      <w:r w:rsidRPr="00D81423">
        <w:rPr>
          <w:rFonts w:ascii="Times New Roman" w:hAnsi="Times New Roman" w:cs="Times New Roman"/>
          <w:b/>
          <w:sz w:val="24"/>
          <w:szCs w:val="24"/>
        </w:rPr>
        <w:t>Review judgment</w:t>
      </w:r>
    </w:p>
    <w:p w:rsidR="00D81423" w:rsidRPr="00D81423" w:rsidRDefault="00D81423" w:rsidP="00D81423">
      <w:pPr>
        <w:spacing w:after="0" w:line="360" w:lineRule="auto"/>
        <w:jc w:val="both"/>
        <w:rPr>
          <w:rFonts w:ascii="Times New Roman" w:hAnsi="Times New Roman" w:cs="Times New Roman"/>
          <w:b/>
          <w:sz w:val="24"/>
          <w:szCs w:val="24"/>
        </w:rPr>
      </w:pPr>
    </w:p>
    <w:p w:rsidR="00D81423" w:rsidRDefault="00D81423" w:rsidP="00D81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087C49">
        <w:rPr>
          <w:rFonts w:ascii="Times New Roman" w:hAnsi="Times New Roman" w:cs="Times New Roman"/>
          <w:sz w:val="24"/>
          <w:szCs w:val="24"/>
        </w:rPr>
        <w:t xml:space="preserve"> This record was referred to this court by the Regional Magistrate who raised queries on scrutiny of the proceedings presided over by a</w:t>
      </w:r>
      <w:r w:rsidR="006F01EC">
        <w:rPr>
          <w:rFonts w:ascii="Times New Roman" w:hAnsi="Times New Roman" w:cs="Times New Roman"/>
          <w:sz w:val="24"/>
          <w:szCs w:val="24"/>
        </w:rPr>
        <w:t xml:space="preserve"> junior </w:t>
      </w:r>
      <w:r w:rsidR="00087C49">
        <w:rPr>
          <w:rFonts w:ascii="Times New Roman" w:hAnsi="Times New Roman" w:cs="Times New Roman"/>
          <w:sz w:val="24"/>
          <w:szCs w:val="24"/>
        </w:rPr>
        <w:t>magistrate. The Regional Magistrate’s minute reads as follows:</w:t>
      </w:r>
    </w:p>
    <w:p w:rsidR="009A5D05" w:rsidRDefault="00DD0F61" w:rsidP="00DD0F6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9A5D05" w:rsidRPr="00C7701F">
        <w:rPr>
          <w:rFonts w:ascii="Times New Roman" w:hAnsi="Times New Roman" w:cs="Times New Roman"/>
          <w:u w:val="single"/>
        </w:rPr>
        <w:t xml:space="preserve">STATE </w:t>
      </w:r>
      <w:r w:rsidR="00C7701F" w:rsidRPr="00C7701F">
        <w:rPr>
          <w:rFonts w:ascii="Times New Roman" w:hAnsi="Times New Roman" w:cs="Times New Roman"/>
          <w:u w:val="single"/>
        </w:rPr>
        <w:t>v</w:t>
      </w:r>
      <w:r w:rsidR="009A5D05" w:rsidRPr="00C7701F">
        <w:rPr>
          <w:rFonts w:ascii="Times New Roman" w:hAnsi="Times New Roman" w:cs="Times New Roman"/>
          <w:u w:val="single"/>
        </w:rPr>
        <w:t xml:space="preserve"> SAMUEL AGERE CRB 120/17</w:t>
      </w:r>
    </w:p>
    <w:p w:rsidR="009A5D05" w:rsidRDefault="009A5D05" w:rsidP="00DD0F61">
      <w:pPr>
        <w:spacing w:after="0" w:line="240" w:lineRule="auto"/>
        <w:jc w:val="both"/>
        <w:rPr>
          <w:rFonts w:ascii="Times New Roman" w:hAnsi="Times New Roman" w:cs="Times New Roman"/>
        </w:rPr>
      </w:pPr>
      <w:r>
        <w:rPr>
          <w:rFonts w:ascii="Times New Roman" w:hAnsi="Times New Roman" w:cs="Times New Roman"/>
        </w:rPr>
        <w:tab/>
        <w:t xml:space="preserve">May the record of proceedings be placed before a Judge of the High Court with the following </w:t>
      </w:r>
      <w:r>
        <w:rPr>
          <w:rFonts w:ascii="Times New Roman" w:hAnsi="Times New Roman" w:cs="Times New Roman"/>
        </w:rPr>
        <w:tab/>
        <w:t>comments from the scrutinizing Regional Magistrate:</w:t>
      </w:r>
    </w:p>
    <w:p w:rsidR="009A5D05" w:rsidRDefault="009A5D05" w:rsidP="00DD0F61">
      <w:pPr>
        <w:spacing w:after="0" w:line="240" w:lineRule="auto"/>
        <w:jc w:val="both"/>
        <w:rPr>
          <w:rFonts w:ascii="Times New Roman" w:hAnsi="Times New Roman" w:cs="Times New Roman"/>
        </w:rPr>
      </w:pPr>
      <w:r>
        <w:rPr>
          <w:rFonts w:ascii="Times New Roman" w:hAnsi="Times New Roman" w:cs="Times New Roman"/>
        </w:rPr>
        <w:tab/>
      </w:r>
    </w:p>
    <w:p w:rsidR="006C2CB0" w:rsidRDefault="009A5D05" w:rsidP="009A5D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w:t>
      </w:r>
      <w:r w:rsidR="00265751">
        <w:rPr>
          <w:rFonts w:ascii="Times New Roman" w:hAnsi="Times New Roman" w:cs="Times New Roman"/>
        </w:rPr>
        <w:t>accused</w:t>
      </w:r>
      <w:r>
        <w:rPr>
          <w:rFonts w:ascii="Times New Roman" w:hAnsi="Times New Roman" w:cs="Times New Roman"/>
        </w:rPr>
        <w:t xml:space="preserve"> person was convicted on his own plea </w:t>
      </w:r>
      <w:r w:rsidR="006C2CB0">
        <w:rPr>
          <w:rFonts w:ascii="Times New Roman" w:hAnsi="Times New Roman" w:cs="Times New Roman"/>
        </w:rPr>
        <w:t>of guilty to cont</w:t>
      </w:r>
      <w:r w:rsidR="00265751">
        <w:rPr>
          <w:rFonts w:ascii="Times New Roman" w:hAnsi="Times New Roman" w:cs="Times New Roman"/>
        </w:rPr>
        <w:t>ravening section 23 (1) of th</w:t>
      </w:r>
      <w:r w:rsidR="006C2CB0">
        <w:rPr>
          <w:rFonts w:ascii="Times New Roman" w:hAnsi="Times New Roman" w:cs="Times New Roman"/>
        </w:rPr>
        <w:t xml:space="preserve">e </w:t>
      </w:r>
      <w:r w:rsidR="00265751">
        <w:rPr>
          <w:rFonts w:ascii="Times New Roman" w:hAnsi="Times New Roman" w:cs="Times New Roman"/>
        </w:rPr>
        <w:t>Maintenance</w:t>
      </w:r>
      <w:r w:rsidR="006C2CB0">
        <w:rPr>
          <w:rFonts w:ascii="Times New Roman" w:hAnsi="Times New Roman" w:cs="Times New Roman"/>
        </w:rPr>
        <w:t xml:space="preserve"> Act. He </w:t>
      </w:r>
      <w:r w:rsidR="00C7701F">
        <w:rPr>
          <w:rFonts w:ascii="Times New Roman" w:hAnsi="Times New Roman" w:cs="Times New Roman"/>
        </w:rPr>
        <w:t>was sentenced</w:t>
      </w:r>
      <w:r w:rsidR="006C2CB0">
        <w:rPr>
          <w:rFonts w:ascii="Times New Roman" w:hAnsi="Times New Roman" w:cs="Times New Roman"/>
        </w:rPr>
        <w:t xml:space="preserve"> to</w:t>
      </w:r>
      <w:r w:rsidR="006F01EC">
        <w:rPr>
          <w:rFonts w:ascii="Times New Roman" w:hAnsi="Times New Roman" w:cs="Times New Roman"/>
        </w:rPr>
        <w:t xml:space="preserve"> a</w:t>
      </w:r>
      <w:r w:rsidR="006C2CB0">
        <w:rPr>
          <w:rFonts w:ascii="Times New Roman" w:hAnsi="Times New Roman" w:cs="Times New Roman"/>
        </w:rPr>
        <w:t xml:space="preserve"> </w:t>
      </w:r>
      <w:r w:rsidR="00265751">
        <w:rPr>
          <w:rFonts w:ascii="Times New Roman" w:hAnsi="Times New Roman" w:cs="Times New Roman"/>
        </w:rPr>
        <w:t>monetary</w:t>
      </w:r>
      <w:r w:rsidR="006C2CB0">
        <w:rPr>
          <w:rFonts w:ascii="Times New Roman" w:hAnsi="Times New Roman" w:cs="Times New Roman"/>
        </w:rPr>
        <w:t xml:space="preserve"> punishment coupled with a wholly</w:t>
      </w:r>
      <w:r w:rsidR="00C7701F">
        <w:rPr>
          <w:rFonts w:ascii="Times New Roman" w:hAnsi="Times New Roman" w:cs="Times New Roman"/>
        </w:rPr>
        <w:t xml:space="preserve"> suspended prison term</w:t>
      </w:r>
      <w:r w:rsidR="006C2CB0">
        <w:rPr>
          <w:rFonts w:ascii="Times New Roman" w:hAnsi="Times New Roman" w:cs="Times New Roman"/>
        </w:rPr>
        <w:t xml:space="preserve"> on condition </w:t>
      </w:r>
      <w:r w:rsidR="00265751">
        <w:rPr>
          <w:rFonts w:ascii="Times New Roman" w:hAnsi="Times New Roman" w:cs="Times New Roman"/>
        </w:rPr>
        <w:t>accused</w:t>
      </w:r>
      <w:r w:rsidR="006C2CB0">
        <w:rPr>
          <w:rFonts w:ascii="Times New Roman" w:hAnsi="Times New Roman" w:cs="Times New Roman"/>
        </w:rPr>
        <w:t xml:space="preserve"> pays maintenance arrears through the Clerk of Court.</w:t>
      </w:r>
    </w:p>
    <w:p w:rsidR="006C2CB0" w:rsidRDefault="006C2CB0" w:rsidP="009A5D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monetary </w:t>
      </w:r>
      <w:r w:rsidR="00265751">
        <w:rPr>
          <w:rFonts w:ascii="Times New Roman" w:hAnsi="Times New Roman" w:cs="Times New Roman"/>
        </w:rPr>
        <w:t>punishment</w:t>
      </w:r>
      <w:r>
        <w:rPr>
          <w:rFonts w:ascii="Times New Roman" w:hAnsi="Times New Roman" w:cs="Times New Roman"/>
        </w:rPr>
        <w:t xml:space="preserve"> imposed by the trial magistrate is </w:t>
      </w:r>
      <w:r w:rsidR="00265751">
        <w:rPr>
          <w:rFonts w:ascii="Times New Roman" w:hAnsi="Times New Roman" w:cs="Times New Roman"/>
        </w:rPr>
        <w:t>incompetent</w:t>
      </w:r>
      <w:r>
        <w:rPr>
          <w:rFonts w:ascii="Times New Roman" w:hAnsi="Times New Roman" w:cs="Times New Roman"/>
        </w:rPr>
        <w:t xml:space="preserve"> since the </w:t>
      </w:r>
      <w:r w:rsidR="00265751">
        <w:rPr>
          <w:rFonts w:ascii="Times New Roman" w:hAnsi="Times New Roman" w:cs="Times New Roman"/>
        </w:rPr>
        <w:t>Maintenance</w:t>
      </w:r>
      <w:r>
        <w:rPr>
          <w:rFonts w:ascii="Times New Roman" w:hAnsi="Times New Roman" w:cs="Times New Roman"/>
        </w:rPr>
        <w:t xml:space="preserve"> Act, section 23 (1) provides only for </w:t>
      </w:r>
      <w:r w:rsidR="00265751">
        <w:rPr>
          <w:rFonts w:ascii="Times New Roman" w:hAnsi="Times New Roman" w:cs="Times New Roman"/>
        </w:rPr>
        <w:t>imprisonment</w:t>
      </w:r>
      <w:r>
        <w:rPr>
          <w:rFonts w:ascii="Times New Roman" w:hAnsi="Times New Roman" w:cs="Times New Roman"/>
        </w:rPr>
        <w:t xml:space="preserve"> not exceeding 12 months.</w:t>
      </w:r>
    </w:p>
    <w:p w:rsidR="006C2CB0" w:rsidRDefault="006C2CB0" w:rsidP="009A5D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Assuming the additional sentence of 3 months </w:t>
      </w:r>
      <w:r w:rsidR="00265751">
        <w:rPr>
          <w:rFonts w:ascii="Times New Roman" w:hAnsi="Times New Roman" w:cs="Times New Roman"/>
        </w:rPr>
        <w:t>imprisonment</w:t>
      </w:r>
      <w:r>
        <w:rPr>
          <w:rFonts w:ascii="Times New Roman" w:hAnsi="Times New Roman" w:cs="Times New Roman"/>
        </w:rPr>
        <w:t xml:space="preserve"> is </w:t>
      </w:r>
      <w:r w:rsidR="00265751">
        <w:rPr>
          <w:rFonts w:ascii="Times New Roman" w:hAnsi="Times New Roman" w:cs="Times New Roman"/>
        </w:rPr>
        <w:t>competent</w:t>
      </w:r>
      <w:r>
        <w:rPr>
          <w:rFonts w:ascii="Times New Roman" w:hAnsi="Times New Roman" w:cs="Times New Roman"/>
        </w:rPr>
        <w:t xml:space="preserve">, it </w:t>
      </w:r>
      <w:r w:rsidR="00C7701F">
        <w:rPr>
          <w:rFonts w:ascii="Times New Roman" w:hAnsi="Times New Roman" w:cs="Times New Roman"/>
        </w:rPr>
        <w:t>is</w:t>
      </w:r>
      <w:r>
        <w:rPr>
          <w:rFonts w:ascii="Times New Roman" w:hAnsi="Times New Roman" w:cs="Times New Roman"/>
        </w:rPr>
        <w:t xml:space="preserve"> </w:t>
      </w:r>
      <w:r w:rsidR="00265751">
        <w:rPr>
          <w:rFonts w:ascii="Times New Roman" w:hAnsi="Times New Roman" w:cs="Times New Roman"/>
        </w:rPr>
        <w:t>ambiguous</w:t>
      </w:r>
      <w:r>
        <w:rPr>
          <w:rFonts w:ascii="Times New Roman" w:hAnsi="Times New Roman" w:cs="Times New Roman"/>
        </w:rPr>
        <w:t xml:space="preserve">. It might </w:t>
      </w:r>
      <w:r w:rsidR="006F01EC">
        <w:rPr>
          <w:rFonts w:ascii="Times New Roman" w:hAnsi="Times New Roman" w:cs="Times New Roman"/>
        </w:rPr>
        <w:t>mean</w:t>
      </w:r>
      <w:r>
        <w:rPr>
          <w:rFonts w:ascii="Times New Roman" w:hAnsi="Times New Roman" w:cs="Times New Roman"/>
        </w:rPr>
        <w:t xml:space="preserve"> the sentence has been </w:t>
      </w:r>
      <w:r w:rsidR="00265751">
        <w:rPr>
          <w:rFonts w:ascii="Times New Roman" w:hAnsi="Times New Roman" w:cs="Times New Roman"/>
        </w:rPr>
        <w:t>suspended</w:t>
      </w:r>
      <w:r>
        <w:rPr>
          <w:rFonts w:ascii="Times New Roman" w:hAnsi="Times New Roman" w:cs="Times New Roman"/>
        </w:rPr>
        <w:t xml:space="preserve"> until a certain date by which </w:t>
      </w:r>
      <w:r w:rsidR="00265751">
        <w:rPr>
          <w:rFonts w:ascii="Times New Roman" w:hAnsi="Times New Roman" w:cs="Times New Roman"/>
        </w:rPr>
        <w:t>accused</w:t>
      </w:r>
      <w:r>
        <w:rPr>
          <w:rFonts w:ascii="Times New Roman" w:hAnsi="Times New Roman" w:cs="Times New Roman"/>
        </w:rPr>
        <w:t xml:space="preserve"> </w:t>
      </w:r>
      <w:r w:rsidR="00265751">
        <w:rPr>
          <w:rFonts w:ascii="Times New Roman" w:hAnsi="Times New Roman" w:cs="Times New Roman"/>
        </w:rPr>
        <w:t>must</w:t>
      </w:r>
      <w:r>
        <w:rPr>
          <w:rFonts w:ascii="Times New Roman" w:hAnsi="Times New Roman" w:cs="Times New Roman"/>
        </w:rPr>
        <w:t xml:space="preserve"> have paid the arrears or it might mean the </w:t>
      </w:r>
      <w:r w:rsidR="006F01EC">
        <w:rPr>
          <w:rFonts w:ascii="Times New Roman" w:hAnsi="Times New Roman" w:cs="Times New Roman"/>
        </w:rPr>
        <w:t>accused</w:t>
      </w:r>
      <w:r>
        <w:rPr>
          <w:rFonts w:ascii="Times New Roman" w:hAnsi="Times New Roman" w:cs="Times New Roman"/>
        </w:rPr>
        <w:t xml:space="preserve"> will be </w:t>
      </w:r>
      <w:r w:rsidR="00265751">
        <w:rPr>
          <w:rFonts w:ascii="Times New Roman" w:hAnsi="Times New Roman" w:cs="Times New Roman"/>
        </w:rPr>
        <w:t>released</w:t>
      </w:r>
      <w:r>
        <w:rPr>
          <w:rFonts w:ascii="Times New Roman" w:hAnsi="Times New Roman" w:cs="Times New Roman"/>
        </w:rPr>
        <w:t xml:space="preserve"> from custody.</w:t>
      </w:r>
    </w:p>
    <w:p w:rsidR="006C2CB0" w:rsidRDefault="006C2CB0" w:rsidP="009A5D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To avoid this ambiguity I believe the sentence must be worded as follows:</w:t>
      </w:r>
    </w:p>
    <w:p w:rsidR="006C2CB0" w:rsidRDefault="006C2CB0" w:rsidP="006C2CB0">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“3 months </w:t>
      </w:r>
      <w:r w:rsidR="00265751">
        <w:rPr>
          <w:rFonts w:ascii="Times New Roman" w:hAnsi="Times New Roman" w:cs="Times New Roman"/>
        </w:rPr>
        <w:t>imprisonment</w:t>
      </w:r>
      <w:r>
        <w:rPr>
          <w:rFonts w:ascii="Times New Roman" w:hAnsi="Times New Roman" w:cs="Times New Roman"/>
        </w:rPr>
        <w:t xml:space="preserve"> which is wholly suspended on </w:t>
      </w:r>
      <w:r w:rsidR="00265751">
        <w:rPr>
          <w:rFonts w:ascii="Times New Roman" w:hAnsi="Times New Roman" w:cs="Times New Roman"/>
        </w:rPr>
        <w:t>condition</w:t>
      </w:r>
      <w:r>
        <w:rPr>
          <w:rFonts w:ascii="Times New Roman" w:hAnsi="Times New Roman" w:cs="Times New Roman"/>
        </w:rPr>
        <w:t xml:space="preserve"> </w:t>
      </w:r>
      <w:r w:rsidR="00265751">
        <w:rPr>
          <w:rFonts w:ascii="Times New Roman" w:hAnsi="Times New Roman" w:cs="Times New Roman"/>
        </w:rPr>
        <w:t>accused</w:t>
      </w:r>
      <w:r>
        <w:rPr>
          <w:rFonts w:ascii="Times New Roman" w:hAnsi="Times New Roman" w:cs="Times New Roman"/>
        </w:rPr>
        <w:t xml:space="preserve"> pays </w:t>
      </w:r>
      <w:r w:rsidR="00805B55">
        <w:rPr>
          <w:rFonts w:ascii="Times New Roman" w:hAnsi="Times New Roman" w:cs="Times New Roman"/>
        </w:rPr>
        <w:t>arrears</w:t>
      </w:r>
      <w:r>
        <w:rPr>
          <w:rFonts w:ascii="Times New Roman" w:hAnsi="Times New Roman" w:cs="Times New Roman"/>
        </w:rPr>
        <w:t xml:space="preserve"> in the sum of $75 th</w:t>
      </w:r>
      <w:r w:rsidR="006F01EC">
        <w:rPr>
          <w:rFonts w:ascii="Times New Roman" w:hAnsi="Times New Roman" w:cs="Times New Roman"/>
        </w:rPr>
        <w:t>r</w:t>
      </w:r>
      <w:r>
        <w:rPr>
          <w:rFonts w:ascii="Times New Roman" w:hAnsi="Times New Roman" w:cs="Times New Roman"/>
        </w:rPr>
        <w:t xml:space="preserve">ough the </w:t>
      </w:r>
      <w:r w:rsidR="00265751">
        <w:rPr>
          <w:rFonts w:ascii="Times New Roman" w:hAnsi="Times New Roman" w:cs="Times New Roman"/>
        </w:rPr>
        <w:t>Clerk</w:t>
      </w:r>
      <w:r>
        <w:rPr>
          <w:rFonts w:ascii="Times New Roman" w:hAnsi="Times New Roman" w:cs="Times New Roman"/>
        </w:rPr>
        <w:t xml:space="preserve"> of Court on or before 14 March 2017 before 4 pm.”</w:t>
      </w:r>
    </w:p>
    <w:p w:rsidR="006C2CB0" w:rsidRDefault="006C2CB0" w:rsidP="006C2CB0">
      <w:pPr>
        <w:pStyle w:val="ListParagraph"/>
        <w:numPr>
          <w:ilvl w:val="0"/>
          <w:numId w:val="1"/>
        </w:numPr>
        <w:spacing w:after="0" w:line="240" w:lineRule="auto"/>
        <w:jc w:val="both"/>
        <w:rPr>
          <w:rFonts w:ascii="Times New Roman" w:hAnsi="Times New Roman" w:cs="Times New Roman"/>
        </w:rPr>
      </w:pPr>
      <w:r w:rsidRPr="00265751">
        <w:rPr>
          <w:rFonts w:ascii="Times New Roman" w:hAnsi="Times New Roman" w:cs="Times New Roman"/>
          <w:i/>
        </w:rPr>
        <w:t>In casu</w:t>
      </w:r>
      <w:r>
        <w:rPr>
          <w:rFonts w:ascii="Times New Roman" w:hAnsi="Times New Roman" w:cs="Times New Roman"/>
        </w:rPr>
        <w:t xml:space="preserve">, the trial </w:t>
      </w:r>
      <w:r w:rsidR="00265751">
        <w:rPr>
          <w:rFonts w:ascii="Times New Roman" w:hAnsi="Times New Roman" w:cs="Times New Roman"/>
        </w:rPr>
        <w:t>magistrate</w:t>
      </w:r>
      <w:r>
        <w:rPr>
          <w:rFonts w:ascii="Times New Roman" w:hAnsi="Times New Roman" w:cs="Times New Roman"/>
        </w:rPr>
        <w:t xml:space="preserve"> apart from imposing two </w:t>
      </w:r>
      <w:r w:rsidR="00265751">
        <w:rPr>
          <w:rFonts w:ascii="Times New Roman" w:hAnsi="Times New Roman" w:cs="Times New Roman"/>
        </w:rPr>
        <w:t>incompetent</w:t>
      </w:r>
      <w:r>
        <w:rPr>
          <w:rFonts w:ascii="Times New Roman" w:hAnsi="Times New Roman" w:cs="Times New Roman"/>
        </w:rPr>
        <w:t xml:space="preserve"> sentences did not state the date by which </w:t>
      </w:r>
      <w:r w:rsidR="00265751">
        <w:rPr>
          <w:rFonts w:ascii="Times New Roman" w:hAnsi="Times New Roman" w:cs="Times New Roman"/>
        </w:rPr>
        <w:t>arrears</w:t>
      </w:r>
      <w:r>
        <w:rPr>
          <w:rFonts w:ascii="Times New Roman" w:hAnsi="Times New Roman" w:cs="Times New Roman"/>
        </w:rPr>
        <w:t xml:space="preserve"> should have been paid. Since no </w:t>
      </w:r>
      <w:r w:rsidR="00805B55">
        <w:rPr>
          <w:rFonts w:ascii="Times New Roman" w:hAnsi="Times New Roman" w:cs="Times New Roman"/>
        </w:rPr>
        <w:t>warrant</w:t>
      </w:r>
      <w:r>
        <w:rPr>
          <w:rFonts w:ascii="Times New Roman" w:hAnsi="Times New Roman" w:cs="Times New Roman"/>
        </w:rPr>
        <w:t xml:space="preserve"> of </w:t>
      </w:r>
      <w:r w:rsidR="00805B55">
        <w:rPr>
          <w:rFonts w:ascii="Times New Roman" w:hAnsi="Times New Roman" w:cs="Times New Roman"/>
        </w:rPr>
        <w:t>committal</w:t>
      </w:r>
      <w:r>
        <w:rPr>
          <w:rFonts w:ascii="Times New Roman" w:hAnsi="Times New Roman" w:cs="Times New Roman"/>
        </w:rPr>
        <w:t xml:space="preserve"> to prison had bee</w:t>
      </w:r>
      <w:r w:rsidR="00C7701F">
        <w:rPr>
          <w:rFonts w:ascii="Times New Roman" w:hAnsi="Times New Roman" w:cs="Times New Roman"/>
        </w:rPr>
        <w:t>n</w:t>
      </w:r>
      <w:r>
        <w:rPr>
          <w:rFonts w:ascii="Times New Roman" w:hAnsi="Times New Roman" w:cs="Times New Roman"/>
        </w:rPr>
        <w:t xml:space="preserve"> attached, it follows </w:t>
      </w:r>
      <w:r w:rsidR="00805B55">
        <w:rPr>
          <w:rFonts w:ascii="Times New Roman" w:hAnsi="Times New Roman" w:cs="Times New Roman"/>
        </w:rPr>
        <w:t>accused</w:t>
      </w:r>
      <w:r>
        <w:rPr>
          <w:rFonts w:ascii="Times New Roman" w:hAnsi="Times New Roman" w:cs="Times New Roman"/>
        </w:rPr>
        <w:t xml:space="preserve"> was released </w:t>
      </w:r>
      <w:r w:rsidR="00265751">
        <w:rPr>
          <w:rFonts w:ascii="Times New Roman" w:hAnsi="Times New Roman" w:cs="Times New Roman"/>
        </w:rPr>
        <w:t>pending</w:t>
      </w:r>
      <w:r>
        <w:rPr>
          <w:rFonts w:ascii="Times New Roman" w:hAnsi="Times New Roman" w:cs="Times New Roman"/>
        </w:rPr>
        <w:t xml:space="preserve"> payment of the </w:t>
      </w:r>
      <w:r w:rsidR="00805B55">
        <w:rPr>
          <w:rFonts w:ascii="Times New Roman" w:hAnsi="Times New Roman" w:cs="Times New Roman"/>
        </w:rPr>
        <w:t>arrears</w:t>
      </w:r>
      <w:r>
        <w:rPr>
          <w:rFonts w:ascii="Times New Roman" w:hAnsi="Times New Roman" w:cs="Times New Roman"/>
        </w:rPr>
        <w:t xml:space="preserve">. </w:t>
      </w:r>
      <w:r w:rsidR="00C7701F">
        <w:rPr>
          <w:rFonts w:ascii="Times New Roman" w:hAnsi="Times New Roman" w:cs="Times New Roman"/>
        </w:rPr>
        <w:t>The</w:t>
      </w:r>
      <w:r>
        <w:rPr>
          <w:rFonts w:ascii="Times New Roman" w:hAnsi="Times New Roman" w:cs="Times New Roman"/>
        </w:rPr>
        <w:t xml:space="preserve"> question </w:t>
      </w:r>
      <w:r w:rsidR="00265751">
        <w:rPr>
          <w:rFonts w:ascii="Times New Roman" w:hAnsi="Times New Roman" w:cs="Times New Roman"/>
        </w:rPr>
        <w:t xml:space="preserve">that would then arise is when </w:t>
      </w:r>
      <w:r w:rsidR="00805B55">
        <w:rPr>
          <w:rFonts w:ascii="Times New Roman" w:hAnsi="Times New Roman" w:cs="Times New Roman"/>
        </w:rPr>
        <w:t>will</w:t>
      </w:r>
      <w:r w:rsidR="00265751">
        <w:rPr>
          <w:rFonts w:ascii="Times New Roman" w:hAnsi="Times New Roman" w:cs="Times New Roman"/>
        </w:rPr>
        <w:t xml:space="preserve"> he be held to be in default?</w:t>
      </w:r>
    </w:p>
    <w:p w:rsidR="00265751" w:rsidRDefault="00265751" w:rsidP="006C2CB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other anomaly I have noticed is that the maintenance order forming the basis of the charge was only produced after </w:t>
      </w:r>
      <w:r w:rsidR="00805B55">
        <w:rPr>
          <w:rFonts w:ascii="Times New Roman" w:hAnsi="Times New Roman" w:cs="Times New Roman"/>
        </w:rPr>
        <w:t>accused</w:t>
      </w:r>
      <w:r>
        <w:rPr>
          <w:rFonts w:ascii="Times New Roman" w:hAnsi="Times New Roman" w:cs="Times New Roman"/>
        </w:rPr>
        <w:t xml:space="preserve"> was convicted. In my view it must have been </w:t>
      </w:r>
      <w:r w:rsidR="00805B55">
        <w:rPr>
          <w:rFonts w:ascii="Times New Roman" w:hAnsi="Times New Roman" w:cs="Times New Roman"/>
        </w:rPr>
        <w:t>produced</w:t>
      </w:r>
      <w:r>
        <w:rPr>
          <w:rFonts w:ascii="Times New Roman" w:hAnsi="Times New Roman" w:cs="Times New Roman"/>
        </w:rPr>
        <w:t xml:space="preserve"> before conviction.</w:t>
      </w:r>
    </w:p>
    <w:p w:rsidR="00C7701F" w:rsidRDefault="00C7701F" w:rsidP="00805B55">
      <w:pPr>
        <w:pStyle w:val="ListParagraph"/>
        <w:spacing w:after="0" w:line="240" w:lineRule="auto"/>
        <w:jc w:val="both"/>
        <w:rPr>
          <w:rFonts w:ascii="Times New Roman" w:hAnsi="Times New Roman" w:cs="Times New Roman"/>
        </w:rPr>
      </w:pPr>
    </w:p>
    <w:p w:rsidR="00DD0F61" w:rsidRPr="006C2CB0" w:rsidRDefault="00805B55" w:rsidP="00805B55">
      <w:pPr>
        <w:pStyle w:val="ListParagraph"/>
        <w:spacing w:after="0" w:line="240" w:lineRule="auto"/>
        <w:jc w:val="both"/>
        <w:rPr>
          <w:rFonts w:ascii="Times New Roman" w:hAnsi="Times New Roman" w:cs="Times New Roman"/>
        </w:rPr>
      </w:pPr>
      <w:r>
        <w:rPr>
          <w:rFonts w:ascii="Times New Roman" w:hAnsi="Times New Roman" w:cs="Times New Roman"/>
        </w:rPr>
        <w:t xml:space="preserve"> May we be guided accordingly</w:t>
      </w:r>
      <w:r w:rsidR="0027748B">
        <w:rPr>
          <w:rFonts w:ascii="Times New Roman" w:hAnsi="Times New Roman" w:cs="Times New Roman"/>
        </w:rPr>
        <w:t xml:space="preserve"> by the Superior Court.</w:t>
      </w:r>
      <w:r w:rsidR="006C2CB0" w:rsidRPr="006C2CB0">
        <w:rPr>
          <w:rFonts w:ascii="Times New Roman" w:hAnsi="Times New Roman" w:cs="Times New Roman"/>
        </w:rPr>
        <w:t>”</w:t>
      </w:r>
    </w:p>
    <w:p w:rsidR="00DD0F61" w:rsidRDefault="00DD0F61" w:rsidP="00DD0F61">
      <w:pPr>
        <w:spacing w:after="0" w:line="240" w:lineRule="auto"/>
        <w:jc w:val="both"/>
        <w:rPr>
          <w:rFonts w:ascii="Times New Roman" w:hAnsi="Times New Roman" w:cs="Times New Roman"/>
        </w:rPr>
      </w:pPr>
    </w:p>
    <w:p w:rsidR="00DD0F61" w:rsidRDefault="00DD0F61" w:rsidP="00DD0F6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As  evident from the review </w:t>
      </w:r>
      <w:r w:rsidR="00635201">
        <w:rPr>
          <w:rFonts w:ascii="Times New Roman" w:hAnsi="Times New Roman" w:cs="Times New Roman"/>
          <w:sz w:val="24"/>
          <w:szCs w:val="24"/>
        </w:rPr>
        <w:t>minute</w:t>
      </w:r>
      <w:r>
        <w:rPr>
          <w:rFonts w:ascii="Times New Roman" w:hAnsi="Times New Roman" w:cs="Times New Roman"/>
          <w:sz w:val="24"/>
          <w:szCs w:val="24"/>
        </w:rPr>
        <w:t xml:space="preserve">; the queries raised by the </w:t>
      </w:r>
      <w:r w:rsidR="00635201">
        <w:rPr>
          <w:rFonts w:ascii="Times New Roman" w:hAnsi="Times New Roman" w:cs="Times New Roman"/>
          <w:sz w:val="24"/>
          <w:szCs w:val="24"/>
        </w:rPr>
        <w:t>scrutinizing</w:t>
      </w:r>
      <w:r>
        <w:rPr>
          <w:rFonts w:ascii="Times New Roman" w:hAnsi="Times New Roman" w:cs="Times New Roman"/>
          <w:sz w:val="24"/>
          <w:szCs w:val="24"/>
        </w:rPr>
        <w:t xml:space="preserve"> Regional Magistrate relate to the propriety of the sentence which was imposed by the </w:t>
      </w:r>
      <w:r w:rsidR="00635201">
        <w:rPr>
          <w:rFonts w:ascii="Times New Roman" w:hAnsi="Times New Roman" w:cs="Times New Roman"/>
          <w:sz w:val="24"/>
          <w:szCs w:val="24"/>
        </w:rPr>
        <w:t>trial</w:t>
      </w:r>
      <w:r>
        <w:rPr>
          <w:rFonts w:ascii="Times New Roman" w:hAnsi="Times New Roman" w:cs="Times New Roman"/>
          <w:sz w:val="24"/>
          <w:szCs w:val="24"/>
        </w:rPr>
        <w:t xml:space="preserve"> magistrate and the </w:t>
      </w:r>
      <w:r w:rsidR="00635201">
        <w:rPr>
          <w:rFonts w:ascii="Times New Roman" w:hAnsi="Times New Roman" w:cs="Times New Roman"/>
          <w:sz w:val="24"/>
          <w:szCs w:val="24"/>
        </w:rPr>
        <w:t>procedure</w:t>
      </w:r>
      <w:r>
        <w:rPr>
          <w:rFonts w:ascii="Times New Roman" w:hAnsi="Times New Roman" w:cs="Times New Roman"/>
          <w:sz w:val="24"/>
          <w:szCs w:val="24"/>
        </w:rPr>
        <w:t xml:space="preserve"> adopted in allowing the production of the maintenance </w:t>
      </w:r>
      <w:r w:rsidR="00635201">
        <w:rPr>
          <w:rFonts w:ascii="Times New Roman" w:hAnsi="Times New Roman" w:cs="Times New Roman"/>
          <w:sz w:val="24"/>
          <w:szCs w:val="24"/>
        </w:rPr>
        <w:t>order</w:t>
      </w:r>
      <w:r>
        <w:rPr>
          <w:rFonts w:ascii="Times New Roman" w:hAnsi="Times New Roman" w:cs="Times New Roman"/>
          <w:sz w:val="24"/>
          <w:szCs w:val="24"/>
        </w:rPr>
        <w:t xml:space="preserve"> whose default in payment was the subject of the trial, after conviction.</w:t>
      </w:r>
    </w:p>
    <w:p w:rsidR="0062609F" w:rsidRDefault="00DD0F61"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To place the matter in perspective, it is </w:t>
      </w:r>
      <w:r w:rsidR="00635201">
        <w:rPr>
          <w:rFonts w:ascii="Times New Roman" w:hAnsi="Times New Roman" w:cs="Times New Roman"/>
          <w:sz w:val="24"/>
          <w:szCs w:val="24"/>
        </w:rPr>
        <w:t>convenient</w:t>
      </w:r>
      <w:r>
        <w:rPr>
          <w:rFonts w:ascii="Times New Roman" w:hAnsi="Times New Roman" w:cs="Times New Roman"/>
          <w:sz w:val="24"/>
          <w:szCs w:val="24"/>
        </w:rPr>
        <w:t xml:space="preserve"> to briefly outline the facts of the case. The </w:t>
      </w:r>
      <w:r w:rsidR="00635201">
        <w:rPr>
          <w:rFonts w:ascii="Times New Roman" w:hAnsi="Times New Roman" w:cs="Times New Roman"/>
          <w:sz w:val="24"/>
          <w:szCs w:val="24"/>
        </w:rPr>
        <w:t>accused</w:t>
      </w:r>
      <w:r>
        <w:rPr>
          <w:rFonts w:ascii="Times New Roman" w:hAnsi="Times New Roman" w:cs="Times New Roman"/>
          <w:sz w:val="24"/>
          <w:szCs w:val="24"/>
        </w:rPr>
        <w:t xml:space="preserve"> was ordered to pay maintenance </w:t>
      </w:r>
      <w:r w:rsidR="00635201">
        <w:rPr>
          <w:rFonts w:ascii="Times New Roman" w:hAnsi="Times New Roman" w:cs="Times New Roman"/>
          <w:sz w:val="24"/>
          <w:szCs w:val="24"/>
        </w:rPr>
        <w:t xml:space="preserve">in the sum of US$25-00 </w:t>
      </w:r>
      <w:r>
        <w:rPr>
          <w:rFonts w:ascii="Times New Roman" w:hAnsi="Times New Roman" w:cs="Times New Roman"/>
          <w:sz w:val="24"/>
          <w:szCs w:val="24"/>
        </w:rPr>
        <w:t xml:space="preserve">per month for his two children on 3 June, 2015 by order of the Maintenance Court sitting at Goromonzi. The </w:t>
      </w:r>
      <w:r w:rsidR="00635201">
        <w:rPr>
          <w:rFonts w:ascii="Times New Roman" w:hAnsi="Times New Roman" w:cs="Times New Roman"/>
          <w:sz w:val="24"/>
          <w:szCs w:val="24"/>
        </w:rPr>
        <w:t>accused</w:t>
      </w:r>
      <w:r>
        <w:rPr>
          <w:rFonts w:ascii="Times New Roman" w:hAnsi="Times New Roman" w:cs="Times New Roman"/>
          <w:sz w:val="24"/>
          <w:szCs w:val="24"/>
        </w:rPr>
        <w:t xml:space="preserve"> defaulted in making payments for the months of October, November and December 2016 and </w:t>
      </w:r>
      <w:r w:rsidR="00635201">
        <w:rPr>
          <w:rFonts w:ascii="Times New Roman" w:hAnsi="Times New Roman" w:cs="Times New Roman"/>
          <w:sz w:val="24"/>
          <w:szCs w:val="24"/>
        </w:rPr>
        <w:t>accumulated</w:t>
      </w:r>
      <w:r>
        <w:rPr>
          <w:rFonts w:ascii="Times New Roman" w:hAnsi="Times New Roman" w:cs="Times New Roman"/>
          <w:sz w:val="24"/>
          <w:szCs w:val="24"/>
        </w:rPr>
        <w:t xml:space="preserve"> </w:t>
      </w:r>
      <w:r w:rsidR="00635201">
        <w:rPr>
          <w:rFonts w:ascii="Times New Roman" w:hAnsi="Times New Roman" w:cs="Times New Roman"/>
          <w:sz w:val="24"/>
          <w:szCs w:val="24"/>
        </w:rPr>
        <w:t>arrears</w:t>
      </w:r>
      <w:r>
        <w:rPr>
          <w:rFonts w:ascii="Times New Roman" w:hAnsi="Times New Roman" w:cs="Times New Roman"/>
          <w:sz w:val="24"/>
          <w:szCs w:val="24"/>
        </w:rPr>
        <w:t xml:space="preserve"> of $75-00. Consequent on the default, the </w:t>
      </w:r>
      <w:r w:rsidR="00635201">
        <w:rPr>
          <w:rFonts w:ascii="Times New Roman" w:hAnsi="Times New Roman" w:cs="Times New Roman"/>
          <w:sz w:val="24"/>
          <w:szCs w:val="24"/>
        </w:rPr>
        <w:t>accused</w:t>
      </w:r>
      <w:r w:rsidR="00DE208E">
        <w:rPr>
          <w:rFonts w:ascii="Times New Roman" w:hAnsi="Times New Roman" w:cs="Times New Roman"/>
          <w:sz w:val="24"/>
          <w:szCs w:val="24"/>
        </w:rPr>
        <w:t xml:space="preserve"> was arr</w:t>
      </w:r>
      <w:r>
        <w:rPr>
          <w:rFonts w:ascii="Times New Roman" w:hAnsi="Times New Roman" w:cs="Times New Roman"/>
          <w:sz w:val="24"/>
          <w:szCs w:val="24"/>
        </w:rPr>
        <w:t>ested and charged for contravening s 23 (i) of the Maintenance Act, [</w:t>
      </w:r>
      <w:r w:rsidRPr="00635201">
        <w:rPr>
          <w:rFonts w:ascii="Times New Roman" w:hAnsi="Times New Roman" w:cs="Times New Roman"/>
          <w:i/>
          <w:sz w:val="24"/>
          <w:szCs w:val="24"/>
        </w:rPr>
        <w:t>Chapter 5:09</w:t>
      </w:r>
      <w:r>
        <w:rPr>
          <w:rFonts w:ascii="Times New Roman" w:hAnsi="Times New Roman" w:cs="Times New Roman"/>
          <w:sz w:val="24"/>
          <w:szCs w:val="24"/>
        </w:rPr>
        <w:t xml:space="preserve">]. He </w:t>
      </w:r>
      <w:r w:rsidR="00DE208E">
        <w:rPr>
          <w:rFonts w:ascii="Times New Roman" w:hAnsi="Times New Roman" w:cs="Times New Roman"/>
          <w:sz w:val="24"/>
          <w:szCs w:val="24"/>
        </w:rPr>
        <w:t>p</w:t>
      </w:r>
      <w:r w:rsidR="008253B9">
        <w:rPr>
          <w:rFonts w:ascii="Times New Roman" w:hAnsi="Times New Roman" w:cs="Times New Roman"/>
          <w:sz w:val="24"/>
          <w:szCs w:val="24"/>
        </w:rPr>
        <w:t xml:space="preserve">leaded </w:t>
      </w:r>
      <w:r w:rsidR="00635201">
        <w:rPr>
          <w:rFonts w:ascii="Times New Roman" w:hAnsi="Times New Roman" w:cs="Times New Roman"/>
          <w:sz w:val="24"/>
          <w:szCs w:val="24"/>
        </w:rPr>
        <w:t>guilty</w:t>
      </w:r>
      <w:r w:rsidR="008253B9">
        <w:rPr>
          <w:rFonts w:ascii="Times New Roman" w:hAnsi="Times New Roman" w:cs="Times New Roman"/>
          <w:sz w:val="24"/>
          <w:szCs w:val="24"/>
        </w:rPr>
        <w:t xml:space="preserve"> on 22 February,</w:t>
      </w:r>
      <w:r w:rsidR="00635201">
        <w:rPr>
          <w:rFonts w:ascii="Times New Roman" w:hAnsi="Times New Roman" w:cs="Times New Roman"/>
          <w:sz w:val="24"/>
          <w:szCs w:val="24"/>
        </w:rPr>
        <w:t xml:space="preserve"> 2017</w:t>
      </w:r>
      <w:r w:rsidR="006F01EC">
        <w:rPr>
          <w:rFonts w:ascii="Times New Roman" w:hAnsi="Times New Roman" w:cs="Times New Roman"/>
          <w:sz w:val="24"/>
          <w:szCs w:val="24"/>
        </w:rPr>
        <w:t>. He</w:t>
      </w:r>
      <w:r w:rsidR="00635201">
        <w:rPr>
          <w:rFonts w:ascii="Times New Roman" w:hAnsi="Times New Roman" w:cs="Times New Roman"/>
          <w:sz w:val="24"/>
          <w:szCs w:val="24"/>
        </w:rPr>
        <w:t xml:space="preserve"> was convicted </w:t>
      </w:r>
      <w:r w:rsidR="006F01EC">
        <w:rPr>
          <w:rFonts w:ascii="Times New Roman" w:hAnsi="Times New Roman" w:cs="Times New Roman"/>
          <w:sz w:val="24"/>
          <w:szCs w:val="24"/>
        </w:rPr>
        <w:t>by</w:t>
      </w:r>
      <w:r w:rsidR="00635201">
        <w:rPr>
          <w:rFonts w:ascii="Times New Roman" w:hAnsi="Times New Roman" w:cs="Times New Roman"/>
          <w:sz w:val="24"/>
          <w:szCs w:val="24"/>
        </w:rPr>
        <w:t xml:space="preserve"> th</w:t>
      </w:r>
      <w:r w:rsidR="008253B9">
        <w:rPr>
          <w:rFonts w:ascii="Times New Roman" w:hAnsi="Times New Roman" w:cs="Times New Roman"/>
          <w:sz w:val="24"/>
          <w:szCs w:val="24"/>
        </w:rPr>
        <w:t xml:space="preserve">e magistrate </w:t>
      </w:r>
      <w:r w:rsidR="006F01EC">
        <w:rPr>
          <w:rFonts w:ascii="Times New Roman" w:hAnsi="Times New Roman" w:cs="Times New Roman"/>
          <w:sz w:val="24"/>
          <w:szCs w:val="24"/>
        </w:rPr>
        <w:t>who dealt</w:t>
      </w:r>
      <w:r w:rsidR="008253B9">
        <w:rPr>
          <w:rFonts w:ascii="Times New Roman" w:hAnsi="Times New Roman" w:cs="Times New Roman"/>
          <w:sz w:val="24"/>
          <w:szCs w:val="24"/>
        </w:rPr>
        <w:t xml:space="preserve"> with the matter in </w:t>
      </w:r>
      <w:r w:rsidR="00635201">
        <w:rPr>
          <w:rFonts w:ascii="Times New Roman" w:hAnsi="Times New Roman" w:cs="Times New Roman"/>
          <w:sz w:val="24"/>
          <w:szCs w:val="24"/>
        </w:rPr>
        <w:t>terms</w:t>
      </w:r>
      <w:r w:rsidR="008253B9">
        <w:rPr>
          <w:rFonts w:ascii="Times New Roman" w:hAnsi="Times New Roman" w:cs="Times New Roman"/>
          <w:sz w:val="24"/>
          <w:szCs w:val="24"/>
        </w:rPr>
        <w:t xml:space="preserve"> of the procedure for disposing of guilty pleas as provided for in s 271 (2) (b) of the Criminal Procedure &amp; Evidence Act. The procedure </w:t>
      </w:r>
      <w:r w:rsidR="006F01EC">
        <w:rPr>
          <w:rFonts w:ascii="Times New Roman" w:hAnsi="Times New Roman" w:cs="Times New Roman"/>
          <w:sz w:val="24"/>
          <w:szCs w:val="24"/>
        </w:rPr>
        <w:t>entails</w:t>
      </w:r>
      <w:r w:rsidR="008253B9">
        <w:rPr>
          <w:rFonts w:ascii="Times New Roman" w:hAnsi="Times New Roman" w:cs="Times New Roman"/>
          <w:sz w:val="24"/>
          <w:szCs w:val="24"/>
        </w:rPr>
        <w:t xml:space="preserve"> the putting of the charge to the </w:t>
      </w:r>
      <w:r w:rsidR="00635201">
        <w:rPr>
          <w:rFonts w:ascii="Times New Roman" w:hAnsi="Times New Roman" w:cs="Times New Roman"/>
          <w:sz w:val="24"/>
          <w:szCs w:val="24"/>
        </w:rPr>
        <w:t>accused</w:t>
      </w:r>
      <w:r w:rsidR="008253B9">
        <w:rPr>
          <w:rFonts w:ascii="Times New Roman" w:hAnsi="Times New Roman" w:cs="Times New Roman"/>
          <w:sz w:val="24"/>
          <w:szCs w:val="24"/>
        </w:rPr>
        <w:t>. His plea is recorded. The facts supporting the charge are read to him and the court confirms</w:t>
      </w:r>
      <w:r w:rsidR="00B96B6F">
        <w:rPr>
          <w:rFonts w:ascii="Times New Roman" w:hAnsi="Times New Roman" w:cs="Times New Roman"/>
          <w:sz w:val="24"/>
          <w:szCs w:val="24"/>
        </w:rPr>
        <w:t xml:space="preserve"> that he</w:t>
      </w:r>
      <w:r w:rsidR="00C1771E">
        <w:rPr>
          <w:rFonts w:ascii="Times New Roman" w:hAnsi="Times New Roman" w:cs="Times New Roman"/>
          <w:sz w:val="24"/>
          <w:szCs w:val="24"/>
        </w:rPr>
        <w:t xml:space="preserve"> has </w:t>
      </w:r>
      <w:r w:rsidR="00635201">
        <w:rPr>
          <w:rFonts w:ascii="Times New Roman" w:hAnsi="Times New Roman" w:cs="Times New Roman"/>
          <w:sz w:val="24"/>
          <w:szCs w:val="24"/>
        </w:rPr>
        <w:t>understood</w:t>
      </w:r>
      <w:r w:rsidR="00C1771E">
        <w:rPr>
          <w:rFonts w:ascii="Times New Roman" w:hAnsi="Times New Roman" w:cs="Times New Roman"/>
          <w:sz w:val="24"/>
          <w:szCs w:val="24"/>
        </w:rPr>
        <w:t xml:space="preserve"> the </w:t>
      </w:r>
      <w:r w:rsidR="00635201">
        <w:rPr>
          <w:rFonts w:ascii="Times New Roman" w:hAnsi="Times New Roman" w:cs="Times New Roman"/>
          <w:sz w:val="24"/>
          <w:szCs w:val="24"/>
        </w:rPr>
        <w:t>facts</w:t>
      </w:r>
      <w:r w:rsidR="00C1771E">
        <w:rPr>
          <w:rFonts w:ascii="Times New Roman" w:hAnsi="Times New Roman" w:cs="Times New Roman"/>
          <w:sz w:val="24"/>
          <w:szCs w:val="24"/>
        </w:rPr>
        <w:t xml:space="preserve"> and that he agrees with the facts. The court then explains and puts the </w:t>
      </w:r>
      <w:r w:rsidR="00635201">
        <w:rPr>
          <w:rFonts w:ascii="Times New Roman" w:hAnsi="Times New Roman" w:cs="Times New Roman"/>
          <w:sz w:val="24"/>
          <w:szCs w:val="24"/>
        </w:rPr>
        <w:t>essential</w:t>
      </w:r>
      <w:r w:rsidR="00C1771E">
        <w:rPr>
          <w:rFonts w:ascii="Times New Roman" w:hAnsi="Times New Roman" w:cs="Times New Roman"/>
          <w:sz w:val="24"/>
          <w:szCs w:val="24"/>
        </w:rPr>
        <w:t xml:space="preserve"> elements of the offence to the </w:t>
      </w:r>
      <w:r w:rsidR="00635201">
        <w:rPr>
          <w:rFonts w:ascii="Times New Roman" w:hAnsi="Times New Roman" w:cs="Times New Roman"/>
          <w:sz w:val="24"/>
          <w:szCs w:val="24"/>
        </w:rPr>
        <w:t>accused</w:t>
      </w:r>
      <w:r w:rsidR="00C1771E">
        <w:rPr>
          <w:rFonts w:ascii="Times New Roman" w:hAnsi="Times New Roman" w:cs="Times New Roman"/>
          <w:sz w:val="24"/>
          <w:szCs w:val="24"/>
        </w:rPr>
        <w:t xml:space="preserve"> and records the questions put to the </w:t>
      </w:r>
      <w:r w:rsidR="00635201">
        <w:rPr>
          <w:rFonts w:ascii="Times New Roman" w:hAnsi="Times New Roman" w:cs="Times New Roman"/>
          <w:sz w:val="24"/>
          <w:szCs w:val="24"/>
        </w:rPr>
        <w:t>accused</w:t>
      </w:r>
      <w:r w:rsidR="00C1771E">
        <w:rPr>
          <w:rFonts w:ascii="Times New Roman" w:hAnsi="Times New Roman" w:cs="Times New Roman"/>
          <w:sz w:val="24"/>
          <w:szCs w:val="24"/>
        </w:rPr>
        <w:t xml:space="preserve"> and his answers. I have deliberately outlined the procedure for dealing with pleas because this will be relevant to addressing one of the queries raised by the Regional magistrate regarding the propriety of the procedure of producing the </w:t>
      </w:r>
      <w:r w:rsidR="00E45569">
        <w:rPr>
          <w:rFonts w:ascii="Times New Roman" w:hAnsi="Times New Roman" w:cs="Times New Roman"/>
          <w:sz w:val="24"/>
          <w:szCs w:val="24"/>
        </w:rPr>
        <w:t>maintenance</w:t>
      </w:r>
      <w:r w:rsidR="00C1771E">
        <w:rPr>
          <w:rFonts w:ascii="Times New Roman" w:hAnsi="Times New Roman" w:cs="Times New Roman"/>
          <w:sz w:val="24"/>
          <w:szCs w:val="24"/>
        </w:rPr>
        <w:t xml:space="preserve"> order forming the subject matter of the trial after </w:t>
      </w:r>
      <w:r w:rsidR="00E45569">
        <w:rPr>
          <w:rFonts w:ascii="Times New Roman" w:hAnsi="Times New Roman" w:cs="Times New Roman"/>
          <w:sz w:val="24"/>
          <w:szCs w:val="24"/>
        </w:rPr>
        <w:t>conviction</w:t>
      </w:r>
      <w:r w:rsidR="0062609F">
        <w:rPr>
          <w:rFonts w:ascii="Times New Roman" w:hAnsi="Times New Roman" w:cs="Times New Roman"/>
          <w:sz w:val="24"/>
          <w:szCs w:val="24"/>
        </w:rPr>
        <w:t>.</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asked the following question by the magistrate in canvassing the essential elements</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 Do you admit that on 3/6/15 you were ordered to pay $25.00 for 2 minor children </w:t>
      </w:r>
      <w:r>
        <w:rPr>
          <w:rFonts w:ascii="Times New Roman" w:hAnsi="Times New Roman" w:cs="Times New Roman"/>
          <w:sz w:val="24"/>
          <w:szCs w:val="24"/>
        </w:rPr>
        <w:tab/>
        <w:t>as well as paying for fees?</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Yes.</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 Do you admit that you wilfully defaulted?</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 was not aware that I was in arrears as I had paid before. I thought balance had </w:t>
      </w:r>
      <w:r>
        <w:rPr>
          <w:rFonts w:ascii="Times New Roman" w:hAnsi="Times New Roman" w:cs="Times New Roman"/>
          <w:sz w:val="24"/>
          <w:szCs w:val="24"/>
        </w:rPr>
        <w:tab/>
        <w:t>been cleared.</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 Do you admit you acted unlawfully?</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Yes.</w:t>
      </w:r>
    </w:p>
    <w:p w:rsidR="0062609F"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 </w:t>
      </w:r>
      <w:r w:rsidR="007F5D5E">
        <w:rPr>
          <w:rFonts w:ascii="Times New Roman" w:hAnsi="Times New Roman" w:cs="Times New Roman"/>
          <w:sz w:val="24"/>
          <w:szCs w:val="24"/>
        </w:rPr>
        <w:t>Do you have any right to act in</w:t>
      </w:r>
      <w:r>
        <w:rPr>
          <w:rFonts w:ascii="Times New Roman" w:hAnsi="Times New Roman" w:cs="Times New Roman"/>
          <w:sz w:val="24"/>
          <w:szCs w:val="24"/>
        </w:rPr>
        <w:t xml:space="preserve"> the manner you did?</w:t>
      </w:r>
    </w:p>
    <w:p w:rsidR="00FB02CD" w:rsidRDefault="0062609F"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It was out of ignorance</w:t>
      </w:r>
      <w:r w:rsidR="008253B9">
        <w:rPr>
          <w:rFonts w:ascii="Times New Roman" w:hAnsi="Times New Roman" w:cs="Times New Roman"/>
          <w:sz w:val="24"/>
          <w:szCs w:val="24"/>
        </w:rPr>
        <w:t xml:space="preserve">    </w:t>
      </w:r>
    </w:p>
    <w:p w:rsidR="004269E2" w:rsidRDefault="00FB02CD" w:rsidP="00FB02CD">
      <w:pPr>
        <w:spacing w:line="360" w:lineRule="auto"/>
        <w:jc w:val="both"/>
        <w:rPr>
          <w:rFonts w:ascii="Times New Roman" w:hAnsi="Times New Roman" w:cs="Times New Roman"/>
          <w:sz w:val="24"/>
          <w:szCs w:val="24"/>
        </w:rPr>
      </w:pPr>
      <w:r>
        <w:rPr>
          <w:rFonts w:ascii="Times New Roman" w:hAnsi="Times New Roman" w:cs="Times New Roman"/>
          <w:sz w:val="24"/>
          <w:szCs w:val="24"/>
        </w:rPr>
        <w:tab/>
        <w:t>Q. Any defence to offer</w:t>
      </w:r>
      <w:r w:rsidR="00B973B4">
        <w:rPr>
          <w:rFonts w:ascii="Times New Roman" w:hAnsi="Times New Roman" w:cs="Times New Roman"/>
          <w:sz w:val="24"/>
          <w:szCs w:val="24"/>
        </w:rPr>
        <w:t>?</w:t>
      </w:r>
    </w:p>
    <w:p w:rsidR="00FB02CD" w:rsidRDefault="00FB02CD" w:rsidP="00FB02CD">
      <w:pPr>
        <w:spacing w:line="360" w:lineRule="auto"/>
        <w:jc w:val="both"/>
        <w:rPr>
          <w:rFonts w:ascii="Times New Roman" w:hAnsi="Times New Roman" w:cs="Times New Roman"/>
          <w:sz w:val="24"/>
          <w:szCs w:val="24"/>
        </w:rPr>
      </w:pPr>
      <w:r>
        <w:rPr>
          <w:rFonts w:ascii="Times New Roman" w:hAnsi="Times New Roman" w:cs="Times New Roman"/>
          <w:sz w:val="24"/>
          <w:szCs w:val="24"/>
        </w:rPr>
        <w:tab/>
        <w:t>A. No but I am looking forward to paying the amount this weekend.</w:t>
      </w:r>
    </w:p>
    <w:p w:rsidR="00FB02CD" w:rsidRDefault="00FB02CD" w:rsidP="00FB02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accused was duly convicted as pleaded. The prosecutor then tendered the accused’s previous convictions which the accused admitted. I will list them in the order in which they were produced by consent.</w:t>
      </w:r>
    </w:p>
    <w:p w:rsidR="00FB02CD" w:rsidRDefault="00FB02CD" w:rsidP="00FB02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Exhibit 1 Ref GMZ 25/16 – The accused was on 13 January, 2017 convicted for defaulting to pay maintenance in contravention of s 23(1) of the Maintenance Act, [</w:t>
      </w:r>
      <w:r>
        <w:rPr>
          <w:rFonts w:ascii="Times New Roman" w:hAnsi="Times New Roman" w:cs="Times New Roman"/>
          <w:i/>
          <w:sz w:val="24"/>
          <w:szCs w:val="24"/>
        </w:rPr>
        <w:t>Chapter 5:09</w:t>
      </w:r>
      <w:r>
        <w:rPr>
          <w:rFonts w:ascii="Times New Roman" w:hAnsi="Times New Roman" w:cs="Times New Roman"/>
          <w:sz w:val="24"/>
          <w:szCs w:val="24"/>
        </w:rPr>
        <w:t xml:space="preserve">]. He was sentenced to pay a fine of $100-00 in default of payment 30 days imprisonment. In addition he was sentenced to 2 months imprisonment wholly suspended on condition the accused clears arrear maintenance of $167 through clerk of court Goromonzi. To be released upon payment.  </w:t>
      </w:r>
    </w:p>
    <w:p w:rsidR="00FB02CD" w:rsidRDefault="00FB02CD" w:rsidP="00FB02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Exhibit 2 Ref G601/12 – The accused was on 30 October, 2012 convicted of defaulting to pay maintenance in contravention of s 23 of the Maintenance Act, [</w:t>
      </w:r>
      <w:r>
        <w:rPr>
          <w:rFonts w:ascii="Times New Roman" w:hAnsi="Times New Roman" w:cs="Times New Roman"/>
          <w:i/>
          <w:sz w:val="24"/>
          <w:szCs w:val="24"/>
        </w:rPr>
        <w:t>Chapter 9:23</w:t>
      </w:r>
      <w:r>
        <w:rPr>
          <w:rFonts w:ascii="Times New Roman" w:hAnsi="Times New Roman" w:cs="Times New Roman"/>
          <w:sz w:val="24"/>
          <w:szCs w:val="24"/>
        </w:rPr>
        <w:t>]. He was sentenced 3 months imprisonment. 2 months was suspended for 3 years on condition that within that period, he was not convicted of defaulting to pay maintenance for which upon conviction he was sentence</w:t>
      </w:r>
      <w:r w:rsidR="006F01EC">
        <w:rPr>
          <w:rFonts w:ascii="Times New Roman" w:hAnsi="Times New Roman" w:cs="Times New Roman"/>
          <w:sz w:val="24"/>
          <w:szCs w:val="24"/>
        </w:rPr>
        <w:t>d</w:t>
      </w:r>
      <w:r>
        <w:rPr>
          <w:rFonts w:ascii="Times New Roman" w:hAnsi="Times New Roman" w:cs="Times New Roman"/>
          <w:sz w:val="24"/>
          <w:szCs w:val="24"/>
        </w:rPr>
        <w:t xml:space="preserve"> to imprisonment without the option of a fine. The remaining 1 month was suspended on condition that the accused pays the outstanding </w:t>
      </w:r>
      <w:r w:rsidR="00B973B4">
        <w:rPr>
          <w:rFonts w:ascii="Times New Roman" w:hAnsi="Times New Roman" w:cs="Times New Roman"/>
          <w:sz w:val="24"/>
          <w:szCs w:val="24"/>
        </w:rPr>
        <w:t>arrears</w:t>
      </w:r>
      <w:r>
        <w:rPr>
          <w:rFonts w:ascii="Times New Roman" w:hAnsi="Times New Roman" w:cs="Times New Roman"/>
          <w:sz w:val="24"/>
          <w:szCs w:val="24"/>
        </w:rPr>
        <w:t xml:space="preserve"> of $65-00 through the clerk of court at the rate of $15-00 per month effective November, 2012 with full payment being completed by end of February, 2013.</w:t>
      </w:r>
    </w:p>
    <w:p w:rsidR="00FB02CD" w:rsidRDefault="00FB02CD" w:rsidP="00FB02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Exhibit 3 - The court order of maintenance granted on 3 June, 2015.</w:t>
      </w:r>
    </w:p>
    <w:p w:rsidR="00FB02CD" w:rsidRDefault="00FB02CD" w:rsidP="00FB02C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reads as follows:</w:t>
      </w:r>
    </w:p>
    <w:p w:rsidR="00FB02CD" w:rsidRPr="006E627C" w:rsidRDefault="00FB02CD" w:rsidP="00FB02CD">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6E627C">
        <w:rPr>
          <w:rFonts w:ascii="Times New Roman" w:hAnsi="Times New Roman" w:cs="Times New Roman"/>
        </w:rPr>
        <w:t>Maintenance order of 28/09/11 is hereby varied as follows:</w:t>
      </w:r>
    </w:p>
    <w:p w:rsidR="00FB02CD" w:rsidRDefault="00FB02CD" w:rsidP="00FB02CD">
      <w:pPr>
        <w:spacing w:line="240" w:lineRule="auto"/>
        <w:ind w:left="720"/>
        <w:jc w:val="both"/>
        <w:rPr>
          <w:rFonts w:ascii="Times New Roman" w:hAnsi="Times New Roman" w:cs="Times New Roman"/>
        </w:rPr>
      </w:pPr>
      <w:r w:rsidRPr="006E627C">
        <w:rPr>
          <w:rFonts w:ascii="Times New Roman" w:hAnsi="Times New Roman" w:cs="Times New Roman"/>
        </w:rPr>
        <w:t>Respondent to pay $25-00 monthly for 2 children with effect from 30 June, 2015 until each child reach (</w:t>
      </w:r>
      <w:r w:rsidRPr="006E627C">
        <w:rPr>
          <w:rFonts w:ascii="Times New Roman" w:hAnsi="Times New Roman" w:cs="Times New Roman"/>
          <w:i/>
        </w:rPr>
        <w:t>sic</w:t>
      </w:r>
      <w:r w:rsidRPr="006E627C">
        <w:rPr>
          <w:rFonts w:ascii="Times New Roman" w:hAnsi="Times New Roman" w:cs="Times New Roman"/>
        </w:rPr>
        <w:t>) the age of 18 years or become self-supporting whichever occurs first. Maintenance shall be valid until varied or discharged by a competent court. In addition the respondent to pay $52-00 begging (</w:t>
      </w:r>
      <w:r w:rsidRPr="006E627C">
        <w:rPr>
          <w:rFonts w:ascii="Times New Roman" w:hAnsi="Times New Roman" w:cs="Times New Roman"/>
          <w:i/>
        </w:rPr>
        <w:t>sic</w:t>
      </w:r>
      <w:r w:rsidRPr="006E627C">
        <w:rPr>
          <w:rFonts w:ascii="Times New Roman" w:hAnsi="Times New Roman" w:cs="Times New Roman"/>
        </w:rPr>
        <w:t>) of every school term as fees for both children with effect from 3</w:t>
      </w:r>
      <w:r w:rsidRPr="006E627C">
        <w:rPr>
          <w:rFonts w:ascii="Times New Roman" w:hAnsi="Times New Roman" w:cs="Times New Roman"/>
          <w:vertAlign w:val="superscript"/>
        </w:rPr>
        <w:t>rd</w:t>
      </w:r>
      <w:r w:rsidRPr="006E627C">
        <w:rPr>
          <w:rFonts w:ascii="Times New Roman" w:hAnsi="Times New Roman" w:cs="Times New Roman"/>
        </w:rPr>
        <w:t xml:space="preserve"> term 2015.”</w:t>
      </w:r>
    </w:p>
    <w:p w:rsidR="00FB02CD" w:rsidRDefault="00FB02CD" w:rsidP="00FB02C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scrutinizing regio</w:t>
      </w:r>
      <w:r w:rsidR="005B53E4">
        <w:rPr>
          <w:rFonts w:ascii="Times New Roman" w:hAnsi="Times New Roman" w:cs="Times New Roman"/>
          <w:sz w:val="24"/>
          <w:szCs w:val="24"/>
        </w:rPr>
        <w:t>nal magistrate queried that exh</w:t>
      </w:r>
      <w:r>
        <w:rPr>
          <w:rFonts w:ascii="Times New Roman" w:hAnsi="Times New Roman" w:cs="Times New Roman"/>
          <w:sz w:val="24"/>
          <w:szCs w:val="24"/>
        </w:rPr>
        <w:t xml:space="preserve"> 3 was produced after conviction </w:t>
      </w:r>
    </w:p>
    <w:p w:rsidR="00FB02CD" w:rsidRDefault="00FB02CD" w:rsidP="00FB0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yet it is the order on which the default for which the accused was prosecuted  was founded. The regional magistrate is correct in commenting on the anomaly. To the extent that the prosecutor cons</w:t>
      </w:r>
      <w:r w:rsidR="006F01EC">
        <w:rPr>
          <w:rFonts w:ascii="Times New Roman" w:hAnsi="Times New Roman" w:cs="Times New Roman"/>
          <w:sz w:val="24"/>
          <w:szCs w:val="24"/>
        </w:rPr>
        <w:t>idered</w:t>
      </w:r>
      <w:r w:rsidR="009D52AF">
        <w:rPr>
          <w:rFonts w:ascii="Times New Roman" w:hAnsi="Times New Roman" w:cs="Times New Roman"/>
          <w:sz w:val="24"/>
          <w:szCs w:val="24"/>
        </w:rPr>
        <w:t xml:space="preserve"> it relevant to produce it, exh</w:t>
      </w:r>
      <w:r>
        <w:rPr>
          <w:rFonts w:ascii="Times New Roman" w:hAnsi="Times New Roman" w:cs="Times New Roman"/>
          <w:sz w:val="24"/>
          <w:szCs w:val="24"/>
        </w:rPr>
        <w:t xml:space="preserve"> 3 should have been made part of the charge or the state outline as an annexure thereto. It is the court order which </w:t>
      </w:r>
      <w:r w:rsidR="006F01EC">
        <w:rPr>
          <w:rFonts w:ascii="Times New Roman" w:hAnsi="Times New Roman" w:cs="Times New Roman"/>
          <w:sz w:val="24"/>
          <w:szCs w:val="24"/>
        </w:rPr>
        <w:t>informs</w:t>
      </w:r>
      <w:r>
        <w:rPr>
          <w:rFonts w:ascii="Times New Roman" w:hAnsi="Times New Roman" w:cs="Times New Roman"/>
          <w:sz w:val="24"/>
          <w:szCs w:val="24"/>
        </w:rPr>
        <w:t xml:space="preserve"> the court that there is an existing and valid order whose terms the accused breached. </w:t>
      </w:r>
    </w:p>
    <w:p w:rsidR="00FB02CD" w:rsidRDefault="00FB02CD" w:rsidP="00FB0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magistrate in the reasons for sentence did not treat the court order as a previous conviction. He or she only considered exh(s) 1 and 2 as relevant previous convictions. The anomaly committed by the court in allowing the production of exh 3 after conviction did not lead to a miscarriage of justice nor did it result in prejudice to the accused. The accused was charged based on the order of 3 June, 2015. The accused understood the charge which he admitted</w:t>
      </w:r>
      <w:r w:rsidR="00E6147A">
        <w:rPr>
          <w:rFonts w:ascii="Times New Roman" w:hAnsi="Times New Roman" w:cs="Times New Roman"/>
          <w:sz w:val="24"/>
          <w:szCs w:val="24"/>
        </w:rPr>
        <w:t xml:space="preserve"> to</w:t>
      </w:r>
      <w:r>
        <w:rPr>
          <w:rFonts w:ascii="Times New Roman" w:hAnsi="Times New Roman" w:cs="Times New Roman"/>
          <w:sz w:val="24"/>
          <w:szCs w:val="24"/>
        </w:rPr>
        <w:t xml:space="preserve"> as well as the facts read to him. I have quoted the details of the plea recording to show that the accused was aware of the charge. As a matter of procedure there is no requirement that the court order be produced especially where facts are admitted. Exhibit 3 constitutes documentary proof which is proved and produced where the accused denies the existence or validity of a court order suffering him to pay maintenance. The magistrate’s attention is therefore drawn to the anomaly pointed out to for future guidance. </w:t>
      </w:r>
    </w:p>
    <w:p w:rsidR="00FB02CD" w:rsidRDefault="00FB02CD" w:rsidP="00FB0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2 - was not a very relevant previous conviction because it related to a 2012 conviction wherein part of the sentence was suspended for 3 years on conditions of not defaulting to pay maintenance within the 3 years. The 3 years lapsed in 2015 or thereabouts. The accused abided the conditions of suspension. Exhibit 1 should not have been used to aggravate sentence. </w:t>
      </w:r>
    </w:p>
    <w:p w:rsidR="00FB02CD" w:rsidRDefault="00FB02CD" w:rsidP="00BE6CC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Exhibit 1 - is a relevant previous conviction because the accused was convicted for defaulting payment of maintenance. He was sentenced to pay a fine of $100-00, in default 30 days imprisonment. </w:t>
      </w:r>
      <w:r w:rsidR="00BE6CCB">
        <w:rPr>
          <w:rFonts w:ascii="Times New Roman" w:hAnsi="Times New Roman" w:cs="Times New Roman"/>
          <w:sz w:val="24"/>
          <w:szCs w:val="24"/>
        </w:rPr>
        <w:t>T</w:t>
      </w:r>
      <w:r>
        <w:rPr>
          <w:rFonts w:ascii="Times New Roman" w:hAnsi="Times New Roman" w:cs="Times New Roman"/>
          <w:sz w:val="24"/>
          <w:szCs w:val="24"/>
        </w:rPr>
        <w:t>he sentence was incompetent. The suspended portion</w:t>
      </w:r>
      <w:r w:rsidR="00BE6CCB">
        <w:rPr>
          <w:rFonts w:ascii="Times New Roman" w:hAnsi="Times New Roman" w:cs="Times New Roman"/>
          <w:sz w:val="24"/>
          <w:szCs w:val="24"/>
        </w:rPr>
        <w:t xml:space="preserve"> also</w:t>
      </w:r>
      <w:r>
        <w:rPr>
          <w:rFonts w:ascii="Times New Roman" w:hAnsi="Times New Roman" w:cs="Times New Roman"/>
          <w:sz w:val="24"/>
          <w:szCs w:val="24"/>
        </w:rPr>
        <w:t xml:space="preserve"> suffered from the same error of uncertainty as that noted by the regional magistrate in </w:t>
      </w:r>
      <w:r w:rsidRPr="00DD0B3B">
        <w:rPr>
          <w:rFonts w:ascii="Times New Roman" w:hAnsi="Times New Roman" w:cs="Times New Roman"/>
          <w:i/>
          <w:sz w:val="24"/>
          <w:szCs w:val="24"/>
        </w:rPr>
        <w:t>casu</w:t>
      </w:r>
      <w:r>
        <w:rPr>
          <w:rFonts w:ascii="Times New Roman" w:hAnsi="Times New Roman" w:cs="Times New Roman"/>
          <w:sz w:val="24"/>
          <w:szCs w:val="24"/>
        </w:rPr>
        <w:t xml:space="preserve"> because no date was fixed by which the arrears should have been paid to avoid serving the 2 months suspended sentence.</w:t>
      </w:r>
    </w:p>
    <w:p w:rsidR="006A3914" w:rsidRDefault="00FB02CD" w:rsidP="006A3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D0B3B">
        <w:rPr>
          <w:rFonts w:ascii="Times New Roman" w:hAnsi="Times New Roman" w:cs="Times New Roman"/>
          <w:i/>
          <w:sz w:val="24"/>
          <w:szCs w:val="24"/>
        </w:rPr>
        <w:t>casu</w:t>
      </w:r>
      <w:r>
        <w:rPr>
          <w:rFonts w:ascii="Times New Roman" w:hAnsi="Times New Roman" w:cs="Times New Roman"/>
          <w:sz w:val="24"/>
          <w:szCs w:val="24"/>
        </w:rPr>
        <w:t xml:space="preserve"> the magistrates appeared to have been influenced to pass </w:t>
      </w:r>
      <w:r w:rsidR="001378D5">
        <w:rPr>
          <w:rFonts w:ascii="Times New Roman" w:hAnsi="Times New Roman" w:cs="Times New Roman"/>
          <w:sz w:val="24"/>
          <w:szCs w:val="24"/>
        </w:rPr>
        <w:t>a sentence as one passed in exh</w:t>
      </w:r>
      <w:r>
        <w:rPr>
          <w:rFonts w:ascii="Times New Roman" w:hAnsi="Times New Roman" w:cs="Times New Roman"/>
          <w:sz w:val="24"/>
          <w:szCs w:val="24"/>
        </w:rPr>
        <w:t xml:space="preserve"> 1 except for increasing the amount of the fine from $100-00</w:t>
      </w:r>
      <w:r w:rsidR="006A3914">
        <w:rPr>
          <w:rFonts w:ascii="Times New Roman" w:hAnsi="Times New Roman" w:cs="Times New Roman"/>
          <w:sz w:val="24"/>
          <w:szCs w:val="24"/>
        </w:rPr>
        <w:t xml:space="preserve"> to $150.00 and increasing the suspended sentence from 2 months to 3 months on condition of payment of the arrears of $75.00 through the clerk of court. The copy and paste exercise led the magistrate to impose an incompetent sentence as observed by the regional magistrate in that the Maintenance Act does not provide for the imposition of a fine against defaulters of payment of maintenance following a court</w:t>
      </w:r>
      <w:r w:rsidR="00E6147A">
        <w:rPr>
          <w:rFonts w:ascii="Times New Roman" w:hAnsi="Times New Roman" w:cs="Times New Roman"/>
          <w:sz w:val="24"/>
          <w:szCs w:val="24"/>
        </w:rPr>
        <w:t xml:space="preserve"> order</w:t>
      </w:r>
      <w:r w:rsidR="006A3914">
        <w:rPr>
          <w:rFonts w:ascii="Times New Roman" w:hAnsi="Times New Roman" w:cs="Times New Roman"/>
          <w:sz w:val="24"/>
          <w:szCs w:val="24"/>
        </w:rPr>
        <w:t xml:space="preserve"> for maintenance.</w:t>
      </w:r>
    </w:p>
    <w:p w:rsidR="006A3914" w:rsidRDefault="006A3914" w:rsidP="006A3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23 (1) (2) (3) and 4 of the Maintenance Act provides as follows in part relevant to punishment for maintenance order payment defaults;</w:t>
      </w:r>
    </w:p>
    <w:p w:rsidR="006A3914" w:rsidRPr="00FE4A65" w:rsidRDefault="006A3914" w:rsidP="006A3914">
      <w:pPr>
        <w:spacing w:after="0" w:line="240" w:lineRule="auto"/>
        <w:rPr>
          <w:rFonts w:ascii="Times New Roman" w:hAnsi="Times New Roman" w:cs="Times New Roman"/>
        </w:rPr>
      </w:pPr>
      <w:r>
        <w:rPr>
          <w:rFonts w:ascii="Times New Roman" w:hAnsi="Times New Roman" w:cs="Times New Roman"/>
          <w:sz w:val="24"/>
          <w:szCs w:val="24"/>
        </w:rPr>
        <w:tab/>
      </w:r>
      <w:r w:rsidRPr="00FE4A65">
        <w:rPr>
          <w:rFonts w:ascii="Times New Roman" w:hAnsi="Times New Roman" w:cs="Times New Roman"/>
        </w:rPr>
        <w:t xml:space="preserve">“(1) Subject to subsection (1), any person against whom an order to which this section applies </w:t>
      </w:r>
      <w:r>
        <w:rPr>
          <w:rFonts w:ascii="Times New Roman" w:hAnsi="Times New Roman" w:cs="Times New Roman"/>
        </w:rPr>
        <w:tab/>
      </w:r>
      <w:r w:rsidRPr="00FE4A65">
        <w:rPr>
          <w:rFonts w:ascii="Times New Roman" w:hAnsi="Times New Roman" w:cs="Times New Roman"/>
        </w:rPr>
        <w:t xml:space="preserve">has been made who fails to make any particular payment in terms of the order shall be guilty </w:t>
      </w:r>
      <w:r>
        <w:rPr>
          <w:rFonts w:ascii="Times New Roman" w:hAnsi="Times New Roman" w:cs="Times New Roman"/>
        </w:rPr>
        <w:tab/>
      </w:r>
      <w:r w:rsidRPr="00FE4A65">
        <w:rPr>
          <w:rFonts w:ascii="Times New Roman" w:hAnsi="Times New Roman" w:cs="Times New Roman"/>
        </w:rPr>
        <w:t>of an offence and liable to imprisonment for a period not exceeding one year.</w:t>
      </w:r>
    </w:p>
    <w:p w:rsidR="006A3914" w:rsidRPr="00FE4A65" w:rsidRDefault="006A3914" w:rsidP="006A3914">
      <w:pPr>
        <w:spacing w:after="0" w:line="240" w:lineRule="auto"/>
        <w:rPr>
          <w:rFonts w:ascii="Times New Roman" w:hAnsi="Times New Roman" w:cs="Times New Roman"/>
        </w:rPr>
      </w:pPr>
      <w:r w:rsidRPr="00FE4A65">
        <w:rPr>
          <w:rFonts w:ascii="Times New Roman" w:hAnsi="Times New Roman" w:cs="Times New Roman"/>
        </w:rPr>
        <w:lastRenderedPageBreak/>
        <w:tab/>
        <w:t xml:space="preserve">(2) If a person is convicted of the offence referred to in subsection (1), the court may, in </w:t>
      </w:r>
      <w:r w:rsidRPr="00FE4A65">
        <w:rPr>
          <w:rFonts w:ascii="Times New Roman" w:hAnsi="Times New Roman" w:cs="Times New Roman"/>
        </w:rPr>
        <w:tab/>
        <w:t xml:space="preserve">addition to any penalty which it may impose, order that all payments in terms of the order, </w:t>
      </w:r>
      <w:r>
        <w:rPr>
          <w:rFonts w:ascii="Times New Roman" w:hAnsi="Times New Roman" w:cs="Times New Roman"/>
        </w:rPr>
        <w:tab/>
      </w:r>
      <w:r w:rsidRPr="00FE4A65">
        <w:rPr>
          <w:rFonts w:ascii="Times New Roman" w:hAnsi="Times New Roman" w:cs="Times New Roman"/>
        </w:rPr>
        <w:t xml:space="preserve">including any payments which are in arrears, shall be made through the clerk of the </w:t>
      </w:r>
      <w:r>
        <w:rPr>
          <w:rFonts w:ascii="Times New Roman" w:hAnsi="Times New Roman" w:cs="Times New Roman"/>
        </w:rPr>
        <w:tab/>
      </w:r>
      <w:r w:rsidRPr="00FE4A65">
        <w:rPr>
          <w:rFonts w:ascii="Times New Roman" w:hAnsi="Times New Roman" w:cs="Times New Roman"/>
        </w:rPr>
        <w:t>appropriate</w:t>
      </w:r>
      <w:r>
        <w:rPr>
          <w:rFonts w:ascii="Times New Roman" w:hAnsi="Times New Roman" w:cs="Times New Roman"/>
        </w:rPr>
        <w:t xml:space="preserve"> </w:t>
      </w:r>
      <w:r w:rsidRPr="00FE4A65">
        <w:rPr>
          <w:rFonts w:ascii="Times New Roman" w:hAnsi="Times New Roman" w:cs="Times New Roman"/>
        </w:rPr>
        <w:t xml:space="preserve">maintenance court of the province or district where the convicted person </w:t>
      </w:r>
      <w:r w:rsidRPr="00FE4A65">
        <w:rPr>
          <w:rFonts w:ascii="Times New Roman" w:hAnsi="Times New Roman" w:cs="Times New Roman"/>
        </w:rPr>
        <w:tab/>
        <w:t>resides.</w:t>
      </w:r>
    </w:p>
    <w:p w:rsidR="006A3914" w:rsidRPr="00FE4A65" w:rsidRDefault="006A3914" w:rsidP="006A3914">
      <w:pPr>
        <w:spacing w:after="0" w:line="240" w:lineRule="auto"/>
        <w:rPr>
          <w:rFonts w:ascii="Times New Roman" w:hAnsi="Times New Roman" w:cs="Times New Roman"/>
        </w:rPr>
      </w:pPr>
      <w:r w:rsidRPr="00FE4A65">
        <w:rPr>
          <w:rFonts w:ascii="Times New Roman" w:hAnsi="Times New Roman" w:cs="Times New Roman"/>
        </w:rPr>
        <w:tab/>
        <w:t xml:space="preserve">(3) Subject to subsection (4), a person who has been convicted or acquitted of an offence </w:t>
      </w:r>
      <w:r w:rsidRPr="00FE4A65">
        <w:rPr>
          <w:rFonts w:ascii="Times New Roman" w:hAnsi="Times New Roman" w:cs="Times New Roman"/>
        </w:rPr>
        <w:tab/>
        <w:t xml:space="preserve">referred to in subsection (1) and who fails – </w:t>
      </w:r>
    </w:p>
    <w:p w:rsidR="006A3914" w:rsidRPr="00FE4A65" w:rsidRDefault="006A3914" w:rsidP="006A3914">
      <w:pPr>
        <w:pStyle w:val="ListParagraph"/>
        <w:numPr>
          <w:ilvl w:val="0"/>
          <w:numId w:val="3"/>
        </w:numPr>
        <w:spacing w:after="0" w:line="240" w:lineRule="auto"/>
        <w:rPr>
          <w:rFonts w:ascii="Times New Roman" w:hAnsi="Times New Roman" w:cs="Times New Roman"/>
        </w:rPr>
      </w:pPr>
      <w:r w:rsidRPr="00FE4A65">
        <w:rPr>
          <w:rFonts w:ascii="Times New Roman" w:hAnsi="Times New Roman" w:cs="Times New Roman"/>
        </w:rPr>
        <w:t>Within two months after such conviction or acquittal; or</w:t>
      </w:r>
    </w:p>
    <w:p w:rsidR="006A3914" w:rsidRPr="00FE4A65" w:rsidRDefault="006A3914" w:rsidP="006A3914">
      <w:pPr>
        <w:pStyle w:val="ListParagraph"/>
        <w:numPr>
          <w:ilvl w:val="0"/>
          <w:numId w:val="3"/>
        </w:numPr>
        <w:spacing w:after="0" w:line="240" w:lineRule="auto"/>
        <w:rPr>
          <w:rFonts w:ascii="Times New Roman" w:hAnsi="Times New Roman" w:cs="Times New Roman"/>
        </w:rPr>
      </w:pPr>
      <w:r w:rsidRPr="00FE4A65">
        <w:rPr>
          <w:rFonts w:ascii="Times New Roman" w:hAnsi="Times New Roman" w:cs="Times New Roman"/>
        </w:rPr>
        <w:t>If upon such conviction he was sentenced to and has undergone imprisonment, other than periodical imprisonment, within two months after his release from such imprisonment; to make payments in terms of the order shall be liable to be prosecuted again under subsection (1) and his previous conviction or acquittal shall not be a bar to his conviction on the later charge.</w:t>
      </w:r>
    </w:p>
    <w:p w:rsidR="006A3914" w:rsidRPr="00FE4A65" w:rsidRDefault="006A3914" w:rsidP="006A3914">
      <w:pPr>
        <w:pStyle w:val="ListParagraph"/>
        <w:spacing w:after="0" w:line="240" w:lineRule="auto"/>
        <w:rPr>
          <w:rFonts w:ascii="Times New Roman" w:hAnsi="Times New Roman" w:cs="Times New Roman"/>
        </w:rPr>
      </w:pPr>
      <w:r w:rsidRPr="00FE4A65">
        <w:rPr>
          <w:rFonts w:ascii="Times New Roman" w:hAnsi="Times New Roman" w:cs="Times New Roman"/>
        </w:rPr>
        <w:t>4) Proof that any failure which is the subject of a charge under his section was due to a lack of means and that such lack of means was not due to –</w:t>
      </w:r>
    </w:p>
    <w:p w:rsidR="006A3914" w:rsidRPr="00FE4A65" w:rsidRDefault="006A3914" w:rsidP="006A3914">
      <w:pPr>
        <w:pStyle w:val="ListParagraph"/>
        <w:numPr>
          <w:ilvl w:val="0"/>
          <w:numId w:val="4"/>
        </w:numPr>
        <w:spacing w:after="0" w:line="240" w:lineRule="auto"/>
        <w:rPr>
          <w:rFonts w:ascii="Times New Roman" w:hAnsi="Times New Roman" w:cs="Times New Roman"/>
        </w:rPr>
      </w:pPr>
      <w:r w:rsidRPr="00FE4A65">
        <w:rPr>
          <w:rFonts w:ascii="Times New Roman" w:hAnsi="Times New Roman" w:cs="Times New Roman"/>
        </w:rPr>
        <w:t>Unwillingness to work; or</w:t>
      </w:r>
    </w:p>
    <w:p w:rsidR="006A3914" w:rsidRPr="00FE4A65" w:rsidRDefault="006A3914" w:rsidP="006A3914">
      <w:pPr>
        <w:pStyle w:val="ListParagraph"/>
        <w:numPr>
          <w:ilvl w:val="0"/>
          <w:numId w:val="4"/>
        </w:numPr>
        <w:spacing w:after="0" w:line="240" w:lineRule="auto"/>
        <w:rPr>
          <w:rFonts w:ascii="Times New Roman" w:hAnsi="Times New Roman" w:cs="Times New Roman"/>
        </w:rPr>
      </w:pPr>
      <w:r w:rsidRPr="00FE4A65">
        <w:rPr>
          <w:rFonts w:ascii="Times New Roman" w:hAnsi="Times New Roman" w:cs="Times New Roman"/>
        </w:rPr>
        <w:t>Misconduct; or</w:t>
      </w:r>
    </w:p>
    <w:p w:rsidR="006A3914" w:rsidRPr="00FE4A65" w:rsidRDefault="006A3914" w:rsidP="006A3914">
      <w:pPr>
        <w:pStyle w:val="ListParagraph"/>
        <w:numPr>
          <w:ilvl w:val="0"/>
          <w:numId w:val="4"/>
        </w:numPr>
        <w:spacing w:after="0" w:line="240" w:lineRule="auto"/>
        <w:rPr>
          <w:rFonts w:ascii="Times New Roman" w:hAnsi="Times New Roman" w:cs="Times New Roman"/>
        </w:rPr>
      </w:pPr>
      <w:r w:rsidRPr="00FE4A65">
        <w:rPr>
          <w:rFonts w:ascii="Times New Roman" w:hAnsi="Times New Roman" w:cs="Times New Roman"/>
        </w:rPr>
        <w:t>The incurring of debts or obligations which in all the circumstances of the case are unreasonable; shall be a good defence to any such charge.</w:t>
      </w:r>
    </w:p>
    <w:p w:rsidR="006A3914" w:rsidRDefault="006A3914" w:rsidP="006A3914">
      <w:pPr>
        <w:pStyle w:val="ListParagraph"/>
        <w:spacing w:after="0" w:line="240" w:lineRule="auto"/>
        <w:ind w:left="2160"/>
        <w:rPr>
          <w:rFonts w:ascii="Times New Roman" w:hAnsi="Times New Roman" w:cs="Times New Roman"/>
        </w:rPr>
      </w:pPr>
      <w:r w:rsidRPr="00FE4A65">
        <w:rPr>
          <w:rFonts w:ascii="Times New Roman" w:hAnsi="Times New Roman" w:cs="Times New Roman"/>
        </w:rPr>
        <w:t>Provided that, if the court finds that the person charged was able to pay a portion of any particular payment and failed to do so, such proof shall not be a defence in relation to the portion of the particular payment which the person was able to pay.</w:t>
      </w:r>
      <w:r>
        <w:rPr>
          <w:rFonts w:ascii="Times New Roman" w:hAnsi="Times New Roman" w:cs="Times New Roman"/>
        </w:rPr>
        <w:t>”</w:t>
      </w:r>
    </w:p>
    <w:p w:rsidR="006A3914" w:rsidRPr="00FE4A65" w:rsidRDefault="006A3914" w:rsidP="006A3914">
      <w:pPr>
        <w:pStyle w:val="ListParagraph"/>
        <w:spacing w:after="0" w:line="240" w:lineRule="auto"/>
        <w:ind w:left="2160"/>
        <w:rPr>
          <w:rFonts w:ascii="Times New Roman" w:hAnsi="Times New Roman" w:cs="Times New Roman"/>
        </w:rPr>
      </w:pPr>
    </w:p>
    <w:p w:rsidR="006A3914" w:rsidRDefault="006A3914" w:rsidP="006A3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Simply put</w:t>
      </w:r>
      <w:r w:rsidR="00E6147A">
        <w:rPr>
          <w:rFonts w:ascii="Times New Roman" w:hAnsi="Times New Roman" w:cs="Times New Roman"/>
          <w:sz w:val="24"/>
          <w:szCs w:val="24"/>
        </w:rPr>
        <w:t>,</w:t>
      </w:r>
      <w:r>
        <w:rPr>
          <w:rFonts w:ascii="Times New Roman" w:hAnsi="Times New Roman" w:cs="Times New Roman"/>
          <w:sz w:val="24"/>
          <w:szCs w:val="24"/>
        </w:rPr>
        <w:t xml:space="preserve"> the punishment for failure to make payment of maintenance in terms of an order of court is imprisonment not exceeding twelve months or one year. The offence is therefore viewed by the courts as a serious one. The legislature in its wisdom did not provide for the alternative of payment of a fine or for a combination of imprisonment and a fine as with most statutory breaches. Maintenance as the name implies has to do with the upkeep of the beneficiary of the order without which such beneficiary would not be able to survive a normal life. The payment of maintenance ensures that the beneficiary’s requirements to live in terms of food and other wants are catered for. It is an order directed against the responsible person to play his or her past towards the sustenance of the beneficiary. Errant defaulters m</w:t>
      </w:r>
      <w:r w:rsidRPr="00302D08">
        <w:rPr>
          <w:rFonts w:ascii="Times New Roman" w:hAnsi="Times New Roman" w:cs="Times New Roman"/>
          <w:sz w:val="24"/>
          <w:szCs w:val="24"/>
        </w:rPr>
        <w:t xml:space="preserve">ust always </w:t>
      </w:r>
      <w:r>
        <w:rPr>
          <w:rFonts w:ascii="Times New Roman" w:hAnsi="Times New Roman" w:cs="Times New Roman"/>
          <w:sz w:val="24"/>
          <w:szCs w:val="24"/>
        </w:rPr>
        <w:t>keep in mind that they will be sentenced to imprisonment if they default complying with a maintenance order for payment of any money required to be paid in terms of the order.</w:t>
      </w:r>
    </w:p>
    <w:p w:rsidR="006A3914" w:rsidRDefault="006A3914" w:rsidP="006A3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was therefore wrong to impose the payment of a fine as punishment. The punishment of imprisonment is </w:t>
      </w:r>
      <w:r w:rsidR="00E6147A">
        <w:rPr>
          <w:rFonts w:ascii="Times New Roman" w:hAnsi="Times New Roman" w:cs="Times New Roman"/>
          <w:sz w:val="24"/>
          <w:szCs w:val="24"/>
        </w:rPr>
        <w:t xml:space="preserve">however </w:t>
      </w:r>
      <w:r>
        <w:rPr>
          <w:rFonts w:ascii="Times New Roman" w:hAnsi="Times New Roman" w:cs="Times New Roman"/>
          <w:sz w:val="24"/>
          <w:szCs w:val="24"/>
        </w:rPr>
        <w:t>invariably suspended on condition that the defaulter does not offend again. In terms of s 23 (2) the court may in addition to the sentence aforesaid make an order that the defaulter makes payment in terms o</w:t>
      </w:r>
      <w:r w:rsidR="00E6147A">
        <w:rPr>
          <w:rFonts w:ascii="Times New Roman" w:hAnsi="Times New Roman" w:cs="Times New Roman"/>
          <w:sz w:val="24"/>
          <w:szCs w:val="24"/>
        </w:rPr>
        <w:t>f the order including arrears t</w:t>
      </w:r>
      <w:r>
        <w:rPr>
          <w:rFonts w:ascii="Times New Roman" w:hAnsi="Times New Roman" w:cs="Times New Roman"/>
          <w:sz w:val="24"/>
          <w:szCs w:val="24"/>
        </w:rPr>
        <w:t xml:space="preserve">hrough the clerk of the maintenance court for the province or district where the defaulter will be resident. This ensures that the court through the clerk of court monitors and </w:t>
      </w:r>
      <w:r>
        <w:rPr>
          <w:rFonts w:ascii="Times New Roman" w:hAnsi="Times New Roman" w:cs="Times New Roman"/>
          <w:sz w:val="24"/>
          <w:szCs w:val="24"/>
        </w:rPr>
        <w:lastRenderedPageBreak/>
        <w:t xml:space="preserve">receives the payments which are then forwarded to the beneficiary of the maintenance order. The beneficiary is </w:t>
      </w:r>
      <w:r w:rsidR="00920DB4">
        <w:rPr>
          <w:rFonts w:ascii="Times New Roman" w:hAnsi="Times New Roman" w:cs="Times New Roman"/>
          <w:sz w:val="24"/>
          <w:szCs w:val="24"/>
        </w:rPr>
        <w:t>thus</w:t>
      </w:r>
      <w:r>
        <w:rPr>
          <w:rFonts w:ascii="Times New Roman" w:hAnsi="Times New Roman" w:cs="Times New Roman"/>
          <w:sz w:val="24"/>
          <w:szCs w:val="24"/>
        </w:rPr>
        <w:t xml:space="preserve"> spared the trouble of having to chase after the responsible person at every turn when payment of maintenance is due.</w:t>
      </w:r>
    </w:p>
    <w:p w:rsidR="006A3914" w:rsidRPr="00302D08" w:rsidRDefault="006A3914" w:rsidP="006A3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practice, the court will give the defaulter a long rope to hang him or herself by suspending the imprisonment term. As observed by </w:t>
      </w:r>
      <w:r w:rsidRPr="00CA65B7">
        <w:rPr>
          <w:rFonts w:ascii="Times New Roman" w:hAnsi="Times New Roman" w:cs="Times New Roman"/>
          <w:smallCaps/>
          <w:sz w:val="24"/>
          <w:szCs w:val="24"/>
        </w:rPr>
        <w:t>Matanda-Moyo J</w:t>
      </w:r>
      <w:r>
        <w:rPr>
          <w:rFonts w:ascii="Times New Roman" w:hAnsi="Times New Roman" w:cs="Times New Roman"/>
          <w:sz w:val="24"/>
          <w:szCs w:val="24"/>
        </w:rPr>
        <w:t xml:space="preserve"> in </w:t>
      </w:r>
      <w:r w:rsidRPr="00CA65B7">
        <w:rPr>
          <w:rFonts w:ascii="Times New Roman" w:hAnsi="Times New Roman" w:cs="Times New Roman"/>
          <w:i/>
          <w:sz w:val="24"/>
          <w:szCs w:val="24"/>
        </w:rPr>
        <w:t>S</w:t>
      </w:r>
      <w:r>
        <w:rPr>
          <w:rFonts w:ascii="Times New Roman" w:hAnsi="Times New Roman" w:cs="Times New Roman"/>
          <w:sz w:val="24"/>
          <w:szCs w:val="24"/>
        </w:rPr>
        <w:t xml:space="preserve"> v </w:t>
      </w:r>
      <w:r w:rsidRPr="00CA65B7">
        <w:rPr>
          <w:rFonts w:ascii="Times New Roman" w:hAnsi="Times New Roman" w:cs="Times New Roman"/>
          <w:i/>
          <w:sz w:val="24"/>
          <w:szCs w:val="24"/>
        </w:rPr>
        <w:t>Norman Chagomoka</w:t>
      </w:r>
      <w:r>
        <w:rPr>
          <w:rFonts w:ascii="Times New Roman" w:hAnsi="Times New Roman" w:cs="Times New Roman"/>
          <w:sz w:val="24"/>
          <w:szCs w:val="24"/>
        </w:rPr>
        <w:t xml:space="preserve"> HH 584/15, courts sentencing defaulters must reserve effective imprisonment for serious cases of default. I would state that serial and habitual defaulters must expect to be sentenced to effective terms of imprisonment where the default is deliberate and the defaulter has not failed to pay because of factors set out in s 23 (4) of the Maintenance Act. </w:t>
      </w:r>
    </w:p>
    <w:p w:rsidR="006A3914" w:rsidRDefault="006A3914" w:rsidP="006A391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regional magistrate has suggested that the sentence be corrected as detailed in paragraph 4 of his minute. The suggested correction does not however fully embrace the provisions of s 23 (1) and (2). The order of payment of arrears must be additional to the sentence imposed in terms of s 23 (1). To correct the sentence, a slight variation will be made to what the regional magistrate has suggested. The sentence imposed on the accused is set aside and substituted as follows:</w:t>
      </w:r>
    </w:p>
    <w:p w:rsidR="006A3914" w:rsidRDefault="006A3914" w:rsidP="006A3914">
      <w:pPr>
        <w:jc w:val="both"/>
        <w:rPr>
          <w:rFonts w:ascii="Times New Roman" w:hAnsi="Times New Roman" w:cs="Times New Roman"/>
          <w:sz w:val="24"/>
          <w:szCs w:val="24"/>
        </w:rPr>
      </w:pPr>
      <w:r>
        <w:rPr>
          <w:rFonts w:ascii="Times New Roman" w:hAnsi="Times New Roman" w:cs="Times New Roman"/>
          <w:sz w:val="24"/>
          <w:szCs w:val="24"/>
        </w:rPr>
        <w:tab/>
        <w:t xml:space="preserve">“3 months imprisonment of which 1 month imprisonment is suspended for 3 years on </w:t>
      </w:r>
      <w:r>
        <w:rPr>
          <w:rFonts w:ascii="Times New Roman" w:hAnsi="Times New Roman" w:cs="Times New Roman"/>
          <w:sz w:val="24"/>
          <w:szCs w:val="24"/>
        </w:rPr>
        <w:tab/>
        <w:t xml:space="preserve">condition that the accused is not convicted of contravening section 23 (1) of the </w:t>
      </w:r>
      <w:r>
        <w:rPr>
          <w:rFonts w:ascii="Times New Roman" w:hAnsi="Times New Roman" w:cs="Times New Roman"/>
          <w:sz w:val="24"/>
          <w:szCs w:val="24"/>
        </w:rPr>
        <w:tab/>
        <w:t>Maintenance Act, [</w:t>
      </w:r>
      <w:r w:rsidRPr="00D3510C">
        <w:rPr>
          <w:rFonts w:ascii="Times New Roman" w:hAnsi="Times New Roman" w:cs="Times New Roman"/>
          <w:i/>
          <w:sz w:val="24"/>
          <w:szCs w:val="24"/>
        </w:rPr>
        <w:t>Chapter 5:09</w:t>
      </w:r>
      <w:r>
        <w:rPr>
          <w:rFonts w:ascii="Times New Roman" w:hAnsi="Times New Roman" w:cs="Times New Roman"/>
          <w:sz w:val="24"/>
          <w:szCs w:val="24"/>
        </w:rPr>
        <w:t xml:space="preserve">]. The remaining 2 months is suspended on condition </w:t>
      </w:r>
      <w:r>
        <w:rPr>
          <w:rFonts w:ascii="Times New Roman" w:hAnsi="Times New Roman" w:cs="Times New Roman"/>
          <w:sz w:val="24"/>
          <w:szCs w:val="24"/>
        </w:rPr>
        <w:tab/>
        <w:t xml:space="preserve">that the accused shall pay the maintenance arrears of $75.00 through the clerk of court </w:t>
      </w:r>
      <w:r w:rsidR="00381BD1">
        <w:rPr>
          <w:rFonts w:ascii="Times New Roman" w:hAnsi="Times New Roman" w:cs="Times New Roman"/>
          <w:sz w:val="24"/>
          <w:szCs w:val="24"/>
        </w:rPr>
        <w:tab/>
      </w:r>
      <w:r>
        <w:rPr>
          <w:rFonts w:ascii="Times New Roman" w:hAnsi="Times New Roman" w:cs="Times New Roman"/>
          <w:sz w:val="24"/>
          <w:szCs w:val="24"/>
        </w:rPr>
        <w:t>by not later than 28 February, 2018.”</w:t>
      </w:r>
    </w:p>
    <w:p w:rsidR="006A3914" w:rsidRDefault="006A3914" w:rsidP="006A3914">
      <w:pPr>
        <w:rPr>
          <w:rFonts w:ascii="Times New Roman" w:hAnsi="Times New Roman" w:cs="Times New Roman"/>
          <w:sz w:val="24"/>
          <w:szCs w:val="24"/>
        </w:rPr>
      </w:pPr>
      <w:r>
        <w:rPr>
          <w:rFonts w:ascii="Times New Roman" w:hAnsi="Times New Roman" w:cs="Times New Roman"/>
          <w:sz w:val="24"/>
          <w:szCs w:val="24"/>
        </w:rPr>
        <w:tab/>
        <w:t>The accused should be brought to court and be appraised of the altered sentence.</w:t>
      </w:r>
    </w:p>
    <w:p w:rsidR="006A3914" w:rsidRDefault="006A3914" w:rsidP="006A3914">
      <w:pPr>
        <w:rPr>
          <w:rFonts w:ascii="Times New Roman" w:hAnsi="Times New Roman" w:cs="Times New Roman"/>
          <w:sz w:val="24"/>
          <w:szCs w:val="24"/>
        </w:rPr>
      </w:pPr>
    </w:p>
    <w:p w:rsidR="006A3914" w:rsidRDefault="006A3914" w:rsidP="006A3914">
      <w:pPr>
        <w:rPr>
          <w:rFonts w:ascii="Times New Roman" w:hAnsi="Times New Roman" w:cs="Times New Roman"/>
          <w:sz w:val="24"/>
          <w:szCs w:val="24"/>
        </w:rPr>
      </w:pPr>
    </w:p>
    <w:p w:rsidR="006A3914" w:rsidRPr="00302D08" w:rsidRDefault="00920DB4" w:rsidP="006A3914">
      <w:pPr>
        <w:rPr>
          <w:rFonts w:ascii="Times New Roman" w:hAnsi="Times New Roman" w:cs="Times New Roman"/>
          <w:sz w:val="24"/>
          <w:szCs w:val="24"/>
        </w:rPr>
      </w:pPr>
      <w:r>
        <w:rPr>
          <w:rFonts w:ascii="Times New Roman" w:hAnsi="Times New Roman" w:cs="Times New Roman"/>
          <w:sz w:val="24"/>
          <w:szCs w:val="24"/>
        </w:rPr>
        <w:t xml:space="preserve">FOROMA </w:t>
      </w:r>
      <w:r w:rsidR="006A3914">
        <w:rPr>
          <w:rFonts w:ascii="Times New Roman" w:hAnsi="Times New Roman" w:cs="Times New Roman"/>
          <w:sz w:val="24"/>
          <w:szCs w:val="24"/>
        </w:rPr>
        <w:t>J agrees…………………………………………..</w:t>
      </w:r>
    </w:p>
    <w:p w:rsidR="006A3914" w:rsidRDefault="006A3914" w:rsidP="006A3914">
      <w:pPr>
        <w:spacing w:after="0" w:line="360" w:lineRule="auto"/>
        <w:jc w:val="both"/>
        <w:rPr>
          <w:rFonts w:ascii="Times New Roman" w:hAnsi="Times New Roman" w:cs="Times New Roman"/>
          <w:sz w:val="24"/>
          <w:szCs w:val="24"/>
        </w:rPr>
      </w:pPr>
    </w:p>
    <w:p w:rsidR="006A3914" w:rsidRDefault="006A3914" w:rsidP="006A3914">
      <w:pPr>
        <w:spacing w:after="0" w:line="360" w:lineRule="auto"/>
        <w:jc w:val="both"/>
        <w:rPr>
          <w:rFonts w:ascii="Times New Roman" w:hAnsi="Times New Roman" w:cs="Times New Roman"/>
          <w:sz w:val="24"/>
          <w:szCs w:val="24"/>
        </w:rPr>
      </w:pPr>
    </w:p>
    <w:p w:rsidR="006A3914" w:rsidRDefault="006A3914" w:rsidP="006A3914">
      <w:pPr>
        <w:spacing w:after="0" w:line="360" w:lineRule="auto"/>
        <w:jc w:val="both"/>
        <w:rPr>
          <w:rFonts w:ascii="Times New Roman" w:hAnsi="Times New Roman" w:cs="Times New Roman"/>
          <w:sz w:val="24"/>
          <w:szCs w:val="24"/>
        </w:rPr>
      </w:pPr>
    </w:p>
    <w:p w:rsidR="006A3914" w:rsidRDefault="006A3914" w:rsidP="006A3914">
      <w:pPr>
        <w:spacing w:after="0" w:line="360" w:lineRule="auto"/>
        <w:jc w:val="both"/>
        <w:rPr>
          <w:rFonts w:ascii="Times New Roman" w:hAnsi="Times New Roman" w:cs="Times New Roman"/>
          <w:sz w:val="24"/>
          <w:szCs w:val="24"/>
        </w:rPr>
      </w:pPr>
    </w:p>
    <w:p w:rsidR="00FB02CD" w:rsidRPr="006E627C" w:rsidRDefault="00FB02CD" w:rsidP="00FB0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B02CD" w:rsidRPr="006E627C" w:rsidRDefault="00FB02CD" w:rsidP="00FB02CD">
      <w:pPr>
        <w:spacing w:line="240" w:lineRule="auto"/>
        <w:ind w:left="720"/>
        <w:jc w:val="both"/>
        <w:rPr>
          <w:rFonts w:ascii="Times New Roman" w:hAnsi="Times New Roman" w:cs="Times New Roman"/>
        </w:rPr>
      </w:pPr>
      <w:r w:rsidRPr="006E627C">
        <w:rPr>
          <w:rFonts w:ascii="Times New Roman" w:hAnsi="Times New Roman" w:cs="Times New Roman"/>
        </w:rPr>
        <w:t xml:space="preserve">       </w:t>
      </w:r>
    </w:p>
    <w:p w:rsidR="00DD0F61" w:rsidRPr="00DD0F61" w:rsidRDefault="008253B9" w:rsidP="00DD0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D0F61" w:rsidRPr="00DD0F6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7AC" w:rsidRDefault="009337AC" w:rsidP="00D81423">
      <w:pPr>
        <w:spacing w:after="0" w:line="240" w:lineRule="auto"/>
      </w:pPr>
      <w:r>
        <w:separator/>
      </w:r>
    </w:p>
  </w:endnote>
  <w:endnote w:type="continuationSeparator" w:id="0">
    <w:p w:rsidR="009337AC" w:rsidRDefault="009337AC" w:rsidP="00D8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7AC" w:rsidRDefault="009337AC" w:rsidP="00D81423">
      <w:pPr>
        <w:spacing w:after="0" w:line="240" w:lineRule="auto"/>
      </w:pPr>
      <w:r>
        <w:separator/>
      </w:r>
    </w:p>
  </w:footnote>
  <w:footnote w:type="continuationSeparator" w:id="0">
    <w:p w:rsidR="009337AC" w:rsidRDefault="009337AC" w:rsidP="00D8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054218"/>
      <w:docPartObj>
        <w:docPartGallery w:val="Page Numbers (Top of Page)"/>
        <w:docPartUnique/>
      </w:docPartObj>
    </w:sdtPr>
    <w:sdtEndPr>
      <w:rPr>
        <w:noProof/>
      </w:rPr>
    </w:sdtEndPr>
    <w:sdtContent>
      <w:p w:rsidR="00D81423" w:rsidRDefault="00D81423">
        <w:pPr>
          <w:pStyle w:val="Header"/>
          <w:jc w:val="right"/>
          <w:rPr>
            <w:noProof/>
          </w:rPr>
        </w:pPr>
        <w:r>
          <w:fldChar w:fldCharType="begin"/>
        </w:r>
        <w:r>
          <w:instrText xml:space="preserve"> PAGE   \* MERGEFORMAT </w:instrText>
        </w:r>
        <w:r>
          <w:fldChar w:fldCharType="separate"/>
        </w:r>
        <w:r w:rsidR="000E624B">
          <w:rPr>
            <w:noProof/>
          </w:rPr>
          <w:t>1</w:t>
        </w:r>
        <w:r>
          <w:rPr>
            <w:noProof/>
          </w:rPr>
          <w:fldChar w:fldCharType="end"/>
        </w:r>
      </w:p>
      <w:p w:rsidR="00D81423" w:rsidRDefault="00D81423">
        <w:pPr>
          <w:pStyle w:val="Header"/>
          <w:jc w:val="right"/>
          <w:rPr>
            <w:noProof/>
          </w:rPr>
        </w:pPr>
        <w:r>
          <w:rPr>
            <w:noProof/>
          </w:rPr>
          <w:t>HH</w:t>
        </w:r>
        <w:r w:rsidR="00CF2624">
          <w:rPr>
            <w:noProof/>
          </w:rPr>
          <w:t xml:space="preserve"> 123-18</w:t>
        </w:r>
      </w:p>
      <w:p w:rsidR="00D81423" w:rsidRDefault="00D81423">
        <w:pPr>
          <w:pStyle w:val="Header"/>
          <w:jc w:val="right"/>
        </w:pPr>
        <w:r>
          <w:rPr>
            <w:noProof/>
          </w:rPr>
          <w:t>CRB GMZ 120/17</w:t>
        </w:r>
      </w:p>
    </w:sdtContent>
  </w:sdt>
  <w:p w:rsidR="00D81423" w:rsidRDefault="00D814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4BD4"/>
    <w:multiLevelType w:val="hybridMultilevel"/>
    <w:tmpl w:val="A4A253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7E14C0F"/>
    <w:multiLevelType w:val="hybridMultilevel"/>
    <w:tmpl w:val="0C0EDDA6"/>
    <w:lvl w:ilvl="0" w:tplc="550C333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C44780F"/>
    <w:multiLevelType w:val="hybridMultilevel"/>
    <w:tmpl w:val="BB66E95C"/>
    <w:lvl w:ilvl="0" w:tplc="C28CE6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E3A73F5"/>
    <w:multiLevelType w:val="hybridMultilevel"/>
    <w:tmpl w:val="91701C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23"/>
    <w:rsid w:val="00087C49"/>
    <w:rsid w:val="000E624B"/>
    <w:rsid w:val="001378D5"/>
    <w:rsid w:val="00261056"/>
    <w:rsid w:val="00265751"/>
    <w:rsid w:val="0027748B"/>
    <w:rsid w:val="003034FE"/>
    <w:rsid w:val="00381BD1"/>
    <w:rsid w:val="004269E2"/>
    <w:rsid w:val="00451CF4"/>
    <w:rsid w:val="005B53E4"/>
    <w:rsid w:val="0062609F"/>
    <w:rsid w:val="00635201"/>
    <w:rsid w:val="006A3914"/>
    <w:rsid w:val="006C2CB0"/>
    <w:rsid w:val="006F01EC"/>
    <w:rsid w:val="007F5D5E"/>
    <w:rsid w:val="00805B55"/>
    <w:rsid w:val="008253B9"/>
    <w:rsid w:val="00920DB4"/>
    <w:rsid w:val="009337AC"/>
    <w:rsid w:val="009A5D05"/>
    <w:rsid w:val="009B5E15"/>
    <w:rsid w:val="009D52AF"/>
    <w:rsid w:val="00A41CC1"/>
    <w:rsid w:val="00B24D58"/>
    <w:rsid w:val="00B767EB"/>
    <w:rsid w:val="00B96B6F"/>
    <w:rsid w:val="00B973B4"/>
    <w:rsid w:val="00BE6CCB"/>
    <w:rsid w:val="00C1771E"/>
    <w:rsid w:val="00C7701F"/>
    <w:rsid w:val="00CE1284"/>
    <w:rsid w:val="00CF2624"/>
    <w:rsid w:val="00D81423"/>
    <w:rsid w:val="00DD0F61"/>
    <w:rsid w:val="00DE208E"/>
    <w:rsid w:val="00E008F6"/>
    <w:rsid w:val="00E45569"/>
    <w:rsid w:val="00E6147A"/>
    <w:rsid w:val="00FB02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80B4F-3F36-41CB-96DE-66124119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423"/>
  </w:style>
  <w:style w:type="paragraph" w:styleId="Footer">
    <w:name w:val="footer"/>
    <w:basedOn w:val="Normal"/>
    <w:link w:val="FooterChar"/>
    <w:uiPriority w:val="99"/>
    <w:unhideWhenUsed/>
    <w:rsid w:val="00D81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423"/>
  </w:style>
  <w:style w:type="paragraph" w:styleId="ListParagraph">
    <w:name w:val="List Paragraph"/>
    <w:basedOn w:val="Normal"/>
    <w:uiPriority w:val="34"/>
    <w:qFormat/>
    <w:rsid w:val="009A5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2018-03-12T07:35:00Z</dcterms:created>
  <dcterms:modified xsi:type="dcterms:W3CDTF">2018-03-12T07:35:00Z</dcterms:modified>
</cp:coreProperties>
</file>