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25D" w:rsidRDefault="00AE025D" w:rsidP="00AE025D">
      <w:pPr>
        <w:spacing w:line="240" w:lineRule="auto"/>
        <w:rPr>
          <w:rFonts w:ascii="Times New Roman" w:hAnsi="Times New Roman" w:cs="Times New Roman"/>
          <w:sz w:val="24"/>
          <w:szCs w:val="24"/>
        </w:rPr>
      </w:pPr>
    </w:p>
    <w:p w:rsidR="00AE025D" w:rsidRDefault="00AE025D" w:rsidP="00AE025D">
      <w:pPr>
        <w:spacing w:line="240" w:lineRule="auto"/>
        <w:rPr>
          <w:rFonts w:ascii="Times New Roman" w:hAnsi="Times New Roman" w:cs="Times New Roman"/>
          <w:sz w:val="24"/>
          <w:szCs w:val="24"/>
        </w:rPr>
      </w:pPr>
      <w:r>
        <w:rPr>
          <w:rFonts w:ascii="Times New Roman" w:hAnsi="Times New Roman" w:cs="Times New Roman"/>
          <w:sz w:val="24"/>
          <w:szCs w:val="24"/>
        </w:rPr>
        <w:t>THE STATE</w:t>
      </w:r>
    </w:p>
    <w:p w:rsidR="00AE025D" w:rsidRDefault="00AE025D" w:rsidP="00AE025D">
      <w:pPr>
        <w:spacing w:line="240" w:lineRule="auto"/>
        <w:rPr>
          <w:rFonts w:ascii="Times New Roman" w:hAnsi="Times New Roman" w:cs="Times New Roman"/>
          <w:sz w:val="24"/>
          <w:szCs w:val="24"/>
        </w:rPr>
      </w:pPr>
      <w:r>
        <w:rPr>
          <w:rFonts w:ascii="Times New Roman" w:hAnsi="Times New Roman" w:cs="Times New Roman"/>
          <w:sz w:val="24"/>
          <w:szCs w:val="24"/>
        </w:rPr>
        <w:t>vs</w:t>
      </w:r>
      <w:r>
        <w:rPr>
          <w:rFonts w:ascii="Times New Roman" w:hAnsi="Times New Roman" w:cs="Times New Roman"/>
          <w:sz w:val="24"/>
          <w:szCs w:val="24"/>
        </w:rPr>
        <w:tab/>
      </w:r>
    </w:p>
    <w:p w:rsidR="00AE025D" w:rsidRDefault="00AE025D" w:rsidP="00AE025D">
      <w:pPr>
        <w:spacing w:line="240" w:lineRule="auto"/>
        <w:rPr>
          <w:rFonts w:ascii="Times New Roman" w:hAnsi="Times New Roman" w:cs="Times New Roman"/>
          <w:sz w:val="24"/>
          <w:szCs w:val="24"/>
        </w:rPr>
      </w:pPr>
      <w:r>
        <w:rPr>
          <w:rFonts w:ascii="Times New Roman" w:hAnsi="Times New Roman" w:cs="Times New Roman"/>
          <w:sz w:val="24"/>
          <w:szCs w:val="24"/>
        </w:rPr>
        <w:t>PAUL CHIWUMBA</w:t>
      </w:r>
    </w:p>
    <w:p w:rsidR="00AE025D" w:rsidRDefault="00AE025D" w:rsidP="00AE025D">
      <w:pPr>
        <w:spacing w:line="240" w:lineRule="auto"/>
        <w:rPr>
          <w:rFonts w:ascii="Times New Roman" w:hAnsi="Times New Roman" w:cs="Times New Roman"/>
          <w:sz w:val="24"/>
          <w:szCs w:val="24"/>
        </w:rPr>
      </w:pPr>
    </w:p>
    <w:p w:rsidR="00AE025D" w:rsidRDefault="00AE025D" w:rsidP="00AE025D">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AE025D" w:rsidRDefault="00672F40" w:rsidP="00AE025D">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MAWADZE J</w:t>
      </w:r>
    </w:p>
    <w:p w:rsidR="00AE025D" w:rsidRDefault="00AE025D" w:rsidP="00AE025D">
      <w:pPr>
        <w:pStyle w:val="NoSpacing"/>
        <w:rPr>
          <w:rFonts w:ascii="Times New Roman" w:hAnsi="Times New Roman" w:cs="Times New Roman"/>
          <w:sz w:val="24"/>
          <w:szCs w:val="24"/>
        </w:rPr>
      </w:pPr>
      <w:r>
        <w:rPr>
          <w:rFonts w:ascii="Times New Roman" w:hAnsi="Times New Roman" w:cs="Times New Roman"/>
          <w:sz w:val="24"/>
          <w:szCs w:val="24"/>
        </w:rPr>
        <w:t>MASVINGO, 9, 10, 11 November 2016, 30 January 2017</w:t>
      </w:r>
      <w:r w:rsidR="003B0959">
        <w:rPr>
          <w:rFonts w:ascii="Times New Roman" w:hAnsi="Times New Roman" w:cs="Times New Roman"/>
          <w:sz w:val="24"/>
          <w:szCs w:val="24"/>
        </w:rPr>
        <w:t>,</w:t>
      </w:r>
      <w:r>
        <w:rPr>
          <w:rFonts w:ascii="Times New Roman" w:hAnsi="Times New Roman" w:cs="Times New Roman"/>
          <w:sz w:val="24"/>
          <w:szCs w:val="24"/>
        </w:rPr>
        <w:t xml:space="preserve"> 27</w:t>
      </w:r>
      <w:r w:rsidRPr="00AE025D">
        <w:rPr>
          <w:rFonts w:ascii="Times New Roman" w:hAnsi="Times New Roman" w:cs="Times New Roman"/>
          <w:sz w:val="24"/>
          <w:szCs w:val="24"/>
          <w:vertAlign w:val="superscript"/>
        </w:rPr>
        <w:t>th</w:t>
      </w:r>
      <w:r>
        <w:rPr>
          <w:rFonts w:ascii="Times New Roman" w:hAnsi="Times New Roman" w:cs="Times New Roman"/>
          <w:sz w:val="24"/>
          <w:szCs w:val="24"/>
        </w:rPr>
        <w:t xml:space="preserve"> June</w:t>
      </w:r>
      <w:r w:rsidR="003B0959">
        <w:rPr>
          <w:rFonts w:ascii="Times New Roman" w:hAnsi="Times New Roman" w:cs="Times New Roman"/>
          <w:sz w:val="24"/>
          <w:szCs w:val="24"/>
        </w:rPr>
        <w:t xml:space="preserve"> and 3rd July</w:t>
      </w:r>
      <w:r>
        <w:rPr>
          <w:rFonts w:ascii="Times New Roman" w:hAnsi="Times New Roman" w:cs="Times New Roman"/>
          <w:sz w:val="24"/>
          <w:szCs w:val="24"/>
        </w:rPr>
        <w:t>, 2019</w:t>
      </w:r>
    </w:p>
    <w:p w:rsidR="00AE025D" w:rsidRDefault="00AE025D" w:rsidP="00AE025D">
      <w:pPr>
        <w:pStyle w:val="NoSpacing"/>
        <w:rPr>
          <w:rFonts w:ascii="Times New Roman" w:hAnsi="Times New Roman" w:cs="Times New Roman"/>
          <w:sz w:val="24"/>
          <w:szCs w:val="24"/>
        </w:rPr>
      </w:pPr>
    </w:p>
    <w:p w:rsidR="00AE025D" w:rsidRDefault="00AE025D" w:rsidP="00AE025D">
      <w:pPr>
        <w:pStyle w:val="NoSpacing"/>
        <w:rPr>
          <w:rFonts w:ascii="Times New Roman" w:hAnsi="Times New Roman" w:cs="Times New Roman"/>
          <w:sz w:val="24"/>
          <w:szCs w:val="24"/>
        </w:rPr>
      </w:pPr>
    </w:p>
    <w:p w:rsidR="00AE025D" w:rsidRDefault="00AE025D" w:rsidP="00AE025D">
      <w:pPr>
        <w:pStyle w:val="NoSpacing"/>
        <w:rPr>
          <w:rFonts w:ascii="Times New Roman" w:hAnsi="Times New Roman" w:cs="Times New Roman"/>
          <w:sz w:val="24"/>
          <w:szCs w:val="24"/>
        </w:rPr>
      </w:pPr>
      <w:r>
        <w:rPr>
          <w:rFonts w:ascii="Times New Roman" w:hAnsi="Times New Roman" w:cs="Times New Roman"/>
          <w:sz w:val="24"/>
          <w:szCs w:val="24"/>
        </w:rPr>
        <w:t>Assessors</w:t>
      </w:r>
      <w:r>
        <w:rPr>
          <w:rFonts w:ascii="Times New Roman" w:hAnsi="Times New Roman" w:cs="Times New Roman"/>
          <w:sz w:val="24"/>
          <w:szCs w:val="24"/>
        </w:rPr>
        <w:tab/>
        <w:t>1.</w:t>
      </w:r>
      <w:r>
        <w:rPr>
          <w:rFonts w:ascii="Times New Roman" w:hAnsi="Times New Roman" w:cs="Times New Roman"/>
          <w:sz w:val="24"/>
          <w:szCs w:val="24"/>
        </w:rPr>
        <w:tab/>
        <w:t>Mr Dauramanzi</w:t>
      </w:r>
    </w:p>
    <w:p w:rsidR="00AE025D" w:rsidRDefault="00AE025D" w:rsidP="00AE025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Mr Mushuku</w:t>
      </w:r>
    </w:p>
    <w:p w:rsidR="00AE025D" w:rsidRDefault="00AE025D" w:rsidP="00AE025D">
      <w:pPr>
        <w:pStyle w:val="NoSpacing"/>
        <w:rPr>
          <w:rFonts w:ascii="Times New Roman" w:hAnsi="Times New Roman" w:cs="Times New Roman"/>
          <w:sz w:val="24"/>
          <w:szCs w:val="24"/>
        </w:rPr>
      </w:pPr>
    </w:p>
    <w:p w:rsidR="00AE025D" w:rsidRDefault="00AE025D" w:rsidP="00AE025D">
      <w:pPr>
        <w:pStyle w:val="NoSpacing"/>
        <w:rPr>
          <w:rFonts w:ascii="Times New Roman" w:hAnsi="Times New Roman" w:cs="Times New Roman"/>
          <w:sz w:val="24"/>
          <w:szCs w:val="24"/>
        </w:rPr>
      </w:pPr>
    </w:p>
    <w:p w:rsidR="00AE025D" w:rsidRDefault="00AE025D" w:rsidP="00AE025D">
      <w:pPr>
        <w:rPr>
          <w:rFonts w:ascii="Times New Roman" w:hAnsi="Times New Roman" w:cs="Times New Roman"/>
          <w:b/>
          <w:sz w:val="24"/>
          <w:szCs w:val="24"/>
        </w:rPr>
      </w:pPr>
      <w:r>
        <w:rPr>
          <w:rFonts w:ascii="Times New Roman" w:hAnsi="Times New Roman" w:cs="Times New Roman"/>
          <w:b/>
          <w:sz w:val="24"/>
          <w:szCs w:val="24"/>
        </w:rPr>
        <w:t>Criminal Trial – Discharge at close of State case</w:t>
      </w:r>
    </w:p>
    <w:p w:rsidR="00AE025D" w:rsidRDefault="00AE025D" w:rsidP="00AE025D">
      <w:pPr>
        <w:rPr>
          <w:rFonts w:ascii="Times New Roman" w:hAnsi="Times New Roman" w:cs="Times New Roman"/>
          <w:b/>
          <w:sz w:val="24"/>
          <w:szCs w:val="24"/>
        </w:rPr>
      </w:pPr>
    </w:p>
    <w:p w:rsidR="00AE025D" w:rsidRPr="00AE025D" w:rsidRDefault="00AE025D" w:rsidP="00AE025D">
      <w:pPr>
        <w:spacing w:after="0"/>
        <w:rPr>
          <w:rFonts w:ascii="Times New Roman" w:hAnsi="Times New Roman" w:cs="Times New Roman"/>
          <w:sz w:val="24"/>
          <w:szCs w:val="24"/>
        </w:rPr>
      </w:pPr>
      <w:r w:rsidRPr="00AE025D">
        <w:rPr>
          <w:rFonts w:ascii="Times New Roman" w:hAnsi="Times New Roman" w:cs="Times New Roman"/>
          <w:i/>
          <w:sz w:val="24"/>
          <w:szCs w:val="24"/>
        </w:rPr>
        <w:t xml:space="preserve">T. </w:t>
      </w:r>
      <w:proofErr w:type="spellStart"/>
      <w:r w:rsidRPr="00AE025D">
        <w:rPr>
          <w:rFonts w:ascii="Times New Roman" w:hAnsi="Times New Roman" w:cs="Times New Roman"/>
          <w:i/>
          <w:sz w:val="24"/>
          <w:szCs w:val="24"/>
        </w:rPr>
        <w:t>Chikwati</w:t>
      </w:r>
      <w:proofErr w:type="spellEnd"/>
      <w:r w:rsidRPr="00AE025D">
        <w:rPr>
          <w:rFonts w:ascii="Times New Roman" w:hAnsi="Times New Roman" w:cs="Times New Roman"/>
          <w:sz w:val="24"/>
          <w:szCs w:val="24"/>
        </w:rPr>
        <w:t xml:space="preserve"> for the state</w:t>
      </w:r>
    </w:p>
    <w:p w:rsidR="00AE025D" w:rsidRPr="00AE025D" w:rsidRDefault="00AE025D" w:rsidP="00AE025D">
      <w:pPr>
        <w:spacing w:after="0"/>
        <w:rPr>
          <w:rFonts w:ascii="Times New Roman" w:hAnsi="Times New Roman" w:cs="Times New Roman"/>
          <w:sz w:val="24"/>
          <w:szCs w:val="24"/>
        </w:rPr>
      </w:pPr>
      <w:r w:rsidRPr="00AE025D">
        <w:rPr>
          <w:rFonts w:ascii="Times New Roman" w:hAnsi="Times New Roman" w:cs="Times New Roman"/>
          <w:i/>
          <w:sz w:val="24"/>
          <w:szCs w:val="24"/>
        </w:rPr>
        <w:t xml:space="preserve">C. </w:t>
      </w:r>
      <w:proofErr w:type="spellStart"/>
      <w:r w:rsidRPr="00AE025D">
        <w:rPr>
          <w:rFonts w:ascii="Times New Roman" w:hAnsi="Times New Roman" w:cs="Times New Roman"/>
          <w:i/>
          <w:sz w:val="24"/>
          <w:szCs w:val="24"/>
        </w:rPr>
        <w:t>Ndlovu</w:t>
      </w:r>
      <w:proofErr w:type="spellEnd"/>
      <w:r w:rsidRPr="00AE025D">
        <w:rPr>
          <w:rFonts w:ascii="Times New Roman" w:hAnsi="Times New Roman" w:cs="Times New Roman"/>
          <w:sz w:val="24"/>
          <w:szCs w:val="24"/>
        </w:rPr>
        <w:t xml:space="preserve"> for the accused</w:t>
      </w:r>
      <w:r w:rsidRPr="00AE025D">
        <w:rPr>
          <w:rFonts w:ascii="Times New Roman" w:hAnsi="Times New Roman" w:cs="Times New Roman"/>
          <w:sz w:val="24"/>
          <w:szCs w:val="24"/>
        </w:rPr>
        <w:tab/>
      </w:r>
      <w:r w:rsidRPr="00AE025D">
        <w:rPr>
          <w:rFonts w:ascii="Times New Roman" w:hAnsi="Times New Roman" w:cs="Times New Roman"/>
          <w:sz w:val="24"/>
          <w:szCs w:val="24"/>
        </w:rPr>
        <w:tab/>
      </w:r>
      <w:r w:rsidRPr="00AE025D">
        <w:rPr>
          <w:rFonts w:ascii="Times New Roman" w:hAnsi="Times New Roman" w:cs="Times New Roman"/>
          <w:sz w:val="24"/>
          <w:szCs w:val="24"/>
        </w:rPr>
        <w:tab/>
      </w:r>
      <w:r w:rsidRPr="00AE025D">
        <w:rPr>
          <w:rFonts w:ascii="Times New Roman" w:hAnsi="Times New Roman" w:cs="Times New Roman"/>
          <w:sz w:val="24"/>
          <w:szCs w:val="24"/>
        </w:rPr>
        <w:tab/>
      </w:r>
      <w:r w:rsidRPr="00AE025D">
        <w:rPr>
          <w:rFonts w:ascii="Times New Roman" w:hAnsi="Times New Roman" w:cs="Times New Roman"/>
          <w:sz w:val="24"/>
          <w:szCs w:val="24"/>
        </w:rPr>
        <w:tab/>
      </w:r>
      <w:r w:rsidRPr="00AE025D">
        <w:rPr>
          <w:rFonts w:ascii="Times New Roman" w:hAnsi="Times New Roman" w:cs="Times New Roman"/>
          <w:sz w:val="24"/>
          <w:szCs w:val="24"/>
        </w:rPr>
        <w:tab/>
      </w:r>
    </w:p>
    <w:p w:rsidR="00AE025D" w:rsidRDefault="00AE025D" w:rsidP="00AE025D">
      <w:pPr>
        <w:spacing w:line="360" w:lineRule="auto"/>
        <w:jc w:val="both"/>
        <w:rPr>
          <w:rFonts w:ascii="Times New Roman" w:hAnsi="Times New Roman" w:cs="Times New Roman"/>
          <w:sz w:val="24"/>
          <w:szCs w:val="24"/>
        </w:rPr>
      </w:pPr>
    </w:p>
    <w:p w:rsidR="001D1877" w:rsidRDefault="00AE025D" w:rsidP="009F67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MAWADZE J:  Th</w:t>
      </w:r>
      <w:r w:rsidR="00911641">
        <w:rPr>
          <w:rFonts w:ascii="Times New Roman" w:hAnsi="Times New Roman" w:cs="Times New Roman"/>
          <w:sz w:val="24"/>
          <w:szCs w:val="24"/>
        </w:rPr>
        <w:t>e trial of the accused commenced on 9 November, 2016 and the state case was only closed on 27 June 2019. The reason for this long delay has been</w:t>
      </w:r>
      <w:r w:rsidR="00BC7988">
        <w:rPr>
          <w:rFonts w:ascii="Times New Roman" w:hAnsi="Times New Roman" w:cs="Times New Roman"/>
          <w:sz w:val="24"/>
          <w:szCs w:val="24"/>
        </w:rPr>
        <w:t xml:space="preserve"> the</w:t>
      </w:r>
      <w:r w:rsidR="00911641">
        <w:rPr>
          <w:rFonts w:ascii="Times New Roman" w:hAnsi="Times New Roman" w:cs="Times New Roman"/>
          <w:sz w:val="24"/>
          <w:szCs w:val="24"/>
        </w:rPr>
        <w:t xml:space="preserve"> unavailability of a key state witness </w:t>
      </w:r>
      <w:proofErr w:type="spellStart"/>
      <w:r w:rsidR="00911641">
        <w:rPr>
          <w:rFonts w:ascii="Times New Roman" w:hAnsi="Times New Roman" w:cs="Times New Roman"/>
          <w:sz w:val="24"/>
          <w:szCs w:val="24"/>
        </w:rPr>
        <w:t>Dr.</w:t>
      </w:r>
      <w:proofErr w:type="spellEnd"/>
      <w:r w:rsidR="00911641">
        <w:rPr>
          <w:rFonts w:ascii="Times New Roman" w:hAnsi="Times New Roman" w:cs="Times New Roman"/>
          <w:sz w:val="24"/>
          <w:szCs w:val="24"/>
        </w:rPr>
        <w:t xml:space="preserve"> </w:t>
      </w:r>
      <w:proofErr w:type="spellStart"/>
      <w:r w:rsidR="00911641">
        <w:rPr>
          <w:rFonts w:ascii="Times New Roman" w:hAnsi="Times New Roman" w:cs="Times New Roman"/>
          <w:sz w:val="24"/>
          <w:szCs w:val="24"/>
        </w:rPr>
        <w:t>Sanganai</w:t>
      </w:r>
      <w:proofErr w:type="spellEnd"/>
      <w:r w:rsidR="00911641">
        <w:rPr>
          <w:rFonts w:ascii="Times New Roman" w:hAnsi="Times New Roman" w:cs="Times New Roman"/>
          <w:sz w:val="24"/>
          <w:szCs w:val="24"/>
        </w:rPr>
        <w:t xml:space="preserve"> </w:t>
      </w:r>
      <w:proofErr w:type="spellStart"/>
      <w:r w:rsidR="00911641">
        <w:rPr>
          <w:rFonts w:ascii="Times New Roman" w:hAnsi="Times New Roman" w:cs="Times New Roman"/>
          <w:sz w:val="24"/>
          <w:szCs w:val="24"/>
        </w:rPr>
        <w:t>Pesenai</w:t>
      </w:r>
      <w:proofErr w:type="spellEnd"/>
      <w:r w:rsidR="00911641">
        <w:rPr>
          <w:rFonts w:ascii="Times New Roman" w:hAnsi="Times New Roman" w:cs="Times New Roman"/>
          <w:sz w:val="24"/>
          <w:szCs w:val="24"/>
        </w:rPr>
        <w:t xml:space="preserve">. The state indicated that Dr </w:t>
      </w:r>
      <w:proofErr w:type="spellStart"/>
      <w:r w:rsidR="00911641">
        <w:rPr>
          <w:rFonts w:ascii="Times New Roman" w:hAnsi="Times New Roman" w:cs="Times New Roman"/>
          <w:sz w:val="24"/>
          <w:szCs w:val="24"/>
        </w:rPr>
        <w:t>Sanganai</w:t>
      </w:r>
      <w:proofErr w:type="spellEnd"/>
      <w:r w:rsidR="00911641">
        <w:rPr>
          <w:rFonts w:ascii="Times New Roman" w:hAnsi="Times New Roman" w:cs="Times New Roman"/>
          <w:sz w:val="24"/>
          <w:szCs w:val="24"/>
        </w:rPr>
        <w:t xml:space="preserve"> </w:t>
      </w:r>
      <w:proofErr w:type="spellStart"/>
      <w:r w:rsidR="00911641">
        <w:rPr>
          <w:rFonts w:ascii="Times New Roman" w:hAnsi="Times New Roman" w:cs="Times New Roman"/>
          <w:sz w:val="24"/>
          <w:szCs w:val="24"/>
        </w:rPr>
        <w:t>Pesenai</w:t>
      </w:r>
      <w:proofErr w:type="spellEnd"/>
      <w:r w:rsidR="00911641">
        <w:rPr>
          <w:rFonts w:ascii="Times New Roman" w:hAnsi="Times New Roman" w:cs="Times New Roman"/>
          <w:sz w:val="24"/>
          <w:szCs w:val="24"/>
        </w:rPr>
        <w:t xml:space="preserve"> was unwell and could not travel to Masvingo from Bulawayo. He </w:t>
      </w:r>
      <w:r w:rsidR="004B5148">
        <w:rPr>
          <w:rFonts w:ascii="Times New Roman" w:hAnsi="Times New Roman" w:cs="Times New Roman"/>
          <w:sz w:val="24"/>
          <w:szCs w:val="24"/>
        </w:rPr>
        <w:t xml:space="preserve">only availed himself on 27 June, 2019 after which the state case was closed.  An application for the discharge of the accused was then made on the same day. Due to this prolonged delay we proceeded to give an </w:t>
      </w:r>
      <w:r w:rsidR="004B5148" w:rsidRPr="004B5148">
        <w:rPr>
          <w:rFonts w:ascii="Times New Roman" w:hAnsi="Times New Roman" w:cs="Times New Roman"/>
          <w:i/>
          <w:sz w:val="24"/>
          <w:szCs w:val="24"/>
        </w:rPr>
        <w:t>ex</w:t>
      </w:r>
      <w:r w:rsidR="004B5148">
        <w:rPr>
          <w:rFonts w:ascii="Times New Roman" w:hAnsi="Times New Roman" w:cs="Times New Roman"/>
          <w:sz w:val="24"/>
          <w:szCs w:val="24"/>
        </w:rPr>
        <w:t xml:space="preserve"> </w:t>
      </w:r>
      <w:r w:rsidR="004B5148" w:rsidRPr="004B5148">
        <w:rPr>
          <w:rFonts w:ascii="Times New Roman" w:hAnsi="Times New Roman" w:cs="Times New Roman"/>
          <w:i/>
          <w:sz w:val="24"/>
          <w:szCs w:val="24"/>
        </w:rPr>
        <w:t>tempore</w:t>
      </w:r>
      <w:r w:rsidR="004B5148">
        <w:rPr>
          <w:rFonts w:ascii="Times New Roman" w:hAnsi="Times New Roman" w:cs="Times New Roman"/>
          <w:sz w:val="24"/>
          <w:szCs w:val="24"/>
        </w:rPr>
        <w:t xml:space="preserve"> ruling on the application on the same day. On 1 July 2019 the state requested </w:t>
      </w:r>
      <w:r w:rsidR="00BC7988">
        <w:rPr>
          <w:rFonts w:ascii="Times New Roman" w:hAnsi="Times New Roman" w:cs="Times New Roman"/>
          <w:sz w:val="24"/>
          <w:szCs w:val="24"/>
        </w:rPr>
        <w:t xml:space="preserve">for </w:t>
      </w:r>
      <w:r w:rsidR="004B5148">
        <w:rPr>
          <w:rFonts w:ascii="Times New Roman" w:hAnsi="Times New Roman" w:cs="Times New Roman"/>
          <w:sz w:val="24"/>
          <w:szCs w:val="24"/>
        </w:rPr>
        <w:t xml:space="preserve">a written </w:t>
      </w:r>
      <w:proofErr w:type="gramStart"/>
      <w:r w:rsidR="004B5148">
        <w:rPr>
          <w:rFonts w:ascii="Times New Roman" w:hAnsi="Times New Roman" w:cs="Times New Roman"/>
          <w:sz w:val="24"/>
          <w:szCs w:val="24"/>
        </w:rPr>
        <w:t>reasons</w:t>
      </w:r>
      <w:proofErr w:type="gramEnd"/>
      <w:r w:rsidR="004B5148">
        <w:rPr>
          <w:rFonts w:ascii="Times New Roman" w:hAnsi="Times New Roman" w:cs="Times New Roman"/>
          <w:sz w:val="24"/>
          <w:szCs w:val="24"/>
        </w:rPr>
        <w:t xml:space="preserve"> for the ruling in order to possibly lodge an appeal or engage the now deceased’s relatives</w:t>
      </w:r>
      <w:r w:rsidR="002C78E0">
        <w:rPr>
          <w:rFonts w:ascii="Times New Roman" w:hAnsi="Times New Roman" w:cs="Times New Roman"/>
          <w:sz w:val="24"/>
          <w:szCs w:val="24"/>
        </w:rPr>
        <w:t xml:space="preserve"> whom the State says have been dissatisfied with the decision of the Court</w:t>
      </w:r>
      <w:r w:rsidR="004B5148">
        <w:rPr>
          <w:rFonts w:ascii="Times New Roman" w:hAnsi="Times New Roman" w:cs="Times New Roman"/>
          <w:sz w:val="24"/>
          <w:szCs w:val="24"/>
        </w:rPr>
        <w:t>. I proceed to give the reasons hereunder;</w:t>
      </w:r>
    </w:p>
    <w:p w:rsidR="004B5148" w:rsidRDefault="004B5148" w:rsidP="009F67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ma</w:t>
      </w:r>
      <w:r w:rsidR="009B6A03">
        <w:rPr>
          <w:rFonts w:ascii="Times New Roman" w:hAnsi="Times New Roman" w:cs="Times New Roman"/>
          <w:sz w:val="24"/>
          <w:szCs w:val="24"/>
        </w:rPr>
        <w:t>d</w:t>
      </w:r>
      <w:r>
        <w:rPr>
          <w:rFonts w:ascii="Times New Roman" w:hAnsi="Times New Roman" w:cs="Times New Roman"/>
          <w:sz w:val="24"/>
          <w:szCs w:val="24"/>
        </w:rPr>
        <w:t xml:space="preserve">e in terms of s 198(3) of the Criminal </w:t>
      </w:r>
      <w:r w:rsidR="009B6A03">
        <w:rPr>
          <w:rFonts w:ascii="Times New Roman" w:hAnsi="Times New Roman" w:cs="Times New Roman"/>
          <w:sz w:val="24"/>
          <w:szCs w:val="24"/>
        </w:rPr>
        <w:t>Procedure and evidence Act [</w:t>
      </w:r>
      <w:r w:rsidR="009B6A03" w:rsidRPr="009B6A03">
        <w:rPr>
          <w:rFonts w:ascii="Times New Roman" w:hAnsi="Times New Roman" w:cs="Times New Roman"/>
          <w:i/>
          <w:sz w:val="24"/>
          <w:szCs w:val="24"/>
        </w:rPr>
        <w:t>Cap 9:07</w:t>
      </w:r>
      <w:r w:rsidR="009B6A03">
        <w:rPr>
          <w:rFonts w:ascii="Times New Roman" w:hAnsi="Times New Roman" w:cs="Times New Roman"/>
          <w:sz w:val="24"/>
          <w:szCs w:val="24"/>
        </w:rPr>
        <w:t>] in which the accused seeks to be discharged at the close of the prosecution case.</w:t>
      </w:r>
    </w:p>
    <w:p w:rsidR="009B6A03" w:rsidRDefault="009B6A03" w:rsidP="009F67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then 40 years old accused was married to the 35 years old now deceased. They were residing in </w:t>
      </w:r>
      <w:proofErr w:type="spellStart"/>
      <w:r>
        <w:rPr>
          <w:rFonts w:ascii="Times New Roman" w:hAnsi="Times New Roman" w:cs="Times New Roman"/>
          <w:sz w:val="24"/>
          <w:szCs w:val="24"/>
        </w:rPr>
        <w:t>Chikombedzi</w:t>
      </w:r>
      <w:proofErr w:type="spellEnd"/>
      <w:r>
        <w:rPr>
          <w:rFonts w:ascii="Times New Roman" w:hAnsi="Times New Roman" w:cs="Times New Roman"/>
          <w:sz w:val="24"/>
          <w:szCs w:val="24"/>
        </w:rPr>
        <w:t xml:space="preserve"> Village, Chief </w:t>
      </w:r>
      <w:proofErr w:type="spellStart"/>
      <w:r>
        <w:rPr>
          <w:rFonts w:ascii="Times New Roman" w:hAnsi="Times New Roman" w:cs="Times New Roman"/>
          <w:sz w:val="24"/>
          <w:szCs w:val="24"/>
        </w:rPr>
        <w:t>Zimuto</w:t>
      </w:r>
      <w:proofErr w:type="spellEnd"/>
      <w:r>
        <w:rPr>
          <w:rFonts w:ascii="Times New Roman" w:hAnsi="Times New Roman" w:cs="Times New Roman"/>
          <w:sz w:val="24"/>
          <w:szCs w:val="24"/>
        </w:rPr>
        <w:t xml:space="preserve">, Masvingo. The accused was employed at </w:t>
      </w:r>
      <w:proofErr w:type="spellStart"/>
      <w:r>
        <w:rPr>
          <w:rFonts w:ascii="Times New Roman" w:hAnsi="Times New Roman" w:cs="Times New Roman"/>
          <w:sz w:val="24"/>
          <w:szCs w:val="24"/>
        </w:rPr>
        <w:t>Chisumbanje</w:t>
      </w:r>
      <w:proofErr w:type="spellEnd"/>
      <w:r>
        <w:rPr>
          <w:rFonts w:ascii="Times New Roman" w:hAnsi="Times New Roman" w:cs="Times New Roman"/>
          <w:sz w:val="24"/>
          <w:szCs w:val="24"/>
        </w:rPr>
        <w:t xml:space="preserve"> and the now deceased was a house wife.</w:t>
      </w:r>
    </w:p>
    <w:p w:rsidR="009B6A03" w:rsidRDefault="009B6A03" w:rsidP="009F67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7 September 2014 the accused arrived at his rural home from his workplace at </w:t>
      </w:r>
      <w:proofErr w:type="spellStart"/>
      <w:r>
        <w:rPr>
          <w:rFonts w:ascii="Times New Roman" w:hAnsi="Times New Roman" w:cs="Times New Roman"/>
          <w:sz w:val="24"/>
          <w:szCs w:val="24"/>
        </w:rPr>
        <w:t>Chisumbanje</w:t>
      </w:r>
      <w:proofErr w:type="spellEnd"/>
      <w:r>
        <w:rPr>
          <w:rFonts w:ascii="Times New Roman" w:hAnsi="Times New Roman" w:cs="Times New Roman"/>
          <w:sz w:val="24"/>
          <w:szCs w:val="24"/>
        </w:rPr>
        <w:t xml:space="preserve"> at around 2200 hrs. The now deceased had retired to bed. Later that night around 0400 hrs the accused woke up his relatives indicating that his wife, the now deceased was seriously ill as she had difficulties in breathing and could no longer talk. The now deceased</w:t>
      </w:r>
      <w:r w:rsidR="002C78E0">
        <w:rPr>
          <w:rFonts w:ascii="Times New Roman" w:hAnsi="Times New Roman" w:cs="Times New Roman"/>
          <w:sz w:val="24"/>
          <w:szCs w:val="24"/>
        </w:rPr>
        <w:t>,</w:t>
      </w:r>
      <w:r>
        <w:rPr>
          <w:rFonts w:ascii="Times New Roman" w:hAnsi="Times New Roman" w:cs="Times New Roman"/>
          <w:sz w:val="24"/>
          <w:szCs w:val="24"/>
        </w:rPr>
        <w:t xml:space="preserve"> was ferried to Masvingo General Hospital where she was pronounced dead on arrival. A post mortem report was compiled by Dr </w:t>
      </w:r>
      <w:proofErr w:type="spellStart"/>
      <w:r>
        <w:rPr>
          <w:rFonts w:ascii="Times New Roman" w:hAnsi="Times New Roman" w:cs="Times New Roman"/>
          <w:sz w:val="24"/>
          <w:szCs w:val="24"/>
        </w:rPr>
        <w:t>Zimbwa</w:t>
      </w:r>
      <w:proofErr w:type="spellEnd"/>
      <w:r>
        <w:rPr>
          <w:rFonts w:ascii="Times New Roman" w:hAnsi="Times New Roman" w:cs="Times New Roman"/>
          <w:sz w:val="24"/>
          <w:szCs w:val="24"/>
        </w:rPr>
        <w:t xml:space="preserve"> which stated the now deceased’s cause of death as </w:t>
      </w:r>
      <w:r w:rsidR="002C78E0">
        <w:rPr>
          <w:rFonts w:ascii="Times New Roman" w:hAnsi="Times New Roman" w:cs="Times New Roman"/>
          <w:sz w:val="24"/>
          <w:szCs w:val="24"/>
        </w:rPr>
        <w:t xml:space="preserve">a </w:t>
      </w:r>
      <w:r>
        <w:rPr>
          <w:rFonts w:ascii="Times New Roman" w:hAnsi="Times New Roman" w:cs="Times New Roman"/>
          <w:sz w:val="24"/>
          <w:szCs w:val="24"/>
        </w:rPr>
        <w:t xml:space="preserve">stroke. Apparently the now deceased’s relatives suspected foul play and this culminated in another post mortem examination by Dr </w:t>
      </w:r>
      <w:proofErr w:type="spellStart"/>
      <w:r>
        <w:rPr>
          <w:rFonts w:ascii="Times New Roman" w:hAnsi="Times New Roman" w:cs="Times New Roman"/>
          <w:sz w:val="24"/>
          <w:szCs w:val="24"/>
        </w:rPr>
        <w:t>Sanganayi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Pesanai</w:t>
      </w:r>
      <w:proofErr w:type="spellEnd"/>
      <w:r>
        <w:rPr>
          <w:rFonts w:ascii="Times New Roman" w:hAnsi="Times New Roman" w:cs="Times New Roman"/>
          <w:sz w:val="24"/>
          <w:szCs w:val="24"/>
        </w:rPr>
        <w:t xml:space="preserve"> who stated that the cause of death was asphyxia due to strangulation in circumstances amounting to homicide.</w:t>
      </w:r>
      <w:r w:rsidR="00E66A09">
        <w:rPr>
          <w:rFonts w:ascii="Times New Roman" w:hAnsi="Times New Roman" w:cs="Times New Roman"/>
          <w:sz w:val="24"/>
          <w:szCs w:val="24"/>
        </w:rPr>
        <w:t xml:space="preserve"> The state alleges that it is the accused who strangled his wife, breaking the </w:t>
      </w:r>
      <w:proofErr w:type="spellStart"/>
      <w:r w:rsidR="00E66A09">
        <w:rPr>
          <w:rFonts w:ascii="Times New Roman" w:hAnsi="Times New Roman" w:cs="Times New Roman"/>
          <w:sz w:val="24"/>
          <w:szCs w:val="24"/>
        </w:rPr>
        <w:t>tranchea</w:t>
      </w:r>
      <w:proofErr w:type="spellEnd"/>
      <w:r w:rsidR="00E66A09">
        <w:rPr>
          <w:rFonts w:ascii="Times New Roman" w:hAnsi="Times New Roman" w:cs="Times New Roman"/>
          <w:sz w:val="24"/>
          <w:szCs w:val="24"/>
        </w:rPr>
        <w:t xml:space="preserve"> bones thus causing her death. This is the basis of the criminal charge of murder against the accused which is that he strangled his wife </w:t>
      </w:r>
      <w:proofErr w:type="spellStart"/>
      <w:r w:rsidR="00E66A09">
        <w:rPr>
          <w:rFonts w:ascii="Times New Roman" w:hAnsi="Times New Roman" w:cs="Times New Roman"/>
          <w:sz w:val="24"/>
          <w:szCs w:val="24"/>
        </w:rPr>
        <w:t>Sukai</w:t>
      </w:r>
      <w:proofErr w:type="spellEnd"/>
      <w:r w:rsidR="00E66A09">
        <w:rPr>
          <w:rFonts w:ascii="Times New Roman" w:hAnsi="Times New Roman" w:cs="Times New Roman"/>
          <w:sz w:val="24"/>
          <w:szCs w:val="24"/>
        </w:rPr>
        <w:t xml:space="preserve"> </w:t>
      </w:r>
      <w:proofErr w:type="spellStart"/>
      <w:r w:rsidR="00E66A09">
        <w:rPr>
          <w:rFonts w:ascii="Times New Roman" w:hAnsi="Times New Roman" w:cs="Times New Roman"/>
          <w:sz w:val="24"/>
          <w:szCs w:val="24"/>
        </w:rPr>
        <w:t>Chiutsi</w:t>
      </w:r>
      <w:proofErr w:type="spellEnd"/>
      <w:r w:rsidR="00E66A09">
        <w:rPr>
          <w:rFonts w:ascii="Times New Roman" w:hAnsi="Times New Roman" w:cs="Times New Roman"/>
          <w:sz w:val="24"/>
          <w:szCs w:val="24"/>
        </w:rPr>
        <w:t xml:space="preserve"> on 8 September 2014 in their bedroom causing her death.</w:t>
      </w:r>
    </w:p>
    <w:p w:rsidR="00E66A09" w:rsidRDefault="00E66A09" w:rsidP="009F67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215D7">
        <w:rPr>
          <w:rFonts w:ascii="Times New Roman" w:hAnsi="Times New Roman" w:cs="Times New Roman"/>
          <w:sz w:val="24"/>
          <w:szCs w:val="24"/>
        </w:rPr>
        <w:t>accused</w:t>
      </w:r>
      <w:r>
        <w:rPr>
          <w:rFonts w:ascii="Times New Roman" w:hAnsi="Times New Roman" w:cs="Times New Roman"/>
          <w:sz w:val="24"/>
          <w:szCs w:val="24"/>
        </w:rPr>
        <w:t xml:space="preserve"> </w:t>
      </w:r>
      <w:r w:rsidR="004215D7">
        <w:rPr>
          <w:rFonts w:ascii="Times New Roman" w:hAnsi="Times New Roman" w:cs="Times New Roman"/>
          <w:sz w:val="24"/>
          <w:szCs w:val="24"/>
        </w:rPr>
        <w:t>strenuously</w:t>
      </w:r>
      <w:r>
        <w:rPr>
          <w:rFonts w:ascii="Times New Roman" w:hAnsi="Times New Roman" w:cs="Times New Roman"/>
          <w:sz w:val="24"/>
          <w:szCs w:val="24"/>
        </w:rPr>
        <w:t xml:space="preserve"> denied these allegations. In his defence outline the accused pointed out that the now deceased suffered from chronic </w:t>
      </w:r>
      <w:r w:rsidR="004215D7">
        <w:rPr>
          <w:rFonts w:ascii="Times New Roman" w:hAnsi="Times New Roman" w:cs="Times New Roman"/>
          <w:sz w:val="24"/>
          <w:szCs w:val="24"/>
        </w:rPr>
        <w:t>tonsillitis</w:t>
      </w:r>
      <w:r>
        <w:rPr>
          <w:rFonts w:ascii="Times New Roman" w:hAnsi="Times New Roman" w:cs="Times New Roman"/>
          <w:sz w:val="24"/>
          <w:szCs w:val="24"/>
        </w:rPr>
        <w:t xml:space="preserve">. He said after his arrival home on the night in question he retired to bed with his wife the now deceased. </w:t>
      </w:r>
      <w:r w:rsidR="004215D7">
        <w:rPr>
          <w:rFonts w:ascii="Times New Roman" w:hAnsi="Times New Roman" w:cs="Times New Roman"/>
          <w:sz w:val="24"/>
          <w:szCs w:val="24"/>
        </w:rPr>
        <w:t xml:space="preserve">He said around 0400 hrs he woke up only to find that the now deceased was barely </w:t>
      </w:r>
      <w:r w:rsidR="009F670F">
        <w:rPr>
          <w:rFonts w:ascii="Times New Roman" w:hAnsi="Times New Roman" w:cs="Times New Roman"/>
          <w:sz w:val="24"/>
          <w:szCs w:val="24"/>
        </w:rPr>
        <w:t>conscious and having breathing problems. He woke up his relatives and ferried the now deceased to Masvingo General Hospital where the now deceased was pronounced dead on arrival 0600 hrs.</w:t>
      </w:r>
    </w:p>
    <w:p w:rsidR="009F670F" w:rsidRDefault="009F670F" w:rsidP="009F67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evidence led </w:t>
      </w:r>
      <w:r w:rsidR="00BC7988">
        <w:rPr>
          <w:rFonts w:ascii="Times New Roman" w:hAnsi="Times New Roman" w:cs="Times New Roman"/>
          <w:sz w:val="24"/>
          <w:szCs w:val="24"/>
        </w:rPr>
        <w:t xml:space="preserve">it seems </w:t>
      </w:r>
      <w:r>
        <w:rPr>
          <w:rFonts w:ascii="Times New Roman" w:hAnsi="Times New Roman" w:cs="Times New Roman"/>
          <w:sz w:val="24"/>
          <w:szCs w:val="24"/>
        </w:rPr>
        <w:t xml:space="preserve">there was a dispute surrounding the need for a post mortem examination. Ultimately Dr </w:t>
      </w:r>
      <w:proofErr w:type="spellStart"/>
      <w:r>
        <w:rPr>
          <w:rFonts w:ascii="Times New Roman" w:hAnsi="Times New Roman" w:cs="Times New Roman"/>
          <w:sz w:val="24"/>
          <w:szCs w:val="24"/>
        </w:rPr>
        <w:t>Zimbwa</w:t>
      </w:r>
      <w:proofErr w:type="spellEnd"/>
      <w:r>
        <w:rPr>
          <w:rFonts w:ascii="Times New Roman" w:hAnsi="Times New Roman" w:cs="Times New Roman"/>
          <w:sz w:val="24"/>
          <w:szCs w:val="24"/>
        </w:rPr>
        <w:t xml:space="preserve"> carried out an external post mortem and conclude</w:t>
      </w:r>
      <w:r w:rsidR="002C1E6F">
        <w:rPr>
          <w:rFonts w:ascii="Times New Roman" w:hAnsi="Times New Roman" w:cs="Times New Roman"/>
          <w:sz w:val="24"/>
          <w:szCs w:val="24"/>
        </w:rPr>
        <w:t>d</w:t>
      </w:r>
      <w:r>
        <w:rPr>
          <w:rFonts w:ascii="Times New Roman" w:hAnsi="Times New Roman" w:cs="Times New Roman"/>
          <w:sz w:val="24"/>
          <w:szCs w:val="24"/>
        </w:rPr>
        <w:t xml:space="preserve"> that the cause of death was </w:t>
      </w:r>
      <w:r w:rsidR="002C78E0">
        <w:rPr>
          <w:rFonts w:ascii="Times New Roman" w:hAnsi="Times New Roman" w:cs="Times New Roman"/>
          <w:sz w:val="24"/>
          <w:szCs w:val="24"/>
        </w:rPr>
        <w:t xml:space="preserve">a </w:t>
      </w:r>
      <w:r>
        <w:rPr>
          <w:rFonts w:ascii="Times New Roman" w:hAnsi="Times New Roman" w:cs="Times New Roman"/>
          <w:sz w:val="24"/>
          <w:szCs w:val="24"/>
        </w:rPr>
        <w:t xml:space="preserve">stroke. </w:t>
      </w:r>
    </w:p>
    <w:p w:rsidR="009F670F" w:rsidRDefault="009F670F" w:rsidP="009F67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Irked by this finding </w:t>
      </w:r>
      <w:r w:rsidR="002C78E0">
        <w:rPr>
          <w:rFonts w:ascii="Times New Roman" w:hAnsi="Times New Roman" w:cs="Times New Roman"/>
          <w:sz w:val="24"/>
          <w:szCs w:val="24"/>
        </w:rPr>
        <w:t xml:space="preserve">the </w:t>
      </w:r>
      <w:r>
        <w:rPr>
          <w:rFonts w:ascii="Times New Roman" w:hAnsi="Times New Roman" w:cs="Times New Roman"/>
          <w:sz w:val="24"/>
          <w:szCs w:val="24"/>
        </w:rPr>
        <w:t xml:space="preserve">now deceased’s relatives who suspected foul play demanded a full post mortem examination. The now deceased’s relatives alleged physical abuse of the now deceased and that she had been killed by the accused. As a result, the now deceased’s body was said to have been retrieved from the funeral parlour in Masvingo and taken to Masvingo General Hospital mortuary </w:t>
      </w:r>
      <w:proofErr w:type="spellStart"/>
      <w:r>
        <w:rPr>
          <w:rFonts w:ascii="Times New Roman" w:hAnsi="Times New Roman" w:cs="Times New Roman"/>
          <w:sz w:val="24"/>
          <w:szCs w:val="24"/>
        </w:rPr>
        <w:t>enroute</w:t>
      </w:r>
      <w:proofErr w:type="spellEnd"/>
      <w:r>
        <w:rPr>
          <w:rFonts w:ascii="Times New Roman" w:hAnsi="Times New Roman" w:cs="Times New Roman"/>
          <w:sz w:val="24"/>
          <w:szCs w:val="24"/>
        </w:rPr>
        <w:t xml:space="preserve"> to U</w:t>
      </w:r>
      <w:r w:rsidR="002C1E6F">
        <w:rPr>
          <w:rFonts w:ascii="Times New Roman" w:hAnsi="Times New Roman" w:cs="Times New Roman"/>
          <w:sz w:val="24"/>
          <w:szCs w:val="24"/>
        </w:rPr>
        <w:t xml:space="preserve">nited </w:t>
      </w:r>
      <w:r>
        <w:rPr>
          <w:rFonts w:ascii="Times New Roman" w:hAnsi="Times New Roman" w:cs="Times New Roman"/>
          <w:sz w:val="24"/>
          <w:szCs w:val="24"/>
        </w:rPr>
        <w:t>B</w:t>
      </w:r>
      <w:r w:rsidR="002C1E6F">
        <w:rPr>
          <w:rFonts w:ascii="Times New Roman" w:hAnsi="Times New Roman" w:cs="Times New Roman"/>
          <w:sz w:val="24"/>
          <w:szCs w:val="24"/>
        </w:rPr>
        <w:t xml:space="preserve">ulawayo </w:t>
      </w:r>
      <w:r>
        <w:rPr>
          <w:rFonts w:ascii="Times New Roman" w:hAnsi="Times New Roman" w:cs="Times New Roman"/>
          <w:sz w:val="24"/>
          <w:szCs w:val="24"/>
        </w:rPr>
        <w:t>H</w:t>
      </w:r>
      <w:r w:rsidR="002C1E6F">
        <w:rPr>
          <w:rFonts w:ascii="Times New Roman" w:hAnsi="Times New Roman" w:cs="Times New Roman"/>
          <w:sz w:val="24"/>
          <w:szCs w:val="24"/>
        </w:rPr>
        <w:t>ospital</w:t>
      </w:r>
      <w:r>
        <w:rPr>
          <w:rFonts w:ascii="Times New Roman" w:hAnsi="Times New Roman" w:cs="Times New Roman"/>
          <w:sz w:val="24"/>
          <w:szCs w:val="24"/>
        </w:rPr>
        <w:t xml:space="preserve"> in Bulawayo for a full post mortem which </w:t>
      </w:r>
      <w:r w:rsidR="002C78E0">
        <w:rPr>
          <w:rFonts w:ascii="Times New Roman" w:hAnsi="Times New Roman" w:cs="Times New Roman"/>
          <w:sz w:val="24"/>
          <w:szCs w:val="24"/>
        </w:rPr>
        <w:t>w</w:t>
      </w:r>
      <w:r>
        <w:rPr>
          <w:rFonts w:ascii="Times New Roman" w:hAnsi="Times New Roman" w:cs="Times New Roman"/>
          <w:sz w:val="24"/>
          <w:szCs w:val="24"/>
        </w:rPr>
        <w:t>as done on 11 September 2014, 3 days after the now deceased’s death. The accused denied causing the broken bones in the deceased’s neck and suggested that this could have been caused by the manner the now deceased’s body was handled. All in all, the accused denied having a hand in the now deceased’s death.</w:t>
      </w:r>
    </w:p>
    <w:p w:rsidR="006D7BC8" w:rsidRDefault="006D7BC8" w:rsidP="009F67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called a total of 10 witnesses in this matter who are as follows;</w:t>
      </w:r>
    </w:p>
    <w:p w:rsidR="006D7BC8" w:rsidRDefault="006D7BC8" w:rsidP="006D7BC8">
      <w:pPr>
        <w:pStyle w:val="ListParagraph"/>
        <w:numPr>
          <w:ilvl w:val="0"/>
          <w:numId w:val="1"/>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Anatoria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Chiwumba</w:t>
      </w:r>
      <w:proofErr w:type="spellEnd"/>
      <w:r>
        <w:rPr>
          <w:rFonts w:ascii="Times New Roman" w:hAnsi="Times New Roman" w:cs="Times New Roman"/>
          <w:sz w:val="24"/>
          <w:szCs w:val="24"/>
        </w:rPr>
        <w:t>, accused’s mother who stayed at the rural home with the now deceased.</w:t>
      </w:r>
    </w:p>
    <w:p w:rsidR="006D7BC8" w:rsidRDefault="006D7BC8" w:rsidP="006D7BC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George </w:t>
      </w:r>
      <w:proofErr w:type="spellStart"/>
      <w:r>
        <w:rPr>
          <w:rFonts w:ascii="Times New Roman" w:hAnsi="Times New Roman" w:cs="Times New Roman"/>
          <w:sz w:val="24"/>
          <w:szCs w:val="24"/>
        </w:rPr>
        <w:t>Chiwumba</w:t>
      </w:r>
      <w:proofErr w:type="spellEnd"/>
      <w:r>
        <w:rPr>
          <w:rFonts w:ascii="Times New Roman" w:hAnsi="Times New Roman" w:cs="Times New Roman"/>
          <w:sz w:val="24"/>
          <w:szCs w:val="24"/>
        </w:rPr>
        <w:t>, the accused’s young</w:t>
      </w:r>
      <w:r w:rsidR="002C78E0">
        <w:rPr>
          <w:rFonts w:ascii="Times New Roman" w:hAnsi="Times New Roman" w:cs="Times New Roman"/>
          <w:sz w:val="24"/>
          <w:szCs w:val="24"/>
        </w:rPr>
        <w:t>er</w:t>
      </w:r>
      <w:r>
        <w:rPr>
          <w:rFonts w:ascii="Times New Roman" w:hAnsi="Times New Roman" w:cs="Times New Roman"/>
          <w:sz w:val="24"/>
          <w:szCs w:val="24"/>
        </w:rPr>
        <w:t xml:space="preserve"> brother who also stayed at the rural home with the now deceased.</w:t>
      </w:r>
    </w:p>
    <w:p w:rsidR="006D7BC8" w:rsidRDefault="006D7BC8" w:rsidP="006D7BC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Constable </w:t>
      </w:r>
      <w:proofErr w:type="spellStart"/>
      <w:r>
        <w:rPr>
          <w:rFonts w:ascii="Times New Roman" w:hAnsi="Times New Roman" w:cs="Times New Roman"/>
          <w:sz w:val="24"/>
          <w:szCs w:val="24"/>
        </w:rPr>
        <w:t>Chipochashe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Mafuma</w:t>
      </w:r>
      <w:proofErr w:type="spellEnd"/>
      <w:r>
        <w:rPr>
          <w:rFonts w:ascii="Times New Roman" w:hAnsi="Times New Roman" w:cs="Times New Roman"/>
          <w:sz w:val="24"/>
          <w:szCs w:val="24"/>
        </w:rPr>
        <w:t xml:space="preserve">, </w:t>
      </w:r>
      <w:r w:rsidR="002C78E0">
        <w:rPr>
          <w:rFonts w:ascii="Times New Roman" w:hAnsi="Times New Roman" w:cs="Times New Roman"/>
          <w:sz w:val="24"/>
          <w:szCs w:val="24"/>
        </w:rPr>
        <w:t xml:space="preserve">Constable </w:t>
      </w:r>
      <w:proofErr w:type="spellStart"/>
      <w:r>
        <w:rPr>
          <w:rFonts w:ascii="Times New Roman" w:hAnsi="Times New Roman" w:cs="Times New Roman"/>
          <w:sz w:val="24"/>
          <w:szCs w:val="24"/>
        </w:rPr>
        <w:t>Nevious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Gats</w:t>
      </w:r>
      <w:r w:rsidR="002C78E0">
        <w:rPr>
          <w:rFonts w:ascii="Times New Roman" w:hAnsi="Times New Roman" w:cs="Times New Roman"/>
          <w:sz w:val="24"/>
          <w:szCs w:val="24"/>
        </w:rPr>
        <w:t>i</w:t>
      </w:r>
      <w:proofErr w:type="spellEnd"/>
      <w:r>
        <w:rPr>
          <w:rFonts w:ascii="Times New Roman" w:hAnsi="Times New Roman" w:cs="Times New Roman"/>
          <w:sz w:val="24"/>
          <w:szCs w:val="24"/>
        </w:rPr>
        <w:t xml:space="preserve">, Sgt Huggins </w:t>
      </w:r>
      <w:proofErr w:type="spellStart"/>
      <w:r>
        <w:rPr>
          <w:rFonts w:ascii="Times New Roman" w:hAnsi="Times New Roman" w:cs="Times New Roman"/>
          <w:sz w:val="24"/>
          <w:szCs w:val="24"/>
        </w:rPr>
        <w:t>C</w:t>
      </w:r>
      <w:r w:rsidR="00A24E4C">
        <w:rPr>
          <w:rFonts w:ascii="Times New Roman" w:hAnsi="Times New Roman" w:cs="Times New Roman"/>
          <w:sz w:val="24"/>
          <w:szCs w:val="24"/>
        </w:rPr>
        <w:t>him</w:t>
      </w:r>
      <w:r>
        <w:rPr>
          <w:rFonts w:ascii="Times New Roman" w:hAnsi="Times New Roman" w:cs="Times New Roman"/>
          <w:sz w:val="24"/>
          <w:szCs w:val="24"/>
        </w:rPr>
        <w:t>wamafuku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Cst</w:t>
      </w:r>
      <w:proofErr w:type="spellEnd"/>
      <w:r>
        <w:rPr>
          <w:rFonts w:ascii="Times New Roman" w:hAnsi="Times New Roman" w:cs="Times New Roman"/>
          <w:sz w:val="24"/>
          <w:szCs w:val="24"/>
        </w:rPr>
        <w:t xml:space="preserve"> Thomas </w:t>
      </w:r>
      <w:proofErr w:type="spellStart"/>
      <w:r>
        <w:rPr>
          <w:rFonts w:ascii="Times New Roman" w:hAnsi="Times New Roman" w:cs="Times New Roman"/>
          <w:sz w:val="24"/>
          <w:szCs w:val="24"/>
        </w:rPr>
        <w:t>Nyamuronda</w:t>
      </w:r>
      <w:proofErr w:type="spellEnd"/>
      <w:r>
        <w:rPr>
          <w:rFonts w:ascii="Times New Roman" w:hAnsi="Times New Roman" w:cs="Times New Roman"/>
          <w:sz w:val="24"/>
          <w:szCs w:val="24"/>
        </w:rPr>
        <w:t xml:space="preserve"> and Sgt Mark </w:t>
      </w:r>
      <w:proofErr w:type="spellStart"/>
      <w:r>
        <w:rPr>
          <w:rFonts w:ascii="Times New Roman" w:hAnsi="Times New Roman" w:cs="Times New Roman"/>
          <w:sz w:val="24"/>
          <w:szCs w:val="24"/>
        </w:rPr>
        <w:t>Nyamande</w:t>
      </w:r>
      <w:proofErr w:type="spellEnd"/>
      <w:r>
        <w:rPr>
          <w:rFonts w:ascii="Times New Roman" w:hAnsi="Times New Roman" w:cs="Times New Roman"/>
          <w:sz w:val="24"/>
          <w:szCs w:val="24"/>
        </w:rPr>
        <w:t xml:space="preserve"> who all played s</w:t>
      </w:r>
      <w:r w:rsidR="002C1E6F">
        <w:rPr>
          <w:rFonts w:ascii="Times New Roman" w:hAnsi="Times New Roman" w:cs="Times New Roman"/>
          <w:sz w:val="24"/>
          <w:szCs w:val="24"/>
        </w:rPr>
        <w:t>o</w:t>
      </w:r>
      <w:r>
        <w:rPr>
          <w:rFonts w:ascii="Times New Roman" w:hAnsi="Times New Roman" w:cs="Times New Roman"/>
          <w:sz w:val="24"/>
          <w:szCs w:val="24"/>
        </w:rPr>
        <w:t xml:space="preserve">me role in handling </w:t>
      </w:r>
      <w:r w:rsidR="0052657D">
        <w:rPr>
          <w:rFonts w:ascii="Times New Roman" w:hAnsi="Times New Roman" w:cs="Times New Roman"/>
          <w:sz w:val="24"/>
          <w:szCs w:val="24"/>
        </w:rPr>
        <w:t>the matter.</w:t>
      </w:r>
    </w:p>
    <w:p w:rsidR="0052657D" w:rsidRDefault="0052657D" w:rsidP="006D7BC8">
      <w:pPr>
        <w:pStyle w:val="ListParagraph"/>
        <w:numPr>
          <w:ilvl w:val="0"/>
          <w:numId w:val="1"/>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Fungai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Chiutsi</w:t>
      </w:r>
      <w:proofErr w:type="spellEnd"/>
      <w:r>
        <w:rPr>
          <w:rFonts w:ascii="Times New Roman" w:hAnsi="Times New Roman" w:cs="Times New Roman"/>
          <w:sz w:val="24"/>
          <w:szCs w:val="24"/>
        </w:rPr>
        <w:t xml:space="preserve"> the now deceased’s young sister.</w:t>
      </w:r>
    </w:p>
    <w:p w:rsidR="0052657D" w:rsidRDefault="0052657D" w:rsidP="006D7BC8">
      <w:pPr>
        <w:pStyle w:val="ListParagraph"/>
        <w:numPr>
          <w:ilvl w:val="0"/>
          <w:numId w:val="1"/>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Zimbwa</w:t>
      </w:r>
      <w:proofErr w:type="spellEnd"/>
      <w:r>
        <w:rPr>
          <w:rFonts w:ascii="Times New Roman" w:hAnsi="Times New Roman" w:cs="Times New Roman"/>
          <w:sz w:val="24"/>
          <w:szCs w:val="24"/>
        </w:rPr>
        <w:t xml:space="preserve"> and Dr </w:t>
      </w:r>
      <w:proofErr w:type="spellStart"/>
      <w:r>
        <w:rPr>
          <w:rFonts w:ascii="Times New Roman" w:hAnsi="Times New Roman" w:cs="Times New Roman"/>
          <w:sz w:val="24"/>
          <w:szCs w:val="24"/>
        </w:rPr>
        <w:t>Sanganayi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Pesanai</w:t>
      </w:r>
      <w:proofErr w:type="spellEnd"/>
      <w:r>
        <w:rPr>
          <w:rFonts w:ascii="Times New Roman" w:hAnsi="Times New Roman" w:cs="Times New Roman"/>
          <w:sz w:val="24"/>
          <w:szCs w:val="24"/>
        </w:rPr>
        <w:t xml:space="preserve"> who carried out post mortem examinations.</w:t>
      </w:r>
    </w:p>
    <w:p w:rsidR="00A24E4C" w:rsidRDefault="00A24E4C" w:rsidP="00A24E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this point it is important to summarise the evidence of these state witnesses before dealing with the application made by the accused. I would hasten to point out that the bulk of the evidence of these witnesses is irrelevant and immaterial to the issue at hand. We turn to that evidence; </w:t>
      </w:r>
    </w:p>
    <w:p w:rsidR="00A24E4C" w:rsidRDefault="00A24E4C" w:rsidP="00A24E4C">
      <w:pPr>
        <w:spacing w:after="0" w:line="360" w:lineRule="auto"/>
        <w:ind w:firstLine="720"/>
        <w:jc w:val="both"/>
        <w:rPr>
          <w:rFonts w:ascii="Times New Roman" w:hAnsi="Times New Roman" w:cs="Times New Roman"/>
          <w:sz w:val="24"/>
          <w:szCs w:val="24"/>
          <w:u w:val="single"/>
        </w:rPr>
      </w:pPr>
      <w:proofErr w:type="spellStart"/>
      <w:r w:rsidRPr="00A24E4C">
        <w:rPr>
          <w:rFonts w:ascii="Times New Roman" w:hAnsi="Times New Roman" w:cs="Times New Roman"/>
          <w:sz w:val="24"/>
          <w:szCs w:val="24"/>
          <w:u w:val="single"/>
        </w:rPr>
        <w:t>Anatoria</w:t>
      </w:r>
      <w:proofErr w:type="spellEnd"/>
      <w:r w:rsidRPr="00A24E4C">
        <w:rPr>
          <w:rFonts w:ascii="Times New Roman" w:hAnsi="Times New Roman" w:cs="Times New Roman"/>
          <w:sz w:val="24"/>
          <w:szCs w:val="24"/>
          <w:u w:val="single"/>
        </w:rPr>
        <w:t xml:space="preserve"> </w:t>
      </w:r>
      <w:proofErr w:type="spellStart"/>
      <w:r w:rsidRPr="00A24E4C">
        <w:rPr>
          <w:rFonts w:ascii="Times New Roman" w:hAnsi="Times New Roman" w:cs="Times New Roman"/>
          <w:sz w:val="24"/>
          <w:szCs w:val="24"/>
          <w:u w:val="single"/>
        </w:rPr>
        <w:t>Chiwumba</w:t>
      </w:r>
      <w:proofErr w:type="spellEnd"/>
      <w:r w:rsidRPr="00A24E4C">
        <w:rPr>
          <w:rFonts w:ascii="Times New Roman" w:hAnsi="Times New Roman" w:cs="Times New Roman"/>
          <w:sz w:val="24"/>
          <w:szCs w:val="24"/>
          <w:u w:val="single"/>
        </w:rPr>
        <w:t xml:space="preserve"> (</w:t>
      </w:r>
      <w:proofErr w:type="spellStart"/>
      <w:r w:rsidRPr="00A24E4C">
        <w:rPr>
          <w:rFonts w:ascii="Times New Roman" w:hAnsi="Times New Roman" w:cs="Times New Roman"/>
          <w:sz w:val="24"/>
          <w:szCs w:val="24"/>
          <w:u w:val="single"/>
        </w:rPr>
        <w:t>Anatoria</w:t>
      </w:r>
      <w:proofErr w:type="spellEnd"/>
      <w:r w:rsidRPr="00A24E4C">
        <w:rPr>
          <w:rFonts w:ascii="Times New Roman" w:hAnsi="Times New Roman" w:cs="Times New Roman"/>
          <w:sz w:val="24"/>
          <w:szCs w:val="24"/>
          <w:u w:val="single"/>
        </w:rPr>
        <w:t>)</w:t>
      </w:r>
    </w:p>
    <w:p w:rsidR="00A24E4C" w:rsidRPr="00A24E4C" w:rsidRDefault="00A24E4C" w:rsidP="00A24E4C">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Anatoria</w:t>
      </w:r>
      <w:proofErr w:type="spellEnd"/>
      <w:r>
        <w:rPr>
          <w:rFonts w:ascii="Times New Roman" w:hAnsi="Times New Roman" w:cs="Times New Roman"/>
          <w:sz w:val="24"/>
          <w:szCs w:val="24"/>
        </w:rPr>
        <w:t xml:space="preserve"> is accused’s mother and deceased’s mother in law. She stayed with the now deceased at the rural home. Her testimony was to the effect that the accused and the now deceased had a normal blissful marriage. She said the now deceased however was of ill health although she performed all household chores. On the night in issue she was woken up by the accused and advised of the now deceased’s critical health state. She said the now deceased could no longer talk and died before being attended to at the hospital. </w:t>
      </w:r>
      <w:proofErr w:type="spellStart"/>
      <w:r>
        <w:rPr>
          <w:rFonts w:ascii="Times New Roman" w:hAnsi="Times New Roman" w:cs="Times New Roman"/>
          <w:sz w:val="24"/>
          <w:szCs w:val="24"/>
        </w:rPr>
        <w:t>Anatoria</w:t>
      </w:r>
      <w:proofErr w:type="spellEnd"/>
      <w:r>
        <w:rPr>
          <w:rFonts w:ascii="Times New Roman" w:hAnsi="Times New Roman" w:cs="Times New Roman"/>
          <w:sz w:val="24"/>
          <w:szCs w:val="24"/>
        </w:rPr>
        <w:t xml:space="preserve"> confirmed that the now deceased’s relatives were bitter and suspected foul play. She is not aware of what caused the now deceased’s death.</w:t>
      </w:r>
    </w:p>
    <w:p w:rsidR="004B5148" w:rsidRDefault="00A24E4C" w:rsidP="00C00F70">
      <w:pPr>
        <w:spacing w:after="0" w:line="360" w:lineRule="auto"/>
        <w:ind w:firstLine="720"/>
        <w:jc w:val="both"/>
        <w:rPr>
          <w:rFonts w:ascii="Times New Roman" w:hAnsi="Times New Roman" w:cs="Times New Roman"/>
          <w:sz w:val="24"/>
          <w:szCs w:val="24"/>
          <w:u w:val="single"/>
        </w:rPr>
      </w:pPr>
      <w:r w:rsidRPr="00A24E4C">
        <w:rPr>
          <w:rFonts w:ascii="Times New Roman" w:hAnsi="Times New Roman" w:cs="Times New Roman"/>
          <w:sz w:val="24"/>
          <w:szCs w:val="24"/>
          <w:u w:val="single"/>
        </w:rPr>
        <w:t xml:space="preserve">George </w:t>
      </w:r>
      <w:proofErr w:type="spellStart"/>
      <w:r w:rsidRPr="00A24E4C">
        <w:rPr>
          <w:rFonts w:ascii="Times New Roman" w:hAnsi="Times New Roman" w:cs="Times New Roman"/>
          <w:sz w:val="24"/>
          <w:szCs w:val="24"/>
          <w:u w:val="single"/>
        </w:rPr>
        <w:t>Chiwumba</w:t>
      </w:r>
      <w:proofErr w:type="spellEnd"/>
      <w:r w:rsidRPr="00A24E4C">
        <w:rPr>
          <w:rFonts w:ascii="Times New Roman" w:hAnsi="Times New Roman" w:cs="Times New Roman"/>
          <w:sz w:val="24"/>
          <w:szCs w:val="24"/>
          <w:u w:val="single"/>
        </w:rPr>
        <w:t xml:space="preserve"> (George)</w:t>
      </w:r>
    </w:p>
    <w:p w:rsidR="00A24E4C" w:rsidRDefault="00A24E4C" w:rsidP="00C00F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George is accused’s young</w:t>
      </w:r>
      <w:r w:rsidR="002C78E0">
        <w:rPr>
          <w:rFonts w:ascii="Times New Roman" w:hAnsi="Times New Roman" w:cs="Times New Roman"/>
          <w:sz w:val="24"/>
          <w:szCs w:val="24"/>
        </w:rPr>
        <w:t>er</w:t>
      </w:r>
      <w:r>
        <w:rPr>
          <w:rFonts w:ascii="Times New Roman" w:hAnsi="Times New Roman" w:cs="Times New Roman"/>
          <w:sz w:val="24"/>
          <w:szCs w:val="24"/>
        </w:rPr>
        <w:t xml:space="preserve"> brother who stayed at the rural home with the now deceased and other relatives. According to George there was no marital problems between the accused and the now deceased. He said on the night in question when accused woke him up the now deceased had breathing problems. According to George after deceased’s death her relatives suspected foul play. George could not say what caused the now deceased’s death.</w:t>
      </w:r>
    </w:p>
    <w:p w:rsidR="003864BB" w:rsidRDefault="003864BB" w:rsidP="00C00F70">
      <w:pPr>
        <w:spacing w:after="0" w:line="360" w:lineRule="auto"/>
        <w:ind w:firstLine="720"/>
        <w:jc w:val="both"/>
        <w:rPr>
          <w:rFonts w:ascii="Times New Roman" w:hAnsi="Times New Roman" w:cs="Times New Roman"/>
          <w:sz w:val="24"/>
          <w:szCs w:val="24"/>
          <w:u w:val="single"/>
        </w:rPr>
      </w:pPr>
      <w:proofErr w:type="spellStart"/>
      <w:r w:rsidRPr="00E74621">
        <w:rPr>
          <w:rFonts w:ascii="Times New Roman" w:hAnsi="Times New Roman" w:cs="Times New Roman"/>
          <w:sz w:val="24"/>
          <w:szCs w:val="24"/>
          <w:u w:val="single"/>
        </w:rPr>
        <w:t>Cst</w:t>
      </w:r>
      <w:proofErr w:type="spellEnd"/>
      <w:r w:rsidRPr="00E74621">
        <w:rPr>
          <w:rFonts w:ascii="Times New Roman" w:hAnsi="Times New Roman" w:cs="Times New Roman"/>
          <w:sz w:val="24"/>
          <w:szCs w:val="24"/>
          <w:u w:val="single"/>
        </w:rPr>
        <w:t xml:space="preserve"> </w:t>
      </w:r>
      <w:proofErr w:type="spellStart"/>
      <w:r w:rsidRPr="00E74621">
        <w:rPr>
          <w:rFonts w:ascii="Times New Roman" w:hAnsi="Times New Roman" w:cs="Times New Roman"/>
          <w:sz w:val="24"/>
          <w:szCs w:val="24"/>
          <w:u w:val="single"/>
        </w:rPr>
        <w:t>Chipochashe</w:t>
      </w:r>
      <w:proofErr w:type="spellEnd"/>
      <w:r w:rsidRPr="00E74621">
        <w:rPr>
          <w:rFonts w:ascii="Times New Roman" w:hAnsi="Times New Roman" w:cs="Times New Roman"/>
          <w:sz w:val="24"/>
          <w:szCs w:val="24"/>
          <w:u w:val="single"/>
        </w:rPr>
        <w:t xml:space="preserve"> </w:t>
      </w:r>
      <w:proofErr w:type="spellStart"/>
      <w:r w:rsidRPr="00E74621">
        <w:rPr>
          <w:rFonts w:ascii="Times New Roman" w:hAnsi="Times New Roman" w:cs="Times New Roman"/>
          <w:sz w:val="24"/>
          <w:szCs w:val="24"/>
          <w:u w:val="single"/>
        </w:rPr>
        <w:t>Mafuma</w:t>
      </w:r>
      <w:proofErr w:type="spellEnd"/>
      <w:r w:rsidR="00E74621">
        <w:rPr>
          <w:rFonts w:ascii="Times New Roman" w:hAnsi="Times New Roman" w:cs="Times New Roman"/>
          <w:sz w:val="24"/>
          <w:szCs w:val="24"/>
          <w:u w:val="single"/>
        </w:rPr>
        <w:t xml:space="preserve"> (</w:t>
      </w:r>
      <w:proofErr w:type="spellStart"/>
      <w:r w:rsidR="00E74621">
        <w:rPr>
          <w:rFonts w:ascii="Times New Roman" w:hAnsi="Times New Roman" w:cs="Times New Roman"/>
          <w:sz w:val="24"/>
          <w:szCs w:val="24"/>
          <w:u w:val="single"/>
        </w:rPr>
        <w:t>Cst</w:t>
      </w:r>
      <w:proofErr w:type="spellEnd"/>
      <w:r w:rsidR="00E74621">
        <w:rPr>
          <w:rFonts w:ascii="Times New Roman" w:hAnsi="Times New Roman" w:cs="Times New Roman"/>
          <w:sz w:val="24"/>
          <w:szCs w:val="24"/>
          <w:u w:val="single"/>
        </w:rPr>
        <w:t xml:space="preserve"> </w:t>
      </w:r>
      <w:proofErr w:type="spellStart"/>
      <w:r w:rsidR="00E74621">
        <w:rPr>
          <w:rFonts w:ascii="Times New Roman" w:hAnsi="Times New Roman" w:cs="Times New Roman"/>
          <w:sz w:val="24"/>
          <w:szCs w:val="24"/>
          <w:u w:val="single"/>
        </w:rPr>
        <w:t>Mafuma</w:t>
      </w:r>
      <w:proofErr w:type="spellEnd"/>
      <w:r w:rsidR="00E74621">
        <w:rPr>
          <w:rFonts w:ascii="Times New Roman" w:hAnsi="Times New Roman" w:cs="Times New Roman"/>
          <w:sz w:val="24"/>
          <w:szCs w:val="24"/>
          <w:u w:val="single"/>
        </w:rPr>
        <w:t>)</w:t>
      </w:r>
    </w:p>
    <w:p w:rsidR="00E74621" w:rsidRDefault="00E74621" w:rsidP="00C00F70">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Cst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Mafuma</w:t>
      </w:r>
      <w:proofErr w:type="spellEnd"/>
      <w:r>
        <w:rPr>
          <w:rFonts w:ascii="Times New Roman" w:hAnsi="Times New Roman" w:cs="Times New Roman"/>
          <w:sz w:val="24"/>
          <w:szCs w:val="24"/>
        </w:rPr>
        <w:t xml:space="preserve"> attended to the accused and his relatives soon after the now deceased’s death around 0700 hrs on 8 September 2014. He said the accused told him that accused had arrived from work that night at his rural home and joined his wife in bed after which they became intimate. Thereafter he said the accused said the now deceased complained of headache and later fell sick and died, the accused di</w:t>
      </w:r>
      <w:r w:rsidR="0063459C">
        <w:rPr>
          <w:rFonts w:ascii="Times New Roman" w:hAnsi="Times New Roman" w:cs="Times New Roman"/>
          <w:sz w:val="24"/>
          <w:szCs w:val="24"/>
        </w:rPr>
        <w:t>d</w:t>
      </w:r>
      <w:r>
        <w:rPr>
          <w:rFonts w:ascii="Times New Roman" w:hAnsi="Times New Roman" w:cs="Times New Roman"/>
          <w:sz w:val="24"/>
          <w:szCs w:val="24"/>
        </w:rPr>
        <w:t xml:space="preserve"> not suspect foul play except his possible belief in </w:t>
      </w:r>
      <w:r>
        <w:rPr>
          <w:rFonts w:ascii="Times New Roman" w:hAnsi="Times New Roman" w:cs="Times New Roman"/>
          <w:sz w:val="24"/>
          <w:szCs w:val="24"/>
        </w:rPr>
        <w:lastRenderedPageBreak/>
        <w:t xml:space="preserve">witchcraft as the cause of the sudden death of his wife. </w:t>
      </w:r>
      <w:proofErr w:type="spellStart"/>
      <w:r>
        <w:rPr>
          <w:rFonts w:ascii="Times New Roman" w:hAnsi="Times New Roman" w:cs="Times New Roman"/>
          <w:sz w:val="24"/>
          <w:szCs w:val="24"/>
        </w:rPr>
        <w:t>Cst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Mafuma</w:t>
      </w:r>
      <w:proofErr w:type="spellEnd"/>
      <w:r>
        <w:rPr>
          <w:rFonts w:ascii="Times New Roman" w:hAnsi="Times New Roman" w:cs="Times New Roman"/>
          <w:sz w:val="24"/>
          <w:szCs w:val="24"/>
        </w:rPr>
        <w:t xml:space="preserve"> completed the relevant documents and referred the accused to the police post at the hospital. </w:t>
      </w:r>
    </w:p>
    <w:p w:rsidR="00E74621" w:rsidRPr="00E74621" w:rsidRDefault="00E74621" w:rsidP="00C00F70">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Cst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Mafuma</w:t>
      </w:r>
      <w:proofErr w:type="spellEnd"/>
      <w:r>
        <w:rPr>
          <w:rFonts w:ascii="Times New Roman" w:hAnsi="Times New Roman" w:cs="Times New Roman"/>
          <w:sz w:val="24"/>
          <w:szCs w:val="24"/>
        </w:rPr>
        <w:t xml:space="preserve"> seemed not to </w:t>
      </w:r>
      <w:r w:rsidR="002C78E0">
        <w:rPr>
          <w:rFonts w:ascii="Times New Roman" w:hAnsi="Times New Roman" w:cs="Times New Roman"/>
          <w:sz w:val="24"/>
          <w:szCs w:val="24"/>
        </w:rPr>
        <w:t xml:space="preserve">have </w:t>
      </w:r>
      <w:r>
        <w:rPr>
          <w:rFonts w:ascii="Times New Roman" w:hAnsi="Times New Roman" w:cs="Times New Roman"/>
          <w:sz w:val="24"/>
          <w:szCs w:val="24"/>
        </w:rPr>
        <w:t>record</w:t>
      </w:r>
      <w:r w:rsidR="002C78E0">
        <w:rPr>
          <w:rFonts w:ascii="Times New Roman" w:hAnsi="Times New Roman" w:cs="Times New Roman"/>
          <w:sz w:val="24"/>
          <w:szCs w:val="24"/>
        </w:rPr>
        <w:t>ed</w:t>
      </w:r>
      <w:r>
        <w:rPr>
          <w:rFonts w:ascii="Times New Roman" w:hAnsi="Times New Roman" w:cs="Times New Roman"/>
          <w:sz w:val="24"/>
          <w:szCs w:val="24"/>
        </w:rPr>
        <w:t xml:space="preserve"> all these details on Form 231 especially that accused alleged that the now deceased had complained of headache. It was difficult to follow </w:t>
      </w:r>
      <w:proofErr w:type="spellStart"/>
      <w:r>
        <w:rPr>
          <w:rFonts w:ascii="Times New Roman" w:hAnsi="Times New Roman" w:cs="Times New Roman"/>
          <w:sz w:val="24"/>
          <w:szCs w:val="24"/>
        </w:rPr>
        <w:t>Cst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Mafuma’s</w:t>
      </w:r>
      <w:proofErr w:type="spellEnd"/>
      <w:r>
        <w:rPr>
          <w:rFonts w:ascii="Times New Roman" w:hAnsi="Times New Roman" w:cs="Times New Roman"/>
          <w:sz w:val="24"/>
          <w:szCs w:val="24"/>
        </w:rPr>
        <w:t xml:space="preserve"> evidence in that he said accused suspected foul play in </w:t>
      </w:r>
      <w:r w:rsidR="002C78E0">
        <w:rPr>
          <w:rFonts w:ascii="Times New Roman" w:hAnsi="Times New Roman" w:cs="Times New Roman"/>
          <w:sz w:val="24"/>
          <w:szCs w:val="24"/>
        </w:rPr>
        <w:t xml:space="preserve">the </w:t>
      </w:r>
      <w:r>
        <w:rPr>
          <w:rFonts w:ascii="Times New Roman" w:hAnsi="Times New Roman" w:cs="Times New Roman"/>
          <w:sz w:val="24"/>
          <w:szCs w:val="24"/>
        </w:rPr>
        <w:t xml:space="preserve">form of witchcraft but still did not want a post mortem examination to be done. </w:t>
      </w:r>
    </w:p>
    <w:p w:rsidR="003864BB" w:rsidRDefault="003864BB" w:rsidP="00C00F70">
      <w:pPr>
        <w:spacing w:after="0" w:line="360" w:lineRule="auto"/>
        <w:ind w:firstLine="720"/>
        <w:jc w:val="both"/>
        <w:rPr>
          <w:rFonts w:ascii="Times New Roman" w:hAnsi="Times New Roman" w:cs="Times New Roman"/>
          <w:sz w:val="24"/>
          <w:szCs w:val="24"/>
          <w:u w:val="single"/>
        </w:rPr>
      </w:pPr>
      <w:proofErr w:type="spellStart"/>
      <w:r w:rsidRPr="00E74621">
        <w:rPr>
          <w:rFonts w:ascii="Times New Roman" w:hAnsi="Times New Roman" w:cs="Times New Roman"/>
          <w:sz w:val="24"/>
          <w:szCs w:val="24"/>
          <w:u w:val="single"/>
        </w:rPr>
        <w:t>Cst</w:t>
      </w:r>
      <w:proofErr w:type="spellEnd"/>
      <w:r w:rsidRPr="00E74621">
        <w:rPr>
          <w:rFonts w:ascii="Times New Roman" w:hAnsi="Times New Roman" w:cs="Times New Roman"/>
          <w:sz w:val="24"/>
          <w:szCs w:val="24"/>
          <w:u w:val="single"/>
        </w:rPr>
        <w:t xml:space="preserve"> </w:t>
      </w:r>
      <w:proofErr w:type="spellStart"/>
      <w:r w:rsidRPr="00E74621">
        <w:rPr>
          <w:rFonts w:ascii="Times New Roman" w:hAnsi="Times New Roman" w:cs="Times New Roman"/>
          <w:sz w:val="24"/>
          <w:szCs w:val="24"/>
          <w:u w:val="single"/>
        </w:rPr>
        <w:t>Nevious</w:t>
      </w:r>
      <w:proofErr w:type="spellEnd"/>
      <w:r w:rsidRPr="00E74621">
        <w:rPr>
          <w:rFonts w:ascii="Times New Roman" w:hAnsi="Times New Roman" w:cs="Times New Roman"/>
          <w:sz w:val="24"/>
          <w:szCs w:val="24"/>
          <w:u w:val="single"/>
        </w:rPr>
        <w:t xml:space="preserve"> </w:t>
      </w:r>
      <w:proofErr w:type="spellStart"/>
      <w:r w:rsidRPr="00E74621">
        <w:rPr>
          <w:rFonts w:ascii="Times New Roman" w:hAnsi="Times New Roman" w:cs="Times New Roman"/>
          <w:sz w:val="24"/>
          <w:szCs w:val="24"/>
          <w:u w:val="single"/>
        </w:rPr>
        <w:t>Gatsi</w:t>
      </w:r>
      <w:proofErr w:type="spellEnd"/>
      <w:r w:rsidR="00A644CD">
        <w:rPr>
          <w:rFonts w:ascii="Times New Roman" w:hAnsi="Times New Roman" w:cs="Times New Roman"/>
          <w:sz w:val="24"/>
          <w:szCs w:val="24"/>
          <w:u w:val="single"/>
        </w:rPr>
        <w:t xml:space="preserve"> (</w:t>
      </w:r>
      <w:proofErr w:type="spellStart"/>
      <w:r w:rsidR="00A644CD">
        <w:rPr>
          <w:rFonts w:ascii="Times New Roman" w:hAnsi="Times New Roman" w:cs="Times New Roman"/>
          <w:sz w:val="24"/>
          <w:szCs w:val="24"/>
          <w:u w:val="single"/>
        </w:rPr>
        <w:t>Cst</w:t>
      </w:r>
      <w:proofErr w:type="spellEnd"/>
      <w:r w:rsidR="00A644CD">
        <w:rPr>
          <w:rFonts w:ascii="Times New Roman" w:hAnsi="Times New Roman" w:cs="Times New Roman"/>
          <w:sz w:val="24"/>
          <w:szCs w:val="24"/>
          <w:u w:val="single"/>
        </w:rPr>
        <w:t xml:space="preserve"> </w:t>
      </w:r>
      <w:proofErr w:type="spellStart"/>
      <w:r w:rsidR="00A644CD">
        <w:rPr>
          <w:rFonts w:ascii="Times New Roman" w:hAnsi="Times New Roman" w:cs="Times New Roman"/>
          <w:sz w:val="24"/>
          <w:szCs w:val="24"/>
          <w:u w:val="single"/>
        </w:rPr>
        <w:t>Gatsi</w:t>
      </w:r>
      <w:proofErr w:type="spellEnd"/>
      <w:r w:rsidR="00A644CD">
        <w:rPr>
          <w:rFonts w:ascii="Times New Roman" w:hAnsi="Times New Roman" w:cs="Times New Roman"/>
          <w:sz w:val="24"/>
          <w:szCs w:val="24"/>
          <w:u w:val="single"/>
        </w:rPr>
        <w:t>)</w:t>
      </w:r>
    </w:p>
    <w:p w:rsidR="00A644CD" w:rsidRPr="00A644CD" w:rsidRDefault="00A644CD" w:rsidP="00C00F70">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Cst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Gatsi</w:t>
      </w:r>
      <w:proofErr w:type="spellEnd"/>
      <w:r>
        <w:rPr>
          <w:rFonts w:ascii="Times New Roman" w:hAnsi="Times New Roman" w:cs="Times New Roman"/>
          <w:sz w:val="24"/>
          <w:szCs w:val="24"/>
        </w:rPr>
        <w:t xml:space="preserve"> attended to the accused who had been issued with Forms 231 by </w:t>
      </w:r>
      <w:proofErr w:type="spellStart"/>
      <w:r>
        <w:rPr>
          <w:rFonts w:ascii="Times New Roman" w:hAnsi="Times New Roman" w:cs="Times New Roman"/>
          <w:sz w:val="24"/>
          <w:szCs w:val="24"/>
        </w:rPr>
        <w:t>Cst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Mafuma</w:t>
      </w:r>
      <w:proofErr w:type="spellEnd"/>
      <w:r>
        <w:rPr>
          <w:rFonts w:ascii="Times New Roman" w:hAnsi="Times New Roman" w:cs="Times New Roman"/>
          <w:sz w:val="24"/>
          <w:szCs w:val="24"/>
        </w:rPr>
        <w:t xml:space="preserve"> now in the afternoon of 8 September 2014. He said the Forms 231 were contradictory in that foul play was suspected but post mortem not required. Again the evidence of </w:t>
      </w:r>
      <w:proofErr w:type="spellStart"/>
      <w:r>
        <w:rPr>
          <w:rFonts w:ascii="Times New Roman" w:hAnsi="Times New Roman" w:cs="Times New Roman"/>
          <w:sz w:val="24"/>
          <w:szCs w:val="24"/>
        </w:rPr>
        <w:t>Cst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Gatsi</w:t>
      </w:r>
      <w:proofErr w:type="spellEnd"/>
      <w:r>
        <w:rPr>
          <w:rFonts w:ascii="Times New Roman" w:hAnsi="Times New Roman" w:cs="Times New Roman"/>
          <w:sz w:val="24"/>
          <w:szCs w:val="24"/>
        </w:rPr>
        <w:t xml:space="preserve"> was rather confusing as she said it is accused who alleged that </w:t>
      </w:r>
      <w:proofErr w:type="spellStart"/>
      <w:r>
        <w:rPr>
          <w:rFonts w:ascii="Times New Roman" w:hAnsi="Times New Roman" w:cs="Times New Roman"/>
          <w:sz w:val="24"/>
          <w:szCs w:val="24"/>
        </w:rPr>
        <w:t>Cst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Mafuma</w:t>
      </w:r>
      <w:proofErr w:type="spellEnd"/>
      <w:r>
        <w:rPr>
          <w:rFonts w:ascii="Times New Roman" w:hAnsi="Times New Roman" w:cs="Times New Roman"/>
          <w:sz w:val="24"/>
          <w:szCs w:val="24"/>
        </w:rPr>
        <w:t xml:space="preserve"> had made an error as no post mortem was required. </w:t>
      </w:r>
      <w:proofErr w:type="spellStart"/>
      <w:r>
        <w:rPr>
          <w:rFonts w:ascii="Times New Roman" w:hAnsi="Times New Roman" w:cs="Times New Roman"/>
          <w:sz w:val="24"/>
          <w:szCs w:val="24"/>
        </w:rPr>
        <w:t>Cst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Gatsi</w:t>
      </w:r>
      <w:proofErr w:type="spellEnd"/>
      <w:r>
        <w:rPr>
          <w:rFonts w:ascii="Times New Roman" w:hAnsi="Times New Roman" w:cs="Times New Roman"/>
          <w:sz w:val="24"/>
          <w:szCs w:val="24"/>
        </w:rPr>
        <w:t xml:space="preserve"> seemed to have disposed of </w:t>
      </w:r>
      <w:proofErr w:type="spellStart"/>
      <w:r>
        <w:rPr>
          <w:rFonts w:ascii="Times New Roman" w:hAnsi="Times New Roman" w:cs="Times New Roman"/>
          <w:sz w:val="24"/>
          <w:szCs w:val="24"/>
        </w:rPr>
        <w:t>Cst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Mafuma’s</w:t>
      </w:r>
      <w:proofErr w:type="spellEnd"/>
      <w:r>
        <w:rPr>
          <w:rFonts w:ascii="Times New Roman" w:hAnsi="Times New Roman" w:cs="Times New Roman"/>
          <w:sz w:val="24"/>
          <w:szCs w:val="24"/>
        </w:rPr>
        <w:t xml:space="preserve"> completed Forms 231 and completed her own set of Forms 231. At the end of the day the evidence of </w:t>
      </w:r>
      <w:proofErr w:type="spellStart"/>
      <w:r>
        <w:rPr>
          <w:rFonts w:ascii="Times New Roman" w:hAnsi="Times New Roman" w:cs="Times New Roman"/>
          <w:sz w:val="24"/>
          <w:szCs w:val="24"/>
        </w:rPr>
        <w:t>Cst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Gatsi</w:t>
      </w:r>
      <w:proofErr w:type="spellEnd"/>
      <w:r>
        <w:rPr>
          <w:rFonts w:ascii="Times New Roman" w:hAnsi="Times New Roman" w:cs="Times New Roman"/>
          <w:sz w:val="24"/>
          <w:szCs w:val="24"/>
        </w:rPr>
        <w:t xml:space="preserve"> is immaterial in that a post mortem was subsequently done. In any case this was a sudden death for which the cause of death was not known. It therefore did not matter what the accused said or wanted. The police were duty bound to ensure that a post mortem examination </w:t>
      </w:r>
      <w:r w:rsidR="002C78E0">
        <w:rPr>
          <w:rFonts w:ascii="Times New Roman" w:hAnsi="Times New Roman" w:cs="Times New Roman"/>
          <w:sz w:val="24"/>
          <w:szCs w:val="24"/>
        </w:rPr>
        <w:t>wa</w:t>
      </w:r>
      <w:r>
        <w:rPr>
          <w:rFonts w:ascii="Times New Roman" w:hAnsi="Times New Roman" w:cs="Times New Roman"/>
          <w:sz w:val="24"/>
          <w:szCs w:val="24"/>
        </w:rPr>
        <w:t xml:space="preserve">s done to ascertain the deceased’s cause of death. </w:t>
      </w:r>
    </w:p>
    <w:p w:rsidR="003864BB" w:rsidRDefault="00E74621" w:rsidP="00C00F70">
      <w:pPr>
        <w:spacing w:after="0" w:line="360" w:lineRule="auto"/>
        <w:ind w:firstLine="720"/>
        <w:jc w:val="both"/>
        <w:rPr>
          <w:rFonts w:ascii="Times New Roman" w:hAnsi="Times New Roman" w:cs="Times New Roman"/>
          <w:sz w:val="24"/>
          <w:szCs w:val="24"/>
          <w:u w:val="single"/>
        </w:rPr>
      </w:pPr>
      <w:r w:rsidRPr="00E74621">
        <w:rPr>
          <w:rFonts w:ascii="Times New Roman" w:hAnsi="Times New Roman" w:cs="Times New Roman"/>
          <w:sz w:val="24"/>
          <w:szCs w:val="24"/>
          <w:u w:val="single"/>
        </w:rPr>
        <w:t xml:space="preserve">Dr </w:t>
      </w:r>
      <w:proofErr w:type="spellStart"/>
      <w:r w:rsidRPr="00E74621">
        <w:rPr>
          <w:rFonts w:ascii="Times New Roman" w:hAnsi="Times New Roman" w:cs="Times New Roman"/>
          <w:sz w:val="24"/>
          <w:szCs w:val="24"/>
          <w:u w:val="single"/>
        </w:rPr>
        <w:t>Zimbwa</w:t>
      </w:r>
      <w:proofErr w:type="spellEnd"/>
    </w:p>
    <w:p w:rsidR="00385897" w:rsidRDefault="00385897" w:rsidP="00C00F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Zimbwa</w:t>
      </w:r>
      <w:proofErr w:type="spellEnd"/>
      <w:r>
        <w:rPr>
          <w:rFonts w:ascii="Times New Roman" w:hAnsi="Times New Roman" w:cs="Times New Roman"/>
          <w:sz w:val="24"/>
          <w:szCs w:val="24"/>
        </w:rPr>
        <w:t xml:space="preserve"> a medical doctor at Masvingo General Hospital with 22 years’ experience is the one who examined the now deceased’s body externally on 8 September 2014 at about 1640 hrs. Dr </w:t>
      </w:r>
      <w:proofErr w:type="spellStart"/>
      <w:r>
        <w:rPr>
          <w:rFonts w:ascii="Times New Roman" w:hAnsi="Times New Roman" w:cs="Times New Roman"/>
          <w:sz w:val="24"/>
          <w:szCs w:val="24"/>
        </w:rPr>
        <w:t>Zimbwa</w:t>
      </w:r>
      <w:proofErr w:type="spellEnd"/>
      <w:r>
        <w:rPr>
          <w:rFonts w:ascii="Times New Roman" w:hAnsi="Times New Roman" w:cs="Times New Roman"/>
          <w:sz w:val="24"/>
          <w:szCs w:val="24"/>
        </w:rPr>
        <w:t xml:space="preserve"> said he indeed inspected the now deceased’s body to check for any external injuries, bruises, cuts on the whole body including limbs, neck and h</w:t>
      </w:r>
      <w:r w:rsidR="0063459C">
        <w:rPr>
          <w:rFonts w:ascii="Times New Roman" w:hAnsi="Times New Roman" w:cs="Times New Roman"/>
          <w:sz w:val="24"/>
          <w:szCs w:val="24"/>
        </w:rPr>
        <w:t>e</w:t>
      </w:r>
      <w:r>
        <w:rPr>
          <w:rFonts w:ascii="Times New Roman" w:hAnsi="Times New Roman" w:cs="Times New Roman"/>
          <w:sz w:val="24"/>
          <w:szCs w:val="24"/>
        </w:rPr>
        <w:t xml:space="preserve">ad. He did not find any signs of external trauma, save some deviation of the upper lip associated with stroke or cerebral vascular incident. He did not notice any swelling of the neck or bleeding from the nose. Dr </w:t>
      </w:r>
      <w:proofErr w:type="spellStart"/>
      <w:r>
        <w:rPr>
          <w:rFonts w:ascii="Times New Roman" w:hAnsi="Times New Roman" w:cs="Times New Roman"/>
          <w:sz w:val="24"/>
          <w:szCs w:val="24"/>
        </w:rPr>
        <w:t>Zimbwa</w:t>
      </w:r>
      <w:proofErr w:type="spellEnd"/>
      <w:r>
        <w:rPr>
          <w:rFonts w:ascii="Times New Roman" w:hAnsi="Times New Roman" w:cs="Times New Roman"/>
          <w:sz w:val="24"/>
          <w:szCs w:val="24"/>
        </w:rPr>
        <w:t xml:space="preserve"> said he concluded that the cause of death as stroke. The now deceased’s relatives were however not satisfied as they suspected foul play and he referred them to a pathologist who could do a full post mortem. Dr </w:t>
      </w:r>
      <w:proofErr w:type="spellStart"/>
      <w:r>
        <w:rPr>
          <w:rFonts w:ascii="Times New Roman" w:hAnsi="Times New Roman" w:cs="Times New Roman"/>
          <w:sz w:val="24"/>
          <w:szCs w:val="24"/>
        </w:rPr>
        <w:t>Zimbwa</w:t>
      </w:r>
      <w:proofErr w:type="spellEnd"/>
      <w:r>
        <w:rPr>
          <w:rFonts w:ascii="Times New Roman" w:hAnsi="Times New Roman" w:cs="Times New Roman"/>
          <w:sz w:val="24"/>
          <w:szCs w:val="24"/>
        </w:rPr>
        <w:t xml:space="preserve"> said that as he did an external post mortem the results of a full post mortem would be accurate. He insisted that his external examination was thorough and did not see any signs of swollen neck or struggle marks on the neck.</w:t>
      </w:r>
    </w:p>
    <w:p w:rsidR="00385897" w:rsidRPr="00385897" w:rsidRDefault="00385897" w:rsidP="003858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Zimbwa</w:t>
      </w:r>
      <w:proofErr w:type="spellEnd"/>
      <w:r>
        <w:rPr>
          <w:rFonts w:ascii="Times New Roman" w:hAnsi="Times New Roman" w:cs="Times New Roman"/>
          <w:sz w:val="24"/>
          <w:szCs w:val="24"/>
        </w:rPr>
        <w:t xml:space="preserve"> indeed carried out an external post mortem examination. What is critical about his evidence is that he did not see any signs of trauma on the deceased’s neck. In his opinion death was as a result of a stroke.</w:t>
      </w:r>
    </w:p>
    <w:p w:rsidR="00E74621" w:rsidRDefault="00E74621" w:rsidP="00C00F70">
      <w:pPr>
        <w:spacing w:after="0" w:line="360" w:lineRule="auto"/>
        <w:ind w:firstLine="720"/>
        <w:jc w:val="both"/>
        <w:rPr>
          <w:rFonts w:ascii="Times New Roman" w:hAnsi="Times New Roman" w:cs="Times New Roman"/>
          <w:sz w:val="24"/>
          <w:szCs w:val="24"/>
          <w:u w:val="single"/>
        </w:rPr>
      </w:pPr>
      <w:proofErr w:type="spellStart"/>
      <w:r w:rsidRPr="00E74621">
        <w:rPr>
          <w:rFonts w:ascii="Times New Roman" w:hAnsi="Times New Roman" w:cs="Times New Roman"/>
          <w:sz w:val="24"/>
          <w:szCs w:val="24"/>
          <w:u w:val="single"/>
        </w:rPr>
        <w:lastRenderedPageBreak/>
        <w:t>Fungai</w:t>
      </w:r>
      <w:proofErr w:type="spellEnd"/>
      <w:r w:rsidRPr="00E74621">
        <w:rPr>
          <w:rFonts w:ascii="Times New Roman" w:hAnsi="Times New Roman" w:cs="Times New Roman"/>
          <w:sz w:val="24"/>
          <w:szCs w:val="24"/>
          <w:u w:val="single"/>
        </w:rPr>
        <w:t xml:space="preserve"> </w:t>
      </w:r>
      <w:proofErr w:type="spellStart"/>
      <w:r w:rsidRPr="00E74621">
        <w:rPr>
          <w:rFonts w:ascii="Times New Roman" w:hAnsi="Times New Roman" w:cs="Times New Roman"/>
          <w:sz w:val="24"/>
          <w:szCs w:val="24"/>
          <w:u w:val="single"/>
        </w:rPr>
        <w:t>Chiutsi</w:t>
      </w:r>
      <w:proofErr w:type="spellEnd"/>
      <w:r w:rsidR="00385897">
        <w:rPr>
          <w:rFonts w:ascii="Times New Roman" w:hAnsi="Times New Roman" w:cs="Times New Roman"/>
          <w:sz w:val="24"/>
          <w:szCs w:val="24"/>
          <w:u w:val="single"/>
        </w:rPr>
        <w:t xml:space="preserve"> (</w:t>
      </w:r>
      <w:proofErr w:type="spellStart"/>
      <w:r w:rsidR="00385897">
        <w:rPr>
          <w:rFonts w:ascii="Times New Roman" w:hAnsi="Times New Roman" w:cs="Times New Roman"/>
          <w:sz w:val="24"/>
          <w:szCs w:val="24"/>
          <w:u w:val="single"/>
        </w:rPr>
        <w:t>Fungai</w:t>
      </w:r>
      <w:proofErr w:type="spellEnd"/>
      <w:r w:rsidR="00385897">
        <w:rPr>
          <w:rFonts w:ascii="Times New Roman" w:hAnsi="Times New Roman" w:cs="Times New Roman"/>
          <w:sz w:val="24"/>
          <w:szCs w:val="24"/>
          <w:u w:val="single"/>
        </w:rPr>
        <w:t>)</w:t>
      </w:r>
    </w:p>
    <w:p w:rsidR="0004560C" w:rsidRDefault="00385897" w:rsidP="00C00F70">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Fungai</w:t>
      </w:r>
      <w:proofErr w:type="spellEnd"/>
      <w:r>
        <w:rPr>
          <w:rFonts w:ascii="Times New Roman" w:hAnsi="Times New Roman" w:cs="Times New Roman"/>
          <w:sz w:val="24"/>
          <w:szCs w:val="24"/>
        </w:rPr>
        <w:t xml:space="preserve"> is deceased’s young</w:t>
      </w:r>
      <w:r w:rsidR="002C78E0">
        <w:rPr>
          <w:rFonts w:ascii="Times New Roman" w:hAnsi="Times New Roman" w:cs="Times New Roman"/>
          <w:sz w:val="24"/>
          <w:szCs w:val="24"/>
        </w:rPr>
        <w:t>er</w:t>
      </w:r>
      <w:r>
        <w:rPr>
          <w:rFonts w:ascii="Times New Roman" w:hAnsi="Times New Roman" w:cs="Times New Roman"/>
          <w:sz w:val="24"/>
          <w:szCs w:val="24"/>
        </w:rPr>
        <w:t xml:space="preserve"> sister. The bulk of </w:t>
      </w:r>
      <w:proofErr w:type="spellStart"/>
      <w:r>
        <w:rPr>
          <w:rFonts w:ascii="Times New Roman" w:hAnsi="Times New Roman" w:cs="Times New Roman"/>
          <w:sz w:val="24"/>
          <w:szCs w:val="24"/>
        </w:rPr>
        <w:t>Fungai’s</w:t>
      </w:r>
      <w:proofErr w:type="spellEnd"/>
      <w:r>
        <w:rPr>
          <w:rFonts w:ascii="Times New Roman" w:hAnsi="Times New Roman" w:cs="Times New Roman"/>
          <w:sz w:val="24"/>
          <w:szCs w:val="24"/>
        </w:rPr>
        <w:t xml:space="preserve"> evidence is centred on her perception of the marriage relationship between accused and the now deceased who married in 2001. According to </w:t>
      </w:r>
      <w:proofErr w:type="spellStart"/>
      <w:r>
        <w:rPr>
          <w:rFonts w:ascii="Times New Roman" w:hAnsi="Times New Roman" w:cs="Times New Roman"/>
          <w:sz w:val="24"/>
          <w:szCs w:val="24"/>
        </w:rPr>
        <w:t>Fungai</w:t>
      </w:r>
      <w:proofErr w:type="spellEnd"/>
      <w:r>
        <w:rPr>
          <w:rFonts w:ascii="Times New Roman" w:hAnsi="Times New Roman" w:cs="Times New Roman"/>
          <w:sz w:val="24"/>
          <w:szCs w:val="24"/>
        </w:rPr>
        <w:t xml:space="preserve">, initially the marriage relationship between the accused and the now deceased was a happy one. </w:t>
      </w:r>
      <w:proofErr w:type="spellStart"/>
      <w:r>
        <w:rPr>
          <w:rFonts w:ascii="Times New Roman" w:hAnsi="Times New Roman" w:cs="Times New Roman"/>
          <w:sz w:val="24"/>
          <w:szCs w:val="24"/>
        </w:rPr>
        <w:t>Fungai</w:t>
      </w:r>
      <w:proofErr w:type="spellEnd"/>
      <w:r>
        <w:rPr>
          <w:rFonts w:ascii="Times New Roman" w:hAnsi="Times New Roman" w:cs="Times New Roman"/>
          <w:sz w:val="24"/>
          <w:szCs w:val="24"/>
        </w:rPr>
        <w:t xml:space="preserve"> said she was very close to the now deceased who appraised her of whatever problems she faced in her marriage. </w:t>
      </w:r>
      <w:proofErr w:type="spellStart"/>
      <w:r>
        <w:rPr>
          <w:rFonts w:ascii="Times New Roman" w:hAnsi="Times New Roman" w:cs="Times New Roman"/>
          <w:sz w:val="24"/>
          <w:szCs w:val="24"/>
        </w:rPr>
        <w:t>Fungai</w:t>
      </w:r>
      <w:proofErr w:type="spellEnd"/>
      <w:r>
        <w:rPr>
          <w:rFonts w:ascii="Times New Roman" w:hAnsi="Times New Roman" w:cs="Times New Roman"/>
          <w:sz w:val="24"/>
          <w:szCs w:val="24"/>
        </w:rPr>
        <w:t xml:space="preserve"> said it was only in 2012 when the now deceased told her that she wanted to divorce the accused who </w:t>
      </w:r>
      <w:r w:rsidR="002220A3">
        <w:rPr>
          <w:rFonts w:ascii="Times New Roman" w:hAnsi="Times New Roman" w:cs="Times New Roman"/>
          <w:sz w:val="24"/>
          <w:szCs w:val="24"/>
        </w:rPr>
        <w:t xml:space="preserve">was physically abusing her and that accused wanted to marry another wife. She said in 2013 the now deceased also complained of physical abuse by accused’s relatives and </w:t>
      </w:r>
      <w:r w:rsidR="002C78E0">
        <w:rPr>
          <w:rFonts w:ascii="Times New Roman" w:hAnsi="Times New Roman" w:cs="Times New Roman"/>
          <w:sz w:val="24"/>
          <w:szCs w:val="24"/>
        </w:rPr>
        <w:t xml:space="preserve">went </w:t>
      </w:r>
      <w:r w:rsidR="002220A3">
        <w:rPr>
          <w:rFonts w:ascii="Times New Roman" w:hAnsi="Times New Roman" w:cs="Times New Roman"/>
          <w:sz w:val="24"/>
          <w:szCs w:val="24"/>
        </w:rPr>
        <w:t xml:space="preserve">to </w:t>
      </w:r>
      <w:proofErr w:type="spellStart"/>
      <w:r w:rsidR="002220A3">
        <w:rPr>
          <w:rFonts w:ascii="Times New Roman" w:hAnsi="Times New Roman" w:cs="Times New Roman"/>
          <w:sz w:val="24"/>
          <w:szCs w:val="24"/>
        </w:rPr>
        <w:t>Fungai</w:t>
      </w:r>
      <w:proofErr w:type="spellEnd"/>
      <w:r w:rsidR="002220A3">
        <w:rPr>
          <w:rFonts w:ascii="Times New Roman" w:hAnsi="Times New Roman" w:cs="Times New Roman"/>
          <w:sz w:val="24"/>
          <w:szCs w:val="24"/>
        </w:rPr>
        <w:t xml:space="preserve"> in Harare. </w:t>
      </w:r>
      <w:proofErr w:type="spellStart"/>
      <w:r w:rsidR="002220A3">
        <w:rPr>
          <w:rFonts w:ascii="Times New Roman" w:hAnsi="Times New Roman" w:cs="Times New Roman"/>
          <w:sz w:val="24"/>
          <w:szCs w:val="24"/>
        </w:rPr>
        <w:t>Fungai</w:t>
      </w:r>
      <w:proofErr w:type="spellEnd"/>
      <w:r w:rsidR="002220A3">
        <w:rPr>
          <w:rFonts w:ascii="Times New Roman" w:hAnsi="Times New Roman" w:cs="Times New Roman"/>
          <w:sz w:val="24"/>
          <w:szCs w:val="24"/>
        </w:rPr>
        <w:t xml:space="preserve"> said accused had given her a divorce token but she still returned after accused called her. </w:t>
      </w:r>
      <w:proofErr w:type="spellStart"/>
      <w:r w:rsidR="002220A3">
        <w:rPr>
          <w:rFonts w:ascii="Times New Roman" w:hAnsi="Times New Roman" w:cs="Times New Roman"/>
          <w:sz w:val="24"/>
          <w:szCs w:val="24"/>
        </w:rPr>
        <w:t>Fungai</w:t>
      </w:r>
      <w:proofErr w:type="spellEnd"/>
      <w:r w:rsidR="002220A3">
        <w:rPr>
          <w:rFonts w:ascii="Times New Roman" w:hAnsi="Times New Roman" w:cs="Times New Roman"/>
          <w:sz w:val="24"/>
          <w:szCs w:val="24"/>
        </w:rPr>
        <w:t xml:space="preserve"> said deceased was employed at </w:t>
      </w:r>
      <w:proofErr w:type="spellStart"/>
      <w:r w:rsidR="002220A3">
        <w:rPr>
          <w:rFonts w:ascii="Times New Roman" w:hAnsi="Times New Roman" w:cs="Times New Roman"/>
          <w:sz w:val="24"/>
          <w:szCs w:val="24"/>
        </w:rPr>
        <w:t>Driefontein</w:t>
      </w:r>
      <w:proofErr w:type="spellEnd"/>
      <w:r w:rsidR="002220A3">
        <w:rPr>
          <w:rFonts w:ascii="Times New Roman" w:hAnsi="Times New Roman" w:cs="Times New Roman"/>
          <w:sz w:val="24"/>
          <w:szCs w:val="24"/>
        </w:rPr>
        <w:t xml:space="preserve"> Mission but accused caused her to leave employment. She wa</w:t>
      </w:r>
      <w:r w:rsidR="0004560C">
        <w:rPr>
          <w:rFonts w:ascii="Times New Roman" w:hAnsi="Times New Roman" w:cs="Times New Roman"/>
          <w:sz w:val="24"/>
          <w:szCs w:val="24"/>
        </w:rPr>
        <w:t xml:space="preserve">s not aware of the now deceased’s ill health and was shocked to learn of her death. Upon attending the </w:t>
      </w:r>
      <w:r w:rsidR="001D1877">
        <w:rPr>
          <w:rFonts w:ascii="Times New Roman" w:hAnsi="Times New Roman" w:cs="Times New Roman"/>
          <w:sz w:val="24"/>
          <w:szCs w:val="24"/>
        </w:rPr>
        <w:t>funeral,</w:t>
      </w:r>
      <w:r w:rsidR="0004560C">
        <w:rPr>
          <w:rFonts w:ascii="Times New Roman" w:hAnsi="Times New Roman" w:cs="Times New Roman"/>
          <w:sz w:val="24"/>
          <w:szCs w:val="24"/>
        </w:rPr>
        <w:t xml:space="preserve"> she learnt that the now deceased on t</w:t>
      </w:r>
      <w:r w:rsidR="001D1877">
        <w:rPr>
          <w:rFonts w:ascii="Times New Roman" w:hAnsi="Times New Roman" w:cs="Times New Roman"/>
          <w:sz w:val="24"/>
          <w:szCs w:val="24"/>
        </w:rPr>
        <w:t>he very day she died was well as</w:t>
      </w:r>
      <w:r w:rsidR="0004560C">
        <w:rPr>
          <w:rFonts w:ascii="Times New Roman" w:hAnsi="Times New Roman" w:cs="Times New Roman"/>
          <w:sz w:val="24"/>
          <w:szCs w:val="24"/>
        </w:rPr>
        <w:t xml:space="preserve"> </w:t>
      </w:r>
      <w:r w:rsidR="002C78E0">
        <w:rPr>
          <w:rFonts w:ascii="Times New Roman" w:hAnsi="Times New Roman" w:cs="Times New Roman"/>
          <w:sz w:val="24"/>
          <w:szCs w:val="24"/>
        </w:rPr>
        <w:t xml:space="preserve">she </w:t>
      </w:r>
      <w:r w:rsidR="0004560C">
        <w:rPr>
          <w:rFonts w:ascii="Times New Roman" w:hAnsi="Times New Roman" w:cs="Times New Roman"/>
          <w:sz w:val="24"/>
          <w:szCs w:val="24"/>
        </w:rPr>
        <w:t xml:space="preserve">did all her household chores. </w:t>
      </w:r>
    </w:p>
    <w:p w:rsidR="0004560C" w:rsidRDefault="0004560C" w:rsidP="00C00F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apparent from </w:t>
      </w:r>
      <w:proofErr w:type="spellStart"/>
      <w:r>
        <w:rPr>
          <w:rFonts w:ascii="Times New Roman" w:hAnsi="Times New Roman" w:cs="Times New Roman"/>
          <w:sz w:val="24"/>
          <w:szCs w:val="24"/>
        </w:rPr>
        <w:t>Fungai’s</w:t>
      </w:r>
      <w:proofErr w:type="spellEnd"/>
      <w:r>
        <w:rPr>
          <w:rFonts w:ascii="Times New Roman" w:hAnsi="Times New Roman" w:cs="Times New Roman"/>
          <w:sz w:val="24"/>
          <w:szCs w:val="24"/>
        </w:rPr>
        <w:t xml:space="preserve"> evidence that what arouse</w:t>
      </w:r>
      <w:r w:rsidR="0063459C">
        <w:rPr>
          <w:rFonts w:ascii="Times New Roman" w:hAnsi="Times New Roman" w:cs="Times New Roman"/>
          <w:sz w:val="24"/>
          <w:szCs w:val="24"/>
        </w:rPr>
        <w:t>d</w:t>
      </w:r>
      <w:r>
        <w:rPr>
          <w:rFonts w:ascii="Times New Roman" w:hAnsi="Times New Roman" w:cs="Times New Roman"/>
          <w:sz w:val="24"/>
          <w:szCs w:val="24"/>
        </w:rPr>
        <w:t xml:space="preserve"> her and other deceased’s relatives’ suspicion were a number of factors. </w:t>
      </w:r>
      <w:r w:rsidR="001D1877">
        <w:rPr>
          <w:rFonts w:ascii="Times New Roman" w:hAnsi="Times New Roman" w:cs="Times New Roman"/>
          <w:sz w:val="24"/>
          <w:szCs w:val="24"/>
        </w:rPr>
        <w:t>Firstly,</w:t>
      </w:r>
      <w:r>
        <w:rPr>
          <w:rFonts w:ascii="Times New Roman" w:hAnsi="Times New Roman" w:cs="Times New Roman"/>
          <w:sz w:val="24"/>
          <w:szCs w:val="24"/>
        </w:rPr>
        <w:t xml:space="preserve"> the history of physical abuse the now deceased reported to her. Secondly, the sudden nature of the now deceased’s death without any evidence of prior hospitalisation. Thirdly, accused’s conduct by failing to timeously advise them of the now deceased’s death, his uncandid allegation that the now deceased had hospital cards and accused’s lack of desire for a post mortem examination. This caused deceased’s family members to demand a f</w:t>
      </w:r>
      <w:r w:rsidR="0063459C">
        <w:rPr>
          <w:rFonts w:ascii="Times New Roman" w:hAnsi="Times New Roman" w:cs="Times New Roman"/>
          <w:sz w:val="24"/>
          <w:szCs w:val="24"/>
        </w:rPr>
        <w:t>ull</w:t>
      </w:r>
      <w:r>
        <w:rPr>
          <w:rFonts w:ascii="Times New Roman" w:hAnsi="Times New Roman" w:cs="Times New Roman"/>
          <w:sz w:val="24"/>
          <w:szCs w:val="24"/>
        </w:rPr>
        <w:t xml:space="preserve"> post mortem examination which according to </w:t>
      </w:r>
      <w:proofErr w:type="spellStart"/>
      <w:r>
        <w:rPr>
          <w:rFonts w:ascii="Times New Roman" w:hAnsi="Times New Roman" w:cs="Times New Roman"/>
          <w:sz w:val="24"/>
          <w:szCs w:val="24"/>
        </w:rPr>
        <w:t>Fungai</w:t>
      </w:r>
      <w:proofErr w:type="spellEnd"/>
      <w:r>
        <w:rPr>
          <w:rFonts w:ascii="Times New Roman" w:hAnsi="Times New Roman" w:cs="Times New Roman"/>
          <w:sz w:val="24"/>
          <w:szCs w:val="24"/>
        </w:rPr>
        <w:t xml:space="preserve"> confirmed her fears that there was foul play in deceased’s death.</w:t>
      </w:r>
    </w:p>
    <w:p w:rsidR="00385897" w:rsidRDefault="0004560C" w:rsidP="00C00F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from </w:t>
      </w:r>
      <w:proofErr w:type="spellStart"/>
      <w:r>
        <w:rPr>
          <w:rFonts w:ascii="Times New Roman" w:hAnsi="Times New Roman" w:cs="Times New Roman"/>
          <w:sz w:val="24"/>
          <w:szCs w:val="24"/>
        </w:rPr>
        <w:t>Fungai’s</w:t>
      </w:r>
      <w:proofErr w:type="spellEnd"/>
      <w:r>
        <w:rPr>
          <w:rFonts w:ascii="Times New Roman" w:hAnsi="Times New Roman" w:cs="Times New Roman"/>
          <w:sz w:val="24"/>
          <w:szCs w:val="24"/>
        </w:rPr>
        <w:t xml:space="preserve"> evidence that contrary to </w:t>
      </w:r>
      <w:proofErr w:type="spellStart"/>
      <w:r>
        <w:rPr>
          <w:rFonts w:ascii="Times New Roman" w:hAnsi="Times New Roman" w:cs="Times New Roman"/>
          <w:sz w:val="24"/>
          <w:szCs w:val="24"/>
        </w:rPr>
        <w:t>Anatoria</w:t>
      </w:r>
      <w:proofErr w:type="spellEnd"/>
      <w:r>
        <w:rPr>
          <w:rFonts w:ascii="Times New Roman" w:hAnsi="Times New Roman" w:cs="Times New Roman"/>
          <w:sz w:val="24"/>
          <w:szCs w:val="24"/>
        </w:rPr>
        <w:t xml:space="preserve"> and George the now deceased’s marriage was not a blissful one. Further </w:t>
      </w:r>
      <w:proofErr w:type="spellStart"/>
      <w:r>
        <w:rPr>
          <w:rFonts w:ascii="Times New Roman" w:hAnsi="Times New Roman" w:cs="Times New Roman"/>
          <w:sz w:val="24"/>
          <w:szCs w:val="24"/>
        </w:rPr>
        <w:t>Fungai</w:t>
      </w:r>
      <w:proofErr w:type="spellEnd"/>
      <w:r>
        <w:rPr>
          <w:rFonts w:ascii="Times New Roman" w:hAnsi="Times New Roman" w:cs="Times New Roman"/>
          <w:sz w:val="24"/>
          <w:szCs w:val="24"/>
        </w:rPr>
        <w:t xml:space="preserve"> seems to suggest</w:t>
      </w:r>
      <w:r w:rsidR="002C78E0">
        <w:rPr>
          <w:rFonts w:ascii="Times New Roman" w:hAnsi="Times New Roman" w:cs="Times New Roman"/>
          <w:sz w:val="24"/>
          <w:szCs w:val="24"/>
        </w:rPr>
        <w:t>,</w:t>
      </w:r>
      <w:r>
        <w:rPr>
          <w:rFonts w:ascii="Times New Roman" w:hAnsi="Times New Roman" w:cs="Times New Roman"/>
          <w:sz w:val="24"/>
          <w:szCs w:val="24"/>
        </w:rPr>
        <w:t xml:space="preserve"> contrary to Dr </w:t>
      </w:r>
      <w:proofErr w:type="spellStart"/>
      <w:r>
        <w:rPr>
          <w:rFonts w:ascii="Times New Roman" w:hAnsi="Times New Roman" w:cs="Times New Roman"/>
          <w:sz w:val="24"/>
          <w:szCs w:val="24"/>
        </w:rPr>
        <w:t>Zimbwa’s</w:t>
      </w:r>
      <w:proofErr w:type="spellEnd"/>
      <w:r>
        <w:rPr>
          <w:rFonts w:ascii="Times New Roman" w:hAnsi="Times New Roman" w:cs="Times New Roman"/>
          <w:sz w:val="24"/>
          <w:szCs w:val="24"/>
        </w:rPr>
        <w:t xml:space="preserve"> evidence</w:t>
      </w:r>
      <w:r w:rsidR="002C78E0">
        <w:rPr>
          <w:rFonts w:ascii="Times New Roman" w:hAnsi="Times New Roman" w:cs="Times New Roman"/>
          <w:sz w:val="24"/>
          <w:szCs w:val="24"/>
        </w:rPr>
        <w:t>,</w:t>
      </w:r>
      <w:r>
        <w:rPr>
          <w:rFonts w:ascii="Times New Roman" w:hAnsi="Times New Roman" w:cs="Times New Roman"/>
          <w:sz w:val="24"/>
          <w:szCs w:val="24"/>
        </w:rPr>
        <w:t xml:space="preserve"> that </w:t>
      </w:r>
      <w:r w:rsidR="001D1877">
        <w:rPr>
          <w:rFonts w:ascii="Times New Roman" w:hAnsi="Times New Roman" w:cs="Times New Roman"/>
          <w:sz w:val="24"/>
          <w:szCs w:val="24"/>
        </w:rPr>
        <w:t xml:space="preserve">the now deceased’s neck was swollen. She confirmed that it took 3 weeks for the deceased to be buried as her parents demanded outstanding </w:t>
      </w:r>
      <w:proofErr w:type="spellStart"/>
      <w:r w:rsidR="001D1877">
        <w:rPr>
          <w:rFonts w:ascii="Times New Roman" w:hAnsi="Times New Roman" w:cs="Times New Roman"/>
          <w:sz w:val="24"/>
          <w:szCs w:val="24"/>
        </w:rPr>
        <w:t>lobola</w:t>
      </w:r>
      <w:proofErr w:type="spellEnd"/>
      <w:r w:rsidR="001D1877">
        <w:rPr>
          <w:rFonts w:ascii="Times New Roman" w:hAnsi="Times New Roman" w:cs="Times New Roman"/>
          <w:sz w:val="24"/>
          <w:szCs w:val="24"/>
        </w:rPr>
        <w:t xml:space="preserve">. In fact, </w:t>
      </w:r>
      <w:proofErr w:type="spellStart"/>
      <w:r w:rsidR="001D1877">
        <w:rPr>
          <w:rFonts w:ascii="Times New Roman" w:hAnsi="Times New Roman" w:cs="Times New Roman"/>
          <w:sz w:val="24"/>
          <w:szCs w:val="24"/>
        </w:rPr>
        <w:t>Fungai</w:t>
      </w:r>
      <w:proofErr w:type="spellEnd"/>
      <w:r w:rsidR="001D1877">
        <w:rPr>
          <w:rFonts w:ascii="Times New Roman" w:hAnsi="Times New Roman" w:cs="Times New Roman"/>
          <w:sz w:val="24"/>
          <w:szCs w:val="24"/>
        </w:rPr>
        <w:t xml:space="preserve"> said she was unaware of Dr </w:t>
      </w:r>
      <w:proofErr w:type="spellStart"/>
      <w:r w:rsidR="001D1877">
        <w:rPr>
          <w:rFonts w:ascii="Times New Roman" w:hAnsi="Times New Roman" w:cs="Times New Roman"/>
          <w:sz w:val="24"/>
          <w:szCs w:val="24"/>
        </w:rPr>
        <w:t>Zimbwa’s</w:t>
      </w:r>
      <w:proofErr w:type="spellEnd"/>
      <w:r w:rsidR="001D1877">
        <w:rPr>
          <w:rFonts w:ascii="Times New Roman" w:hAnsi="Times New Roman" w:cs="Times New Roman"/>
          <w:sz w:val="24"/>
          <w:szCs w:val="24"/>
        </w:rPr>
        <w:t xml:space="preserve"> post mortem report contrary to Dr </w:t>
      </w:r>
      <w:proofErr w:type="spellStart"/>
      <w:r w:rsidR="001D1877">
        <w:rPr>
          <w:rFonts w:ascii="Times New Roman" w:hAnsi="Times New Roman" w:cs="Times New Roman"/>
          <w:sz w:val="24"/>
          <w:szCs w:val="24"/>
        </w:rPr>
        <w:t>Zimbwa’s</w:t>
      </w:r>
      <w:proofErr w:type="spellEnd"/>
      <w:r w:rsidR="001D1877">
        <w:rPr>
          <w:rFonts w:ascii="Times New Roman" w:hAnsi="Times New Roman" w:cs="Times New Roman"/>
          <w:sz w:val="24"/>
          <w:szCs w:val="24"/>
        </w:rPr>
        <w:t xml:space="preserve"> evidence. </w:t>
      </w:r>
    </w:p>
    <w:p w:rsidR="001D1877" w:rsidRPr="00385897" w:rsidRDefault="001D1877" w:rsidP="00C00F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that as it may </w:t>
      </w:r>
      <w:proofErr w:type="spellStart"/>
      <w:r>
        <w:rPr>
          <w:rFonts w:ascii="Times New Roman" w:hAnsi="Times New Roman" w:cs="Times New Roman"/>
          <w:sz w:val="24"/>
          <w:szCs w:val="24"/>
        </w:rPr>
        <w:t>Fungai</w:t>
      </w:r>
      <w:proofErr w:type="spellEnd"/>
      <w:r>
        <w:rPr>
          <w:rFonts w:ascii="Times New Roman" w:hAnsi="Times New Roman" w:cs="Times New Roman"/>
          <w:sz w:val="24"/>
          <w:szCs w:val="24"/>
        </w:rPr>
        <w:t xml:space="preserve"> is unable to tell the cause of the now deceased’s death other than her suspicions. </w:t>
      </w:r>
    </w:p>
    <w:p w:rsidR="00E74621" w:rsidRDefault="00E74621" w:rsidP="00C00F70">
      <w:pPr>
        <w:spacing w:after="0" w:line="360" w:lineRule="auto"/>
        <w:ind w:firstLine="720"/>
        <w:jc w:val="both"/>
        <w:rPr>
          <w:rFonts w:ascii="Times New Roman" w:hAnsi="Times New Roman" w:cs="Times New Roman"/>
          <w:sz w:val="24"/>
          <w:szCs w:val="24"/>
          <w:u w:val="single"/>
        </w:rPr>
      </w:pPr>
      <w:proofErr w:type="spellStart"/>
      <w:r w:rsidRPr="00E74621">
        <w:rPr>
          <w:rFonts w:ascii="Times New Roman" w:hAnsi="Times New Roman" w:cs="Times New Roman"/>
          <w:sz w:val="24"/>
          <w:szCs w:val="24"/>
          <w:u w:val="single"/>
        </w:rPr>
        <w:t>Cst</w:t>
      </w:r>
      <w:proofErr w:type="spellEnd"/>
      <w:r w:rsidRPr="00E74621">
        <w:rPr>
          <w:rFonts w:ascii="Times New Roman" w:hAnsi="Times New Roman" w:cs="Times New Roman"/>
          <w:sz w:val="24"/>
          <w:szCs w:val="24"/>
          <w:u w:val="single"/>
        </w:rPr>
        <w:t xml:space="preserve"> Huggins </w:t>
      </w:r>
      <w:proofErr w:type="spellStart"/>
      <w:r w:rsidRPr="00E74621">
        <w:rPr>
          <w:rFonts w:ascii="Times New Roman" w:hAnsi="Times New Roman" w:cs="Times New Roman"/>
          <w:sz w:val="24"/>
          <w:szCs w:val="24"/>
          <w:u w:val="single"/>
        </w:rPr>
        <w:t>Chimwamafuku</w:t>
      </w:r>
      <w:proofErr w:type="spellEnd"/>
      <w:r w:rsidR="001D1877">
        <w:rPr>
          <w:rFonts w:ascii="Times New Roman" w:hAnsi="Times New Roman" w:cs="Times New Roman"/>
          <w:sz w:val="24"/>
          <w:szCs w:val="24"/>
          <w:u w:val="single"/>
        </w:rPr>
        <w:t xml:space="preserve"> (</w:t>
      </w:r>
      <w:proofErr w:type="spellStart"/>
      <w:r w:rsidR="001D1877">
        <w:rPr>
          <w:rFonts w:ascii="Times New Roman" w:hAnsi="Times New Roman" w:cs="Times New Roman"/>
          <w:sz w:val="24"/>
          <w:szCs w:val="24"/>
          <w:u w:val="single"/>
        </w:rPr>
        <w:t>Cst</w:t>
      </w:r>
      <w:proofErr w:type="spellEnd"/>
      <w:r w:rsidR="001D1877">
        <w:rPr>
          <w:rFonts w:ascii="Times New Roman" w:hAnsi="Times New Roman" w:cs="Times New Roman"/>
          <w:sz w:val="24"/>
          <w:szCs w:val="24"/>
          <w:u w:val="single"/>
        </w:rPr>
        <w:t xml:space="preserve"> Huggins)</w:t>
      </w:r>
    </w:p>
    <w:p w:rsidR="001D1877" w:rsidRPr="001D1877" w:rsidRDefault="001D1877" w:rsidP="00C00F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bulk of </w:t>
      </w:r>
      <w:proofErr w:type="spellStart"/>
      <w:r>
        <w:rPr>
          <w:rFonts w:ascii="Times New Roman" w:hAnsi="Times New Roman" w:cs="Times New Roman"/>
          <w:sz w:val="24"/>
          <w:szCs w:val="24"/>
        </w:rPr>
        <w:t>Cst</w:t>
      </w:r>
      <w:proofErr w:type="spellEnd"/>
      <w:r>
        <w:rPr>
          <w:rFonts w:ascii="Times New Roman" w:hAnsi="Times New Roman" w:cs="Times New Roman"/>
          <w:sz w:val="24"/>
          <w:szCs w:val="24"/>
        </w:rPr>
        <w:t xml:space="preserve"> Huggins relates to the role of the police after a </w:t>
      </w:r>
      <w:r w:rsidR="00863E7A">
        <w:rPr>
          <w:rFonts w:ascii="Times New Roman" w:hAnsi="Times New Roman" w:cs="Times New Roman"/>
          <w:sz w:val="24"/>
          <w:szCs w:val="24"/>
        </w:rPr>
        <w:t>stand-off</w:t>
      </w:r>
      <w:r>
        <w:rPr>
          <w:rFonts w:ascii="Times New Roman" w:hAnsi="Times New Roman" w:cs="Times New Roman"/>
          <w:sz w:val="24"/>
          <w:szCs w:val="24"/>
        </w:rPr>
        <w:t xml:space="preserve"> between accused and the now deceased’s relatives. He confirmed that the now deceased’s relatives on 9 September 2014 approached him alleging the now deceased had been murdered and a full </w:t>
      </w:r>
      <w:r>
        <w:rPr>
          <w:rFonts w:ascii="Times New Roman" w:hAnsi="Times New Roman" w:cs="Times New Roman"/>
          <w:sz w:val="24"/>
          <w:szCs w:val="24"/>
        </w:rPr>
        <w:lastRenderedPageBreak/>
        <w:t xml:space="preserve">post mortem be done as they had seen that the now deceased was bleeding from the nose and that the neck was swollen. This caused him and other details to go to the mortuary to see the body which was not in the cold room as </w:t>
      </w:r>
      <w:r w:rsidR="002C78E0">
        <w:rPr>
          <w:rFonts w:ascii="Times New Roman" w:hAnsi="Times New Roman" w:cs="Times New Roman"/>
          <w:sz w:val="24"/>
          <w:szCs w:val="24"/>
        </w:rPr>
        <w:t xml:space="preserve">the </w:t>
      </w:r>
      <w:r>
        <w:rPr>
          <w:rFonts w:ascii="Times New Roman" w:hAnsi="Times New Roman" w:cs="Times New Roman"/>
          <w:sz w:val="24"/>
          <w:szCs w:val="24"/>
        </w:rPr>
        <w:t xml:space="preserve">mortuary was full. </w:t>
      </w:r>
    </w:p>
    <w:p w:rsidR="001D1877" w:rsidRDefault="001D1877" w:rsidP="00C00F70">
      <w:pPr>
        <w:spacing w:after="0" w:line="360" w:lineRule="auto"/>
        <w:ind w:firstLine="720"/>
        <w:jc w:val="both"/>
        <w:rPr>
          <w:rFonts w:ascii="Times New Roman" w:hAnsi="Times New Roman" w:cs="Times New Roman"/>
          <w:sz w:val="24"/>
          <w:szCs w:val="24"/>
          <w:u w:val="single"/>
        </w:rPr>
      </w:pPr>
      <w:proofErr w:type="spellStart"/>
      <w:r>
        <w:rPr>
          <w:rFonts w:ascii="Times New Roman" w:hAnsi="Times New Roman" w:cs="Times New Roman"/>
          <w:sz w:val="24"/>
          <w:szCs w:val="24"/>
          <w:u w:val="single"/>
        </w:rPr>
        <w:t>Cst</w:t>
      </w:r>
      <w:proofErr w:type="spellEnd"/>
      <w:r>
        <w:rPr>
          <w:rFonts w:ascii="Times New Roman" w:hAnsi="Times New Roman" w:cs="Times New Roman"/>
          <w:sz w:val="24"/>
          <w:szCs w:val="24"/>
          <w:u w:val="single"/>
        </w:rPr>
        <w:t xml:space="preserve"> Thomas </w:t>
      </w:r>
      <w:proofErr w:type="spellStart"/>
      <w:r>
        <w:rPr>
          <w:rFonts w:ascii="Times New Roman" w:hAnsi="Times New Roman" w:cs="Times New Roman"/>
          <w:sz w:val="24"/>
          <w:szCs w:val="24"/>
          <w:u w:val="single"/>
        </w:rPr>
        <w:t>Nyamuronda</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Cst</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Nyamuronda</w:t>
      </w:r>
      <w:proofErr w:type="spellEnd"/>
      <w:r>
        <w:rPr>
          <w:rFonts w:ascii="Times New Roman" w:hAnsi="Times New Roman" w:cs="Times New Roman"/>
          <w:sz w:val="24"/>
          <w:szCs w:val="24"/>
          <w:u w:val="single"/>
        </w:rPr>
        <w:t>)</w:t>
      </w:r>
    </w:p>
    <w:p w:rsidR="001D1877" w:rsidRDefault="001D1877" w:rsidP="00C00F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w:t>
      </w:r>
      <w:proofErr w:type="spellStart"/>
      <w:r>
        <w:rPr>
          <w:rFonts w:ascii="Times New Roman" w:hAnsi="Times New Roman" w:cs="Times New Roman"/>
          <w:sz w:val="24"/>
          <w:szCs w:val="24"/>
        </w:rPr>
        <w:t>Cst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Nyamuronda</w:t>
      </w:r>
      <w:proofErr w:type="spellEnd"/>
      <w:r>
        <w:rPr>
          <w:rFonts w:ascii="Times New Roman" w:hAnsi="Times New Roman" w:cs="Times New Roman"/>
          <w:sz w:val="24"/>
          <w:szCs w:val="24"/>
        </w:rPr>
        <w:t xml:space="preserve"> is similar to </w:t>
      </w:r>
      <w:proofErr w:type="spellStart"/>
      <w:r>
        <w:rPr>
          <w:rFonts w:ascii="Times New Roman" w:hAnsi="Times New Roman" w:cs="Times New Roman"/>
          <w:sz w:val="24"/>
          <w:szCs w:val="24"/>
        </w:rPr>
        <w:t>Cst</w:t>
      </w:r>
      <w:proofErr w:type="spellEnd"/>
      <w:r>
        <w:rPr>
          <w:rFonts w:ascii="Times New Roman" w:hAnsi="Times New Roman" w:cs="Times New Roman"/>
          <w:sz w:val="24"/>
          <w:szCs w:val="24"/>
        </w:rPr>
        <w:t xml:space="preserve"> Huggins as he too attended to this matter on 9 September 2014 after the now deceased’s relatives suspected foul play. He attended to deceased’s relatives on 9</w:t>
      </w:r>
      <w:r w:rsidRPr="001D1877">
        <w:rPr>
          <w:rFonts w:ascii="Times New Roman" w:hAnsi="Times New Roman" w:cs="Times New Roman"/>
          <w:sz w:val="24"/>
          <w:szCs w:val="24"/>
          <w:vertAlign w:val="superscript"/>
        </w:rPr>
        <w:t>th</w:t>
      </w:r>
      <w:r>
        <w:rPr>
          <w:rFonts w:ascii="Times New Roman" w:hAnsi="Times New Roman" w:cs="Times New Roman"/>
          <w:sz w:val="24"/>
          <w:szCs w:val="24"/>
        </w:rPr>
        <w:t xml:space="preserve"> and 10</w:t>
      </w:r>
      <w:r w:rsidRPr="001D1877">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2014 before the body was taken to U</w:t>
      </w:r>
      <w:r w:rsidR="00DA03B6">
        <w:rPr>
          <w:rFonts w:ascii="Times New Roman" w:hAnsi="Times New Roman" w:cs="Times New Roman"/>
          <w:sz w:val="24"/>
          <w:szCs w:val="24"/>
        </w:rPr>
        <w:t xml:space="preserve">nited </w:t>
      </w:r>
      <w:r>
        <w:rPr>
          <w:rFonts w:ascii="Times New Roman" w:hAnsi="Times New Roman" w:cs="Times New Roman"/>
          <w:sz w:val="24"/>
          <w:szCs w:val="24"/>
        </w:rPr>
        <w:t>B</w:t>
      </w:r>
      <w:r w:rsidR="00DA03B6">
        <w:rPr>
          <w:rFonts w:ascii="Times New Roman" w:hAnsi="Times New Roman" w:cs="Times New Roman"/>
          <w:sz w:val="24"/>
          <w:szCs w:val="24"/>
        </w:rPr>
        <w:t xml:space="preserve">ulawayo </w:t>
      </w:r>
      <w:r>
        <w:rPr>
          <w:rFonts w:ascii="Times New Roman" w:hAnsi="Times New Roman" w:cs="Times New Roman"/>
          <w:sz w:val="24"/>
          <w:szCs w:val="24"/>
        </w:rPr>
        <w:t>H</w:t>
      </w:r>
      <w:r w:rsidR="00DA03B6">
        <w:rPr>
          <w:rFonts w:ascii="Times New Roman" w:hAnsi="Times New Roman" w:cs="Times New Roman"/>
          <w:sz w:val="24"/>
          <w:szCs w:val="24"/>
        </w:rPr>
        <w:t xml:space="preserve">ospital </w:t>
      </w:r>
      <w:r>
        <w:rPr>
          <w:rFonts w:ascii="Times New Roman" w:hAnsi="Times New Roman" w:cs="Times New Roman"/>
          <w:sz w:val="24"/>
          <w:szCs w:val="24"/>
        </w:rPr>
        <w:t>in Bulawayo. On 10 September 2014 the now deceased’s body had now been put in a cold room. Photographs were also taken after removing the now deceased’s clothes.</w:t>
      </w:r>
    </w:p>
    <w:p w:rsidR="001D1877" w:rsidRDefault="001D1877" w:rsidP="00C00F70">
      <w:pPr>
        <w:spacing w:after="0" w:line="360" w:lineRule="auto"/>
        <w:ind w:firstLine="720"/>
        <w:jc w:val="both"/>
        <w:rPr>
          <w:rFonts w:ascii="Times New Roman" w:hAnsi="Times New Roman" w:cs="Times New Roman"/>
          <w:sz w:val="24"/>
          <w:szCs w:val="24"/>
          <w:u w:val="single"/>
        </w:rPr>
      </w:pPr>
      <w:r w:rsidRPr="001D1877">
        <w:rPr>
          <w:rFonts w:ascii="Times New Roman" w:hAnsi="Times New Roman" w:cs="Times New Roman"/>
          <w:sz w:val="24"/>
          <w:szCs w:val="24"/>
          <w:u w:val="single"/>
        </w:rPr>
        <w:t xml:space="preserve">Sgt Mark </w:t>
      </w:r>
      <w:proofErr w:type="spellStart"/>
      <w:r w:rsidRPr="001D1877">
        <w:rPr>
          <w:rFonts w:ascii="Times New Roman" w:hAnsi="Times New Roman" w:cs="Times New Roman"/>
          <w:sz w:val="24"/>
          <w:szCs w:val="24"/>
          <w:u w:val="single"/>
        </w:rPr>
        <w:t>Nyamande</w:t>
      </w:r>
      <w:proofErr w:type="spellEnd"/>
      <w:r w:rsidRPr="001D1877">
        <w:rPr>
          <w:rFonts w:ascii="Times New Roman" w:hAnsi="Times New Roman" w:cs="Times New Roman"/>
          <w:sz w:val="24"/>
          <w:szCs w:val="24"/>
          <w:u w:val="single"/>
        </w:rPr>
        <w:t xml:space="preserve"> (Sgt </w:t>
      </w:r>
      <w:proofErr w:type="spellStart"/>
      <w:r w:rsidRPr="001D1877">
        <w:rPr>
          <w:rFonts w:ascii="Times New Roman" w:hAnsi="Times New Roman" w:cs="Times New Roman"/>
          <w:sz w:val="24"/>
          <w:szCs w:val="24"/>
          <w:u w:val="single"/>
        </w:rPr>
        <w:t>Nyamande</w:t>
      </w:r>
      <w:proofErr w:type="spellEnd"/>
      <w:r w:rsidRPr="001D1877">
        <w:rPr>
          <w:rFonts w:ascii="Times New Roman" w:hAnsi="Times New Roman" w:cs="Times New Roman"/>
          <w:sz w:val="24"/>
          <w:szCs w:val="24"/>
          <w:u w:val="single"/>
        </w:rPr>
        <w:t>)</w:t>
      </w:r>
    </w:p>
    <w:p w:rsidR="001D1877" w:rsidRPr="001D1877" w:rsidRDefault="001D1877" w:rsidP="00DA0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Sgt </w:t>
      </w:r>
      <w:proofErr w:type="spellStart"/>
      <w:r>
        <w:rPr>
          <w:rFonts w:ascii="Times New Roman" w:hAnsi="Times New Roman" w:cs="Times New Roman"/>
          <w:sz w:val="24"/>
          <w:szCs w:val="24"/>
        </w:rPr>
        <w:t>Nyamande</w:t>
      </w:r>
      <w:proofErr w:type="spellEnd"/>
      <w:r>
        <w:rPr>
          <w:rFonts w:ascii="Times New Roman" w:hAnsi="Times New Roman" w:cs="Times New Roman"/>
          <w:sz w:val="24"/>
          <w:szCs w:val="24"/>
        </w:rPr>
        <w:t xml:space="preserve"> is the detail who accompanied the now deceased’s body to U</w:t>
      </w:r>
      <w:r w:rsidR="00DA03B6">
        <w:rPr>
          <w:rFonts w:ascii="Times New Roman" w:hAnsi="Times New Roman" w:cs="Times New Roman"/>
          <w:sz w:val="24"/>
          <w:szCs w:val="24"/>
        </w:rPr>
        <w:t xml:space="preserve">nited </w:t>
      </w:r>
      <w:r>
        <w:rPr>
          <w:rFonts w:ascii="Times New Roman" w:hAnsi="Times New Roman" w:cs="Times New Roman"/>
          <w:sz w:val="24"/>
          <w:szCs w:val="24"/>
        </w:rPr>
        <w:t>B</w:t>
      </w:r>
      <w:r w:rsidR="00DA03B6">
        <w:rPr>
          <w:rFonts w:ascii="Times New Roman" w:hAnsi="Times New Roman" w:cs="Times New Roman"/>
          <w:sz w:val="24"/>
          <w:szCs w:val="24"/>
        </w:rPr>
        <w:t xml:space="preserve">ulawayo </w:t>
      </w:r>
      <w:r>
        <w:rPr>
          <w:rFonts w:ascii="Times New Roman" w:hAnsi="Times New Roman" w:cs="Times New Roman"/>
          <w:sz w:val="24"/>
          <w:szCs w:val="24"/>
        </w:rPr>
        <w:t>H</w:t>
      </w:r>
      <w:r w:rsidR="00DA03B6">
        <w:rPr>
          <w:rFonts w:ascii="Times New Roman" w:hAnsi="Times New Roman" w:cs="Times New Roman"/>
          <w:sz w:val="24"/>
          <w:szCs w:val="24"/>
        </w:rPr>
        <w:t>ospital</w:t>
      </w:r>
      <w:r>
        <w:rPr>
          <w:rFonts w:ascii="Times New Roman" w:hAnsi="Times New Roman" w:cs="Times New Roman"/>
          <w:sz w:val="24"/>
          <w:szCs w:val="24"/>
        </w:rPr>
        <w:t xml:space="preserve"> in Bulawayo with accused and deceased’s relatives.</w:t>
      </w:r>
    </w:p>
    <w:p w:rsidR="001D1877" w:rsidRDefault="001D1877" w:rsidP="00C00F70">
      <w:pPr>
        <w:spacing w:after="0" w:line="360" w:lineRule="auto"/>
        <w:ind w:firstLine="72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Dr </w:t>
      </w:r>
      <w:proofErr w:type="spellStart"/>
      <w:r>
        <w:rPr>
          <w:rFonts w:ascii="Times New Roman" w:hAnsi="Times New Roman" w:cs="Times New Roman"/>
          <w:sz w:val="24"/>
          <w:szCs w:val="24"/>
          <w:u w:val="single"/>
        </w:rPr>
        <w:t>Sanganai</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Pesanai</w:t>
      </w:r>
      <w:proofErr w:type="spellEnd"/>
      <w:r w:rsidR="00DA03B6">
        <w:rPr>
          <w:rFonts w:ascii="Times New Roman" w:hAnsi="Times New Roman" w:cs="Times New Roman"/>
          <w:sz w:val="24"/>
          <w:szCs w:val="24"/>
          <w:u w:val="single"/>
        </w:rPr>
        <w:t xml:space="preserve"> (Dr </w:t>
      </w:r>
      <w:proofErr w:type="spellStart"/>
      <w:r w:rsidR="00DA03B6">
        <w:rPr>
          <w:rFonts w:ascii="Times New Roman" w:hAnsi="Times New Roman" w:cs="Times New Roman"/>
          <w:sz w:val="24"/>
          <w:szCs w:val="24"/>
          <w:u w:val="single"/>
        </w:rPr>
        <w:t>Pesanai</w:t>
      </w:r>
      <w:proofErr w:type="spellEnd"/>
      <w:r w:rsidR="00DA03B6">
        <w:rPr>
          <w:rFonts w:ascii="Times New Roman" w:hAnsi="Times New Roman" w:cs="Times New Roman"/>
          <w:sz w:val="24"/>
          <w:szCs w:val="24"/>
          <w:u w:val="single"/>
        </w:rPr>
        <w:t>)</w:t>
      </w:r>
    </w:p>
    <w:p w:rsidR="00DA03B6" w:rsidRDefault="00DA03B6" w:rsidP="00C00F70">
      <w:pPr>
        <w:spacing w:after="0" w:line="360" w:lineRule="auto"/>
        <w:ind w:firstLine="720"/>
        <w:jc w:val="both"/>
        <w:rPr>
          <w:rFonts w:ascii="Times New Roman" w:hAnsi="Times New Roman" w:cs="Times New Roman"/>
          <w:sz w:val="24"/>
          <w:szCs w:val="24"/>
        </w:rPr>
      </w:pPr>
      <w:r w:rsidRPr="00DA03B6">
        <w:rPr>
          <w:rFonts w:ascii="Times New Roman" w:hAnsi="Times New Roman" w:cs="Times New Roman"/>
          <w:sz w:val="24"/>
          <w:szCs w:val="24"/>
        </w:rPr>
        <w:t xml:space="preserve">Dr </w:t>
      </w:r>
      <w:proofErr w:type="spellStart"/>
      <w:r w:rsidRPr="00DA03B6">
        <w:rPr>
          <w:rFonts w:ascii="Times New Roman" w:hAnsi="Times New Roman" w:cs="Times New Roman"/>
          <w:sz w:val="24"/>
          <w:szCs w:val="24"/>
        </w:rPr>
        <w:t>Pesanai</w:t>
      </w:r>
      <w:proofErr w:type="spellEnd"/>
      <w:r w:rsidRPr="00DA03B6">
        <w:rPr>
          <w:rFonts w:ascii="Times New Roman" w:hAnsi="Times New Roman" w:cs="Times New Roman"/>
          <w:sz w:val="24"/>
          <w:szCs w:val="24"/>
        </w:rPr>
        <w:t xml:space="preserve"> carried out a full post mortem examination on 11 September </w:t>
      </w:r>
      <w:r>
        <w:rPr>
          <w:rFonts w:ascii="Times New Roman" w:hAnsi="Times New Roman" w:cs="Times New Roman"/>
          <w:sz w:val="24"/>
          <w:szCs w:val="24"/>
        </w:rPr>
        <w:t>2014 at United Bulawayo Hospital in Bulawayo and compiled a report.</w:t>
      </w:r>
    </w:p>
    <w:p w:rsidR="00DA03B6" w:rsidRDefault="00DA03B6" w:rsidP="00C00F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Dr </w:t>
      </w:r>
      <w:proofErr w:type="spellStart"/>
      <w:r>
        <w:rPr>
          <w:rFonts w:ascii="Times New Roman" w:hAnsi="Times New Roman" w:cs="Times New Roman"/>
          <w:sz w:val="24"/>
          <w:szCs w:val="24"/>
        </w:rPr>
        <w:t>Pesanai</w:t>
      </w:r>
      <w:proofErr w:type="spellEnd"/>
      <w:r>
        <w:rPr>
          <w:rFonts w:ascii="Times New Roman" w:hAnsi="Times New Roman" w:cs="Times New Roman"/>
          <w:sz w:val="24"/>
          <w:szCs w:val="24"/>
        </w:rPr>
        <w:t xml:space="preserve"> the now deceased’s body was in a state of decomposition. The material observations he made upon opening the body was that the now deceased fractured the left hyoid and </w:t>
      </w:r>
      <w:proofErr w:type="spellStart"/>
      <w:r>
        <w:rPr>
          <w:rFonts w:ascii="Times New Roman" w:hAnsi="Times New Roman" w:cs="Times New Roman"/>
          <w:sz w:val="24"/>
          <w:szCs w:val="24"/>
        </w:rPr>
        <w:t>cr</w:t>
      </w:r>
      <w:r w:rsidR="00F8256B">
        <w:rPr>
          <w:rFonts w:ascii="Times New Roman" w:hAnsi="Times New Roman" w:cs="Times New Roman"/>
          <w:sz w:val="24"/>
          <w:szCs w:val="24"/>
        </w:rPr>
        <w:t>y</w:t>
      </w:r>
      <w:r>
        <w:rPr>
          <w:rFonts w:ascii="Times New Roman" w:hAnsi="Times New Roman" w:cs="Times New Roman"/>
          <w:sz w:val="24"/>
          <w:szCs w:val="24"/>
        </w:rPr>
        <w:t>coid</w:t>
      </w:r>
      <w:proofErr w:type="spellEnd"/>
      <w:r>
        <w:rPr>
          <w:rFonts w:ascii="Times New Roman" w:hAnsi="Times New Roman" w:cs="Times New Roman"/>
          <w:sz w:val="24"/>
          <w:szCs w:val="24"/>
        </w:rPr>
        <w:t xml:space="preserve"> bones. He said </w:t>
      </w:r>
      <w:r w:rsidR="008D544A">
        <w:rPr>
          <w:rFonts w:ascii="Times New Roman" w:hAnsi="Times New Roman" w:cs="Times New Roman"/>
          <w:sz w:val="24"/>
          <w:szCs w:val="24"/>
        </w:rPr>
        <w:t xml:space="preserve">for </w:t>
      </w:r>
      <w:r>
        <w:rPr>
          <w:rFonts w:ascii="Times New Roman" w:hAnsi="Times New Roman" w:cs="Times New Roman"/>
          <w:sz w:val="24"/>
          <w:szCs w:val="24"/>
        </w:rPr>
        <w:t xml:space="preserve">histology purposes he took specimen of the </w:t>
      </w:r>
      <w:proofErr w:type="spellStart"/>
      <w:r>
        <w:rPr>
          <w:rFonts w:ascii="Times New Roman" w:hAnsi="Times New Roman" w:cs="Times New Roman"/>
          <w:sz w:val="24"/>
          <w:szCs w:val="24"/>
        </w:rPr>
        <w:t>cr</w:t>
      </w:r>
      <w:r w:rsidR="008D544A">
        <w:rPr>
          <w:rFonts w:ascii="Times New Roman" w:hAnsi="Times New Roman" w:cs="Times New Roman"/>
          <w:sz w:val="24"/>
          <w:szCs w:val="24"/>
        </w:rPr>
        <w:t>y</w:t>
      </w:r>
      <w:r>
        <w:rPr>
          <w:rFonts w:ascii="Times New Roman" w:hAnsi="Times New Roman" w:cs="Times New Roman"/>
          <w:sz w:val="24"/>
          <w:szCs w:val="24"/>
        </w:rPr>
        <w:t>coid</w:t>
      </w:r>
      <w:proofErr w:type="spellEnd"/>
      <w:r>
        <w:rPr>
          <w:rFonts w:ascii="Times New Roman" w:hAnsi="Times New Roman" w:cs="Times New Roman"/>
          <w:sz w:val="24"/>
          <w:szCs w:val="24"/>
        </w:rPr>
        <w:t xml:space="preserve"> and hyoid bone, liver, lung, brain, kidney and heart. Unfortunately, the histology results were never made available to him as they got lost. He explained that there are serious challenges the government is facing in availing such results as the</w:t>
      </w:r>
      <w:r w:rsidR="002C78E0">
        <w:rPr>
          <w:rFonts w:ascii="Times New Roman" w:hAnsi="Times New Roman" w:cs="Times New Roman"/>
          <w:sz w:val="24"/>
          <w:szCs w:val="24"/>
        </w:rPr>
        <w:t>re</w:t>
      </w:r>
      <w:r>
        <w:rPr>
          <w:rFonts w:ascii="Times New Roman" w:hAnsi="Times New Roman" w:cs="Times New Roman"/>
          <w:sz w:val="24"/>
          <w:szCs w:val="24"/>
        </w:rPr>
        <w:t xml:space="preserve"> are no chemicals to examine such specimen which end up piling and getting lost.</w:t>
      </w:r>
    </w:p>
    <w:p w:rsidR="00DA03B6" w:rsidRDefault="00DA03B6" w:rsidP="00C00F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Pesanai</w:t>
      </w:r>
      <w:proofErr w:type="spellEnd"/>
      <w:r>
        <w:rPr>
          <w:rFonts w:ascii="Times New Roman" w:hAnsi="Times New Roman" w:cs="Times New Roman"/>
          <w:sz w:val="24"/>
          <w:szCs w:val="24"/>
        </w:rPr>
        <w:t xml:space="preserve"> said clinically he assessed the cause of death as asphyxia due to strangulation in a case of homicide. This was based on the broken </w:t>
      </w:r>
      <w:proofErr w:type="spellStart"/>
      <w:r>
        <w:rPr>
          <w:rFonts w:ascii="Times New Roman" w:hAnsi="Times New Roman" w:cs="Times New Roman"/>
          <w:sz w:val="24"/>
          <w:szCs w:val="24"/>
        </w:rPr>
        <w:t>cr</w:t>
      </w:r>
      <w:r w:rsidR="00F8256B">
        <w:rPr>
          <w:rFonts w:ascii="Times New Roman" w:hAnsi="Times New Roman" w:cs="Times New Roman"/>
          <w:sz w:val="24"/>
          <w:szCs w:val="24"/>
        </w:rPr>
        <w:t>y</w:t>
      </w:r>
      <w:r>
        <w:rPr>
          <w:rFonts w:ascii="Times New Roman" w:hAnsi="Times New Roman" w:cs="Times New Roman"/>
          <w:sz w:val="24"/>
          <w:szCs w:val="24"/>
        </w:rPr>
        <w:t>coid</w:t>
      </w:r>
      <w:proofErr w:type="spellEnd"/>
      <w:r>
        <w:rPr>
          <w:rFonts w:ascii="Times New Roman" w:hAnsi="Times New Roman" w:cs="Times New Roman"/>
          <w:sz w:val="24"/>
          <w:szCs w:val="24"/>
        </w:rPr>
        <w:t xml:space="preserve"> and hyoid bones. Dr </w:t>
      </w:r>
      <w:proofErr w:type="spellStart"/>
      <w:r>
        <w:rPr>
          <w:rFonts w:ascii="Times New Roman" w:hAnsi="Times New Roman" w:cs="Times New Roman"/>
          <w:sz w:val="24"/>
          <w:szCs w:val="24"/>
        </w:rPr>
        <w:t>Pesanai</w:t>
      </w:r>
      <w:proofErr w:type="spellEnd"/>
      <w:r>
        <w:rPr>
          <w:rFonts w:ascii="Times New Roman" w:hAnsi="Times New Roman" w:cs="Times New Roman"/>
          <w:sz w:val="24"/>
          <w:szCs w:val="24"/>
        </w:rPr>
        <w:t xml:space="preserve"> said his preliminary findings had to be confirmed through the histology results which however are unavailable. He made it clear that without the histology results he is unable to say </w:t>
      </w:r>
      <w:r w:rsidR="00F8256B">
        <w:rPr>
          <w:rFonts w:ascii="Times New Roman" w:hAnsi="Times New Roman" w:cs="Times New Roman"/>
          <w:sz w:val="24"/>
          <w:szCs w:val="24"/>
        </w:rPr>
        <w:t xml:space="preserve">what exactly caused the now deceased’s death. This is so because he could not tell if the </w:t>
      </w:r>
      <w:proofErr w:type="spellStart"/>
      <w:r w:rsidR="00F8256B">
        <w:rPr>
          <w:rFonts w:ascii="Times New Roman" w:hAnsi="Times New Roman" w:cs="Times New Roman"/>
          <w:sz w:val="24"/>
          <w:szCs w:val="24"/>
        </w:rPr>
        <w:t>crycoid</w:t>
      </w:r>
      <w:proofErr w:type="spellEnd"/>
      <w:r w:rsidR="00F8256B">
        <w:rPr>
          <w:rFonts w:ascii="Times New Roman" w:hAnsi="Times New Roman" w:cs="Times New Roman"/>
          <w:sz w:val="24"/>
          <w:szCs w:val="24"/>
        </w:rPr>
        <w:t xml:space="preserve"> and hyoid bones were fractured before or after the now deceased’s death. Further, Dr </w:t>
      </w:r>
      <w:proofErr w:type="spellStart"/>
      <w:r w:rsidR="00F8256B">
        <w:rPr>
          <w:rFonts w:ascii="Times New Roman" w:hAnsi="Times New Roman" w:cs="Times New Roman"/>
          <w:sz w:val="24"/>
          <w:szCs w:val="24"/>
        </w:rPr>
        <w:t>Pesanai</w:t>
      </w:r>
      <w:proofErr w:type="spellEnd"/>
      <w:r w:rsidR="00F8256B">
        <w:rPr>
          <w:rFonts w:ascii="Times New Roman" w:hAnsi="Times New Roman" w:cs="Times New Roman"/>
          <w:sz w:val="24"/>
          <w:szCs w:val="24"/>
        </w:rPr>
        <w:t xml:space="preserve"> said besides strangulation the </w:t>
      </w:r>
      <w:proofErr w:type="spellStart"/>
      <w:r w:rsidR="00F8256B">
        <w:rPr>
          <w:rFonts w:ascii="Times New Roman" w:hAnsi="Times New Roman" w:cs="Times New Roman"/>
          <w:sz w:val="24"/>
          <w:szCs w:val="24"/>
        </w:rPr>
        <w:t>crycoid</w:t>
      </w:r>
      <w:proofErr w:type="spellEnd"/>
      <w:r w:rsidR="00F8256B">
        <w:rPr>
          <w:rFonts w:ascii="Times New Roman" w:hAnsi="Times New Roman" w:cs="Times New Roman"/>
          <w:sz w:val="24"/>
          <w:szCs w:val="24"/>
        </w:rPr>
        <w:t xml:space="preserve"> and hyoid bones can be broken as a result of how a deceased’s body is handled or if it falls. This happens in 10% to 20% of cases. It is for this reason that the histology results were critical in this case for a conclusive cause of death to be established. </w:t>
      </w:r>
    </w:p>
    <w:p w:rsidR="00394FCE" w:rsidRDefault="00394FCE" w:rsidP="00C00F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conclusion, Dr </w:t>
      </w:r>
      <w:proofErr w:type="spellStart"/>
      <w:r>
        <w:rPr>
          <w:rFonts w:ascii="Times New Roman" w:hAnsi="Times New Roman" w:cs="Times New Roman"/>
          <w:sz w:val="24"/>
          <w:szCs w:val="24"/>
        </w:rPr>
        <w:t>Pesanai</w:t>
      </w:r>
      <w:proofErr w:type="spellEnd"/>
      <w:r>
        <w:rPr>
          <w:rFonts w:ascii="Times New Roman" w:hAnsi="Times New Roman" w:cs="Times New Roman"/>
          <w:sz w:val="24"/>
          <w:szCs w:val="24"/>
        </w:rPr>
        <w:t xml:space="preserve"> said his initial findings were compromised or impeded by two factors which are; that the deceased’s body was in a state of decomposition hence he could not see or examine all relevant parts of the body and secondly the missing specimen or histology results which could have been conclusive in a material way. At the end of the day Dr </w:t>
      </w:r>
      <w:proofErr w:type="spellStart"/>
      <w:r>
        <w:rPr>
          <w:rFonts w:ascii="Times New Roman" w:hAnsi="Times New Roman" w:cs="Times New Roman"/>
          <w:sz w:val="24"/>
          <w:szCs w:val="24"/>
        </w:rPr>
        <w:t>Pesanai</w:t>
      </w:r>
      <w:proofErr w:type="spellEnd"/>
      <w:r>
        <w:rPr>
          <w:rFonts w:ascii="Times New Roman" w:hAnsi="Times New Roman" w:cs="Times New Roman"/>
          <w:sz w:val="24"/>
          <w:szCs w:val="24"/>
        </w:rPr>
        <w:t xml:space="preserve"> said as things st</w:t>
      </w:r>
      <w:r w:rsidR="002C78E0">
        <w:rPr>
          <w:rFonts w:ascii="Times New Roman" w:hAnsi="Times New Roman" w:cs="Times New Roman"/>
          <w:sz w:val="24"/>
          <w:szCs w:val="24"/>
        </w:rPr>
        <w:t>oo</w:t>
      </w:r>
      <w:r>
        <w:rPr>
          <w:rFonts w:ascii="Times New Roman" w:hAnsi="Times New Roman" w:cs="Times New Roman"/>
          <w:sz w:val="24"/>
          <w:szCs w:val="24"/>
        </w:rPr>
        <w:t xml:space="preserve">d he </w:t>
      </w:r>
      <w:r w:rsidR="002C78E0">
        <w:rPr>
          <w:rFonts w:ascii="Times New Roman" w:hAnsi="Times New Roman" w:cs="Times New Roman"/>
          <w:sz w:val="24"/>
          <w:szCs w:val="24"/>
        </w:rPr>
        <w:t>wa</w:t>
      </w:r>
      <w:r>
        <w:rPr>
          <w:rFonts w:ascii="Times New Roman" w:hAnsi="Times New Roman" w:cs="Times New Roman"/>
          <w:sz w:val="24"/>
          <w:szCs w:val="24"/>
        </w:rPr>
        <w:t xml:space="preserve">s unable to tell the cause of the now deceased’s death and that it cannot be said without doubt that the </w:t>
      </w:r>
      <w:proofErr w:type="spellStart"/>
      <w:r>
        <w:rPr>
          <w:rFonts w:ascii="Times New Roman" w:hAnsi="Times New Roman" w:cs="Times New Roman"/>
          <w:sz w:val="24"/>
          <w:szCs w:val="24"/>
        </w:rPr>
        <w:t>crycoid</w:t>
      </w:r>
      <w:proofErr w:type="spellEnd"/>
      <w:r>
        <w:rPr>
          <w:rFonts w:ascii="Times New Roman" w:hAnsi="Times New Roman" w:cs="Times New Roman"/>
          <w:sz w:val="24"/>
          <w:szCs w:val="24"/>
        </w:rPr>
        <w:t xml:space="preserve"> and hyoid bones were fractured as a result of strangulation as per his preliminary observation.</w:t>
      </w:r>
    </w:p>
    <w:p w:rsidR="00394FCE" w:rsidRPr="00394FCE" w:rsidRDefault="00394FCE" w:rsidP="00C00F70">
      <w:pPr>
        <w:spacing w:after="0" w:line="360" w:lineRule="auto"/>
        <w:ind w:firstLine="720"/>
        <w:jc w:val="both"/>
        <w:rPr>
          <w:rFonts w:ascii="Times New Roman" w:hAnsi="Times New Roman" w:cs="Times New Roman"/>
          <w:sz w:val="24"/>
          <w:szCs w:val="24"/>
          <w:u w:val="single"/>
        </w:rPr>
      </w:pPr>
      <w:r w:rsidRPr="00394FCE">
        <w:rPr>
          <w:rFonts w:ascii="Times New Roman" w:hAnsi="Times New Roman" w:cs="Times New Roman"/>
          <w:sz w:val="24"/>
          <w:szCs w:val="24"/>
          <w:u w:val="single"/>
        </w:rPr>
        <w:t>The Law</w:t>
      </w:r>
    </w:p>
    <w:p w:rsidR="00394FCE" w:rsidRDefault="00394FCE" w:rsidP="00C00F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 198(3) of the Criminal Procedure and Evidence Act [</w:t>
      </w:r>
      <w:r w:rsidRPr="00394FCE">
        <w:rPr>
          <w:rFonts w:ascii="Times New Roman" w:hAnsi="Times New Roman" w:cs="Times New Roman"/>
          <w:i/>
          <w:sz w:val="24"/>
          <w:szCs w:val="24"/>
        </w:rPr>
        <w:t>Cap 9:07</w:t>
      </w:r>
      <w:r>
        <w:rPr>
          <w:rFonts w:ascii="Times New Roman" w:hAnsi="Times New Roman" w:cs="Times New Roman"/>
          <w:sz w:val="24"/>
          <w:szCs w:val="24"/>
        </w:rPr>
        <w:t xml:space="preserve">] if at the close of the case of the prosecution the court considers that there is no evidence that the accused committed the offence charged or any other permissible verdict it shall return a verdict of not guilty. </w:t>
      </w:r>
    </w:p>
    <w:p w:rsidR="00394FCE" w:rsidRDefault="00394FCE" w:rsidP="00C00F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import of s 198(3) of the Criminal Procedure and Evidence Act [</w:t>
      </w:r>
      <w:r w:rsidRPr="00394FCE">
        <w:rPr>
          <w:rFonts w:ascii="Times New Roman" w:hAnsi="Times New Roman" w:cs="Times New Roman"/>
          <w:i/>
          <w:sz w:val="24"/>
          <w:szCs w:val="24"/>
        </w:rPr>
        <w:t>Cap 9:07</w:t>
      </w:r>
      <w:r>
        <w:rPr>
          <w:rFonts w:ascii="Times New Roman" w:hAnsi="Times New Roman" w:cs="Times New Roman"/>
          <w:sz w:val="24"/>
          <w:szCs w:val="24"/>
        </w:rPr>
        <w:t xml:space="preserve">] has been enunciated in a number of decided cases and in broad terms a trial court is enjoined to discharge an accused person at the close of the prosecution </w:t>
      </w:r>
      <w:r w:rsidR="00C1695A">
        <w:rPr>
          <w:rFonts w:ascii="Times New Roman" w:hAnsi="Times New Roman" w:cs="Times New Roman"/>
          <w:sz w:val="24"/>
          <w:szCs w:val="24"/>
        </w:rPr>
        <w:t>case under the following circumstances;</w:t>
      </w:r>
    </w:p>
    <w:p w:rsidR="00C1695A" w:rsidRDefault="00C1695A" w:rsidP="00C1695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there is no evidence to prove the essential element(s) of the offence</w:t>
      </w:r>
      <w:r w:rsidR="008D544A">
        <w:rPr>
          <w:rFonts w:ascii="Times New Roman" w:hAnsi="Times New Roman" w:cs="Times New Roman"/>
          <w:sz w:val="24"/>
          <w:szCs w:val="24"/>
        </w:rPr>
        <w:t>.</w:t>
      </w:r>
      <w:r>
        <w:rPr>
          <w:rFonts w:ascii="Times New Roman" w:hAnsi="Times New Roman" w:cs="Times New Roman"/>
          <w:sz w:val="24"/>
          <w:szCs w:val="24"/>
        </w:rPr>
        <w:t xml:space="preserve"> </w:t>
      </w:r>
      <w:r w:rsidR="008D544A">
        <w:rPr>
          <w:rFonts w:ascii="Times New Roman" w:hAnsi="Times New Roman" w:cs="Times New Roman"/>
          <w:sz w:val="24"/>
          <w:szCs w:val="24"/>
        </w:rPr>
        <w:t>S</w:t>
      </w:r>
      <w:r>
        <w:rPr>
          <w:rFonts w:ascii="Times New Roman" w:hAnsi="Times New Roman" w:cs="Times New Roman"/>
          <w:sz w:val="24"/>
          <w:szCs w:val="24"/>
        </w:rPr>
        <w:t xml:space="preserve">ee </w:t>
      </w:r>
      <w:r w:rsidRPr="00C1695A">
        <w:rPr>
          <w:rFonts w:ascii="Times New Roman" w:hAnsi="Times New Roman" w:cs="Times New Roman"/>
          <w:i/>
          <w:sz w:val="24"/>
          <w:szCs w:val="24"/>
        </w:rPr>
        <w:t>Attorney General</w:t>
      </w:r>
      <w:r>
        <w:rPr>
          <w:rFonts w:ascii="Times New Roman" w:hAnsi="Times New Roman" w:cs="Times New Roman"/>
          <w:sz w:val="24"/>
          <w:szCs w:val="24"/>
        </w:rPr>
        <w:t xml:space="preserve"> v </w:t>
      </w:r>
      <w:proofErr w:type="spellStart"/>
      <w:r w:rsidRPr="00C1695A">
        <w:rPr>
          <w:rFonts w:ascii="Times New Roman" w:hAnsi="Times New Roman" w:cs="Times New Roman"/>
          <w:i/>
          <w:sz w:val="24"/>
          <w:szCs w:val="24"/>
        </w:rPr>
        <w:t>Bvuma</w:t>
      </w:r>
      <w:proofErr w:type="spellEnd"/>
      <w:r w:rsidRPr="00C1695A">
        <w:rPr>
          <w:rFonts w:ascii="Times New Roman" w:hAnsi="Times New Roman" w:cs="Times New Roman"/>
          <w:i/>
          <w:sz w:val="24"/>
          <w:szCs w:val="24"/>
        </w:rPr>
        <w:t xml:space="preserve"> |&amp; Another</w:t>
      </w:r>
      <w:r>
        <w:rPr>
          <w:rFonts w:ascii="Times New Roman" w:hAnsi="Times New Roman" w:cs="Times New Roman"/>
          <w:sz w:val="24"/>
          <w:szCs w:val="24"/>
        </w:rPr>
        <w:t xml:space="preserve"> 1998 (2) ZLR 96 (S)</w:t>
      </w:r>
    </w:p>
    <w:p w:rsidR="00C1695A" w:rsidRDefault="00C1695A" w:rsidP="00C1695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there is no evidence on which a reasonable court acting carefully might properly convict</w:t>
      </w:r>
      <w:r w:rsidR="002352A7">
        <w:rPr>
          <w:rFonts w:ascii="Times New Roman" w:hAnsi="Times New Roman" w:cs="Times New Roman"/>
          <w:sz w:val="24"/>
          <w:szCs w:val="24"/>
        </w:rPr>
        <w:t>.</w:t>
      </w:r>
      <w:r>
        <w:rPr>
          <w:rFonts w:ascii="Times New Roman" w:hAnsi="Times New Roman" w:cs="Times New Roman"/>
          <w:sz w:val="24"/>
          <w:szCs w:val="24"/>
        </w:rPr>
        <w:t xml:space="preserve"> </w:t>
      </w:r>
      <w:r w:rsidR="002352A7">
        <w:rPr>
          <w:rFonts w:ascii="Times New Roman" w:hAnsi="Times New Roman" w:cs="Times New Roman"/>
          <w:sz w:val="24"/>
          <w:szCs w:val="24"/>
        </w:rPr>
        <w:t>S</w:t>
      </w:r>
      <w:r>
        <w:rPr>
          <w:rFonts w:ascii="Times New Roman" w:hAnsi="Times New Roman" w:cs="Times New Roman"/>
          <w:sz w:val="24"/>
          <w:szCs w:val="24"/>
        </w:rPr>
        <w:t xml:space="preserve">ee </w:t>
      </w:r>
      <w:r w:rsidRPr="00C1695A">
        <w:rPr>
          <w:rFonts w:ascii="Times New Roman" w:hAnsi="Times New Roman" w:cs="Times New Roman"/>
          <w:i/>
          <w:sz w:val="24"/>
          <w:szCs w:val="24"/>
        </w:rPr>
        <w:t>Attorney General</w:t>
      </w:r>
      <w:r>
        <w:rPr>
          <w:rFonts w:ascii="Times New Roman" w:hAnsi="Times New Roman" w:cs="Times New Roman"/>
          <w:sz w:val="24"/>
          <w:szCs w:val="24"/>
        </w:rPr>
        <w:t xml:space="preserve"> v </w:t>
      </w:r>
      <w:proofErr w:type="spellStart"/>
      <w:r w:rsidRPr="00C1695A">
        <w:rPr>
          <w:rFonts w:ascii="Times New Roman" w:hAnsi="Times New Roman" w:cs="Times New Roman"/>
          <w:i/>
          <w:sz w:val="24"/>
          <w:szCs w:val="24"/>
        </w:rPr>
        <w:t>Mzizi</w:t>
      </w:r>
      <w:proofErr w:type="spellEnd"/>
      <w:r>
        <w:rPr>
          <w:rFonts w:ascii="Times New Roman" w:hAnsi="Times New Roman" w:cs="Times New Roman"/>
          <w:sz w:val="24"/>
          <w:szCs w:val="24"/>
        </w:rPr>
        <w:t xml:space="preserve"> 1991 (2) ZLR 321 (S)</w:t>
      </w:r>
    </w:p>
    <w:p w:rsidR="00C1695A" w:rsidRDefault="00C1695A" w:rsidP="00C1695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the evidence led by the state is manifestly unreliable th</w:t>
      </w:r>
      <w:r w:rsidR="002352A7">
        <w:rPr>
          <w:rFonts w:ascii="Times New Roman" w:hAnsi="Times New Roman" w:cs="Times New Roman"/>
          <w:sz w:val="24"/>
          <w:szCs w:val="24"/>
        </w:rPr>
        <w:t>at</w:t>
      </w:r>
      <w:r>
        <w:rPr>
          <w:rFonts w:ascii="Times New Roman" w:hAnsi="Times New Roman" w:cs="Times New Roman"/>
          <w:sz w:val="24"/>
          <w:szCs w:val="24"/>
        </w:rPr>
        <w:t xml:space="preserve"> no reasonable court could safely act on it</w:t>
      </w:r>
      <w:r w:rsidR="002352A7">
        <w:rPr>
          <w:rFonts w:ascii="Times New Roman" w:hAnsi="Times New Roman" w:cs="Times New Roman"/>
          <w:sz w:val="24"/>
          <w:szCs w:val="24"/>
        </w:rPr>
        <w:t>.</w:t>
      </w:r>
      <w:r>
        <w:rPr>
          <w:rFonts w:ascii="Times New Roman" w:hAnsi="Times New Roman" w:cs="Times New Roman"/>
          <w:sz w:val="24"/>
          <w:szCs w:val="24"/>
        </w:rPr>
        <w:t xml:space="preserve"> </w:t>
      </w:r>
      <w:r w:rsidR="002352A7">
        <w:rPr>
          <w:rFonts w:ascii="Times New Roman" w:hAnsi="Times New Roman" w:cs="Times New Roman"/>
          <w:sz w:val="24"/>
          <w:szCs w:val="24"/>
        </w:rPr>
        <w:t>S</w:t>
      </w:r>
      <w:r>
        <w:rPr>
          <w:rFonts w:ascii="Times New Roman" w:hAnsi="Times New Roman" w:cs="Times New Roman"/>
          <w:sz w:val="24"/>
          <w:szCs w:val="24"/>
        </w:rPr>
        <w:t xml:space="preserve">ee </w:t>
      </w:r>
      <w:r w:rsidRPr="00C1695A">
        <w:rPr>
          <w:rFonts w:ascii="Times New Roman" w:hAnsi="Times New Roman" w:cs="Times New Roman"/>
          <w:i/>
          <w:sz w:val="24"/>
          <w:szCs w:val="24"/>
        </w:rPr>
        <w:t>Attorney General</w:t>
      </w:r>
      <w:r>
        <w:rPr>
          <w:rFonts w:ascii="Times New Roman" w:hAnsi="Times New Roman" w:cs="Times New Roman"/>
          <w:sz w:val="24"/>
          <w:szCs w:val="24"/>
        </w:rPr>
        <w:t xml:space="preserve"> v </w:t>
      </w:r>
      <w:proofErr w:type="spellStart"/>
      <w:r w:rsidRPr="00C1695A">
        <w:rPr>
          <w:rFonts w:ascii="Times New Roman" w:hAnsi="Times New Roman" w:cs="Times New Roman"/>
          <w:i/>
          <w:sz w:val="24"/>
          <w:szCs w:val="24"/>
        </w:rPr>
        <w:t>Tarwirei</w:t>
      </w:r>
      <w:proofErr w:type="spellEnd"/>
      <w:r>
        <w:rPr>
          <w:rFonts w:ascii="Times New Roman" w:hAnsi="Times New Roman" w:cs="Times New Roman"/>
          <w:sz w:val="24"/>
          <w:szCs w:val="24"/>
        </w:rPr>
        <w:t xml:space="preserve"> 1997 (1) ZLR 575 (S)</w:t>
      </w:r>
    </w:p>
    <w:p w:rsidR="00C1695A" w:rsidRDefault="00C1695A" w:rsidP="00C169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the charge of murder is based on the allegation that the accused strangled his wife the now deceased to death. This allegation is primarily informed by the findings by Dr </w:t>
      </w:r>
      <w:proofErr w:type="spellStart"/>
      <w:r>
        <w:rPr>
          <w:rFonts w:ascii="Times New Roman" w:hAnsi="Times New Roman" w:cs="Times New Roman"/>
          <w:sz w:val="24"/>
          <w:szCs w:val="24"/>
        </w:rPr>
        <w:t>Pesanai</w:t>
      </w:r>
      <w:proofErr w:type="spellEnd"/>
      <w:r>
        <w:rPr>
          <w:rFonts w:ascii="Times New Roman" w:hAnsi="Times New Roman" w:cs="Times New Roman"/>
          <w:sz w:val="24"/>
          <w:szCs w:val="24"/>
        </w:rPr>
        <w:t xml:space="preserve"> as there was no eye witness to the alleged act of strangulation.</w:t>
      </w:r>
    </w:p>
    <w:p w:rsidR="00C1695A" w:rsidRDefault="00C1695A" w:rsidP="00C169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case is solely based on circumstantial evidence. The </w:t>
      </w:r>
      <w:r w:rsidRPr="00C1695A">
        <w:rPr>
          <w:rFonts w:ascii="Times New Roman" w:hAnsi="Times New Roman" w:cs="Times New Roman"/>
          <w:i/>
          <w:sz w:val="24"/>
          <w:szCs w:val="24"/>
        </w:rPr>
        <w:t xml:space="preserve">locus </w:t>
      </w:r>
      <w:proofErr w:type="spellStart"/>
      <w:r w:rsidRPr="00C1695A">
        <w:rPr>
          <w:rFonts w:ascii="Times New Roman" w:hAnsi="Times New Roman" w:cs="Times New Roman"/>
          <w:i/>
          <w:sz w:val="24"/>
          <w:szCs w:val="24"/>
        </w:rPr>
        <w:t>classicus</w:t>
      </w:r>
      <w:proofErr w:type="spellEnd"/>
      <w:r>
        <w:rPr>
          <w:rFonts w:ascii="Times New Roman" w:hAnsi="Times New Roman" w:cs="Times New Roman"/>
          <w:sz w:val="24"/>
          <w:szCs w:val="24"/>
        </w:rPr>
        <w:t xml:space="preserve"> is the case of </w:t>
      </w:r>
      <w:r w:rsidRPr="00C1695A">
        <w:rPr>
          <w:rFonts w:ascii="Times New Roman" w:hAnsi="Times New Roman" w:cs="Times New Roman"/>
          <w:i/>
          <w:sz w:val="24"/>
          <w:szCs w:val="24"/>
        </w:rPr>
        <w:t>R</w:t>
      </w:r>
      <w:r>
        <w:rPr>
          <w:rFonts w:ascii="Times New Roman" w:hAnsi="Times New Roman" w:cs="Times New Roman"/>
          <w:sz w:val="24"/>
          <w:szCs w:val="24"/>
        </w:rPr>
        <w:t xml:space="preserve"> v </w:t>
      </w:r>
      <w:proofErr w:type="spellStart"/>
      <w:r w:rsidRPr="00C1695A">
        <w:rPr>
          <w:rFonts w:ascii="Times New Roman" w:hAnsi="Times New Roman" w:cs="Times New Roman"/>
          <w:i/>
          <w:sz w:val="24"/>
          <w:szCs w:val="24"/>
        </w:rPr>
        <w:t>Blom</w:t>
      </w:r>
      <w:proofErr w:type="spellEnd"/>
      <w:r>
        <w:rPr>
          <w:rFonts w:ascii="Times New Roman" w:hAnsi="Times New Roman" w:cs="Times New Roman"/>
          <w:sz w:val="24"/>
          <w:szCs w:val="24"/>
        </w:rPr>
        <w:t xml:space="preserve"> 1939 AD 188 which outlines two principles which are;</w:t>
      </w:r>
    </w:p>
    <w:p w:rsidR="00C1695A" w:rsidRDefault="00C1695A" w:rsidP="00C1695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inference sought to be drawn must be consistent with all proved facts. If not such an inference cannot be drawn</w:t>
      </w:r>
    </w:p>
    <w:p w:rsidR="00C1695A" w:rsidRDefault="00C1695A" w:rsidP="00C1695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proved facts should be such that they exclude every reasonable inference from them sa</w:t>
      </w:r>
      <w:r w:rsidR="002352A7">
        <w:rPr>
          <w:rFonts w:ascii="Times New Roman" w:hAnsi="Times New Roman" w:cs="Times New Roman"/>
          <w:sz w:val="24"/>
          <w:szCs w:val="24"/>
        </w:rPr>
        <w:t>v</w:t>
      </w:r>
      <w:r>
        <w:rPr>
          <w:rFonts w:ascii="Times New Roman" w:hAnsi="Times New Roman" w:cs="Times New Roman"/>
          <w:sz w:val="24"/>
          <w:szCs w:val="24"/>
        </w:rPr>
        <w:t xml:space="preserve">e for the one sought to be drawn. If they do not exclude other reasonable inferences, then there must be a doubt whether the inference sought to be drawn is </w:t>
      </w:r>
      <w:r>
        <w:rPr>
          <w:rFonts w:ascii="Times New Roman" w:hAnsi="Times New Roman" w:cs="Times New Roman"/>
          <w:sz w:val="24"/>
          <w:szCs w:val="24"/>
        </w:rPr>
        <w:lastRenderedPageBreak/>
        <w:t>correct</w:t>
      </w:r>
      <w:r w:rsidR="002352A7">
        <w:rPr>
          <w:rFonts w:ascii="Times New Roman" w:hAnsi="Times New Roman" w:cs="Times New Roman"/>
          <w:sz w:val="24"/>
          <w:szCs w:val="24"/>
        </w:rPr>
        <w:t>.</w:t>
      </w:r>
      <w:r>
        <w:rPr>
          <w:rFonts w:ascii="Times New Roman" w:hAnsi="Times New Roman" w:cs="Times New Roman"/>
          <w:sz w:val="24"/>
          <w:szCs w:val="24"/>
        </w:rPr>
        <w:t xml:space="preserve"> </w:t>
      </w:r>
      <w:r w:rsidR="002352A7">
        <w:rPr>
          <w:rFonts w:ascii="Times New Roman" w:hAnsi="Times New Roman" w:cs="Times New Roman"/>
          <w:sz w:val="24"/>
          <w:szCs w:val="24"/>
        </w:rPr>
        <w:t>S</w:t>
      </w:r>
      <w:r>
        <w:rPr>
          <w:rFonts w:ascii="Times New Roman" w:hAnsi="Times New Roman" w:cs="Times New Roman"/>
          <w:sz w:val="24"/>
          <w:szCs w:val="24"/>
        </w:rPr>
        <w:t xml:space="preserve">ee </w:t>
      </w:r>
      <w:r w:rsidRPr="00C1695A">
        <w:rPr>
          <w:rFonts w:ascii="Times New Roman" w:hAnsi="Times New Roman" w:cs="Times New Roman"/>
          <w:i/>
          <w:sz w:val="24"/>
          <w:szCs w:val="24"/>
        </w:rPr>
        <w:t xml:space="preserve">Cephas </w:t>
      </w:r>
      <w:proofErr w:type="spellStart"/>
      <w:r w:rsidRPr="00C1695A">
        <w:rPr>
          <w:rFonts w:ascii="Times New Roman" w:hAnsi="Times New Roman" w:cs="Times New Roman"/>
          <w:i/>
          <w:sz w:val="24"/>
          <w:szCs w:val="24"/>
        </w:rPr>
        <w:t>Govere</w:t>
      </w:r>
      <w:proofErr w:type="spellEnd"/>
      <w:r w:rsidRPr="00C1695A">
        <w:rPr>
          <w:rFonts w:ascii="Times New Roman" w:hAnsi="Times New Roman" w:cs="Times New Roman"/>
          <w:i/>
          <w:sz w:val="24"/>
          <w:szCs w:val="24"/>
        </w:rPr>
        <w:t xml:space="preserve"> &amp; </w:t>
      </w:r>
      <w:proofErr w:type="spellStart"/>
      <w:r w:rsidRPr="00C1695A">
        <w:rPr>
          <w:rFonts w:ascii="Times New Roman" w:hAnsi="Times New Roman" w:cs="Times New Roman"/>
          <w:i/>
          <w:sz w:val="24"/>
          <w:szCs w:val="24"/>
        </w:rPr>
        <w:t>Merenzia</w:t>
      </w:r>
      <w:proofErr w:type="spellEnd"/>
      <w:r w:rsidRPr="00C1695A">
        <w:rPr>
          <w:rFonts w:ascii="Times New Roman" w:hAnsi="Times New Roman" w:cs="Times New Roman"/>
          <w:i/>
          <w:sz w:val="24"/>
          <w:szCs w:val="24"/>
        </w:rPr>
        <w:t xml:space="preserve"> </w:t>
      </w:r>
      <w:proofErr w:type="spellStart"/>
      <w:r w:rsidRPr="00C1695A">
        <w:rPr>
          <w:rFonts w:ascii="Times New Roman" w:hAnsi="Times New Roman" w:cs="Times New Roman"/>
          <w:i/>
          <w:sz w:val="24"/>
          <w:szCs w:val="24"/>
        </w:rPr>
        <w:t>Govere</w:t>
      </w:r>
      <w:proofErr w:type="spellEnd"/>
      <w:r>
        <w:rPr>
          <w:rFonts w:ascii="Times New Roman" w:hAnsi="Times New Roman" w:cs="Times New Roman"/>
          <w:sz w:val="24"/>
          <w:szCs w:val="24"/>
        </w:rPr>
        <w:t xml:space="preserve"> v </w:t>
      </w:r>
      <w:r w:rsidRPr="00C1695A">
        <w:rPr>
          <w:rFonts w:ascii="Times New Roman" w:hAnsi="Times New Roman" w:cs="Times New Roman"/>
          <w:i/>
          <w:sz w:val="24"/>
          <w:szCs w:val="24"/>
        </w:rPr>
        <w:t>The State</w:t>
      </w:r>
      <w:r>
        <w:rPr>
          <w:rFonts w:ascii="Times New Roman" w:hAnsi="Times New Roman" w:cs="Times New Roman"/>
          <w:sz w:val="24"/>
          <w:szCs w:val="24"/>
        </w:rPr>
        <w:t xml:space="preserve"> SC 30/03 at page 3 of the cyclostyled judgment.</w:t>
      </w:r>
    </w:p>
    <w:p w:rsidR="00C1695A" w:rsidRDefault="00C1695A" w:rsidP="00C1695A">
      <w:pPr>
        <w:spacing w:after="0" w:line="360" w:lineRule="auto"/>
        <w:ind w:firstLine="720"/>
        <w:jc w:val="both"/>
        <w:rPr>
          <w:rFonts w:ascii="Times New Roman" w:hAnsi="Times New Roman" w:cs="Times New Roman"/>
          <w:sz w:val="24"/>
          <w:szCs w:val="24"/>
        </w:rPr>
      </w:pPr>
      <w:r w:rsidRPr="00C1695A">
        <w:rPr>
          <w:rFonts w:ascii="Times New Roman" w:hAnsi="Times New Roman" w:cs="Times New Roman"/>
          <w:i/>
          <w:sz w:val="24"/>
          <w:szCs w:val="24"/>
        </w:rPr>
        <w:t xml:space="preserve">In </w:t>
      </w:r>
      <w:proofErr w:type="spellStart"/>
      <w:r w:rsidRPr="00C1695A">
        <w:rPr>
          <w:rFonts w:ascii="Times New Roman" w:hAnsi="Times New Roman" w:cs="Times New Roman"/>
          <w:i/>
          <w:sz w:val="24"/>
          <w:szCs w:val="24"/>
        </w:rPr>
        <w:t>casu</w:t>
      </w:r>
      <w:proofErr w:type="spellEnd"/>
      <w:r>
        <w:rPr>
          <w:rFonts w:ascii="Times New Roman" w:hAnsi="Times New Roman" w:cs="Times New Roman"/>
          <w:sz w:val="24"/>
          <w:szCs w:val="24"/>
        </w:rPr>
        <w:t xml:space="preserve"> the state has to prove both the </w:t>
      </w:r>
      <w:proofErr w:type="spellStart"/>
      <w:r w:rsidRPr="00C1695A">
        <w:rPr>
          <w:rFonts w:ascii="Times New Roman" w:hAnsi="Times New Roman" w:cs="Times New Roman"/>
          <w:i/>
          <w:sz w:val="24"/>
          <w:szCs w:val="24"/>
        </w:rPr>
        <w:t>actus</w:t>
      </w:r>
      <w:proofErr w:type="spellEnd"/>
      <w:r w:rsidRPr="00C1695A">
        <w:rPr>
          <w:rFonts w:ascii="Times New Roman" w:hAnsi="Times New Roman" w:cs="Times New Roman"/>
          <w:i/>
          <w:sz w:val="24"/>
          <w:szCs w:val="24"/>
        </w:rPr>
        <w:t xml:space="preserve"> </w:t>
      </w:r>
      <w:proofErr w:type="spellStart"/>
      <w:r w:rsidRPr="00C1695A">
        <w:rPr>
          <w:rFonts w:ascii="Times New Roman" w:hAnsi="Times New Roman" w:cs="Times New Roman"/>
          <w:i/>
          <w:sz w:val="24"/>
          <w:szCs w:val="24"/>
        </w:rPr>
        <w:t>reus</w:t>
      </w:r>
      <w:proofErr w:type="spellEnd"/>
      <w:r>
        <w:rPr>
          <w:rFonts w:ascii="Times New Roman" w:hAnsi="Times New Roman" w:cs="Times New Roman"/>
          <w:sz w:val="24"/>
          <w:szCs w:val="24"/>
        </w:rPr>
        <w:t xml:space="preserve"> (physical strangulation) and the </w:t>
      </w:r>
      <w:proofErr w:type="spellStart"/>
      <w:r w:rsidRPr="00C1695A">
        <w:rPr>
          <w:rFonts w:ascii="Times New Roman" w:hAnsi="Times New Roman" w:cs="Times New Roman"/>
          <w:i/>
          <w:sz w:val="24"/>
          <w:szCs w:val="24"/>
        </w:rPr>
        <w:t>mens</w:t>
      </w:r>
      <w:proofErr w:type="spellEnd"/>
      <w:r w:rsidRPr="00C1695A">
        <w:rPr>
          <w:rFonts w:ascii="Times New Roman" w:hAnsi="Times New Roman" w:cs="Times New Roman"/>
          <w:i/>
          <w:sz w:val="24"/>
          <w:szCs w:val="24"/>
        </w:rPr>
        <w:t xml:space="preserve"> rea</w:t>
      </w:r>
      <w:r>
        <w:rPr>
          <w:rFonts w:ascii="Times New Roman" w:hAnsi="Times New Roman" w:cs="Times New Roman"/>
          <w:sz w:val="24"/>
          <w:szCs w:val="24"/>
        </w:rPr>
        <w:t xml:space="preserve"> (the intent to kill). Now the question is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these requirements at this stage been proved?</w:t>
      </w:r>
      <w:r w:rsidRPr="00C1695A">
        <w:rPr>
          <w:rFonts w:ascii="Times New Roman" w:hAnsi="Times New Roman" w:cs="Times New Roman"/>
          <w:sz w:val="24"/>
          <w:szCs w:val="24"/>
        </w:rPr>
        <w:t xml:space="preserve"> </w:t>
      </w:r>
    </w:p>
    <w:p w:rsidR="00B11FD9" w:rsidRDefault="00B11FD9" w:rsidP="00C169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person who saw the accused strangling his wife the now deceased. The proved facts are that on the day in question the now deceased was in fairly good health performing her household chores. The accused came and found her in that state. The now deceased’s health deteriorated to the fatal stage after accused’s arrival. It was only the accused who was with the now deceased in their bedroom. All other persons were called when the now deceased could no</w:t>
      </w:r>
      <w:r w:rsidR="002C78E0">
        <w:rPr>
          <w:rFonts w:ascii="Times New Roman" w:hAnsi="Times New Roman" w:cs="Times New Roman"/>
          <w:sz w:val="24"/>
          <w:szCs w:val="24"/>
        </w:rPr>
        <w:t xml:space="preserve"> longer</w:t>
      </w:r>
      <w:r>
        <w:rPr>
          <w:rFonts w:ascii="Times New Roman" w:hAnsi="Times New Roman" w:cs="Times New Roman"/>
          <w:sz w:val="24"/>
          <w:szCs w:val="24"/>
        </w:rPr>
        <w:t xml:space="preserve"> talk and </w:t>
      </w:r>
      <w:r w:rsidR="002C78E0">
        <w:rPr>
          <w:rFonts w:ascii="Times New Roman" w:hAnsi="Times New Roman" w:cs="Times New Roman"/>
          <w:sz w:val="24"/>
          <w:szCs w:val="24"/>
        </w:rPr>
        <w:t xml:space="preserve">was </w:t>
      </w:r>
      <w:r>
        <w:rPr>
          <w:rFonts w:ascii="Times New Roman" w:hAnsi="Times New Roman" w:cs="Times New Roman"/>
          <w:sz w:val="24"/>
          <w:szCs w:val="24"/>
        </w:rPr>
        <w:t>ha</w:t>
      </w:r>
      <w:r w:rsidR="002C78E0">
        <w:rPr>
          <w:rFonts w:ascii="Times New Roman" w:hAnsi="Times New Roman" w:cs="Times New Roman"/>
          <w:sz w:val="24"/>
          <w:szCs w:val="24"/>
        </w:rPr>
        <w:t>ving</w:t>
      </w:r>
      <w:r>
        <w:rPr>
          <w:rFonts w:ascii="Times New Roman" w:hAnsi="Times New Roman" w:cs="Times New Roman"/>
          <w:sz w:val="24"/>
          <w:szCs w:val="24"/>
        </w:rPr>
        <w:t xml:space="preserve"> serious breathing problems. The now deceased died moments later. These are the proved facts. Now what inference is being sought to be drawn from these facts? It is that the accused is the one who cause</w:t>
      </w:r>
      <w:r w:rsidR="002352A7">
        <w:rPr>
          <w:rFonts w:ascii="Times New Roman" w:hAnsi="Times New Roman" w:cs="Times New Roman"/>
          <w:sz w:val="24"/>
          <w:szCs w:val="24"/>
        </w:rPr>
        <w:t>d</w:t>
      </w:r>
      <w:r>
        <w:rPr>
          <w:rFonts w:ascii="Times New Roman" w:hAnsi="Times New Roman" w:cs="Times New Roman"/>
          <w:sz w:val="24"/>
          <w:szCs w:val="24"/>
        </w:rPr>
        <w:t xml:space="preserve"> the now deceased’s health problems by strangling her to death. Is this consistent with all proved facts? The answer is clearly in the negative.</w:t>
      </w:r>
    </w:p>
    <w:p w:rsidR="00B11FD9" w:rsidRDefault="00B11FD9" w:rsidP="00C169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evidence to show that the accused indeed strangled the now deceased. The problem with the state case is the cause of the now deceased’s death. Put simply what caused her death? Was it strangulation or some other cause?</w:t>
      </w:r>
    </w:p>
    <w:p w:rsidR="00B11FD9" w:rsidRDefault="00B11FD9" w:rsidP="00C169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Pesanai</w:t>
      </w:r>
      <w:proofErr w:type="spellEnd"/>
      <w:r>
        <w:rPr>
          <w:rFonts w:ascii="Times New Roman" w:hAnsi="Times New Roman" w:cs="Times New Roman"/>
          <w:sz w:val="24"/>
          <w:szCs w:val="24"/>
        </w:rPr>
        <w:t xml:space="preserve"> was clear that without specimen results or histology result</w:t>
      </w:r>
      <w:r w:rsidR="002352A7">
        <w:rPr>
          <w:rFonts w:ascii="Times New Roman" w:hAnsi="Times New Roman" w:cs="Times New Roman"/>
          <w:sz w:val="24"/>
          <w:szCs w:val="24"/>
        </w:rPr>
        <w:t>s</w:t>
      </w:r>
      <w:r>
        <w:rPr>
          <w:rFonts w:ascii="Times New Roman" w:hAnsi="Times New Roman" w:cs="Times New Roman"/>
          <w:sz w:val="24"/>
          <w:szCs w:val="24"/>
        </w:rPr>
        <w:t xml:space="preserve"> he is unable to state the ca</w:t>
      </w:r>
      <w:r w:rsidR="002352A7">
        <w:rPr>
          <w:rFonts w:ascii="Times New Roman" w:hAnsi="Times New Roman" w:cs="Times New Roman"/>
          <w:sz w:val="24"/>
          <w:szCs w:val="24"/>
        </w:rPr>
        <w:t>u</w:t>
      </w:r>
      <w:r>
        <w:rPr>
          <w:rFonts w:ascii="Times New Roman" w:hAnsi="Times New Roman" w:cs="Times New Roman"/>
          <w:sz w:val="24"/>
          <w:szCs w:val="24"/>
        </w:rPr>
        <w:t xml:space="preserve">se of the now deceased’s death. In other words, it cannot be said that the state has shown that the </w:t>
      </w:r>
      <w:proofErr w:type="spellStart"/>
      <w:r>
        <w:rPr>
          <w:rFonts w:ascii="Times New Roman" w:hAnsi="Times New Roman" w:cs="Times New Roman"/>
          <w:sz w:val="24"/>
          <w:szCs w:val="24"/>
        </w:rPr>
        <w:t>cryloid</w:t>
      </w:r>
      <w:proofErr w:type="spellEnd"/>
      <w:r>
        <w:rPr>
          <w:rFonts w:ascii="Times New Roman" w:hAnsi="Times New Roman" w:cs="Times New Roman"/>
          <w:sz w:val="24"/>
          <w:szCs w:val="24"/>
        </w:rPr>
        <w:t xml:space="preserve"> and hyoid bones were fractured as a result of the accused’s conduct. Medi</w:t>
      </w:r>
      <w:r w:rsidR="002C78E0">
        <w:rPr>
          <w:rFonts w:ascii="Times New Roman" w:hAnsi="Times New Roman" w:cs="Times New Roman"/>
          <w:sz w:val="24"/>
          <w:szCs w:val="24"/>
        </w:rPr>
        <w:t>c</w:t>
      </w:r>
      <w:r>
        <w:rPr>
          <w:rFonts w:ascii="Times New Roman" w:hAnsi="Times New Roman" w:cs="Times New Roman"/>
          <w:sz w:val="24"/>
          <w:szCs w:val="24"/>
        </w:rPr>
        <w:t>ally it has not been proved at this stage that these bones were fractured before or after the now deceased’s death. The inference sought to be drawn is not consistent with the proven facts, which is medical evidence. An essential element of the offence, which is the physical act of strangulation (</w:t>
      </w:r>
      <w:proofErr w:type="spellStart"/>
      <w:r w:rsidRPr="00B11FD9">
        <w:rPr>
          <w:rFonts w:ascii="Times New Roman" w:hAnsi="Times New Roman" w:cs="Times New Roman"/>
          <w:i/>
          <w:sz w:val="24"/>
          <w:szCs w:val="24"/>
        </w:rPr>
        <w:t>actus</w:t>
      </w:r>
      <w:proofErr w:type="spellEnd"/>
      <w:r w:rsidRPr="00B11FD9">
        <w:rPr>
          <w:rFonts w:ascii="Times New Roman" w:hAnsi="Times New Roman" w:cs="Times New Roman"/>
          <w:i/>
          <w:sz w:val="24"/>
          <w:szCs w:val="24"/>
        </w:rPr>
        <w:t xml:space="preserve"> </w:t>
      </w:r>
      <w:proofErr w:type="spellStart"/>
      <w:r w:rsidRPr="00B11FD9">
        <w:rPr>
          <w:rFonts w:ascii="Times New Roman" w:hAnsi="Times New Roman" w:cs="Times New Roman"/>
          <w:i/>
          <w:sz w:val="24"/>
          <w:szCs w:val="24"/>
        </w:rPr>
        <w:t>reus</w:t>
      </w:r>
      <w:proofErr w:type="spellEnd"/>
      <w:r>
        <w:rPr>
          <w:rFonts w:ascii="Times New Roman" w:hAnsi="Times New Roman" w:cs="Times New Roman"/>
          <w:sz w:val="24"/>
          <w:szCs w:val="24"/>
        </w:rPr>
        <w:t>) has not been proved.</w:t>
      </w:r>
    </w:p>
    <w:p w:rsidR="00B11FD9" w:rsidRDefault="00B11FD9" w:rsidP="00C169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absence of an unequivocal or clear cause of the now deceased’s death one cannot say the state has placed evidence </w:t>
      </w:r>
      <w:r w:rsidR="00BA2B31">
        <w:rPr>
          <w:rFonts w:ascii="Times New Roman" w:hAnsi="Times New Roman" w:cs="Times New Roman"/>
          <w:sz w:val="24"/>
          <w:szCs w:val="24"/>
        </w:rPr>
        <w:t>up</w:t>
      </w:r>
      <w:r>
        <w:rPr>
          <w:rFonts w:ascii="Times New Roman" w:hAnsi="Times New Roman" w:cs="Times New Roman"/>
          <w:sz w:val="24"/>
          <w:szCs w:val="24"/>
        </w:rPr>
        <w:t xml:space="preserve">on which this court acting carefully might properly convict the accused of murder. Even if this court was to disregard the clearly conflicting findings by Dr </w:t>
      </w:r>
      <w:proofErr w:type="spellStart"/>
      <w:r>
        <w:rPr>
          <w:rFonts w:ascii="Times New Roman" w:hAnsi="Times New Roman" w:cs="Times New Roman"/>
          <w:sz w:val="24"/>
          <w:szCs w:val="24"/>
        </w:rPr>
        <w:t>Zimbwa</w:t>
      </w:r>
      <w:proofErr w:type="spellEnd"/>
      <w:r>
        <w:rPr>
          <w:rFonts w:ascii="Times New Roman" w:hAnsi="Times New Roman" w:cs="Times New Roman"/>
          <w:sz w:val="24"/>
          <w:szCs w:val="24"/>
        </w:rPr>
        <w:t xml:space="preserve"> and Dr </w:t>
      </w:r>
      <w:proofErr w:type="spellStart"/>
      <w:r>
        <w:rPr>
          <w:rFonts w:ascii="Times New Roman" w:hAnsi="Times New Roman" w:cs="Times New Roman"/>
          <w:sz w:val="24"/>
          <w:szCs w:val="24"/>
        </w:rPr>
        <w:t>Pesanai</w:t>
      </w:r>
      <w:proofErr w:type="spellEnd"/>
      <w:r>
        <w:rPr>
          <w:rFonts w:ascii="Times New Roman" w:hAnsi="Times New Roman" w:cs="Times New Roman"/>
          <w:sz w:val="24"/>
          <w:szCs w:val="24"/>
        </w:rPr>
        <w:t xml:space="preserve"> on the cause of death and place reliance on Dr </w:t>
      </w:r>
      <w:proofErr w:type="spellStart"/>
      <w:r>
        <w:rPr>
          <w:rFonts w:ascii="Times New Roman" w:hAnsi="Times New Roman" w:cs="Times New Roman"/>
          <w:sz w:val="24"/>
          <w:szCs w:val="24"/>
        </w:rPr>
        <w:t>Pesanai’s</w:t>
      </w:r>
      <w:proofErr w:type="spellEnd"/>
      <w:r>
        <w:rPr>
          <w:rFonts w:ascii="Times New Roman" w:hAnsi="Times New Roman" w:cs="Times New Roman"/>
          <w:sz w:val="24"/>
          <w:szCs w:val="24"/>
        </w:rPr>
        <w:t xml:space="preserve"> evidence can one say the </w:t>
      </w:r>
      <w:proofErr w:type="spellStart"/>
      <w:r>
        <w:rPr>
          <w:rFonts w:ascii="Times New Roman" w:hAnsi="Times New Roman" w:cs="Times New Roman"/>
          <w:sz w:val="24"/>
          <w:szCs w:val="24"/>
        </w:rPr>
        <w:t>crycoid</w:t>
      </w:r>
      <w:proofErr w:type="spellEnd"/>
      <w:r>
        <w:rPr>
          <w:rFonts w:ascii="Times New Roman" w:hAnsi="Times New Roman" w:cs="Times New Roman"/>
          <w:sz w:val="24"/>
          <w:szCs w:val="24"/>
        </w:rPr>
        <w:t xml:space="preserve"> and hyoid bones were fractur</w:t>
      </w:r>
      <w:r w:rsidR="002C78E0">
        <w:rPr>
          <w:rFonts w:ascii="Times New Roman" w:hAnsi="Times New Roman" w:cs="Times New Roman"/>
          <w:sz w:val="24"/>
          <w:szCs w:val="24"/>
        </w:rPr>
        <w:t>ed as a result of strangulation?</w:t>
      </w:r>
      <w:r>
        <w:rPr>
          <w:rFonts w:ascii="Times New Roman" w:hAnsi="Times New Roman" w:cs="Times New Roman"/>
          <w:sz w:val="24"/>
          <w:szCs w:val="24"/>
        </w:rPr>
        <w:t xml:space="preserve"> Dr </w:t>
      </w:r>
      <w:proofErr w:type="spellStart"/>
      <w:r>
        <w:rPr>
          <w:rFonts w:ascii="Times New Roman" w:hAnsi="Times New Roman" w:cs="Times New Roman"/>
          <w:sz w:val="24"/>
          <w:szCs w:val="24"/>
        </w:rPr>
        <w:t>Pesanai</w:t>
      </w:r>
      <w:proofErr w:type="spellEnd"/>
      <w:r>
        <w:rPr>
          <w:rFonts w:ascii="Times New Roman" w:hAnsi="Times New Roman" w:cs="Times New Roman"/>
          <w:sz w:val="24"/>
          <w:szCs w:val="24"/>
        </w:rPr>
        <w:t xml:space="preserve"> could not exclude </w:t>
      </w:r>
      <w:r w:rsidR="00BA2B31">
        <w:rPr>
          <w:rFonts w:ascii="Times New Roman" w:hAnsi="Times New Roman" w:cs="Times New Roman"/>
          <w:sz w:val="24"/>
          <w:szCs w:val="24"/>
        </w:rPr>
        <w:t xml:space="preserve">other </w:t>
      </w:r>
      <w:r>
        <w:rPr>
          <w:rFonts w:ascii="Times New Roman" w:hAnsi="Times New Roman" w:cs="Times New Roman"/>
          <w:sz w:val="24"/>
          <w:szCs w:val="24"/>
        </w:rPr>
        <w:t xml:space="preserve">possibilities (10 – 20%). This means that the fact that the now deceased’s </w:t>
      </w:r>
      <w:proofErr w:type="spellStart"/>
      <w:r>
        <w:rPr>
          <w:rFonts w:ascii="Times New Roman" w:hAnsi="Times New Roman" w:cs="Times New Roman"/>
          <w:sz w:val="24"/>
          <w:szCs w:val="24"/>
        </w:rPr>
        <w:t>crycoid</w:t>
      </w:r>
      <w:proofErr w:type="spellEnd"/>
      <w:r>
        <w:rPr>
          <w:rFonts w:ascii="Times New Roman" w:hAnsi="Times New Roman" w:cs="Times New Roman"/>
          <w:sz w:val="24"/>
          <w:szCs w:val="24"/>
        </w:rPr>
        <w:t xml:space="preserve"> and hyoid bones were fractured does not exclude every other reasonable inference like that this could have happened well after the now deceased’s death and/or in the manner the now deceased’s body was handled. The inference that these bones were fractured </w:t>
      </w:r>
      <w:r>
        <w:rPr>
          <w:rFonts w:ascii="Times New Roman" w:hAnsi="Times New Roman" w:cs="Times New Roman"/>
          <w:sz w:val="24"/>
          <w:szCs w:val="24"/>
        </w:rPr>
        <w:lastRenderedPageBreak/>
        <w:t xml:space="preserve">as a result of strangulation is not </w:t>
      </w:r>
      <w:r w:rsidR="00863E7A">
        <w:rPr>
          <w:rFonts w:ascii="Times New Roman" w:hAnsi="Times New Roman" w:cs="Times New Roman"/>
          <w:sz w:val="24"/>
          <w:szCs w:val="24"/>
        </w:rPr>
        <w:t>the only one to be drawn. In my view whether the accused and the now deceased’s marriage was a happy or trouble</w:t>
      </w:r>
      <w:r w:rsidR="00BA2B31">
        <w:rPr>
          <w:rFonts w:ascii="Times New Roman" w:hAnsi="Times New Roman" w:cs="Times New Roman"/>
          <w:sz w:val="24"/>
          <w:szCs w:val="24"/>
        </w:rPr>
        <w:t>d</w:t>
      </w:r>
      <w:r w:rsidR="00863E7A">
        <w:rPr>
          <w:rFonts w:ascii="Times New Roman" w:hAnsi="Times New Roman" w:cs="Times New Roman"/>
          <w:sz w:val="24"/>
          <w:szCs w:val="24"/>
        </w:rPr>
        <w:t xml:space="preserve"> one becomes irrelevant if the cause of the now deceased’s death is unclear or unknown. It would be foolhardy on the evidence before the court to find that it is the accused who fractured the now deceased’s </w:t>
      </w:r>
      <w:proofErr w:type="spellStart"/>
      <w:r w:rsidR="00863E7A">
        <w:rPr>
          <w:rFonts w:ascii="Times New Roman" w:hAnsi="Times New Roman" w:cs="Times New Roman"/>
          <w:sz w:val="24"/>
          <w:szCs w:val="24"/>
        </w:rPr>
        <w:t>crycoid</w:t>
      </w:r>
      <w:proofErr w:type="spellEnd"/>
      <w:r w:rsidR="00863E7A">
        <w:rPr>
          <w:rFonts w:ascii="Times New Roman" w:hAnsi="Times New Roman" w:cs="Times New Roman"/>
          <w:sz w:val="24"/>
          <w:szCs w:val="24"/>
        </w:rPr>
        <w:t xml:space="preserve"> and hyoid bones. An expert witness called by the state</w:t>
      </w:r>
      <w:r w:rsidR="002C78E0">
        <w:rPr>
          <w:rFonts w:ascii="Times New Roman" w:hAnsi="Times New Roman" w:cs="Times New Roman"/>
          <w:sz w:val="24"/>
          <w:szCs w:val="24"/>
        </w:rPr>
        <w:t>,</w:t>
      </w:r>
      <w:r w:rsidR="00863E7A">
        <w:rPr>
          <w:rFonts w:ascii="Times New Roman" w:hAnsi="Times New Roman" w:cs="Times New Roman"/>
          <w:sz w:val="24"/>
          <w:szCs w:val="24"/>
        </w:rPr>
        <w:t xml:space="preserve"> Dr </w:t>
      </w:r>
      <w:proofErr w:type="spellStart"/>
      <w:r w:rsidR="00863E7A">
        <w:rPr>
          <w:rFonts w:ascii="Times New Roman" w:hAnsi="Times New Roman" w:cs="Times New Roman"/>
          <w:sz w:val="24"/>
          <w:szCs w:val="24"/>
        </w:rPr>
        <w:t>Pesanai</w:t>
      </w:r>
      <w:proofErr w:type="spellEnd"/>
      <w:r w:rsidR="002C78E0">
        <w:rPr>
          <w:rFonts w:ascii="Times New Roman" w:hAnsi="Times New Roman" w:cs="Times New Roman"/>
          <w:sz w:val="24"/>
          <w:szCs w:val="24"/>
        </w:rPr>
        <w:t>,</w:t>
      </w:r>
      <w:r w:rsidR="00863E7A">
        <w:rPr>
          <w:rFonts w:ascii="Times New Roman" w:hAnsi="Times New Roman" w:cs="Times New Roman"/>
          <w:sz w:val="24"/>
          <w:szCs w:val="24"/>
        </w:rPr>
        <w:t xml:space="preserve"> was unable to say so.</w:t>
      </w:r>
    </w:p>
    <w:p w:rsidR="00863E7A" w:rsidRDefault="00863E7A" w:rsidP="00C169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in our view has not proved a </w:t>
      </w:r>
      <w:r w:rsidRPr="00863E7A">
        <w:rPr>
          <w:rFonts w:ascii="Times New Roman" w:hAnsi="Times New Roman" w:cs="Times New Roman"/>
          <w:i/>
          <w:sz w:val="24"/>
          <w:szCs w:val="24"/>
        </w:rPr>
        <w:t>prima facie</w:t>
      </w:r>
      <w:r>
        <w:rPr>
          <w:rFonts w:ascii="Times New Roman" w:hAnsi="Times New Roman" w:cs="Times New Roman"/>
          <w:sz w:val="24"/>
          <w:szCs w:val="24"/>
        </w:rPr>
        <w:t xml:space="preserve"> case. The evidence led by the state on the now deceased’s cause of death is manifestly unreliable that no reasonable court can comfortably act on it. Without the cause of death one cannot seriously argue that the state has made a </w:t>
      </w:r>
      <w:r w:rsidRPr="00863E7A">
        <w:rPr>
          <w:rFonts w:ascii="Times New Roman" w:hAnsi="Times New Roman" w:cs="Times New Roman"/>
          <w:i/>
          <w:sz w:val="24"/>
          <w:szCs w:val="24"/>
        </w:rPr>
        <w:t>prima facie</w:t>
      </w:r>
      <w:r>
        <w:rPr>
          <w:rFonts w:ascii="Times New Roman" w:hAnsi="Times New Roman" w:cs="Times New Roman"/>
          <w:sz w:val="24"/>
          <w:szCs w:val="24"/>
        </w:rPr>
        <w:t xml:space="preserve"> case. In the circumstances what purpose would it save to ask the accused to give his evidence other than to hope that he may nail himself in the process. Even to have such a hope is totally fallacious in the absence of a clearly proved cause of death.</w:t>
      </w:r>
    </w:p>
    <w:p w:rsidR="00863E7A" w:rsidRDefault="00863E7A" w:rsidP="00C169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matter clearly hinges on Dr </w:t>
      </w:r>
      <w:proofErr w:type="spellStart"/>
      <w:r>
        <w:rPr>
          <w:rFonts w:ascii="Times New Roman" w:hAnsi="Times New Roman" w:cs="Times New Roman"/>
          <w:sz w:val="24"/>
          <w:szCs w:val="24"/>
        </w:rPr>
        <w:t>Pesanai’s</w:t>
      </w:r>
      <w:proofErr w:type="spellEnd"/>
      <w:r>
        <w:rPr>
          <w:rFonts w:ascii="Times New Roman" w:hAnsi="Times New Roman" w:cs="Times New Roman"/>
          <w:sz w:val="24"/>
          <w:szCs w:val="24"/>
        </w:rPr>
        <w:t xml:space="preserve"> evidence. The evidence of the other state witnesses is largely irrelevant.</w:t>
      </w:r>
    </w:p>
    <w:p w:rsidR="00863E7A" w:rsidRDefault="00863E7A" w:rsidP="00C169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o</w:t>
      </w:r>
      <w:r w:rsidR="00BA2B31">
        <w:rPr>
          <w:rFonts w:ascii="Times New Roman" w:hAnsi="Times New Roman" w:cs="Times New Roman"/>
          <w:sz w:val="24"/>
          <w:szCs w:val="24"/>
        </w:rPr>
        <w:t>u</w:t>
      </w:r>
      <w:r>
        <w:rPr>
          <w:rFonts w:ascii="Times New Roman" w:hAnsi="Times New Roman" w:cs="Times New Roman"/>
          <w:sz w:val="24"/>
          <w:szCs w:val="24"/>
        </w:rPr>
        <w:t xml:space="preserve">r finding that at this stage </w:t>
      </w:r>
      <w:r w:rsidR="00BA2B31">
        <w:rPr>
          <w:rFonts w:ascii="Times New Roman" w:hAnsi="Times New Roman" w:cs="Times New Roman"/>
          <w:sz w:val="24"/>
          <w:szCs w:val="24"/>
        </w:rPr>
        <w:t xml:space="preserve">there </w:t>
      </w:r>
      <w:r>
        <w:rPr>
          <w:rFonts w:ascii="Times New Roman" w:hAnsi="Times New Roman" w:cs="Times New Roman"/>
          <w:sz w:val="24"/>
          <w:szCs w:val="24"/>
        </w:rPr>
        <w:t>is no evidence that the accused committed the offence of murder or any other permissible verdict thereof. As a result, we are enjoined to discharge the accused.</w:t>
      </w:r>
    </w:p>
    <w:p w:rsidR="00863E7A" w:rsidRDefault="00863E7A" w:rsidP="00C169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the accused is found not guilty and acquitted. </w:t>
      </w:r>
    </w:p>
    <w:p w:rsidR="00863E7A" w:rsidRDefault="00863E7A" w:rsidP="00863E7A">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863E7A">
        <w:rPr>
          <w:rFonts w:ascii="Times New Roman" w:hAnsi="Times New Roman" w:cs="Times New Roman"/>
          <w:sz w:val="24"/>
          <w:szCs w:val="24"/>
          <w:u w:val="single"/>
        </w:rPr>
        <w:t>Verdict</w:t>
      </w:r>
    </w:p>
    <w:p w:rsidR="00863E7A" w:rsidRDefault="00863E7A" w:rsidP="00863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is discharge at the close of the prosecution case in terms of s 198(3) of the Criminal Procedure and Evidence Act [</w:t>
      </w:r>
      <w:r w:rsidRPr="00863E7A">
        <w:rPr>
          <w:rFonts w:ascii="Times New Roman" w:hAnsi="Times New Roman" w:cs="Times New Roman"/>
          <w:i/>
          <w:sz w:val="24"/>
          <w:szCs w:val="24"/>
        </w:rPr>
        <w:t>Cap 9:07</w:t>
      </w:r>
      <w:r>
        <w:rPr>
          <w:rFonts w:ascii="Times New Roman" w:hAnsi="Times New Roman" w:cs="Times New Roman"/>
          <w:sz w:val="24"/>
          <w:szCs w:val="24"/>
        </w:rPr>
        <w:t>] – not guilty and acquitted.</w:t>
      </w:r>
    </w:p>
    <w:p w:rsidR="00863E7A" w:rsidRDefault="00863E7A" w:rsidP="00863E7A">
      <w:pPr>
        <w:spacing w:after="0" w:line="360" w:lineRule="auto"/>
        <w:jc w:val="both"/>
        <w:rPr>
          <w:rFonts w:ascii="Times New Roman" w:hAnsi="Times New Roman" w:cs="Times New Roman"/>
          <w:sz w:val="24"/>
          <w:szCs w:val="24"/>
        </w:rPr>
      </w:pPr>
    </w:p>
    <w:p w:rsidR="00863E7A" w:rsidRDefault="00863E7A" w:rsidP="00863E7A">
      <w:pPr>
        <w:spacing w:after="0" w:line="360" w:lineRule="auto"/>
        <w:jc w:val="both"/>
        <w:rPr>
          <w:rFonts w:ascii="Times New Roman" w:hAnsi="Times New Roman" w:cs="Times New Roman"/>
          <w:sz w:val="24"/>
          <w:szCs w:val="24"/>
        </w:rPr>
      </w:pPr>
    </w:p>
    <w:p w:rsidR="00863E7A" w:rsidRDefault="00863E7A" w:rsidP="00863E7A">
      <w:pPr>
        <w:spacing w:after="0" w:line="360" w:lineRule="auto"/>
        <w:jc w:val="both"/>
        <w:rPr>
          <w:rFonts w:ascii="Times New Roman" w:hAnsi="Times New Roman" w:cs="Times New Roman"/>
          <w:sz w:val="24"/>
          <w:szCs w:val="24"/>
        </w:rPr>
      </w:pPr>
    </w:p>
    <w:p w:rsidR="00863E7A" w:rsidRDefault="00863E7A" w:rsidP="00863E7A">
      <w:pPr>
        <w:spacing w:after="0" w:line="360" w:lineRule="auto"/>
        <w:jc w:val="both"/>
        <w:rPr>
          <w:rFonts w:ascii="Times New Roman" w:hAnsi="Times New Roman" w:cs="Times New Roman"/>
          <w:sz w:val="24"/>
          <w:szCs w:val="24"/>
        </w:rPr>
      </w:pPr>
    </w:p>
    <w:p w:rsidR="00863E7A" w:rsidRDefault="006F06CB" w:rsidP="00863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42B66">
        <w:rPr>
          <w:rFonts w:ascii="Times New Roman" w:hAnsi="Times New Roman" w:cs="Times New Roman"/>
          <w:sz w:val="24"/>
          <w:szCs w:val="24"/>
        </w:rPr>
        <w:t xml:space="preserve">         </w:t>
      </w:r>
    </w:p>
    <w:p w:rsidR="00863E7A" w:rsidRDefault="00863E7A" w:rsidP="00863E7A">
      <w:pPr>
        <w:spacing w:after="0" w:line="360" w:lineRule="auto"/>
        <w:jc w:val="both"/>
        <w:rPr>
          <w:rFonts w:ascii="Times New Roman" w:hAnsi="Times New Roman" w:cs="Times New Roman"/>
          <w:sz w:val="24"/>
          <w:szCs w:val="24"/>
        </w:rPr>
      </w:pPr>
      <w:r w:rsidRPr="00863E7A">
        <w:rPr>
          <w:rFonts w:ascii="Times New Roman" w:hAnsi="Times New Roman" w:cs="Times New Roman"/>
          <w:i/>
          <w:sz w:val="24"/>
          <w:szCs w:val="24"/>
        </w:rPr>
        <w:t>National Prosecuting Authority</w:t>
      </w:r>
      <w:r>
        <w:rPr>
          <w:rFonts w:ascii="Times New Roman" w:hAnsi="Times New Roman" w:cs="Times New Roman"/>
          <w:sz w:val="24"/>
          <w:szCs w:val="24"/>
        </w:rPr>
        <w:t>, counsel for the state</w:t>
      </w:r>
    </w:p>
    <w:p w:rsidR="00863E7A" w:rsidRPr="00863E7A" w:rsidRDefault="00863E7A" w:rsidP="00863E7A">
      <w:pPr>
        <w:spacing w:after="0" w:line="360" w:lineRule="auto"/>
        <w:jc w:val="both"/>
        <w:rPr>
          <w:rFonts w:ascii="Times New Roman" w:hAnsi="Times New Roman" w:cs="Times New Roman"/>
          <w:sz w:val="24"/>
          <w:szCs w:val="24"/>
        </w:rPr>
      </w:pPr>
      <w:proofErr w:type="spellStart"/>
      <w:r w:rsidRPr="00863E7A">
        <w:rPr>
          <w:rFonts w:ascii="Times New Roman" w:hAnsi="Times New Roman" w:cs="Times New Roman"/>
          <w:i/>
          <w:sz w:val="24"/>
          <w:szCs w:val="24"/>
        </w:rPr>
        <w:t>Ndlovu</w:t>
      </w:r>
      <w:proofErr w:type="spellEnd"/>
      <w:r w:rsidRPr="00863E7A">
        <w:rPr>
          <w:rFonts w:ascii="Times New Roman" w:hAnsi="Times New Roman" w:cs="Times New Roman"/>
          <w:i/>
          <w:sz w:val="24"/>
          <w:szCs w:val="24"/>
        </w:rPr>
        <w:t xml:space="preserve"> &amp; </w:t>
      </w:r>
      <w:proofErr w:type="spellStart"/>
      <w:r w:rsidRPr="00863E7A">
        <w:rPr>
          <w:rFonts w:ascii="Times New Roman" w:hAnsi="Times New Roman" w:cs="Times New Roman"/>
          <w:i/>
          <w:sz w:val="24"/>
          <w:szCs w:val="24"/>
        </w:rPr>
        <w:t>Hwacha</w:t>
      </w:r>
      <w:proofErr w:type="spellEnd"/>
      <w:r>
        <w:rPr>
          <w:rFonts w:ascii="Times New Roman" w:hAnsi="Times New Roman" w:cs="Times New Roman"/>
          <w:sz w:val="24"/>
          <w:szCs w:val="24"/>
        </w:rPr>
        <w:t>, counsel for the accused.</w:t>
      </w:r>
    </w:p>
    <w:p w:rsidR="00863E7A" w:rsidRPr="00C1695A" w:rsidRDefault="00863E7A" w:rsidP="00863E7A">
      <w:pPr>
        <w:spacing w:after="0" w:line="360" w:lineRule="auto"/>
        <w:jc w:val="both"/>
        <w:rPr>
          <w:rFonts w:ascii="Times New Roman" w:hAnsi="Times New Roman" w:cs="Times New Roman"/>
          <w:sz w:val="24"/>
          <w:szCs w:val="24"/>
        </w:rPr>
      </w:pPr>
    </w:p>
    <w:sectPr w:rsidR="00863E7A" w:rsidRPr="00C1695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C93" w:rsidRDefault="005C4C93" w:rsidP="00AE025D">
      <w:pPr>
        <w:spacing w:after="0" w:line="240" w:lineRule="auto"/>
      </w:pPr>
      <w:r>
        <w:separator/>
      </w:r>
    </w:p>
  </w:endnote>
  <w:endnote w:type="continuationSeparator" w:id="0">
    <w:p w:rsidR="005C4C93" w:rsidRDefault="005C4C93" w:rsidP="00AE0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C93" w:rsidRDefault="005C4C93" w:rsidP="00AE025D">
      <w:pPr>
        <w:spacing w:after="0" w:line="240" w:lineRule="auto"/>
      </w:pPr>
      <w:r>
        <w:separator/>
      </w:r>
    </w:p>
  </w:footnote>
  <w:footnote w:type="continuationSeparator" w:id="0">
    <w:p w:rsidR="005C4C93" w:rsidRDefault="005C4C93" w:rsidP="00AE0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697249"/>
      <w:docPartObj>
        <w:docPartGallery w:val="Page Numbers (Top of Page)"/>
        <w:docPartUnique/>
      </w:docPartObj>
    </w:sdtPr>
    <w:sdtEndPr>
      <w:rPr>
        <w:noProof/>
      </w:rPr>
    </w:sdtEndPr>
    <w:sdtContent>
      <w:p w:rsidR="001D1877" w:rsidRDefault="001D1877">
        <w:pPr>
          <w:pStyle w:val="Header"/>
          <w:jc w:val="right"/>
          <w:rPr>
            <w:noProof/>
          </w:rPr>
        </w:pPr>
        <w:r>
          <w:fldChar w:fldCharType="begin"/>
        </w:r>
        <w:r>
          <w:instrText xml:space="preserve"> PAGE   \* MERGEFORMAT </w:instrText>
        </w:r>
        <w:r>
          <w:fldChar w:fldCharType="separate"/>
        </w:r>
        <w:r w:rsidR="00672F40">
          <w:rPr>
            <w:noProof/>
          </w:rPr>
          <w:t>9</w:t>
        </w:r>
        <w:r>
          <w:rPr>
            <w:noProof/>
          </w:rPr>
          <w:fldChar w:fldCharType="end"/>
        </w:r>
      </w:p>
      <w:p w:rsidR="001D1877" w:rsidRDefault="001D1877">
        <w:pPr>
          <w:pStyle w:val="Header"/>
          <w:jc w:val="right"/>
          <w:rPr>
            <w:noProof/>
          </w:rPr>
        </w:pPr>
        <w:r>
          <w:rPr>
            <w:noProof/>
          </w:rPr>
          <w:t>HMA 25/19</w:t>
        </w:r>
      </w:p>
      <w:p w:rsidR="001D1877" w:rsidRDefault="001D1877">
        <w:pPr>
          <w:pStyle w:val="Header"/>
          <w:jc w:val="right"/>
        </w:pPr>
        <w:r>
          <w:rPr>
            <w:noProof/>
          </w:rPr>
          <w:t>CRB 23/16</w:t>
        </w:r>
      </w:p>
    </w:sdtContent>
  </w:sdt>
  <w:p w:rsidR="001D1877" w:rsidRDefault="001D18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0250C"/>
    <w:multiLevelType w:val="hybridMultilevel"/>
    <w:tmpl w:val="8B360580"/>
    <w:lvl w:ilvl="0" w:tplc="D0389F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3E32F4B"/>
    <w:multiLevelType w:val="hybridMultilevel"/>
    <w:tmpl w:val="05468E7C"/>
    <w:lvl w:ilvl="0" w:tplc="4280AC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2282D5C"/>
    <w:multiLevelType w:val="hybridMultilevel"/>
    <w:tmpl w:val="01A8CB52"/>
    <w:lvl w:ilvl="0" w:tplc="44CCC1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25D"/>
    <w:rsid w:val="0004560C"/>
    <w:rsid w:val="001A084D"/>
    <w:rsid w:val="001D1877"/>
    <w:rsid w:val="002220A3"/>
    <w:rsid w:val="002352A7"/>
    <w:rsid w:val="002805FB"/>
    <w:rsid w:val="002C1E6F"/>
    <w:rsid w:val="002C78E0"/>
    <w:rsid w:val="00342B66"/>
    <w:rsid w:val="00385897"/>
    <w:rsid w:val="003864BB"/>
    <w:rsid w:val="00394FCE"/>
    <w:rsid w:val="003B0959"/>
    <w:rsid w:val="003C3827"/>
    <w:rsid w:val="004215D7"/>
    <w:rsid w:val="00463958"/>
    <w:rsid w:val="004B5148"/>
    <w:rsid w:val="00512F27"/>
    <w:rsid w:val="0052657D"/>
    <w:rsid w:val="005C4C93"/>
    <w:rsid w:val="005C6F83"/>
    <w:rsid w:val="0063459C"/>
    <w:rsid w:val="00672F40"/>
    <w:rsid w:val="006D7BC8"/>
    <w:rsid w:val="006F06CB"/>
    <w:rsid w:val="007F1ED4"/>
    <w:rsid w:val="00863E7A"/>
    <w:rsid w:val="008828DA"/>
    <w:rsid w:val="008D544A"/>
    <w:rsid w:val="00911641"/>
    <w:rsid w:val="00934DD1"/>
    <w:rsid w:val="009B6A03"/>
    <w:rsid w:val="009F0F28"/>
    <w:rsid w:val="009F670F"/>
    <w:rsid w:val="00A24E4C"/>
    <w:rsid w:val="00A644CD"/>
    <w:rsid w:val="00AE025D"/>
    <w:rsid w:val="00B11FD9"/>
    <w:rsid w:val="00BA2B31"/>
    <w:rsid w:val="00BC7988"/>
    <w:rsid w:val="00C00F70"/>
    <w:rsid w:val="00C1695A"/>
    <w:rsid w:val="00DA03B6"/>
    <w:rsid w:val="00E66A09"/>
    <w:rsid w:val="00E74621"/>
    <w:rsid w:val="00F82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25C235-E88F-4C68-AD9A-471A8FC2E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25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025D"/>
    <w:pPr>
      <w:spacing w:after="0" w:line="240" w:lineRule="auto"/>
    </w:pPr>
    <w:rPr>
      <w:lang w:val="en-ZW"/>
    </w:rPr>
  </w:style>
  <w:style w:type="paragraph" w:styleId="Header">
    <w:name w:val="header"/>
    <w:basedOn w:val="Normal"/>
    <w:link w:val="HeaderChar"/>
    <w:uiPriority w:val="99"/>
    <w:unhideWhenUsed/>
    <w:rsid w:val="00AE02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25D"/>
    <w:rPr>
      <w:lang w:val="en-ZW"/>
    </w:rPr>
  </w:style>
  <w:style w:type="paragraph" w:styleId="Footer">
    <w:name w:val="footer"/>
    <w:basedOn w:val="Normal"/>
    <w:link w:val="FooterChar"/>
    <w:uiPriority w:val="99"/>
    <w:unhideWhenUsed/>
    <w:rsid w:val="00AE02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25D"/>
    <w:rPr>
      <w:lang w:val="en-ZW"/>
    </w:rPr>
  </w:style>
  <w:style w:type="paragraph" w:styleId="ListParagraph">
    <w:name w:val="List Paragraph"/>
    <w:basedOn w:val="Normal"/>
    <w:uiPriority w:val="34"/>
    <w:qFormat/>
    <w:rsid w:val="006D7BC8"/>
    <w:pPr>
      <w:ind w:left="720"/>
      <w:contextualSpacing/>
    </w:pPr>
  </w:style>
  <w:style w:type="paragraph" w:styleId="BalloonText">
    <w:name w:val="Balloon Text"/>
    <w:basedOn w:val="Normal"/>
    <w:link w:val="BalloonTextChar"/>
    <w:uiPriority w:val="99"/>
    <w:semiHidden/>
    <w:unhideWhenUsed/>
    <w:rsid w:val="006F0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6CB"/>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2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3201</Words>
  <Characters>18247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4</cp:revision>
  <cp:lastPrinted>2019-07-03T11:35:00Z</cp:lastPrinted>
  <dcterms:created xsi:type="dcterms:W3CDTF">2019-07-03T06:35:00Z</dcterms:created>
  <dcterms:modified xsi:type="dcterms:W3CDTF">2019-07-03T11:36:00Z</dcterms:modified>
</cp:coreProperties>
</file>