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AC2" w:rsidRDefault="00893AC2" w:rsidP="004D0161">
      <w:pPr>
        <w:jc w:val="both"/>
        <w:rPr>
          <w:rFonts w:ascii="Times New Roman" w:hAnsi="Times New Roman" w:cs="Times New Roman"/>
          <w:b/>
          <w:sz w:val="24"/>
          <w:szCs w:val="24"/>
        </w:rPr>
      </w:pPr>
      <w:r>
        <w:rPr>
          <w:rFonts w:ascii="Times New Roman" w:hAnsi="Times New Roman" w:cs="Times New Roman"/>
          <w:b/>
          <w:sz w:val="24"/>
          <w:szCs w:val="24"/>
        </w:rPr>
        <w:t>THE STATE</w:t>
      </w:r>
    </w:p>
    <w:p w:rsidR="00893AC2" w:rsidRDefault="00893AC2" w:rsidP="004D0161">
      <w:pPr>
        <w:jc w:val="both"/>
        <w:rPr>
          <w:rFonts w:ascii="Times New Roman" w:hAnsi="Times New Roman" w:cs="Times New Roman"/>
          <w:b/>
          <w:sz w:val="24"/>
          <w:szCs w:val="24"/>
        </w:rPr>
      </w:pPr>
    </w:p>
    <w:p w:rsidR="00893AC2" w:rsidRDefault="00893AC2" w:rsidP="004D0161">
      <w:pPr>
        <w:jc w:val="both"/>
        <w:rPr>
          <w:rFonts w:ascii="Times New Roman" w:hAnsi="Times New Roman" w:cs="Times New Roman"/>
          <w:b/>
          <w:sz w:val="24"/>
          <w:szCs w:val="24"/>
        </w:rPr>
      </w:pPr>
      <w:r>
        <w:rPr>
          <w:rFonts w:ascii="Times New Roman" w:hAnsi="Times New Roman" w:cs="Times New Roman"/>
          <w:b/>
          <w:sz w:val="24"/>
          <w:szCs w:val="24"/>
        </w:rPr>
        <w:t>Versus</w:t>
      </w:r>
    </w:p>
    <w:p w:rsidR="00893AC2" w:rsidRDefault="00893AC2" w:rsidP="004D0161">
      <w:pPr>
        <w:jc w:val="both"/>
        <w:rPr>
          <w:rFonts w:ascii="Times New Roman" w:hAnsi="Times New Roman" w:cs="Times New Roman"/>
          <w:b/>
          <w:sz w:val="24"/>
          <w:szCs w:val="24"/>
        </w:rPr>
      </w:pPr>
    </w:p>
    <w:p w:rsidR="00893AC2" w:rsidRDefault="00763C13" w:rsidP="004D0161">
      <w:pPr>
        <w:jc w:val="both"/>
        <w:rPr>
          <w:rFonts w:ascii="Times New Roman" w:hAnsi="Times New Roman" w:cs="Times New Roman"/>
          <w:b/>
          <w:sz w:val="24"/>
          <w:szCs w:val="24"/>
        </w:rPr>
      </w:pPr>
      <w:r>
        <w:rPr>
          <w:rFonts w:ascii="Times New Roman" w:hAnsi="Times New Roman" w:cs="Times New Roman"/>
          <w:b/>
          <w:sz w:val="24"/>
          <w:szCs w:val="24"/>
        </w:rPr>
        <w:t>OBVIOUS SIBANDA</w:t>
      </w:r>
    </w:p>
    <w:p w:rsidR="00893AC2" w:rsidRDefault="00893AC2" w:rsidP="004D0161">
      <w:pPr>
        <w:jc w:val="both"/>
        <w:rPr>
          <w:rFonts w:ascii="Times New Roman" w:hAnsi="Times New Roman" w:cs="Times New Roman"/>
          <w:b/>
          <w:sz w:val="24"/>
          <w:szCs w:val="24"/>
        </w:rPr>
      </w:pPr>
    </w:p>
    <w:p w:rsidR="00893AC2" w:rsidRDefault="00893AC2" w:rsidP="004D0161">
      <w:pPr>
        <w:pStyle w:val="NoSpacing"/>
        <w:jc w:val="both"/>
        <w:rPr>
          <w:rFonts w:ascii="Times New Roman" w:hAnsi="Times New Roman" w:cs="Times New Roman"/>
          <w:sz w:val="24"/>
          <w:szCs w:val="24"/>
        </w:rPr>
      </w:pPr>
    </w:p>
    <w:p w:rsidR="00893AC2" w:rsidRDefault="00893AC2" w:rsidP="004D0161">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A738B8" w:rsidRDefault="00893AC2" w:rsidP="004D0161">
      <w:pPr>
        <w:pStyle w:val="NoSpacing"/>
        <w:jc w:val="both"/>
        <w:rPr>
          <w:rFonts w:ascii="Times New Roman" w:hAnsi="Times New Roman" w:cs="Times New Roman"/>
          <w:sz w:val="24"/>
          <w:szCs w:val="24"/>
        </w:rPr>
      </w:pPr>
      <w:r>
        <w:rPr>
          <w:rFonts w:ascii="Times New Roman" w:hAnsi="Times New Roman" w:cs="Times New Roman"/>
          <w:sz w:val="24"/>
          <w:szCs w:val="24"/>
        </w:rPr>
        <w:t>MOYO J with A</w:t>
      </w:r>
      <w:r w:rsidR="004D5BA0">
        <w:rPr>
          <w:rFonts w:ascii="Times New Roman" w:hAnsi="Times New Roman" w:cs="Times New Roman"/>
          <w:sz w:val="24"/>
          <w:szCs w:val="24"/>
        </w:rPr>
        <w:t>ssessors</w:t>
      </w:r>
    </w:p>
    <w:p w:rsidR="00893AC2" w:rsidRDefault="00893AC2" w:rsidP="004D0161">
      <w:pPr>
        <w:pStyle w:val="NoSpacing"/>
        <w:jc w:val="both"/>
        <w:rPr>
          <w:rFonts w:ascii="Times New Roman" w:hAnsi="Times New Roman" w:cs="Times New Roman"/>
          <w:sz w:val="24"/>
          <w:szCs w:val="24"/>
        </w:rPr>
      </w:pPr>
      <w:r>
        <w:rPr>
          <w:rFonts w:ascii="Times New Roman" w:hAnsi="Times New Roman" w:cs="Times New Roman"/>
          <w:sz w:val="24"/>
          <w:szCs w:val="24"/>
        </w:rPr>
        <w:t>GWERU 18 SEPTEMBER 2023</w:t>
      </w:r>
    </w:p>
    <w:p w:rsidR="00893AC2" w:rsidRDefault="00893AC2" w:rsidP="004D0161">
      <w:pPr>
        <w:pStyle w:val="NoSpacing"/>
        <w:jc w:val="both"/>
        <w:rPr>
          <w:rFonts w:ascii="Times New Roman" w:hAnsi="Times New Roman" w:cs="Times New Roman"/>
          <w:sz w:val="24"/>
          <w:szCs w:val="24"/>
        </w:rPr>
      </w:pPr>
    </w:p>
    <w:p w:rsidR="00893AC2" w:rsidRDefault="00893AC2" w:rsidP="004D0161">
      <w:pPr>
        <w:pStyle w:val="NoSpacing"/>
        <w:jc w:val="both"/>
        <w:rPr>
          <w:rFonts w:ascii="Times New Roman" w:hAnsi="Times New Roman" w:cs="Times New Roman"/>
          <w:i/>
          <w:sz w:val="24"/>
          <w:szCs w:val="24"/>
        </w:rPr>
      </w:pPr>
    </w:p>
    <w:p w:rsidR="00893AC2" w:rsidRDefault="00893AC2" w:rsidP="004D0161">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rsidR="00893AC2" w:rsidRDefault="00893AC2" w:rsidP="004D0161">
      <w:pPr>
        <w:pStyle w:val="NoSpacing"/>
        <w:jc w:val="both"/>
        <w:rPr>
          <w:rFonts w:ascii="Times New Roman" w:hAnsi="Times New Roman" w:cs="Times New Roman"/>
          <w:i/>
          <w:sz w:val="24"/>
          <w:szCs w:val="24"/>
        </w:rPr>
      </w:pPr>
    </w:p>
    <w:p w:rsidR="00893AC2" w:rsidRDefault="00893AC2" w:rsidP="004D0161">
      <w:pPr>
        <w:pStyle w:val="NoSpacing"/>
        <w:jc w:val="both"/>
        <w:rPr>
          <w:rFonts w:ascii="Times New Roman" w:hAnsi="Times New Roman" w:cs="Times New Roman"/>
          <w:i/>
          <w:sz w:val="24"/>
          <w:szCs w:val="24"/>
        </w:rPr>
      </w:pPr>
    </w:p>
    <w:p w:rsidR="00893AC2" w:rsidRDefault="00763C13" w:rsidP="004D016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Mhene</w:t>
      </w:r>
      <w:proofErr w:type="spellEnd"/>
      <w:r w:rsidR="00893AC2">
        <w:rPr>
          <w:rFonts w:ascii="Times New Roman" w:hAnsi="Times New Roman" w:cs="Times New Roman"/>
          <w:i/>
          <w:sz w:val="24"/>
          <w:szCs w:val="24"/>
        </w:rPr>
        <w:t>,</w:t>
      </w:r>
      <w:r w:rsidR="00893AC2">
        <w:rPr>
          <w:rFonts w:ascii="Times New Roman" w:hAnsi="Times New Roman" w:cs="Times New Roman"/>
          <w:sz w:val="24"/>
          <w:szCs w:val="24"/>
        </w:rPr>
        <w:t xml:space="preserve"> for the state</w:t>
      </w:r>
    </w:p>
    <w:p w:rsidR="00893AC2" w:rsidRDefault="00763C13" w:rsidP="004D0161">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t>Ms</w:t>
      </w:r>
      <w:proofErr w:type="spellEnd"/>
      <w:r>
        <w:rPr>
          <w:rFonts w:ascii="Times New Roman" w:hAnsi="Times New Roman" w:cs="Times New Roman"/>
          <w:i/>
          <w:sz w:val="24"/>
          <w:szCs w:val="24"/>
        </w:rPr>
        <w:t xml:space="preserve"> C. </w:t>
      </w:r>
      <w:proofErr w:type="spellStart"/>
      <w:r>
        <w:rPr>
          <w:rFonts w:ascii="Times New Roman" w:hAnsi="Times New Roman" w:cs="Times New Roman"/>
          <w:i/>
          <w:sz w:val="24"/>
          <w:szCs w:val="24"/>
        </w:rPr>
        <w:t>Hamadziripi</w:t>
      </w:r>
      <w:proofErr w:type="spellEnd"/>
      <w:r w:rsidR="00893AC2">
        <w:rPr>
          <w:rFonts w:ascii="Times New Roman" w:hAnsi="Times New Roman" w:cs="Times New Roman"/>
          <w:i/>
          <w:sz w:val="24"/>
          <w:szCs w:val="24"/>
        </w:rPr>
        <w:t>,</w:t>
      </w:r>
      <w:r w:rsidR="00893AC2">
        <w:rPr>
          <w:rFonts w:ascii="Times New Roman" w:hAnsi="Times New Roman" w:cs="Times New Roman"/>
          <w:sz w:val="24"/>
          <w:szCs w:val="24"/>
        </w:rPr>
        <w:t xml:space="preserve"> for the accused </w:t>
      </w:r>
    </w:p>
    <w:p w:rsidR="00893AC2" w:rsidRDefault="00893AC2" w:rsidP="004D0161">
      <w:pPr>
        <w:pStyle w:val="NoSpacing"/>
        <w:jc w:val="both"/>
        <w:rPr>
          <w:rFonts w:ascii="Times New Roman" w:hAnsi="Times New Roman" w:cs="Times New Roman"/>
          <w:sz w:val="24"/>
          <w:szCs w:val="24"/>
        </w:rPr>
      </w:pPr>
    </w:p>
    <w:p w:rsidR="00893AC2" w:rsidRDefault="00893AC2" w:rsidP="004D0161">
      <w:pPr>
        <w:jc w:val="both"/>
        <w:rPr>
          <w:rFonts w:ascii="Times New Roman" w:hAnsi="Times New Roman" w:cs="Times New Roman"/>
          <w:sz w:val="28"/>
          <w:szCs w:val="28"/>
        </w:rPr>
      </w:pPr>
    </w:p>
    <w:p w:rsidR="00223694" w:rsidRDefault="00893AC2" w:rsidP="004D016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proofErr w:type="gramStart"/>
      <w:r>
        <w:rPr>
          <w:rFonts w:ascii="Times New Roman" w:hAnsi="Times New Roman" w:cs="Times New Roman"/>
          <w:b/>
          <w:sz w:val="24"/>
          <w:szCs w:val="24"/>
        </w:rPr>
        <w:t>:-</w:t>
      </w:r>
      <w:proofErr w:type="gramEnd"/>
      <w:r w:rsidR="004D5BA0">
        <w:rPr>
          <w:rFonts w:ascii="Times New Roman" w:hAnsi="Times New Roman" w:cs="Times New Roman"/>
          <w:sz w:val="24"/>
          <w:szCs w:val="24"/>
        </w:rPr>
        <w:tab/>
      </w:r>
      <w:r w:rsidR="00BD441F">
        <w:rPr>
          <w:rFonts w:ascii="Times New Roman" w:hAnsi="Times New Roman" w:cs="Times New Roman"/>
          <w:sz w:val="24"/>
          <w:szCs w:val="24"/>
        </w:rPr>
        <w:t>Accused faces a charge of murder, it being alleged that on the 17</w:t>
      </w:r>
      <w:r w:rsidR="00BD441F" w:rsidRPr="00BD441F">
        <w:rPr>
          <w:rFonts w:ascii="Times New Roman" w:hAnsi="Times New Roman" w:cs="Times New Roman"/>
          <w:sz w:val="24"/>
          <w:szCs w:val="24"/>
          <w:vertAlign w:val="superscript"/>
        </w:rPr>
        <w:t>th</w:t>
      </w:r>
      <w:r w:rsidR="00BD441F">
        <w:rPr>
          <w:rFonts w:ascii="Times New Roman" w:hAnsi="Times New Roman" w:cs="Times New Roman"/>
          <w:sz w:val="24"/>
          <w:szCs w:val="24"/>
        </w:rPr>
        <w:t xml:space="preserve"> of May 2022 and at </w:t>
      </w:r>
      <w:r w:rsidR="00510890">
        <w:rPr>
          <w:rFonts w:ascii="Times New Roman" w:hAnsi="Times New Roman" w:cs="Times New Roman"/>
          <w:sz w:val="24"/>
          <w:szCs w:val="24"/>
        </w:rPr>
        <w:t xml:space="preserve">York </w:t>
      </w:r>
      <w:r w:rsidR="00BD441F">
        <w:rPr>
          <w:rFonts w:ascii="Times New Roman" w:hAnsi="Times New Roman" w:cs="Times New Roman"/>
          <w:sz w:val="24"/>
          <w:szCs w:val="24"/>
        </w:rPr>
        <w:t xml:space="preserve">Business Centre </w:t>
      </w:r>
      <w:proofErr w:type="spellStart"/>
      <w:r w:rsidR="00BD441F">
        <w:rPr>
          <w:rFonts w:ascii="Times New Roman" w:hAnsi="Times New Roman" w:cs="Times New Roman"/>
          <w:sz w:val="24"/>
          <w:szCs w:val="24"/>
        </w:rPr>
        <w:t>Mberengwa</w:t>
      </w:r>
      <w:proofErr w:type="spellEnd"/>
      <w:r w:rsidR="00BD441F">
        <w:rPr>
          <w:rFonts w:ascii="Times New Roman" w:hAnsi="Times New Roman" w:cs="Times New Roman"/>
          <w:sz w:val="24"/>
          <w:szCs w:val="24"/>
        </w:rPr>
        <w:t xml:space="preserve">, he unlawfully caused the death of </w:t>
      </w:r>
      <w:proofErr w:type="spellStart"/>
      <w:r w:rsidR="00BD441F">
        <w:rPr>
          <w:rFonts w:ascii="Times New Roman" w:hAnsi="Times New Roman" w:cs="Times New Roman"/>
          <w:sz w:val="24"/>
          <w:szCs w:val="24"/>
        </w:rPr>
        <w:t>Musawenkosi</w:t>
      </w:r>
      <w:proofErr w:type="spellEnd"/>
      <w:r w:rsidR="00BD441F">
        <w:rPr>
          <w:rFonts w:ascii="Times New Roman" w:hAnsi="Times New Roman" w:cs="Times New Roman"/>
          <w:sz w:val="24"/>
          <w:szCs w:val="24"/>
        </w:rPr>
        <w:t xml:space="preserve"> </w:t>
      </w:r>
      <w:proofErr w:type="spellStart"/>
      <w:r w:rsidR="00BD441F">
        <w:rPr>
          <w:rFonts w:ascii="Times New Roman" w:hAnsi="Times New Roman" w:cs="Times New Roman"/>
          <w:sz w:val="24"/>
          <w:szCs w:val="24"/>
        </w:rPr>
        <w:t>Hungwe</w:t>
      </w:r>
      <w:proofErr w:type="spellEnd"/>
      <w:r w:rsidR="00BD441F">
        <w:rPr>
          <w:rFonts w:ascii="Times New Roman" w:hAnsi="Times New Roman" w:cs="Times New Roman"/>
          <w:sz w:val="24"/>
          <w:szCs w:val="24"/>
        </w:rPr>
        <w:t xml:space="preserve"> by striking him with a wooden log on the head three times.  </w:t>
      </w:r>
    </w:p>
    <w:p w:rsidR="00BD441F" w:rsidRDefault="00BD441F"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denied the charge and instead tendered a limited plea to the charge of culpable homicide.  The state accepted the limited plea and the parties drew and tendered a statement of agreed facts which was marked Exhibit 1.</w:t>
      </w:r>
    </w:p>
    <w:p w:rsidR="00BD441F" w:rsidRDefault="00BD441F"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tendered was the post-mortem report and accused’s confirmed warned  and cautioned statement were also tendered, as well as the wooden log that was allegedly used in the commission of the offence.</w:t>
      </w:r>
    </w:p>
    <w:p w:rsidR="00BD441F" w:rsidRDefault="00BD441F"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of agreed facts reads as follows:-</w:t>
      </w:r>
    </w:p>
    <w:p w:rsidR="00BD441F" w:rsidRDefault="00BD441F"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OBVIOUS SIBANDA (hereinafter calle</w:t>
      </w:r>
      <w:r w:rsidR="00793D5F">
        <w:rPr>
          <w:rFonts w:ascii="Times New Roman" w:hAnsi="Times New Roman" w:cs="Times New Roman"/>
          <w:sz w:val="24"/>
          <w:szCs w:val="24"/>
        </w:rPr>
        <w:t xml:space="preserve">d the accused person) was aged 26 years at the time of the commission of the alleged offence.  He resides at Village </w:t>
      </w:r>
      <w:proofErr w:type="spellStart"/>
      <w:r w:rsidR="00793D5F">
        <w:rPr>
          <w:rFonts w:ascii="Times New Roman" w:hAnsi="Times New Roman" w:cs="Times New Roman"/>
          <w:sz w:val="24"/>
          <w:szCs w:val="24"/>
        </w:rPr>
        <w:t>Matshula</w:t>
      </w:r>
      <w:proofErr w:type="spellEnd"/>
      <w:r w:rsidR="00793D5F">
        <w:rPr>
          <w:rFonts w:ascii="Times New Roman" w:hAnsi="Times New Roman" w:cs="Times New Roman"/>
          <w:sz w:val="24"/>
          <w:szCs w:val="24"/>
        </w:rPr>
        <w:t xml:space="preserve">, Chief </w:t>
      </w:r>
      <w:proofErr w:type="spellStart"/>
      <w:r w:rsidR="00793D5F">
        <w:rPr>
          <w:rFonts w:ascii="Times New Roman" w:hAnsi="Times New Roman" w:cs="Times New Roman"/>
          <w:sz w:val="24"/>
          <w:szCs w:val="24"/>
        </w:rPr>
        <w:t>Mlevu</w:t>
      </w:r>
      <w:proofErr w:type="spellEnd"/>
      <w:r w:rsidR="00793D5F">
        <w:rPr>
          <w:rFonts w:ascii="Times New Roman" w:hAnsi="Times New Roman" w:cs="Times New Roman"/>
          <w:sz w:val="24"/>
          <w:szCs w:val="24"/>
        </w:rPr>
        <w:t xml:space="preserve">, </w:t>
      </w:r>
      <w:proofErr w:type="spellStart"/>
      <w:proofErr w:type="gramStart"/>
      <w:r w:rsidR="00793D5F">
        <w:rPr>
          <w:rFonts w:ascii="Times New Roman" w:hAnsi="Times New Roman" w:cs="Times New Roman"/>
          <w:sz w:val="24"/>
          <w:szCs w:val="24"/>
        </w:rPr>
        <w:t>Tsholotsho</w:t>
      </w:r>
      <w:proofErr w:type="spellEnd"/>
      <w:proofErr w:type="gramEnd"/>
      <w:r w:rsidR="00793D5F">
        <w:rPr>
          <w:rFonts w:ascii="Times New Roman" w:hAnsi="Times New Roman" w:cs="Times New Roman"/>
          <w:sz w:val="24"/>
          <w:szCs w:val="24"/>
        </w:rPr>
        <w:t xml:space="preserve"> and in the </w:t>
      </w:r>
      <w:proofErr w:type="spellStart"/>
      <w:r w:rsidR="00793D5F">
        <w:rPr>
          <w:rFonts w:ascii="Times New Roman" w:hAnsi="Times New Roman" w:cs="Times New Roman"/>
          <w:sz w:val="24"/>
          <w:szCs w:val="24"/>
        </w:rPr>
        <w:t>Matebeleland</w:t>
      </w:r>
      <w:proofErr w:type="spellEnd"/>
      <w:r w:rsidR="00793D5F">
        <w:rPr>
          <w:rFonts w:ascii="Times New Roman" w:hAnsi="Times New Roman" w:cs="Times New Roman"/>
          <w:sz w:val="24"/>
          <w:szCs w:val="24"/>
        </w:rPr>
        <w:t xml:space="preserve"> North Province.</w:t>
      </w:r>
    </w:p>
    <w:p w:rsidR="00793D5F" w:rsidRDefault="00793D5F"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MUSAWENKOSI HUNGWE (hereinafter referred to as deceased) resided at </w:t>
      </w:r>
      <w:proofErr w:type="spellStart"/>
      <w:r>
        <w:rPr>
          <w:rFonts w:ascii="Times New Roman" w:hAnsi="Times New Roman" w:cs="Times New Roman"/>
          <w:sz w:val="24"/>
          <w:szCs w:val="24"/>
        </w:rPr>
        <w:t>Tamona</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Mataga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Mberengwa</w:t>
      </w:r>
      <w:proofErr w:type="spellEnd"/>
      <w:proofErr w:type="gramEnd"/>
      <w:r>
        <w:rPr>
          <w:rFonts w:ascii="Times New Roman" w:hAnsi="Times New Roman" w:cs="Times New Roman"/>
          <w:sz w:val="24"/>
          <w:szCs w:val="24"/>
        </w:rPr>
        <w:t xml:space="preserve"> in the Midlands Province.  He was aged 37 years old at the time he met his death.</w:t>
      </w:r>
    </w:p>
    <w:p w:rsidR="00793D5F" w:rsidRDefault="00793D5F"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Accused and deceased were not related.</w:t>
      </w:r>
    </w:p>
    <w:p w:rsidR="00793D5F" w:rsidRDefault="00793D5F"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On the 17</w:t>
      </w:r>
      <w:r w:rsidRPr="00793D5F">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2022 and at around 0500 hours accused was at </w:t>
      </w:r>
      <w:proofErr w:type="spellStart"/>
      <w:r>
        <w:rPr>
          <w:rFonts w:ascii="Times New Roman" w:hAnsi="Times New Roman" w:cs="Times New Roman"/>
          <w:sz w:val="24"/>
          <w:szCs w:val="24"/>
        </w:rPr>
        <w:t>Muratu</w:t>
      </w:r>
      <w:proofErr w:type="spellEnd"/>
      <w:r>
        <w:rPr>
          <w:rFonts w:ascii="Times New Roman" w:hAnsi="Times New Roman" w:cs="Times New Roman"/>
          <w:sz w:val="24"/>
          <w:szCs w:val="24"/>
        </w:rPr>
        <w:t xml:space="preserve"> general dealer, York business centre, </w:t>
      </w:r>
      <w:proofErr w:type="spellStart"/>
      <w:r>
        <w:rPr>
          <w:rFonts w:ascii="Times New Roman" w:hAnsi="Times New Roman" w:cs="Times New Roman"/>
          <w:sz w:val="24"/>
          <w:szCs w:val="24"/>
        </w:rPr>
        <w:t>Mberengwa</w:t>
      </w:r>
      <w:proofErr w:type="spellEnd"/>
      <w:r>
        <w:rPr>
          <w:rFonts w:ascii="Times New Roman" w:hAnsi="Times New Roman" w:cs="Times New Roman"/>
          <w:sz w:val="24"/>
          <w:szCs w:val="24"/>
        </w:rPr>
        <w:t xml:space="preserve">, warming himself on fire with </w:t>
      </w:r>
      <w:proofErr w:type="spellStart"/>
      <w:r>
        <w:rPr>
          <w:rFonts w:ascii="Times New Roman" w:hAnsi="Times New Roman" w:cs="Times New Roman"/>
          <w:sz w:val="24"/>
          <w:szCs w:val="24"/>
        </w:rPr>
        <w:t>Farisai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Nyoni</w:t>
      </w:r>
      <w:proofErr w:type="spellEnd"/>
      <w:r>
        <w:rPr>
          <w:rFonts w:ascii="Times New Roman" w:hAnsi="Times New Roman" w:cs="Times New Roman"/>
          <w:sz w:val="24"/>
          <w:szCs w:val="24"/>
        </w:rPr>
        <w:t xml:space="preserve">, who was selling her wares by the Dealer shop.  He went on to assist </w:t>
      </w:r>
      <w:proofErr w:type="spellStart"/>
      <w:r>
        <w:rPr>
          <w:rFonts w:ascii="Times New Roman" w:hAnsi="Times New Roman" w:cs="Times New Roman"/>
          <w:sz w:val="24"/>
          <w:szCs w:val="24"/>
        </w:rPr>
        <w:t>Farisai</w:t>
      </w:r>
      <w:proofErr w:type="spellEnd"/>
      <w:r>
        <w:rPr>
          <w:rFonts w:ascii="Times New Roman" w:hAnsi="Times New Roman" w:cs="Times New Roman"/>
          <w:sz w:val="24"/>
          <w:szCs w:val="24"/>
        </w:rPr>
        <w:t xml:space="preserve"> to carry her wares to her room and came back to the fire smoking a cigarette.  The deceased, who was drunk, approached the fire and began harassing people by the fire demanding a cigarette.  He approached Peace </w:t>
      </w:r>
      <w:proofErr w:type="spellStart"/>
      <w:r>
        <w:rPr>
          <w:rFonts w:ascii="Times New Roman" w:hAnsi="Times New Roman" w:cs="Times New Roman"/>
          <w:sz w:val="24"/>
          <w:szCs w:val="24"/>
        </w:rPr>
        <w:t>Chikandigwa</w:t>
      </w:r>
      <w:proofErr w:type="spellEnd"/>
      <w:r>
        <w:rPr>
          <w:rFonts w:ascii="Times New Roman" w:hAnsi="Times New Roman" w:cs="Times New Roman"/>
          <w:sz w:val="24"/>
          <w:szCs w:val="24"/>
        </w:rPr>
        <w:t xml:space="preserve"> demanding a cigarette.  Peace </w:t>
      </w:r>
      <w:proofErr w:type="spellStart"/>
      <w:r>
        <w:rPr>
          <w:rFonts w:ascii="Times New Roman" w:hAnsi="Times New Roman" w:cs="Times New Roman"/>
          <w:sz w:val="24"/>
          <w:szCs w:val="24"/>
        </w:rPr>
        <w:t>Chikandigwa</w:t>
      </w:r>
      <w:proofErr w:type="spellEnd"/>
      <w:r>
        <w:rPr>
          <w:rFonts w:ascii="Times New Roman" w:hAnsi="Times New Roman" w:cs="Times New Roman"/>
          <w:sz w:val="24"/>
          <w:szCs w:val="24"/>
        </w:rPr>
        <w:t xml:space="preserve"> moved away from the deceased when he saw the deceased holding a stone.</w:t>
      </w:r>
    </w:p>
    <w:p w:rsidR="00793D5F" w:rsidRDefault="00793D5F"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accused came back to the fire smoking a cigarette.  The deceased demanded a cigarette from the accused and the deceased began harassing the accused.  The deceased followed the accused holding the stone threatening the accused.</w:t>
      </w:r>
    </w:p>
    <w:p w:rsidR="00793D5F" w:rsidRDefault="00793D5F"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accused picked a wooden log and struck the now deceased on the head three times resulting in the now deceased falling down and started bleeding from the head.  When the deceased fell to the ground the accused tried to raise him, but he could not raise him as he was uncon</w:t>
      </w:r>
      <w:r w:rsidR="006D517A">
        <w:rPr>
          <w:rFonts w:ascii="Times New Roman" w:hAnsi="Times New Roman" w:cs="Times New Roman"/>
          <w:sz w:val="24"/>
          <w:szCs w:val="24"/>
        </w:rPr>
        <w:t>scious.</w:t>
      </w:r>
    </w:p>
    <w:p w:rsidR="006D517A" w:rsidRDefault="006D517A"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Accused ran away from the scene.</w:t>
      </w:r>
    </w:p>
    <w:p w:rsidR="006D517A" w:rsidRDefault="006D517A"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deceased was ferried to </w:t>
      </w:r>
      <w:proofErr w:type="spellStart"/>
      <w:r>
        <w:rPr>
          <w:rFonts w:ascii="Times New Roman" w:hAnsi="Times New Roman" w:cs="Times New Roman"/>
          <w:sz w:val="24"/>
          <w:szCs w:val="24"/>
        </w:rPr>
        <w:t>Mberengwa</w:t>
      </w:r>
      <w:proofErr w:type="spellEnd"/>
      <w:r>
        <w:rPr>
          <w:rFonts w:ascii="Times New Roman" w:hAnsi="Times New Roman" w:cs="Times New Roman"/>
          <w:sz w:val="24"/>
          <w:szCs w:val="24"/>
        </w:rPr>
        <w:t xml:space="preserve"> District Hospital where he was transferred to United Bulawayo Hospitals.</w:t>
      </w:r>
    </w:p>
    <w:p w:rsidR="006D517A" w:rsidRDefault="006D517A"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On the 19</w:t>
      </w:r>
      <w:r w:rsidRPr="006D517A">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2022 the deceased passed away while admitted at United Bulawayo </w:t>
      </w:r>
      <w:r w:rsidR="008B0034">
        <w:rPr>
          <w:rFonts w:ascii="Times New Roman" w:hAnsi="Times New Roman" w:cs="Times New Roman"/>
          <w:sz w:val="24"/>
          <w:szCs w:val="24"/>
        </w:rPr>
        <w:t>Hospitals.</w:t>
      </w:r>
    </w:p>
    <w:p w:rsidR="008B0034" w:rsidRDefault="008B0034"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Matter was reported to the police leading to the arrest of the accused.</w:t>
      </w:r>
    </w:p>
    <w:p w:rsidR="008B0034" w:rsidRDefault="008B0034"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On the 19</w:t>
      </w:r>
      <w:r w:rsidRPr="008B0034">
        <w:rPr>
          <w:rFonts w:ascii="Times New Roman" w:hAnsi="Times New Roman" w:cs="Times New Roman"/>
          <w:sz w:val="24"/>
          <w:szCs w:val="24"/>
          <w:vertAlign w:val="superscript"/>
        </w:rPr>
        <w:t>th</w:t>
      </w:r>
      <w:r w:rsidR="00510890">
        <w:rPr>
          <w:rFonts w:ascii="Times New Roman" w:hAnsi="Times New Roman" w:cs="Times New Roman"/>
          <w:sz w:val="24"/>
          <w:szCs w:val="24"/>
        </w:rPr>
        <w:t xml:space="preserve"> of May 202</w:t>
      </w:r>
      <w:r>
        <w:rPr>
          <w:rFonts w:ascii="Times New Roman" w:hAnsi="Times New Roman" w:cs="Times New Roman"/>
          <w:sz w:val="24"/>
          <w:szCs w:val="24"/>
        </w:rPr>
        <w:t>2 the remains of the deceased were examined by Dr Juana Rodriguez Grigori and the cause of death was:-</w:t>
      </w:r>
    </w:p>
    <w:p w:rsidR="008B0034" w:rsidRDefault="00007E93"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Subdural Haematoma</w:t>
      </w:r>
    </w:p>
    <w:p w:rsidR="00007E93" w:rsidRDefault="00007E93"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t>Cranial Trauma</w:t>
      </w:r>
    </w:p>
    <w:p w:rsidR="00007E93" w:rsidRDefault="00007E93"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Assault</w:t>
      </w:r>
    </w:p>
    <w:p w:rsidR="002D51D9" w:rsidRDefault="002D51D9"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The accused accepts the evidence of the state </w:t>
      </w:r>
      <w:r w:rsidR="003A676D">
        <w:rPr>
          <w:rFonts w:ascii="Times New Roman" w:hAnsi="Times New Roman" w:cs="Times New Roman"/>
          <w:sz w:val="24"/>
          <w:szCs w:val="24"/>
        </w:rPr>
        <w:t xml:space="preserve">witnesses and contents of the post-mortem report.  The accused denies requisite intention to kill in the form of </w:t>
      </w:r>
      <w:proofErr w:type="spellStart"/>
      <w:r w:rsidR="003A676D" w:rsidRPr="003A676D">
        <w:rPr>
          <w:rFonts w:ascii="Times New Roman" w:hAnsi="Times New Roman" w:cs="Times New Roman"/>
          <w:i/>
          <w:sz w:val="24"/>
          <w:szCs w:val="24"/>
        </w:rPr>
        <w:t>dolus</w:t>
      </w:r>
      <w:proofErr w:type="spellEnd"/>
      <w:r w:rsidR="003A676D" w:rsidRPr="003A676D">
        <w:rPr>
          <w:rFonts w:ascii="Times New Roman" w:hAnsi="Times New Roman" w:cs="Times New Roman"/>
          <w:i/>
          <w:sz w:val="24"/>
          <w:szCs w:val="24"/>
        </w:rPr>
        <w:t xml:space="preserve"> </w:t>
      </w:r>
      <w:proofErr w:type="spellStart"/>
      <w:r w:rsidR="003A676D" w:rsidRPr="003A676D">
        <w:rPr>
          <w:rFonts w:ascii="Times New Roman" w:hAnsi="Times New Roman" w:cs="Times New Roman"/>
          <w:i/>
          <w:sz w:val="24"/>
          <w:szCs w:val="24"/>
        </w:rPr>
        <w:t>directus</w:t>
      </w:r>
      <w:proofErr w:type="spellEnd"/>
      <w:r w:rsidR="003A676D" w:rsidRPr="003A676D">
        <w:rPr>
          <w:rFonts w:ascii="Times New Roman" w:hAnsi="Times New Roman" w:cs="Times New Roman"/>
          <w:i/>
          <w:sz w:val="24"/>
          <w:szCs w:val="24"/>
        </w:rPr>
        <w:t xml:space="preserve"> or </w:t>
      </w:r>
      <w:proofErr w:type="spellStart"/>
      <w:r w:rsidR="003A676D" w:rsidRPr="003A676D">
        <w:rPr>
          <w:rFonts w:ascii="Times New Roman" w:hAnsi="Times New Roman" w:cs="Times New Roman"/>
          <w:i/>
          <w:sz w:val="24"/>
          <w:szCs w:val="24"/>
        </w:rPr>
        <w:t>dolus</w:t>
      </w:r>
      <w:proofErr w:type="spellEnd"/>
      <w:r w:rsidR="003A676D" w:rsidRPr="003A676D">
        <w:rPr>
          <w:rFonts w:ascii="Times New Roman" w:hAnsi="Times New Roman" w:cs="Times New Roman"/>
          <w:i/>
          <w:sz w:val="24"/>
          <w:szCs w:val="24"/>
        </w:rPr>
        <w:t xml:space="preserve"> </w:t>
      </w:r>
      <w:proofErr w:type="spellStart"/>
      <w:r w:rsidR="003A676D" w:rsidRPr="003A676D">
        <w:rPr>
          <w:rFonts w:ascii="Times New Roman" w:hAnsi="Times New Roman" w:cs="Times New Roman"/>
          <w:i/>
          <w:sz w:val="24"/>
          <w:szCs w:val="24"/>
        </w:rPr>
        <w:t>eventualis</w:t>
      </w:r>
      <w:proofErr w:type="spellEnd"/>
      <w:r w:rsidR="003A676D">
        <w:rPr>
          <w:rFonts w:ascii="Times New Roman" w:hAnsi="Times New Roman" w:cs="Times New Roman"/>
          <w:sz w:val="24"/>
          <w:szCs w:val="24"/>
        </w:rPr>
        <w:t>.  Rather the accused acknowledges that through his conduct aforesaid he was negligent in causing the death of the deceased.</w:t>
      </w:r>
    </w:p>
    <w:p w:rsidR="003A676D" w:rsidRDefault="003A676D" w:rsidP="004D016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state concedes to the fact that the accused was negligent in the manner he assaulted the deceased, and therefore accepts the accused’s plea of culpable homicide.</w:t>
      </w:r>
    </w:p>
    <w:p w:rsidR="0040585E" w:rsidRDefault="0040585E"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w:t>
      </w:r>
      <w:r w:rsidR="00036BA5">
        <w:rPr>
          <w:rFonts w:ascii="Times New Roman" w:hAnsi="Times New Roman" w:cs="Times New Roman"/>
          <w:sz w:val="24"/>
          <w:szCs w:val="24"/>
        </w:rPr>
        <w:t xml:space="preserve">before </w:t>
      </w:r>
      <w:r w:rsidR="00004B87">
        <w:rPr>
          <w:rFonts w:ascii="Times New Roman" w:hAnsi="Times New Roman" w:cs="Times New Roman"/>
          <w:sz w:val="24"/>
          <w:szCs w:val="24"/>
        </w:rPr>
        <w:t>this court, it is our finding that the accused person never formulated an intention to kill the deceased but instead, he was negligent.</w:t>
      </w:r>
    </w:p>
    <w:p w:rsidR="00004B87" w:rsidRDefault="00004B87"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an order will be issued as follows:-</w:t>
      </w:r>
    </w:p>
    <w:p w:rsidR="00676E36" w:rsidRDefault="00004B87"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found Not Guilty and is acquitted of murder but he is committed of</w:t>
      </w:r>
      <w:r w:rsidR="00510890">
        <w:rPr>
          <w:rFonts w:ascii="Times New Roman" w:hAnsi="Times New Roman" w:cs="Times New Roman"/>
          <w:sz w:val="24"/>
          <w:szCs w:val="24"/>
        </w:rPr>
        <w:t xml:space="preserve"> the lesser offence of culpable homicide.</w:t>
      </w:r>
    </w:p>
    <w:p w:rsidR="00510890" w:rsidRPr="00937213" w:rsidRDefault="00510890" w:rsidP="004D0161">
      <w:pPr>
        <w:spacing w:line="360" w:lineRule="auto"/>
        <w:ind w:firstLine="720"/>
        <w:jc w:val="both"/>
        <w:rPr>
          <w:rFonts w:ascii="Times New Roman" w:hAnsi="Times New Roman" w:cs="Times New Roman"/>
          <w:b/>
          <w:sz w:val="24"/>
          <w:szCs w:val="24"/>
        </w:rPr>
      </w:pPr>
      <w:r w:rsidRPr="00937213">
        <w:rPr>
          <w:rFonts w:ascii="Times New Roman" w:hAnsi="Times New Roman" w:cs="Times New Roman"/>
          <w:b/>
          <w:sz w:val="24"/>
          <w:szCs w:val="24"/>
        </w:rPr>
        <w:t>Sentence</w:t>
      </w:r>
    </w:p>
    <w:p w:rsidR="00510890" w:rsidRDefault="00510890"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convicted of culpable homicide.  He is a first offender.  He pleaded guilty, he had been subjected to violence before, the deceased was the aggressor and accused has spent almost a year in remand prison.  A</w:t>
      </w:r>
      <w:r w:rsidR="00A5329B">
        <w:rPr>
          <w:rFonts w:ascii="Times New Roman" w:hAnsi="Times New Roman" w:cs="Times New Roman"/>
          <w:sz w:val="24"/>
          <w:szCs w:val="24"/>
        </w:rPr>
        <w:t xml:space="preserve"> </w:t>
      </w:r>
      <w:r>
        <w:rPr>
          <w:rFonts w:ascii="Times New Roman" w:hAnsi="Times New Roman" w:cs="Times New Roman"/>
          <w:sz w:val="24"/>
          <w:szCs w:val="24"/>
        </w:rPr>
        <w:t>life however, was unnecessarily lost in the circumstances, these courts frown at the loss of life through violence.  In this case through the mitigation that stands out, is the fact that deceased was the aggressor and was clearly being a nuisance on the fateful day and also that accused has already spent about a year in remand prison.  These mitigation features add weight to the usual ones of youthfulness, 1</w:t>
      </w:r>
      <w:r w:rsidRPr="00510890">
        <w:rPr>
          <w:rFonts w:ascii="Times New Roman" w:hAnsi="Times New Roman" w:cs="Times New Roman"/>
          <w:sz w:val="24"/>
          <w:szCs w:val="24"/>
          <w:vertAlign w:val="superscript"/>
        </w:rPr>
        <w:t>st</w:t>
      </w:r>
      <w:r>
        <w:rPr>
          <w:rFonts w:ascii="Times New Roman" w:hAnsi="Times New Roman" w:cs="Times New Roman"/>
          <w:sz w:val="24"/>
          <w:szCs w:val="24"/>
        </w:rPr>
        <w:t xml:space="preserve"> offender and plea of Guilty.  The circumstances of the commission of the offence are such that this court has to accept that deceased also acted in an unbecoming </w:t>
      </w:r>
      <w:r w:rsidR="00C92FD8">
        <w:rPr>
          <w:rFonts w:ascii="Times New Roman" w:hAnsi="Times New Roman" w:cs="Times New Roman"/>
          <w:sz w:val="24"/>
          <w:szCs w:val="24"/>
        </w:rPr>
        <w:t>manner on the fat</w:t>
      </w:r>
      <w:r>
        <w:rPr>
          <w:rFonts w:ascii="Times New Roman" w:hAnsi="Times New Roman" w:cs="Times New Roman"/>
          <w:sz w:val="24"/>
          <w:szCs w:val="24"/>
        </w:rPr>
        <w:t xml:space="preserve">eful day </w:t>
      </w:r>
      <w:r w:rsidR="00C92FD8">
        <w:rPr>
          <w:rFonts w:ascii="Times New Roman" w:hAnsi="Times New Roman" w:cs="Times New Roman"/>
          <w:sz w:val="24"/>
          <w:szCs w:val="24"/>
        </w:rPr>
        <w:t>causing the young and immature accused to overreact.</w:t>
      </w:r>
    </w:p>
    <w:p w:rsidR="00C92FD8" w:rsidRDefault="00C92FD8"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fair sentencing approach balances the accused’s personal circumstances, the circumstances of the commission of the offence and the public interests.  The aspect of deceased’s conduct, and accused’s stay in remand prison create a blend of facts where if such </w:t>
      </w:r>
      <w:r>
        <w:rPr>
          <w:rFonts w:ascii="Times New Roman" w:hAnsi="Times New Roman" w:cs="Times New Roman"/>
          <w:sz w:val="24"/>
          <w:szCs w:val="24"/>
        </w:rPr>
        <w:lastRenderedPageBreak/>
        <w:t>are overlooked, a miscarriage of justice may ensue in the circumstances accused should be given a sentence in the region of 5 years with a portion suspended.  Also to be discounted is the year that he has already spent in remand prison.  He shall therefore be sentenced as follows:-</w:t>
      </w:r>
    </w:p>
    <w:p w:rsidR="00C92FD8" w:rsidRDefault="00C92FD8" w:rsidP="004D01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sentenced to 4 years imprisonment with 2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imprisonment suspended for 5 years on condition accused is not within that period convicted of an offence involving violence, whereupon conviction, he shall be sentenced to imprisonment without the option of a fine.</w:t>
      </w:r>
    </w:p>
    <w:p w:rsidR="00C92FD8" w:rsidRDefault="00C92FD8" w:rsidP="004D0161">
      <w:pPr>
        <w:spacing w:line="360" w:lineRule="auto"/>
        <w:ind w:firstLine="720"/>
        <w:jc w:val="both"/>
        <w:rPr>
          <w:rFonts w:ascii="Times New Roman" w:hAnsi="Times New Roman" w:cs="Times New Roman"/>
          <w:sz w:val="24"/>
          <w:szCs w:val="24"/>
        </w:rPr>
      </w:pPr>
    </w:p>
    <w:p w:rsidR="00510890" w:rsidRDefault="00510890" w:rsidP="004D0161">
      <w:pPr>
        <w:spacing w:line="360" w:lineRule="auto"/>
        <w:ind w:firstLine="720"/>
        <w:jc w:val="both"/>
        <w:rPr>
          <w:rFonts w:ascii="Times New Roman" w:hAnsi="Times New Roman" w:cs="Times New Roman"/>
          <w:sz w:val="24"/>
          <w:szCs w:val="24"/>
        </w:rPr>
      </w:pPr>
    </w:p>
    <w:p w:rsidR="00676E36" w:rsidRDefault="00676E36" w:rsidP="00676E36">
      <w:pPr>
        <w:spacing w:line="360" w:lineRule="auto"/>
        <w:rPr>
          <w:rFonts w:ascii="Times New Roman" w:hAnsi="Times New Roman" w:cs="Times New Roman"/>
          <w:sz w:val="24"/>
          <w:szCs w:val="24"/>
        </w:rPr>
      </w:pPr>
    </w:p>
    <w:p w:rsidR="00676E36" w:rsidRDefault="00676E36" w:rsidP="00676E36">
      <w:pPr>
        <w:spacing w:line="360" w:lineRule="auto"/>
        <w:rPr>
          <w:rFonts w:ascii="Times New Roman" w:hAnsi="Times New Roman" w:cs="Times New Roman"/>
          <w:sz w:val="24"/>
          <w:szCs w:val="24"/>
        </w:rPr>
      </w:pPr>
    </w:p>
    <w:p w:rsidR="00676E36" w:rsidRPr="004D0161" w:rsidRDefault="00676E36" w:rsidP="004D0161">
      <w:pPr>
        <w:pStyle w:val="NoSpacing"/>
        <w:rPr>
          <w:rFonts w:ascii="Times New Roman" w:hAnsi="Times New Roman" w:cs="Times New Roman"/>
          <w:sz w:val="24"/>
          <w:szCs w:val="24"/>
        </w:rPr>
      </w:pPr>
      <w:r w:rsidRPr="004D0161">
        <w:rPr>
          <w:rFonts w:ascii="Times New Roman" w:hAnsi="Times New Roman" w:cs="Times New Roman"/>
          <w:i/>
          <w:sz w:val="24"/>
          <w:szCs w:val="24"/>
        </w:rPr>
        <w:t>National Prosecuting Authority</w:t>
      </w:r>
      <w:r w:rsidRPr="004D0161">
        <w:rPr>
          <w:rFonts w:ascii="Times New Roman" w:hAnsi="Times New Roman" w:cs="Times New Roman"/>
          <w:sz w:val="24"/>
          <w:szCs w:val="24"/>
        </w:rPr>
        <w:t>, state’s legal practitioners</w:t>
      </w:r>
    </w:p>
    <w:p w:rsidR="00004B87" w:rsidRPr="004D0161" w:rsidRDefault="00676E36" w:rsidP="004D0161">
      <w:pPr>
        <w:pStyle w:val="NoSpacing"/>
        <w:rPr>
          <w:rFonts w:ascii="Times New Roman" w:hAnsi="Times New Roman" w:cs="Times New Roman"/>
          <w:sz w:val="24"/>
          <w:szCs w:val="24"/>
        </w:rPr>
      </w:pPr>
      <w:r w:rsidRPr="004D0161">
        <w:rPr>
          <w:rFonts w:ascii="Times New Roman" w:hAnsi="Times New Roman" w:cs="Times New Roman"/>
          <w:i/>
          <w:sz w:val="24"/>
          <w:szCs w:val="24"/>
        </w:rPr>
        <w:t>MSU Legal Clinic</w:t>
      </w:r>
      <w:r w:rsidRPr="004D0161">
        <w:rPr>
          <w:rFonts w:ascii="Times New Roman" w:hAnsi="Times New Roman" w:cs="Times New Roman"/>
          <w:sz w:val="24"/>
          <w:szCs w:val="24"/>
        </w:rPr>
        <w:t>, accused’s legal practitioners</w:t>
      </w:r>
      <w:r w:rsidR="00004B87" w:rsidRPr="004D0161">
        <w:rPr>
          <w:rFonts w:ascii="Times New Roman" w:hAnsi="Times New Roman" w:cs="Times New Roman"/>
          <w:sz w:val="24"/>
          <w:szCs w:val="24"/>
        </w:rPr>
        <w:t xml:space="preserve"> </w:t>
      </w:r>
    </w:p>
    <w:sectPr w:rsidR="00004B87" w:rsidRPr="004D016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994" w:rsidRDefault="00883994" w:rsidP="004D0161">
      <w:pPr>
        <w:spacing w:after="0" w:line="240" w:lineRule="auto"/>
      </w:pPr>
      <w:r>
        <w:separator/>
      </w:r>
    </w:p>
  </w:endnote>
  <w:endnote w:type="continuationSeparator" w:id="0">
    <w:p w:rsidR="00883994" w:rsidRDefault="00883994" w:rsidP="004D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61" w:rsidRDefault="004D0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61" w:rsidRDefault="004D01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61" w:rsidRDefault="004D0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994" w:rsidRDefault="00883994" w:rsidP="004D0161">
      <w:pPr>
        <w:spacing w:after="0" w:line="240" w:lineRule="auto"/>
      </w:pPr>
      <w:r>
        <w:separator/>
      </w:r>
    </w:p>
  </w:footnote>
  <w:footnote w:type="continuationSeparator" w:id="0">
    <w:p w:rsidR="00883994" w:rsidRDefault="00883994" w:rsidP="004D0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61" w:rsidRDefault="004D0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207058"/>
      <w:docPartObj>
        <w:docPartGallery w:val="Page Numbers (Top of Page)"/>
        <w:docPartUnique/>
      </w:docPartObj>
    </w:sdtPr>
    <w:sdtEndPr>
      <w:rPr>
        <w:rFonts w:ascii="Times New Roman" w:hAnsi="Times New Roman" w:cs="Times New Roman"/>
        <w:noProof/>
        <w:sz w:val="24"/>
        <w:szCs w:val="24"/>
      </w:rPr>
    </w:sdtEndPr>
    <w:sdtContent>
      <w:p w:rsidR="004D0161" w:rsidRPr="004D0161" w:rsidRDefault="004D0161">
        <w:pPr>
          <w:pStyle w:val="Header"/>
          <w:jc w:val="right"/>
          <w:rPr>
            <w:rFonts w:ascii="Times New Roman" w:hAnsi="Times New Roman" w:cs="Times New Roman"/>
            <w:noProof/>
            <w:sz w:val="24"/>
            <w:szCs w:val="24"/>
          </w:rPr>
        </w:pPr>
        <w:r w:rsidRPr="004D0161">
          <w:rPr>
            <w:rFonts w:ascii="Times New Roman" w:hAnsi="Times New Roman" w:cs="Times New Roman"/>
            <w:sz w:val="24"/>
            <w:szCs w:val="24"/>
          </w:rPr>
          <w:fldChar w:fldCharType="begin"/>
        </w:r>
        <w:r w:rsidRPr="004D0161">
          <w:rPr>
            <w:rFonts w:ascii="Times New Roman" w:hAnsi="Times New Roman" w:cs="Times New Roman"/>
            <w:sz w:val="24"/>
            <w:szCs w:val="24"/>
          </w:rPr>
          <w:instrText xml:space="preserve"> PAGE   \* MERGEFORMAT </w:instrText>
        </w:r>
        <w:r w:rsidRPr="004D0161">
          <w:rPr>
            <w:rFonts w:ascii="Times New Roman" w:hAnsi="Times New Roman" w:cs="Times New Roman"/>
            <w:sz w:val="24"/>
            <w:szCs w:val="24"/>
          </w:rPr>
          <w:fldChar w:fldCharType="separate"/>
        </w:r>
        <w:r w:rsidR="00FC604C">
          <w:rPr>
            <w:rFonts w:ascii="Times New Roman" w:hAnsi="Times New Roman" w:cs="Times New Roman"/>
            <w:noProof/>
            <w:sz w:val="24"/>
            <w:szCs w:val="24"/>
          </w:rPr>
          <w:t>1</w:t>
        </w:r>
        <w:r w:rsidRPr="004D0161">
          <w:rPr>
            <w:rFonts w:ascii="Times New Roman" w:hAnsi="Times New Roman" w:cs="Times New Roman"/>
            <w:noProof/>
            <w:sz w:val="24"/>
            <w:szCs w:val="24"/>
          </w:rPr>
          <w:fldChar w:fldCharType="end"/>
        </w:r>
      </w:p>
      <w:p w:rsidR="004D0161" w:rsidRPr="004D0161" w:rsidRDefault="004D0161">
        <w:pPr>
          <w:pStyle w:val="Header"/>
          <w:jc w:val="right"/>
          <w:rPr>
            <w:rFonts w:ascii="Times New Roman" w:hAnsi="Times New Roman" w:cs="Times New Roman"/>
            <w:noProof/>
            <w:sz w:val="24"/>
            <w:szCs w:val="24"/>
          </w:rPr>
        </w:pPr>
        <w:r w:rsidRPr="004D0161">
          <w:rPr>
            <w:rFonts w:ascii="Times New Roman" w:hAnsi="Times New Roman" w:cs="Times New Roman"/>
            <w:noProof/>
            <w:sz w:val="24"/>
            <w:szCs w:val="24"/>
          </w:rPr>
          <w:t>HB</w:t>
        </w:r>
        <w:r w:rsidR="00FC604C">
          <w:rPr>
            <w:rFonts w:ascii="Times New Roman" w:hAnsi="Times New Roman" w:cs="Times New Roman"/>
            <w:noProof/>
            <w:sz w:val="24"/>
            <w:szCs w:val="24"/>
          </w:rPr>
          <w:t xml:space="preserve"> </w:t>
        </w:r>
        <w:r w:rsidR="00FC604C">
          <w:rPr>
            <w:rFonts w:ascii="Times New Roman" w:hAnsi="Times New Roman" w:cs="Times New Roman"/>
            <w:noProof/>
            <w:sz w:val="24"/>
            <w:szCs w:val="24"/>
          </w:rPr>
          <w:t>236/23</w:t>
        </w:r>
        <w:bookmarkStart w:id="0" w:name="_GoBack"/>
        <w:bookmarkEnd w:id="0"/>
      </w:p>
      <w:p w:rsidR="004D0161" w:rsidRPr="004D0161" w:rsidRDefault="004D0161">
        <w:pPr>
          <w:pStyle w:val="Header"/>
          <w:jc w:val="right"/>
          <w:rPr>
            <w:rFonts w:ascii="Times New Roman" w:hAnsi="Times New Roman" w:cs="Times New Roman"/>
            <w:sz w:val="24"/>
            <w:szCs w:val="24"/>
          </w:rPr>
        </w:pPr>
        <w:r w:rsidRPr="004D0161">
          <w:rPr>
            <w:rFonts w:ascii="Times New Roman" w:hAnsi="Times New Roman" w:cs="Times New Roman"/>
            <w:noProof/>
            <w:sz w:val="24"/>
            <w:szCs w:val="24"/>
          </w:rPr>
          <w:t>HC (CRB) 120/23</w:t>
        </w:r>
      </w:p>
    </w:sdtContent>
  </w:sdt>
  <w:p w:rsidR="004D0161" w:rsidRDefault="004D01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61" w:rsidRDefault="004D0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C2"/>
    <w:rsid w:val="00004B87"/>
    <w:rsid w:val="00007E93"/>
    <w:rsid w:val="00036BA5"/>
    <w:rsid w:val="00223694"/>
    <w:rsid w:val="002905AD"/>
    <w:rsid w:val="002D51D9"/>
    <w:rsid w:val="003A676D"/>
    <w:rsid w:val="003E5474"/>
    <w:rsid w:val="0040585E"/>
    <w:rsid w:val="004D0161"/>
    <w:rsid w:val="004D5BA0"/>
    <w:rsid w:val="00510890"/>
    <w:rsid w:val="00562EF5"/>
    <w:rsid w:val="005D319E"/>
    <w:rsid w:val="00676E36"/>
    <w:rsid w:val="006D517A"/>
    <w:rsid w:val="00752099"/>
    <w:rsid w:val="00763C13"/>
    <w:rsid w:val="00793D5F"/>
    <w:rsid w:val="00883994"/>
    <w:rsid w:val="00893AC2"/>
    <w:rsid w:val="008B0034"/>
    <w:rsid w:val="00937213"/>
    <w:rsid w:val="009A497F"/>
    <w:rsid w:val="009B4577"/>
    <w:rsid w:val="00A26A62"/>
    <w:rsid w:val="00A5329B"/>
    <w:rsid w:val="00A738B8"/>
    <w:rsid w:val="00B8235D"/>
    <w:rsid w:val="00BD441F"/>
    <w:rsid w:val="00C92FD8"/>
    <w:rsid w:val="00DC2BF8"/>
    <w:rsid w:val="00FC60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D4FCA-1D38-4CF3-BA59-72118F4B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C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AC2"/>
    <w:pPr>
      <w:spacing w:after="0" w:line="240" w:lineRule="auto"/>
    </w:pPr>
    <w:rPr>
      <w:lang w:val="en-US"/>
    </w:rPr>
  </w:style>
  <w:style w:type="paragraph" w:styleId="ListParagraph">
    <w:name w:val="List Paragraph"/>
    <w:basedOn w:val="Normal"/>
    <w:uiPriority w:val="34"/>
    <w:qFormat/>
    <w:rsid w:val="00BD441F"/>
    <w:pPr>
      <w:ind w:left="720"/>
      <w:contextualSpacing/>
    </w:pPr>
  </w:style>
  <w:style w:type="paragraph" w:styleId="Header">
    <w:name w:val="header"/>
    <w:basedOn w:val="Normal"/>
    <w:link w:val="HeaderChar"/>
    <w:uiPriority w:val="99"/>
    <w:unhideWhenUsed/>
    <w:rsid w:val="004D0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161"/>
  </w:style>
  <w:style w:type="paragraph" w:styleId="Footer">
    <w:name w:val="footer"/>
    <w:basedOn w:val="Normal"/>
    <w:link w:val="FooterChar"/>
    <w:uiPriority w:val="99"/>
    <w:unhideWhenUsed/>
    <w:rsid w:val="004D0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25</cp:revision>
  <dcterms:created xsi:type="dcterms:W3CDTF">2023-10-30T09:28:00Z</dcterms:created>
  <dcterms:modified xsi:type="dcterms:W3CDTF">2023-11-09T10:48:00Z</dcterms:modified>
</cp:coreProperties>
</file>