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00F" w:rsidRPr="007233FE" w:rsidRDefault="00B11938" w:rsidP="00B11938">
      <w:pPr>
        <w:spacing w:after="0" w:line="240" w:lineRule="auto"/>
        <w:rPr>
          <w:rFonts w:ascii="Times New Roman" w:hAnsi="Times New Roman"/>
          <w:sz w:val="24"/>
          <w:szCs w:val="24"/>
        </w:rPr>
      </w:pPr>
      <w:bookmarkStart w:id="0" w:name="_GoBack"/>
      <w:bookmarkEnd w:id="0"/>
      <w:r>
        <w:rPr>
          <w:rFonts w:ascii="Times New Roman" w:hAnsi="Times New Roman"/>
          <w:sz w:val="24"/>
          <w:szCs w:val="24"/>
        </w:rPr>
        <w:t xml:space="preserve">THE </w:t>
      </w:r>
      <w:r w:rsidR="000C6D4C" w:rsidRPr="007233FE">
        <w:rPr>
          <w:rFonts w:ascii="Times New Roman" w:hAnsi="Times New Roman"/>
          <w:sz w:val="24"/>
          <w:szCs w:val="24"/>
        </w:rPr>
        <w:t xml:space="preserve">STATE </w:t>
      </w:r>
    </w:p>
    <w:p w:rsidR="003E5A61" w:rsidRPr="007233FE" w:rsidRDefault="00B11938" w:rsidP="00B11938">
      <w:pPr>
        <w:spacing w:after="0" w:line="240" w:lineRule="auto"/>
        <w:rPr>
          <w:rFonts w:ascii="Times New Roman" w:hAnsi="Times New Roman"/>
          <w:sz w:val="24"/>
          <w:szCs w:val="24"/>
        </w:rPr>
      </w:pPr>
      <w:r>
        <w:rPr>
          <w:rFonts w:ascii="Times New Roman" w:hAnsi="Times New Roman"/>
          <w:sz w:val="24"/>
          <w:szCs w:val="24"/>
        </w:rPr>
        <w:t>versus</w:t>
      </w:r>
    </w:p>
    <w:p w:rsidR="003E5A61" w:rsidRPr="007233FE" w:rsidRDefault="000C6D4C" w:rsidP="00B11938">
      <w:pPr>
        <w:spacing w:after="0" w:line="240" w:lineRule="auto"/>
        <w:rPr>
          <w:rFonts w:ascii="Times New Roman" w:hAnsi="Times New Roman"/>
          <w:sz w:val="24"/>
          <w:szCs w:val="24"/>
        </w:rPr>
      </w:pPr>
      <w:r w:rsidRPr="007233FE">
        <w:rPr>
          <w:rFonts w:ascii="Times New Roman" w:hAnsi="Times New Roman"/>
          <w:sz w:val="24"/>
          <w:szCs w:val="24"/>
        </w:rPr>
        <w:t>NEVER NYAMUNDOMA</w:t>
      </w:r>
    </w:p>
    <w:p w:rsidR="003E5A61" w:rsidRPr="007233FE" w:rsidRDefault="003E5A61">
      <w:pPr>
        <w:rPr>
          <w:rFonts w:ascii="Times New Roman" w:hAnsi="Times New Roman"/>
          <w:sz w:val="24"/>
          <w:szCs w:val="24"/>
        </w:rPr>
      </w:pPr>
    </w:p>
    <w:p w:rsidR="003E5A61" w:rsidRPr="007233FE" w:rsidRDefault="000C6D4C">
      <w:pPr>
        <w:rPr>
          <w:rFonts w:ascii="Times New Roman" w:hAnsi="Times New Roman"/>
          <w:sz w:val="24"/>
          <w:szCs w:val="24"/>
        </w:rPr>
      </w:pPr>
      <w:r w:rsidRPr="007233FE">
        <w:rPr>
          <w:rFonts w:ascii="Times New Roman" w:hAnsi="Times New Roman"/>
          <w:sz w:val="24"/>
          <w:szCs w:val="24"/>
        </w:rPr>
        <w:t>HIGH COURT OF ZIMBABWE</w:t>
      </w:r>
      <w:r w:rsidRPr="007233FE">
        <w:rPr>
          <w:rFonts w:ascii="Times New Roman" w:hAnsi="Times New Roman"/>
          <w:sz w:val="24"/>
          <w:szCs w:val="24"/>
        </w:rPr>
        <w:br/>
        <w:t>TSANGA J</w:t>
      </w:r>
      <w:r w:rsidRPr="007233FE">
        <w:rPr>
          <w:rFonts w:ascii="Times New Roman" w:hAnsi="Times New Roman"/>
          <w:sz w:val="24"/>
          <w:szCs w:val="24"/>
        </w:rPr>
        <w:br/>
      </w:r>
      <w:r w:rsidR="0085724C" w:rsidRPr="007233FE">
        <w:rPr>
          <w:rFonts w:ascii="Times New Roman" w:hAnsi="Times New Roman"/>
          <w:sz w:val="24"/>
          <w:szCs w:val="24"/>
        </w:rPr>
        <w:t>HARARE</w:t>
      </w:r>
      <w:r w:rsidR="00B11938">
        <w:rPr>
          <w:rFonts w:ascii="Times New Roman" w:hAnsi="Times New Roman"/>
          <w:sz w:val="24"/>
          <w:szCs w:val="24"/>
        </w:rPr>
        <w:t>,</w:t>
      </w:r>
      <w:r w:rsidR="0085724C" w:rsidRPr="007233FE">
        <w:rPr>
          <w:rFonts w:ascii="Times New Roman" w:hAnsi="Times New Roman"/>
          <w:sz w:val="24"/>
          <w:szCs w:val="24"/>
        </w:rPr>
        <w:t xml:space="preserve"> 11 JUNE</w:t>
      </w:r>
      <w:r w:rsidR="00B11938">
        <w:rPr>
          <w:rFonts w:ascii="Times New Roman" w:hAnsi="Times New Roman"/>
          <w:sz w:val="24"/>
          <w:szCs w:val="24"/>
        </w:rPr>
        <w:t xml:space="preserve"> 2018</w:t>
      </w:r>
      <w:r w:rsidR="0085724C">
        <w:rPr>
          <w:rFonts w:ascii="Times New Roman" w:hAnsi="Times New Roman"/>
          <w:sz w:val="24"/>
          <w:szCs w:val="24"/>
        </w:rPr>
        <w:t>, 19 &amp; 20 SEPTEMBER</w:t>
      </w:r>
      <w:r w:rsidR="00B11938">
        <w:rPr>
          <w:rFonts w:ascii="Times New Roman" w:hAnsi="Times New Roman"/>
          <w:sz w:val="24"/>
          <w:szCs w:val="24"/>
        </w:rPr>
        <w:t xml:space="preserve"> 2018</w:t>
      </w:r>
      <w:r w:rsidR="0085724C">
        <w:rPr>
          <w:rFonts w:ascii="Times New Roman" w:hAnsi="Times New Roman"/>
          <w:sz w:val="24"/>
          <w:szCs w:val="24"/>
        </w:rPr>
        <w:t xml:space="preserve">, </w:t>
      </w:r>
      <w:r w:rsidR="0085724C" w:rsidRPr="007233FE">
        <w:rPr>
          <w:rFonts w:ascii="Times New Roman" w:hAnsi="Times New Roman"/>
          <w:sz w:val="24"/>
          <w:szCs w:val="24"/>
        </w:rPr>
        <w:t>2</w:t>
      </w:r>
      <w:r w:rsidR="0085724C">
        <w:rPr>
          <w:rFonts w:ascii="Times New Roman" w:hAnsi="Times New Roman"/>
          <w:sz w:val="24"/>
          <w:szCs w:val="24"/>
        </w:rPr>
        <w:t>3</w:t>
      </w:r>
      <w:r w:rsidR="0085724C" w:rsidRPr="007233FE">
        <w:rPr>
          <w:rFonts w:ascii="Times New Roman" w:hAnsi="Times New Roman"/>
          <w:sz w:val="24"/>
          <w:szCs w:val="24"/>
        </w:rPr>
        <w:t xml:space="preserve"> NOVEMBER 2018</w:t>
      </w:r>
    </w:p>
    <w:p w:rsidR="004E3DC9" w:rsidRDefault="004E3DC9" w:rsidP="00E207B7">
      <w:pPr>
        <w:ind w:left="1440" w:hanging="1440"/>
        <w:rPr>
          <w:rFonts w:ascii="Times New Roman" w:hAnsi="Times New Roman"/>
          <w:b/>
          <w:sz w:val="24"/>
          <w:szCs w:val="24"/>
        </w:rPr>
      </w:pPr>
    </w:p>
    <w:p w:rsidR="004E3DC9" w:rsidRDefault="00766615" w:rsidP="00E207B7">
      <w:pPr>
        <w:ind w:left="1440" w:hanging="1440"/>
        <w:rPr>
          <w:rFonts w:ascii="Times New Roman" w:hAnsi="Times New Roman"/>
          <w:b/>
          <w:sz w:val="24"/>
          <w:szCs w:val="24"/>
        </w:rPr>
      </w:pPr>
      <w:r>
        <w:rPr>
          <w:rFonts w:ascii="Times New Roman" w:hAnsi="Times New Roman"/>
          <w:b/>
          <w:sz w:val="24"/>
          <w:szCs w:val="24"/>
        </w:rPr>
        <w:t>Criminal Trial</w:t>
      </w:r>
    </w:p>
    <w:p w:rsidR="00766615" w:rsidRDefault="00766615" w:rsidP="00E207B7">
      <w:pPr>
        <w:ind w:left="1440" w:hanging="1440"/>
        <w:rPr>
          <w:rFonts w:ascii="Times New Roman" w:hAnsi="Times New Roman"/>
          <w:b/>
          <w:sz w:val="24"/>
          <w:szCs w:val="24"/>
        </w:rPr>
      </w:pPr>
    </w:p>
    <w:p w:rsidR="003E5A61" w:rsidRPr="007233FE" w:rsidRDefault="0085724C" w:rsidP="00E207B7">
      <w:pPr>
        <w:ind w:left="1440" w:hanging="1440"/>
        <w:rPr>
          <w:rFonts w:ascii="Times New Roman" w:hAnsi="Times New Roman"/>
          <w:sz w:val="24"/>
          <w:szCs w:val="24"/>
        </w:rPr>
      </w:pPr>
      <w:r w:rsidRPr="0085724C">
        <w:rPr>
          <w:rFonts w:ascii="Times New Roman" w:hAnsi="Times New Roman"/>
          <w:b/>
          <w:sz w:val="24"/>
          <w:szCs w:val="24"/>
        </w:rPr>
        <w:t>Assessors</w:t>
      </w:r>
      <w:r w:rsidR="00B11938">
        <w:rPr>
          <w:rFonts w:ascii="Times New Roman" w:hAnsi="Times New Roman"/>
          <w:b/>
          <w:sz w:val="24"/>
          <w:szCs w:val="24"/>
        </w:rPr>
        <w:t>:</w:t>
      </w:r>
      <w:r w:rsidRPr="007233FE">
        <w:rPr>
          <w:rFonts w:ascii="Times New Roman" w:hAnsi="Times New Roman"/>
          <w:sz w:val="24"/>
          <w:szCs w:val="24"/>
        </w:rPr>
        <w:t xml:space="preserve"> </w:t>
      </w:r>
      <w:r w:rsidRPr="007233FE">
        <w:rPr>
          <w:rFonts w:ascii="Times New Roman" w:hAnsi="Times New Roman"/>
          <w:sz w:val="24"/>
          <w:szCs w:val="24"/>
        </w:rPr>
        <w:tab/>
      </w:r>
      <w:r w:rsidR="00E207B7" w:rsidRPr="007233FE">
        <w:rPr>
          <w:rFonts w:ascii="Times New Roman" w:hAnsi="Times New Roman"/>
          <w:sz w:val="24"/>
          <w:szCs w:val="24"/>
        </w:rPr>
        <w:t xml:space="preserve">Mr Shenje </w:t>
      </w:r>
      <w:r w:rsidR="00E207B7">
        <w:rPr>
          <w:rFonts w:ascii="Times New Roman" w:hAnsi="Times New Roman"/>
          <w:sz w:val="24"/>
          <w:szCs w:val="24"/>
        </w:rPr>
        <w:br/>
      </w:r>
      <w:r w:rsidRPr="007233FE">
        <w:rPr>
          <w:rFonts w:ascii="Times New Roman" w:hAnsi="Times New Roman"/>
          <w:sz w:val="24"/>
          <w:szCs w:val="24"/>
        </w:rPr>
        <w:t>Mr Noko</w:t>
      </w:r>
      <w:r w:rsidRPr="007233FE">
        <w:rPr>
          <w:rFonts w:ascii="Times New Roman" w:hAnsi="Times New Roman"/>
          <w:sz w:val="24"/>
          <w:szCs w:val="24"/>
        </w:rPr>
        <w:br/>
      </w:r>
    </w:p>
    <w:p w:rsidR="003E5A61" w:rsidRPr="007233FE" w:rsidRDefault="003E5A61">
      <w:pPr>
        <w:rPr>
          <w:rFonts w:ascii="Times New Roman" w:hAnsi="Times New Roman"/>
          <w:i/>
          <w:sz w:val="24"/>
          <w:szCs w:val="24"/>
        </w:rPr>
      </w:pPr>
      <w:r w:rsidRPr="007233FE">
        <w:rPr>
          <w:rFonts w:ascii="Times New Roman" w:hAnsi="Times New Roman"/>
          <w:i/>
          <w:sz w:val="24"/>
          <w:szCs w:val="24"/>
        </w:rPr>
        <w:t>D Chesa</w:t>
      </w:r>
      <w:r w:rsidR="00B11938">
        <w:rPr>
          <w:rFonts w:ascii="Times New Roman" w:hAnsi="Times New Roman"/>
          <w:i/>
          <w:sz w:val="24"/>
          <w:szCs w:val="24"/>
        </w:rPr>
        <w:t>,</w:t>
      </w:r>
      <w:r w:rsidR="000C6D4C" w:rsidRPr="007233FE">
        <w:rPr>
          <w:rFonts w:ascii="Times New Roman" w:hAnsi="Times New Roman"/>
          <w:i/>
          <w:sz w:val="24"/>
          <w:szCs w:val="24"/>
        </w:rPr>
        <w:t xml:space="preserve"> </w:t>
      </w:r>
      <w:r w:rsidRPr="00B11938">
        <w:rPr>
          <w:rFonts w:ascii="Times New Roman" w:hAnsi="Times New Roman"/>
          <w:sz w:val="24"/>
          <w:szCs w:val="24"/>
        </w:rPr>
        <w:t>for the</w:t>
      </w:r>
      <w:r w:rsidR="000C6D4C" w:rsidRPr="00B11938">
        <w:rPr>
          <w:rFonts w:ascii="Times New Roman" w:hAnsi="Times New Roman"/>
          <w:sz w:val="24"/>
          <w:szCs w:val="24"/>
        </w:rPr>
        <w:t xml:space="preserve"> </w:t>
      </w:r>
      <w:r w:rsidR="00675173" w:rsidRPr="00B11938">
        <w:rPr>
          <w:rFonts w:ascii="Times New Roman" w:hAnsi="Times New Roman"/>
          <w:sz w:val="24"/>
          <w:szCs w:val="24"/>
        </w:rPr>
        <w:t>S</w:t>
      </w:r>
      <w:r w:rsidRPr="00B11938">
        <w:rPr>
          <w:rFonts w:ascii="Times New Roman" w:hAnsi="Times New Roman"/>
          <w:sz w:val="24"/>
          <w:szCs w:val="24"/>
        </w:rPr>
        <w:t>tate</w:t>
      </w:r>
      <w:r w:rsidR="00675173">
        <w:rPr>
          <w:rFonts w:ascii="Times New Roman" w:hAnsi="Times New Roman"/>
          <w:i/>
          <w:sz w:val="24"/>
          <w:szCs w:val="24"/>
        </w:rPr>
        <w:t xml:space="preserve"> with Ms P Havazvidi</w:t>
      </w:r>
      <w:r w:rsidRPr="007233FE">
        <w:rPr>
          <w:rFonts w:ascii="Times New Roman" w:hAnsi="Times New Roman"/>
          <w:i/>
          <w:sz w:val="24"/>
          <w:szCs w:val="24"/>
        </w:rPr>
        <w:br/>
        <w:t>T Matemachani</w:t>
      </w:r>
      <w:r w:rsidR="00B11938">
        <w:rPr>
          <w:rFonts w:ascii="Times New Roman" w:hAnsi="Times New Roman"/>
          <w:i/>
          <w:sz w:val="24"/>
          <w:szCs w:val="24"/>
        </w:rPr>
        <w:t>,</w:t>
      </w:r>
      <w:r w:rsidRPr="007233FE">
        <w:rPr>
          <w:rFonts w:ascii="Times New Roman" w:hAnsi="Times New Roman"/>
          <w:i/>
          <w:sz w:val="24"/>
          <w:szCs w:val="24"/>
        </w:rPr>
        <w:t xml:space="preserve"> </w:t>
      </w:r>
      <w:r w:rsidRPr="00B11938">
        <w:rPr>
          <w:rFonts w:ascii="Times New Roman" w:hAnsi="Times New Roman"/>
          <w:sz w:val="24"/>
          <w:szCs w:val="24"/>
        </w:rPr>
        <w:t>for the</w:t>
      </w:r>
      <w:r w:rsidR="000C6D4C" w:rsidRPr="00B11938">
        <w:rPr>
          <w:rFonts w:ascii="Times New Roman" w:hAnsi="Times New Roman"/>
          <w:sz w:val="24"/>
          <w:szCs w:val="24"/>
        </w:rPr>
        <w:t xml:space="preserve"> </w:t>
      </w:r>
      <w:r w:rsidRPr="00B11938">
        <w:rPr>
          <w:rFonts w:ascii="Times New Roman" w:hAnsi="Times New Roman"/>
          <w:sz w:val="24"/>
          <w:szCs w:val="24"/>
        </w:rPr>
        <w:t>accused</w:t>
      </w:r>
    </w:p>
    <w:p w:rsidR="003E5A61" w:rsidRPr="007233FE" w:rsidRDefault="003E5A61">
      <w:pPr>
        <w:rPr>
          <w:rFonts w:ascii="Times New Roman" w:hAnsi="Times New Roman"/>
          <w:sz w:val="24"/>
          <w:szCs w:val="24"/>
        </w:rPr>
      </w:pPr>
    </w:p>
    <w:p w:rsidR="003B0780" w:rsidRDefault="003E5A61" w:rsidP="00B11938">
      <w:pPr>
        <w:spacing w:after="0" w:line="360" w:lineRule="auto"/>
        <w:ind w:firstLine="720"/>
        <w:jc w:val="both"/>
        <w:rPr>
          <w:rFonts w:ascii="Times New Roman" w:hAnsi="Times New Roman"/>
          <w:sz w:val="24"/>
          <w:szCs w:val="24"/>
        </w:rPr>
      </w:pPr>
      <w:r w:rsidRPr="007233FE">
        <w:rPr>
          <w:rFonts w:ascii="Times New Roman" w:hAnsi="Times New Roman"/>
          <w:sz w:val="24"/>
          <w:szCs w:val="24"/>
        </w:rPr>
        <w:t xml:space="preserve">TSANGA J: </w:t>
      </w:r>
      <w:r w:rsidR="003B0780" w:rsidRPr="007233FE">
        <w:rPr>
          <w:rFonts w:ascii="Times New Roman" w:hAnsi="Times New Roman"/>
          <w:sz w:val="24"/>
          <w:szCs w:val="24"/>
        </w:rPr>
        <w:t>The accused, who was the deceased’s husband faced a charge of her murder</w:t>
      </w:r>
      <w:r w:rsidR="003B0780">
        <w:rPr>
          <w:rFonts w:ascii="Times New Roman" w:hAnsi="Times New Roman"/>
          <w:sz w:val="24"/>
          <w:szCs w:val="24"/>
        </w:rPr>
        <w:t xml:space="preserve">. </w:t>
      </w:r>
      <w:r w:rsidRPr="007233FE">
        <w:rPr>
          <w:rFonts w:ascii="Times New Roman" w:hAnsi="Times New Roman"/>
          <w:sz w:val="24"/>
          <w:szCs w:val="24"/>
        </w:rPr>
        <w:t>The accused</w:t>
      </w:r>
      <w:r w:rsidR="00BB638B">
        <w:rPr>
          <w:rFonts w:ascii="Times New Roman" w:hAnsi="Times New Roman"/>
          <w:sz w:val="24"/>
          <w:szCs w:val="24"/>
        </w:rPr>
        <w:t>’s</w:t>
      </w:r>
      <w:r w:rsidR="000C6D4C" w:rsidRPr="007233FE">
        <w:rPr>
          <w:rFonts w:ascii="Times New Roman" w:hAnsi="Times New Roman"/>
          <w:sz w:val="24"/>
          <w:szCs w:val="24"/>
        </w:rPr>
        <w:t xml:space="preserve"> </w:t>
      </w:r>
      <w:r w:rsidRPr="007233FE">
        <w:rPr>
          <w:rFonts w:ascii="Times New Roman" w:hAnsi="Times New Roman"/>
          <w:sz w:val="24"/>
          <w:szCs w:val="24"/>
        </w:rPr>
        <w:t>wife</w:t>
      </w:r>
      <w:r w:rsidR="000C6D4C" w:rsidRPr="007233FE">
        <w:rPr>
          <w:rFonts w:ascii="Times New Roman" w:hAnsi="Times New Roman"/>
          <w:sz w:val="24"/>
          <w:szCs w:val="24"/>
        </w:rPr>
        <w:t xml:space="preserve"> </w:t>
      </w:r>
      <w:r w:rsidRPr="007233FE">
        <w:rPr>
          <w:rFonts w:ascii="Times New Roman" w:hAnsi="Times New Roman"/>
          <w:sz w:val="24"/>
          <w:szCs w:val="24"/>
        </w:rPr>
        <w:t>went to fetch</w:t>
      </w:r>
      <w:r w:rsidR="000C6D4C" w:rsidRPr="007233FE">
        <w:rPr>
          <w:rFonts w:ascii="Times New Roman" w:hAnsi="Times New Roman"/>
          <w:sz w:val="24"/>
          <w:szCs w:val="24"/>
        </w:rPr>
        <w:t xml:space="preserve"> </w:t>
      </w:r>
      <w:r w:rsidRPr="007233FE">
        <w:rPr>
          <w:rFonts w:ascii="Times New Roman" w:hAnsi="Times New Roman"/>
          <w:sz w:val="24"/>
          <w:szCs w:val="24"/>
        </w:rPr>
        <w:t>water</w:t>
      </w:r>
      <w:r w:rsidR="000C6D4C" w:rsidRPr="007233FE">
        <w:rPr>
          <w:rFonts w:ascii="Times New Roman" w:hAnsi="Times New Roman"/>
          <w:sz w:val="24"/>
          <w:szCs w:val="24"/>
        </w:rPr>
        <w:t xml:space="preserve"> </w:t>
      </w:r>
      <w:r w:rsidRPr="007233FE">
        <w:rPr>
          <w:rFonts w:ascii="Times New Roman" w:hAnsi="Times New Roman"/>
          <w:sz w:val="24"/>
          <w:szCs w:val="24"/>
        </w:rPr>
        <w:t>from the well</w:t>
      </w:r>
      <w:r w:rsidR="000C6D4C" w:rsidRPr="007233FE">
        <w:rPr>
          <w:rFonts w:ascii="Times New Roman" w:hAnsi="Times New Roman"/>
          <w:sz w:val="24"/>
          <w:szCs w:val="24"/>
        </w:rPr>
        <w:t xml:space="preserve"> </w:t>
      </w:r>
      <w:r w:rsidRPr="007233FE">
        <w:rPr>
          <w:rFonts w:ascii="Times New Roman" w:hAnsi="Times New Roman"/>
          <w:sz w:val="24"/>
          <w:szCs w:val="24"/>
        </w:rPr>
        <w:t>and</w:t>
      </w:r>
      <w:r w:rsidR="000C6D4C" w:rsidRPr="007233FE">
        <w:rPr>
          <w:rFonts w:ascii="Times New Roman" w:hAnsi="Times New Roman"/>
          <w:sz w:val="24"/>
          <w:szCs w:val="24"/>
        </w:rPr>
        <w:t xml:space="preserve"> </w:t>
      </w:r>
      <w:r w:rsidRPr="007233FE">
        <w:rPr>
          <w:rFonts w:ascii="Times New Roman" w:hAnsi="Times New Roman"/>
          <w:sz w:val="24"/>
          <w:szCs w:val="24"/>
        </w:rPr>
        <w:t>never</w:t>
      </w:r>
      <w:r w:rsidR="000C6D4C" w:rsidRPr="007233FE">
        <w:rPr>
          <w:rFonts w:ascii="Times New Roman" w:hAnsi="Times New Roman"/>
          <w:sz w:val="24"/>
          <w:szCs w:val="24"/>
        </w:rPr>
        <w:t xml:space="preserve"> </w:t>
      </w:r>
      <w:r w:rsidRPr="007233FE">
        <w:rPr>
          <w:rFonts w:ascii="Times New Roman" w:hAnsi="Times New Roman"/>
          <w:sz w:val="24"/>
          <w:szCs w:val="24"/>
        </w:rPr>
        <w:t xml:space="preserve">returned. </w:t>
      </w:r>
      <w:r w:rsidR="00686FD2" w:rsidRPr="007233FE">
        <w:rPr>
          <w:rFonts w:ascii="Times New Roman" w:hAnsi="Times New Roman"/>
          <w:sz w:val="24"/>
          <w:szCs w:val="24"/>
        </w:rPr>
        <w:t>She</w:t>
      </w:r>
      <w:r w:rsidRPr="007233FE">
        <w:rPr>
          <w:rFonts w:ascii="Times New Roman" w:hAnsi="Times New Roman"/>
          <w:sz w:val="24"/>
          <w:szCs w:val="24"/>
        </w:rPr>
        <w:t xml:space="preserve"> had instead</w:t>
      </w:r>
      <w:r w:rsidR="000C6D4C" w:rsidRPr="007233FE">
        <w:rPr>
          <w:rFonts w:ascii="Times New Roman" w:hAnsi="Times New Roman"/>
          <w:sz w:val="24"/>
          <w:szCs w:val="24"/>
        </w:rPr>
        <w:t xml:space="preserve"> </w:t>
      </w:r>
      <w:r w:rsidRPr="007233FE">
        <w:rPr>
          <w:rFonts w:ascii="Times New Roman" w:hAnsi="Times New Roman"/>
          <w:sz w:val="24"/>
          <w:szCs w:val="24"/>
        </w:rPr>
        <w:t>been</w:t>
      </w:r>
      <w:r w:rsidR="000C6D4C" w:rsidRPr="007233FE">
        <w:rPr>
          <w:rFonts w:ascii="Times New Roman" w:hAnsi="Times New Roman"/>
          <w:sz w:val="24"/>
          <w:szCs w:val="24"/>
        </w:rPr>
        <w:t xml:space="preserve"> </w:t>
      </w:r>
      <w:r w:rsidRPr="007233FE">
        <w:rPr>
          <w:rFonts w:ascii="Times New Roman" w:hAnsi="Times New Roman"/>
          <w:sz w:val="24"/>
          <w:szCs w:val="24"/>
        </w:rPr>
        <w:t>found</w:t>
      </w:r>
      <w:r w:rsidR="000C6D4C" w:rsidRPr="007233FE">
        <w:rPr>
          <w:rFonts w:ascii="Times New Roman" w:hAnsi="Times New Roman"/>
          <w:sz w:val="24"/>
          <w:szCs w:val="24"/>
        </w:rPr>
        <w:t xml:space="preserve"> </w:t>
      </w:r>
      <w:r w:rsidRPr="007233FE">
        <w:rPr>
          <w:rFonts w:ascii="Times New Roman" w:hAnsi="Times New Roman"/>
          <w:sz w:val="24"/>
          <w:szCs w:val="24"/>
        </w:rPr>
        <w:t>strangled</w:t>
      </w:r>
      <w:r w:rsidR="000C6D4C" w:rsidRPr="007233FE">
        <w:rPr>
          <w:rFonts w:ascii="Times New Roman" w:hAnsi="Times New Roman"/>
          <w:sz w:val="24"/>
          <w:szCs w:val="24"/>
        </w:rPr>
        <w:t xml:space="preserve"> </w:t>
      </w:r>
      <w:r w:rsidRPr="007233FE">
        <w:rPr>
          <w:rFonts w:ascii="Times New Roman" w:hAnsi="Times New Roman"/>
          <w:sz w:val="24"/>
          <w:szCs w:val="24"/>
        </w:rPr>
        <w:t>to death</w:t>
      </w:r>
      <w:r w:rsidR="000C6D4C" w:rsidRPr="007233FE">
        <w:rPr>
          <w:rFonts w:ascii="Times New Roman" w:hAnsi="Times New Roman"/>
          <w:sz w:val="24"/>
          <w:szCs w:val="24"/>
        </w:rPr>
        <w:t xml:space="preserve"> </w:t>
      </w:r>
      <w:r w:rsidRPr="007233FE">
        <w:rPr>
          <w:rFonts w:ascii="Times New Roman" w:hAnsi="Times New Roman"/>
          <w:sz w:val="24"/>
          <w:szCs w:val="24"/>
        </w:rPr>
        <w:t>a</w:t>
      </w:r>
      <w:r w:rsidR="000C6D4C" w:rsidRPr="007233FE">
        <w:rPr>
          <w:rFonts w:ascii="Times New Roman" w:hAnsi="Times New Roman"/>
          <w:sz w:val="24"/>
          <w:szCs w:val="24"/>
        </w:rPr>
        <w:t xml:space="preserve"> </w:t>
      </w:r>
      <w:r w:rsidRPr="007233FE">
        <w:rPr>
          <w:rFonts w:ascii="Times New Roman" w:hAnsi="Times New Roman"/>
          <w:sz w:val="24"/>
          <w:szCs w:val="24"/>
        </w:rPr>
        <w:t>few</w:t>
      </w:r>
      <w:r w:rsidR="00986B4E" w:rsidRPr="007233FE">
        <w:rPr>
          <w:rFonts w:ascii="Times New Roman" w:hAnsi="Times New Roman"/>
          <w:sz w:val="24"/>
          <w:szCs w:val="24"/>
        </w:rPr>
        <w:t xml:space="preserve"> hours</w:t>
      </w:r>
      <w:r w:rsidR="000C6D4C" w:rsidRPr="007233FE">
        <w:rPr>
          <w:rFonts w:ascii="Times New Roman" w:hAnsi="Times New Roman"/>
          <w:sz w:val="24"/>
          <w:szCs w:val="24"/>
        </w:rPr>
        <w:t xml:space="preserve"> </w:t>
      </w:r>
      <w:r w:rsidRPr="007233FE">
        <w:rPr>
          <w:rFonts w:ascii="Times New Roman" w:hAnsi="Times New Roman"/>
          <w:sz w:val="24"/>
          <w:szCs w:val="24"/>
        </w:rPr>
        <w:t>later</w:t>
      </w:r>
      <w:r w:rsidR="000C6D4C" w:rsidRPr="007233FE">
        <w:rPr>
          <w:rFonts w:ascii="Times New Roman" w:hAnsi="Times New Roman"/>
          <w:sz w:val="24"/>
          <w:szCs w:val="24"/>
        </w:rPr>
        <w:t xml:space="preserve"> </w:t>
      </w:r>
      <w:r w:rsidRPr="007233FE">
        <w:rPr>
          <w:rFonts w:ascii="Times New Roman" w:hAnsi="Times New Roman"/>
          <w:sz w:val="24"/>
          <w:szCs w:val="24"/>
        </w:rPr>
        <w:t>that</w:t>
      </w:r>
      <w:r w:rsidR="000C6D4C" w:rsidRPr="007233FE">
        <w:rPr>
          <w:rFonts w:ascii="Times New Roman" w:hAnsi="Times New Roman"/>
          <w:sz w:val="24"/>
          <w:szCs w:val="24"/>
        </w:rPr>
        <w:t xml:space="preserve"> </w:t>
      </w:r>
      <w:r w:rsidRPr="007233FE">
        <w:rPr>
          <w:rFonts w:ascii="Times New Roman" w:hAnsi="Times New Roman"/>
          <w:sz w:val="24"/>
          <w:szCs w:val="24"/>
        </w:rPr>
        <w:t>day</w:t>
      </w:r>
      <w:r w:rsidR="00496B3A">
        <w:rPr>
          <w:rFonts w:ascii="Times New Roman" w:hAnsi="Times New Roman"/>
          <w:sz w:val="24"/>
          <w:szCs w:val="24"/>
        </w:rPr>
        <w:t>.</w:t>
      </w:r>
      <w:r w:rsidR="000C6D4C" w:rsidRPr="007233FE">
        <w:rPr>
          <w:rFonts w:ascii="Times New Roman" w:hAnsi="Times New Roman"/>
          <w:sz w:val="24"/>
          <w:szCs w:val="24"/>
        </w:rPr>
        <w:t xml:space="preserve"> </w:t>
      </w:r>
      <w:r w:rsidR="00496B3A">
        <w:rPr>
          <w:rFonts w:ascii="Times New Roman" w:hAnsi="Times New Roman"/>
          <w:sz w:val="24"/>
          <w:szCs w:val="24"/>
        </w:rPr>
        <w:t>S</w:t>
      </w:r>
      <w:r w:rsidR="00686FD2" w:rsidRPr="007233FE">
        <w:rPr>
          <w:rFonts w:ascii="Times New Roman" w:hAnsi="Times New Roman"/>
          <w:sz w:val="24"/>
          <w:szCs w:val="24"/>
        </w:rPr>
        <w:t>he</w:t>
      </w:r>
      <w:r w:rsidR="000C6D4C" w:rsidRPr="007233FE">
        <w:rPr>
          <w:rFonts w:ascii="Times New Roman" w:hAnsi="Times New Roman"/>
          <w:sz w:val="24"/>
          <w:szCs w:val="24"/>
        </w:rPr>
        <w:t xml:space="preserve"> </w:t>
      </w:r>
      <w:r w:rsidRPr="007233FE">
        <w:rPr>
          <w:rFonts w:ascii="Times New Roman" w:hAnsi="Times New Roman"/>
          <w:sz w:val="24"/>
          <w:szCs w:val="24"/>
        </w:rPr>
        <w:t>was a mother of</w:t>
      </w:r>
      <w:r w:rsidR="000C6D4C" w:rsidRPr="007233FE">
        <w:rPr>
          <w:rFonts w:ascii="Times New Roman" w:hAnsi="Times New Roman"/>
          <w:sz w:val="24"/>
          <w:szCs w:val="24"/>
        </w:rPr>
        <w:t xml:space="preserve"> </w:t>
      </w:r>
      <w:r w:rsidR="00986B4E" w:rsidRPr="007233FE">
        <w:rPr>
          <w:rFonts w:ascii="Times New Roman" w:hAnsi="Times New Roman"/>
          <w:sz w:val="24"/>
          <w:szCs w:val="24"/>
        </w:rPr>
        <w:t>t</w:t>
      </w:r>
      <w:r w:rsidRPr="007233FE">
        <w:rPr>
          <w:rFonts w:ascii="Times New Roman" w:hAnsi="Times New Roman"/>
          <w:sz w:val="24"/>
          <w:szCs w:val="24"/>
        </w:rPr>
        <w:t xml:space="preserve">wo at the </w:t>
      </w:r>
      <w:r w:rsidR="00986B4E" w:rsidRPr="007233FE">
        <w:rPr>
          <w:rFonts w:ascii="Times New Roman" w:hAnsi="Times New Roman"/>
          <w:sz w:val="24"/>
          <w:szCs w:val="24"/>
        </w:rPr>
        <w:t>t</w:t>
      </w:r>
      <w:r w:rsidRPr="007233FE">
        <w:rPr>
          <w:rFonts w:ascii="Times New Roman" w:hAnsi="Times New Roman"/>
          <w:sz w:val="24"/>
          <w:szCs w:val="24"/>
        </w:rPr>
        <w:t>ime</w:t>
      </w:r>
      <w:r w:rsidR="00496B3A">
        <w:rPr>
          <w:rFonts w:ascii="Times New Roman" w:hAnsi="Times New Roman"/>
          <w:sz w:val="24"/>
          <w:szCs w:val="24"/>
        </w:rPr>
        <w:t xml:space="preserve"> to</w:t>
      </w:r>
      <w:r w:rsidRPr="007233FE">
        <w:rPr>
          <w:rFonts w:ascii="Times New Roman" w:hAnsi="Times New Roman"/>
          <w:sz w:val="24"/>
          <w:szCs w:val="24"/>
        </w:rPr>
        <w:t xml:space="preserve"> a</w:t>
      </w:r>
      <w:r w:rsidR="000C6D4C" w:rsidRPr="007233FE">
        <w:rPr>
          <w:rFonts w:ascii="Times New Roman" w:hAnsi="Times New Roman"/>
          <w:sz w:val="24"/>
          <w:szCs w:val="24"/>
        </w:rPr>
        <w:t xml:space="preserve"> </w:t>
      </w:r>
      <w:r w:rsidRPr="007233FE">
        <w:rPr>
          <w:rFonts w:ascii="Times New Roman" w:hAnsi="Times New Roman"/>
          <w:sz w:val="24"/>
          <w:szCs w:val="24"/>
        </w:rPr>
        <w:t>one year</w:t>
      </w:r>
      <w:r w:rsidR="000C6D4C" w:rsidRPr="007233FE">
        <w:rPr>
          <w:rFonts w:ascii="Times New Roman" w:hAnsi="Times New Roman"/>
          <w:sz w:val="24"/>
          <w:szCs w:val="24"/>
        </w:rPr>
        <w:t xml:space="preserve"> </w:t>
      </w:r>
      <w:r w:rsidRPr="007233FE">
        <w:rPr>
          <w:rFonts w:ascii="Times New Roman" w:hAnsi="Times New Roman"/>
          <w:sz w:val="24"/>
          <w:szCs w:val="24"/>
        </w:rPr>
        <w:t>old</w:t>
      </w:r>
      <w:r w:rsidR="000C6D4C" w:rsidRPr="007233FE">
        <w:rPr>
          <w:rFonts w:ascii="Times New Roman" w:hAnsi="Times New Roman"/>
          <w:sz w:val="24"/>
          <w:szCs w:val="24"/>
        </w:rPr>
        <w:t xml:space="preserve"> </w:t>
      </w:r>
      <w:r w:rsidRPr="007233FE">
        <w:rPr>
          <w:rFonts w:ascii="Times New Roman" w:hAnsi="Times New Roman"/>
          <w:sz w:val="24"/>
          <w:szCs w:val="24"/>
        </w:rPr>
        <w:t>and a six week</w:t>
      </w:r>
      <w:r w:rsidR="000C6D4C" w:rsidRPr="007233FE">
        <w:rPr>
          <w:rFonts w:ascii="Times New Roman" w:hAnsi="Times New Roman"/>
          <w:sz w:val="24"/>
          <w:szCs w:val="24"/>
        </w:rPr>
        <w:t xml:space="preserve"> </w:t>
      </w:r>
      <w:r w:rsidRPr="007233FE">
        <w:rPr>
          <w:rFonts w:ascii="Times New Roman" w:hAnsi="Times New Roman"/>
          <w:sz w:val="24"/>
          <w:szCs w:val="24"/>
        </w:rPr>
        <w:t>old</w:t>
      </w:r>
      <w:r w:rsidR="000C6D4C" w:rsidRPr="007233FE">
        <w:rPr>
          <w:rFonts w:ascii="Times New Roman" w:hAnsi="Times New Roman"/>
          <w:sz w:val="24"/>
          <w:szCs w:val="24"/>
        </w:rPr>
        <w:t xml:space="preserve"> </w:t>
      </w:r>
      <w:r w:rsidRPr="007233FE">
        <w:rPr>
          <w:rFonts w:ascii="Times New Roman" w:hAnsi="Times New Roman"/>
          <w:sz w:val="24"/>
          <w:szCs w:val="24"/>
        </w:rPr>
        <w:t xml:space="preserve">baby. </w:t>
      </w:r>
      <w:r w:rsidR="00496B3A">
        <w:rPr>
          <w:rFonts w:ascii="Times New Roman" w:hAnsi="Times New Roman"/>
          <w:sz w:val="24"/>
          <w:szCs w:val="24"/>
        </w:rPr>
        <w:t xml:space="preserve">The </w:t>
      </w:r>
      <w:r w:rsidRPr="007233FE">
        <w:rPr>
          <w:rFonts w:ascii="Times New Roman" w:hAnsi="Times New Roman"/>
          <w:sz w:val="24"/>
          <w:szCs w:val="24"/>
        </w:rPr>
        <w:t>case</w:t>
      </w:r>
      <w:r w:rsidR="00496B3A">
        <w:rPr>
          <w:rFonts w:ascii="Times New Roman" w:hAnsi="Times New Roman"/>
          <w:sz w:val="24"/>
          <w:szCs w:val="24"/>
        </w:rPr>
        <w:t xml:space="preserve"> against him</w:t>
      </w:r>
      <w:r w:rsidR="000C6D4C" w:rsidRPr="007233FE">
        <w:rPr>
          <w:rFonts w:ascii="Times New Roman" w:hAnsi="Times New Roman"/>
          <w:sz w:val="24"/>
          <w:szCs w:val="24"/>
        </w:rPr>
        <w:t xml:space="preserve"> </w:t>
      </w:r>
      <w:r w:rsidRPr="007233FE">
        <w:rPr>
          <w:rFonts w:ascii="Times New Roman" w:hAnsi="Times New Roman"/>
          <w:sz w:val="24"/>
          <w:szCs w:val="24"/>
        </w:rPr>
        <w:t>was</w:t>
      </w:r>
      <w:r w:rsidR="000C6D4C" w:rsidRPr="007233FE">
        <w:rPr>
          <w:rFonts w:ascii="Times New Roman" w:hAnsi="Times New Roman"/>
          <w:sz w:val="24"/>
          <w:szCs w:val="24"/>
        </w:rPr>
        <w:t xml:space="preserve"> </w:t>
      </w:r>
      <w:r w:rsidRPr="007233FE">
        <w:rPr>
          <w:rFonts w:ascii="Times New Roman" w:hAnsi="Times New Roman"/>
          <w:sz w:val="24"/>
          <w:szCs w:val="24"/>
        </w:rPr>
        <w:t>based</w:t>
      </w:r>
      <w:r w:rsidR="000C6D4C" w:rsidRPr="007233FE">
        <w:rPr>
          <w:rFonts w:ascii="Times New Roman" w:hAnsi="Times New Roman"/>
          <w:sz w:val="24"/>
          <w:szCs w:val="24"/>
        </w:rPr>
        <w:t xml:space="preserve"> </w:t>
      </w:r>
      <w:r w:rsidRPr="007233FE">
        <w:rPr>
          <w:rFonts w:ascii="Times New Roman" w:hAnsi="Times New Roman"/>
          <w:sz w:val="24"/>
          <w:szCs w:val="24"/>
        </w:rPr>
        <w:t>wholly</w:t>
      </w:r>
      <w:r w:rsidR="000C6D4C" w:rsidRPr="007233FE">
        <w:rPr>
          <w:rFonts w:ascii="Times New Roman" w:hAnsi="Times New Roman"/>
          <w:sz w:val="24"/>
          <w:szCs w:val="24"/>
        </w:rPr>
        <w:t xml:space="preserve"> </w:t>
      </w:r>
      <w:r w:rsidRPr="007233FE">
        <w:rPr>
          <w:rFonts w:ascii="Times New Roman" w:hAnsi="Times New Roman"/>
          <w:sz w:val="24"/>
          <w:szCs w:val="24"/>
        </w:rPr>
        <w:t>on</w:t>
      </w:r>
      <w:r w:rsidR="00986B4E" w:rsidRPr="007233FE">
        <w:rPr>
          <w:rFonts w:ascii="Times New Roman" w:hAnsi="Times New Roman"/>
          <w:sz w:val="24"/>
          <w:szCs w:val="24"/>
        </w:rPr>
        <w:t xml:space="preserve"> the </w:t>
      </w:r>
      <w:r w:rsidRPr="007233FE">
        <w:rPr>
          <w:rFonts w:ascii="Times New Roman" w:hAnsi="Times New Roman"/>
          <w:sz w:val="24"/>
          <w:szCs w:val="24"/>
        </w:rPr>
        <w:t>tally of</w:t>
      </w:r>
      <w:r w:rsidR="000C6D4C" w:rsidRPr="007233FE">
        <w:rPr>
          <w:rFonts w:ascii="Times New Roman" w:hAnsi="Times New Roman"/>
          <w:sz w:val="24"/>
          <w:szCs w:val="24"/>
        </w:rPr>
        <w:t xml:space="preserve"> </w:t>
      </w:r>
      <w:r w:rsidRPr="007233FE">
        <w:rPr>
          <w:rFonts w:ascii="Times New Roman" w:hAnsi="Times New Roman"/>
          <w:sz w:val="24"/>
          <w:szCs w:val="24"/>
        </w:rPr>
        <w:t>cumulative</w:t>
      </w:r>
      <w:r w:rsidR="000C6D4C" w:rsidRPr="007233FE">
        <w:rPr>
          <w:rFonts w:ascii="Times New Roman" w:hAnsi="Times New Roman"/>
          <w:sz w:val="24"/>
          <w:szCs w:val="24"/>
        </w:rPr>
        <w:t xml:space="preserve"> </w:t>
      </w:r>
      <w:r w:rsidRPr="007233FE">
        <w:rPr>
          <w:rFonts w:ascii="Times New Roman" w:hAnsi="Times New Roman"/>
          <w:sz w:val="24"/>
          <w:szCs w:val="24"/>
        </w:rPr>
        <w:t>circumstantial</w:t>
      </w:r>
      <w:r w:rsidR="000C6D4C" w:rsidRPr="007233FE">
        <w:rPr>
          <w:rFonts w:ascii="Times New Roman" w:hAnsi="Times New Roman"/>
          <w:sz w:val="24"/>
          <w:szCs w:val="24"/>
        </w:rPr>
        <w:t xml:space="preserve"> </w:t>
      </w:r>
      <w:r w:rsidRPr="007233FE">
        <w:rPr>
          <w:rFonts w:ascii="Times New Roman" w:hAnsi="Times New Roman"/>
          <w:sz w:val="24"/>
          <w:szCs w:val="24"/>
        </w:rPr>
        <w:t xml:space="preserve">evidence. </w:t>
      </w:r>
    </w:p>
    <w:p w:rsidR="00496B3A" w:rsidRPr="00496B3A" w:rsidRDefault="003E5A61" w:rsidP="00B11938">
      <w:pPr>
        <w:spacing w:after="0" w:line="360" w:lineRule="auto"/>
        <w:ind w:firstLine="720"/>
        <w:jc w:val="both"/>
        <w:rPr>
          <w:rFonts w:ascii="Times New Roman" w:hAnsi="Times New Roman"/>
          <w:b/>
          <w:sz w:val="24"/>
          <w:szCs w:val="24"/>
          <w:u w:val="single"/>
        </w:rPr>
      </w:pPr>
      <w:r w:rsidRPr="007233FE">
        <w:rPr>
          <w:rFonts w:ascii="Times New Roman" w:hAnsi="Times New Roman"/>
          <w:sz w:val="24"/>
          <w:szCs w:val="24"/>
        </w:rPr>
        <w:t>His trial</w:t>
      </w:r>
      <w:r w:rsidR="000C6D4C" w:rsidRPr="007233FE">
        <w:rPr>
          <w:rFonts w:ascii="Times New Roman" w:hAnsi="Times New Roman"/>
          <w:sz w:val="24"/>
          <w:szCs w:val="24"/>
        </w:rPr>
        <w:t xml:space="preserve"> </w:t>
      </w:r>
      <w:r w:rsidRPr="007233FE">
        <w:rPr>
          <w:rFonts w:ascii="Times New Roman" w:hAnsi="Times New Roman"/>
          <w:sz w:val="24"/>
          <w:szCs w:val="24"/>
        </w:rPr>
        <w:t>was initially</w:t>
      </w:r>
      <w:r w:rsidR="000C6D4C" w:rsidRPr="007233FE">
        <w:rPr>
          <w:rFonts w:ascii="Times New Roman" w:hAnsi="Times New Roman"/>
          <w:sz w:val="24"/>
          <w:szCs w:val="24"/>
        </w:rPr>
        <w:t xml:space="preserve"> </w:t>
      </w:r>
      <w:r w:rsidRPr="007233FE">
        <w:rPr>
          <w:rFonts w:ascii="Times New Roman" w:hAnsi="Times New Roman"/>
          <w:sz w:val="24"/>
          <w:szCs w:val="24"/>
        </w:rPr>
        <w:t>scheduled for</w:t>
      </w:r>
      <w:r w:rsidR="000C6D4C" w:rsidRPr="007233FE">
        <w:rPr>
          <w:rFonts w:ascii="Times New Roman" w:hAnsi="Times New Roman"/>
          <w:sz w:val="24"/>
          <w:szCs w:val="24"/>
        </w:rPr>
        <w:t xml:space="preserve"> </w:t>
      </w:r>
      <w:r w:rsidRPr="007233FE">
        <w:rPr>
          <w:rFonts w:ascii="Times New Roman" w:hAnsi="Times New Roman"/>
          <w:sz w:val="24"/>
          <w:szCs w:val="24"/>
        </w:rPr>
        <w:t>11</w:t>
      </w:r>
      <w:r w:rsidR="000C6D4C" w:rsidRPr="007233FE">
        <w:rPr>
          <w:rFonts w:ascii="Times New Roman" w:hAnsi="Times New Roman"/>
          <w:sz w:val="24"/>
          <w:szCs w:val="24"/>
        </w:rPr>
        <w:t xml:space="preserve"> </w:t>
      </w:r>
      <w:r w:rsidRPr="007233FE">
        <w:rPr>
          <w:rFonts w:ascii="Times New Roman" w:hAnsi="Times New Roman"/>
          <w:sz w:val="24"/>
          <w:szCs w:val="24"/>
        </w:rPr>
        <w:t>June</w:t>
      </w:r>
      <w:r w:rsidR="000C6D4C" w:rsidRPr="007233FE">
        <w:rPr>
          <w:rFonts w:ascii="Times New Roman" w:hAnsi="Times New Roman"/>
          <w:sz w:val="24"/>
          <w:szCs w:val="24"/>
        </w:rPr>
        <w:t xml:space="preserve"> </w:t>
      </w:r>
      <w:r w:rsidRPr="007233FE">
        <w:rPr>
          <w:rFonts w:ascii="Times New Roman" w:hAnsi="Times New Roman"/>
          <w:sz w:val="24"/>
          <w:szCs w:val="24"/>
        </w:rPr>
        <w:t>but</w:t>
      </w:r>
      <w:r w:rsidR="000C6D4C" w:rsidRPr="007233FE">
        <w:rPr>
          <w:rFonts w:ascii="Times New Roman" w:hAnsi="Times New Roman"/>
          <w:sz w:val="24"/>
          <w:szCs w:val="24"/>
        </w:rPr>
        <w:t xml:space="preserve"> </w:t>
      </w:r>
      <w:r w:rsidRPr="007233FE">
        <w:rPr>
          <w:rFonts w:ascii="Times New Roman" w:hAnsi="Times New Roman"/>
          <w:sz w:val="24"/>
          <w:szCs w:val="24"/>
        </w:rPr>
        <w:t>on that</w:t>
      </w:r>
      <w:r w:rsidR="000C6D4C" w:rsidRPr="007233FE">
        <w:rPr>
          <w:rFonts w:ascii="Times New Roman" w:hAnsi="Times New Roman"/>
          <w:sz w:val="24"/>
          <w:szCs w:val="24"/>
        </w:rPr>
        <w:t xml:space="preserve"> </w:t>
      </w:r>
      <w:r w:rsidRPr="007233FE">
        <w:rPr>
          <w:rFonts w:ascii="Times New Roman" w:hAnsi="Times New Roman"/>
          <w:sz w:val="24"/>
          <w:szCs w:val="24"/>
        </w:rPr>
        <w:t>day his lawyer</w:t>
      </w:r>
      <w:r w:rsidR="00496B3A">
        <w:rPr>
          <w:rFonts w:ascii="Times New Roman" w:hAnsi="Times New Roman"/>
          <w:sz w:val="24"/>
          <w:szCs w:val="24"/>
        </w:rPr>
        <w:t>,</w:t>
      </w:r>
      <w:r w:rsidR="000C6D4C" w:rsidRPr="007233FE">
        <w:rPr>
          <w:rFonts w:ascii="Times New Roman" w:hAnsi="Times New Roman"/>
          <w:sz w:val="24"/>
          <w:szCs w:val="24"/>
        </w:rPr>
        <w:t xml:space="preserve"> </w:t>
      </w:r>
      <w:r w:rsidRPr="007233FE">
        <w:rPr>
          <w:rFonts w:ascii="Times New Roman" w:hAnsi="Times New Roman"/>
          <w:sz w:val="24"/>
          <w:szCs w:val="24"/>
        </w:rPr>
        <w:t>who had interviewed him</w:t>
      </w:r>
      <w:r w:rsidR="00496B3A">
        <w:rPr>
          <w:rFonts w:ascii="Times New Roman" w:hAnsi="Times New Roman"/>
          <w:sz w:val="24"/>
          <w:szCs w:val="24"/>
        </w:rPr>
        <w:t>,</w:t>
      </w:r>
      <w:r w:rsidR="000C6D4C" w:rsidRPr="007233FE">
        <w:rPr>
          <w:rFonts w:ascii="Times New Roman" w:hAnsi="Times New Roman"/>
          <w:sz w:val="24"/>
          <w:szCs w:val="24"/>
        </w:rPr>
        <w:t xml:space="preserve"> </w:t>
      </w:r>
      <w:r w:rsidRPr="007233FE">
        <w:rPr>
          <w:rFonts w:ascii="Times New Roman" w:hAnsi="Times New Roman"/>
          <w:sz w:val="24"/>
          <w:szCs w:val="24"/>
        </w:rPr>
        <w:t>told the court</w:t>
      </w:r>
      <w:r w:rsidR="000C6D4C" w:rsidRPr="007233FE">
        <w:rPr>
          <w:rFonts w:ascii="Times New Roman" w:hAnsi="Times New Roman"/>
          <w:sz w:val="24"/>
          <w:szCs w:val="24"/>
        </w:rPr>
        <w:t xml:space="preserve"> </w:t>
      </w:r>
      <w:r w:rsidRPr="007233FE">
        <w:rPr>
          <w:rFonts w:ascii="Times New Roman" w:hAnsi="Times New Roman"/>
          <w:sz w:val="24"/>
          <w:szCs w:val="24"/>
        </w:rPr>
        <w:t>that</w:t>
      </w:r>
      <w:r w:rsidR="000C6D4C" w:rsidRPr="007233FE">
        <w:rPr>
          <w:rFonts w:ascii="Times New Roman" w:hAnsi="Times New Roman"/>
          <w:sz w:val="24"/>
          <w:szCs w:val="24"/>
        </w:rPr>
        <w:t xml:space="preserve"> </w:t>
      </w:r>
      <w:r w:rsidRPr="007233FE">
        <w:rPr>
          <w:rFonts w:ascii="Times New Roman" w:hAnsi="Times New Roman"/>
          <w:sz w:val="24"/>
          <w:szCs w:val="24"/>
        </w:rPr>
        <w:t>he</w:t>
      </w:r>
      <w:r w:rsidR="000C6D4C" w:rsidRPr="007233FE">
        <w:rPr>
          <w:rFonts w:ascii="Times New Roman" w:hAnsi="Times New Roman"/>
          <w:sz w:val="24"/>
          <w:szCs w:val="24"/>
        </w:rPr>
        <w:t xml:space="preserve"> </w:t>
      </w:r>
      <w:r w:rsidRPr="007233FE">
        <w:rPr>
          <w:rFonts w:ascii="Times New Roman" w:hAnsi="Times New Roman"/>
          <w:sz w:val="24"/>
          <w:szCs w:val="24"/>
        </w:rPr>
        <w:t>had</w:t>
      </w:r>
      <w:r w:rsidR="000C6D4C" w:rsidRPr="007233FE">
        <w:rPr>
          <w:rFonts w:ascii="Times New Roman" w:hAnsi="Times New Roman"/>
          <w:sz w:val="24"/>
          <w:szCs w:val="24"/>
        </w:rPr>
        <w:t xml:space="preserve"> </w:t>
      </w:r>
      <w:r w:rsidRPr="007233FE">
        <w:rPr>
          <w:rFonts w:ascii="Times New Roman" w:hAnsi="Times New Roman"/>
          <w:sz w:val="24"/>
          <w:szCs w:val="24"/>
        </w:rPr>
        <w:t>reason to believe</w:t>
      </w:r>
      <w:r w:rsidR="000C6D4C" w:rsidRPr="007233FE">
        <w:rPr>
          <w:rFonts w:ascii="Times New Roman" w:hAnsi="Times New Roman"/>
          <w:sz w:val="24"/>
          <w:szCs w:val="24"/>
        </w:rPr>
        <w:t xml:space="preserve"> </w:t>
      </w:r>
      <w:r w:rsidRPr="007233FE">
        <w:rPr>
          <w:rFonts w:ascii="Times New Roman" w:hAnsi="Times New Roman"/>
          <w:sz w:val="24"/>
          <w:szCs w:val="24"/>
        </w:rPr>
        <w:t>that</w:t>
      </w:r>
      <w:r w:rsidR="000C6D4C" w:rsidRPr="007233FE">
        <w:rPr>
          <w:rFonts w:ascii="Times New Roman" w:hAnsi="Times New Roman"/>
          <w:sz w:val="24"/>
          <w:szCs w:val="24"/>
        </w:rPr>
        <w:t xml:space="preserve"> </w:t>
      </w:r>
      <w:r w:rsidRPr="007233FE">
        <w:rPr>
          <w:rFonts w:ascii="Times New Roman" w:hAnsi="Times New Roman"/>
          <w:sz w:val="24"/>
          <w:szCs w:val="24"/>
        </w:rPr>
        <w:t>the</w:t>
      </w:r>
      <w:r w:rsidR="000C6D4C" w:rsidRPr="007233FE">
        <w:rPr>
          <w:rFonts w:ascii="Times New Roman" w:hAnsi="Times New Roman"/>
          <w:sz w:val="24"/>
          <w:szCs w:val="24"/>
        </w:rPr>
        <w:t xml:space="preserve"> </w:t>
      </w:r>
      <w:r w:rsidRPr="007233FE">
        <w:rPr>
          <w:rFonts w:ascii="Times New Roman" w:hAnsi="Times New Roman"/>
          <w:sz w:val="24"/>
          <w:szCs w:val="24"/>
        </w:rPr>
        <w:t>accused</w:t>
      </w:r>
      <w:r w:rsidR="000C6D4C" w:rsidRPr="007233FE">
        <w:rPr>
          <w:rFonts w:ascii="Times New Roman" w:hAnsi="Times New Roman"/>
          <w:sz w:val="24"/>
          <w:szCs w:val="24"/>
        </w:rPr>
        <w:t xml:space="preserve"> </w:t>
      </w:r>
      <w:r w:rsidRPr="007233FE">
        <w:rPr>
          <w:rFonts w:ascii="Times New Roman" w:hAnsi="Times New Roman"/>
          <w:sz w:val="24"/>
          <w:szCs w:val="24"/>
        </w:rPr>
        <w:t>should be</w:t>
      </w:r>
      <w:r w:rsidR="000C6D4C" w:rsidRPr="007233FE">
        <w:rPr>
          <w:rFonts w:ascii="Times New Roman" w:hAnsi="Times New Roman"/>
          <w:sz w:val="24"/>
          <w:szCs w:val="24"/>
        </w:rPr>
        <w:t xml:space="preserve"> </w:t>
      </w:r>
      <w:r w:rsidRPr="007233FE">
        <w:rPr>
          <w:rFonts w:ascii="Times New Roman" w:hAnsi="Times New Roman"/>
          <w:sz w:val="24"/>
          <w:szCs w:val="24"/>
        </w:rPr>
        <w:t>examined</w:t>
      </w:r>
      <w:r w:rsidR="000C6D4C" w:rsidRPr="007233FE">
        <w:rPr>
          <w:rFonts w:ascii="Times New Roman" w:hAnsi="Times New Roman"/>
          <w:sz w:val="24"/>
          <w:szCs w:val="24"/>
        </w:rPr>
        <w:t xml:space="preserve"> </w:t>
      </w:r>
      <w:r w:rsidRPr="007233FE">
        <w:rPr>
          <w:rFonts w:ascii="Times New Roman" w:hAnsi="Times New Roman"/>
          <w:sz w:val="24"/>
          <w:szCs w:val="24"/>
        </w:rPr>
        <w:t>under the</w:t>
      </w:r>
      <w:r w:rsidR="000C6D4C" w:rsidRPr="007233FE">
        <w:rPr>
          <w:rFonts w:ascii="Times New Roman" w:hAnsi="Times New Roman"/>
          <w:sz w:val="24"/>
          <w:szCs w:val="24"/>
        </w:rPr>
        <w:t xml:space="preserve"> </w:t>
      </w:r>
      <w:r w:rsidR="00496B3A">
        <w:rPr>
          <w:rFonts w:ascii="Times New Roman" w:hAnsi="Times New Roman"/>
          <w:sz w:val="24"/>
          <w:szCs w:val="24"/>
        </w:rPr>
        <w:t>M</w:t>
      </w:r>
      <w:r w:rsidRPr="007233FE">
        <w:rPr>
          <w:rFonts w:ascii="Times New Roman" w:hAnsi="Times New Roman"/>
          <w:sz w:val="24"/>
          <w:szCs w:val="24"/>
        </w:rPr>
        <w:t>ental</w:t>
      </w:r>
      <w:r w:rsidR="000C6D4C" w:rsidRPr="007233FE">
        <w:rPr>
          <w:rFonts w:ascii="Times New Roman" w:hAnsi="Times New Roman"/>
          <w:sz w:val="24"/>
          <w:szCs w:val="24"/>
        </w:rPr>
        <w:t xml:space="preserve"> </w:t>
      </w:r>
      <w:r w:rsidR="00496B3A">
        <w:rPr>
          <w:rFonts w:ascii="Times New Roman" w:hAnsi="Times New Roman"/>
          <w:sz w:val="24"/>
          <w:szCs w:val="24"/>
        </w:rPr>
        <w:t>H</w:t>
      </w:r>
      <w:r w:rsidRPr="007233FE">
        <w:rPr>
          <w:rFonts w:ascii="Times New Roman" w:hAnsi="Times New Roman"/>
          <w:sz w:val="24"/>
          <w:szCs w:val="24"/>
        </w:rPr>
        <w:t>ealth</w:t>
      </w:r>
      <w:r w:rsidR="000C6D4C" w:rsidRPr="007233FE">
        <w:rPr>
          <w:rFonts w:ascii="Times New Roman" w:hAnsi="Times New Roman"/>
          <w:sz w:val="24"/>
          <w:szCs w:val="24"/>
        </w:rPr>
        <w:t xml:space="preserve"> </w:t>
      </w:r>
      <w:r w:rsidR="00496B3A">
        <w:rPr>
          <w:rFonts w:ascii="Times New Roman" w:hAnsi="Times New Roman"/>
          <w:sz w:val="24"/>
          <w:szCs w:val="24"/>
        </w:rPr>
        <w:t>A</w:t>
      </w:r>
      <w:r w:rsidRPr="007233FE">
        <w:rPr>
          <w:rFonts w:ascii="Times New Roman" w:hAnsi="Times New Roman"/>
          <w:sz w:val="24"/>
          <w:szCs w:val="24"/>
        </w:rPr>
        <w:t>ct. He was</w:t>
      </w:r>
      <w:r w:rsidR="000C6D4C" w:rsidRPr="007233FE">
        <w:rPr>
          <w:rFonts w:ascii="Times New Roman" w:hAnsi="Times New Roman"/>
          <w:sz w:val="24"/>
          <w:szCs w:val="24"/>
        </w:rPr>
        <w:t xml:space="preserve"> </w:t>
      </w:r>
      <w:r w:rsidRPr="007233FE">
        <w:rPr>
          <w:rFonts w:ascii="Times New Roman" w:hAnsi="Times New Roman"/>
          <w:sz w:val="24"/>
          <w:szCs w:val="24"/>
        </w:rPr>
        <w:t>said</w:t>
      </w:r>
      <w:r w:rsidR="000C6D4C" w:rsidRPr="007233FE">
        <w:rPr>
          <w:rFonts w:ascii="Times New Roman" w:hAnsi="Times New Roman"/>
          <w:sz w:val="24"/>
          <w:szCs w:val="24"/>
        </w:rPr>
        <w:t xml:space="preserve"> </w:t>
      </w:r>
      <w:r w:rsidRPr="007233FE">
        <w:rPr>
          <w:rFonts w:ascii="Times New Roman" w:hAnsi="Times New Roman"/>
          <w:sz w:val="24"/>
          <w:szCs w:val="24"/>
        </w:rPr>
        <w:t>to have</w:t>
      </w:r>
      <w:r w:rsidR="000C6D4C" w:rsidRPr="007233FE">
        <w:rPr>
          <w:rFonts w:ascii="Times New Roman" w:hAnsi="Times New Roman"/>
          <w:sz w:val="24"/>
          <w:szCs w:val="24"/>
        </w:rPr>
        <w:t xml:space="preserve"> </w:t>
      </w:r>
      <w:r w:rsidRPr="007233FE">
        <w:rPr>
          <w:rFonts w:ascii="Times New Roman" w:hAnsi="Times New Roman"/>
          <w:sz w:val="24"/>
          <w:szCs w:val="24"/>
        </w:rPr>
        <w:t>a lot</w:t>
      </w:r>
      <w:r w:rsidR="00986B4E" w:rsidRPr="007233FE">
        <w:rPr>
          <w:rFonts w:ascii="Times New Roman" w:hAnsi="Times New Roman"/>
          <w:sz w:val="24"/>
          <w:szCs w:val="24"/>
        </w:rPr>
        <w:t xml:space="preserve"> </w:t>
      </w:r>
      <w:r w:rsidRPr="007233FE">
        <w:rPr>
          <w:rFonts w:ascii="Times New Roman" w:hAnsi="Times New Roman"/>
          <w:sz w:val="24"/>
          <w:szCs w:val="24"/>
        </w:rPr>
        <w:t>of</w:t>
      </w:r>
      <w:r w:rsidR="000C6D4C" w:rsidRPr="007233FE">
        <w:rPr>
          <w:rFonts w:ascii="Times New Roman" w:hAnsi="Times New Roman"/>
          <w:sz w:val="24"/>
          <w:szCs w:val="24"/>
        </w:rPr>
        <w:t xml:space="preserve"> </w:t>
      </w:r>
      <w:r w:rsidRPr="007233FE">
        <w:rPr>
          <w:rFonts w:ascii="Times New Roman" w:hAnsi="Times New Roman"/>
          <w:sz w:val="24"/>
          <w:szCs w:val="24"/>
        </w:rPr>
        <w:t>inc</w:t>
      </w:r>
      <w:r w:rsidR="00986B4E" w:rsidRPr="007233FE">
        <w:rPr>
          <w:rFonts w:ascii="Times New Roman" w:hAnsi="Times New Roman"/>
          <w:sz w:val="24"/>
          <w:szCs w:val="24"/>
        </w:rPr>
        <w:t xml:space="preserve">onsistencies </w:t>
      </w:r>
      <w:r w:rsidRPr="007233FE">
        <w:rPr>
          <w:rFonts w:ascii="Times New Roman" w:hAnsi="Times New Roman"/>
          <w:sz w:val="24"/>
          <w:szCs w:val="24"/>
        </w:rPr>
        <w:t>in his story</w:t>
      </w:r>
      <w:r w:rsidR="000C6D4C" w:rsidRPr="007233FE">
        <w:rPr>
          <w:rFonts w:ascii="Times New Roman" w:hAnsi="Times New Roman"/>
          <w:sz w:val="24"/>
          <w:szCs w:val="24"/>
        </w:rPr>
        <w:t xml:space="preserve"> </w:t>
      </w:r>
      <w:r w:rsidRPr="007233FE">
        <w:rPr>
          <w:rFonts w:ascii="Times New Roman" w:hAnsi="Times New Roman"/>
          <w:sz w:val="24"/>
          <w:szCs w:val="24"/>
        </w:rPr>
        <w:t xml:space="preserve">and </w:t>
      </w:r>
      <w:r w:rsidR="00496B3A">
        <w:rPr>
          <w:rFonts w:ascii="Times New Roman" w:hAnsi="Times New Roman"/>
          <w:sz w:val="24"/>
          <w:szCs w:val="24"/>
        </w:rPr>
        <w:t>his</w:t>
      </w:r>
      <w:r w:rsidR="000C6D4C" w:rsidRPr="007233FE">
        <w:rPr>
          <w:rFonts w:ascii="Times New Roman" w:hAnsi="Times New Roman"/>
          <w:sz w:val="24"/>
          <w:szCs w:val="24"/>
        </w:rPr>
        <w:t xml:space="preserve"> </w:t>
      </w:r>
      <w:r w:rsidRPr="007233FE">
        <w:rPr>
          <w:rFonts w:ascii="Times New Roman" w:hAnsi="Times New Roman"/>
          <w:sz w:val="24"/>
          <w:szCs w:val="24"/>
        </w:rPr>
        <w:t>lawyer</w:t>
      </w:r>
      <w:r w:rsidR="00496B3A">
        <w:rPr>
          <w:rFonts w:ascii="Times New Roman" w:hAnsi="Times New Roman"/>
          <w:sz w:val="24"/>
          <w:szCs w:val="24"/>
        </w:rPr>
        <w:t xml:space="preserve"> rightly</w:t>
      </w:r>
      <w:r w:rsidR="000C6D4C" w:rsidRPr="007233FE">
        <w:rPr>
          <w:rFonts w:ascii="Times New Roman" w:hAnsi="Times New Roman"/>
          <w:sz w:val="24"/>
          <w:szCs w:val="24"/>
        </w:rPr>
        <w:t xml:space="preserve"> </w:t>
      </w:r>
      <w:r w:rsidRPr="007233FE">
        <w:rPr>
          <w:rFonts w:ascii="Times New Roman" w:hAnsi="Times New Roman"/>
          <w:sz w:val="24"/>
          <w:szCs w:val="24"/>
        </w:rPr>
        <w:t>wanted</w:t>
      </w:r>
      <w:r w:rsidR="000C6D4C" w:rsidRPr="007233FE">
        <w:rPr>
          <w:rFonts w:ascii="Times New Roman" w:hAnsi="Times New Roman"/>
          <w:sz w:val="24"/>
          <w:szCs w:val="24"/>
        </w:rPr>
        <w:t xml:space="preserve"> </w:t>
      </w:r>
      <w:r w:rsidRPr="007233FE">
        <w:rPr>
          <w:rFonts w:ascii="Times New Roman" w:hAnsi="Times New Roman"/>
          <w:sz w:val="24"/>
          <w:szCs w:val="24"/>
        </w:rPr>
        <w:t>to be</w:t>
      </w:r>
      <w:r w:rsidR="000C6D4C" w:rsidRPr="007233FE">
        <w:rPr>
          <w:rFonts w:ascii="Times New Roman" w:hAnsi="Times New Roman"/>
          <w:sz w:val="24"/>
          <w:szCs w:val="24"/>
        </w:rPr>
        <w:t xml:space="preserve"> </w:t>
      </w:r>
      <w:r w:rsidRPr="007233FE">
        <w:rPr>
          <w:rFonts w:ascii="Times New Roman" w:hAnsi="Times New Roman"/>
          <w:sz w:val="24"/>
          <w:szCs w:val="24"/>
        </w:rPr>
        <w:t>certain that he</w:t>
      </w:r>
      <w:r w:rsidR="000C6D4C" w:rsidRPr="007233FE">
        <w:rPr>
          <w:rFonts w:ascii="Times New Roman" w:hAnsi="Times New Roman"/>
          <w:sz w:val="24"/>
          <w:szCs w:val="24"/>
        </w:rPr>
        <w:t xml:space="preserve"> </w:t>
      </w:r>
      <w:r w:rsidRPr="007233FE">
        <w:rPr>
          <w:rFonts w:ascii="Times New Roman" w:hAnsi="Times New Roman"/>
          <w:sz w:val="24"/>
          <w:szCs w:val="24"/>
        </w:rPr>
        <w:t>was</w:t>
      </w:r>
      <w:r w:rsidR="000C6D4C" w:rsidRPr="007233FE">
        <w:rPr>
          <w:rFonts w:ascii="Times New Roman" w:hAnsi="Times New Roman"/>
          <w:sz w:val="24"/>
          <w:szCs w:val="24"/>
        </w:rPr>
        <w:t xml:space="preserve"> </w:t>
      </w:r>
      <w:r w:rsidRPr="007233FE">
        <w:rPr>
          <w:rFonts w:ascii="Times New Roman" w:hAnsi="Times New Roman"/>
          <w:sz w:val="24"/>
          <w:szCs w:val="24"/>
        </w:rPr>
        <w:t>fit to</w:t>
      </w:r>
      <w:r w:rsidR="000C6D4C" w:rsidRPr="007233FE">
        <w:rPr>
          <w:rFonts w:ascii="Times New Roman" w:hAnsi="Times New Roman"/>
          <w:sz w:val="24"/>
          <w:szCs w:val="24"/>
        </w:rPr>
        <w:t xml:space="preserve"> </w:t>
      </w:r>
      <w:r w:rsidRPr="007233FE">
        <w:rPr>
          <w:rFonts w:ascii="Times New Roman" w:hAnsi="Times New Roman"/>
          <w:sz w:val="24"/>
          <w:szCs w:val="24"/>
        </w:rPr>
        <w:t>stand</w:t>
      </w:r>
      <w:r w:rsidR="000C6D4C" w:rsidRPr="007233FE">
        <w:rPr>
          <w:rFonts w:ascii="Times New Roman" w:hAnsi="Times New Roman"/>
          <w:sz w:val="24"/>
          <w:szCs w:val="24"/>
        </w:rPr>
        <w:t xml:space="preserve"> </w:t>
      </w:r>
      <w:r w:rsidRPr="007233FE">
        <w:rPr>
          <w:rFonts w:ascii="Times New Roman" w:hAnsi="Times New Roman"/>
          <w:sz w:val="24"/>
          <w:szCs w:val="24"/>
        </w:rPr>
        <w:t>trial. He was</w:t>
      </w:r>
      <w:r w:rsidR="000C6D4C" w:rsidRPr="007233FE">
        <w:rPr>
          <w:rFonts w:ascii="Times New Roman" w:hAnsi="Times New Roman"/>
          <w:sz w:val="24"/>
          <w:szCs w:val="24"/>
        </w:rPr>
        <w:t xml:space="preserve"> </w:t>
      </w:r>
      <w:r w:rsidR="00986B4E" w:rsidRPr="007233FE">
        <w:rPr>
          <w:rFonts w:ascii="Times New Roman" w:hAnsi="Times New Roman"/>
          <w:sz w:val="24"/>
          <w:szCs w:val="24"/>
        </w:rPr>
        <w:t>s</w:t>
      </w:r>
      <w:r w:rsidRPr="007233FE">
        <w:rPr>
          <w:rFonts w:ascii="Times New Roman" w:hAnsi="Times New Roman"/>
          <w:sz w:val="24"/>
          <w:szCs w:val="24"/>
        </w:rPr>
        <w:t>ent</w:t>
      </w:r>
      <w:r w:rsidR="000C6D4C" w:rsidRPr="007233FE">
        <w:rPr>
          <w:rFonts w:ascii="Times New Roman" w:hAnsi="Times New Roman"/>
          <w:sz w:val="24"/>
          <w:szCs w:val="24"/>
        </w:rPr>
        <w:t xml:space="preserve"> </w:t>
      </w:r>
      <w:r w:rsidRPr="007233FE">
        <w:rPr>
          <w:rFonts w:ascii="Times New Roman" w:hAnsi="Times New Roman"/>
          <w:sz w:val="24"/>
          <w:szCs w:val="24"/>
        </w:rPr>
        <w:t>for examination and the</w:t>
      </w:r>
      <w:r w:rsidR="000C6D4C" w:rsidRPr="007233FE">
        <w:rPr>
          <w:rFonts w:ascii="Times New Roman" w:hAnsi="Times New Roman"/>
          <w:sz w:val="24"/>
          <w:szCs w:val="24"/>
        </w:rPr>
        <w:t xml:space="preserve"> </w:t>
      </w:r>
      <w:r w:rsidRPr="007233FE">
        <w:rPr>
          <w:rFonts w:ascii="Times New Roman" w:hAnsi="Times New Roman"/>
          <w:sz w:val="24"/>
          <w:szCs w:val="24"/>
        </w:rPr>
        <w:t>report</w:t>
      </w:r>
      <w:r w:rsidR="000C6D4C" w:rsidRPr="007233FE">
        <w:rPr>
          <w:rFonts w:ascii="Times New Roman" w:hAnsi="Times New Roman"/>
          <w:sz w:val="24"/>
          <w:szCs w:val="24"/>
        </w:rPr>
        <w:t xml:space="preserve"> </w:t>
      </w:r>
      <w:r w:rsidRPr="007233FE">
        <w:rPr>
          <w:rFonts w:ascii="Times New Roman" w:hAnsi="Times New Roman"/>
          <w:sz w:val="24"/>
          <w:szCs w:val="24"/>
        </w:rPr>
        <w:t>said</w:t>
      </w:r>
      <w:r w:rsidR="000C6D4C" w:rsidRPr="007233FE">
        <w:rPr>
          <w:rFonts w:ascii="Times New Roman" w:hAnsi="Times New Roman"/>
          <w:sz w:val="24"/>
          <w:szCs w:val="24"/>
        </w:rPr>
        <w:t xml:space="preserve"> </w:t>
      </w:r>
      <w:r w:rsidRPr="007233FE">
        <w:rPr>
          <w:rFonts w:ascii="Times New Roman" w:hAnsi="Times New Roman"/>
          <w:sz w:val="24"/>
          <w:szCs w:val="24"/>
        </w:rPr>
        <w:t>he</w:t>
      </w:r>
      <w:r w:rsidR="000C6D4C" w:rsidRPr="007233FE">
        <w:rPr>
          <w:rFonts w:ascii="Times New Roman" w:hAnsi="Times New Roman"/>
          <w:sz w:val="24"/>
          <w:szCs w:val="24"/>
        </w:rPr>
        <w:t xml:space="preserve"> </w:t>
      </w:r>
      <w:r w:rsidRPr="007233FE">
        <w:rPr>
          <w:rFonts w:ascii="Times New Roman" w:hAnsi="Times New Roman"/>
          <w:sz w:val="24"/>
          <w:szCs w:val="24"/>
        </w:rPr>
        <w:t>was</w:t>
      </w:r>
      <w:r w:rsidR="000C6D4C" w:rsidRPr="007233FE">
        <w:rPr>
          <w:rFonts w:ascii="Times New Roman" w:hAnsi="Times New Roman"/>
          <w:sz w:val="24"/>
          <w:szCs w:val="24"/>
        </w:rPr>
        <w:t xml:space="preserve"> </w:t>
      </w:r>
      <w:r w:rsidRPr="007233FE">
        <w:rPr>
          <w:rFonts w:ascii="Times New Roman" w:hAnsi="Times New Roman"/>
          <w:sz w:val="24"/>
          <w:szCs w:val="24"/>
        </w:rPr>
        <w:t>fit to</w:t>
      </w:r>
      <w:r w:rsidR="000C6D4C" w:rsidRPr="007233FE">
        <w:rPr>
          <w:rFonts w:ascii="Times New Roman" w:hAnsi="Times New Roman"/>
          <w:sz w:val="24"/>
          <w:szCs w:val="24"/>
        </w:rPr>
        <w:t xml:space="preserve"> </w:t>
      </w:r>
      <w:r w:rsidRPr="007233FE">
        <w:rPr>
          <w:rFonts w:ascii="Times New Roman" w:hAnsi="Times New Roman"/>
          <w:sz w:val="24"/>
          <w:szCs w:val="24"/>
        </w:rPr>
        <w:t>stand</w:t>
      </w:r>
      <w:r w:rsidR="000C6D4C" w:rsidRPr="007233FE">
        <w:rPr>
          <w:rFonts w:ascii="Times New Roman" w:hAnsi="Times New Roman"/>
          <w:sz w:val="24"/>
          <w:szCs w:val="24"/>
        </w:rPr>
        <w:t xml:space="preserve"> </w:t>
      </w:r>
      <w:r w:rsidRPr="007233FE">
        <w:rPr>
          <w:rFonts w:ascii="Times New Roman" w:hAnsi="Times New Roman"/>
          <w:sz w:val="24"/>
          <w:szCs w:val="24"/>
        </w:rPr>
        <w:t>trial.</w:t>
      </w:r>
      <w:r w:rsidR="000C6D4C" w:rsidRPr="007233FE">
        <w:rPr>
          <w:rFonts w:ascii="Times New Roman" w:hAnsi="Times New Roman"/>
          <w:sz w:val="24"/>
          <w:szCs w:val="24"/>
        </w:rPr>
        <w:t xml:space="preserve"> </w:t>
      </w:r>
      <w:r w:rsidR="00E208FD" w:rsidRPr="007233FE">
        <w:rPr>
          <w:rFonts w:ascii="Times New Roman" w:hAnsi="Times New Roman"/>
          <w:sz w:val="24"/>
          <w:szCs w:val="24"/>
        </w:rPr>
        <w:t>The</w:t>
      </w:r>
      <w:r w:rsidR="000C6D4C" w:rsidRPr="007233FE">
        <w:rPr>
          <w:rFonts w:ascii="Times New Roman" w:hAnsi="Times New Roman"/>
          <w:sz w:val="24"/>
          <w:szCs w:val="24"/>
        </w:rPr>
        <w:t xml:space="preserve"> </w:t>
      </w:r>
      <w:r w:rsidR="00E208FD" w:rsidRPr="007233FE">
        <w:rPr>
          <w:rFonts w:ascii="Times New Roman" w:hAnsi="Times New Roman"/>
          <w:sz w:val="24"/>
          <w:szCs w:val="24"/>
        </w:rPr>
        <w:t>trial</w:t>
      </w:r>
      <w:r w:rsidR="000C6D4C" w:rsidRPr="007233FE">
        <w:rPr>
          <w:rFonts w:ascii="Times New Roman" w:hAnsi="Times New Roman"/>
          <w:sz w:val="24"/>
          <w:szCs w:val="24"/>
        </w:rPr>
        <w:t xml:space="preserve"> </w:t>
      </w:r>
      <w:r w:rsidR="00E208FD" w:rsidRPr="007233FE">
        <w:rPr>
          <w:rFonts w:ascii="Times New Roman" w:hAnsi="Times New Roman"/>
          <w:sz w:val="24"/>
          <w:szCs w:val="24"/>
        </w:rPr>
        <w:t>proceeded</w:t>
      </w:r>
      <w:r w:rsidR="000C6D4C" w:rsidRPr="007233FE">
        <w:rPr>
          <w:rFonts w:ascii="Times New Roman" w:hAnsi="Times New Roman"/>
          <w:sz w:val="24"/>
          <w:szCs w:val="24"/>
        </w:rPr>
        <w:t xml:space="preserve"> </w:t>
      </w:r>
      <w:r w:rsidR="00E208FD" w:rsidRPr="007233FE">
        <w:rPr>
          <w:rFonts w:ascii="Times New Roman" w:hAnsi="Times New Roman"/>
          <w:sz w:val="24"/>
          <w:szCs w:val="24"/>
        </w:rPr>
        <w:t>on the</w:t>
      </w:r>
      <w:r w:rsidR="000C6D4C" w:rsidRPr="007233FE">
        <w:rPr>
          <w:rFonts w:ascii="Times New Roman" w:hAnsi="Times New Roman"/>
          <w:sz w:val="24"/>
          <w:szCs w:val="24"/>
        </w:rPr>
        <w:t xml:space="preserve"> </w:t>
      </w:r>
      <w:r w:rsidR="00E208FD" w:rsidRPr="007233FE">
        <w:rPr>
          <w:rFonts w:ascii="Times New Roman" w:hAnsi="Times New Roman"/>
          <w:sz w:val="24"/>
          <w:szCs w:val="24"/>
        </w:rPr>
        <w:t>20</w:t>
      </w:r>
      <w:r w:rsidR="00E208FD" w:rsidRPr="007233FE">
        <w:rPr>
          <w:rFonts w:ascii="Times New Roman" w:hAnsi="Times New Roman"/>
          <w:sz w:val="24"/>
          <w:szCs w:val="24"/>
          <w:vertAlign w:val="superscript"/>
        </w:rPr>
        <w:t>th</w:t>
      </w:r>
      <w:r w:rsidR="00E208FD" w:rsidRPr="007233FE">
        <w:rPr>
          <w:rFonts w:ascii="Times New Roman" w:hAnsi="Times New Roman"/>
          <w:sz w:val="24"/>
          <w:szCs w:val="24"/>
        </w:rPr>
        <w:t xml:space="preserve"> of</w:t>
      </w:r>
      <w:r w:rsidR="000C6D4C" w:rsidRPr="007233FE">
        <w:rPr>
          <w:rFonts w:ascii="Times New Roman" w:hAnsi="Times New Roman"/>
          <w:sz w:val="24"/>
          <w:szCs w:val="24"/>
        </w:rPr>
        <w:t xml:space="preserve"> </w:t>
      </w:r>
      <w:r w:rsidR="00E208FD" w:rsidRPr="007233FE">
        <w:rPr>
          <w:rFonts w:ascii="Times New Roman" w:hAnsi="Times New Roman"/>
          <w:sz w:val="24"/>
          <w:szCs w:val="24"/>
        </w:rPr>
        <w:t>September</w:t>
      </w:r>
      <w:r w:rsidR="003B0780">
        <w:rPr>
          <w:rFonts w:ascii="Times New Roman" w:hAnsi="Times New Roman"/>
          <w:sz w:val="24"/>
          <w:szCs w:val="24"/>
        </w:rPr>
        <w:t xml:space="preserve"> 2018</w:t>
      </w:r>
      <w:r w:rsidR="00E208FD" w:rsidRPr="007233FE">
        <w:rPr>
          <w:rFonts w:ascii="Times New Roman" w:hAnsi="Times New Roman"/>
          <w:sz w:val="24"/>
          <w:szCs w:val="24"/>
        </w:rPr>
        <w:t>.</w:t>
      </w:r>
      <w:r w:rsidR="00986B4E" w:rsidRPr="007233FE">
        <w:rPr>
          <w:rFonts w:ascii="Times New Roman" w:hAnsi="Times New Roman"/>
          <w:sz w:val="24"/>
          <w:szCs w:val="24"/>
        </w:rPr>
        <w:t xml:space="preserve"> </w:t>
      </w:r>
      <w:r w:rsidR="00E208FD" w:rsidRPr="007233FE">
        <w:rPr>
          <w:rFonts w:ascii="Times New Roman" w:hAnsi="Times New Roman"/>
          <w:sz w:val="24"/>
          <w:szCs w:val="24"/>
        </w:rPr>
        <w:t>Four state witnesses</w:t>
      </w:r>
      <w:r w:rsidR="000C6D4C" w:rsidRPr="007233FE">
        <w:rPr>
          <w:rFonts w:ascii="Times New Roman" w:hAnsi="Times New Roman"/>
          <w:sz w:val="24"/>
          <w:szCs w:val="24"/>
        </w:rPr>
        <w:t xml:space="preserve"> </w:t>
      </w:r>
      <w:r w:rsidR="00E208FD" w:rsidRPr="007233FE">
        <w:rPr>
          <w:rFonts w:ascii="Times New Roman" w:hAnsi="Times New Roman"/>
          <w:sz w:val="24"/>
          <w:szCs w:val="24"/>
        </w:rPr>
        <w:t>pieced together the</w:t>
      </w:r>
      <w:r w:rsidR="000C6D4C" w:rsidRPr="007233FE">
        <w:rPr>
          <w:rFonts w:ascii="Times New Roman" w:hAnsi="Times New Roman"/>
          <w:sz w:val="24"/>
          <w:szCs w:val="24"/>
        </w:rPr>
        <w:t xml:space="preserve"> </w:t>
      </w:r>
      <w:r w:rsidR="00E208FD" w:rsidRPr="007233FE">
        <w:rPr>
          <w:rFonts w:ascii="Times New Roman" w:hAnsi="Times New Roman"/>
          <w:sz w:val="24"/>
          <w:szCs w:val="24"/>
        </w:rPr>
        <w:t>circumstantial</w:t>
      </w:r>
      <w:r w:rsidR="000C6D4C" w:rsidRPr="007233FE">
        <w:rPr>
          <w:rFonts w:ascii="Times New Roman" w:hAnsi="Times New Roman"/>
          <w:sz w:val="24"/>
          <w:szCs w:val="24"/>
        </w:rPr>
        <w:t xml:space="preserve"> </w:t>
      </w:r>
      <w:r w:rsidR="00E208FD" w:rsidRPr="007233FE">
        <w:rPr>
          <w:rFonts w:ascii="Times New Roman" w:hAnsi="Times New Roman"/>
          <w:sz w:val="24"/>
          <w:szCs w:val="24"/>
        </w:rPr>
        <w:t>evidence that</w:t>
      </w:r>
      <w:r w:rsidR="000C6D4C" w:rsidRPr="007233FE">
        <w:rPr>
          <w:rFonts w:ascii="Times New Roman" w:hAnsi="Times New Roman"/>
          <w:sz w:val="24"/>
          <w:szCs w:val="24"/>
        </w:rPr>
        <w:t xml:space="preserve"> </w:t>
      </w:r>
      <w:r w:rsidR="00E208FD" w:rsidRPr="007233FE">
        <w:rPr>
          <w:rFonts w:ascii="Times New Roman" w:hAnsi="Times New Roman"/>
          <w:sz w:val="24"/>
          <w:szCs w:val="24"/>
        </w:rPr>
        <w:t>the</w:t>
      </w:r>
      <w:r w:rsidR="000C6D4C" w:rsidRPr="007233FE">
        <w:rPr>
          <w:rFonts w:ascii="Times New Roman" w:hAnsi="Times New Roman"/>
          <w:sz w:val="24"/>
          <w:szCs w:val="24"/>
        </w:rPr>
        <w:t xml:space="preserve"> </w:t>
      </w:r>
      <w:r w:rsidR="00E208FD" w:rsidRPr="007233FE">
        <w:rPr>
          <w:rFonts w:ascii="Times New Roman" w:hAnsi="Times New Roman"/>
          <w:sz w:val="24"/>
          <w:szCs w:val="24"/>
        </w:rPr>
        <w:t>state</w:t>
      </w:r>
      <w:r w:rsidR="000C6D4C" w:rsidRPr="007233FE">
        <w:rPr>
          <w:rFonts w:ascii="Times New Roman" w:hAnsi="Times New Roman"/>
          <w:sz w:val="24"/>
          <w:szCs w:val="24"/>
        </w:rPr>
        <w:t xml:space="preserve"> </w:t>
      </w:r>
      <w:r w:rsidR="00E208FD" w:rsidRPr="007233FE">
        <w:rPr>
          <w:rFonts w:ascii="Times New Roman" w:hAnsi="Times New Roman"/>
          <w:sz w:val="24"/>
          <w:szCs w:val="24"/>
        </w:rPr>
        <w:t>relied</w:t>
      </w:r>
      <w:r w:rsidR="000C6D4C" w:rsidRPr="007233FE">
        <w:rPr>
          <w:rFonts w:ascii="Times New Roman" w:hAnsi="Times New Roman"/>
          <w:sz w:val="24"/>
          <w:szCs w:val="24"/>
        </w:rPr>
        <w:t xml:space="preserve"> </w:t>
      </w:r>
      <w:r w:rsidR="00E208FD" w:rsidRPr="007233FE">
        <w:rPr>
          <w:rFonts w:ascii="Times New Roman" w:hAnsi="Times New Roman"/>
          <w:sz w:val="24"/>
          <w:szCs w:val="24"/>
        </w:rPr>
        <w:t>on.</w:t>
      </w:r>
      <w:r w:rsidR="000C6D4C" w:rsidRPr="007233FE">
        <w:rPr>
          <w:rFonts w:ascii="Times New Roman" w:hAnsi="Times New Roman"/>
          <w:sz w:val="24"/>
          <w:szCs w:val="24"/>
        </w:rPr>
        <w:t xml:space="preserve"> </w:t>
      </w:r>
    </w:p>
    <w:p w:rsidR="00496B3A" w:rsidRPr="00496B3A" w:rsidRDefault="00496B3A" w:rsidP="00496B3A">
      <w:pPr>
        <w:spacing w:line="360" w:lineRule="auto"/>
        <w:jc w:val="both"/>
        <w:rPr>
          <w:rFonts w:ascii="Times New Roman" w:hAnsi="Times New Roman"/>
          <w:b/>
          <w:sz w:val="24"/>
          <w:szCs w:val="24"/>
          <w:u w:val="single"/>
        </w:rPr>
      </w:pPr>
      <w:r w:rsidRPr="00496B3A">
        <w:rPr>
          <w:rFonts w:ascii="Times New Roman" w:hAnsi="Times New Roman"/>
          <w:b/>
          <w:sz w:val="24"/>
          <w:szCs w:val="24"/>
          <w:u w:val="single"/>
        </w:rPr>
        <w:t xml:space="preserve">The Evidence </w:t>
      </w:r>
    </w:p>
    <w:p w:rsidR="00E208FD" w:rsidRPr="007233FE" w:rsidRDefault="00496B3A" w:rsidP="00B11938">
      <w:pPr>
        <w:spacing w:after="0" w:line="360" w:lineRule="auto"/>
        <w:ind w:firstLine="720"/>
        <w:jc w:val="both"/>
        <w:rPr>
          <w:rFonts w:ascii="Times New Roman" w:hAnsi="Times New Roman"/>
          <w:sz w:val="24"/>
          <w:szCs w:val="24"/>
        </w:rPr>
      </w:pPr>
      <w:r w:rsidRPr="002E7C7A">
        <w:rPr>
          <w:rFonts w:ascii="Times New Roman" w:hAnsi="Times New Roman"/>
          <w:b/>
          <w:sz w:val="24"/>
          <w:szCs w:val="24"/>
          <w:u w:val="single"/>
        </w:rPr>
        <w:t>Zvipamhe James</w:t>
      </w:r>
      <w:r w:rsidRPr="007233FE">
        <w:rPr>
          <w:rFonts w:ascii="Times New Roman" w:hAnsi="Times New Roman"/>
          <w:sz w:val="24"/>
          <w:szCs w:val="24"/>
        </w:rPr>
        <w:t xml:space="preserve"> </w:t>
      </w:r>
      <w:r>
        <w:rPr>
          <w:rFonts w:ascii="Times New Roman" w:hAnsi="Times New Roman"/>
          <w:sz w:val="24"/>
          <w:szCs w:val="24"/>
        </w:rPr>
        <w:t>was the</w:t>
      </w:r>
      <w:r w:rsidR="00E208FD" w:rsidRPr="007233FE">
        <w:rPr>
          <w:rFonts w:ascii="Times New Roman" w:hAnsi="Times New Roman"/>
          <w:sz w:val="24"/>
          <w:szCs w:val="24"/>
        </w:rPr>
        <w:t xml:space="preserve"> first to testify</w:t>
      </w:r>
      <w:r>
        <w:rPr>
          <w:rFonts w:ascii="Times New Roman" w:hAnsi="Times New Roman"/>
          <w:sz w:val="24"/>
          <w:szCs w:val="24"/>
        </w:rPr>
        <w:t>.</w:t>
      </w:r>
      <w:r w:rsidR="00E208FD" w:rsidRPr="007233FE">
        <w:rPr>
          <w:rFonts w:ascii="Times New Roman" w:hAnsi="Times New Roman"/>
          <w:sz w:val="24"/>
          <w:szCs w:val="24"/>
        </w:rPr>
        <w:t xml:space="preserve"> </w:t>
      </w:r>
      <w:r w:rsidR="00686FD2" w:rsidRPr="007233FE">
        <w:rPr>
          <w:rFonts w:ascii="Times New Roman" w:hAnsi="Times New Roman"/>
          <w:sz w:val="24"/>
          <w:szCs w:val="24"/>
        </w:rPr>
        <w:t>She</w:t>
      </w:r>
      <w:r w:rsidR="00E208FD" w:rsidRPr="007233FE">
        <w:rPr>
          <w:rFonts w:ascii="Times New Roman" w:hAnsi="Times New Roman"/>
          <w:sz w:val="24"/>
          <w:szCs w:val="24"/>
        </w:rPr>
        <w:t xml:space="preserve"> had</w:t>
      </w:r>
      <w:r w:rsidR="000C6D4C" w:rsidRPr="007233FE">
        <w:rPr>
          <w:rFonts w:ascii="Times New Roman" w:hAnsi="Times New Roman"/>
          <w:sz w:val="24"/>
          <w:szCs w:val="24"/>
        </w:rPr>
        <w:t xml:space="preserve"> </w:t>
      </w:r>
      <w:r w:rsidR="00E208FD" w:rsidRPr="007233FE">
        <w:rPr>
          <w:rFonts w:ascii="Times New Roman" w:hAnsi="Times New Roman"/>
          <w:sz w:val="24"/>
          <w:szCs w:val="24"/>
        </w:rPr>
        <w:t>been working</w:t>
      </w:r>
      <w:r w:rsidR="000C6D4C" w:rsidRPr="007233FE">
        <w:rPr>
          <w:rFonts w:ascii="Times New Roman" w:hAnsi="Times New Roman"/>
          <w:sz w:val="24"/>
          <w:szCs w:val="24"/>
        </w:rPr>
        <w:t xml:space="preserve"> </w:t>
      </w:r>
      <w:r w:rsidR="00E208FD" w:rsidRPr="007233FE">
        <w:rPr>
          <w:rFonts w:ascii="Times New Roman" w:hAnsi="Times New Roman"/>
          <w:sz w:val="24"/>
          <w:szCs w:val="24"/>
        </w:rPr>
        <w:t>in her</w:t>
      </w:r>
      <w:r w:rsidR="000C6D4C" w:rsidRPr="007233FE">
        <w:rPr>
          <w:rFonts w:ascii="Times New Roman" w:hAnsi="Times New Roman"/>
          <w:sz w:val="24"/>
          <w:szCs w:val="24"/>
        </w:rPr>
        <w:t xml:space="preserve"> </w:t>
      </w:r>
      <w:r w:rsidR="00E208FD" w:rsidRPr="007233FE">
        <w:rPr>
          <w:rFonts w:ascii="Times New Roman" w:hAnsi="Times New Roman"/>
          <w:sz w:val="24"/>
          <w:szCs w:val="24"/>
        </w:rPr>
        <w:t>employer’s</w:t>
      </w:r>
      <w:r w:rsidR="000C6D4C" w:rsidRPr="007233FE">
        <w:rPr>
          <w:rFonts w:ascii="Times New Roman" w:hAnsi="Times New Roman"/>
          <w:sz w:val="24"/>
          <w:szCs w:val="24"/>
        </w:rPr>
        <w:t xml:space="preserve"> </w:t>
      </w:r>
      <w:r w:rsidR="00E208FD" w:rsidRPr="007233FE">
        <w:rPr>
          <w:rFonts w:ascii="Times New Roman" w:hAnsi="Times New Roman"/>
          <w:sz w:val="24"/>
          <w:szCs w:val="24"/>
        </w:rPr>
        <w:t>maize field when</w:t>
      </w:r>
      <w:r w:rsidR="000C6D4C" w:rsidRPr="007233FE">
        <w:rPr>
          <w:rFonts w:ascii="Times New Roman" w:hAnsi="Times New Roman"/>
          <w:sz w:val="24"/>
          <w:szCs w:val="24"/>
        </w:rPr>
        <w:t xml:space="preserve"> </w:t>
      </w:r>
      <w:r w:rsidR="00E208FD" w:rsidRPr="007233FE">
        <w:rPr>
          <w:rFonts w:ascii="Times New Roman" w:hAnsi="Times New Roman"/>
          <w:sz w:val="24"/>
          <w:szCs w:val="24"/>
        </w:rPr>
        <w:t>she</w:t>
      </w:r>
      <w:r w:rsidR="000C6D4C" w:rsidRPr="007233FE">
        <w:rPr>
          <w:rFonts w:ascii="Times New Roman" w:hAnsi="Times New Roman"/>
          <w:sz w:val="24"/>
          <w:szCs w:val="24"/>
        </w:rPr>
        <w:t xml:space="preserve"> </w:t>
      </w:r>
      <w:r w:rsidR="00E208FD" w:rsidRPr="007233FE">
        <w:rPr>
          <w:rFonts w:ascii="Times New Roman" w:hAnsi="Times New Roman"/>
          <w:sz w:val="24"/>
          <w:szCs w:val="24"/>
        </w:rPr>
        <w:t>heard</w:t>
      </w:r>
      <w:r w:rsidR="000C6D4C" w:rsidRPr="007233FE">
        <w:rPr>
          <w:rFonts w:ascii="Times New Roman" w:hAnsi="Times New Roman"/>
          <w:sz w:val="24"/>
          <w:szCs w:val="24"/>
        </w:rPr>
        <w:t xml:space="preserve"> </w:t>
      </w:r>
      <w:r w:rsidR="00E208FD" w:rsidRPr="007233FE">
        <w:rPr>
          <w:rFonts w:ascii="Times New Roman" w:hAnsi="Times New Roman"/>
          <w:sz w:val="24"/>
          <w:szCs w:val="24"/>
        </w:rPr>
        <w:t xml:space="preserve">the </w:t>
      </w:r>
      <w:r w:rsidR="00686FD2" w:rsidRPr="007233FE">
        <w:rPr>
          <w:rFonts w:ascii="Times New Roman" w:hAnsi="Times New Roman"/>
          <w:sz w:val="24"/>
          <w:szCs w:val="24"/>
        </w:rPr>
        <w:t>accused</w:t>
      </w:r>
      <w:r w:rsidR="000C6D4C" w:rsidRPr="007233FE">
        <w:rPr>
          <w:rFonts w:ascii="Times New Roman" w:hAnsi="Times New Roman"/>
          <w:sz w:val="24"/>
          <w:szCs w:val="24"/>
        </w:rPr>
        <w:t xml:space="preserve"> </w:t>
      </w:r>
      <w:r w:rsidR="00E208FD" w:rsidRPr="007233FE">
        <w:rPr>
          <w:rFonts w:ascii="Times New Roman" w:hAnsi="Times New Roman"/>
          <w:sz w:val="24"/>
          <w:szCs w:val="24"/>
        </w:rPr>
        <w:t>call</w:t>
      </w:r>
      <w:r w:rsidR="000C6D4C" w:rsidRPr="007233FE">
        <w:rPr>
          <w:rFonts w:ascii="Times New Roman" w:hAnsi="Times New Roman"/>
          <w:sz w:val="24"/>
          <w:szCs w:val="24"/>
        </w:rPr>
        <w:t xml:space="preserve"> </w:t>
      </w:r>
      <w:r w:rsidR="00E208FD" w:rsidRPr="007233FE">
        <w:rPr>
          <w:rFonts w:ascii="Times New Roman" w:hAnsi="Times New Roman"/>
          <w:sz w:val="24"/>
          <w:szCs w:val="24"/>
        </w:rPr>
        <w:t>out</w:t>
      </w:r>
      <w:r w:rsidR="000C6D4C" w:rsidRPr="007233FE">
        <w:rPr>
          <w:rFonts w:ascii="Times New Roman" w:hAnsi="Times New Roman"/>
          <w:sz w:val="24"/>
          <w:szCs w:val="24"/>
        </w:rPr>
        <w:t xml:space="preserve"> </w:t>
      </w:r>
      <w:r w:rsidR="00E208FD" w:rsidRPr="007233FE">
        <w:rPr>
          <w:rFonts w:ascii="Times New Roman" w:hAnsi="Times New Roman"/>
          <w:sz w:val="24"/>
          <w:szCs w:val="24"/>
        </w:rPr>
        <w:t>from</w:t>
      </w:r>
      <w:r w:rsidR="000C6D4C" w:rsidRPr="007233FE">
        <w:rPr>
          <w:rFonts w:ascii="Times New Roman" w:hAnsi="Times New Roman"/>
          <w:sz w:val="24"/>
          <w:szCs w:val="24"/>
        </w:rPr>
        <w:t xml:space="preserve"> </w:t>
      </w:r>
      <w:r w:rsidR="00E208FD" w:rsidRPr="007233FE">
        <w:rPr>
          <w:rFonts w:ascii="Times New Roman" w:hAnsi="Times New Roman"/>
          <w:sz w:val="24"/>
          <w:szCs w:val="24"/>
        </w:rPr>
        <w:t>on top</w:t>
      </w:r>
      <w:r w:rsidR="000C6D4C" w:rsidRPr="007233FE">
        <w:rPr>
          <w:rFonts w:ascii="Times New Roman" w:hAnsi="Times New Roman"/>
          <w:sz w:val="24"/>
          <w:szCs w:val="24"/>
        </w:rPr>
        <w:t xml:space="preserve"> </w:t>
      </w:r>
      <w:r w:rsidR="00E208FD" w:rsidRPr="007233FE">
        <w:rPr>
          <w:rFonts w:ascii="Times New Roman" w:hAnsi="Times New Roman"/>
          <w:sz w:val="24"/>
          <w:szCs w:val="24"/>
        </w:rPr>
        <w:t>of</w:t>
      </w:r>
      <w:r w:rsidR="000C6D4C" w:rsidRPr="007233FE">
        <w:rPr>
          <w:rFonts w:ascii="Times New Roman" w:hAnsi="Times New Roman"/>
          <w:sz w:val="24"/>
          <w:szCs w:val="24"/>
        </w:rPr>
        <w:t xml:space="preserve"> </w:t>
      </w:r>
      <w:r w:rsidR="00E208FD" w:rsidRPr="007233FE">
        <w:rPr>
          <w:rFonts w:ascii="Times New Roman" w:hAnsi="Times New Roman"/>
          <w:sz w:val="24"/>
          <w:szCs w:val="24"/>
        </w:rPr>
        <w:t>a tree. She</w:t>
      </w:r>
      <w:r w:rsidR="000C6D4C" w:rsidRPr="007233FE">
        <w:rPr>
          <w:rFonts w:ascii="Times New Roman" w:hAnsi="Times New Roman"/>
          <w:sz w:val="24"/>
          <w:szCs w:val="24"/>
        </w:rPr>
        <w:t xml:space="preserve"> </w:t>
      </w:r>
      <w:r w:rsidR="00E208FD" w:rsidRPr="007233FE">
        <w:rPr>
          <w:rFonts w:ascii="Times New Roman" w:hAnsi="Times New Roman"/>
          <w:sz w:val="24"/>
          <w:szCs w:val="24"/>
        </w:rPr>
        <w:t>had</w:t>
      </w:r>
      <w:r w:rsidR="000C6D4C" w:rsidRPr="007233FE">
        <w:rPr>
          <w:rFonts w:ascii="Times New Roman" w:hAnsi="Times New Roman"/>
          <w:sz w:val="24"/>
          <w:szCs w:val="24"/>
        </w:rPr>
        <w:t xml:space="preserve"> </w:t>
      </w:r>
      <w:r w:rsidR="00E208FD" w:rsidRPr="007233FE">
        <w:rPr>
          <w:rFonts w:ascii="Times New Roman" w:hAnsi="Times New Roman"/>
          <w:sz w:val="24"/>
          <w:szCs w:val="24"/>
        </w:rPr>
        <w:t>left</w:t>
      </w:r>
      <w:r w:rsidR="000C6D4C" w:rsidRPr="007233FE">
        <w:rPr>
          <w:rFonts w:ascii="Times New Roman" w:hAnsi="Times New Roman"/>
          <w:sz w:val="24"/>
          <w:szCs w:val="24"/>
        </w:rPr>
        <w:t xml:space="preserve"> </w:t>
      </w:r>
      <w:r w:rsidR="00E208FD" w:rsidRPr="007233FE">
        <w:rPr>
          <w:rFonts w:ascii="Times New Roman" w:hAnsi="Times New Roman"/>
          <w:sz w:val="24"/>
          <w:szCs w:val="24"/>
        </w:rPr>
        <w:t>what she</w:t>
      </w:r>
      <w:r w:rsidR="000C6D4C" w:rsidRPr="007233FE">
        <w:rPr>
          <w:rFonts w:ascii="Times New Roman" w:hAnsi="Times New Roman"/>
          <w:sz w:val="24"/>
          <w:szCs w:val="24"/>
        </w:rPr>
        <w:t xml:space="preserve"> </w:t>
      </w:r>
      <w:r w:rsidR="00E208FD" w:rsidRPr="007233FE">
        <w:rPr>
          <w:rFonts w:ascii="Times New Roman" w:hAnsi="Times New Roman"/>
          <w:sz w:val="24"/>
          <w:szCs w:val="24"/>
        </w:rPr>
        <w:t>was doing</w:t>
      </w:r>
      <w:r w:rsidR="000C6D4C" w:rsidRPr="007233FE">
        <w:rPr>
          <w:rFonts w:ascii="Times New Roman" w:hAnsi="Times New Roman"/>
          <w:sz w:val="24"/>
          <w:szCs w:val="24"/>
        </w:rPr>
        <w:t xml:space="preserve"> </w:t>
      </w:r>
      <w:r w:rsidR="00E208FD" w:rsidRPr="007233FE">
        <w:rPr>
          <w:rFonts w:ascii="Times New Roman" w:hAnsi="Times New Roman"/>
          <w:sz w:val="24"/>
          <w:szCs w:val="24"/>
        </w:rPr>
        <w:t>and loo</w:t>
      </w:r>
      <w:r w:rsidR="00986B4E" w:rsidRPr="007233FE">
        <w:rPr>
          <w:rFonts w:ascii="Times New Roman" w:hAnsi="Times New Roman"/>
          <w:sz w:val="24"/>
          <w:szCs w:val="24"/>
        </w:rPr>
        <w:t>k</w:t>
      </w:r>
      <w:r w:rsidR="00E208FD" w:rsidRPr="007233FE">
        <w:rPr>
          <w:rFonts w:ascii="Times New Roman" w:hAnsi="Times New Roman"/>
          <w:sz w:val="24"/>
          <w:szCs w:val="24"/>
        </w:rPr>
        <w:t>ed</w:t>
      </w:r>
      <w:r w:rsidR="000C6D4C" w:rsidRPr="007233FE">
        <w:rPr>
          <w:rFonts w:ascii="Times New Roman" w:hAnsi="Times New Roman"/>
          <w:sz w:val="24"/>
          <w:szCs w:val="24"/>
        </w:rPr>
        <w:t xml:space="preserve"> </w:t>
      </w:r>
      <w:r w:rsidR="00E208FD" w:rsidRPr="007233FE">
        <w:rPr>
          <w:rFonts w:ascii="Times New Roman" w:hAnsi="Times New Roman"/>
          <w:sz w:val="24"/>
          <w:szCs w:val="24"/>
        </w:rPr>
        <w:t>up to</w:t>
      </w:r>
      <w:r w:rsidR="000C6D4C" w:rsidRPr="007233FE">
        <w:rPr>
          <w:rFonts w:ascii="Times New Roman" w:hAnsi="Times New Roman"/>
          <w:sz w:val="24"/>
          <w:szCs w:val="24"/>
        </w:rPr>
        <w:t xml:space="preserve"> </w:t>
      </w:r>
      <w:r w:rsidR="00E208FD" w:rsidRPr="007233FE">
        <w:rPr>
          <w:rFonts w:ascii="Times New Roman" w:hAnsi="Times New Roman"/>
          <w:sz w:val="24"/>
          <w:szCs w:val="24"/>
        </w:rPr>
        <w:t>ask</w:t>
      </w:r>
      <w:r w:rsidR="000C6D4C" w:rsidRPr="007233FE">
        <w:rPr>
          <w:rFonts w:ascii="Times New Roman" w:hAnsi="Times New Roman"/>
          <w:sz w:val="24"/>
          <w:szCs w:val="24"/>
        </w:rPr>
        <w:t xml:space="preserve"> </w:t>
      </w:r>
      <w:r w:rsidR="00E208FD" w:rsidRPr="007233FE">
        <w:rPr>
          <w:rFonts w:ascii="Times New Roman" w:hAnsi="Times New Roman"/>
          <w:sz w:val="24"/>
          <w:szCs w:val="24"/>
        </w:rPr>
        <w:t>what</w:t>
      </w:r>
      <w:r w:rsidR="000C6D4C" w:rsidRPr="007233FE">
        <w:rPr>
          <w:rFonts w:ascii="Times New Roman" w:hAnsi="Times New Roman"/>
          <w:sz w:val="24"/>
          <w:szCs w:val="24"/>
        </w:rPr>
        <w:t xml:space="preserve"> </w:t>
      </w:r>
      <w:r w:rsidR="00E208FD" w:rsidRPr="007233FE">
        <w:rPr>
          <w:rFonts w:ascii="Times New Roman" w:hAnsi="Times New Roman"/>
          <w:sz w:val="24"/>
          <w:szCs w:val="24"/>
        </w:rPr>
        <w:t>he</w:t>
      </w:r>
      <w:r w:rsidR="000C6D4C" w:rsidRPr="007233FE">
        <w:rPr>
          <w:rFonts w:ascii="Times New Roman" w:hAnsi="Times New Roman"/>
          <w:sz w:val="24"/>
          <w:szCs w:val="24"/>
        </w:rPr>
        <w:t xml:space="preserve"> </w:t>
      </w:r>
      <w:r w:rsidR="00E208FD" w:rsidRPr="007233FE">
        <w:rPr>
          <w:rFonts w:ascii="Times New Roman" w:hAnsi="Times New Roman"/>
          <w:sz w:val="24"/>
          <w:szCs w:val="24"/>
        </w:rPr>
        <w:t>wanted</w:t>
      </w:r>
      <w:r>
        <w:rPr>
          <w:rFonts w:ascii="Times New Roman" w:hAnsi="Times New Roman"/>
          <w:sz w:val="24"/>
          <w:szCs w:val="24"/>
        </w:rPr>
        <w:t>.</w:t>
      </w:r>
      <w:r w:rsidR="000C6D4C" w:rsidRPr="007233FE">
        <w:rPr>
          <w:rFonts w:ascii="Times New Roman" w:hAnsi="Times New Roman"/>
          <w:sz w:val="24"/>
          <w:szCs w:val="24"/>
        </w:rPr>
        <w:t xml:space="preserve"> </w:t>
      </w:r>
      <w:r>
        <w:rPr>
          <w:rFonts w:ascii="Times New Roman" w:hAnsi="Times New Roman"/>
          <w:sz w:val="24"/>
          <w:szCs w:val="24"/>
        </w:rPr>
        <w:t>H</w:t>
      </w:r>
      <w:r w:rsidR="00E208FD" w:rsidRPr="007233FE">
        <w:rPr>
          <w:rFonts w:ascii="Times New Roman" w:hAnsi="Times New Roman"/>
          <w:sz w:val="24"/>
          <w:szCs w:val="24"/>
        </w:rPr>
        <w:t>er</w:t>
      </w:r>
      <w:r w:rsidR="000C6D4C" w:rsidRPr="007233FE">
        <w:rPr>
          <w:rFonts w:ascii="Times New Roman" w:hAnsi="Times New Roman"/>
          <w:sz w:val="24"/>
          <w:szCs w:val="24"/>
        </w:rPr>
        <w:t xml:space="preserve"> </w:t>
      </w:r>
      <w:r w:rsidR="00686FD2" w:rsidRPr="007233FE">
        <w:rPr>
          <w:rFonts w:ascii="Times New Roman" w:hAnsi="Times New Roman"/>
          <w:sz w:val="24"/>
          <w:szCs w:val="24"/>
        </w:rPr>
        <w:t>initial</w:t>
      </w:r>
      <w:r w:rsidR="000C6D4C" w:rsidRPr="007233FE">
        <w:rPr>
          <w:rFonts w:ascii="Times New Roman" w:hAnsi="Times New Roman"/>
          <w:sz w:val="24"/>
          <w:szCs w:val="24"/>
        </w:rPr>
        <w:t xml:space="preserve"> </w:t>
      </w:r>
      <w:r w:rsidR="00E208FD" w:rsidRPr="007233FE">
        <w:rPr>
          <w:rFonts w:ascii="Times New Roman" w:hAnsi="Times New Roman"/>
          <w:sz w:val="24"/>
          <w:szCs w:val="24"/>
        </w:rPr>
        <w:t>instinct</w:t>
      </w:r>
      <w:r>
        <w:rPr>
          <w:rFonts w:ascii="Times New Roman" w:hAnsi="Times New Roman"/>
          <w:sz w:val="24"/>
          <w:szCs w:val="24"/>
        </w:rPr>
        <w:t xml:space="preserve"> had been </w:t>
      </w:r>
      <w:r w:rsidR="00E208FD" w:rsidRPr="007233FE">
        <w:rPr>
          <w:rFonts w:ascii="Times New Roman" w:hAnsi="Times New Roman"/>
          <w:sz w:val="24"/>
          <w:szCs w:val="24"/>
        </w:rPr>
        <w:t>one</w:t>
      </w:r>
      <w:r w:rsidR="000C6D4C" w:rsidRPr="007233FE">
        <w:rPr>
          <w:rFonts w:ascii="Times New Roman" w:hAnsi="Times New Roman"/>
          <w:sz w:val="24"/>
          <w:szCs w:val="24"/>
        </w:rPr>
        <w:t xml:space="preserve"> </w:t>
      </w:r>
      <w:r w:rsidR="00E208FD" w:rsidRPr="007233FE">
        <w:rPr>
          <w:rFonts w:ascii="Times New Roman" w:hAnsi="Times New Roman"/>
          <w:sz w:val="24"/>
          <w:szCs w:val="24"/>
        </w:rPr>
        <w:t>of</w:t>
      </w:r>
      <w:r w:rsidR="000C6D4C" w:rsidRPr="007233FE">
        <w:rPr>
          <w:rFonts w:ascii="Times New Roman" w:hAnsi="Times New Roman"/>
          <w:sz w:val="24"/>
          <w:szCs w:val="24"/>
        </w:rPr>
        <w:t xml:space="preserve"> </w:t>
      </w:r>
      <w:r w:rsidR="00E208FD" w:rsidRPr="007233FE">
        <w:rPr>
          <w:rFonts w:ascii="Times New Roman" w:hAnsi="Times New Roman"/>
          <w:sz w:val="24"/>
          <w:szCs w:val="24"/>
        </w:rPr>
        <w:t>mistrust</w:t>
      </w:r>
      <w:r w:rsidR="000C6D4C" w:rsidRPr="007233FE">
        <w:rPr>
          <w:rFonts w:ascii="Times New Roman" w:hAnsi="Times New Roman"/>
          <w:sz w:val="24"/>
          <w:szCs w:val="24"/>
        </w:rPr>
        <w:t xml:space="preserve"> </w:t>
      </w:r>
      <w:r w:rsidR="00E208FD" w:rsidRPr="007233FE">
        <w:rPr>
          <w:rFonts w:ascii="Times New Roman" w:hAnsi="Times New Roman"/>
          <w:sz w:val="24"/>
          <w:szCs w:val="24"/>
        </w:rPr>
        <w:t>a</w:t>
      </w:r>
      <w:r>
        <w:rPr>
          <w:rFonts w:ascii="Times New Roman" w:hAnsi="Times New Roman"/>
          <w:sz w:val="24"/>
          <w:szCs w:val="24"/>
        </w:rPr>
        <w:t xml:space="preserve">s she thought </w:t>
      </w:r>
      <w:r w:rsidR="00E208FD" w:rsidRPr="007233FE">
        <w:rPr>
          <w:rFonts w:ascii="Times New Roman" w:hAnsi="Times New Roman"/>
          <w:sz w:val="24"/>
          <w:szCs w:val="24"/>
        </w:rPr>
        <w:t>that</w:t>
      </w:r>
      <w:r w:rsidR="000C6D4C" w:rsidRPr="007233FE">
        <w:rPr>
          <w:rFonts w:ascii="Times New Roman" w:hAnsi="Times New Roman"/>
          <w:sz w:val="24"/>
          <w:szCs w:val="24"/>
        </w:rPr>
        <w:t xml:space="preserve"> </w:t>
      </w:r>
      <w:r w:rsidR="00E208FD" w:rsidRPr="007233FE">
        <w:rPr>
          <w:rFonts w:ascii="Times New Roman" w:hAnsi="Times New Roman"/>
          <w:sz w:val="24"/>
          <w:szCs w:val="24"/>
        </w:rPr>
        <w:t>maybe</w:t>
      </w:r>
      <w:r w:rsidR="000C6D4C" w:rsidRPr="007233FE">
        <w:rPr>
          <w:rFonts w:ascii="Times New Roman" w:hAnsi="Times New Roman"/>
          <w:sz w:val="24"/>
          <w:szCs w:val="24"/>
        </w:rPr>
        <w:t xml:space="preserve"> </w:t>
      </w:r>
      <w:r w:rsidR="00E208FD" w:rsidRPr="007233FE">
        <w:rPr>
          <w:rFonts w:ascii="Times New Roman" w:hAnsi="Times New Roman"/>
          <w:sz w:val="24"/>
          <w:szCs w:val="24"/>
        </w:rPr>
        <w:t>he</w:t>
      </w:r>
      <w:r w:rsidR="000C6D4C" w:rsidRPr="007233FE">
        <w:rPr>
          <w:rFonts w:ascii="Times New Roman" w:hAnsi="Times New Roman"/>
          <w:sz w:val="24"/>
          <w:szCs w:val="24"/>
        </w:rPr>
        <w:t xml:space="preserve"> </w:t>
      </w:r>
      <w:r w:rsidR="00E208FD" w:rsidRPr="007233FE">
        <w:rPr>
          <w:rFonts w:ascii="Times New Roman" w:hAnsi="Times New Roman"/>
          <w:sz w:val="24"/>
          <w:szCs w:val="24"/>
        </w:rPr>
        <w:t>was a</w:t>
      </w:r>
      <w:r w:rsidR="000C6D4C" w:rsidRPr="007233FE">
        <w:rPr>
          <w:rFonts w:ascii="Times New Roman" w:hAnsi="Times New Roman"/>
          <w:sz w:val="24"/>
          <w:szCs w:val="24"/>
        </w:rPr>
        <w:t xml:space="preserve"> </w:t>
      </w:r>
      <w:r w:rsidR="00E208FD" w:rsidRPr="007233FE">
        <w:rPr>
          <w:rFonts w:ascii="Times New Roman" w:hAnsi="Times New Roman"/>
          <w:sz w:val="24"/>
          <w:szCs w:val="24"/>
        </w:rPr>
        <w:t>sexual</w:t>
      </w:r>
      <w:r w:rsidR="000C6D4C" w:rsidRPr="007233FE">
        <w:rPr>
          <w:rFonts w:ascii="Times New Roman" w:hAnsi="Times New Roman"/>
          <w:sz w:val="24"/>
          <w:szCs w:val="24"/>
        </w:rPr>
        <w:t xml:space="preserve"> </w:t>
      </w:r>
      <w:r w:rsidR="00E208FD" w:rsidRPr="007233FE">
        <w:rPr>
          <w:rFonts w:ascii="Times New Roman" w:hAnsi="Times New Roman"/>
          <w:sz w:val="24"/>
          <w:szCs w:val="24"/>
        </w:rPr>
        <w:t>assailant. He had</w:t>
      </w:r>
      <w:r w:rsidR="000C6D4C" w:rsidRPr="007233FE">
        <w:rPr>
          <w:rFonts w:ascii="Times New Roman" w:hAnsi="Times New Roman"/>
          <w:sz w:val="24"/>
          <w:szCs w:val="24"/>
        </w:rPr>
        <w:t xml:space="preserve"> </w:t>
      </w:r>
      <w:r w:rsidR="00E208FD" w:rsidRPr="007233FE">
        <w:rPr>
          <w:rFonts w:ascii="Times New Roman" w:hAnsi="Times New Roman"/>
          <w:sz w:val="24"/>
          <w:szCs w:val="24"/>
        </w:rPr>
        <w:t>assured her that he</w:t>
      </w:r>
      <w:r w:rsidR="000C6D4C" w:rsidRPr="007233FE">
        <w:rPr>
          <w:rFonts w:ascii="Times New Roman" w:hAnsi="Times New Roman"/>
          <w:sz w:val="24"/>
          <w:szCs w:val="24"/>
        </w:rPr>
        <w:t xml:space="preserve"> </w:t>
      </w:r>
      <w:r w:rsidR="00E208FD" w:rsidRPr="007233FE">
        <w:rPr>
          <w:rFonts w:ascii="Times New Roman" w:hAnsi="Times New Roman"/>
          <w:sz w:val="24"/>
          <w:szCs w:val="24"/>
        </w:rPr>
        <w:t xml:space="preserve">meant no </w:t>
      </w:r>
      <w:r w:rsidR="00E208FD" w:rsidRPr="007233FE">
        <w:rPr>
          <w:rFonts w:ascii="Times New Roman" w:hAnsi="Times New Roman"/>
          <w:sz w:val="24"/>
          <w:szCs w:val="24"/>
        </w:rPr>
        <w:lastRenderedPageBreak/>
        <w:t>harm</w:t>
      </w:r>
      <w:r w:rsidR="00D247B9" w:rsidRPr="007233FE">
        <w:rPr>
          <w:rFonts w:ascii="Times New Roman" w:hAnsi="Times New Roman"/>
          <w:sz w:val="24"/>
          <w:szCs w:val="24"/>
        </w:rPr>
        <w:t>. He had</w:t>
      </w:r>
      <w:r w:rsidR="000C6D4C" w:rsidRPr="007233FE">
        <w:rPr>
          <w:rFonts w:ascii="Times New Roman" w:hAnsi="Times New Roman"/>
          <w:sz w:val="24"/>
          <w:szCs w:val="24"/>
        </w:rPr>
        <w:t xml:space="preserve"> </w:t>
      </w:r>
      <w:r w:rsidR="00686FD2" w:rsidRPr="007233FE">
        <w:rPr>
          <w:rFonts w:ascii="Times New Roman" w:hAnsi="Times New Roman"/>
          <w:sz w:val="24"/>
          <w:szCs w:val="24"/>
        </w:rPr>
        <w:t>asked</w:t>
      </w:r>
      <w:r w:rsidR="00D247B9" w:rsidRPr="007233FE">
        <w:rPr>
          <w:rFonts w:ascii="Times New Roman" w:hAnsi="Times New Roman"/>
          <w:sz w:val="24"/>
          <w:szCs w:val="24"/>
        </w:rPr>
        <w:t xml:space="preserve"> her to accompany</w:t>
      </w:r>
      <w:r w:rsidR="000C6D4C" w:rsidRPr="007233FE">
        <w:rPr>
          <w:rFonts w:ascii="Times New Roman" w:hAnsi="Times New Roman"/>
          <w:sz w:val="24"/>
          <w:szCs w:val="24"/>
        </w:rPr>
        <w:t xml:space="preserve"> </w:t>
      </w:r>
      <w:r w:rsidR="00D247B9" w:rsidRPr="007233FE">
        <w:rPr>
          <w:rFonts w:ascii="Times New Roman" w:hAnsi="Times New Roman"/>
          <w:sz w:val="24"/>
          <w:szCs w:val="24"/>
        </w:rPr>
        <w:t>him</w:t>
      </w:r>
      <w:r w:rsidR="000C6D4C" w:rsidRPr="007233FE">
        <w:rPr>
          <w:rFonts w:ascii="Times New Roman" w:hAnsi="Times New Roman"/>
          <w:sz w:val="24"/>
          <w:szCs w:val="24"/>
        </w:rPr>
        <w:t xml:space="preserve"> </w:t>
      </w:r>
      <w:r w:rsidR="00986B4E" w:rsidRPr="007233FE">
        <w:rPr>
          <w:rFonts w:ascii="Times New Roman" w:hAnsi="Times New Roman"/>
          <w:sz w:val="24"/>
          <w:szCs w:val="24"/>
        </w:rPr>
        <w:t>to the well and</w:t>
      </w:r>
      <w:r w:rsidR="000C6D4C" w:rsidRPr="007233FE">
        <w:rPr>
          <w:rFonts w:ascii="Times New Roman" w:hAnsi="Times New Roman"/>
          <w:sz w:val="24"/>
          <w:szCs w:val="24"/>
        </w:rPr>
        <w:t xml:space="preserve"> </w:t>
      </w:r>
      <w:r w:rsidR="00D247B9" w:rsidRPr="007233FE">
        <w:rPr>
          <w:rFonts w:ascii="Times New Roman" w:hAnsi="Times New Roman"/>
          <w:sz w:val="24"/>
          <w:szCs w:val="24"/>
        </w:rPr>
        <w:t>had</w:t>
      </w:r>
      <w:r w:rsidR="000C6D4C" w:rsidRPr="007233FE">
        <w:rPr>
          <w:rFonts w:ascii="Times New Roman" w:hAnsi="Times New Roman"/>
          <w:sz w:val="24"/>
          <w:szCs w:val="24"/>
        </w:rPr>
        <w:t xml:space="preserve"> </w:t>
      </w:r>
      <w:r w:rsidR="00D247B9" w:rsidRPr="007233FE">
        <w:rPr>
          <w:rFonts w:ascii="Times New Roman" w:hAnsi="Times New Roman"/>
          <w:sz w:val="24"/>
          <w:szCs w:val="24"/>
        </w:rPr>
        <w:t>told her</w:t>
      </w:r>
      <w:r w:rsidR="000C6D4C" w:rsidRPr="007233FE">
        <w:rPr>
          <w:rFonts w:ascii="Times New Roman" w:hAnsi="Times New Roman"/>
          <w:sz w:val="24"/>
          <w:szCs w:val="24"/>
        </w:rPr>
        <w:t xml:space="preserve"> </w:t>
      </w:r>
      <w:r w:rsidR="00D247B9" w:rsidRPr="007233FE">
        <w:rPr>
          <w:rFonts w:ascii="Times New Roman" w:hAnsi="Times New Roman"/>
          <w:sz w:val="24"/>
          <w:szCs w:val="24"/>
        </w:rPr>
        <w:t>that his</w:t>
      </w:r>
      <w:r w:rsidR="000C6D4C" w:rsidRPr="007233FE">
        <w:rPr>
          <w:rFonts w:ascii="Times New Roman" w:hAnsi="Times New Roman"/>
          <w:sz w:val="24"/>
          <w:szCs w:val="24"/>
        </w:rPr>
        <w:t xml:space="preserve"> </w:t>
      </w:r>
      <w:r w:rsidR="00D247B9" w:rsidRPr="007233FE">
        <w:rPr>
          <w:rFonts w:ascii="Times New Roman" w:hAnsi="Times New Roman"/>
          <w:sz w:val="24"/>
          <w:szCs w:val="24"/>
        </w:rPr>
        <w:t>wife</w:t>
      </w:r>
      <w:r w:rsidR="000C6D4C" w:rsidRPr="007233FE">
        <w:rPr>
          <w:rFonts w:ascii="Times New Roman" w:hAnsi="Times New Roman"/>
          <w:sz w:val="24"/>
          <w:szCs w:val="24"/>
        </w:rPr>
        <w:t xml:space="preserve"> </w:t>
      </w:r>
      <w:r w:rsidR="00D247B9" w:rsidRPr="007233FE">
        <w:rPr>
          <w:rFonts w:ascii="Times New Roman" w:hAnsi="Times New Roman"/>
          <w:sz w:val="24"/>
          <w:szCs w:val="24"/>
        </w:rPr>
        <w:t>was</w:t>
      </w:r>
      <w:r w:rsidR="000C6D4C" w:rsidRPr="007233FE">
        <w:rPr>
          <w:rFonts w:ascii="Times New Roman" w:hAnsi="Times New Roman"/>
          <w:sz w:val="24"/>
          <w:szCs w:val="24"/>
        </w:rPr>
        <w:t xml:space="preserve"> </w:t>
      </w:r>
      <w:r w:rsidR="00D247B9" w:rsidRPr="007233FE">
        <w:rPr>
          <w:rFonts w:ascii="Times New Roman" w:hAnsi="Times New Roman"/>
          <w:sz w:val="24"/>
          <w:szCs w:val="24"/>
        </w:rPr>
        <w:t>with a</w:t>
      </w:r>
      <w:r w:rsidR="000C6D4C" w:rsidRPr="007233FE">
        <w:rPr>
          <w:rFonts w:ascii="Times New Roman" w:hAnsi="Times New Roman"/>
          <w:sz w:val="24"/>
          <w:szCs w:val="24"/>
        </w:rPr>
        <w:t xml:space="preserve"> </w:t>
      </w:r>
      <w:r w:rsidR="00D247B9" w:rsidRPr="007233FE">
        <w:rPr>
          <w:rFonts w:ascii="Times New Roman" w:hAnsi="Times New Roman"/>
          <w:sz w:val="24"/>
          <w:szCs w:val="24"/>
        </w:rPr>
        <w:t>boyfriend</w:t>
      </w:r>
      <w:r w:rsidR="000C6D4C" w:rsidRPr="007233FE">
        <w:rPr>
          <w:rFonts w:ascii="Times New Roman" w:hAnsi="Times New Roman"/>
          <w:sz w:val="24"/>
          <w:szCs w:val="24"/>
        </w:rPr>
        <w:t xml:space="preserve"> </w:t>
      </w:r>
      <w:r w:rsidR="00D247B9" w:rsidRPr="007233FE">
        <w:rPr>
          <w:rFonts w:ascii="Times New Roman" w:hAnsi="Times New Roman"/>
          <w:sz w:val="24"/>
          <w:szCs w:val="24"/>
        </w:rPr>
        <w:t>at the well.</w:t>
      </w:r>
      <w:r w:rsidR="00986B4E" w:rsidRPr="007233FE">
        <w:rPr>
          <w:rFonts w:ascii="Times New Roman" w:hAnsi="Times New Roman"/>
          <w:sz w:val="24"/>
          <w:szCs w:val="24"/>
        </w:rPr>
        <w:t xml:space="preserve"> There</w:t>
      </w:r>
      <w:r w:rsidR="000C6D4C" w:rsidRPr="007233FE">
        <w:rPr>
          <w:rFonts w:ascii="Times New Roman" w:hAnsi="Times New Roman"/>
          <w:sz w:val="24"/>
          <w:szCs w:val="24"/>
        </w:rPr>
        <w:t xml:space="preserve"> </w:t>
      </w:r>
      <w:r w:rsidR="00986B4E" w:rsidRPr="007233FE">
        <w:rPr>
          <w:rFonts w:ascii="Times New Roman" w:hAnsi="Times New Roman"/>
          <w:sz w:val="24"/>
          <w:szCs w:val="24"/>
        </w:rPr>
        <w:t>he</w:t>
      </w:r>
      <w:r w:rsidR="000C6D4C" w:rsidRPr="007233FE">
        <w:rPr>
          <w:rFonts w:ascii="Times New Roman" w:hAnsi="Times New Roman"/>
          <w:sz w:val="24"/>
          <w:szCs w:val="24"/>
        </w:rPr>
        <w:t xml:space="preserve"> </w:t>
      </w:r>
      <w:r w:rsidR="00986B4E" w:rsidRPr="007233FE">
        <w:rPr>
          <w:rFonts w:ascii="Times New Roman" w:hAnsi="Times New Roman"/>
          <w:sz w:val="24"/>
          <w:szCs w:val="24"/>
        </w:rPr>
        <w:t>had</w:t>
      </w:r>
      <w:r w:rsidR="000C6D4C" w:rsidRPr="007233FE">
        <w:rPr>
          <w:rFonts w:ascii="Times New Roman" w:hAnsi="Times New Roman"/>
          <w:sz w:val="24"/>
          <w:szCs w:val="24"/>
        </w:rPr>
        <w:t xml:space="preserve"> </w:t>
      </w:r>
      <w:r w:rsidR="00986B4E" w:rsidRPr="007233FE">
        <w:rPr>
          <w:rFonts w:ascii="Times New Roman" w:hAnsi="Times New Roman"/>
          <w:sz w:val="24"/>
          <w:szCs w:val="24"/>
        </w:rPr>
        <w:t>told</w:t>
      </w:r>
      <w:r w:rsidR="000C6D4C" w:rsidRPr="007233FE">
        <w:rPr>
          <w:rFonts w:ascii="Times New Roman" w:hAnsi="Times New Roman"/>
          <w:sz w:val="24"/>
          <w:szCs w:val="24"/>
        </w:rPr>
        <w:t xml:space="preserve"> </w:t>
      </w:r>
      <w:r w:rsidR="00986B4E" w:rsidRPr="007233FE">
        <w:rPr>
          <w:rFonts w:ascii="Times New Roman" w:hAnsi="Times New Roman"/>
          <w:sz w:val="24"/>
          <w:szCs w:val="24"/>
        </w:rPr>
        <w:t>her</w:t>
      </w:r>
      <w:r w:rsidR="000C6D4C" w:rsidRPr="007233FE">
        <w:rPr>
          <w:rFonts w:ascii="Times New Roman" w:hAnsi="Times New Roman"/>
          <w:sz w:val="24"/>
          <w:szCs w:val="24"/>
        </w:rPr>
        <w:t xml:space="preserve"> </w:t>
      </w:r>
      <w:r w:rsidR="00986B4E" w:rsidRPr="007233FE">
        <w:rPr>
          <w:rFonts w:ascii="Times New Roman" w:hAnsi="Times New Roman"/>
          <w:sz w:val="24"/>
          <w:szCs w:val="24"/>
        </w:rPr>
        <w:t>to listen</w:t>
      </w:r>
      <w:r w:rsidR="000C6D4C" w:rsidRPr="007233FE">
        <w:rPr>
          <w:rFonts w:ascii="Times New Roman" w:hAnsi="Times New Roman"/>
          <w:sz w:val="24"/>
          <w:szCs w:val="24"/>
        </w:rPr>
        <w:t xml:space="preserve"> </w:t>
      </w:r>
      <w:r w:rsidR="00986B4E" w:rsidRPr="007233FE">
        <w:rPr>
          <w:rFonts w:ascii="Times New Roman" w:hAnsi="Times New Roman"/>
          <w:sz w:val="24"/>
          <w:szCs w:val="24"/>
        </w:rPr>
        <w:t>out</w:t>
      </w:r>
      <w:r w:rsidR="000C6D4C" w:rsidRPr="007233FE">
        <w:rPr>
          <w:rFonts w:ascii="Times New Roman" w:hAnsi="Times New Roman"/>
          <w:sz w:val="24"/>
          <w:szCs w:val="24"/>
        </w:rPr>
        <w:t xml:space="preserve"> </w:t>
      </w:r>
      <w:r w:rsidR="00F2509A">
        <w:rPr>
          <w:rFonts w:ascii="Times New Roman" w:hAnsi="Times New Roman"/>
          <w:sz w:val="24"/>
          <w:szCs w:val="24"/>
        </w:rPr>
        <w:t xml:space="preserve">on account that </w:t>
      </w:r>
      <w:r w:rsidR="00986B4E" w:rsidRPr="007233FE">
        <w:rPr>
          <w:rFonts w:ascii="Times New Roman" w:hAnsi="Times New Roman"/>
          <w:sz w:val="24"/>
          <w:szCs w:val="24"/>
        </w:rPr>
        <w:t>if</w:t>
      </w:r>
      <w:r w:rsidR="000C6D4C" w:rsidRPr="007233FE">
        <w:rPr>
          <w:rFonts w:ascii="Times New Roman" w:hAnsi="Times New Roman"/>
          <w:sz w:val="24"/>
          <w:szCs w:val="24"/>
        </w:rPr>
        <w:t xml:space="preserve"> </w:t>
      </w:r>
      <w:r w:rsidR="00986B4E" w:rsidRPr="007233FE">
        <w:rPr>
          <w:rFonts w:ascii="Times New Roman" w:hAnsi="Times New Roman"/>
          <w:sz w:val="24"/>
          <w:szCs w:val="24"/>
        </w:rPr>
        <w:t>she</w:t>
      </w:r>
      <w:r w:rsidR="000C6D4C" w:rsidRPr="007233FE">
        <w:rPr>
          <w:rFonts w:ascii="Times New Roman" w:hAnsi="Times New Roman"/>
          <w:sz w:val="24"/>
          <w:szCs w:val="24"/>
        </w:rPr>
        <w:t xml:space="preserve"> </w:t>
      </w:r>
      <w:r w:rsidR="00986B4E" w:rsidRPr="007233FE">
        <w:rPr>
          <w:rFonts w:ascii="Times New Roman" w:hAnsi="Times New Roman"/>
          <w:sz w:val="24"/>
          <w:szCs w:val="24"/>
        </w:rPr>
        <w:t>did</w:t>
      </w:r>
      <w:r w:rsidR="000C6D4C" w:rsidRPr="007233FE">
        <w:rPr>
          <w:rFonts w:ascii="Times New Roman" w:hAnsi="Times New Roman"/>
          <w:sz w:val="24"/>
          <w:szCs w:val="24"/>
        </w:rPr>
        <w:t xml:space="preserve"> </w:t>
      </w:r>
      <w:r w:rsidR="00986B4E" w:rsidRPr="007233FE">
        <w:rPr>
          <w:rFonts w:ascii="Times New Roman" w:hAnsi="Times New Roman"/>
          <w:sz w:val="24"/>
          <w:szCs w:val="24"/>
        </w:rPr>
        <w:t>so</w:t>
      </w:r>
      <w:r w:rsidR="000C6D4C" w:rsidRPr="007233FE">
        <w:rPr>
          <w:rFonts w:ascii="Times New Roman" w:hAnsi="Times New Roman"/>
          <w:sz w:val="24"/>
          <w:szCs w:val="24"/>
        </w:rPr>
        <w:t xml:space="preserve"> </w:t>
      </w:r>
      <w:r w:rsidR="00986B4E" w:rsidRPr="007233FE">
        <w:rPr>
          <w:rFonts w:ascii="Times New Roman" w:hAnsi="Times New Roman"/>
          <w:sz w:val="24"/>
          <w:szCs w:val="24"/>
        </w:rPr>
        <w:t>she</w:t>
      </w:r>
      <w:r w:rsidR="000C6D4C" w:rsidRPr="007233FE">
        <w:rPr>
          <w:rFonts w:ascii="Times New Roman" w:hAnsi="Times New Roman"/>
          <w:sz w:val="24"/>
          <w:szCs w:val="24"/>
        </w:rPr>
        <w:t xml:space="preserve"> </w:t>
      </w:r>
      <w:r w:rsidR="00986B4E" w:rsidRPr="007233FE">
        <w:rPr>
          <w:rFonts w:ascii="Times New Roman" w:hAnsi="Times New Roman"/>
          <w:sz w:val="24"/>
          <w:szCs w:val="24"/>
        </w:rPr>
        <w:t>would</w:t>
      </w:r>
      <w:r w:rsidR="000C6D4C" w:rsidRPr="007233FE">
        <w:rPr>
          <w:rFonts w:ascii="Times New Roman" w:hAnsi="Times New Roman"/>
          <w:sz w:val="24"/>
          <w:szCs w:val="24"/>
        </w:rPr>
        <w:t xml:space="preserve"> </w:t>
      </w:r>
      <w:r w:rsidR="00D247B9" w:rsidRPr="007233FE">
        <w:rPr>
          <w:rFonts w:ascii="Times New Roman" w:hAnsi="Times New Roman"/>
          <w:sz w:val="24"/>
          <w:szCs w:val="24"/>
        </w:rPr>
        <w:t xml:space="preserve">hear </w:t>
      </w:r>
      <w:r w:rsidR="00986B4E" w:rsidRPr="007233FE">
        <w:rPr>
          <w:rFonts w:ascii="Times New Roman" w:hAnsi="Times New Roman"/>
          <w:sz w:val="24"/>
          <w:szCs w:val="24"/>
        </w:rPr>
        <w:t>t</w:t>
      </w:r>
      <w:r w:rsidR="00D247B9" w:rsidRPr="007233FE">
        <w:rPr>
          <w:rFonts w:ascii="Times New Roman" w:hAnsi="Times New Roman"/>
          <w:sz w:val="24"/>
          <w:szCs w:val="24"/>
        </w:rPr>
        <w:t>he</w:t>
      </w:r>
      <w:r w:rsidR="000C6D4C" w:rsidRPr="007233FE">
        <w:rPr>
          <w:rFonts w:ascii="Times New Roman" w:hAnsi="Times New Roman"/>
          <w:sz w:val="24"/>
          <w:szCs w:val="24"/>
        </w:rPr>
        <w:t xml:space="preserve"> </w:t>
      </w:r>
      <w:r w:rsidR="00D247B9" w:rsidRPr="007233FE">
        <w:rPr>
          <w:rFonts w:ascii="Times New Roman" w:hAnsi="Times New Roman"/>
          <w:sz w:val="24"/>
          <w:szCs w:val="24"/>
        </w:rPr>
        <w:t>deceased laughing</w:t>
      </w:r>
      <w:r w:rsidR="000C6D4C" w:rsidRPr="007233FE">
        <w:rPr>
          <w:rFonts w:ascii="Times New Roman" w:hAnsi="Times New Roman"/>
          <w:sz w:val="24"/>
          <w:szCs w:val="24"/>
        </w:rPr>
        <w:t xml:space="preserve"> </w:t>
      </w:r>
      <w:r w:rsidR="00D247B9" w:rsidRPr="007233FE">
        <w:rPr>
          <w:rFonts w:ascii="Times New Roman" w:hAnsi="Times New Roman"/>
          <w:sz w:val="24"/>
          <w:szCs w:val="24"/>
        </w:rPr>
        <w:t>with her</w:t>
      </w:r>
      <w:r w:rsidR="000C6D4C" w:rsidRPr="007233FE">
        <w:rPr>
          <w:rFonts w:ascii="Times New Roman" w:hAnsi="Times New Roman"/>
          <w:sz w:val="24"/>
          <w:szCs w:val="24"/>
        </w:rPr>
        <w:t xml:space="preserve"> </w:t>
      </w:r>
      <w:r w:rsidR="00D247B9" w:rsidRPr="007233FE">
        <w:rPr>
          <w:rFonts w:ascii="Times New Roman" w:hAnsi="Times New Roman"/>
          <w:sz w:val="24"/>
          <w:szCs w:val="24"/>
        </w:rPr>
        <w:t>boyfriend.</w:t>
      </w:r>
      <w:r w:rsidR="000C6D4C" w:rsidRPr="007233FE">
        <w:rPr>
          <w:rFonts w:ascii="Times New Roman" w:hAnsi="Times New Roman"/>
          <w:sz w:val="24"/>
          <w:szCs w:val="24"/>
        </w:rPr>
        <w:t xml:space="preserve"> </w:t>
      </w:r>
      <w:r w:rsidR="00986B4E" w:rsidRPr="007233FE">
        <w:rPr>
          <w:rFonts w:ascii="Times New Roman" w:hAnsi="Times New Roman"/>
          <w:sz w:val="24"/>
          <w:szCs w:val="24"/>
        </w:rPr>
        <w:t>As they approached the well</w:t>
      </w:r>
      <w:r w:rsidR="002E7C7A">
        <w:rPr>
          <w:rFonts w:ascii="Times New Roman" w:hAnsi="Times New Roman"/>
          <w:sz w:val="24"/>
          <w:szCs w:val="24"/>
        </w:rPr>
        <w:t>,</w:t>
      </w:r>
      <w:r w:rsidR="00986B4E" w:rsidRPr="007233FE">
        <w:rPr>
          <w:rFonts w:ascii="Times New Roman" w:hAnsi="Times New Roman"/>
          <w:sz w:val="24"/>
          <w:szCs w:val="24"/>
        </w:rPr>
        <w:t xml:space="preserve"> he had</w:t>
      </w:r>
      <w:r w:rsidR="002E7C7A">
        <w:rPr>
          <w:rFonts w:ascii="Times New Roman" w:hAnsi="Times New Roman"/>
          <w:sz w:val="24"/>
          <w:szCs w:val="24"/>
        </w:rPr>
        <w:t xml:space="preserve"> distinctly</w:t>
      </w:r>
      <w:r w:rsidR="000C6D4C" w:rsidRPr="007233FE">
        <w:rPr>
          <w:rFonts w:ascii="Times New Roman" w:hAnsi="Times New Roman"/>
          <w:sz w:val="24"/>
          <w:szCs w:val="24"/>
        </w:rPr>
        <w:t xml:space="preserve"> </w:t>
      </w:r>
      <w:r w:rsidR="00074385" w:rsidRPr="007233FE">
        <w:rPr>
          <w:rFonts w:ascii="Times New Roman" w:hAnsi="Times New Roman"/>
          <w:sz w:val="24"/>
          <w:szCs w:val="24"/>
        </w:rPr>
        <w:t>asked</w:t>
      </w:r>
      <w:r w:rsidR="000C6D4C" w:rsidRPr="007233FE">
        <w:rPr>
          <w:rFonts w:ascii="Times New Roman" w:hAnsi="Times New Roman"/>
          <w:sz w:val="24"/>
          <w:szCs w:val="24"/>
        </w:rPr>
        <w:t xml:space="preserve"> </w:t>
      </w:r>
      <w:r w:rsidR="00074385" w:rsidRPr="007233FE">
        <w:rPr>
          <w:rFonts w:ascii="Times New Roman" w:hAnsi="Times New Roman"/>
          <w:sz w:val="24"/>
          <w:szCs w:val="24"/>
        </w:rPr>
        <w:t>her</w:t>
      </w:r>
      <w:r w:rsidR="000C6D4C" w:rsidRPr="007233FE">
        <w:rPr>
          <w:rFonts w:ascii="Times New Roman" w:hAnsi="Times New Roman"/>
          <w:sz w:val="24"/>
          <w:szCs w:val="24"/>
        </w:rPr>
        <w:t xml:space="preserve"> </w:t>
      </w:r>
      <w:r w:rsidR="00074385" w:rsidRPr="007233FE">
        <w:rPr>
          <w:rFonts w:ascii="Times New Roman" w:hAnsi="Times New Roman"/>
          <w:sz w:val="24"/>
          <w:szCs w:val="24"/>
        </w:rPr>
        <w:t>to avoid</w:t>
      </w:r>
      <w:r w:rsidR="000C6D4C" w:rsidRPr="007233FE">
        <w:rPr>
          <w:rFonts w:ascii="Times New Roman" w:hAnsi="Times New Roman"/>
          <w:sz w:val="24"/>
          <w:szCs w:val="24"/>
        </w:rPr>
        <w:t xml:space="preserve"> </w:t>
      </w:r>
      <w:r w:rsidR="00074385" w:rsidRPr="007233FE">
        <w:rPr>
          <w:rFonts w:ascii="Times New Roman" w:hAnsi="Times New Roman"/>
          <w:sz w:val="24"/>
          <w:szCs w:val="24"/>
        </w:rPr>
        <w:t xml:space="preserve">a </w:t>
      </w:r>
      <w:r w:rsidR="00D247B9" w:rsidRPr="007233FE">
        <w:rPr>
          <w:rFonts w:ascii="Times New Roman" w:hAnsi="Times New Roman"/>
          <w:sz w:val="24"/>
          <w:szCs w:val="24"/>
        </w:rPr>
        <w:t>specific directio</w:t>
      </w:r>
      <w:r w:rsidR="00986B4E" w:rsidRPr="007233FE">
        <w:rPr>
          <w:rFonts w:ascii="Times New Roman" w:hAnsi="Times New Roman"/>
          <w:sz w:val="24"/>
          <w:szCs w:val="24"/>
        </w:rPr>
        <w:t>n</w:t>
      </w:r>
      <w:r w:rsidR="00074385" w:rsidRPr="007233FE">
        <w:rPr>
          <w:rFonts w:ascii="Times New Roman" w:hAnsi="Times New Roman"/>
          <w:sz w:val="24"/>
          <w:szCs w:val="24"/>
        </w:rPr>
        <w:t>,</w:t>
      </w:r>
      <w:r w:rsidR="00986B4E" w:rsidRPr="007233FE">
        <w:rPr>
          <w:rFonts w:ascii="Times New Roman" w:hAnsi="Times New Roman"/>
          <w:sz w:val="24"/>
          <w:szCs w:val="24"/>
        </w:rPr>
        <w:t xml:space="preserve"> explaining that</w:t>
      </w:r>
      <w:r w:rsidR="000C6D4C" w:rsidRPr="007233FE">
        <w:rPr>
          <w:rFonts w:ascii="Times New Roman" w:hAnsi="Times New Roman"/>
          <w:sz w:val="24"/>
          <w:szCs w:val="24"/>
        </w:rPr>
        <w:t xml:space="preserve"> </w:t>
      </w:r>
      <w:r w:rsidR="00D247B9" w:rsidRPr="007233FE">
        <w:rPr>
          <w:rFonts w:ascii="Times New Roman" w:hAnsi="Times New Roman"/>
          <w:sz w:val="24"/>
          <w:szCs w:val="24"/>
        </w:rPr>
        <w:t>he had seen</w:t>
      </w:r>
      <w:r w:rsidR="000C6D4C" w:rsidRPr="007233FE">
        <w:rPr>
          <w:rFonts w:ascii="Times New Roman" w:hAnsi="Times New Roman"/>
          <w:sz w:val="24"/>
          <w:szCs w:val="24"/>
        </w:rPr>
        <w:t xml:space="preserve"> </w:t>
      </w:r>
      <w:r w:rsidR="00D247B9" w:rsidRPr="007233FE">
        <w:rPr>
          <w:rFonts w:ascii="Times New Roman" w:hAnsi="Times New Roman"/>
          <w:sz w:val="24"/>
          <w:szCs w:val="24"/>
        </w:rPr>
        <w:t>a snake in the direction</w:t>
      </w:r>
      <w:r w:rsidR="000C6D4C" w:rsidRPr="007233FE">
        <w:rPr>
          <w:rFonts w:ascii="Times New Roman" w:hAnsi="Times New Roman"/>
          <w:sz w:val="24"/>
          <w:szCs w:val="24"/>
        </w:rPr>
        <w:t xml:space="preserve"> </w:t>
      </w:r>
      <w:r w:rsidR="00D247B9" w:rsidRPr="007233FE">
        <w:rPr>
          <w:rFonts w:ascii="Times New Roman" w:hAnsi="Times New Roman"/>
          <w:sz w:val="24"/>
          <w:szCs w:val="24"/>
        </w:rPr>
        <w:t>she had wanted</w:t>
      </w:r>
      <w:r w:rsidR="000C6D4C" w:rsidRPr="007233FE">
        <w:rPr>
          <w:rFonts w:ascii="Times New Roman" w:hAnsi="Times New Roman"/>
          <w:sz w:val="24"/>
          <w:szCs w:val="24"/>
        </w:rPr>
        <w:t xml:space="preserve"> </w:t>
      </w:r>
      <w:r w:rsidR="00D247B9" w:rsidRPr="007233FE">
        <w:rPr>
          <w:rFonts w:ascii="Times New Roman" w:hAnsi="Times New Roman"/>
          <w:sz w:val="24"/>
          <w:szCs w:val="24"/>
        </w:rPr>
        <w:t>to take</w:t>
      </w:r>
      <w:r w:rsidR="00686FD2" w:rsidRPr="007233FE">
        <w:rPr>
          <w:rFonts w:ascii="Times New Roman" w:hAnsi="Times New Roman"/>
          <w:sz w:val="24"/>
          <w:szCs w:val="24"/>
        </w:rPr>
        <w:t>.</w:t>
      </w:r>
      <w:r w:rsidR="00D247B9" w:rsidRPr="007233FE">
        <w:rPr>
          <w:rFonts w:ascii="Times New Roman" w:hAnsi="Times New Roman"/>
          <w:sz w:val="24"/>
          <w:szCs w:val="24"/>
        </w:rPr>
        <w:t xml:space="preserve"> </w:t>
      </w:r>
      <w:r w:rsidR="005471E9">
        <w:rPr>
          <w:rFonts w:ascii="Times New Roman" w:hAnsi="Times New Roman"/>
          <w:sz w:val="24"/>
          <w:szCs w:val="24"/>
        </w:rPr>
        <w:t>H</w:t>
      </w:r>
      <w:r w:rsidR="00D247B9" w:rsidRPr="007233FE">
        <w:rPr>
          <w:rFonts w:ascii="Times New Roman" w:hAnsi="Times New Roman"/>
          <w:sz w:val="24"/>
          <w:szCs w:val="24"/>
        </w:rPr>
        <w:t>e had</w:t>
      </w:r>
      <w:r w:rsidR="000C6D4C" w:rsidRPr="007233FE">
        <w:rPr>
          <w:rFonts w:ascii="Times New Roman" w:hAnsi="Times New Roman"/>
          <w:sz w:val="24"/>
          <w:szCs w:val="24"/>
        </w:rPr>
        <w:t xml:space="preserve"> </w:t>
      </w:r>
      <w:r w:rsidR="00D247B9" w:rsidRPr="007233FE">
        <w:rPr>
          <w:rFonts w:ascii="Times New Roman" w:hAnsi="Times New Roman"/>
          <w:sz w:val="24"/>
          <w:szCs w:val="24"/>
        </w:rPr>
        <w:t>told her to</w:t>
      </w:r>
      <w:r w:rsidR="000C6D4C" w:rsidRPr="007233FE">
        <w:rPr>
          <w:rFonts w:ascii="Times New Roman" w:hAnsi="Times New Roman"/>
          <w:sz w:val="24"/>
          <w:szCs w:val="24"/>
        </w:rPr>
        <w:t xml:space="preserve"> </w:t>
      </w:r>
      <w:r w:rsidR="00D247B9" w:rsidRPr="007233FE">
        <w:rPr>
          <w:rFonts w:ascii="Times New Roman" w:hAnsi="Times New Roman"/>
          <w:sz w:val="24"/>
          <w:szCs w:val="24"/>
        </w:rPr>
        <w:t>stop and</w:t>
      </w:r>
      <w:r w:rsidR="000C6D4C" w:rsidRPr="007233FE">
        <w:rPr>
          <w:rFonts w:ascii="Times New Roman" w:hAnsi="Times New Roman"/>
          <w:sz w:val="24"/>
          <w:szCs w:val="24"/>
        </w:rPr>
        <w:t xml:space="preserve"> </w:t>
      </w:r>
      <w:r w:rsidR="00D247B9" w:rsidRPr="007233FE">
        <w:rPr>
          <w:rFonts w:ascii="Times New Roman" w:hAnsi="Times New Roman"/>
          <w:sz w:val="24"/>
          <w:szCs w:val="24"/>
        </w:rPr>
        <w:t>call</w:t>
      </w:r>
      <w:r w:rsidR="000C6D4C" w:rsidRPr="007233FE">
        <w:rPr>
          <w:rFonts w:ascii="Times New Roman" w:hAnsi="Times New Roman"/>
          <w:sz w:val="24"/>
          <w:szCs w:val="24"/>
        </w:rPr>
        <w:t xml:space="preserve"> </w:t>
      </w:r>
      <w:r w:rsidR="00074385" w:rsidRPr="007233FE">
        <w:rPr>
          <w:rFonts w:ascii="Times New Roman" w:hAnsi="Times New Roman"/>
          <w:sz w:val="24"/>
          <w:szCs w:val="24"/>
        </w:rPr>
        <w:t>o</w:t>
      </w:r>
      <w:r w:rsidR="00D247B9" w:rsidRPr="007233FE">
        <w:rPr>
          <w:rFonts w:ascii="Times New Roman" w:hAnsi="Times New Roman"/>
          <w:sz w:val="24"/>
          <w:szCs w:val="24"/>
        </w:rPr>
        <w:t>ut</w:t>
      </w:r>
      <w:r w:rsidR="000C6D4C" w:rsidRPr="007233FE">
        <w:rPr>
          <w:rFonts w:ascii="Times New Roman" w:hAnsi="Times New Roman"/>
          <w:sz w:val="24"/>
          <w:szCs w:val="24"/>
        </w:rPr>
        <w:t xml:space="preserve"> </w:t>
      </w:r>
      <w:r w:rsidR="00D247B9" w:rsidRPr="007233FE">
        <w:rPr>
          <w:rFonts w:ascii="Times New Roman" w:hAnsi="Times New Roman"/>
          <w:sz w:val="24"/>
          <w:szCs w:val="24"/>
        </w:rPr>
        <w:t>his wife</w:t>
      </w:r>
      <w:r w:rsidR="00074385" w:rsidRPr="007233FE">
        <w:rPr>
          <w:rFonts w:ascii="Times New Roman" w:hAnsi="Times New Roman"/>
          <w:sz w:val="24"/>
          <w:szCs w:val="24"/>
        </w:rPr>
        <w:t>’</w:t>
      </w:r>
      <w:r w:rsidR="00D247B9" w:rsidRPr="007233FE">
        <w:rPr>
          <w:rFonts w:ascii="Times New Roman" w:hAnsi="Times New Roman"/>
          <w:sz w:val="24"/>
          <w:szCs w:val="24"/>
        </w:rPr>
        <w:t>s</w:t>
      </w:r>
      <w:r w:rsidR="000C6D4C" w:rsidRPr="007233FE">
        <w:rPr>
          <w:rFonts w:ascii="Times New Roman" w:hAnsi="Times New Roman"/>
          <w:sz w:val="24"/>
          <w:szCs w:val="24"/>
        </w:rPr>
        <w:t xml:space="preserve"> </w:t>
      </w:r>
      <w:r w:rsidR="00D247B9" w:rsidRPr="007233FE">
        <w:rPr>
          <w:rFonts w:ascii="Times New Roman" w:hAnsi="Times New Roman"/>
          <w:sz w:val="24"/>
          <w:szCs w:val="24"/>
        </w:rPr>
        <w:t>name</w:t>
      </w:r>
      <w:r w:rsidR="000C6D4C" w:rsidRPr="007233FE">
        <w:rPr>
          <w:rFonts w:ascii="Times New Roman" w:hAnsi="Times New Roman"/>
          <w:sz w:val="24"/>
          <w:szCs w:val="24"/>
        </w:rPr>
        <w:t xml:space="preserve"> </w:t>
      </w:r>
      <w:r w:rsidR="00D247B9" w:rsidRPr="007233FE">
        <w:rPr>
          <w:rFonts w:ascii="Times New Roman" w:hAnsi="Times New Roman"/>
          <w:sz w:val="24"/>
          <w:szCs w:val="24"/>
        </w:rPr>
        <w:t>as</w:t>
      </w:r>
      <w:r w:rsidR="00074385" w:rsidRPr="007233FE">
        <w:rPr>
          <w:rFonts w:ascii="Times New Roman" w:hAnsi="Times New Roman"/>
          <w:sz w:val="24"/>
          <w:szCs w:val="24"/>
        </w:rPr>
        <w:t xml:space="preserve"> she</w:t>
      </w:r>
      <w:r w:rsidR="000C6D4C" w:rsidRPr="007233FE">
        <w:rPr>
          <w:rFonts w:ascii="Times New Roman" w:hAnsi="Times New Roman"/>
          <w:sz w:val="24"/>
          <w:szCs w:val="24"/>
        </w:rPr>
        <w:t xml:space="preserve"> </w:t>
      </w:r>
      <w:r w:rsidR="00074385" w:rsidRPr="007233FE">
        <w:rPr>
          <w:rFonts w:ascii="Times New Roman" w:hAnsi="Times New Roman"/>
          <w:sz w:val="24"/>
          <w:szCs w:val="24"/>
        </w:rPr>
        <w:t>would hear</w:t>
      </w:r>
      <w:r w:rsidR="000C6D4C" w:rsidRPr="007233FE">
        <w:rPr>
          <w:rFonts w:ascii="Times New Roman" w:hAnsi="Times New Roman"/>
          <w:sz w:val="24"/>
          <w:szCs w:val="24"/>
        </w:rPr>
        <w:t xml:space="preserve"> </w:t>
      </w:r>
      <w:r w:rsidR="00074385" w:rsidRPr="007233FE">
        <w:rPr>
          <w:rFonts w:ascii="Times New Roman" w:hAnsi="Times New Roman"/>
          <w:sz w:val="24"/>
          <w:szCs w:val="24"/>
        </w:rPr>
        <w:t>her</w:t>
      </w:r>
      <w:r w:rsidR="000C6D4C" w:rsidRPr="007233FE">
        <w:rPr>
          <w:rFonts w:ascii="Times New Roman" w:hAnsi="Times New Roman"/>
          <w:sz w:val="24"/>
          <w:szCs w:val="24"/>
        </w:rPr>
        <w:t xml:space="preserve"> </w:t>
      </w:r>
      <w:r w:rsidR="00074385" w:rsidRPr="007233FE">
        <w:rPr>
          <w:rFonts w:ascii="Times New Roman" w:hAnsi="Times New Roman"/>
          <w:sz w:val="24"/>
          <w:szCs w:val="24"/>
        </w:rPr>
        <w:t>and</w:t>
      </w:r>
      <w:r w:rsidR="000C6D4C" w:rsidRPr="007233FE">
        <w:rPr>
          <w:rFonts w:ascii="Times New Roman" w:hAnsi="Times New Roman"/>
          <w:sz w:val="24"/>
          <w:szCs w:val="24"/>
        </w:rPr>
        <w:t xml:space="preserve"> </w:t>
      </w:r>
      <w:r w:rsidR="00D247B9" w:rsidRPr="007233FE">
        <w:rPr>
          <w:rFonts w:ascii="Times New Roman" w:hAnsi="Times New Roman"/>
          <w:sz w:val="24"/>
          <w:szCs w:val="24"/>
        </w:rPr>
        <w:t>her</w:t>
      </w:r>
      <w:r w:rsidR="000C6D4C" w:rsidRPr="007233FE">
        <w:rPr>
          <w:rFonts w:ascii="Times New Roman" w:hAnsi="Times New Roman"/>
          <w:sz w:val="24"/>
          <w:szCs w:val="24"/>
        </w:rPr>
        <w:t xml:space="preserve"> </w:t>
      </w:r>
      <w:r w:rsidR="00D247B9" w:rsidRPr="007233FE">
        <w:rPr>
          <w:rFonts w:ascii="Times New Roman" w:hAnsi="Times New Roman"/>
          <w:sz w:val="24"/>
          <w:szCs w:val="24"/>
        </w:rPr>
        <w:t>boyfriend.</w:t>
      </w:r>
      <w:r w:rsidR="000C6D4C" w:rsidRPr="007233FE">
        <w:rPr>
          <w:rFonts w:ascii="Times New Roman" w:hAnsi="Times New Roman"/>
          <w:sz w:val="24"/>
          <w:szCs w:val="24"/>
        </w:rPr>
        <w:t xml:space="preserve"> </w:t>
      </w:r>
      <w:r w:rsidR="00D247B9" w:rsidRPr="007233FE">
        <w:rPr>
          <w:rFonts w:ascii="Times New Roman" w:hAnsi="Times New Roman"/>
          <w:sz w:val="24"/>
          <w:szCs w:val="24"/>
        </w:rPr>
        <w:t>She had</w:t>
      </w:r>
      <w:r w:rsidR="000C6D4C" w:rsidRPr="007233FE">
        <w:rPr>
          <w:rFonts w:ascii="Times New Roman" w:hAnsi="Times New Roman"/>
          <w:sz w:val="24"/>
          <w:szCs w:val="24"/>
        </w:rPr>
        <w:t xml:space="preserve"> </w:t>
      </w:r>
      <w:r w:rsidR="00D247B9" w:rsidRPr="007233FE">
        <w:rPr>
          <w:rFonts w:ascii="Times New Roman" w:hAnsi="Times New Roman"/>
          <w:sz w:val="24"/>
          <w:szCs w:val="24"/>
        </w:rPr>
        <w:t>heard</w:t>
      </w:r>
      <w:r w:rsidR="000C6D4C" w:rsidRPr="007233FE">
        <w:rPr>
          <w:rFonts w:ascii="Times New Roman" w:hAnsi="Times New Roman"/>
          <w:sz w:val="24"/>
          <w:szCs w:val="24"/>
        </w:rPr>
        <w:t xml:space="preserve"> </w:t>
      </w:r>
      <w:r w:rsidR="00074385" w:rsidRPr="007233FE">
        <w:rPr>
          <w:rFonts w:ascii="Times New Roman" w:hAnsi="Times New Roman"/>
          <w:sz w:val="24"/>
          <w:szCs w:val="24"/>
        </w:rPr>
        <w:t>n</w:t>
      </w:r>
      <w:r w:rsidR="00D247B9" w:rsidRPr="007233FE">
        <w:rPr>
          <w:rFonts w:ascii="Times New Roman" w:hAnsi="Times New Roman"/>
          <w:sz w:val="24"/>
          <w:szCs w:val="24"/>
        </w:rPr>
        <w:t>othing.</w:t>
      </w:r>
      <w:r w:rsidR="000C6D4C" w:rsidRPr="007233FE">
        <w:rPr>
          <w:rFonts w:ascii="Times New Roman" w:hAnsi="Times New Roman"/>
          <w:sz w:val="24"/>
          <w:szCs w:val="24"/>
        </w:rPr>
        <w:t xml:space="preserve"> </w:t>
      </w:r>
      <w:r w:rsidR="00074385" w:rsidRPr="007233FE">
        <w:rPr>
          <w:rFonts w:ascii="Times New Roman" w:hAnsi="Times New Roman"/>
          <w:sz w:val="24"/>
          <w:szCs w:val="24"/>
        </w:rPr>
        <w:t>She had</w:t>
      </w:r>
      <w:r w:rsidR="001F18C3">
        <w:rPr>
          <w:rFonts w:ascii="Times New Roman" w:hAnsi="Times New Roman"/>
          <w:sz w:val="24"/>
          <w:szCs w:val="24"/>
        </w:rPr>
        <w:t xml:space="preserve"> also</w:t>
      </w:r>
      <w:r w:rsidR="000C6D4C" w:rsidRPr="007233FE">
        <w:rPr>
          <w:rFonts w:ascii="Times New Roman" w:hAnsi="Times New Roman"/>
          <w:sz w:val="24"/>
          <w:szCs w:val="24"/>
        </w:rPr>
        <w:t xml:space="preserve"> </w:t>
      </w:r>
      <w:r w:rsidR="00074385" w:rsidRPr="007233FE">
        <w:rPr>
          <w:rFonts w:ascii="Times New Roman" w:hAnsi="Times New Roman"/>
          <w:sz w:val="24"/>
          <w:szCs w:val="24"/>
        </w:rPr>
        <w:t>seen</w:t>
      </w:r>
      <w:r w:rsidR="000C6D4C" w:rsidRPr="007233FE">
        <w:rPr>
          <w:rFonts w:ascii="Times New Roman" w:hAnsi="Times New Roman"/>
          <w:sz w:val="24"/>
          <w:szCs w:val="24"/>
        </w:rPr>
        <w:t xml:space="preserve"> </w:t>
      </w:r>
      <w:r w:rsidR="00074385" w:rsidRPr="007233FE">
        <w:rPr>
          <w:rFonts w:ascii="Times New Roman" w:hAnsi="Times New Roman"/>
          <w:sz w:val="24"/>
          <w:szCs w:val="24"/>
        </w:rPr>
        <w:t>nothing</w:t>
      </w:r>
      <w:r w:rsidR="001F18C3">
        <w:rPr>
          <w:rFonts w:ascii="Times New Roman" w:hAnsi="Times New Roman"/>
          <w:sz w:val="24"/>
          <w:szCs w:val="24"/>
        </w:rPr>
        <w:t xml:space="preserve"> at the well</w:t>
      </w:r>
      <w:r w:rsidR="00074385" w:rsidRPr="007233FE">
        <w:rPr>
          <w:rFonts w:ascii="Times New Roman" w:hAnsi="Times New Roman"/>
          <w:sz w:val="24"/>
          <w:szCs w:val="24"/>
        </w:rPr>
        <w:t xml:space="preserve"> save</w:t>
      </w:r>
      <w:r w:rsidR="00686FD2" w:rsidRPr="007233FE">
        <w:rPr>
          <w:rFonts w:ascii="Times New Roman" w:hAnsi="Times New Roman"/>
          <w:sz w:val="24"/>
          <w:szCs w:val="24"/>
        </w:rPr>
        <w:t xml:space="preserve"> </w:t>
      </w:r>
      <w:r w:rsidR="0007527D" w:rsidRPr="007233FE">
        <w:rPr>
          <w:rFonts w:ascii="Times New Roman" w:hAnsi="Times New Roman"/>
          <w:sz w:val="24"/>
          <w:szCs w:val="24"/>
        </w:rPr>
        <w:t>for</w:t>
      </w:r>
      <w:r w:rsidR="00686FD2" w:rsidRPr="007233FE">
        <w:rPr>
          <w:rFonts w:ascii="Times New Roman" w:hAnsi="Times New Roman"/>
          <w:sz w:val="24"/>
          <w:szCs w:val="24"/>
        </w:rPr>
        <w:t xml:space="preserve"> </w:t>
      </w:r>
      <w:r w:rsidR="00D247B9" w:rsidRPr="007233FE">
        <w:rPr>
          <w:rFonts w:ascii="Times New Roman" w:hAnsi="Times New Roman"/>
          <w:sz w:val="24"/>
          <w:szCs w:val="24"/>
        </w:rPr>
        <w:t>a bucket</w:t>
      </w:r>
      <w:r w:rsidR="000C6D4C" w:rsidRPr="007233FE">
        <w:rPr>
          <w:rFonts w:ascii="Times New Roman" w:hAnsi="Times New Roman"/>
          <w:sz w:val="24"/>
          <w:szCs w:val="24"/>
        </w:rPr>
        <w:t xml:space="preserve"> </w:t>
      </w:r>
      <w:r w:rsidR="00D247B9" w:rsidRPr="007233FE">
        <w:rPr>
          <w:rFonts w:ascii="Times New Roman" w:hAnsi="Times New Roman"/>
          <w:sz w:val="24"/>
          <w:szCs w:val="24"/>
        </w:rPr>
        <w:t>of</w:t>
      </w:r>
      <w:r w:rsidR="000C6D4C" w:rsidRPr="007233FE">
        <w:rPr>
          <w:rFonts w:ascii="Times New Roman" w:hAnsi="Times New Roman"/>
          <w:sz w:val="24"/>
          <w:szCs w:val="24"/>
        </w:rPr>
        <w:t xml:space="preserve"> </w:t>
      </w:r>
      <w:r w:rsidR="00D247B9" w:rsidRPr="007233FE">
        <w:rPr>
          <w:rFonts w:ascii="Times New Roman" w:hAnsi="Times New Roman"/>
          <w:sz w:val="24"/>
          <w:szCs w:val="24"/>
        </w:rPr>
        <w:t>water which</w:t>
      </w:r>
      <w:r w:rsidR="00074385" w:rsidRPr="007233FE">
        <w:rPr>
          <w:rFonts w:ascii="Times New Roman" w:hAnsi="Times New Roman"/>
          <w:sz w:val="24"/>
          <w:szCs w:val="24"/>
        </w:rPr>
        <w:t xml:space="preserve"> belonged to his wife which</w:t>
      </w:r>
      <w:r w:rsidR="000C6D4C" w:rsidRPr="007233FE">
        <w:rPr>
          <w:rFonts w:ascii="Times New Roman" w:hAnsi="Times New Roman"/>
          <w:sz w:val="24"/>
          <w:szCs w:val="24"/>
        </w:rPr>
        <w:t xml:space="preserve"> </w:t>
      </w:r>
      <w:r w:rsidR="00074385" w:rsidRPr="007233FE">
        <w:rPr>
          <w:rFonts w:ascii="Times New Roman" w:hAnsi="Times New Roman"/>
          <w:sz w:val="24"/>
          <w:szCs w:val="24"/>
        </w:rPr>
        <w:t>bucket the</w:t>
      </w:r>
      <w:r w:rsidR="000C6D4C" w:rsidRPr="007233FE">
        <w:rPr>
          <w:rFonts w:ascii="Times New Roman" w:hAnsi="Times New Roman"/>
          <w:sz w:val="24"/>
          <w:szCs w:val="24"/>
        </w:rPr>
        <w:t xml:space="preserve"> </w:t>
      </w:r>
      <w:r w:rsidR="00D247B9" w:rsidRPr="007233FE">
        <w:rPr>
          <w:rFonts w:ascii="Times New Roman" w:hAnsi="Times New Roman"/>
          <w:sz w:val="24"/>
          <w:szCs w:val="24"/>
        </w:rPr>
        <w:t>accused</w:t>
      </w:r>
      <w:r w:rsidR="00A7725B">
        <w:rPr>
          <w:rFonts w:ascii="Times New Roman" w:hAnsi="Times New Roman"/>
          <w:sz w:val="24"/>
          <w:szCs w:val="24"/>
        </w:rPr>
        <w:t xml:space="preserve"> </w:t>
      </w:r>
      <w:r w:rsidR="005471E9">
        <w:rPr>
          <w:rFonts w:ascii="Times New Roman" w:hAnsi="Times New Roman"/>
          <w:sz w:val="24"/>
          <w:szCs w:val="24"/>
        </w:rPr>
        <w:t xml:space="preserve">now </w:t>
      </w:r>
      <w:r w:rsidR="00D247B9" w:rsidRPr="007233FE">
        <w:rPr>
          <w:rFonts w:ascii="Times New Roman" w:hAnsi="Times New Roman"/>
          <w:sz w:val="24"/>
          <w:szCs w:val="24"/>
        </w:rPr>
        <w:t>wanted her to carry.</w:t>
      </w:r>
      <w:r w:rsidR="000C6D4C" w:rsidRPr="007233FE">
        <w:rPr>
          <w:rFonts w:ascii="Times New Roman" w:hAnsi="Times New Roman"/>
          <w:sz w:val="24"/>
          <w:szCs w:val="24"/>
        </w:rPr>
        <w:t xml:space="preserve"> </w:t>
      </w:r>
      <w:r w:rsidR="0056317E" w:rsidRPr="007233FE">
        <w:rPr>
          <w:rFonts w:ascii="Times New Roman" w:hAnsi="Times New Roman"/>
          <w:sz w:val="24"/>
          <w:szCs w:val="24"/>
        </w:rPr>
        <w:t>Being fair</w:t>
      </w:r>
      <w:r w:rsidR="00074385" w:rsidRPr="007233FE">
        <w:rPr>
          <w:rFonts w:ascii="Times New Roman" w:hAnsi="Times New Roman"/>
          <w:sz w:val="24"/>
          <w:szCs w:val="24"/>
        </w:rPr>
        <w:t>l</w:t>
      </w:r>
      <w:r w:rsidR="0056317E" w:rsidRPr="007233FE">
        <w:rPr>
          <w:rFonts w:ascii="Times New Roman" w:hAnsi="Times New Roman"/>
          <w:sz w:val="24"/>
          <w:szCs w:val="24"/>
        </w:rPr>
        <w:t>y old</w:t>
      </w:r>
      <w:r w:rsidR="005471E9">
        <w:rPr>
          <w:rFonts w:ascii="Times New Roman" w:hAnsi="Times New Roman"/>
          <w:sz w:val="24"/>
          <w:szCs w:val="24"/>
        </w:rPr>
        <w:t>,</w:t>
      </w:r>
      <w:r w:rsidR="0056317E" w:rsidRPr="007233FE">
        <w:rPr>
          <w:rFonts w:ascii="Times New Roman" w:hAnsi="Times New Roman"/>
          <w:sz w:val="24"/>
          <w:szCs w:val="24"/>
        </w:rPr>
        <w:t xml:space="preserve"> she had</w:t>
      </w:r>
      <w:r w:rsidR="000C6D4C" w:rsidRPr="007233FE">
        <w:rPr>
          <w:rFonts w:ascii="Times New Roman" w:hAnsi="Times New Roman"/>
          <w:sz w:val="24"/>
          <w:szCs w:val="24"/>
        </w:rPr>
        <w:t xml:space="preserve"> </w:t>
      </w:r>
      <w:r w:rsidR="0056317E" w:rsidRPr="007233FE">
        <w:rPr>
          <w:rFonts w:ascii="Times New Roman" w:hAnsi="Times New Roman"/>
          <w:sz w:val="24"/>
          <w:szCs w:val="24"/>
        </w:rPr>
        <w:t>refused on account of her leg. He then said</w:t>
      </w:r>
      <w:r w:rsidR="000C6D4C" w:rsidRPr="007233FE">
        <w:rPr>
          <w:rFonts w:ascii="Times New Roman" w:hAnsi="Times New Roman"/>
          <w:sz w:val="24"/>
          <w:szCs w:val="24"/>
        </w:rPr>
        <w:t xml:space="preserve"> </w:t>
      </w:r>
      <w:r w:rsidR="0056317E" w:rsidRPr="007233FE">
        <w:rPr>
          <w:rFonts w:ascii="Times New Roman" w:hAnsi="Times New Roman"/>
          <w:sz w:val="24"/>
          <w:szCs w:val="24"/>
        </w:rPr>
        <w:t>that</w:t>
      </w:r>
      <w:r w:rsidR="000C6D4C" w:rsidRPr="007233FE">
        <w:rPr>
          <w:rFonts w:ascii="Times New Roman" w:hAnsi="Times New Roman"/>
          <w:sz w:val="24"/>
          <w:szCs w:val="24"/>
        </w:rPr>
        <w:t xml:space="preserve"> </w:t>
      </w:r>
      <w:r w:rsidR="00074385" w:rsidRPr="007233FE">
        <w:rPr>
          <w:rFonts w:ascii="Times New Roman" w:hAnsi="Times New Roman"/>
          <w:sz w:val="24"/>
          <w:szCs w:val="24"/>
        </w:rPr>
        <w:t>his wife</w:t>
      </w:r>
      <w:r w:rsidR="000C6D4C" w:rsidRPr="007233FE">
        <w:rPr>
          <w:rFonts w:ascii="Times New Roman" w:hAnsi="Times New Roman"/>
          <w:sz w:val="24"/>
          <w:szCs w:val="24"/>
        </w:rPr>
        <w:t xml:space="preserve"> </w:t>
      </w:r>
      <w:r w:rsidR="0056317E" w:rsidRPr="007233FE">
        <w:rPr>
          <w:rFonts w:ascii="Times New Roman" w:hAnsi="Times New Roman"/>
          <w:sz w:val="24"/>
          <w:szCs w:val="24"/>
        </w:rPr>
        <w:t>had</w:t>
      </w:r>
      <w:r w:rsidR="000C6D4C" w:rsidRPr="007233FE">
        <w:rPr>
          <w:rFonts w:ascii="Times New Roman" w:hAnsi="Times New Roman"/>
          <w:sz w:val="24"/>
          <w:szCs w:val="24"/>
        </w:rPr>
        <w:t xml:space="preserve"> </w:t>
      </w:r>
      <w:r w:rsidR="0056317E" w:rsidRPr="007233FE">
        <w:rPr>
          <w:rFonts w:ascii="Times New Roman" w:hAnsi="Times New Roman"/>
          <w:sz w:val="24"/>
          <w:szCs w:val="24"/>
        </w:rPr>
        <w:t>run away to the</w:t>
      </w:r>
      <w:r w:rsidR="000C6D4C" w:rsidRPr="007233FE">
        <w:rPr>
          <w:rFonts w:ascii="Times New Roman" w:hAnsi="Times New Roman"/>
          <w:sz w:val="24"/>
          <w:szCs w:val="24"/>
        </w:rPr>
        <w:t xml:space="preserve"> </w:t>
      </w:r>
      <w:r w:rsidR="0056317E" w:rsidRPr="007233FE">
        <w:rPr>
          <w:rFonts w:ascii="Times New Roman" w:hAnsi="Times New Roman"/>
          <w:sz w:val="24"/>
          <w:szCs w:val="24"/>
        </w:rPr>
        <w:t>next</w:t>
      </w:r>
      <w:r w:rsidR="000C6D4C" w:rsidRPr="007233FE">
        <w:rPr>
          <w:rFonts w:ascii="Times New Roman" w:hAnsi="Times New Roman"/>
          <w:sz w:val="24"/>
          <w:szCs w:val="24"/>
        </w:rPr>
        <w:t xml:space="preserve"> </w:t>
      </w:r>
      <w:r w:rsidR="0056317E" w:rsidRPr="007233FE">
        <w:rPr>
          <w:rFonts w:ascii="Times New Roman" w:hAnsi="Times New Roman"/>
          <w:sz w:val="24"/>
          <w:szCs w:val="24"/>
        </w:rPr>
        <w:t>farm</w:t>
      </w:r>
      <w:r w:rsidR="000C6D4C" w:rsidRPr="007233FE">
        <w:rPr>
          <w:rFonts w:ascii="Times New Roman" w:hAnsi="Times New Roman"/>
          <w:sz w:val="24"/>
          <w:szCs w:val="24"/>
        </w:rPr>
        <w:t xml:space="preserve"> </w:t>
      </w:r>
      <w:r w:rsidR="0056317E" w:rsidRPr="007233FE">
        <w:rPr>
          <w:rFonts w:ascii="Times New Roman" w:hAnsi="Times New Roman"/>
          <w:sz w:val="24"/>
          <w:szCs w:val="24"/>
        </w:rPr>
        <w:t>with her</w:t>
      </w:r>
      <w:r w:rsidR="000C6D4C" w:rsidRPr="007233FE">
        <w:rPr>
          <w:rFonts w:ascii="Times New Roman" w:hAnsi="Times New Roman"/>
          <w:sz w:val="24"/>
          <w:szCs w:val="24"/>
        </w:rPr>
        <w:t xml:space="preserve"> </w:t>
      </w:r>
      <w:r w:rsidR="0056317E" w:rsidRPr="007233FE">
        <w:rPr>
          <w:rFonts w:ascii="Times New Roman" w:hAnsi="Times New Roman"/>
          <w:sz w:val="24"/>
          <w:szCs w:val="24"/>
        </w:rPr>
        <w:t>boyfriend.</w:t>
      </w:r>
      <w:r w:rsidR="00074385" w:rsidRPr="007233FE">
        <w:rPr>
          <w:rFonts w:ascii="Times New Roman" w:hAnsi="Times New Roman"/>
          <w:sz w:val="24"/>
          <w:szCs w:val="24"/>
        </w:rPr>
        <w:t xml:space="preserve"> </w:t>
      </w:r>
      <w:r w:rsidR="0007527D" w:rsidRPr="007233FE">
        <w:rPr>
          <w:rFonts w:ascii="Times New Roman" w:hAnsi="Times New Roman"/>
          <w:sz w:val="24"/>
          <w:szCs w:val="24"/>
        </w:rPr>
        <w:t>T</w:t>
      </w:r>
      <w:r w:rsidR="00074385" w:rsidRPr="007233FE">
        <w:rPr>
          <w:rFonts w:ascii="Times New Roman" w:hAnsi="Times New Roman"/>
          <w:sz w:val="24"/>
          <w:szCs w:val="24"/>
        </w:rPr>
        <w:t xml:space="preserve">he accused </w:t>
      </w:r>
      <w:r w:rsidR="0056317E" w:rsidRPr="007233FE">
        <w:rPr>
          <w:rFonts w:ascii="Times New Roman" w:hAnsi="Times New Roman"/>
          <w:sz w:val="24"/>
          <w:szCs w:val="24"/>
        </w:rPr>
        <w:t>had</w:t>
      </w:r>
      <w:r w:rsidR="000C6D4C" w:rsidRPr="007233FE">
        <w:rPr>
          <w:rFonts w:ascii="Times New Roman" w:hAnsi="Times New Roman"/>
          <w:sz w:val="24"/>
          <w:szCs w:val="24"/>
        </w:rPr>
        <w:t xml:space="preserve"> </w:t>
      </w:r>
      <w:r w:rsidR="0056317E" w:rsidRPr="007233FE">
        <w:rPr>
          <w:rFonts w:ascii="Times New Roman" w:hAnsi="Times New Roman"/>
          <w:sz w:val="24"/>
          <w:szCs w:val="24"/>
        </w:rPr>
        <w:t>also</w:t>
      </w:r>
      <w:r w:rsidR="000C6D4C" w:rsidRPr="007233FE">
        <w:rPr>
          <w:rFonts w:ascii="Times New Roman" w:hAnsi="Times New Roman"/>
          <w:sz w:val="24"/>
          <w:szCs w:val="24"/>
        </w:rPr>
        <w:t xml:space="preserve"> </w:t>
      </w:r>
      <w:r w:rsidR="0056317E" w:rsidRPr="007233FE">
        <w:rPr>
          <w:rFonts w:ascii="Times New Roman" w:hAnsi="Times New Roman"/>
          <w:sz w:val="24"/>
          <w:szCs w:val="24"/>
        </w:rPr>
        <w:t>mentioned that</w:t>
      </w:r>
      <w:r w:rsidR="000C6D4C" w:rsidRPr="007233FE">
        <w:rPr>
          <w:rFonts w:ascii="Times New Roman" w:hAnsi="Times New Roman"/>
          <w:sz w:val="24"/>
          <w:szCs w:val="24"/>
        </w:rPr>
        <w:t xml:space="preserve"> </w:t>
      </w:r>
      <w:r w:rsidR="0056317E" w:rsidRPr="007233FE">
        <w:rPr>
          <w:rFonts w:ascii="Times New Roman" w:hAnsi="Times New Roman"/>
          <w:sz w:val="24"/>
          <w:szCs w:val="24"/>
        </w:rPr>
        <w:t>he</w:t>
      </w:r>
      <w:r w:rsidR="000C6D4C" w:rsidRPr="007233FE">
        <w:rPr>
          <w:rFonts w:ascii="Times New Roman" w:hAnsi="Times New Roman"/>
          <w:sz w:val="24"/>
          <w:szCs w:val="24"/>
        </w:rPr>
        <w:t xml:space="preserve"> </w:t>
      </w:r>
      <w:r w:rsidR="0056317E" w:rsidRPr="007233FE">
        <w:rPr>
          <w:rFonts w:ascii="Times New Roman" w:hAnsi="Times New Roman"/>
          <w:sz w:val="24"/>
          <w:szCs w:val="24"/>
        </w:rPr>
        <w:t>was</w:t>
      </w:r>
      <w:r w:rsidR="000C6D4C" w:rsidRPr="007233FE">
        <w:rPr>
          <w:rFonts w:ascii="Times New Roman" w:hAnsi="Times New Roman"/>
          <w:sz w:val="24"/>
          <w:szCs w:val="24"/>
        </w:rPr>
        <w:t xml:space="preserve"> </w:t>
      </w:r>
      <w:r w:rsidR="0056317E" w:rsidRPr="007233FE">
        <w:rPr>
          <w:rFonts w:ascii="Times New Roman" w:hAnsi="Times New Roman"/>
          <w:sz w:val="24"/>
          <w:szCs w:val="24"/>
        </w:rPr>
        <w:t>going to</w:t>
      </w:r>
      <w:r w:rsidR="000C6D4C" w:rsidRPr="007233FE">
        <w:rPr>
          <w:rFonts w:ascii="Times New Roman" w:hAnsi="Times New Roman"/>
          <w:sz w:val="24"/>
          <w:szCs w:val="24"/>
        </w:rPr>
        <w:t xml:space="preserve"> </w:t>
      </w:r>
      <w:r w:rsidR="0056317E" w:rsidRPr="007233FE">
        <w:rPr>
          <w:rFonts w:ascii="Times New Roman" w:hAnsi="Times New Roman"/>
          <w:sz w:val="24"/>
          <w:szCs w:val="24"/>
        </w:rPr>
        <w:t>take</w:t>
      </w:r>
      <w:r w:rsidR="000C6D4C" w:rsidRPr="007233FE">
        <w:rPr>
          <w:rFonts w:ascii="Times New Roman" w:hAnsi="Times New Roman"/>
          <w:sz w:val="24"/>
          <w:szCs w:val="24"/>
        </w:rPr>
        <w:t xml:space="preserve"> </w:t>
      </w:r>
      <w:r w:rsidR="0056317E" w:rsidRPr="007233FE">
        <w:rPr>
          <w:rFonts w:ascii="Times New Roman" w:hAnsi="Times New Roman"/>
          <w:sz w:val="24"/>
          <w:szCs w:val="24"/>
        </w:rPr>
        <w:t>rat</w:t>
      </w:r>
      <w:r w:rsidR="000C6D4C" w:rsidRPr="007233FE">
        <w:rPr>
          <w:rFonts w:ascii="Times New Roman" w:hAnsi="Times New Roman"/>
          <w:sz w:val="24"/>
          <w:szCs w:val="24"/>
        </w:rPr>
        <w:t xml:space="preserve"> </w:t>
      </w:r>
      <w:r w:rsidR="0056317E" w:rsidRPr="007233FE">
        <w:rPr>
          <w:rFonts w:ascii="Times New Roman" w:hAnsi="Times New Roman"/>
          <w:sz w:val="24"/>
          <w:szCs w:val="24"/>
        </w:rPr>
        <w:t xml:space="preserve">poison </w:t>
      </w:r>
      <w:r w:rsidR="005471E9">
        <w:rPr>
          <w:rFonts w:ascii="Times New Roman" w:hAnsi="Times New Roman"/>
          <w:sz w:val="24"/>
          <w:szCs w:val="24"/>
        </w:rPr>
        <w:t>upon she</w:t>
      </w:r>
      <w:r w:rsidR="000C6D4C" w:rsidRPr="007233FE">
        <w:rPr>
          <w:rFonts w:ascii="Times New Roman" w:hAnsi="Times New Roman"/>
          <w:sz w:val="24"/>
          <w:szCs w:val="24"/>
        </w:rPr>
        <w:t xml:space="preserve"> </w:t>
      </w:r>
      <w:r w:rsidR="0056317E" w:rsidRPr="007233FE">
        <w:rPr>
          <w:rFonts w:ascii="Times New Roman" w:hAnsi="Times New Roman"/>
          <w:sz w:val="24"/>
          <w:szCs w:val="24"/>
        </w:rPr>
        <w:t>had</w:t>
      </w:r>
      <w:r w:rsidR="000C6D4C" w:rsidRPr="007233FE">
        <w:rPr>
          <w:rFonts w:ascii="Times New Roman" w:hAnsi="Times New Roman"/>
          <w:sz w:val="24"/>
          <w:szCs w:val="24"/>
        </w:rPr>
        <w:t xml:space="preserve"> </w:t>
      </w:r>
      <w:r w:rsidR="0056317E" w:rsidRPr="007233FE">
        <w:rPr>
          <w:rFonts w:ascii="Times New Roman" w:hAnsi="Times New Roman"/>
          <w:sz w:val="24"/>
          <w:szCs w:val="24"/>
        </w:rPr>
        <w:t>enquired</w:t>
      </w:r>
      <w:r w:rsidR="000C6D4C" w:rsidRPr="007233FE">
        <w:rPr>
          <w:rFonts w:ascii="Times New Roman" w:hAnsi="Times New Roman"/>
          <w:sz w:val="24"/>
          <w:szCs w:val="24"/>
        </w:rPr>
        <w:t xml:space="preserve"> </w:t>
      </w:r>
      <w:r w:rsidR="0056317E" w:rsidRPr="007233FE">
        <w:rPr>
          <w:rFonts w:ascii="Times New Roman" w:hAnsi="Times New Roman"/>
          <w:sz w:val="24"/>
          <w:szCs w:val="24"/>
        </w:rPr>
        <w:t>what he had</w:t>
      </w:r>
      <w:r w:rsidR="000C6D4C" w:rsidRPr="007233FE">
        <w:rPr>
          <w:rFonts w:ascii="Times New Roman" w:hAnsi="Times New Roman"/>
          <w:sz w:val="24"/>
          <w:szCs w:val="24"/>
        </w:rPr>
        <w:t xml:space="preserve"> </w:t>
      </w:r>
      <w:r w:rsidR="0056317E" w:rsidRPr="007233FE">
        <w:rPr>
          <w:rFonts w:ascii="Times New Roman" w:hAnsi="Times New Roman"/>
          <w:sz w:val="24"/>
          <w:szCs w:val="24"/>
        </w:rPr>
        <w:t>done</w:t>
      </w:r>
      <w:r w:rsidR="005471E9">
        <w:rPr>
          <w:rFonts w:ascii="Times New Roman" w:hAnsi="Times New Roman"/>
          <w:sz w:val="24"/>
          <w:szCs w:val="24"/>
        </w:rPr>
        <w:t xml:space="preserve"> to want to resort to such a drastic measure</w:t>
      </w:r>
      <w:r w:rsidR="0056317E" w:rsidRPr="007233FE">
        <w:rPr>
          <w:rFonts w:ascii="Times New Roman" w:hAnsi="Times New Roman"/>
          <w:sz w:val="24"/>
          <w:szCs w:val="24"/>
        </w:rPr>
        <w:t>.</w:t>
      </w:r>
      <w:r w:rsidR="00074385" w:rsidRPr="007233FE">
        <w:rPr>
          <w:rFonts w:ascii="Times New Roman" w:hAnsi="Times New Roman"/>
          <w:sz w:val="24"/>
          <w:szCs w:val="24"/>
        </w:rPr>
        <w:t xml:space="preserve"> She had</w:t>
      </w:r>
      <w:r w:rsidR="00A7725B">
        <w:rPr>
          <w:rFonts w:ascii="Times New Roman" w:hAnsi="Times New Roman"/>
          <w:sz w:val="24"/>
          <w:szCs w:val="24"/>
        </w:rPr>
        <w:t xml:space="preserve"> </w:t>
      </w:r>
      <w:r w:rsidR="005471E9">
        <w:rPr>
          <w:rFonts w:ascii="Times New Roman" w:hAnsi="Times New Roman"/>
          <w:sz w:val="24"/>
          <w:szCs w:val="24"/>
        </w:rPr>
        <w:t xml:space="preserve">then </w:t>
      </w:r>
      <w:r w:rsidR="00074385" w:rsidRPr="007233FE">
        <w:rPr>
          <w:rFonts w:ascii="Times New Roman" w:hAnsi="Times New Roman"/>
          <w:sz w:val="24"/>
          <w:szCs w:val="24"/>
        </w:rPr>
        <w:t>gone</w:t>
      </w:r>
      <w:r w:rsidR="000C6D4C" w:rsidRPr="007233FE">
        <w:rPr>
          <w:rFonts w:ascii="Times New Roman" w:hAnsi="Times New Roman"/>
          <w:sz w:val="24"/>
          <w:szCs w:val="24"/>
        </w:rPr>
        <w:t xml:space="preserve"> </w:t>
      </w:r>
      <w:r w:rsidR="00074385" w:rsidRPr="007233FE">
        <w:rPr>
          <w:rFonts w:ascii="Times New Roman" w:hAnsi="Times New Roman"/>
          <w:sz w:val="24"/>
          <w:szCs w:val="24"/>
        </w:rPr>
        <w:t>back to</w:t>
      </w:r>
      <w:r w:rsidR="000C6D4C" w:rsidRPr="007233FE">
        <w:rPr>
          <w:rFonts w:ascii="Times New Roman" w:hAnsi="Times New Roman"/>
          <w:sz w:val="24"/>
          <w:szCs w:val="24"/>
        </w:rPr>
        <w:t xml:space="preserve"> </w:t>
      </w:r>
      <w:r w:rsidR="00074385" w:rsidRPr="007233FE">
        <w:rPr>
          <w:rFonts w:ascii="Times New Roman" w:hAnsi="Times New Roman"/>
          <w:sz w:val="24"/>
          <w:szCs w:val="24"/>
        </w:rPr>
        <w:t>work</w:t>
      </w:r>
      <w:r w:rsidR="000C6D4C" w:rsidRPr="007233FE">
        <w:rPr>
          <w:rFonts w:ascii="Times New Roman" w:hAnsi="Times New Roman"/>
          <w:sz w:val="24"/>
          <w:szCs w:val="24"/>
        </w:rPr>
        <w:t xml:space="preserve"> </w:t>
      </w:r>
      <w:r w:rsidR="00074385" w:rsidRPr="007233FE">
        <w:rPr>
          <w:rFonts w:ascii="Times New Roman" w:hAnsi="Times New Roman"/>
          <w:sz w:val="24"/>
          <w:szCs w:val="24"/>
        </w:rPr>
        <w:t>in the field</w:t>
      </w:r>
      <w:r w:rsidR="000C6D4C" w:rsidRPr="007233FE">
        <w:rPr>
          <w:rFonts w:ascii="Times New Roman" w:hAnsi="Times New Roman"/>
          <w:sz w:val="24"/>
          <w:szCs w:val="24"/>
        </w:rPr>
        <w:t xml:space="preserve"> </w:t>
      </w:r>
      <w:r w:rsidR="00074385" w:rsidRPr="007233FE">
        <w:rPr>
          <w:rFonts w:ascii="Times New Roman" w:hAnsi="Times New Roman"/>
          <w:sz w:val="24"/>
          <w:szCs w:val="24"/>
        </w:rPr>
        <w:t>whilst the</w:t>
      </w:r>
      <w:r w:rsidR="000C6D4C" w:rsidRPr="007233FE">
        <w:rPr>
          <w:rFonts w:ascii="Times New Roman" w:hAnsi="Times New Roman"/>
          <w:sz w:val="24"/>
          <w:szCs w:val="24"/>
        </w:rPr>
        <w:t xml:space="preserve"> </w:t>
      </w:r>
      <w:r w:rsidR="00074385" w:rsidRPr="007233FE">
        <w:rPr>
          <w:rFonts w:ascii="Times New Roman" w:hAnsi="Times New Roman"/>
          <w:sz w:val="24"/>
          <w:szCs w:val="24"/>
        </w:rPr>
        <w:t>accused had</w:t>
      </w:r>
      <w:r w:rsidR="000C6D4C" w:rsidRPr="007233FE">
        <w:rPr>
          <w:rFonts w:ascii="Times New Roman" w:hAnsi="Times New Roman"/>
          <w:sz w:val="24"/>
          <w:szCs w:val="24"/>
        </w:rPr>
        <w:t xml:space="preserve"> </w:t>
      </w:r>
      <w:r w:rsidR="00074385" w:rsidRPr="007233FE">
        <w:rPr>
          <w:rFonts w:ascii="Times New Roman" w:hAnsi="Times New Roman"/>
          <w:sz w:val="24"/>
          <w:szCs w:val="24"/>
        </w:rPr>
        <w:t>proceeded</w:t>
      </w:r>
      <w:r w:rsidR="000C6D4C" w:rsidRPr="007233FE">
        <w:rPr>
          <w:rFonts w:ascii="Times New Roman" w:hAnsi="Times New Roman"/>
          <w:sz w:val="24"/>
          <w:szCs w:val="24"/>
        </w:rPr>
        <w:t xml:space="preserve"> </w:t>
      </w:r>
      <w:r w:rsidR="00074385" w:rsidRPr="007233FE">
        <w:rPr>
          <w:rFonts w:ascii="Times New Roman" w:hAnsi="Times New Roman"/>
          <w:sz w:val="24"/>
          <w:szCs w:val="24"/>
        </w:rPr>
        <w:t>to</w:t>
      </w:r>
      <w:r w:rsidR="000C6D4C" w:rsidRPr="007233FE">
        <w:rPr>
          <w:rFonts w:ascii="Times New Roman" w:hAnsi="Times New Roman"/>
          <w:sz w:val="24"/>
          <w:szCs w:val="24"/>
        </w:rPr>
        <w:t xml:space="preserve"> </w:t>
      </w:r>
      <w:r w:rsidR="00074385" w:rsidRPr="007233FE">
        <w:rPr>
          <w:rFonts w:ascii="Times New Roman" w:hAnsi="Times New Roman"/>
          <w:sz w:val="24"/>
          <w:szCs w:val="24"/>
        </w:rPr>
        <w:t xml:space="preserve">his </w:t>
      </w:r>
      <w:r w:rsidR="00686FD2" w:rsidRPr="007233FE">
        <w:rPr>
          <w:rFonts w:ascii="Times New Roman" w:hAnsi="Times New Roman"/>
          <w:sz w:val="24"/>
          <w:szCs w:val="24"/>
        </w:rPr>
        <w:t>Aunt</w:t>
      </w:r>
      <w:r w:rsidR="000C6D4C" w:rsidRPr="007233FE">
        <w:rPr>
          <w:rFonts w:ascii="Times New Roman" w:hAnsi="Times New Roman"/>
          <w:sz w:val="24"/>
          <w:szCs w:val="24"/>
        </w:rPr>
        <w:t xml:space="preserve"> </w:t>
      </w:r>
      <w:r w:rsidR="0056317E" w:rsidRPr="007233FE">
        <w:rPr>
          <w:rFonts w:ascii="Times New Roman" w:hAnsi="Times New Roman"/>
          <w:sz w:val="24"/>
          <w:szCs w:val="24"/>
        </w:rPr>
        <w:t>Dorothy Mukanda</w:t>
      </w:r>
      <w:r w:rsidR="00074385" w:rsidRPr="007233FE">
        <w:rPr>
          <w:rFonts w:ascii="Times New Roman" w:hAnsi="Times New Roman"/>
          <w:sz w:val="24"/>
          <w:szCs w:val="24"/>
        </w:rPr>
        <w:t>’s</w:t>
      </w:r>
      <w:r w:rsidR="000C6D4C" w:rsidRPr="007233FE">
        <w:rPr>
          <w:rFonts w:ascii="Times New Roman" w:hAnsi="Times New Roman"/>
          <w:sz w:val="24"/>
          <w:szCs w:val="24"/>
        </w:rPr>
        <w:t xml:space="preserve"> </w:t>
      </w:r>
      <w:r w:rsidR="00074385" w:rsidRPr="007233FE">
        <w:rPr>
          <w:rFonts w:ascii="Times New Roman" w:hAnsi="Times New Roman"/>
          <w:sz w:val="24"/>
          <w:szCs w:val="24"/>
        </w:rPr>
        <w:t>residence</w:t>
      </w:r>
      <w:r w:rsidR="0056317E" w:rsidRPr="007233FE">
        <w:rPr>
          <w:rFonts w:ascii="Times New Roman" w:hAnsi="Times New Roman"/>
          <w:sz w:val="24"/>
          <w:szCs w:val="24"/>
        </w:rPr>
        <w:t>.</w:t>
      </w:r>
    </w:p>
    <w:p w:rsidR="001F18C3" w:rsidRDefault="005471E9" w:rsidP="00B11938">
      <w:pPr>
        <w:spacing w:after="0" w:line="360" w:lineRule="auto"/>
        <w:ind w:firstLine="720"/>
        <w:jc w:val="both"/>
        <w:rPr>
          <w:rFonts w:ascii="Times New Roman" w:hAnsi="Times New Roman"/>
          <w:sz w:val="24"/>
          <w:szCs w:val="24"/>
        </w:rPr>
      </w:pPr>
      <w:r w:rsidRPr="005471E9">
        <w:rPr>
          <w:rFonts w:ascii="Times New Roman" w:hAnsi="Times New Roman"/>
          <w:b/>
          <w:sz w:val="24"/>
          <w:szCs w:val="24"/>
          <w:u w:val="single"/>
        </w:rPr>
        <w:t>Dorothy Mukanda</w:t>
      </w:r>
      <w:r w:rsidR="0056317E" w:rsidRPr="007233FE">
        <w:rPr>
          <w:rFonts w:ascii="Times New Roman" w:hAnsi="Times New Roman"/>
          <w:sz w:val="24"/>
          <w:szCs w:val="24"/>
        </w:rPr>
        <w:t xml:space="preserve"> too</w:t>
      </w:r>
      <w:r w:rsidR="000C6D4C" w:rsidRPr="007233FE">
        <w:rPr>
          <w:rFonts w:ascii="Times New Roman" w:hAnsi="Times New Roman"/>
          <w:sz w:val="24"/>
          <w:szCs w:val="24"/>
        </w:rPr>
        <w:t xml:space="preserve"> </w:t>
      </w:r>
      <w:r w:rsidR="0056317E" w:rsidRPr="007233FE">
        <w:rPr>
          <w:rFonts w:ascii="Times New Roman" w:hAnsi="Times New Roman"/>
          <w:sz w:val="24"/>
          <w:szCs w:val="24"/>
        </w:rPr>
        <w:t>gave evid</w:t>
      </w:r>
      <w:r w:rsidR="00074385" w:rsidRPr="007233FE">
        <w:rPr>
          <w:rFonts w:ascii="Times New Roman" w:hAnsi="Times New Roman"/>
          <w:sz w:val="24"/>
          <w:szCs w:val="24"/>
        </w:rPr>
        <w:t>e</w:t>
      </w:r>
      <w:r w:rsidR="0056317E" w:rsidRPr="007233FE">
        <w:rPr>
          <w:rFonts w:ascii="Times New Roman" w:hAnsi="Times New Roman"/>
          <w:sz w:val="24"/>
          <w:szCs w:val="24"/>
        </w:rPr>
        <w:t>nce.</w:t>
      </w:r>
      <w:r w:rsidR="000C6D4C" w:rsidRPr="007233FE">
        <w:rPr>
          <w:rFonts w:ascii="Times New Roman" w:hAnsi="Times New Roman"/>
          <w:sz w:val="24"/>
          <w:szCs w:val="24"/>
        </w:rPr>
        <w:t xml:space="preserve"> </w:t>
      </w:r>
      <w:r w:rsidR="0056317E" w:rsidRPr="007233FE">
        <w:rPr>
          <w:rFonts w:ascii="Times New Roman" w:hAnsi="Times New Roman"/>
          <w:sz w:val="24"/>
          <w:szCs w:val="24"/>
        </w:rPr>
        <w:t xml:space="preserve">The accused </w:t>
      </w:r>
      <w:r w:rsidR="001F18C3">
        <w:rPr>
          <w:rFonts w:ascii="Times New Roman" w:hAnsi="Times New Roman"/>
          <w:sz w:val="24"/>
          <w:szCs w:val="24"/>
        </w:rPr>
        <w:t xml:space="preserve">is her brother’s son. He </w:t>
      </w:r>
      <w:r w:rsidR="0056317E" w:rsidRPr="007233FE">
        <w:rPr>
          <w:rFonts w:ascii="Times New Roman" w:hAnsi="Times New Roman"/>
          <w:sz w:val="24"/>
          <w:szCs w:val="24"/>
        </w:rPr>
        <w:t>indeed</w:t>
      </w:r>
      <w:r w:rsidR="000C6D4C" w:rsidRPr="007233FE">
        <w:rPr>
          <w:rFonts w:ascii="Times New Roman" w:hAnsi="Times New Roman"/>
          <w:sz w:val="24"/>
          <w:szCs w:val="24"/>
        </w:rPr>
        <w:t xml:space="preserve"> </w:t>
      </w:r>
      <w:r w:rsidR="001F18C3">
        <w:rPr>
          <w:rFonts w:ascii="Times New Roman" w:hAnsi="Times New Roman"/>
          <w:sz w:val="24"/>
          <w:szCs w:val="24"/>
        </w:rPr>
        <w:t>ca</w:t>
      </w:r>
      <w:r w:rsidR="0056317E" w:rsidRPr="007233FE">
        <w:rPr>
          <w:rFonts w:ascii="Times New Roman" w:hAnsi="Times New Roman"/>
          <w:sz w:val="24"/>
          <w:szCs w:val="24"/>
        </w:rPr>
        <w:t>me to her</w:t>
      </w:r>
      <w:r w:rsidR="000C6D4C" w:rsidRPr="007233FE">
        <w:rPr>
          <w:rFonts w:ascii="Times New Roman" w:hAnsi="Times New Roman"/>
          <w:sz w:val="24"/>
          <w:szCs w:val="24"/>
        </w:rPr>
        <w:t xml:space="preserve"> </w:t>
      </w:r>
      <w:r w:rsidR="0056317E" w:rsidRPr="007233FE">
        <w:rPr>
          <w:rFonts w:ascii="Times New Roman" w:hAnsi="Times New Roman"/>
          <w:sz w:val="24"/>
          <w:szCs w:val="24"/>
        </w:rPr>
        <w:t>homestead</w:t>
      </w:r>
      <w:r w:rsidR="000C6D4C" w:rsidRPr="007233FE">
        <w:rPr>
          <w:rFonts w:ascii="Times New Roman" w:hAnsi="Times New Roman"/>
          <w:sz w:val="24"/>
          <w:szCs w:val="24"/>
        </w:rPr>
        <w:t xml:space="preserve"> </w:t>
      </w:r>
      <w:r w:rsidR="0056317E" w:rsidRPr="007233FE">
        <w:rPr>
          <w:rFonts w:ascii="Times New Roman" w:hAnsi="Times New Roman"/>
          <w:sz w:val="24"/>
          <w:szCs w:val="24"/>
        </w:rPr>
        <w:t>running and screaming</w:t>
      </w:r>
      <w:r w:rsidR="000C6D4C" w:rsidRPr="007233FE">
        <w:rPr>
          <w:rFonts w:ascii="Times New Roman" w:hAnsi="Times New Roman"/>
          <w:sz w:val="24"/>
          <w:szCs w:val="24"/>
        </w:rPr>
        <w:t xml:space="preserve"> </w:t>
      </w:r>
      <w:r w:rsidR="0056317E" w:rsidRPr="007233FE">
        <w:rPr>
          <w:rFonts w:ascii="Times New Roman" w:hAnsi="Times New Roman"/>
          <w:sz w:val="24"/>
          <w:szCs w:val="24"/>
        </w:rPr>
        <w:t>with his</w:t>
      </w:r>
      <w:r w:rsidR="000C6D4C" w:rsidRPr="007233FE">
        <w:rPr>
          <w:rFonts w:ascii="Times New Roman" w:hAnsi="Times New Roman"/>
          <w:sz w:val="24"/>
          <w:szCs w:val="24"/>
        </w:rPr>
        <w:t xml:space="preserve"> </w:t>
      </w:r>
      <w:r w:rsidR="0056317E" w:rsidRPr="007233FE">
        <w:rPr>
          <w:rFonts w:ascii="Times New Roman" w:hAnsi="Times New Roman"/>
          <w:sz w:val="24"/>
          <w:szCs w:val="24"/>
        </w:rPr>
        <w:t>hands</w:t>
      </w:r>
      <w:r w:rsidR="000C6D4C" w:rsidRPr="007233FE">
        <w:rPr>
          <w:rFonts w:ascii="Times New Roman" w:hAnsi="Times New Roman"/>
          <w:sz w:val="24"/>
          <w:szCs w:val="24"/>
        </w:rPr>
        <w:t xml:space="preserve"> </w:t>
      </w:r>
      <w:r w:rsidR="0056317E" w:rsidRPr="007233FE">
        <w:rPr>
          <w:rFonts w:ascii="Times New Roman" w:hAnsi="Times New Roman"/>
          <w:sz w:val="24"/>
          <w:szCs w:val="24"/>
        </w:rPr>
        <w:t>on his head.</w:t>
      </w:r>
      <w:r w:rsidR="000C6D4C" w:rsidRPr="007233FE">
        <w:rPr>
          <w:rFonts w:ascii="Times New Roman" w:hAnsi="Times New Roman"/>
          <w:sz w:val="24"/>
          <w:szCs w:val="24"/>
        </w:rPr>
        <w:t xml:space="preserve"> </w:t>
      </w:r>
      <w:r w:rsidR="007532C0" w:rsidRPr="007233FE">
        <w:rPr>
          <w:rFonts w:ascii="Times New Roman" w:hAnsi="Times New Roman"/>
          <w:sz w:val="24"/>
          <w:szCs w:val="24"/>
        </w:rPr>
        <w:t>He looked</w:t>
      </w:r>
      <w:r w:rsidR="000C6D4C" w:rsidRPr="007233FE">
        <w:rPr>
          <w:rFonts w:ascii="Times New Roman" w:hAnsi="Times New Roman"/>
          <w:sz w:val="24"/>
          <w:szCs w:val="24"/>
        </w:rPr>
        <w:t xml:space="preserve"> </w:t>
      </w:r>
      <w:r w:rsidR="007532C0" w:rsidRPr="007233FE">
        <w:rPr>
          <w:rFonts w:ascii="Times New Roman" w:hAnsi="Times New Roman"/>
          <w:sz w:val="24"/>
          <w:szCs w:val="24"/>
        </w:rPr>
        <w:t>like</w:t>
      </w:r>
      <w:r w:rsidR="000C6D4C" w:rsidRPr="007233FE">
        <w:rPr>
          <w:rFonts w:ascii="Times New Roman" w:hAnsi="Times New Roman"/>
          <w:sz w:val="24"/>
          <w:szCs w:val="24"/>
        </w:rPr>
        <w:t xml:space="preserve"> </w:t>
      </w:r>
      <w:r w:rsidR="007532C0" w:rsidRPr="007233FE">
        <w:rPr>
          <w:rFonts w:ascii="Times New Roman" w:hAnsi="Times New Roman"/>
          <w:sz w:val="24"/>
          <w:szCs w:val="24"/>
        </w:rPr>
        <w:t>someone</w:t>
      </w:r>
      <w:r w:rsidR="000C6D4C" w:rsidRPr="007233FE">
        <w:rPr>
          <w:rFonts w:ascii="Times New Roman" w:hAnsi="Times New Roman"/>
          <w:sz w:val="24"/>
          <w:szCs w:val="24"/>
        </w:rPr>
        <w:t xml:space="preserve"> </w:t>
      </w:r>
      <w:r w:rsidR="007532C0" w:rsidRPr="007233FE">
        <w:rPr>
          <w:rFonts w:ascii="Times New Roman" w:hAnsi="Times New Roman"/>
          <w:sz w:val="24"/>
          <w:szCs w:val="24"/>
        </w:rPr>
        <w:t>who</w:t>
      </w:r>
      <w:r w:rsidR="000C6D4C" w:rsidRPr="007233FE">
        <w:rPr>
          <w:rFonts w:ascii="Times New Roman" w:hAnsi="Times New Roman"/>
          <w:sz w:val="24"/>
          <w:szCs w:val="24"/>
        </w:rPr>
        <w:t xml:space="preserve"> </w:t>
      </w:r>
      <w:r w:rsidR="007532C0" w:rsidRPr="007233FE">
        <w:rPr>
          <w:rFonts w:ascii="Times New Roman" w:hAnsi="Times New Roman"/>
          <w:sz w:val="24"/>
          <w:szCs w:val="24"/>
        </w:rPr>
        <w:t>was losing his mind.</w:t>
      </w:r>
      <w:r w:rsidR="0056317E" w:rsidRPr="007233FE">
        <w:rPr>
          <w:rFonts w:ascii="Times New Roman" w:hAnsi="Times New Roman"/>
          <w:sz w:val="24"/>
          <w:szCs w:val="24"/>
        </w:rPr>
        <w:t xml:space="preserve"> He was agitated and asked</w:t>
      </w:r>
      <w:r w:rsidR="000C6D4C" w:rsidRPr="007233FE">
        <w:rPr>
          <w:rFonts w:ascii="Times New Roman" w:hAnsi="Times New Roman"/>
          <w:sz w:val="24"/>
          <w:szCs w:val="24"/>
        </w:rPr>
        <w:t xml:space="preserve"> </w:t>
      </w:r>
      <w:r w:rsidR="0056317E" w:rsidRPr="007233FE">
        <w:rPr>
          <w:rFonts w:ascii="Times New Roman" w:hAnsi="Times New Roman"/>
          <w:sz w:val="24"/>
          <w:szCs w:val="24"/>
        </w:rPr>
        <w:t>her to</w:t>
      </w:r>
      <w:r w:rsidR="000C6D4C" w:rsidRPr="007233FE">
        <w:rPr>
          <w:rFonts w:ascii="Times New Roman" w:hAnsi="Times New Roman"/>
          <w:sz w:val="24"/>
          <w:szCs w:val="24"/>
        </w:rPr>
        <w:t xml:space="preserve"> </w:t>
      </w:r>
      <w:r w:rsidR="0056317E" w:rsidRPr="007233FE">
        <w:rPr>
          <w:rFonts w:ascii="Times New Roman" w:hAnsi="Times New Roman"/>
          <w:sz w:val="24"/>
          <w:szCs w:val="24"/>
        </w:rPr>
        <w:t>accompany</w:t>
      </w:r>
      <w:r w:rsidR="000C6D4C" w:rsidRPr="007233FE">
        <w:rPr>
          <w:rFonts w:ascii="Times New Roman" w:hAnsi="Times New Roman"/>
          <w:sz w:val="24"/>
          <w:szCs w:val="24"/>
        </w:rPr>
        <w:t xml:space="preserve"> </w:t>
      </w:r>
      <w:r w:rsidR="0056317E" w:rsidRPr="007233FE">
        <w:rPr>
          <w:rFonts w:ascii="Times New Roman" w:hAnsi="Times New Roman"/>
          <w:sz w:val="24"/>
          <w:szCs w:val="24"/>
        </w:rPr>
        <w:t>him</w:t>
      </w:r>
      <w:r w:rsidR="00074385" w:rsidRPr="007233FE">
        <w:rPr>
          <w:rFonts w:ascii="Times New Roman" w:hAnsi="Times New Roman"/>
          <w:sz w:val="24"/>
          <w:szCs w:val="24"/>
        </w:rPr>
        <w:t xml:space="preserve"> </w:t>
      </w:r>
      <w:r w:rsidR="0056317E" w:rsidRPr="007233FE">
        <w:rPr>
          <w:rFonts w:ascii="Times New Roman" w:hAnsi="Times New Roman"/>
          <w:sz w:val="24"/>
          <w:szCs w:val="24"/>
        </w:rPr>
        <w:t>to look</w:t>
      </w:r>
      <w:r w:rsidR="000C6D4C" w:rsidRPr="007233FE">
        <w:rPr>
          <w:rFonts w:ascii="Times New Roman" w:hAnsi="Times New Roman"/>
          <w:sz w:val="24"/>
          <w:szCs w:val="24"/>
        </w:rPr>
        <w:t xml:space="preserve"> </w:t>
      </w:r>
      <w:r w:rsidR="0056317E" w:rsidRPr="007233FE">
        <w:rPr>
          <w:rFonts w:ascii="Times New Roman" w:hAnsi="Times New Roman"/>
          <w:sz w:val="24"/>
          <w:szCs w:val="24"/>
        </w:rPr>
        <w:t>for his wife. She had</w:t>
      </w:r>
      <w:r w:rsidR="000C6D4C" w:rsidRPr="007233FE">
        <w:rPr>
          <w:rFonts w:ascii="Times New Roman" w:hAnsi="Times New Roman"/>
          <w:sz w:val="24"/>
          <w:szCs w:val="24"/>
        </w:rPr>
        <w:t xml:space="preserve"> </w:t>
      </w:r>
      <w:r w:rsidR="0056317E" w:rsidRPr="007233FE">
        <w:rPr>
          <w:rFonts w:ascii="Times New Roman" w:hAnsi="Times New Roman"/>
          <w:sz w:val="24"/>
          <w:szCs w:val="24"/>
        </w:rPr>
        <w:t>told</w:t>
      </w:r>
      <w:r w:rsidR="000C6D4C" w:rsidRPr="007233FE">
        <w:rPr>
          <w:rFonts w:ascii="Times New Roman" w:hAnsi="Times New Roman"/>
          <w:sz w:val="24"/>
          <w:szCs w:val="24"/>
        </w:rPr>
        <w:t xml:space="preserve"> </w:t>
      </w:r>
      <w:r w:rsidR="0056317E" w:rsidRPr="007233FE">
        <w:rPr>
          <w:rFonts w:ascii="Times New Roman" w:hAnsi="Times New Roman"/>
          <w:sz w:val="24"/>
          <w:szCs w:val="24"/>
        </w:rPr>
        <w:t>him she was hungry and needed to cook</w:t>
      </w:r>
      <w:r w:rsidR="000C6D4C" w:rsidRPr="007233FE">
        <w:rPr>
          <w:rFonts w:ascii="Times New Roman" w:hAnsi="Times New Roman"/>
          <w:sz w:val="24"/>
          <w:szCs w:val="24"/>
        </w:rPr>
        <w:t xml:space="preserve"> </w:t>
      </w:r>
      <w:r w:rsidR="0056317E" w:rsidRPr="007233FE">
        <w:rPr>
          <w:rFonts w:ascii="Times New Roman" w:hAnsi="Times New Roman"/>
          <w:sz w:val="24"/>
          <w:szCs w:val="24"/>
        </w:rPr>
        <w:t>something</w:t>
      </w:r>
      <w:r w:rsidR="000C6D4C" w:rsidRPr="007233FE">
        <w:rPr>
          <w:rFonts w:ascii="Times New Roman" w:hAnsi="Times New Roman"/>
          <w:sz w:val="24"/>
          <w:szCs w:val="24"/>
        </w:rPr>
        <w:t xml:space="preserve"> </w:t>
      </w:r>
      <w:r w:rsidR="0056317E" w:rsidRPr="007233FE">
        <w:rPr>
          <w:rFonts w:ascii="Times New Roman" w:hAnsi="Times New Roman"/>
          <w:sz w:val="24"/>
          <w:szCs w:val="24"/>
        </w:rPr>
        <w:t>but</w:t>
      </w:r>
      <w:r w:rsidR="000C6D4C" w:rsidRPr="007233FE">
        <w:rPr>
          <w:rFonts w:ascii="Times New Roman" w:hAnsi="Times New Roman"/>
          <w:sz w:val="24"/>
          <w:szCs w:val="24"/>
        </w:rPr>
        <w:t xml:space="preserve"> </w:t>
      </w:r>
      <w:r w:rsidR="0056317E" w:rsidRPr="007233FE">
        <w:rPr>
          <w:rFonts w:ascii="Times New Roman" w:hAnsi="Times New Roman"/>
          <w:sz w:val="24"/>
          <w:szCs w:val="24"/>
        </w:rPr>
        <w:t>he had</w:t>
      </w:r>
      <w:r w:rsidR="000C6D4C" w:rsidRPr="007233FE">
        <w:rPr>
          <w:rFonts w:ascii="Times New Roman" w:hAnsi="Times New Roman"/>
          <w:sz w:val="24"/>
          <w:szCs w:val="24"/>
        </w:rPr>
        <w:t xml:space="preserve"> </w:t>
      </w:r>
      <w:r w:rsidR="0056317E" w:rsidRPr="007233FE">
        <w:rPr>
          <w:rFonts w:ascii="Times New Roman" w:hAnsi="Times New Roman"/>
          <w:sz w:val="24"/>
          <w:szCs w:val="24"/>
        </w:rPr>
        <w:t>snatched the pot</w:t>
      </w:r>
      <w:r w:rsidR="000C6D4C" w:rsidRPr="007233FE">
        <w:rPr>
          <w:rFonts w:ascii="Times New Roman" w:hAnsi="Times New Roman"/>
          <w:sz w:val="24"/>
          <w:szCs w:val="24"/>
        </w:rPr>
        <w:t xml:space="preserve"> </w:t>
      </w:r>
      <w:r w:rsidR="00074385" w:rsidRPr="007233FE">
        <w:rPr>
          <w:rFonts w:ascii="Times New Roman" w:hAnsi="Times New Roman"/>
          <w:sz w:val="24"/>
          <w:szCs w:val="24"/>
        </w:rPr>
        <w:t>a</w:t>
      </w:r>
      <w:r w:rsidR="0056317E" w:rsidRPr="007233FE">
        <w:rPr>
          <w:rFonts w:ascii="Times New Roman" w:hAnsi="Times New Roman"/>
          <w:sz w:val="24"/>
          <w:szCs w:val="24"/>
        </w:rPr>
        <w:t>way</w:t>
      </w:r>
      <w:r w:rsidR="000C6D4C" w:rsidRPr="007233FE">
        <w:rPr>
          <w:rFonts w:ascii="Times New Roman" w:hAnsi="Times New Roman"/>
          <w:sz w:val="24"/>
          <w:szCs w:val="24"/>
        </w:rPr>
        <w:t xml:space="preserve"> </w:t>
      </w:r>
      <w:r w:rsidR="0056317E" w:rsidRPr="007233FE">
        <w:rPr>
          <w:rFonts w:ascii="Times New Roman" w:hAnsi="Times New Roman"/>
          <w:sz w:val="24"/>
          <w:szCs w:val="24"/>
        </w:rPr>
        <w:t>from her</w:t>
      </w:r>
      <w:r w:rsidR="000C6D4C" w:rsidRPr="007233FE">
        <w:rPr>
          <w:rFonts w:ascii="Times New Roman" w:hAnsi="Times New Roman"/>
          <w:sz w:val="24"/>
          <w:szCs w:val="24"/>
        </w:rPr>
        <w:t xml:space="preserve"> </w:t>
      </w:r>
      <w:r w:rsidR="0056317E" w:rsidRPr="007233FE">
        <w:rPr>
          <w:rFonts w:ascii="Times New Roman" w:hAnsi="Times New Roman"/>
          <w:sz w:val="24"/>
          <w:szCs w:val="24"/>
        </w:rPr>
        <w:t>and literally pulled her along. He</w:t>
      </w:r>
      <w:r w:rsidR="000C6D4C" w:rsidRPr="007233FE">
        <w:rPr>
          <w:rFonts w:ascii="Times New Roman" w:hAnsi="Times New Roman"/>
          <w:sz w:val="24"/>
          <w:szCs w:val="24"/>
        </w:rPr>
        <w:t xml:space="preserve"> </w:t>
      </w:r>
      <w:r w:rsidR="0056317E" w:rsidRPr="007233FE">
        <w:rPr>
          <w:rFonts w:ascii="Times New Roman" w:hAnsi="Times New Roman"/>
          <w:sz w:val="24"/>
          <w:szCs w:val="24"/>
        </w:rPr>
        <w:t>had</w:t>
      </w:r>
      <w:r w:rsidR="000C6D4C" w:rsidRPr="007233FE">
        <w:rPr>
          <w:rFonts w:ascii="Times New Roman" w:hAnsi="Times New Roman"/>
          <w:sz w:val="24"/>
          <w:szCs w:val="24"/>
        </w:rPr>
        <w:t xml:space="preserve"> </w:t>
      </w:r>
      <w:r w:rsidR="0056317E" w:rsidRPr="007233FE">
        <w:rPr>
          <w:rFonts w:ascii="Times New Roman" w:hAnsi="Times New Roman"/>
          <w:sz w:val="24"/>
          <w:szCs w:val="24"/>
        </w:rPr>
        <w:t>run ahead of her to the well and had</w:t>
      </w:r>
      <w:r w:rsidR="000C6D4C" w:rsidRPr="007233FE">
        <w:rPr>
          <w:rFonts w:ascii="Times New Roman" w:hAnsi="Times New Roman"/>
          <w:sz w:val="24"/>
          <w:szCs w:val="24"/>
        </w:rPr>
        <w:t xml:space="preserve"> </w:t>
      </w:r>
      <w:r w:rsidR="0056317E" w:rsidRPr="007233FE">
        <w:rPr>
          <w:rFonts w:ascii="Times New Roman" w:hAnsi="Times New Roman"/>
          <w:sz w:val="24"/>
          <w:szCs w:val="24"/>
        </w:rPr>
        <w:t>clim</w:t>
      </w:r>
      <w:r w:rsidR="00074385" w:rsidRPr="007233FE">
        <w:rPr>
          <w:rFonts w:ascii="Times New Roman" w:hAnsi="Times New Roman"/>
          <w:sz w:val="24"/>
          <w:szCs w:val="24"/>
        </w:rPr>
        <w:t>b</w:t>
      </w:r>
      <w:r w:rsidR="0056317E" w:rsidRPr="007233FE">
        <w:rPr>
          <w:rFonts w:ascii="Times New Roman" w:hAnsi="Times New Roman"/>
          <w:sz w:val="24"/>
          <w:szCs w:val="24"/>
        </w:rPr>
        <w:t>ed</w:t>
      </w:r>
      <w:r w:rsidR="000C6D4C" w:rsidRPr="007233FE">
        <w:rPr>
          <w:rFonts w:ascii="Times New Roman" w:hAnsi="Times New Roman"/>
          <w:sz w:val="24"/>
          <w:szCs w:val="24"/>
        </w:rPr>
        <w:t xml:space="preserve"> </w:t>
      </w:r>
      <w:r w:rsidR="0056317E" w:rsidRPr="007233FE">
        <w:rPr>
          <w:rFonts w:ascii="Times New Roman" w:hAnsi="Times New Roman"/>
          <w:sz w:val="24"/>
          <w:szCs w:val="24"/>
        </w:rPr>
        <w:t>up</w:t>
      </w:r>
      <w:r w:rsidR="000C6D4C" w:rsidRPr="007233FE">
        <w:rPr>
          <w:rFonts w:ascii="Times New Roman" w:hAnsi="Times New Roman"/>
          <w:sz w:val="24"/>
          <w:szCs w:val="24"/>
        </w:rPr>
        <w:t xml:space="preserve"> </w:t>
      </w:r>
      <w:r w:rsidR="0056317E" w:rsidRPr="007233FE">
        <w:rPr>
          <w:rFonts w:ascii="Times New Roman" w:hAnsi="Times New Roman"/>
          <w:sz w:val="24"/>
          <w:szCs w:val="24"/>
        </w:rPr>
        <w:t>a tree.</w:t>
      </w:r>
      <w:r w:rsidR="000C6D4C" w:rsidRPr="007233FE">
        <w:rPr>
          <w:rFonts w:ascii="Times New Roman" w:hAnsi="Times New Roman"/>
          <w:sz w:val="24"/>
          <w:szCs w:val="24"/>
        </w:rPr>
        <w:t xml:space="preserve"> </w:t>
      </w:r>
      <w:r w:rsidR="0056317E" w:rsidRPr="007233FE">
        <w:rPr>
          <w:rFonts w:ascii="Times New Roman" w:hAnsi="Times New Roman"/>
          <w:sz w:val="24"/>
          <w:szCs w:val="24"/>
        </w:rPr>
        <w:t>She had</w:t>
      </w:r>
      <w:r w:rsidR="000C6D4C" w:rsidRPr="007233FE">
        <w:rPr>
          <w:rFonts w:ascii="Times New Roman" w:hAnsi="Times New Roman"/>
          <w:sz w:val="24"/>
          <w:szCs w:val="24"/>
        </w:rPr>
        <w:t xml:space="preserve"> </w:t>
      </w:r>
      <w:r w:rsidR="0056317E" w:rsidRPr="007233FE">
        <w:rPr>
          <w:rFonts w:ascii="Times New Roman" w:hAnsi="Times New Roman"/>
          <w:sz w:val="24"/>
          <w:szCs w:val="24"/>
        </w:rPr>
        <w:t>observed</w:t>
      </w:r>
      <w:r w:rsidR="00045BC4">
        <w:rPr>
          <w:rFonts w:ascii="Times New Roman" w:hAnsi="Times New Roman"/>
          <w:sz w:val="24"/>
          <w:szCs w:val="24"/>
        </w:rPr>
        <w:t xml:space="preserve"> </w:t>
      </w:r>
      <w:r w:rsidR="00045BC4" w:rsidRPr="007233FE">
        <w:rPr>
          <w:rFonts w:ascii="Times New Roman" w:hAnsi="Times New Roman"/>
          <w:sz w:val="24"/>
          <w:szCs w:val="24"/>
        </w:rPr>
        <w:t>a bucket nearby</w:t>
      </w:r>
      <w:r w:rsidR="00045BC4">
        <w:rPr>
          <w:rFonts w:ascii="Times New Roman" w:hAnsi="Times New Roman"/>
          <w:sz w:val="24"/>
          <w:szCs w:val="24"/>
        </w:rPr>
        <w:t xml:space="preserve"> as well as </w:t>
      </w:r>
      <w:r w:rsidR="0056317E" w:rsidRPr="007233FE">
        <w:rPr>
          <w:rFonts w:ascii="Times New Roman" w:hAnsi="Times New Roman"/>
          <w:sz w:val="24"/>
          <w:szCs w:val="24"/>
        </w:rPr>
        <w:t>his bicycle which he</w:t>
      </w:r>
      <w:r w:rsidR="000C6D4C" w:rsidRPr="007233FE">
        <w:rPr>
          <w:rFonts w:ascii="Times New Roman" w:hAnsi="Times New Roman"/>
          <w:sz w:val="24"/>
          <w:szCs w:val="24"/>
        </w:rPr>
        <w:t xml:space="preserve"> </w:t>
      </w:r>
      <w:r w:rsidR="001F18C3">
        <w:rPr>
          <w:rFonts w:ascii="Times New Roman" w:hAnsi="Times New Roman"/>
          <w:sz w:val="24"/>
          <w:szCs w:val="24"/>
        </w:rPr>
        <w:t>explained</w:t>
      </w:r>
      <w:r w:rsidR="0056317E" w:rsidRPr="007233FE">
        <w:rPr>
          <w:rFonts w:ascii="Times New Roman" w:hAnsi="Times New Roman"/>
          <w:sz w:val="24"/>
          <w:szCs w:val="24"/>
        </w:rPr>
        <w:t xml:space="preserve"> was</w:t>
      </w:r>
      <w:r w:rsidR="000C6D4C" w:rsidRPr="007233FE">
        <w:rPr>
          <w:rFonts w:ascii="Times New Roman" w:hAnsi="Times New Roman"/>
          <w:sz w:val="24"/>
          <w:szCs w:val="24"/>
        </w:rPr>
        <w:t xml:space="preserve"> </w:t>
      </w:r>
      <w:r w:rsidR="0056317E" w:rsidRPr="007233FE">
        <w:rPr>
          <w:rFonts w:ascii="Times New Roman" w:hAnsi="Times New Roman"/>
          <w:sz w:val="24"/>
          <w:szCs w:val="24"/>
        </w:rPr>
        <w:t xml:space="preserve">malfunctioning. </w:t>
      </w:r>
    </w:p>
    <w:p w:rsidR="00FE0160" w:rsidRPr="007233FE" w:rsidRDefault="0056317E" w:rsidP="00B11938">
      <w:pPr>
        <w:spacing w:after="0" w:line="360" w:lineRule="auto"/>
        <w:ind w:firstLine="720"/>
        <w:jc w:val="both"/>
        <w:rPr>
          <w:rFonts w:ascii="Times New Roman" w:hAnsi="Times New Roman"/>
          <w:sz w:val="24"/>
          <w:szCs w:val="24"/>
        </w:rPr>
      </w:pPr>
      <w:r w:rsidRPr="007233FE">
        <w:rPr>
          <w:rFonts w:ascii="Times New Roman" w:hAnsi="Times New Roman"/>
          <w:sz w:val="24"/>
          <w:szCs w:val="24"/>
        </w:rPr>
        <w:t>S</w:t>
      </w:r>
      <w:r w:rsidR="00074385" w:rsidRPr="007233FE">
        <w:rPr>
          <w:rFonts w:ascii="Times New Roman" w:hAnsi="Times New Roman"/>
          <w:sz w:val="24"/>
          <w:szCs w:val="24"/>
        </w:rPr>
        <w:t>h</w:t>
      </w:r>
      <w:r w:rsidRPr="007233FE">
        <w:rPr>
          <w:rFonts w:ascii="Times New Roman" w:hAnsi="Times New Roman"/>
          <w:sz w:val="24"/>
          <w:szCs w:val="24"/>
        </w:rPr>
        <w:t>e had</w:t>
      </w:r>
      <w:r w:rsidR="000C6D4C" w:rsidRPr="007233FE">
        <w:rPr>
          <w:rFonts w:ascii="Times New Roman" w:hAnsi="Times New Roman"/>
          <w:sz w:val="24"/>
          <w:szCs w:val="24"/>
        </w:rPr>
        <w:t xml:space="preserve"> </w:t>
      </w:r>
      <w:r w:rsidRPr="007233FE">
        <w:rPr>
          <w:rFonts w:ascii="Times New Roman" w:hAnsi="Times New Roman"/>
          <w:sz w:val="24"/>
          <w:szCs w:val="24"/>
        </w:rPr>
        <w:t>t</w:t>
      </w:r>
      <w:r w:rsidR="00074385" w:rsidRPr="007233FE">
        <w:rPr>
          <w:rFonts w:ascii="Times New Roman" w:hAnsi="Times New Roman"/>
          <w:sz w:val="24"/>
          <w:szCs w:val="24"/>
        </w:rPr>
        <w:t>o</w:t>
      </w:r>
      <w:r w:rsidRPr="007233FE">
        <w:rPr>
          <w:rFonts w:ascii="Times New Roman" w:hAnsi="Times New Roman"/>
          <w:sz w:val="24"/>
          <w:szCs w:val="24"/>
        </w:rPr>
        <w:t>ld him that</w:t>
      </w:r>
      <w:r w:rsidR="000C6D4C" w:rsidRPr="007233FE">
        <w:rPr>
          <w:rFonts w:ascii="Times New Roman" w:hAnsi="Times New Roman"/>
          <w:sz w:val="24"/>
          <w:szCs w:val="24"/>
        </w:rPr>
        <w:t xml:space="preserve"> </w:t>
      </w:r>
      <w:r w:rsidRPr="007233FE">
        <w:rPr>
          <w:rFonts w:ascii="Times New Roman" w:hAnsi="Times New Roman"/>
          <w:sz w:val="24"/>
          <w:szCs w:val="24"/>
        </w:rPr>
        <w:t>she</w:t>
      </w:r>
      <w:r w:rsidR="000C6D4C" w:rsidRPr="007233FE">
        <w:rPr>
          <w:rFonts w:ascii="Times New Roman" w:hAnsi="Times New Roman"/>
          <w:sz w:val="24"/>
          <w:szCs w:val="24"/>
        </w:rPr>
        <w:t xml:space="preserve"> </w:t>
      </w:r>
      <w:r w:rsidRPr="007233FE">
        <w:rPr>
          <w:rFonts w:ascii="Times New Roman" w:hAnsi="Times New Roman"/>
          <w:sz w:val="24"/>
          <w:szCs w:val="24"/>
        </w:rPr>
        <w:t>was coming</w:t>
      </w:r>
      <w:r w:rsidR="000C6D4C" w:rsidRPr="007233FE">
        <w:rPr>
          <w:rFonts w:ascii="Times New Roman" w:hAnsi="Times New Roman"/>
          <w:sz w:val="24"/>
          <w:szCs w:val="24"/>
        </w:rPr>
        <w:t xml:space="preserve"> </w:t>
      </w:r>
      <w:r w:rsidRPr="007233FE">
        <w:rPr>
          <w:rFonts w:ascii="Times New Roman" w:hAnsi="Times New Roman"/>
          <w:sz w:val="24"/>
          <w:szCs w:val="24"/>
        </w:rPr>
        <w:t>to</w:t>
      </w:r>
      <w:r w:rsidR="000C6D4C" w:rsidRPr="007233FE">
        <w:rPr>
          <w:rFonts w:ascii="Times New Roman" w:hAnsi="Times New Roman"/>
          <w:sz w:val="24"/>
          <w:szCs w:val="24"/>
        </w:rPr>
        <w:t xml:space="preserve"> </w:t>
      </w:r>
      <w:r w:rsidRPr="007233FE">
        <w:rPr>
          <w:rFonts w:ascii="Times New Roman" w:hAnsi="Times New Roman"/>
          <w:sz w:val="24"/>
          <w:szCs w:val="24"/>
        </w:rPr>
        <w:t>where he</w:t>
      </w:r>
      <w:r w:rsidR="000C6D4C" w:rsidRPr="007233FE">
        <w:rPr>
          <w:rFonts w:ascii="Times New Roman" w:hAnsi="Times New Roman"/>
          <w:sz w:val="24"/>
          <w:szCs w:val="24"/>
        </w:rPr>
        <w:t xml:space="preserve"> </w:t>
      </w:r>
      <w:r w:rsidRPr="007233FE">
        <w:rPr>
          <w:rFonts w:ascii="Times New Roman" w:hAnsi="Times New Roman"/>
          <w:sz w:val="24"/>
          <w:szCs w:val="24"/>
        </w:rPr>
        <w:t>was</w:t>
      </w:r>
      <w:r w:rsidR="000C6D4C" w:rsidRPr="007233FE">
        <w:rPr>
          <w:rFonts w:ascii="Times New Roman" w:hAnsi="Times New Roman"/>
          <w:sz w:val="24"/>
          <w:szCs w:val="24"/>
        </w:rPr>
        <w:t xml:space="preserve"> </w:t>
      </w:r>
      <w:r w:rsidRPr="007233FE">
        <w:rPr>
          <w:rFonts w:ascii="Times New Roman" w:hAnsi="Times New Roman"/>
          <w:sz w:val="24"/>
          <w:szCs w:val="24"/>
        </w:rPr>
        <w:t>and</w:t>
      </w:r>
      <w:r w:rsidR="000C6D4C" w:rsidRPr="007233FE">
        <w:rPr>
          <w:rFonts w:ascii="Times New Roman" w:hAnsi="Times New Roman"/>
          <w:sz w:val="24"/>
          <w:szCs w:val="24"/>
        </w:rPr>
        <w:t xml:space="preserve"> </w:t>
      </w:r>
      <w:r w:rsidRPr="007233FE">
        <w:rPr>
          <w:rFonts w:ascii="Times New Roman" w:hAnsi="Times New Roman"/>
          <w:sz w:val="24"/>
          <w:szCs w:val="24"/>
        </w:rPr>
        <w:t>that point he had indicated</w:t>
      </w:r>
      <w:r w:rsidR="000C6D4C" w:rsidRPr="007233FE">
        <w:rPr>
          <w:rFonts w:ascii="Times New Roman" w:hAnsi="Times New Roman"/>
          <w:sz w:val="24"/>
          <w:szCs w:val="24"/>
        </w:rPr>
        <w:t xml:space="preserve"> </w:t>
      </w:r>
      <w:r w:rsidRPr="007233FE">
        <w:rPr>
          <w:rFonts w:ascii="Times New Roman" w:hAnsi="Times New Roman"/>
          <w:sz w:val="24"/>
          <w:szCs w:val="24"/>
        </w:rPr>
        <w:t>to</w:t>
      </w:r>
      <w:r w:rsidR="000C6D4C" w:rsidRPr="007233FE">
        <w:rPr>
          <w:rFonts w:ascii="Times New Roman" w:hAnsi="Times New Roman"/>
          <w:sz w:val="24"/>
          <w:szCs w:val="24"/>
        </w:rPr>
        <w:t xml:space="preserve"> </w:t>
      </w:r>
      <w:r w:rsidRPr="007233FE">
        <w:rPr>
          <w:rFonts w:ascii="Times New Roman" w:hAnsi="Times New Roman"/>
          <w:sz w:val="24"/>
          <w:szCs w:val="24"/>
        </w:rPr>
        <w:t>her</w:t>
      </w:r>
      <w:r w:rsidR="000C6D4C" w:rsidRPr="007233FE">
        <w:rPr>
          <w:rFonts w:ascii="Times New Roman" w:hAnsi="Times New Roman"/>
          <w:sz w:val="24"/>
          <w:szCs w:val="24"/>
        </w:rPr>
        <w:t xml:space="preserve"> </w:t>
      </w:r>
      <w:r w:rsidRPr="007233FE">
        <w:rPr>
          <w:rFonts w:ascii="Times New Roman" w:hAnsi="Times New Roman"/>
          <w:sz w:val="24"/>
          <w:szCs w:val="24"/>
        </w:rPr>
        <w:t>which direction</w:t>
      </w:r>
      <w:r w:rsidR="000C6D4C" w:rsidRPr="007233FE">
        <w:rPr>
          <w:rFonts w:ascii="Times New Roman" w:hAnsi="Times New Roman"/>
          <w:sz w:val="24"/>
          <w:szCs w:val="24"/>
        </w:rPr>
        <w:t xml:space="preserve"> </w:t>
      </w:r>
      <w:r w:rsidRPr="007233FE">
        <w:rPr>
          <w:rFonts w:ascii="Times New Roman" w:hAnsi="Times New Roman"/>
          <w:sz w:val="24"/>
          <w:szCs w:val="24"/>
        </w:rPr>
        <w:t>she</w:t>
      </w:r>
      <w:r w:rsidR="000C6D4C" w:rsidRPr="007233FE">
        <w:rPr>
          <w:rFonts w:ascii="Times New Roman" w:hAnsi="Times New Roman"/>
          <w:sz w:val="24"/>
          <w:szCs w:val="24"/>
        </w:rPr>
        <w:t xml:space="preserve"> </w:t>
      </w:r>
      <w:r w:rsidR="00074385" w:rsidRPr="007233FE">
        <w:rPr>
          <w:rFonts w:ascii="Times New Roman" w:hAnsi="Times New Roman"/>
          <w:sz w:val="24"/>
          <w:szCs w:val="24"/>
        </w:rPr>
        <w:t>should use as</w:t>
      </w:r>
      <w:r w:rsidR="000C6D4C" w:rsidRPr="007233FE">
        <w:rPr>
          <w:rFonts w:ascii="Times New Roman" w:hAnsi="Times New Roman"/>
          <w:sz w:val="24"/>
          <w:szCs w:val="24"/>
        </w:rPr>
        <w:t xml:space="preserve"> </w:t>
      </w:r>
      <w:r w:rsidRPr="007233FE">
        <w:rPr>
          <w:rFonts w:ascii="Times New Roman" w:hAnsi="Times New Roman"/>
          <w:sz w:val="24"/>
          <w:szCs w:val="24"/>
        </w:rPr>
        <w:t>h</w:t>
      </w:r>
      <w:r w:rsidR="00074385" w:rsidRPr="007233FE">
        <w:rPr>
          <w:rFonts w:ascii="Times New Roman" w:hAnsi="Times New Roman"/>
          <w:sz w:val="24"/>
          <w:szCs w:val="24"/>
        </w:rPr>
        <w:t>e</w:t>
      </w:r>
      <w:r w:rsidR="000C6D4C" w:rsidRPr="007233FE">
        <w:rPr>
          <w:rFonts w:ascii="Times New Roman" w:hAnsi="Times New Roman"/>
          <w:sz w:val="24"/>
          <w:szCs w:val="24"/>
        </w:rPr>
        <w:t xml:space="preserve"> </w:t>
      </w:r>
      <w:r w:rsidR="00074385" w:rsidRPr="007233FE">
        <w:rPr>
          <w:rFonts w:ascii="Times New Roman" w:hAnsi="Times New Roman"/>
          <w:sz w:val="24"/>
          <w:szCs w:val="24"/>
        </w:rPr>
        <w:t>s</w:t>
      </w:r>
      <w:r w:rsidRPr="007233FE">
        <w:rPr>
          <w:rFonts w:ascii="Times New Roman" w:hAnsi="Times New Roman"/>
          <w:sz w:val="24"/>
          <w:szCs w:val="24"/>
        </w:rPr>
        <w:t>aid h</w:t>
      </w:r>
      <w:r w:rsidR="00074385" w:rsidRPr="007233FE">
        <w:rPr>
          <w:rFonts w:ascii="Times New Roman" w:hAnsi="Times New Roman"/>
          <w:sz w:val="24"/>
          <w:szCs w:val="24"/>
        </w:rPr>
        <w:t>e</w:t>
      </w:r>
      <w:r w:rsidRPr="007233FE">
        <w:rPr>
          <w:rFonts w:ascii="Times New Roman" w:hAnsi="Times New Roman"/>
          <w:sz w:val="24"/>
          <w:szCs w:val="24"/>
        </w:rPr>
        <w:t xml:space="preserve"> had</w:t>
      </w:r>
      <w:r w:rsidR="000C6D4C" w:rsidRPr="007233FE">
        <w:rPr>
          <w:rFonts w:ascii="Times New Roman" w:hAnsi="Times New Roman"/>
          <w:sz w:val="24"/>
          <w:szCs w:val="24"/>
        </w:rPr>
        <w:t xml:space="preserve"> </w:t>
      </w:r>
      <w:r w:rsidRPr="007233FE">
        <w:rPr>
          <w:rFonts w:ascii="Times New Roman" w:hAnsi="Times New Roman"/>
          <w:sz w:val="24"/>
          <w:szCs w:val="24"/>
        </w:rPr>
        <w:t xml:space="preserve">spotted a snake. At the </w:t>
      </w:r>
      <w:r w:rsidR="00686FD2" w:rsidRPr="007233FE">
        <w:rPr>
          <w:rFonts w:ascii="Times New Roman" w:hAnsi="Times New Roman"/>
          <w:sz w:val="24"/>
          <w:szCs w:val="24"/>
        </w:rPr>
        <w:t>well</w:t>
      </w:r>
      <w:r w:rsidRPr="007233FE">
        <w:rPr>
          <w:rFonts w:ascii="Times New Roman" w:hAnsi="Times New Roman"/>
          <w:sz w:val="24"/>
          <w:szCs w:val="24"/>
        </w:rPr>
        <w:t xml:space="preserve"> she</w:t>
      </w:r>
      <w:r w:rsidR="000C6D4C" w:rsidRPr="007233FE">
        <w:rPr>
          <w:rFonts w:ascii="Times New Roman" w:hAnsi="Times New Roman"/>
          <w:sz w:val="24"/>
          <w:szCs w:val="24"/>
        </w:rPr>
        <w:t xml:space="preserve"> </w:t>
      </w:r>
      <w:r w:rsidRPr="007233FE">
        <w:rPr>
          <w:rFonts w:ascii="Times New Roman" w:hAnsi="Times New Roman"/>
          <w:sz w:val="24"/>
          <w:szCs w:val="24"/>
        </w:rPr>
        <w:t>had</w:t>
      </w:r>
      <w:r w:rsidR="000C6D4C" w:rsidRPr="007233FE">
        <w:rPr>
          <w:rFonts w:ascii="Times New Roman" w:hAnsi="Times New Roman"/>
          <w:sz w:val="24"/>
          <w:szCs w:val="24"/>
        </w:rPr>
        <w:t xml:space="preserve"> </w:t>
      </w:r>
      <w:r w:rsidRPr="007233FE">
        <w:rPr>
          <w:rFonts w:ascii="Times New Roman" w:hAnsi="Times New Roman"/>
          <w:sz w:val="24"/>
          <w:szCs w:val="24"/>
        </w:rPr>
        <w:t>observed</w:t>
      </w:r>
      <w:r w:rsidR="001F18C3">
        <w:rPr>
          <w:rFonts w:ascii="Times New Roman" w:hAnsi="Times New Roman"/>
          <w:sz w:val="24"/>
          <w:szCs w:val="24"/>
        </w:rPr>
        <w:t xml:space="preserve"> what she said were the deceased’s </w:t>
      </w:r>
      <w:r w:rsidRPr="007233FE">
        <w:rPr>
          <w:rFonts w:ascii="Times New Roman" w:hAnsi="Times New Roman"/>
          <w:sz w:val="24"/>
          <w:szCs w:val="24"/>
        </w:rPr>
        <w:t>footprints</w:t>
      </w:r>
      <w:r w:rsidR="000C6D4C" w:rsidRPr="007233FE">
        <w:rPr>
          <w:rFonts w:ascii="Times New Roman" w:hAnsi="Times New Roman"/>
          <w:sz w:val="24"/>
          <w:szCs w:val="24"/>
        </w:rPr>
        <w:t xml:space="preserve"> </w:t>
      </w:r>
      <w:r w:rsidRPr="007233FE">
        <w:rPr>
          <w:rFonts w:ascii="Times New Roman" w:hAnsi="Times New Roman"/>
          <w:sz w:val="24"/>
          <w:szCs w:val="24"/>
        </w:rPr>
        <w:t xml:space="preserve">upon which </w:t>
      </w:r>
      <w:r w:rsidR="00074385" w:rsidRPr="007233FE">
        <w:rPr>
          <w:rFonts w:ascii="Times New Roman" w:hAnsi="Times New Roman"/>
          <w:sz w:val="24"/>
          <w:szCs w:val="24"/>
        </w:rPr>
        <w:t>s</w:t>
      </w:r>
      <w:r w:rsidRPr="007233FE">
        <w:rPr>
          <w:rFonts w:ascii="Times New Roman" w:hAnsi="Times New Roman"/>
          <w:sz w:val="24"/>
          <w:szCs w:val="24"/>
        </w:rPr>
        <w:t>he</w:t>
      </w:r>
      <w:r w:rsidR="000C6D4C" w:rsidRPr="007233FE">
        <w:rPr>
          <w:rFonts w:ascii="Times New Roman" w:hAnsi="Times New Roman"/>
          <w:sz w:val="24"/>
          <w:szCs w:val="24"/>
        </w:rPr>
        <w:t xml:space="preserve"> </w:t>
      </w:r>
      <w:r w:rsidRPr="007233FE">
        <w:rPr>
          <w:rFonts w:ascii="Times New Roman" w:hAnsi="Times New Roman"/>
          <w:sz w:val="24"/>
          <w:szCs w:val="24"/>
        </w:rPr>
        <w:t>had</w:t>
      </w:r>
      <w:r w:rsidR="000C6D4C" w:rsidRPr="007233FE">
        <w:rPr>
          <w:rFonts w:ascii="Times New Roman" w:hAnsi="Times New Roman"/>
          <w:sz w:val="24"/>
          <w:szCs w:val="24"/>
        </w:rPr>
        <w:t xml:space="preserve"> </w:t>
      </w:r>
      <w:r w:rsidRPr="007233FE">
        <w:rPr>
          <w:rFonts w:ascii="Times New Roman" w:hAnsi="Times New Roman"/>
          <w:sz w:val="24"/>
          <w:szCs w:val="24"/>
        </w:rPr>
        <w:t>asked the accused if he had</w:t>
      </w:r>
      <w:r w:rsidR="000C6D4C" w:rsidRPr="007233FE">
        <w:rPr>
          <w:rFonts w:ascii="Times New Roman" w:hAnsi="Times New Roman"/>
          <w:sz w:val="24"/>
          <w:szCs w:val="24"/>
        </w:rPr>
        <w:t xml:space="preserve"> </w:t>
      </w:r>
      <w:r w:rsidRPr="007233FE">
        <w:rPr>
          <w:rFonts w:ascii="Times New Roman" w:hAnsi="Times New Roman"/>
          <w:sz w:val="24"/>
          <w:szCs w:val="24"/>
        </w:rPr>
        <w:t>assau</w:t>
      </w:r>
      <w:r w:rsidR="00074385" w:rsidRPr="007233FE">
        <w:rPr>
          <w:rFonts w:ascii="Times New Roman" w:hAnsi="Times New Roman"/>
          <w:sz w:val="24"/>
          <w:szCs w:val="24"/>
        </w:rPr>
        <w:t>lted</w:t>
      </w:r>
      <w:r w:rsidR="000C6D4C" w:rsidRPr="007233FE">
        <w:rPr>
          <w:rFonts w:ascii="Times New Roman" w:hAnsi="Times New Roman"/>
          <w:sz w:val="24"/>
          <w:szCs w:val="24"/>
        </w:rPr>
        <w:t xml:space="preserve"> </w:t>
      </w:r>
      <w:r w:rsidRPr="007233FE">
        <w:rPr>
          <w:rFonts w:ascii="Times New Roman" w:hAnsi="Times New Roman"/>
          <w:sz w:val="24"/>
          <w:szCs w:val="24"/>
        </w:rPr>
        <w:t>his wife</w:t>
      </w:r>
      <w:r w:rsidR="000C6D4C" w:rsidRPr="007233FE">
        <w:rPr>
          <w:rFonts w:ascii="Times New Roman" w:hAnsi="Times New Roman"/>
          <w:sz w:val="24"/>
          <w:szCs w:val="24"/>
        </w:rPr>
        <w:t xml:space="preserve"> </w:t>
      </w:r>
      <w:r w:rsidRPr="007233FE">
        <w:rPr>
          <w:rFonts w:ascii="Times New Roman" w:hAnsi="Times New Roman"/>
          <w:sz w:val="24"/>
          <w:szCs w:val="24"/>
        </w:rPr>
        <w:t>and</w:t>
      </w:r>
      <w:r w:rsidR="000C6D4C" w:rsidRPr="007233FE">
        <w:rPr>
          <w:rFonts w:ascii="Times New Roman" w:hAnsi="Times New Roman"/>
          <w:sz w:val="24"/>
          <w:szCs w:val="24"/>
        </w:rPr>
        <w:t xml:space="preserve"> </w:t>
      </w:r>
      <w:r w:rsidR="007532C0" w:rsidRPr="007233FE">
        <w:rPr>
          <w:rFonts w:ascii="Times New Roman" w:hAnsi="Times New Roman"/>
          <w:sz w:val="24"/>
          <w:szCs w:val="24"/>
        </w:rPr>
        <w:t>surmised</w:t>
      </w:r>
      <w:r w:rsidR="000C6D4C" w:rsidRPr="007233FE">
        <w:rPr>
          <w:rFonts w:ascii="Times New Roman" w:hAnsi="Times New Roman"/>
          <w:sz w:val="24"/>
          <w:szCs w:val="24"/>
        </w:rPr>
        <w:t xml:space="preserve"> </w:t>
      </w:r>
      <w:r w:rsidRPr="007233FE">
        <w:rPr>
          <w:rFonts w:ascii="Times New Roman" w:hAnsi="Times New Roman"/>
          <w:sz w:val="24"/>
          <w:szCs w:val="24"/>
        </w:rPr>
        <w:t>that</w:t>
      </w:r>
      <w:r w:rsidR="000C6D4C" w:rsidRPr="007233FE">
        <w:rPr>
          <w:rFonts w:ascii="Times New Roman" w:hAnsi="Times New Roman"/>
          <w:sz w:val="24"/>
          <w:szCs w:val="24"/>
        </w:rPr>
        <w:t xml:space="preserve"> </w:t>
      </w:r>
      <w:r w:rsidRPr="007233FE">
        <w:rPr>
          <w:rFonts w:ascii="Times New Roman" w:hAnsi="Times New Roman"/>
          <w:sz w:val="24"/>
          <w:szCs w:val="24"/>
        </w:rPr>
        <w:t>perha</w:t>
      </w:r>
      <w:r w:rsidR="00074385" w:rsidRPr="007233FE">
        <w:rPr>
          <w:rFonts w:ascii="Times New Roman" w:hAnsi="Times New Roman"/>
          <w:sz w:val="24"/>
          <w:szCs w:val="24"/>
        </w:rPr>
        <w:t>p</w:t>
      </w:r>
      <w:r w:rsidRPr="007233FE">
        <w:rPr>
          <w:rFonts w:ascii="Times New Roman" w:hAnsi="Times New Roman"/>
          <w:sz w:val="24"/>
          <w:szCs w:val="24"/>
        </w:rPr>
        <w:t>s</w:t>
      </w:r>
      <w:r w:rsidR="000C6D4C" w:rsidRPr="007233FE">
        <w:rPr>
          <w:rFonts w:ascii="Times New Roman" w:hAnsi="Times New Roman"/>
          <w:sz w:val="24"/>
          <w:szCs w:val="24"/>
        </w:rPr>
        <w:t xml:space="preserve"> </w:t>
      </w:r>
      <w:r w:rsidRPr="007233FE">
        <w:rPr>
          <w:rFonts w:ascii="Times New Roman" w:hAnsi="Times New Roman"/>
          <w:sz w:val="24"/>
          <w:szCs w:val="24"/>
        </w:rPr>
        <w:t>she had</w:t>
      </w:r>
      <w:r w:rsidR="000C6D4C" w:rsidRPr="007233FE">
        <w:rPr>
          <w:rFonts w:ascii="Times New Roman" w:hAnsi="Times New Roman"/>
          <w:sz w:val="24"/>
          <w:szCs w:val="24"/>
        </w:rPr>
        <w:t xml:space="preserve"> </w:t>
      </w:r>
      <w:r w:rsidR="00686FD2" w:rsidRPr="007233FE">
        <w:rPr>
          <w:rFonts w:ascii="Times New Roman" w:hAnsi="Times New Roman"/>
          <w:sz w:val="24"/>
          <w:szCs w:val="24"/>
        </w:rPr>
        <w:t>run away</w:t>
      </w:r>
      <w:r w:rsidR="000C6D4C" w:rsidRPr="007233FE">
        <w:rPr>
          <w:rFonts w:ascii="Times New Roman" w:hAnsi="Times New Roman"/>
          <w:sz w:val="24"/>
          <w:szCs w:val="24"/>
        </w:rPr>
        <w:t xml:space="preserve"> </w:t>
      </w:r>
      <w:r w:rsidR="007532C0" w:rsidRPr="007233FE">
        <w:rPr>
          <w:rFonts w:ascii="Times New Roman" w:hAnsi="Times New Roman"/>
          <w:sz w:val="24"/>
          <w:szCs w:val="24"/>
        </w:rPr>
        <w:t>on hearing his</w:t>
      </w:r>
      <w:r w:rsidR="000C6D4C" w:rsidRPr="007233FE">
        <w:rPr>
          <w:rFonts w:ascii="Times New Roman" w:hAnsi="Times New Roman"/>
          <w:sz w:val="24"/>
          <w:szCs w:val="24"/>
        </w:rPr>
        <w:t xml:space="preserve"> </w:t>
      </w:r>
      <w:r w:rsidR="007532C0" w:rsidRPr="007233FE">
        <w:rPr>
          <w:rFonts w:ascii="Times New Roman" w:hAnsi="Times New Roman"/>
          <w:sz w:val="24"/>
          <w:szCs w:val="24"/>
        </w:rPr>
        <w:t>voice. She had</w:t>
      </w:r>
      <w:r w:rsidR="000C6D4C" w:rsidRPr="007233FE">
        <w:rPr>
          <w:rFonts w:ascii="Times New Roman" w:hAnsi="Times New Roman"/>
          <w:sz w:val="24"/>
          <w:szCs w:val="24"/>
        </w:rPr>
        <w:t xml:space="preserve"> </w:t>
      </w:r>
      <w:r w:rsidR="007532C0" w:rsidRPr="007233FE">
        <w:rPr>
          <w:rFonts w:ascii="Times New Roman" w:hAnsi="Times New Roman"/>
          <w:sz w:val="24"/>
          <w:szCs w:val="24"/>
        </w:rPr>
        <w:t>called</w:t>
      </w:r>
      <w:r w:rsidR="000C6D4C" w:rsidRPr="007233FE">
        <w:rPr>
          <w:rFonts w:ascii="Times New Roman" w:hAnsi="Times New Roman"/>
          <w:sz w:val="24"/>
          <w:szCs w:val="24"/>
        </w:rPr>
        <w:t xml:space="preserve"> </w:t>
      </w:r>
      <w:r w:rsidR="007532C0" w:rsidRPr="007233FE">
        <w:rPr>
          <w:rFonts w:ascii="Times New Roman" w:hAnsi="Times New Roman"/>
          <w:sz w:val="24"/>
          <w:szCs w:val="24"/>
        </w:rPr>
        <w:t>out her</w:t>
      </w:r>
      <w:r w:rsidR="000C6D4C" w:rsidRPr="007233FE">
        <w:rPr>
          <w:rFonts w:ascii="Times New Roman" w:hAnsi="Times New Roman"/>
          <w:sz w:val="24"/>
          <w:szCs w:val="24"/>
        </w:rPr>
        <w:t xml:space="preserve"> </w:t>
      </w:r>
      <w:r w:rsidR="007532C0" w:rsidRPr="007233FE">
        <w:rPr>
          <w:rFonts w:ascii="Times New Roman" w:hAnsi="Times New Roman"/>
          <w:sz w:val="24"/>
          <w:szCs w:val="24"/>
        </w:rPr>
        <w:t>name</w:t>
      </w:r>
      <w:r w:rsidR="000C6D4C" w:rsidRPr="007233FE">
        <w:rPr>
          <w:rFonts w:ascii="Times New Roman" w:hAnsi="Times New Roman"/>
          <w:sz w:val="24"/>
          <w:szCs w:val="24"/>
        </w:rPr>
        <w:t xml:space="preserve"> </w:t>
      </w:r>
      <w:r w:rsidR="007532C0" w:rsidRPr="007233FE">
        <w:rPr>
          <w:rFonts w:ascii="Times New Roman" w:hAnsi="Times New Roman"/>
          <w:sz w:val="24"/>
          <w:szCs w:val="24"/>
        </w:rPr>
        <w:t>to</w:t>
      </w:r>
      <w:r w:rsidR="000C6D4C" w:rsidRPr="007233FE">
        <w:rPr>
          <w:rFonts w:ascii="Times New Roman" w:hAnsi="Times New Roman"/>
          <w:sz w:val="24"/>
          <w:szCs w:val="24"/>
        </w:rPr>
        <w:t xml:space="preserve"> </w:t>
      </w:r>
      <w:r w:rsidR="007532C0" w:rsidRPr="007233FE">
        <w:rPr>
          <w:rFonts w:ascii="Times New Roman" w:hAnsi="Times New Roman"/>
          <w:sz w:val="24"/>
          <w:szCs w:val="24"/>
        </w:rPr>
        <w:t>come</w:t>
      </w:r>
      <w:r w:rsidR="000C6D4C" w:rsidRPr="007233FE">
        <w:rPr>
          <w:rFonts w:ascii="Times New Roman" w:hAnsi="Times New Roman"/>
          <w:sz w:val="24"/>
          <w:szCs w:val="24"/>
        </w:rPr>
        <w:t xml:space="preserve"> </w:t>
      </w:r>
      <w:r w:rsidR="007532C0" w:rsidRPr="007233FE">
        <w:rPr>
          <w:rFonts w:ascii="Times New Roman" w:hAnsi="Times New Roman"/>
          <w:sz w:val="24"/>
          <w:szCs w:val="24"/>
        </w:rPr>
        <w:t>out</w:t>
      </w:r>
      <w:r w:rsidR="000C6D4C" w:rsidRPr="007233FE">
        <w:rPr>
          <w:rFonts w:ascii="Times New Roman" w:hAnsi="Times New Roman"/>
          <w:sz w:val="24"/>
          <w:szCs w:val="24"/>
        </w:rPr>
        <w:t xml:space="preserve"> </w:t>
      </w:r>
      <w:r w:rsidR="007532C0" w:rsidRPr="007233FE">
        <w:rPr>
          <w:rFonts w:ascii="Times New Roman" w:hAnsi="Times New Roman"/>
          <w:sz w:val="24"/>
          <w:szCs w:val="24"/>
        </w:rPr>
        <w:t>from</w:t>
      </w:r>
      <w:r w:rsidR="000C6D4C" w:rsidRPr="007233FE">
        <w:rPr>
          <w:rFonts w:ascii="Times New Roman" w:hAnsi="Times New Roman"/>
          <w:sz w:val="24"/>
          <w:szCs w:val="24"/>
        </w:rPr>
        <w:t xml:space="preserve"> </w:t>
      </w:r>
      <w:r w:rsidR="007532C0" w:rsidRPr="007233FE">
        <w:rPr>
          <w:rFonts w:ascii="Times New Roman" w:hAnsi="Times New Roman"/>
          <w:sz w:val="24"/>
          <w:szCs w:val="24"/>
        </w:rPr>
        <w:t>where she was</w:t>
      </w:r>
      <w:r w:rsidR="000C6D4C" w:rsidRPr="007233FE">
        <w:rPr>
          <w:rFonts w:ascii="Times New Roman" w:hAnsi="Times New Roman"/>
          <w:sz w:val="24"/>
          <w:szCs w:val="24"/>
        </w:rPr>
        <w:t xml:space="preserve"> </w:t>
      </w:r>
      <w:r w:rsidR="007532C0" w:rsidRPr="007233FE">
        <w:rPr>
          <w:rFonts w:ascii="Times New Roman" w:hAnsi="Times New Roman"/>
          <w:sz w:val="24"/>
          <w:szCs w:val="24"/>
        </w:rPr>
        <w:t>hiding assuring</w:t>
      </w:r>
      <w:r w:rsidR="000C6D4C" w:rsidRPr="007233FE">
        <w:rPr>
          <w:rFonts w:ascii="Times New Roman" w:hAnsi="Times New Roman"/>
          <w:sz w:val="24"/>
          <w:szCs w:val="24"/>
        </w:rPr>
        <w:t xml:space="preserve"> </w:t>
      </w:r>
      <w:r w:rsidR="007532C0" w:rsidRPr="007233FE">
        <w:rPr>
          <w:rFonts w:ascii="Times New Roman" w:hAnsi="Times New Roman"/>
          <w:sz w:val="24"/>
          <w:szCs w:val="24"/>
        </w:rPr>
        <w:t>her</w:t>
      </w:r>
      <w:r w:rsidR="000C6D4C" w:rsidRPr="007233FE">
        <w:rPr>
          <w:rFonts w:ascii="Times New Roman" w:hAnsi="Times New Roman"/>
          <w:sz w:val="24"/>
          <w:szCs w:val="24"/>
        </w:rPr>
        <w:t xml:space="preserve"> </w:t>
      </w:r>
      <w:r w:rsidR="007532C0" w:rsidRPr="007233FE">
        <w:rPr>
          <w:rFonts w:ascii="Times New Roman" w:hAnsi="Times New Roman"/>
          <w:sz w:val="24"/>
          <w:szCs w:val="24"/>
        </w:rPr>
        <w:t>as she</w:t>
      </w:r>
      <w:r w:rsidR="000C6D4C" w:rsidRPr="007233FE">
        <w:rPr>
          <w:rFonts w:ascii="Times New Roman" w:hAnsi="Times New Roman"/>
          <w:sz w:val="24"/>
          <w:szCs w:val="24"/>
        </w:rPr>
        <w:t xml:space="preserve"> </w:t>
      </w:r>
      <w:r w:rsidR="007532C0" w:rsidRPr="007233FE">
        <w:rPr>
          <w:rFonts w:ascii="Times New Roman" w:hAnsi="Times New Roman"/>
          <w:sz w:val="24"/>
          <w:szCs w:val="24"/>
        </w:rPr>
        <w:t>did</w:t>
      </w:r>
      <w:r w:rsidR="000C6D4C" w:rsidRPr="007233FE">
        <w:rPr>
          <w:rFonts w:ascii="Times New Roman" w:hAnsi="Times New Roman"/>
          <w:sz w:val="24"/>
          <w:szCs w:val="24"/>
        </w:rPr>
        <w:t xml:space="preserve"> </w:t>
      </w:r>
      <w:r w:rsidR="007532C0" w:rsidRPr="007233FE">
        <w:rPr>
          <w:rFonts w:ascii="Times New Roman" w:hAnsi="Times New Roman"/>
          <w:sz w:val="24"/>
          <w:szCs w:val="24"/>
        </w:rPr>
        <w:t>so that the accused</w:t>
      </w:r>
      <w:r w:rsidR="000C6D4C" w:rsidRPr="007233FE">
        <w:rPr>
          <w:rFonts w:ascii="Times New Roman" w:hAnsi="Times New Roman"/>
          <w:sz w:val="24"/>
          <w:szCs w:val="24"/>
        </w:rPr>
        <w:t xml:space="preserve"> </w:t>
      </w:r>
      <w:r w:rsidR="007532C0" w:rsidRPr="007233FE">
        <w:rPr>
          <w:rFonts w:ascii="Times New Roman" w:hAnsi="Times New Roman"/>
          <w:sz w:val="24"/>
          <w:szCs w:val="24"/>
        </w:rPr>
        <w:t>was not going to harm</w:t>
      </w:r>
      <w:r w:rsidR="000C6D4C" w:rsidRPr="007233FE">
        <w:rPr>
          <w:rFonts w:ascii="Times New Roman" w:hAnsi="Times New Roman"/>
          <w:sz w:val="24"/>
          <w:szCs w:val="24"/>
        </w:rPr>
        <w:t xml:space="preserve"> </w:t>
      </w:r>
      <w:r w:rsidR="007532C0" w:rsidRPr="007233FE">
        <w:rPr>
          <w:rFonts w:ascii="Times New Roman" w:hAnsi="Times New Roman"/>
          <w:sz w:val="24"/>
          <w:szCs w:val="24"/>
        </w:rPr>
        <w:t>her.</w:t>
      </w:r>
      <w:r w:rsidR="000C6D4C" w:rsidRPr="007233FE">
        <w:rPr>
          <w:rFonts w:ascii="Times New Roman" w:hAnsi="Times New Roman"/>
          <w:sz w:val="24"/>
          <w:szCs w:val="24"/>
        </w:rPr>
        <w:t xml:space="preserve"> It had been to no avail. She had gone back home as had the accused. She told the court that </w:t>
      </w:r>
      <w:r w:rsidR="00686FD2" w:rsidRPr="007233FE">
        <w:rPr>
          <w:rFonts w:ascii="Times New Roman" w:hAnsi="Times New Roman"/>
          <w:sz w:val="24"/>
          <w:szCs w:val="24"/>
        </w:rPr>
        <w:t>although</w:t>
      </w:r>
      <w:r w:rsidR="000C6D4C" w:rsidRPr="007233FE">
        <w:rPr>
          <w:rFonts w:ascii="Times New Roman" w:hAnsi="Times New Roman"/>
          <w:sz w:val="24"/>
          <w:szCs w:val="24"/>
        </w:rPr>
        <w:t xml:space="preserve"> </w:t>
      </w:r>
      <w:r w:rsidR="00045BC4">
        <w:rPr>
          <w:rFonts w:ascii="Times New Roman" w:hAnsi="Times New Roman"/>
          <w:sz w:val="24"/>
          <w:szCs w:val="24"/>
        </w:rPr>
        <w:t>t</w:t>
      </w:r>
      <w:r w:rsidR="000C6D4C" w:rsidRPr="007233FE">
        <w:rPr>
          <w:rFonts w:ascii="Times New Roman" w:hAnsi="Times New Roman"/>
          <w:sz w:val="24"/>
          <w:szCs w:val="24"/>
        </w:rPr>
        <w:t xml:space="preserve">he deceased and the accused rarely visited her she knew that that their union was </w:t>
      </w:r>
      <w:r w:rsidR="00045BC4">
        <w:rPr>
          <w:rFonts w:ascii="Times New Roman" w:hAnsi="Times New Roman"/>
          <w:sz w:val="24"/>
          <w:szCs w:val="24"/>
        </w:rPr>
        <w:t xml:space="preserve">a </w:t>
      </w:r>
      <w:r w:rsidR="00686FD2" w:rsidRPr="007233FE">
        <w:rPr>
          <w:rFonts w:ascii="Times New Roman" w:hAnsi="Times New Roman"/>
          <w:sz w:val="24"/>
          <w:szCs w:val="24"/>
        </w:rPr>
        <w:t>troubled</w:t>
      </w:r>
      <w:r w:rsidR="000C6D4C" w:rsidRPr="007233FE">
        <w:rPr>
          <w:rFonts w:ascii="Times New Roman" w:hAnsi="Times New Roman"/>
          <w:sz w:val="24"/>
          <w:szCs w:val="24"/>
        </w:rPr>
        <w:t xml:space="preserve"> one as he was always accusing her of infidelity. </w:t>
      </w:r>
      <w:r w:rsidR="001F18C3">
        <w:rPr>
          <w:rFonts w:ascii="Times New Roman" w:hAnsi="Times New Roman"/>
          <w:sz w:val="24"/>
          <w:szCs w:val="24"/>
        </w:rPr>
        <w:t>She</w:t>
      </w:r>
      <w:r w:rsidR="00A7725B">
        <w:rPr>
          <w:rFonts w:ascii="Times New Roman" w:hAnsi="Times New Roman"/>
          <w:sz w:val="24"/>
          <w:szCs w:val="24"/>
        </w:rPr>
        <w:t xml:space="preserve"> </w:t>
      </w:r>
      <w:r w:rsidR="001F18C3">
        <w:rPr>
          <w:rFonts w:ascii="Times New Roman" w:hAnsi="Times New Roman"/>
          <w:sz w:val="24"/>
          <w:szCs w:val="24"/>
        </w:rPr>
        <w:t>told</w:t>
      </w:r>
      <w:r w:rsidR="00A7725B">
        <w:rPr>
          <w:rFonts w:ascii="Times New Roman" w:hAnsi="Times New Roman"/>
          <w:sz w:val="24"/>
          <w:szCs w:val="24"/>
        </w:rPr>
        <w:t xml:space="preserve"> </w:t>
      </w:r>
      <w:r w:rsidR="001F18C3">
        <w:rPr>
          <w:rFonts w:ascii="Times New Roman" w:hAnsi="Times New Roman"/>
          <w:sz w:val="24"/>
          <w:szCs w:val="24"/>
        </w:rPr>
        <w:t>the court</w:t>
      </w:r>
      <w:r w:rsidR="00A7725B">
        <w:rPr>
          <w:rFonts w:ascii="Times New Roman" w:hAnsi="Times New Roman"/>
          <w:sz w:val="24"/>
          <w:szCs w:val="24"/>
        </w:rPr>
        <w:t xml:space="preserve"> </w:t>
      </w:r>
      <w:r w:rsidR="001F18C3">
        <w:rPr>
          <w:rFonts w:ascii="Times New Roman" w:hAnsi="Times New Roman"/>
          <w:sz w:val="24"/>
          <w:szCs w:val="24"/>
        </w:rPr>
        <w:t xml:space="preserve">the accused’s wife was very young and estimated her age at around 15 or 16 at the time she married. </w:t>
      </w:r>
    </w:p>
    <w:p w:rsidR="00597BFA" w:rsidRPr="007233FE" w:rsidRDefault="005A38BF" w:rsidP="00B11938">
      <w:pPr>
        <w:spacing w:after="0" w:line="360" w:lineRule="auto"/>
        <w:ind w:firstLine="720"/>
        <w:jc w:val="both"/>
        <w:rPr>
          <w:rFonts w:ascii="Times New Roman" w:hAnsi="Times New Roman"/>
          <w:sz w:val="24"/>
          <w:szCs w:val="24"/>
        </w:rPr>
      </w:pPr>
      <w:r>
        <w:rPr>
          <w:rFonts w:ascii="Times New Roman" w:hAnsi="Times New Roman"/>
          <w:sz w:val="24"/>
          <w:szCs w:val="24"/>
        </w:rPr>
        <w:t>T</w:t>
      </w:r>
      <w:r w:rsidR="007532C0" w:rsidRPr="007233FE">
        <w:rPr>
          <w:rFonts w:ascii="Times New Roman" w:hAnsi="Times New Roman"/>
          <w:sz w:val="24"/>
          <w:szCs w:val="24"/>
        </w:rPr>
        <w:t>he accused</w:t>
      </w:r>
      <w:r w:rsidR="000C6D4C" w:rsidRPr="007233FE">
        <w:rPr>
          <w:rFonts w:ascii="Times New Roman" w:hAnsi="Times New Roman"/>
          <w:sz w:val="24"/>
          <w:szCs w:val="24"/>
        </w:rPr>
        <w:t xml:space="preserve"> </w:t>
      </w:r>
      <w:r w:rsidR="007532C0" w:rsidRPr="007233FE">
        <w:rPr>
          <w:rFonts w:ascii="Times New Roman" w:hAnsi="Times New Roman"/>
          <w:sz w:val="24"/>
          <w:szCs w:val="24"/>
        </w:rPr>
        <w:t>be</w:t>
      </w:r>
      <w:r w:rsidR="000C6D4C" w:rsidRPr="007233FE">
        <w:rPr>
          <w:rFonts w:ascii="Times New Roman" w:hAnsi="Times New Roman"/>
          <w:sz w:val="24"/>
          <w:szCs w:val="24"/>
        </w:rPr>
        <w:t xml:space="preserve">haviour </w:t>
      </w:r>
      <w:r w:rsidR="007532C0" w:rsidRPr="007233FE">
        <w:rPr>
          <w:rFonts w:ascii="Times New Roman" w:hAnsi="Times New Roman"/>
          <w:sz w:val="24"/>
          <w:szCs w:val="24"/>
        </w:rPr>
        <w:t>had been odd.</w:t>
      </w:r>
      <w:r w:rsidR="000C6D4C" w:rsidRPr="007233FE">
        <w:rPr>
          <w:rFonts w:ascii="Times New Roman" w:hAnsi="Times New Roman"/>
          <w:sz w:val="24"/>
          <w:szCs w:val="24"/>
        </w:rPr>
        <w:t xml:space="preserve"> </w:t>
      </w:r>
      <w:r w:rsidR="000F62B4" w:rsidRPr="007233FE">
        <w:rPr>
          <w:rFonts w:ascii="Times New Roman" w:hAnsi="Times New Roman"/>
          <w:sz w:val="24"/>
          <w:szCs w:val="24"/>
        </w:rPr>
        <w:t>H</w:t>
      </w:r>
      <w:r w:rsidR="007532C0" w:rsidRPr="007233FE">
        <w:rPr>
          <w:rFonts w:ascii="Times New Roman" w:hAnsi="Times New Roman"/>
          <w:sz w:val="24"/>
          <w:szCs w:val="24"/>
        </w:rPr>
        <w:t>e had</w:t>
      </w:r>
      <w:r w:rsidR="000C6D4C" w:rsidRPr="007233FE">
        <w:rPr>
          <w:rFonts w:ascii="Times New Roman" w:hAnsi="Times New Roman"/>
          <w:sz w:val="24"/>
          <w:szCs w:val="24"/>
        </w:rPr>
        <w:t xml:space="preserve"> </w:t>
      </w:r>
      <w:r w:rsidR="007532C0" w:rsidRPr="007233FE">
        <w:rPr>
          <w:rFonts w:ascii="Times New Roman" w:hAnsi="Times New Roman"/>
          <w:sz w:val="24"/>
          <w:szCs w:val="24"/>
        </w:rPr>
        <w:t>taken his phone and</w:t>
      </w:r>
      <w:r w:rsidR="000C6D4C" w:rsidRPr="007233FE">
        <w:rPr>
          <w:rFonts w:ascii="Times New Roman" w:hAnsi="Times New Roman"/>
          <w:sz w:val="24"/>
          <w:szCs w:val="24"/>
        </w:rPr>
        <w:t xml:space="preserve"> </w:t>
      </w:r>
      <w:r w:rsidR="007532C0" w:rsidRPr="007233FE">
        <w:rPr>
          <w:rFonts w:ascii="Times New Roman" w:hAnsi="Times New Roman"/>
          <w:sz w:val="24"/>
          <w:szCs w:val="24"/>
        </w:rPr>
        <w:t>given it</w:t>
      </w:r>
      <w:r w:rsidR="000C6D4C" w:rsidRPr="007233FE">
        <w:rPr>
          <w:rFonts w:ascii="Times New Roman" w:hAnsi="Times New Roman"/>
          <w:sz w:val="24"/>
          <w:szCs w:val="24"/>
        </w:rPr>
        <w:t xml:space="preserve"> </w:t>
      </w:r>
      <w:r w:rsidR="007532C0" w:rsidRPr="007233FE">
        <w:rPr>
          <w:rFonts w:ascii="Times New Roman" w:hAnsi="Times New Roman"/>
          <w:sz w:val="24"/>
          <w:szCs w:val="24"/>
        </w:rPr>
        <w:t>to her</w:t>
      </w:r>
      <w:r w:rsidR="000C6D4C" w:rsidRPr="007233FE">
        <w:rPr>
          <w:rFonts w:ascii="Times New Roman" w:hAnsi="Times New Roman"/>
          <w:sz w:val="24"/>
          <w:szCs w:val="24"/>
        </w:rPr>
        <w:t xml:space="preserve"> </w:t>
      </w:r>
      <w:r w:rsidR="007532C0" w:rsidRPr="007233FE">
        <w:rPr>
          <w:rFonts w:ascii="Times New Roman" w:hAnsi="Times New Roman"/>
          <w:sz w:val="24"/>
          <w:szCs w:val="24"/>
        </w:rPr>
        <w:t>and also</w:t>
      </w:r>
      <w:r w:rsidR="000C6D4C" w:rsidRPr="007233FE">
        <w:rPr>
          <w:rFonts w:ascii="Times New Roman" w:hAnsi="Times New Roman"/>
          <w:sz w:val="24"/>
          <w:szCs w:val="24"/>
        </w:rPr>
        <w:t xml:space="preserve"> </w:t>
      </w:r>
      <w:r w:rsidR="007532C0" w:rsidRPr="007233FE">
        <w:rPr>
          <w:rFonts w:ascii="Times New Roman" w:hAnsi="Times New Roman"/>
          <w:sz w:val="24"/>
          <w:szCs w:val="24"/>
        </w:rPr>
        <w:t>st</w:t>
      </w:r>
      <w:r w:rsidR="000C6D4C" w:rsidRPr="007233FE">
        <w:rPr>
          <w:rFonts w:ascii="Times New Roman" w:hAnsi="Times New Roman"/>
          <w:sz w:val="24"/>
          <w:szCs w:val="24"/>
        </w:rPr>
        <w:t>a</w:t>
      </w:r>
      <w:r w:rsidR="007532C0" w:rsidRPr="007233FE">
        <w:rPr>
          <w:rFonts w:ascii="Times New Roman" w:hAnsi="Times New Roman"/>
          <w:sz w:val="24"/>
          <w:szCs w:val="24"/>
        </w:rPr>
        <w:t>rted calling</w:t>
      </w:r>
      <w:r w:rsidR="000C6D4C" w:rsidRPr="007233FE">
        <w:rPr>
          <w:rFonts w:ascii="Times New Roman" w:hAnsi="Times New Roman"/>
          <w:sz w:val="24"/>
          <w:szCs w:val="24"/>
        </w:rPr>
        <w:t xml:space="preserve"> </w:t>
      </w:r>
      <w:r w:rsidR="007532C0" w:rsidRPr="007233FE">
        <w:rPr>
          <w:rFonts w:ascii="Times New Roman" w:hAnsi="Times New Roman"/>
          <w:sz w:val="24"/>
          <w:szCs w:val="24"/>
        </w:rPr>
        <w:t>out to others</w:t>
      </w:r>
      <w:r w:rsidR="000C6D4C" w:rsidRPr="007233FE">
        <w:rPr>
          <w:rFonts w:ascii="Times New Roman" w:hAnsi="Times New Roman"/>
          <w:sz w:val="24"/>
          <w:szCs w:val="24"/>
        </w:rPr>
        <w:t xml:space="preserve"> </w:t>
      </w:r>
      <w:r w:rsidR="007532C0" w:rsidRPr="007233FE">
        <w:rPr>
          <w:rFonts w:ascii="Times New Roman" w:hAnsi="Times New Roman"/>
          <w:sz w:val="24"/>
          <w:szCs w:val="24"/>
        </w:rPr>
        <w:t>to help him lo</w:t>
      </w:r>
      <w:r w:rsidR="000C6D4C" w:rsidRPr="007233FE">
        <w:rPr>
          <w:rFonts w:ascii="Times New Roman" w:hAnsi="Times New Roman"/>
          <w:sz w:val="24"/>
          <w:szCs w:val="24"/>
        </w:rPr>
        <w:t>o</w:t>
      </w:r>
      <w:r w:rsidR="007532C0" w:rsidRPr="007233FE">
        <w:rPr>
          <w:rFonts w:ascii="Times New Roman" w:hAnsi="Times New Roman"/>
          <w:sz w:val="24"/>
          <w:szCs w:val="24"/>
        </w:rPr>
        <w:t>k</w:t>
      </w:r>
      <w:r w:rsidR="000C6D4C" w:rsidRPr="007233FE">
        <w:rPr>
          <w:rFonts w:ascii="Times New Roman" w:hAnsi="Times New Roman"/>
          <w:sz w:val="24"/>
          <w:szCs w:val="24"/>
        </w:rPr>
        <w:t xml:space="preserve"> </w:t>
      </w:r>
      <w:r w:rsidR="007532C0" w:rsidRPr="007233FE">
        <w:rPr>
          <w:rFonts w:ascii="Times New Roman" w:hAnsi="Times New Roman"/>
          <w:sz w:val="24"/>
          <w:szCs w:val="24"/>
        </w:rPr>
        <w:t>for his</w:t>
      </w:r>
      <w:r w:rsidR="000C6D4C" w:rsidRPr="007233FE">
        <w:rPr>
          <w:rFonts w:ascii="Times New Roman" w:hAnsi="Times New Roman"/>
          <w:sz w:val="24"/>
          <w:szCs w:val="24"/>
        </w:rPr>
        <w:t xml:space="preserve"> </w:t>
      </w:r>
      <w:r w:rsidR="007532C0" w:rsidRPr="007233FE">
        <w:rPr>
          <w:rFonts w:ascii="Times New Roman" w:hAnsi="Times New Roman"/>
          <w:sz w:val="24"/>
          <w:szCs w:val="24"/>
        </w:rPr>
        <w:t>wife.</w:t>
      </w:r>
      <w:r w:rsidR="000F62B4" w:rsidRPr="007233FE">
        <w:rPr>
          <w:rFonts w:ascii="Times New Roman" w:hAnsi="Times New Roman"/>
          <w:sz w:val="24"/>
          <w:szCs w:val="24"/>
        </w:rPr>
        <w:t xml:space="preserve"> Back home h</w:t>
      </w:r>
      <w:r w:rsidR="007532C0" w:rsidRPr="007233FE">
        <w:rPr>
          <w:rFonts w:ascii="Times New Roman" w:hAnsi="Times New Roman"/>
          <w:sz w:val="24"/>
          <w:szCs w:val="24"/>
        </w:rPr>
        <w:t>e had</w:t>
      </w:r>
      <w:r w:rsidR="000C6D4C" w:rsidRPr="007233FE">
        <w:rPr>
          <w:rFonts w:ascii="Times New Roman" w:hAnsi="Times New Roman"/>
          <w:sz w:val="24"/>
          <w:szCs w:val="24"/>
        </w:rPr>
        <w:t xml:space="preserve"> </w:t>
      </w:r>
      <w:r w:rsidR="007532C0" w:rsidRPr="007233FE">
        <w:rPr>
          <w:rFonts w:ascii="Times New Roman" w:hAnsi="Times New Roman"/>
          <w:sz w:val="24"/>
          <w:szCs w:val="24"/>
        </w:rPr>
        <w:t>also</w:t>
      </w:r>
      <w:r w:rsidR="000C6D4C" w:rsidRPr="007233FE">
        <w:rPr>
          <w:rFonts w:ascii="Times New Roman" w:hAnsi="Times New Roman"/>
          <w:sz w:val="24"/>
          <w:szCs w:val="24"/>
        </w:rPr>
        <w:t xml:space="preserve"> </w:t>
      </w:r>
      <w:r w:rsidR="007532C0" w:rsidRPr="007233FE">
        <w:rPr>
          <w:rFonts w:ascii="Times New Roman" w:hAnsi="Times New Roman"/>
          <w:sz w:val="24"/>
          <w:szCs w:val="24"/>
        </w:rPr>
        <w:t>called</w:t>
      </w:r>
      <w:r w:rsidR="000C6D4C" w:rsidRPr="007233FE">
        <w:rPr>
          <w:rFonts w:ascii="Times New Roman" w:hAnsi="Times New Roman"/>
          <w:sz w:val="24"/>
          <w:szCs w:val="24"/>
        </w:rPr>
        <w:t xml:space="preserve"> </w:t>
      </w:r>
      <w:r w:rsidR="007532C0" w:rsidRPr="007233FE">
        <w:rPr>
          <w:rFonts w:ascii="Times New Roman" w:hAnsi="Times New Roman"/>
          <w:sz w:val="24"/>
          <w:szCs w:val="24"/>
        </w:rPr>
        <w:t>out</w:t>
      </w:r>
      <w:r w:rsidR="000C6D4C" w:rsidRPr="007233FE">
        <w:rPr>
          <w:rFonts w:ascii="Times New Roman" w:hAnsi="Times New Roman"/>
          <w:sz w:val="24"/>
          <w:szCs w:val="24"/>
        </w:rPr>
        <w:t xml:space="preserve"> </w:t>
      </w:r>
      <w:r w:rsidR="007532C0" w:rsidRPr="007233FE">
        <w:rPr>
          <w:rFonts w:ascii="Times New Roman" w:hAnsi="Times New Roman"/>
          <w:sz w:val="24"/>
          <w:szCs w:val="24"/>
        </w:rPr>
        <w:t>to his mother</w:t>
      </w:r>
      <w:r w:rsidR="000C6D4C" w:rsidRPr="007233FE">
        <w:rPr>
          <w:rFonts w:ascii="Times New Roman" w:hAnsi="Times New Roman"/>
          <w:sz w:val="24"/>
          <w:szCs w:val="24"/>
        </w:rPr>
        <w:t xml:space="preserve"> -</w:t>
      </w:r>
      <w:r w:rsidR="007532C0" w:rsidRPr="007233FE">
        <w:rPr>
          <w:rFonts w:ascii="Times New Roman" w:hAnsi="Times New Roman"/>
          <w:sz w:val="24"/>
          <w:szCs w:val="24"/>
        </w:rPr>
        <w:t>in law</w:t>
      </w:r>
      <w:r w:rsidR="000C6D4C" w:rsidRPr="007233FE">
        <w:rPr>
          <w:rFonts w:ascii="Times New Roman" w:hAnsi="Times New Roman"/>
          <w:sz w:val="24"/>
          <w:szCs w:val="24"/>
        </w:rPr>
        <w:t xml:space="preserve"> </w:t>
      </w:r>
      <w:r w:rsidR="007532C0" w:rsidRPr="007233FE">
        <w:rPr>
          <w:rFonts w:ascii="Times New Roman" w:hAnsi="Times New Roman"/>
          <w:sz w:val="24"/>
          <w:szCs w:val="24"/>
        </w:rPr>
        <w:t>who li</w:t>
      </w:r>
      <w:r w:rsidR="000C6D4C" w:rsidRPr="007233FE">
        <w:rPr>
          <w:rFonts w:ascii="Times New Roman" w:hAnsi="Times New Roman"/>
          <w:sz w:val="24"/>
          <w:szCs w:val="24"/>
        </w:rPr>
        <w:t>ve</w:t>
      </w:r>
      <w:r w:rsidR="007532C0" w:rsidRPr="007233FE">
        <w:rPr>
          <w:rFonts w:ascii="Times New Roman" w:hAnsi="Times New Roman"/>
          <w:sz w:val="24"/>
          <w:szCs w:val="24"/>
        </w:rPr>
        <w:t>d</w:t>
      </w:r>
      <w:r w:rsidR="000C6D4C" w:rsidRPr="007233FE">
        <w:rPr>
          <w:rFonts w:ascii="Times New Roman" w:hAnsi="Times New Roman"/>
          <w:sz w:val="24"/>
          <w:szCs w:val="24"/>
        </w:rPr>
        <w:t xml:space="preserve"> </w:t>
      </w:r>
      <w:r w:rsidR="007532C0" w:rsidRPr="007233FE">
        <w:rPr>
          <w:rFonts w:ascii="Times New Roman" w:hAnsi="Times New Roman"/>
          <w:sz w:val="24"/>
          <w:szCs w:val="24"/>
        </w:rPr>
        <w:t>nearby</w:t>
      </w:r>
      <w:r w:rsidR="000C6D4C" w:rsidRPr="007233FE">
        <w:rPr>
          <w:rFonts w:ascii="Times New Roman" w:hAnsi="Times New Roman"/>
          <w:sz w:val="24"/>
          <w:szCs w:val="24"/>
        </w:rPr>
        <w:t xml:space="preserve"> </w:t>
      </w:r>
      <w:r w:rsidR="007532C0" w:rsidRPr="007233FE">
        <w:rPr>
          <w:rFonts w:ascii="Times New Roman" w:hAnsi="Times New Roman"/>
          <w:sz w:val="24"/>
          <w:szCs w:val="24"/>
        </w:rPr>
        <w:t>who</w:t>
      </w:r>
      <w:r w:rsidR="000C6D4C" w:rsidRPr="007233FE">
        <w:rPr>
          <w:rFonts w:ascii="Times New Roman" w:hAnsi="Times New Roman"/>
          <w:sz w:val="24"/>
          <w:szCs w:val="24"/>
        </w:rPr>
        <w:t xml:space="preserve"> </w:t>
      </w:r>
      <w:r w:rsidR="007532C0" w:rsidRPr="007233FE">
        <w:rPr>
          <w:rFonts w:ascii="Times New Roman" w:hAnsi="Times New Roman"/>
          <w:sz w:val="24"/>
          <w:szCs w:val="24"/>
        </w:rPr>
        <w:t>had</w:t>
      </w:r>
      <w:r w:rsidR="000C6D4C" w:rsidRPr="007233FE">
        <w:rPr>
          <w:rFonts w:ascii="Times New Roman" w:hAnsi="Times New Roman"/>
          <w:sz w:val="24"/>
          <w:szCs w:val="24"/>
        </w:rPr>
        <w:t xml:space="preserve"> </w:t>
      </w:r>
      <w:r w:rsidR="007532C0" w:rsidRPr="007233FE">
        <w:rPr>
          <w:rFonts w:ascii="Times New Roman" w:hAnsi="Times New Roman"/>
          <w:sz w:val="24"/>
          <w:szCs w:val="24"/>
        </w:rPr>
        <w:t>immediately</w:t>
      </w:r>
      <w:r w:rsidR="000C6D4C" w:rsidRPr="007233FE">
        <w:rPr>
          <w:rFonts w:ascii="Times New Roman" w:hAnsi="Times New Roman"/>
          <w:sz w:val="24"/>
          <w:szCs w:val="24"/>
        </w:rPr>
        <w:t xml:space="preserve"> </w:t>
      </w:r>
      <w:r w:rsidR="007532C0" w:rsidRPr="007233FE">
        <w:rPr>
          <w:rFonts w:ascii="Times New Roman" w:hAnsi="Times New Roman"/>
          <w:sz w:val="24"/>
          <w:szCs w:val="24"/>
        </w:rPr>
        <w:t>told</w:t>
      </w:r>
      <w:r w:rsidR="000C6D4C" w:rsidRPr="007233FE">
        <w:rPr>
          <w:rFonts w:ascii="Times New Roman" w:hAnsi="Times New Roman"/>
          <w:sz w:val="24"/>
          <w:szCs w:val="24"/>
        </w:rPr>
        <w:t xml:space="preserve"> </w:t>
      </w:r>
      <w:r w:rsidR="007532C0" w:rsidRPr="007233FE">
        <w:rPr>
          <w:rFonts w:ascii="Times New Roman" w:hAnsi="Times New Roman"/>
          <w:sz w:val="24"/>
          <w:szCs w:val="24"/>
        </w:rPr>
        <w:t>him that if he no</w:t>
      </w:r>
      <w:r w:rsidR="000C6D4C" w:rsidRPr="007233FE">
        <w:rPr>
          <w:rFonts w:ascii="Times New Roman" w:hAnsi="Times New Roman"/>
          <w:sz w:val="24"/>
          <w:szCs w:val="24"/>
        </w:rPr>
        <w:t xml:space="preserve"> </w:t>
      </w:r>
      <w:r w:rsidR="007532C0" w:rsidRPr="007233FE">
        <w:rPr>
          <w:rFonts w:ascii="Times New Roman" w:hAnsi="Times New Roman"/>
          <w:sz w:val="24"/>
          <w:szCs w:val="24"/>
        </w:rPr>
        <w:t xml:space="preserve">longer </w:t>
      </w:r>
      <w:r w:rsidR="007532C0" w:rsidRPr="007233FE">
        <w:rPr>
          <w:rFonts w:ascii="Times New Roman" w:hAnsi="Times New Roman"/>
          <w:sz w:val="24"/>
          <w:szCs w:val="24"/>
        </w:rPr>
        <w:lastRenderedPageBreak/>
        <w:t>wanted to stay with her</w:t>
      </w:r>
      <w:r w:rsidR="000C6D4C" w:rsidRPr="007233FE">
        <w:rPr>
          <w:rFonts w:ascii="Times New Roman" w:hAnsi="Times New Roman"/>
          <w:sz w:val="24"/>
          <w:szCs w:val="24"/>
        </w:rPr>
        <w:t xml:space="preserve"> </w:t>
      </w:r>
      <w:r w:rsidR="007532C0" w:rsidRPr="007233FE">
        <w:rPr>
          <w:rFonts w:ascii="Times New Roman" w:hAnsi="Times New Roman"/>
          <w:sz w:val="24"/>
          <w:szCs w:val="24"/>
        </w:rPr>
        <w:t>daughter</w:t>
      </w:r>
      <w:r w:rsidR="000C6D4C" w:rsidRPr="007233FE">
        <w:rPr>
          <w:rFonts w:ascii="Times New Roman" w:hAnsi="Times New Roman"/>
          <w:sz w:val="24"/>
          <w:szCs w:val="24"/>
        </w:rPr>
        <w:t xml:space="preserve"> </w:t>
      </w:r>
      <w:r w:rsidR="007532C0" w:rsidRPr="007233FE">
        <w:rPr>
          <w:rFonts w:ascii="Times New Roman" w:hAnsi="Times New Roman"/>
          <w:sz w:val="24"/>
          <w:szCs w:val="24"/>
        </w:rPr>
        <w:t>he</w:t>
      </w:r>
      <w:r w:rsidR="000C6D4C" w:rsidRPr="007233FE">
        <w:rPr>
          <w:rFonts w:ascii="Times New Roman" w:hAnsi="Times New Roman"/>
          <w:sz w:val="24"/>
          <w:szCs w:val="24"/>
        </w:rPr>
        <w:t xml:space="preserve"> </w:t>
      </w:r>
      <w:r w:rsidR="007532C0" w:rsidRPr="007233FE">
        <w:rPr>
          <w:rFonts w:ascii="Times New Roman" w:hAnsi="Times New Roman"/>
          <w:sz w:val="24"/>
          <w:szCs w:val="24"/>
        </w:rPr>
        <w:t>should just</w:t>
      </w:r>
      <w:r w:rsidR="000C6D4C" w:rsidRPr="007233FE">
        <w:rPr>
          <w:rFonts w:ascii="Times New Roman" w:hAnsi="Times New Roman"/>
          <w:sz w:val="24"/>
          <w:szCs w:val="24"/>
        </w:rPr>
        <w:t xml:space="preserve"> </w:t>
      </w:r>
      <w:r w:rsidR="007532C0" w:rsidRPr="007233FE">
        <w:rPr>
          <w:rFonts w:ascii="Times New Roman" w:hAnsi="Times New Roman"/>
          <w:sz w:val="24"/>
          <w:szCs w:val="24"/>
        </w:rPr>
        <w:t>bring her</w:t>
      </w:r>
      <w:r w:rsidR="000C6D4C" w:rsidRPr="007233FE">
        <w:rPr>
          <w:rFonts w:ascii="Times New Roman" w:hAnsi="Times New Roman"/>
          <w:sz w:val="24"/>
          <w:szCs w:val="24"/>
        </w:rPr>
        <w:t xml:space="preserve"> </w:t>
      </w:r>
      <w:r w:rsidR="007532C0" w:rsidRPr="007233FE">
        <w:rPr>
          <w:rFonts w:ascii="Times New Roman" w:hAnsi="Times New Roman"/>
          <w:sz w:val="24"/>
          <w:szCs w:val="24"/>
        </w:rPr>
        <w:t>back.</w:t>
      </w:r>
      <w:r w:rsidR="00FE0160" w:rsidRPr="007233FE">
        <w:rPr>
          <w:rFonts w:ascii="Times New Roman" w:hAnsi="Times New Roman"/>
          <w:sz w:val="24"/>
          <w:szCs w:val="24"/>
        </w:rPr>
        <w:t xml:space="preserve"> He</w:t>
      </w:r>
      <w:r w:rsidR="000C6D4C" w:rsidRPr="007233FE">
        <w:rPr>
          <w:rFonts w:ascii="Times New Roman" w:hAnsi="Times New Roman"/>
          <w:sz w:val="24"/>
          <w:szCs w:val="24"/>
        </w:rPr>
        <w:t xml:space="preserve"> </w:t>
      </w:r>
      <w:r w:rsidR="00FE0160" w:rsidRPr="007233FE">
        <w:rPr>
          <w:rFonts w:ascii="Times New Roman" w:hAnsi="Times New Roman"/>
          <w:sz w:val="24"/>
          <w:szCs w:val="24"/>
        </w:rPr>
        <w:t>had</w:t>
      </w:r>
      <w:r w:rsidR="000C6D4C" w:rsidRPr="007233FE">
        <w:rPr>
          <w:rFonts w:ascii="Times New Roman" w:hAnsi="Times New Roman"/>
          <w:sz w:val="24"/>
          <w:szCs w:val="24"/>
        </w:rPr>
        <w:t xml:space="preserve"> </w:t>
      </w:r>
      <w:r w:rsidR="00FE0160" w:rsidRPr="007233FE">
        <w:rPr>
          <w:rFonts w:ascii="Times New Roman" w:hAnsi="Times New Roman"/>
          <w:sz w:val="24"/>
          <w:szCs w:val="24"/>
        </w:rPr>
        <w:t>also</w:t>
      </w:r>
      <w:r w:rsidR="000C6D4C" w:rsidRPr="007233FE">
        <w:rPr>
          <w:rFonts w:ascii="Times New Roman" w:hAnsi="Times New Roman"/>
          <w:sz w:val="24"/>
          <w:szCs w:val="24"/>
        </w:rPr>
        <w:t xml:space="preserve"> </w:t>
      </w:r>
      <w:r w:rsidR="00FE0160" w:rsidRPr="007233FE">
        <w:rPr>
          <w:rFonts w:ascii="Times New Roman" w:hAnsi="Times New Roman"/>
          <w:sz w:val="24"/>
          <w:szCs w:val="24"/>
        </w:rPr>
        <w:t>said that he was</w:t>
      </w:r>
      <w:r w:rsidR="000C6D4C" w:rsidRPr="007233FE">
        <w:rPr>
          <w:rFonts w:ascii="Times New Roman" w:hAnsi="Times New Roman"/>
          <w:sz w:val="24"/>
          <w:szCs w:val="24"/>
        </w:rPr>
        <w:t xml:space="preserve"> </w:t>
      </w:r>
      <w:r w:rsidR="00FE0160" w:rsidRPr="007233FE">
        <w:rPr>
          <w:rFonts w:ascii="Times New Roman" w:hAnsi="Times New Roman"/>
          <w:sz w:val="24"/>
          <w:szCs w:val="24"/>
        </w:rPr>
        <w:t>going to Pondorosa</w:t>
      </w:r>
      <w:r w:rsidR="000C6D4C" w:rsidRPr="007233FE">
        <w:rPr>
          <w:rFonts w:ascii="Times New Roman" w:hAnsi="Times New Roman"/>
          <w:sz w:val="24"/>
          <w:szCs w:val="24"/>
        </w:rPr>
        <w:t xml:space="preserve"> </w:t>
      </w:r>
      <w:r w:rsidR="00FE0160" w:rsidRPr="007233FE">
        <w:rPr>
          <w:rFonts w:ascii="Times New Roman" w:hAnsi="Times New Roman"/>
          <w:sz w:val="24"/>
          <w:szCs w:val="24"/>
        </w:rPr>
        <w:t>farm</w:t>
      </w:r>
      <w:r w:rsidR="000C6D4C" w:rsidRPr="007233FE">
        <w:rPr>
          <w:rFonts w:ascii="Times New Roman" w:hAnsi="Times New Roman"/>
          <w:sz w:val="24"/>
          <w:szCs w:val="24"/>
        </w:rPr>
        <w:t xml:space="preserve"> </w:t>
      </w:r>
      <w:r w:rsidR="00FE0160" w:rsidRPr="007233FE">
        <w:rPr>
          <w:rFonts w:ascii="Times New Roman" w:hAnsi="Times New Roman"/>
          <w:sz w:val="24"/>
          <w:szCs w:val="24"/>
        </w:rPr>
        <w:t>with</w:t>
      </w:r>
      <w:r w:rsidR="000C6D4C" w:rsidRPr="007233FE">
        <w:rPr>
          <w:rFonts w:ascii="Times New Roman" w:hAnsi="Times New Roman"/>
          <w:sz w:val="24"/>
          <w:szCs w:val="24"/>
        </w:rPr>
        <w:t xml:space="preserve"> </w:t>
      </w:r>
      <w:r w:rsidR="00FE0160" w:rsidRPr="007233FE">
        <w:rPr>
          <w:rFonts w:ascii="Times New Roman" w:hAnsi="Times New Roman"/>
          <w:sz w:val="24"/>
          <w:szCs w:val="24"/>
        </w:rPr>
        <w:t>his older</w:t>
      </w:r>
      <w:r w:rsidR="000C6D4C" w:rsidRPr="007233FE">
        <w:rPr>
          <w:rFonts w:ascii="Times New Roman" w:hAnsi="Times New Roman"/>
          <w:sz w:val="24"/>
          <w:szCs w:val="24"/>
        </w:rPr>
        <w:t xml:space="preserve"> </w:t>
      </w:r>
      <w:r w:rsidR="00FE0160" w:rsidRPr="007233FE">
        <w:rPr>
          <w:rFonts w:ascii="Times New Roman" w:hAnsi="Times New Roman"/>
          <w:sz w:val="24"/>
          <w:szCs w:val="24"/>
        </w:rPr>
        <w:t>child</w:t>
      </w:r>
      <w:r w:rsidR="000C6D4C" w:rsidRPr="007233FE">
        <w:rPr>
          <w:rFonts w:ascii="Times New Roman" w:hAnsi="Times New Roman"/>
          <w:sz w:val="24"/>
          <w:szCs w:val="24"/>
        </w:rPr>
        <w:t xml:space="preserve"> </w:t>
      </w:r>
      <w:r w:rsidR="00FE0160" w:rsidRPr="007233FE">
        <w:rPr>
          <w:rFonts w:ascii="Times New Roman" w:hAnsi="Times New Roman"/>
          <w:sz w:val="24"/>
          <w:szCs w:val="24"/>
        </w:rPr>
        <w:t>leaving</w:t>
      </w:r>
      <w:r w:rsidR="000C6D4C" w:rsidRPr="007233FE">
        <w:rPr>
          <w:rFonts w:ascii="Times New Roman" w:hAnsi="Times New Roman"/>
          <w:sz w:val="24"/>
          <w:szCs w:val="24"/>
        </w:rPr>
        <w:t xml:space="preserve"> </w:t>
      </w:r>
      <w:r w:rsidR="00FE0160" w:rsidRPr="007233FE">
        <w:rPr>
          <w:rFonts w:ascii="Times New Roman" w:hAnsi="Times New Roman"/>
          <w:sz w:val="24"/>
          <w:szCs w:val="24"/>
        </w:rPr>
        <w:t>the young</w:t>
      </w:r>
      <w:r w:rsidR="000C6D4C" w:rsidRPr="007233FE">
        <w:rPr>
          <w:rFonts w:ascii="Times New Roman" w:hAnsi="Times New Roman"/>
          <w:sz w:val="24"/>
          <w:szCs w:val="24"/>
        </w:rPr>
        <w:t xml:space="preserve"> </w:t>
      </w:r>
      <w:r w:rsidR="00FE0160" w:rsidRPr="007233FE">
        <w:rPr>
          <w:rFonts w:ascii="Times New Roman" w:hAnsi="Times New Roman"/>
          <w:sz w:val="24"/>
          <w:szCs w:val="24"/>
        </w:rPr>
        <w:t>one</w:t>
      </w:r>
      <w:r w:rsidR="000C6D4C" w:rsidRPr="007233FE">
        <w:rPr>
          <w:rFonts w:ascii="Times New Roman" w:hAnsi="Times New Roman"/>
          <w:sz w:val="24"/>
          <w:szCs w:val="24"/>
        </w:rPr>
        <w:t xml:space="preserve"> </w:t>
      </w:r>
      <w:r w:rsidR="00FE0160" w:rsidRPr="007233FE">
        <w:rPr>
          <w:rFonts w:ascii="Times New Roman" w:hAnsi="Times New Roman"/>
          <w:sz w:val="24"/>
          <w:szCs w:val="24"/>
        </w:rPr>
        <w:t>behind.</w:t>
      </w:r>
      <w:r w:rsidR="00686FD2" w:rsidRPr="007233FE">
        <w:rPr>
          <w:rFonts w:ascii="Times New Roman" w:hAnsi="Times New Roman"/>
          <w:sz w:val="24"/>
          <w:szCs w:val="24"/>
        </w:rPr>
        <w:t xml:space="preserve"> </w:t>
      </w:r>
      <w:r w:rsidR="0007527D" w:rsidRPr="007233FE">
        <w:rPr>
          <w:rFonts w:ascii="Times New Roman" w:hAnsi="Times New Roman"/>
          <w:sz w:val="24"/>
          <w:szCs w:val="24"/>
        </w:rPr>
        <w:t>She</w:t>
      </w:r>
      <w:r w:rsidR="00686FD2" w:rsidRPr="007233FE">
        <w:rPr>
          <w:rFonts w:ascii="Times New Roman" w:hAnsi="Times New Roman"/>
          <w:sz w:val="24"/>
          <w:szCs w:val="24"/>
        </w:rPr>
        <w:t xml:space="preserve"> </w:t>
      </w:r>
      <w:r w:rsidR="0007527D" w:rsidRPr="007233FE">
        <w:rPr>
          <w:rFonts w:ascii="Times New Roman" w:hAnsi="Times New Roman"/>
          <w:sz w:val="24"/>
          <w:szCs w:val="24"/>
        </w:rPr>
        <w:t>had</w:t>
      </w:r>
      <w:r w:rsidR="00686FD2" w:rsidRPr="007233FE">
        <w:rPr>
          <w:rFonts w:ascii="Times New Roman" w:hAnsi="Times New Roman"/>
          <w:sz w:val="24"/>
          <w:szCs w:val="24"/>
        </w:rPr>
        <w:t xml:space="preserve"> dissuaded </w:t>
      </w:r>
      <w:r w:rsidR="0007527D" w:rsidRPr="007233FE">
        <w:rPr>
          <w:rFonts w:ascii="Times New Roman" w:hAnsi="Times New Roman"/>
          <w:sz w:val="24"/>
          <w:szCs w:val="24"/>
        </w:rPr>
        <w:t>him</w:t>
      </w:r>
      <w:r w:rsidR="00686FD2" w:rsidRPr="007233FE">
        <w:rPr>
          <w:rFonts w:ascii="Times New Roman" w:hAnsi="Times New Roman"/>
          <w:sz w:val="24"/>
          <w:szCs w:val="24"/>
        </w:rPr>
        <w:t xml:space="preserve"> </w:t>
      </w:r>
      <w:r w:rsidR="0007527D" w:rsidRPr="007233FE">
        <w:rPr>
          <w:rFonts w:ascii="Times New Roman" w:hAnsi="Times New Roman"/>
          <w:sz w:val="24"/>
          <w:szCs w:val="24"/>
        </w:rPr>
        <w:t>pointing</w:t>
      </w:r>
      <w:r w:rsidR="00686FD2" w:rsidRPr="007233FE">
        <w:rPr>
          <w:rFonts w:ascii="Times New Roman" w:hAnsi="Times New Roman"/>
          <w:sz w:val="24"/>
          <w:szCs w:val="24"/>
        </w:rPr>
        <w:t xml:space="preserve"> </w:t>
      </w:r>
      <w:r w:rsidR="0007527D" w:rsidRPr="007233FE">
        <w:rPr>
          <w:rFonts w:ascii="Times New Roman" w:hAnsi="Times New Roman"/>
          <w:sz w:val="24"/>
          <w:szCs w:val="24"/>
        </w:rPr>
        <w:t>that it would</w:t>
      </w:r>
      <w:r w:rsidR="00686FD2" w:rsidRPr="007233FE">
        <w:rPr>
          <w:rFonts w:ascii="Times New Roman" w:hAnsi="Times New Roman"/>
          <w:sz w:val="24"/>
          <w:szCs w:val="24"/>
        </w:rPr>
        <w:t xml:space="preserve"> create </w:t>
      </w:r>
      <w:r w:rsidR="0007527D" w:rsidRPr="007233FE">
        <w:rPr>
          <w:rFonts w:ascii="Times New Roman" w:hAnsi="Times New Roman"/>
          <w:sz w:val="24"/>
          <w:szCs w:val="24"/>
        </w:rPr>
        <w:t>problems</w:t>
      </w:r>
      <w:r>
        <w:rPr>
          <w:rFonts w:ascii="Times New Roman" w:hAnsi="Times New Roman"/>
          <w:sz w:val="24"/>
          <w:szCs w:val="24"/>
        </w:rPr>
        <w:t xml:space="preserve"> for him to</w:t>
      </w:r>
      <w:r w:rsidR="00A7725B">
        <w:rPr>
          <w:rFonts w:ascii="Times New Roman" w:hAnsi="Times New Roman"/>
          <w:sz w:val="24"/>
          <w:szCs w:val="24"/>
        </w:rPr>
        <w:t xml:space="preserve"> </w:t>
      </w:r>
      <w:r>
        <w:rPr>
          <w:rFonts w:ascii="Times New Roman" w:hAnsi="Times New Roman"/>
          <w:sz w:val="24"/>
          <w:szCs w:val="24"/>
        </w:rPr>
        <w:t>disappear</w:t>
      </w:r>
      <w:r w:rsidR="00686FD2" w:rsidRPr="007233FE">
        <w:rPr>
          <w:rFonts w:ascii="Times New Roman" w:hAnsi="Times New Roman"/>
          <w:sz w:val="24"/>
          <w:szCs w:val="24"/>
        </w:rPr>
        <w:t xml:space="preserve"> since </w:t>
      </w:r>
      <w:r w:rsidR="0007527D" w:rsidRPr="007233FE">
        <w:rPr>
          <w:rFonts w:ascii="Times New Roman" w:hAnsi="Times New Roman"/>
          <w:sz w:val="24"/>
          <w:szCs w:val="24"/>
        </w:rPr>
        <w:t>his wife</w:t>
      </w:r>
      <w:r w:rsidR="00686FD2" w:rsidRPr="007233FE">
        <w:rPr>
          <w:rFonts w:ascii="Times New Roman" w:hAnsi="Times New Roman"/>
          <w:sz w:val="24"/>
          <w:szCs w:val="24"/>
        </w:rPr>
        <w:t xml:space="preserve"> </w:t>
      </w:r>
      <w:r w:rsidR="0007527D" w:rsidRPr="007233FE">
        <w:rPr>
          <w:rFonts w:ascii="Times New Roman" w:hAnsi="Times New Roman"/>
          <w:sz w:val="24"/>
          <w:szCs w:val="24"/>
        </w:rPr>
        <w:t>was missing.</w:t>
      </w:r>
      <w:r w:rsidR="00A7725B">
        <w:rPr>
          <w:rFonts w:ascii="Times New Roman" w:hAnsi="Times New Roman"/>
          <w:sz w:val="24"/>
          <w:szCs w:val="24"/>
        </w:rPr>
        <w:t xml:space="preserve"> </w:t>
      </w:r>
      <w:r w:rsidR="00FE0160" w:rsidRPr="007233FE">
        <w:rPr>
          <w:rFonts w:ascii="Times New Roman" w:hAnsi="Times New Roman"/>
          <w:sz w:val="24"/>
          <w:szCs w:val="24"/>
        </w:rPr>
        <w:t>She had</w:t>
      </w:r>
      <w:r w:rsidR="000C6D4C" w:rsidRPr="007233FE">
        <w:rPr>
          <w:rFonts w:ascii="Times New Roman" w:hAnsi="Times New Roman"/>
          <w:sz w:val="24"/>
          <w:szCs w:val="24"/>
        </w:rPr>
        <w:t xml:space="preserve"> </w:t>
      </w:r>
      <w:r w:rsidR="00FE0160" w:rsidRPr="007233FE">
        <w:rPr>
          <w:rFonts w:ascii="Times New Roman" w:hAnsi="Times New Roman"/>
          <w:sz w:val="24"/>
          <w:szCs w:val="24"/>
        </w:rPr>
        <w:t>later</w:t>
      </w:r>
      <w:r w:rsidR="000C6D4C" w:rsidRPr="007233FE">
        <w:rPr>
          <w:rFonts w:ascii="Times New Roman" w:hAnsi="Times New Roman"/>
          <w:sz w:val="24"/>
          <w:szCs w:val="24"/>
        </w:rPr>
        <w:t xml:space="preserve"> </w:t>
      </w:r>
      <w:r w:rsidR="00FE0160" w:rsidRPr="007233FE">
        <w:rPr>
          <w:rFonts w:ascii="Times New Roman" w:hAnsi="Times New Roman"/>
          <w:sz w:val="24"/>
          <w:szCs w:val="24"/>
        </w:rPr>
        <w:t>gone</w:t>
      </w:r>
      <w:r w:rsidR="000C6D4C" w:rsidRPr="007233FE">
        <w:rPr>
          <w:rFonts w:ascii="Times New Roman" w:hAnsi="Times New Roman"/>
          <w:sz w:val="24"/>
          <w:szCs w:val="24"/>
        </w:rPr>
        <w:t xml:space="preserve"> </w:t>
      </w:r>
      <w:r w:rsidR="00FE0160" w:rsidRPr="007233FE">
        <w:rPr>
          <w:rFonts w:ascii="Times New Roman" w:hAnsi="Times New Roman"/>
          <w:sz w:val="24"/>
          <w:szCs w:val="24"/>
        </w:rPr>
        <w:t xml:space="preserve">to the well and </w:t>
      </w:r>
      <w:r>
        <w:rPr>
          <w:rFonts w:ascii="Times New Roman" w:hAnsi="Times New Roman"/>
          <w:sz w:val="24"/>
          <w:szCs w:val="24"/>
        </w:rPr>
        <w:t>on her</w:t>
      </w:r>
      <w:r w:rsidR="000C6D4C" w:rsidRPr="007233FE">
        <w:rPr>
          <w:rFonts w:ascii="Times New Roman" w:hAnsi="Times New Roman"/>
          <w:sz w:val="24"/>
          <w:szCs w:val="24"/>
        </w:rPr>
        <w:t xml:space="preserve"> </w:t>
      </w:r>
      <w:r w:rsidR="00FE0160" w:rsidRPr="007233FE">
        <w:rPr>
          <w:rFonts w:ascii="Times New Roman" w:hAnsi="Times New Roman"/>
          <w:sz w:val="24"/>
          <w:szCs w:val="24"/>
        </w:rPr>
        <w:t>way</w:t>
      </w:r>
      <w:r w:rsidR="000C6D4C" w:rsidRPr="007233FE">
        <w:rPr>
          <w:rFonts w:ascii="Times New Roman" w:hAnsi="Times New Roman"/>
          <w:sz w:val="24"/>
          <w:szCs w:val="24"/>
        </w:rPr>
        <w:t xml:space="preserve"> </w:t>
      </w:r>
      <w:r w:rsidR="00FE0160" w:rsidRPr="007233FE">
        <w:rPr>
          <w:rFonts w:ascii="Times New Roman" w:hAnsi="Times New Roman"/>
          <w:sz w:val="24"/>
          <w:szCs w:val="24"/>
        </w:rPr>
        <w:t xml:space="preserve">from </w:t>
      </w:r>
      <w:r w:rsidR="00686FD2" w:rsidRPr="007233FE">
        <w:rPr>
          <w:rFonts w:ascii="Times New Roman" w:hAnsi="Times New Roman"/>
          <w:sz w:val="24"/>
          <w:szCs w:val="24"/>
        </w:rPr>
        <w:t>the</w:t>
      </w:r>
      <w:r>
        <w:rPr>
          <w:rFonts w:ascii="Times New Roman" w:hAnsi="Times New Roman"/>
          <w:sz w:val="24"/>
          <w:szCs w:val="24"/>
        </w:rPr>
        <w:t>r</w:t>
      </w:r>
      <w:r w:rsidR="00686FD2" w:rsidRPr="007233FE">
        <w:rPr>
          <w:rFonts w:ascii="Times New Roman" w:hAnsi="Times New Roman"/>
          <w:sz w:val="24"/>
          <w:szCs w:val="24"/>
        </w:rPr>
        <w:t>e</w:t>
      </w:r>
      <w:r w:rsidR="000C6D4C" w:rsidRPr="007233FE">
        <w:rPr>
          <w:rFonts w:ascii="Times New Roman" w:hAnsi="Times New Roman"/>
          <w:sz w:val="24"/>
          <w:szCs w:val="24"/>
        </w:rPr>
        <w:t xml:space="preserve"> </w:t>
      </w:r>
      <w:r w:rsidR="00FE0160" w:rsidRPr="007233FE">
        <w:rPr>
          <w:rFonts w:ascii="Times New Roman" w:hAnsi="Times New Roman"/>
          <w:sz w:val="24"/>
          <w:szCs w:val="24"/>
        </w:rPr>
        <w:t>had</w:t>
      </w:r>
      <w:r w:rsidR="000C6D4C" w:rsidRPr="007233FE">
        <w:rPr>
          <w:rFonts w:ascii="Times New Roman" w:hAnsi="Times New Roman"/>
          <w:sz w:val="24"/>
          <w:szCs w:val="24"/>
        </w:rPr>
        <w:t xml:space="preserve"> </w:t>
      </w:r>
      <w:r w:rsidR="00FE0160" w:rsidRPr="007233FE">
        <w:rPr>
          <w:rFonts w:ascii="Times New Roman" w:hAnsi="Times New Roman"/>
          <w:sz w:val="24"/>
          <w:szCs w:val="24"/>
        </w:rPr>
        <w:t xml:space="preserve">heard </w:t>
      </w:r>
      <w:r w:rsidR="00686FD2" w:rsidRPr="007233FE">
        <w:rPr>
          <w:rFonts w:ascii="Times New Roman" w:hAnsi="Times New Roman"/>
          <w:sz w:val="24"/>
          <w:szCs w:val="24"/>
        </w:rPr>
        <w:t>the accused</w:t>
      </w:r>
      <w:r w:rsidR="00FE0160" w:rsidRPr="007233FE">
        <w:rPr>
          <w:rFonts w:ascii="Times New Roman" w:hAnsi="Times New Roman"/>
          <w:sz w:val="24"/>
          <w:szCs w:val="24"/>
        </w:rPr>
        <w:t xml:space="preserve"> call out that</w:t>
      </w:r>
      <w:r w:rsidR="000C6D4C" w:rsidRPr="007233FE">
        <w:rPr>
          <w:rFonts w:ascii="Times New Roman" w:hAnsi="Times New Roman"/>
          <w:sz w:val="24"/>
          <w:szCs w:val="24"/>
        </w:rPr>
        <w:t xml:space="preserve"> </w:t>
      </w:r>
      <w:r w:rsidR="00FE0160" w:rsidRPr="007233FE">
        <w:rPr>
          <w:rFonts w:ascii="Times New Roman" w:hAnsi="Times New Roman"/>
          <w:sz w:val="24"/>
          <w:szCs w:val="24"/>
        </w:rPr>
        <w:t>his wife</w:t>
      </w:r>
      <w:r w:rsidR="000C6D4C" w:rsidRPr="007233FE">
        <w:rPr>
          <w:rFonts w:ascii="Times New Roman" w:hAnsi="Times New Roman"/>
          <w:sz w:val="24"/>
          <w:szCs w:val="24"/>
        </w:rPr>
        <w:t xml:space="preserve"> </w:t>
      </w:r>
      <w:r w:rsidR="00FE0160" w:rsidRPr="007233FE">
        <w:rPr>
          <w:rFonts w:ascii="Times New Roman" w:hAnsi="Times New Roman"/>
          <w:sz w:val="24"/>
          <w:szCs w:val="24"/>
        </w:rPr>
        <w:t>had</w:t>
      </w:r>
      <w:r w:rsidR="000C6D4C" w:rsidRPr="007233FE">
        <w:rPr>
          <w:rFonts w:ascii="Times New Roman" w:hAnsi="Times New Roman"/>
          <w:sz w:val="24"/>
          <w:szCs w:val="24"/>
        </w:rPr>
        <w:t xml:space="preserve"> </w:t>
      </w:r>
      <w:r w:rsidR="00FE0160" w:rsidRPr="007233FE">
        <w:rPr>
          <w:rFonts w:ascii="Times New Roman" w:hAnsi="Times New Roman"/>
          <w:sz w:val="24"/>
          <w:szCs w:val="24"/>
        </w:rPr>
        <w:t>been found</w:t>
      </w:r>
      <w:r w:rsidR="000C6D4C" w:rsidRPr="007233FE">
        <w:rPr>
          <w:rFonts w:ascii="Times New Roman" w:hAnsi="Times New Roman"/>
          <w:sz w:val="24"/>
          <w:szCs w:val="24"/>
        </w:rPr>
        <w:t xml:space="preserve"> </w:t>
      </w:r>
      <w:r w:rsidR="00FE0160" w:rsidRPr="007233FE">
        <w:rPr>
          <w:rFonts w:ascii="Times New Roman" w:hAnsi="Times New Roman"/>
          <w:sz w:val="24"/>
          <w:szCs w:val="24"/>
        </w:rPr>
        <w:t>and that she had</w:t>
      </w:r>
      <w:r w:rsidR="000C6D4C" w:rsidRPr="007233FE">
        <w:rPr>
          <w:rFonts w:ascii="Times New Roman" w:hAnsi="Times New Roman"/>
          <w:sz w:val="24"/>
          <w:szCs w:val="24"/>
        </w:rPr>
        <w:t xml:space="preserve"> </w:t>
      </w:r>
      <w:r w:rsidR="00FE0160" w:rsidRPr="007233FE">
        <w:rPr>
          <w:rFonts w:ascii="Times New Roman" w:hAnsi="Times New Roman"/>
          <w:sz w:val="24"/>
          <w:szCs w:val="24"/>
        </w:rPr>
        <w:t>been raped.</w:t>
      </w:r>
      <w:r w:rsidR="000C6D4C" w:rsidRPr="007233FE">
        <w:rPr>
          <w:rFonts w:ascii="Times New Roman" w:hAnsi="Times New Roman"/>
          <w:sz w:val="24"/>
          <w:szCs w:val="24"/>
        </w:rPr>
        <w:t xml:space="preserve"> </w:t>
      </w:r>
      <w:r w:rsidR="00FE0160" w:rsidRPr="007233FE">
        <w:rPr>
          <w:rFonts w:ascii="Times New Roman" w:hAnsi="Times New Roman"/>
          <w:sz w:val="24"/>
          <w:szCs w:val="24"/>
        </w:rPr>
        <w:t>There</w:t>
      </w:r>
      <w:r w:rsidR="000C6D4C" w:rsidRPr="007233FE">
        <w:rPr>
          <w:rFonts w:ascii="Times New Roman" w:hAnsi="Times New Roman"/>
          <w:sz w:val="24"/>
          <w:szCs w:val="24"/>
        </w:rPr>
        <w:t xml:space="preserve"> </w:t>
      </w:r>
      <w:r w:rsidR="00FE0160" w:rsidRPr="007233FE">
        <w:rPr>
          <w:rFonts w:ascii="Times New Roman" w:hAnsi="Times New Roman"/>
          <w:sz w:val="24"/>
          <w:szCs w:val="24"/>
        </w:rPr>
        <w:t>was</w:t>
      </w:r>
      <w:r w:rsidR="000C6D4C" w:rsidRPr="007233FE">
        <w:rPr>
          <w:rFonts w:ascii="Times New Roman" w:hAnsi="Times New Roman"/>
          <w:sz w:val="24"/>
          <w:szCs w:val="24"/>
        </w:rPr>
        <w:t xml:space="preserve"> </w:t>
      </w:r>
      <w:r w:rsidR="00686FD2" w:rsidRPr="007233FE">
        <w:rPr>
          <w:rFonts w:ascii="Times New Roman" w:hAnsi="Times New Roman"/>
          <w:sz w:val="24"/>
          <w:szCs w:val="24"/>
        </w:rPr>
        <w:t>an a</w:t>
      </w:r>
      <w:r w:rsidR="00FE0160" w:rsidRPr="007233FE">
        <w:rPr>
          <w:rFonts w:ascii="Times New Roman" w:hAnsi="Times New Roman"/>
          <w:sz w:val="24"/>
          <w:szCs w:val="24"/>
        </w:rPr>
        <w:t>rgument</w:t>
      </w:r>
      <w:r w:rsidR="000C6D4C" w:rsidRPr="007233FE">
        <w:rPr>
          <w:rFonts w:ascii="Times New Roman" w:hAnsi="Times New Roman"/>
          <w:sz w:val="24"/>
          <w:szCs w:val="24"/>
        </w:rPr>
        <w:t xml:space="preserve"> </w:t>
      </w:r>
      <w:r w:rsidR="00FE0160" w:rsidRPr="007233FE">
        <w:rPr>
          <w:rFonts w:ascii="Times New Roman" w:hAnsi="Times New Roman"/>
          <w:sz w:val="24"/>
          <w:szCs w:val="24"/>
        </w:rPr>
        <w:t>about how</w:t>
      </w:r>
      <w:r w:rsidR="000C6D4C" w:rsidRPr="007233FE">
        <w:rPr>
          <w:rFonts w:ascii="Times New Roman" w:hAnsi="Times New Roman"/>
          <w:sz w:val="24"/>
          <w:szCs w:val="24"/>
        </w:rPr>
        <w:t xml:space="preserve"> </w:t>
      </w:r>
      <w:r w:rsidR="00FE0160" w:rsidRPr="007233FE">
        <w:rPr>
          <w:rFonts w:ascii="Times New Roman" w:hAnsi="Times New Roman"/>
          <w:sz w:val="24"/>
          <w:szCs w:val="24"/>
        </w:rPr>
        <w:t>he</w:t>
      </w:r>
      <w:r w:rsidR="000C6D4C" w:rsidRPr="007233FE">
        <w:rPr>
          <w:rFonts w:ascii="Times New Roman" w:hAnsi="Times New Roman"/>
          <w:sz w:val="24"/>
          <w:szCs w:val="24"/>
        </w:rPr>
        <w:t xml:space="preserve"> </w:t>
      </w:r>
      <w:r w:rsidR="00FE0160" w:rsidRPr="007233FE">
        <w:rPr>
          <w:rFonts w:ascii="Times New Roman" w:hAnsi="Times New Roman"/>
          <w:sz w:val="24"/>
          <w:szCs w:val="24"/>
        </w:rPr>
        <w:t>had</w:t>
      </w:r>
      <w:r w:rsidR="000C6D4C" w:rsidRPr="007233FE">
        <w:rPr>
          <w:rFonts w:ascii="Times New Roman" w:hAnsi="Times New Roman"/>
          <w:sz w:val="24"/>
          <w:szCs w:val="24"/>
        </w:rPr>
        <w:t xml:space="preserve"> </w:t>
      </w:r>
      <w:r w:rsidR="00FE0160" w:rsidRPr="007233FE">
        <w:rPr>
          <w:rFonts w:ascii="Times New Roman" w:hAnsi="Times New Roman"/>
          <w:sz w:val="24"/>
          <w:szCs w:val="24"/>
        </w:rPr>
        <w:t>kn</w:t>
      </w:r>
      <w:r w:rsidR="008445B7" w:rsidRPr="007233FE">
        <w:rPr>
          <w:rFonts w:ascii="Times New Roman" w:hAnsi="Times New Roman"/>
          <w:sz w:val="24"/>
          <w:szCs w:val="24"/>
        </w:rPr>
        <w:t>own</w:t>
      </w:r>
      <w:r w:rsidR="000C6D4C" w:rsidRPr="007233FE">
        <w:rPr>
          <w:rFonts w:ascii="Times New Roman" w:hAnsi="Times New Roman"/>
          <w:sz w:val="24"/>
          <w:szCs w:val="24"/>
        </w:rPr>
        <w:t xml:space="preserve"> </w:t>
      </w:r>
      <w:r w:rsidR="008445B7" w:rsidRPr="007233FE">
        <w:rPr>
          <w:rFonts w:ascii="Times New Roman" w:hAnsi="Times New Roman"/>
          <w:sz w:val="24"/>
          <w:szCs w:val="24"/>
        </w:rPr>
        <w:t>where</w:t>
      </w:r>
      <w:r w:rsidR="000C6D4C" w:rsidRPr="007233FE">
        <w:rPr>
          <w:rFonts w:ascii="Times New Roman" w:hAnsi="Times New Roman"/>
          <w:sz w:val="24"/>
          <w:szCs w:val="24"/>
        </w:rPr>
        <w:t xml:space="preserve"> </w:t>
      </w:r>
      <w:r w:rsidR="008445B7" w:rsidRPr="007233FE">
        <w:rPr>
          <w:rFonts w:ascii="Times New Roman" w:hAnsi="Times New Roman"/>
          <w:sz w:val="24"/>
          <w:szCs w:val="24"/>
        </w:rPr>
        <w:t xml:space="preserve">his </w:t>
      </w:r>
      <w:r w:rsidR="00686FD2" w:rsidRPr="007233FE">
        <w:rPr>
          <w:rFonts w:ascii="Times New Roman" w:hAnsi="Times New Roman"/>
          <w:sz w:val="24"/>
          <w:szCs w:val="24"/>
        </w:rPr>
        <w:t>wife’s</w:t>
      </w:r>
      <w:r w:rsidR="000C6D4C" w:rsidRPr="007233FE">
        <w:rPr>
          <w:rFonts w:ascii="Times New Roman" w:hAnsi="Times New Roman"/>
          <w:sz w:val="24"/>
          <w:szCs w:val="24"/>
        </w:rPr>
        <w:t xml:space="preserve"> </w:t>
      </w:r>
      <w:r w:rsidR="008445B7" w:rsidRPr="007233FE">
        <w:rPr>
          <w:rFonts w:ascii="Times New Roman" w:hAnsi="Times New Roman"/>
          <w:sz w:val="24"/>
          <w:szCs w:val="24"/>
        </w:rPr>
        <w:t xml:space="preserve">body was. </w:t>
      </w:r>
      <w:r w:rsidR="00686FD2" w:rsidRPr="007233FE">
        <w:rPr>
          <w:rFonts w:ascii="Times New Roman" w:hAnsi="Times New Roman"/>
          <w:sz w:val="24"/>
          <w:szCs w:val="24"/>
        </w:rPr>
        <w:t>She</w:t>
      </w:r>
      <w:r w:rsidR="008445B7" w:rsidRPr="007233FE">
        <w:rPr>
          <w:rFonts w:ascii="Times New Roman" w:hAnsi="Times New Roman"/>
          <w:sz w:val="24"/>
          <w:szCs w:val="24"/>
        </w:rPr>
        <w:t xml:space="preserve"> had</w:t>
      </w:r>
      <w:r w:rsidR="000C6D4C" w:rsidRPr="007233FE">
        <w:rPr>
          <w:rFonts w:ascii="Times New Roman" w:hAnsi="Times New Roman"/>
          <w:sz w:val="24"/>
          <w:szCs w:val="24"/>
        </w:rPr>
        <w:t xml:space="preserve"> </w:t>
      </w:r>
      <w:r w:rsidR="008445B7" w:rsidRPr="007233FE">
        <w:rPr>
          <w:rFonts w:ascii="Times New Roman" w:hAnsi="Times New Roman"/>
          <w:sz w:val="24"/>
          <w:szCs w:val="24"/>
        </w:rPr>
        <w:t>been</w:t>
      </w:r>
      <w:r>
        <w:rPr>
          <w:rFonts w:ascii="Times New Roman" w:hAnsi="Times New Roman"/>
          <w:sz w:val="24"/>
          <w:szCs w:val="24"/>
        </w:rPr>
        <w:t xml:space="preserve"> found</w:t>
      </w:r>
      <w:r w:rsidR="008445B7" w:rsidRPr="007233FE">
        <w:rPr>
          <w:rFonts w:ascii="Times New Roman" w:hAnsi="Times New Roman"/>
          <w:sz w:val="24"/>
          <w:szCs w:val="24"/>
        </w:rPr>
        <w:t xml:space="preserve"> </w:t>
      </w:r>
      <w:r w:rsidR="00686FD2" w:rsidRPr="007233FE">
        <w:rPr>
          <w:rFonts w:ascii="Times New Roman" w:hAnsi="Times New Roman"/>
          <w:sz w:val="24"/>
          <w:szCs w:val="24"/>
        </w:rPr>
        <w:t>strangled</w:t>
      </w:r>
      <w:r w:rsidR="000C6D4C" w:rsidRPr="007233FE">
        <w:rPr>
          <w:rFonts w:ascii="Times New Roman" w:hAnsi="Times New Roman"/>
          <w:sz w:val="24"/>
          <w:szCs w:val="24"/>
        </w:rPr>
        <w:t xml:space="preserve"> </w:t>
      </w:r>
      <w:r w:rsidR="008445B7" w:rsidRPr="007233FE">
        <w:rPr>
          <w:rFonts w:ascii="Times New Roman" w:hAnsi="Times New Roman"/>
          <w:sz w:val="24"/>
          <w:szCs w:val="24"/>
        </w:rPr>
        <w:t>with a</w:t>
      </w:r>
      <w:r w:rsidR="000C6D4C" w:rsidRPr="007233FE">
        <w:rPr>
          <w:rFonts w:ascii="Times New Roman" w:hAnsi="Times New Roman"/>
          <w:sz w:val="24"/>
          <w:szCs w:val="24"/>
        </w:rPr>
        <w:t xml:space="preserve"> </w:t>
      </w:r>
      <w:r w:rsidR="008445B7" w:rsidRPr="007233FE">
        <w:rPr>
          <w:rFonts w:ascii="Times New Roman" w:hAnsi="Times New Roman"/>
          <w:sz w:val="24"/>
          <w:szCs w:val="24"/>
        </w:rPr>
        <w:t>wrapping</w:t>
      </w:r>
      <w:r w:rsidR="000C6D4C" w:rsidRPr="007233FE">
        <w:rPr>
          <w:rFonts w:ascii="Times New Roman" w:hAnsi="Times New Roman"/>
          <w:sz w:val="24"/>
          <w:szCs w:val="24"/>
        </w:rPr>
        <w:t xml:space="preserve"> </w:t>
      </w:r>
      <w:r w:rsidR="008445B7" w:rsidRPr="007233FE">
        <w:rPr>
          <w:rFonts w:ascii="Times New Roman" w:hAnsi="Times New Roman"/>
          <w:sz w:val="24"/>
          <w:szCs w:val="24"/>
        </w:rPr>
        <w:t xml:space="preserve">cloth. </w:t>
      </w:r>
    </w:p>
    <w:p w:rsidR="00B31F49" w:rsidRPr="007233FE" w:rsidRDefault="000F62B4" w:rsidP="00B11938">
      <w:pPr>
        <w:spacing w:after="0" w:line="360" w:lineRule="auto"/>
        <w:ind w:firstLine="720"/>
        <w:jc w:val="both"/>
        <w:rPr>
          <w:rFonts w:ascii="Times New Roman" w:hAnsi="Times New Roman"/>
          <w:sz w:val="24"/>
          <w:szCs w:val="24"/>
        </w:rPr>
      </w:pPr>
      <w:r w:rsidRPr="005A38BF">
        <w:rPr>
          <w:rFonts w:ascii="Times New Roman" w:hAnsi="Times New Roman"/>
          <w:b/>
          <w:sz w:val="24"/>
          <w:szCs w:val="24"/>
          <w:u w:val="single"/>
        </w:rPr>
        <w:t>Matthew</w:t>
      </w:r>
      <w:r w:rsidR="00686FD2" w:rsidRPr="005A38BF">
        <w:rPr>
          <w:rFonts w:ascii="Times New Roman" w:hAnsi="Times New Roman"/>
          <w:b/>
          <w:sz w:val="24"/>
          <w:szCs w:val="24"/>
          <w:u w:val="single"/>
        </w:rPr>
        <w:t xml:space="preserve"> </w:t>
      </w:r>
      <w:r w:rsidRPr="005A38BF">
        <w:rPr>
          <w:rFonts w:ascii="Times New Roman" w:hAnsi="Times New Roman"/>
          <w:b/>
          <w:sz w:val="24"/>
          <w:szCs w:val="24"/>
          <w:u w:val="single"/>
        </w:rPr>
        <w:t>Kaundura</w:t>
      </w:r>
      <w:r w:rsidR="00686FD2" w:rsidRPr="007233FE">
        <w:rPr>
          <w:rFonts w:ascii="Times New Roman" w:hAnsi="Times New Roman"/>
          <w:sz w:val="24"/>
          <w:szCs w:val="24"/>
        </w:rPr>
        <w:t xml:space="preserve"> </w:t>
      </w:r>
      <w:r w:rsidRPr="007233FE">
        <w:rPr>
          <w:rFonts w:ascii="Times New Roman" w:hAnsi="Times New Roman"/>
          <w:sz w:val="24"/>
          <w:szCs w:val="24"/>
        </w:rPr>
        <w:t xml:space="preserve">also gave </w:t>
      </w:r>
      <w:r w:rsidR="00686FD2" w:rsidRPr="007233FE">
        <w:rPr>
          <w:rFonts w:ascii="Times New Roman" w:hAnsi="Times New Roman"/>
          <w:sz w:val="24"/>
          <w:szCs w:val="24"/>
        </w:rPr>
        <w:t>evidence</w:t>
      </w:r>
      <w:r w:rsidRPr="007233FE">
        <w:rPr>
          <w:rFonts w:ascii="Times New Roman" w:hAnsi="Times New Roman"/>
          <w:sz w:val="24"/>
          <w:szCs w:val="24"/>
        </w:rPr>
        <w:t>. He</w:t>
      </w:r>
      <w:r w:rsidR="00686FD2" w:rsidRPr="007233FE">
        <w:rPr>
          <w:rFonts w:ascii="Times New Roman" w:hAnsi="Times New Roman"/>
          <w:sz w:val="24"/>
          <w:szCs w:val="24"/>
        </w:rPr>
        <w:t xml:space="preserve"> </w:t>
      </w:r>
      <w:r w:rsidRPr="007233FE">
        <w:rPr>
          <w:rFonts w:ascii="Times New Roman" w:hAnsi="Times New Roman"/>
          <w:sz w:val="24"/>
          <w:szCs w:val="24"/>
        </w:rPr>
        <w:t>knew the</w:t>
      </w:r>
      <w:r w:rsidR="00686FD2" w:rsidRPr="007233FE">
        <w:rPr>
          <w:rFonts w:ascii="Times New Roman" w:hAnsi="Times New Roman"/>
          <w:sz w:val="24"/>
          <w:szCs w:val="24"/>
        </w:rPr>
        <w:t xml:space="preserve"> </w:t>
      </w:r>
      <w:r w:rsidRPr="007233FE">
        <w:rPr>
          <w:rFonts w:ascii="Times New Roman" w:hAnsi="Times New Roman"/>
          <w:sz w:val="24"/>
          <w:szCs w:val="24"/>
        </w:rPr>
        <w:t>accused and</w:t>
      </w:r>
      <w:r w:rsidR="00686FD2" w:rsidRPr="007233FE">
        <w:rPr>
          <w:rFonts w:ascii="Times New Roman" w:hAnsi="Times New Roman"/>
          <w:sz w:val="24"/>
          <w:szCs w:val="24"/>
        </w:rPr>
        <w:t xml:space="preserve"> </w:t>
      </w:r>
      <w:r w:rsidRPr="007233FE">
        <w:rPr>
          <w:rFonts w:ascii="Times New Roman" w:hAnsi="Times New Roman"/>
          <w:sz w:val="24"/>
          <w:szCs w:val="24"/>
        </w:rPr>
        <w:t>was</w:t>
      </w:r>
      <w:r w:rsidR="00686FD2" w:rsidRPr="007233FE">
        <w:rPr>
          <w:rFonts w:ascii="Times New Roman" w:hAnsi="Times New Roman"/>
          <w:sz w:val="24"/>
          <w:szCs w:val="24"/>
        </w:rPr>
        <w:t xml:space="preserve"> </w:t>
      </w:r>
      <w:r w:rsidRPr="007233FE">
        <w:rPr>
          <w:rFonts w:ascii="Times New Roman" w:hAnsi="Times New Roman"/>
          <w:sz w:val="24"/>
          <w:szCs w:val="24"/>
        </w:rPr>
        <w:t>friends</w:t>
      </w:r>
      <w:r w:rsidR="00686FD2" w:rsidRPr="007233FE">
        <w:rPr>
          <w:rFonts w:ascii="Times New Roman" w:hAnsi="Times New Roman"/>
          <w:sz w:val="24"/>
          <w:szCs w:val="24"/>
        </w:rPr>
        <w:t xml:space="preserve"> </w:t>
      </w:r>
      <w:r w:rsidRPr="007233FE">
        <w:rPr>
          <w:rFonts w:ascii="Times New Roman" w:hAnsi="Times New Roman"/>
          <w:sz w:val="24"/>
          <w:szCs w:val="24"/>
        </w:rPr>
        <w:t>with his brother. On that</w:t>
      </w:r>
      <w:r w:rsidR="00686FD2" w:rsidRPr="007233FE">
        <w:rPr>
          <w:rFonts w:ascii="Times New Roman" w:hAnsi="Times New Roman"/>
          <w:sz w:val="24"/>
          <w:szCs w:val="24"/>
        </w:rPr>
        <w:t xml:space="preserve"> </w:t>
      </w:r>
      <w:r w:rsidRPr="007233FE">
        <w:rPr>
          <w:rFonts w:ascii="Times New Roman" w:hAnsi="Times New Roman"/>
          <w:sz w:val="24"/>
          <w:szCs w:val="24"/>
        </w:rPr>
        <w:t>day he</w:t>
      </w:r>
      <w:r w:rsidR="00686FD2" w:rsidRPr="007233FE">
        <w:rPr>
          <w:rFonts w:ascii="Times New Roman" w:hAnsi="Times New Roman"/>
          <w:sz w:val="24"/>
          <w:szCs w:val="24"/>
        </w:rPr>
        <w:t xml:space="preserve"> </w:t>
      </w:r>
      <w:r w:rsidRPr="007233FE">
        <w:rPr>
          <w:rFonts w:ascii="Times New Roman" w:hAnsi="Times New Roman"/>
          <w:sz w:val="24"/>
          <w:szCs w:val="24"/>
        </w:rPr>
        <w:t>had</w:t>
      </w:r>
      <w:r w:rsidR="00686FD2" w:rsidRPr="007233FE">
        <w:rPr>
          <w:rFonts w:ascii="Times New Roman" w:hAnsi="Times New Roman"/>
          <w:sz w:val="24"/>
          <w:szCs w:val="24"/>
        </w:rPr>
        <w:t xml:space="preserve"> </w:t>
      </w:r>
      <w:r w:rsidRPr="007233FE">
        <w:rPr>
          <w:rFonts w:ascii="Times New Roman" w:hAnsi="Times New Roman"/>
          <w:sz w:val="24"/>
          <w:szCs w:val="24"/>
        </w:rPr>
        <w:t>come</w:t>
      </w:r>
      <w:r w:rsidR="00686FD2" w:rsidRPr="007233FE">
        <w:rPr>
          <w:rFonts w:ascii="Times New Roman" w:hAnsi="Times New Roman"/>
          <w:sz w:val="24"/>
          <w:szCs w:val="24"/>
        </w:rPr>
        <w:t xml:space="preserve"> </w:t>
      </w:r>
      <w:r w:rsidRPr="007233FE">
        <w:rPr>
          <w:rFonts w:ascii="Times New Roman" w:hAnsi="Times New Roman"/>
          <w:sz w:val="24"/>
          <w:szCs w:val="24"/>
        </w:rPr>
        <w:t>home</w:t>
      </w:r>
      <w:r w:rsidR="00686FD2" w:rsidRPr="007233FE">
        <w:rPr>
          <w:rFonts w:ascii="Times New Roman" w:hAnsi="Times New Roman"/>
          <w:sz w:val="24"/>
          <w:szCs w:val="24"/>
        </w:rPr>
        <w:t xml:space="preserve"> </w:t>
      </w:r>
      <w:r w:rsidRPr="007233FE">
        <w:rPr>
          <w:rFonts w:ascii="Times New Roman" w:hAnsi="Times New Roman"/>
          <w:sz w:val="24"/>
          <w:szCs w:val="24"/>
        </w:rPr>
        <w:t>at about</w:t>
      </w:r>
      <w:r w:rsidR="00686FD2" w:rsidRPr="007233FE">
        <w:rPr>
          <w:rFonts w:ascii="Times New Roman" w:hAnsi="Times New Roman"/>
          <w:sz w:val="24"/>
          <w:szCs w:val="24"/>
        </w:rPr>
        <w:t xml:space="preserve"> </w:t>
      </w:r>
      <w:r w:rsidRPr="007233FE">
        <w:rPr>
          <w:rFonts w:ascii="Times New Roman" w:hAnsi="Times New Roman"/>
          <w:sz w:val="24"/>
          <w:szCs w:val="24"/>
        </w:rPr>
        <w:t>10am</w:t>
      </w:r>
      <w:r w:rsidR="00686FD2" w:rsidRPr="007233FE">
        <w:rPr>
          <w:rFonts w:ascii="Times New Roman" w:hAnsi="Times New Roman"/>
          <w:sz w:val="24"/>
          <w:szCs w:val="24"/>
        </w:rPr>
        <w:t xml:space="preserve"> </w:t>
      </w:r>
      <w:r w:rsidRPr="007233FE">
        <w:rPr>
          <w:rFonts w:ascii="Times New Roman" w:hAnsi="Times New Roman"/>
          <w:sz w:val="24"/>
          <w:szCs w:val="24"/>
        </w:rPr>
        <w:t>and</w:t>
      </w:r>
      <w:r w:rsidR="00686FD2" w:rsidRPr="007233FE">
        <w:rPr>
          <w:rFonts w:ascii="Times New Roman" w:hAnsi="Times New Roman"/>
          <w:sz w:val="24"/>
          <w:szCs w:val="24"/>
        </w:rPr>
        <w:t xml:space="preserve"> </w:t>
      </w:r>
      <w:r w:rsidRPr="007233FE">
        <w:rPr>
          <w:rFonts w:ascii="Times New Roman" w:hAnsi="Times New Roman"/>
          <w:sz w:val="24"/>
          <w:szCs w:val="24"/>
        </w:rPr>
        <w:t>had</w:t>
      </w:r>
      <w:r w:rsidR="00686FD2" w:rsidRPr="007233FE">
        <w:rPr>
          <w:rFonts w:ascii="Times New Roman" w:hAnsi="Times New Roman"/>
          <w:sz w:val="24"/>
          <w:szCs w:val="24"/>
        </w:rPr>
        <w:t xml:space="preserve"> </w:t>
      </w:r>
      <w:r w:rsidRPr="007233FE">
        <w:rPr>
          <w:rFonts w:ascii="Times New Roman" w:hAnsi="Times New Roman"/>
          <w:sz w:val="24"/>
          <w:szCs w:val="24"/>
        </w:rPr>
        <w:t>seen</w:t>
      </w:r>
      <w:r w:rsidR="00686FD2" w:rsidRPr="007233FE">
        <w:rPr>
          <w:rFonts w:ascii="Times New Roman" w:hAnsi="Times New Roman"/>
          <w:sz w:val="24"/>
          <w:szCs w:val="24"/>
        </w:rPr>
        <w:t xml:space="preserve"> </w:t>
      </w:r>
      <w:r w:rsidRPr="007233FE">
        <w:rPr>
          <w:rFonts w:ascii="Times New Roman" w:hAnsi="Times New Roman"/>
          <w:sz w:val="24"/>
          <w:szCs w:val="24"/>
        </w:rPr>
        <w:t>the</w:t>
      </w:r>
      <w:r w:rsidR="00686FD2" w:rsidRPr="007233FE">
        <w:rPr>
          <w:rFonts w:ascii="Times New Roman" w:hAnsi="Times New Roman"/>
          <w:sz w:val="24"/>
          <w:szCs w:val="24"/>
        </w:rPr>
        <w:t xml:space="preserve"> </w:t>
      </w:r>
      <w:r w:rsidRPr="007233FE">
        <w:rPr>
          <w:rFonts w:ascii="Times New Roman" w:hAnsi="Times New Roman"/>
          <w:sz w:val="24"/>
          <w:szCs w:val="24"/>
        </w:rPr>
        <w:t>accused</w:t>
      </w:r>
      <w:r w:rsidR="00686FD2" w:rsidRPr="007233FE">
        <w:rPr>
          <w:rFonts w:ascii="Times New Roman" w:hAnsi="Times New Roman"/>
          <w:sz w:val="24"/>
          <w:szCs w:val="24"/>
        </w:rPr>
        <w:t xml:space="preserve"> </w:t>
      </w:r>
      <w:r w:rsidRPr="007233FE">
        <w:rPr>
          <w:rFonts w:ascii="Times New Roman" w:hAnsi="Times New Roman"/>
          <w:sz w:val="24"/>
          <w:szCs w:val="24"/>
        </w:rPr>
        <w:t>slap</w:t>
      </w:r>
      <w:r w:rsidR="00686FD2" w:rsidRPr="007233FE">
        <w:rPr>
          <w:rFonts w:ascii="Times New Roman" w:hAnsi="Times New Roman"/>
          <w:sz w:val="24"/>
          <w:szCs w:val="24"/>
        </w:rPr>
        <w:t xml:space="preserve"> </w:t>
      </w:r>
      <w:r w:rsidRPr="007233FE">
        <w:rPr>
          <w:rFonts w:ascii="Times New Roman" w:hAnsi="Times New Roman"/>
          <w:sz w:val="24"/>
          <w:szCs w:val="24"/>
        </w:rPr>
        <w:t>one Farai</w:t>
      </w:r>
      <w:r w:rsidR="00686FD2" w:rsidRPr="007233FE">
        <w:rPr>
          <w:rFonts w:ascii="Times New Roman" w:hAnsi="Times New Roman"/>
          <w:sz w:val="24"/>
          <w:szCs w:val="24"/>
        </w:rPr>
        <w:t xml:space="preserve"> </w:t>
      </w:r>
      <w:r w:rsidRPr="007233FE">
        <w:rPr>
          <w:rFonts w:ascii="Times New Roman" w:hAnsi="Times New Roman"/>
          <w:sz w:val="24"/>
          <w:szCs w:val="24"/>
        </w:rPr>
        <w:t>who lived</w:t>
      </w:r>
      <w:r w:rsidR="00686FD2" w:rsidRPr="007233FE">
        <w:rPr>
          <w:rFonts w:ascii="Times New Roman" w:hAnsi="Times New Roman"/>
          <w:sz w:val="24"/>
          <w:szCs w:val="24"/>
        </w:rPr>
        <w:t xml:space="preserve"> </w:t>
      </w:r>
      <w:r w:rsidRPr="007233FE">
        <w:rPr>
          <w:rFonts w:ascii="Times New Roman" w:hAnsi="Times New Roman"/>
          <w:sz w:val="24"/>
          <w:szCs w:val="24"/>
        </w:rPr>
        <w:t>next</w:t>
      </w:r>
      <w:r w:rsidR="00686FD2" w:rsidRPr="007233FE">
        <w:rPr>
          <w:rFonts w:ascii="Times New Roman" w:hAnsi="Times New Roman"/>
          <w:sz w:val="24"/>
          <w:szCs w:val="24"/>
        </w:rPr>
        <w:t xml:space="preserve"> door</w:t>
      </w:r>
      <w:r w:rsidRPr="007233FE">
        <w:rPr>
          <w:rFonts w:ascii="Times New Roman" w:hAnsi="Times New Roman"/>
          <w:sz w:val="24"/>
          <w:szCs w:val="24"/>
        </w:rPr>
        <w:t xml:space="preserve"> </w:t>
      </w:r>
      <w:r w:rsidR="00686FD2" w:rsidRPr="007233FE">
        <w:rPr>
          <w:rFonts w:ascii="Times New Roman" w:hAnsi="Times New Roman"/>
          <w:sz w:val="24"/>
          <w:szCs w:val="24"/>
        </w:rPr>
        <w:t xml:space="preserve">to him </w:t>
      </w:r>
      <w:r w:rsidRPr="007233FE">
        <w:rPr>
          <w:rFonts w:ascii="Times New Roman" w:hAnsi="Times New Roman"/>
          <w:sz w:val="24"/>
          <w:szCs w:val="24"/>
        </w:rPr>
        <w:t xml:space="preserve">on the </w:t>
      </w:r>
      <w:r w:rsidR="00686FD2" w:rsidRPr="007233FE">
        <w:rPr>
          <w:rFonts w:ascii="Times New Roman" w:hAnsi="Times New Roman"/>
          <w:sz w:val="24"/>
          <w:szCs w:val="24"/>
        </w:rPr>
        <w:t>pretext</w:t>
      </w:r>
      <w:r w:rsidRPr="007233FE">
        <w:rPr>
          <w:rFonts w:ascii="Times New Roman" w:hAnsi="Times New Roman"/>
          <w:sz w:val="24"/>
          <w:szCs w:val="24"/>
        </w:rPr>
        <w:t xml:space="preserve"> that she </w:t>
      </w:r>
      <w:r w:rsidR="00686FD2" w:rsidRPr="007233FE">
        <w:rPr>
          <w:rFonts w:ascii="Times New Roman" w:hAnsi="Times New Roman"/>
          <w:sz w:val="24"/>
          <w:szCs w:val="24"/>
        </w:rPr>
        <w:t>was</w:t>
      </w:r>
      <w:r w:rsidRPr="007233FE">
        <w:rPr>
          <w:rFonts w:ascii="Times New Roman" w:hAnsi="Times New Roman"/>
          <w:sz w:val="24"/>
          <w:szCs w:val="24"/>
        </w:rPr>
        <w:t xml:space="preserve"> the one influencing his</w:t>
      </w:r>
      <w:r w:rsidR="00686FD2" w:rsidRPr="007233FE">
        <w:rPr>
          <w:rFonts w:ascii="Times New Roman" w:hAnsi="Times New Roman"/>
          <w:sz w:val="24"/>
          <w:szCs w:val="24"/>
        </w:rPr>
        <w:t xml:space="preserve"> </w:t>
      </w:r>
      <w:r w:rsidRPr="007233FE">
        <w:rPr>
          <w:rFonts w:ascii="Times New Roman" w:hAnsi="Times New Roman"/>
          <w:sz w:val="24"/>
          <w:szCs w:val="24"/>
        </w:rPr>
        <w:t>wife</w:t>
      </w:r>
      <w:r w:rsidR="00686FD2" w:rsidRPr="007233FE">
        <w:rPr>
          <w:rFonts w:ascii="Times New Roman" w:hAnsi="Times New Roman"/>
          <w:sz w:val="24"/>
          <w:szCs w:val="24"/>
        </w:rPr>
        <w:t xml:space="preserve"> </w:t>
      </w:r>
      <w:r w:rsidRPr="007233FE">
        <w:rPr>
          <w:rFonts w:ascii="Times New Roman" w:hAnsi="Times New Roman"/>
          <w:sz w:val="24"/>
          <w:szCs w:val="24"/>
        </w:rPr>
        <w:t>to be</w:t>
      </w:r>
      <w:r w:rsidR="00686FD2" w:rsidRPr="007233FE">
        <w:rPr>
          <w:rFonts w:ascii="Times New Roman" w:hAnsi="Times New Roman"/>
          <w:sz w:val="24"/>
          <w:szCs w:val="24"/>
        </w:rPr>
        <w:t xml:space="preserve"> </w:t>
      </w:r>
      <w:r w:rsidRPr="007233FE">
        <w:rPr>
          <w:rFonts w:ascii="Times New Roman" w:hAnsi="Times New Roman"/>
          <w:sz w:val="24"/>
          <w:szCs w:val="24"/>
        </w:rPr>
        <w:t>a prostitute. He had</w:t>
      </w:r>
      <w:r w:rsidR="00686FD2" w:rsidRPr="007233FE">
        <w:rPr>
          <w:rFonts w:ascii="Times New Roman" w:hAnsi="Times New Roman"/>
          <w:sz w:val="24"/>
          <w:szCs w:val="24"/>
        </w:rPr>
        <w:t xml:space="preserve"> </w:t>
      </w:r>
      <w:r w:rsidRPr="007233FE">
        <w:rPr>
          <w:rFonts w:ascii="Times New Roman" w:hAnsi="Times New Roman"/>
          <w:sz w:val="24"/>
          <w:szCs w:val="24"/>
        </w:rPr>
        <w:t>enquired</w:t>
      </w:r>
      <w:r w:rsidR="00686FD2" w:rsidRPr="007233FE">
        <w:rPr>
          <w:rFonts w:ascii="Times New Roman" w:hAnsi="Times New Roman"/>
          <w:sz w:val="24"/>
          <w:szCs w:val="24"/>
        </w:rPr>
        <w:t xml:space="preserve"> </w:t>
      </w:r>
      <w:r w:rsidRPr="007233FE">
        <w:rPr>
          <w:rFonts w:ascii="Times New Roman" w:hAnsi="Times New Roman"/>
          <w:sz w:val="24"/>
          <w:szCs w:val="24"/>
        </w:rPr>
        <w:t>about</w:t>
      </w:r>
      <w:r w:rsidR="00686FD2" w:rsidRPr="007233FE">
        <w:rPr>
          <w:rFonts w:ascii="Times New Roman" w:hAnsi="Times New Roman"/>
          <w:sz w:val="24"/>
          <w:szCs w:val="24"/>
        </w:rPr>
        <w:t xml:space="preserve"> </w:t>
      </w:r>
      <w:r w:rsidRPr="007233FE">
        <w:rPr>
          <w:rFonts w:ascii="Times New Roman" w:hAnsi="Times New Roman"/>
          <w:sz w:val="24"/>
          <w:szCs w:val="24"/>
        </w:rPr>
        <w:t>what was</w:t>
      </w:r>
      <w:r w:rsidR="00686FD2" w:rsidRPr="007233FE">
        <w:rPr>
          <w:rFonts w:ascii="Times New Roman" w:hAnsi="Times New Roman"/>
          <w:sz w:val="24"/>
          <w:szCs w:val="24"/>
        </w:rPr>
        <w:t xml:space="preserve"> </w:t>
      </w:r>
      <w:r w:rsidR="002F14C5" w:rsidRPr="007233FE">
        <w:rPr>
          <w:rFonts w:ascii="Times New Roman" w:hAnsi="Times New Roman"/>
          <w:sz w:val="24"/>
          <w:szCs w:val="24"/>
        </w:rPr>
        <w:t>happening</w:t>
      </w:r>
      <w:r w:rsidRPr="007233FE">
        <w:rPr>
          <w:rFonts w:ascii="Times New Roman" w:hAnsi="Times New Roman"/>
          <w:sz w:val="24"/>
          <w:szCs w:val="24"/>
        </w:rPr>
        <w:t xml:space="preserve"> and the accused had</w:t>
      </w:r>
      <w:r w:rsidR="00686FD2" w:rsidRPr="007233FE">
        <w:rPr>
          <w:rFonts w:ascii="Times New Roman" w:hAnsi="Times New Roman"/>
          <w:sz w:val="24"/>
          <w:szCs w:val="24"/>
        </w:rPr>
        <w:t xml:space="preserve"> </w:t>
      </w:r>
      <w:r w:rsidRPr="007233FE">
        <w:rPr>
          <w:rFonts w:ascii="Times New Roman" w:hAnsi="Times New Roman"/>
          <w:sz w:val="24"/>
          <w:szCs w:val="24"/>
        </w:rPr>
        <w:t>informed</w:t>
      </w:r>
      <w:r w:rsidR="00686FD2" w:rsidRPr="007233FE">
        <w:rPr>
          <w:rFonts w:ascii="Times New Roman" w:hAnsi="Times New Roman"/>
          <w:sz w:val="24"/>
          <w:szCs w:val="24"/>
        </w:rPr>
        <w:t xml:space="preserve"> </w:t>
      </w:r>
      <w:r w:rsidRPr="007233FE">
        <w:rPr>
          <w:rFonts w:ascii="Times New Roman" w:hAnsi="Times New Roman"/>
          <w:sz w:val="24"/>
          <w:szCs w:val="24"/>
        </w:rPr>
        <w:t>him</w:t>
      </w:r>
      <w:r w:rsidR="00686FD2" w:rsidRPr="007233FE">
        <w:rPr>
          <w:rFonts w:ascii="Times New Roman" w:hAnsi="Times New Roman"/>
          <w:sz w:val="24"/>
          <w:szCs w:val="24"/>
        </w:rPr>
        <w:t xml:space="preserve"> </w:t>
      </w:r>
      <w:r w:rsidRPr="007233FE">
        <w:rPr>
          <w:rFonts w:ascii="Times New Roman" w:hAnsi="Times New Roman"/>
          <w:sz w:val="24"/>
          <w:szCs w:val="24"/>
        </w:rPr>
        <w:t>about</w:t>
      </w:r>
      <w:r w:rsidR="00686FD2" w:rsidRPr="007233FE">
        <w:rPr>
          <w:rFonts w:ascii="Times New Roman" w:hAnsi="Times New Roman"/>
          <w:sz w:val="24"/>
          <w:szCs w:val="24"/>
        </w:rPr>
        <w:t xml:space="preserve"> </w:t>
      </w:r>
      <w:r w:rsidRPr="007233FE">
        <w:rPr>
          <w:rFonts w:ascii="Times New Roman" w:hAnsi="Times New Roman"/>
          <w:sz w:val="24"/>
          <w:szCs w:val="24"/>
        </w:rPr>
        <w:t>his missing</w:t>
      </w:r>
      <w:r w:rsidR="00686FD2" w:rsidRPr="007233FE">
        <w:rPr>
          <w:rFonts w:ascii="Times New Roman" w:hAnsi="Times New Roman"/>
          <w:sz w:val="24"/>
          <w:szCs w:val="24"/>
        </w:rPr>
        <w:t xml:space="preserve"> </w:t>
      </w:r>
      <w:r w:rsidRPr="007233FE">
        <w:rPr>
          <w:rFonts w:ascii="Times New Roman" w:hAnsi="Times New Roman"/>
          <w:sz w:val="24"/>
          <w:szCs w:val="24"/>
        </w:rPr>
        <w:t xml:space="preserve">wife. </w:t>
      </w:r>
      <w:r w:rsidR="002F14C5" w:rsidRPr="007233FE">
        <w:rPr>
          <w:rFonts w:ascii="Times New Roman" w:hAnsi="Times New Roman"/>
          <w:sz w:val="24"/>
          <w:szCs w:val="24"/>
        </w:rPr>
        <w:t>The</w:t>
      </w:r>
      <w:r w:rsidRPr="007233FE">
        <w:rPr>
          <w:rFonts w:ascii="Times New Roman" w:hAnsi="Times New Roman"/>
          <w:sz w:val="24"/>
          <w:szCs w:val="24"/>
        </w:rPr>
        <w:t xml:space="preserve"> witness had</w:t>
      </w:r>
      <w:r w:rsidR="00686FD2" w:rsidRPr="007233FE">
        <w:rPr>
          <w:rFonts w:ascii="Times New Roman" w:hAnsi="Times New Roman"/>
          <w:sz w:val="24"/>
          <w:szCs w:val="24"/>
        </w:rPr>
        <w:t xml:space="preserve"> </w:t>
      </w:r>
      <w:r w:rsidR="002F14C5" w:rsidRPr="007233FE">
        <w:rPr>
          <w:rFonts w:ascii="Times New Roman" w:hAnsi="Times New Roman"/>
          <w:sz w:val="24"/>
          <w:szCs w:val="24"/>
        </w:rPr>
        <w:t>joined</w:t>
      </w:r>
      <w:r w:rsidR="005A38BF">
        <w:rPr>
          <w:rFonts w:ascii="Times New Roman" w:hAnsi="Times New Roman"/>
          <w:sz w:val="24"/>
          <w:szCs w:val="24"/>
        </w:rPr>
        <w:t xml:space="preserve"> a</w:t>
      </w:r>
      <w:r w:rsidRPr="007233FE">
        <w:rPr>
          <w:rFonts w:ascii="Times New Roman" w:hAnsi="Times New Roman"/>
          <w:sz w:val="24"/>
          <w:szCs w:val="24"/>
        </w:rPr>
        <w:t xml:space="preserve"> </w:t>
      </w:r>
      <w:r w:rsidR="002F14C5" w:rsidRPr="007233FE">
        <w:rPr>
          <w:rFonts w:ascii="Times New Roman" w:hAnsi="Times New Roman"/>
          <w:sz w:val="24"/>
          <w:szCs w:val="24"/>
        </w:rPr>
        <w:t>s</w:t>
      </w:r>
      <w:r w:rsidRPr="007233FE">
        <w:rPr>
          <w:rFonts w:ascii="Times New Roman" w:hAnsi="Times New Roman"/>
          <w:sz w:val="24"/>
          <w:szCs w:val="24"/>
        </w:rPr>
        <w:t>ea</w:t>
      </w:r>
      <w:r w:rsidR="002F14C5" w:rsidRPr="007233FE">
        <w:rPr>
          <w:rFonts w:ascii="Times New Roman" w:hAnsi="Times New Roman"/>
          <w:sz w:val="24"/>
          <w:szCs w:val="24"/>
        </w:rPr>
        <w:t>r</w:t>
      </w:r>
      <w:r w:rsidRPr="007233FE">
        <w:rPr>
          <w:rFonts w:ascii="Times New Roman" w:hAnsi="Times New Roman"/>
          <w:sz w:val="24"/>
          <w:szCs w:val="24"/>
        </w:rPr>
        <w:t>ch</w:t>
      </w:r>
      <w:r w:rsidR="00686FD2" w:rsidRPr="007233FE">
        <w:rPr>
          <w:rFonts w:ascii="Times New Roman" w:hAnsi="Times New Roman"/>
          <w:sz w:val="24"/>
          <w:szCs w:val="24"/>
        </w:rPr>
        <w:t xml:space="preserve"> </w:t>
      </w:r>
      <w:r w:rsidRPr="007233FE">
        <w:rPr>
          <w:rFonts w:ascii="Times New Roman" w:hAnsi="Times New Roman"/>
          <w:sz w:val="24"/>
          <w:szCs w:val="24"/>
        </w:rPr>
        <w:t>party</w:t>
      </w:r>
      <w:r w:rsidR="00E25540" w:rsidRPr="007233FE">
        <w:rPr>
          <w:rFonts w:ascii="Times New Roman" w:hAnsi="Times New Roman"/>
          <w:sz w:val="24"/>
          <w:szCs w:val="24"/>
        </w:rPr>
        <w:t>. The accused had</w:t>
      </w:r>
      <w:r w:rsidR="00686FD2" w:rsidRPr="007233FE">
        <w:rPr>
          <w:rFonts w:ascii="Times New Roman" w:hAnsi="Times New Roman"/>
          <w:sz w:val="24"/>
          <w:szCs w:val="24"/>
        </w:rPr>
        <w:t xml:space="preserve"> </w:t>
      </w:r>
      <w:r w:rsidR="00E25540" w:rsidRPr="007233FE">
        <w:rPr>
          <w:rFonts w:ascii="Times New Roman" w:hAnsi="Times New Roman"/>
          <w:sz w:val="24"/>
          <w:szCs w:val="24"/>
        </w:rPr>
        <w:t>directed</w:t>
      </w:r>
      <w:r w:rsidR="00686FD2" w:rsidRPr="007233FE">
        <w:rPr>
          <w:rFonts w:ascii="Times New Roman" w:hAnsi="Times New Roman"/>
          <w:sz w:val="24"/>
          <w:szCs w:val="24"/>
        </w:rPr>
        <w:t xml:space="preserve"> </w:t>
      </w:r>
      <w:r w:rsidR="00E25540" w:rsidRPr="007233FE">
        <w:rPr>
          <w:rFonts w:ascii="Times New Roman" w:hAnsi="Times New Roman"/>
          <w:sz w:val="24"/>
          <w:szCs w:val="24"/>
        </w:rPr>
        <w:t>them.</w:t>
      </w:r>
      <w:r w:rsidR="005A38BF">
        <w:rPr>
          <w:rFonts w:ascii="Times New Roman" w:hAnsi="Times New Roman"/>
          <w:sz w:val="24"/>
          <w:szCs w:val="24"/>
        </w:rPr>
        <w:t xml:space="preserve"> As they searched </w:t>
      </w:r>
      <w:r w:rsidR="00045BC4">
        <w:rPr>
          <w:rFonts w:ascii="Times New Roman" w:hAnsi="Times New Roman"/>
          <w:sz w:val="24"/>
          <w:szCs w:val="24"/>
        </w:rPr>
        <w:t>t</w:t>
      </w:r>
      <w:r w:rsidR="005A38BF">
        <w:rPr>
          <w:rFonts w:ascii="Times New Roman" w:hAnsi="Times New Roman"/>
          <w:sz w:val="24"/>
          <w:szCs w:val="24"/>
        </w:rPr>
        <w:t>he</w:t>
      </w:r>
      <w:r w:rsidR="00E25540" w:rsidRPr="007233FE">
        <w:rPr>
          <w:rFonts w:ascii="Times New Roman" w:hAnsi="Times New Roman"/>
          <w:sz w:val="24"/>
          <w:szCs w:val="24"/>
        </w:rPr>
        <w:t xml:space="preserve"> </w:t>
      </w:r>
      <w:r w:rsidR="00045BC4">
        <w:rPr>
          <w:rFonts w:ascii="Times New Roman" w:hAnsi="Times New Roman"/>
          <w:sz w:val="24"/>
          <w:szCs w:val="24"/>
        </w:rPr>
        <w:t xml:space="preserve">accused had </w:t>
      </w:r>
      <w:r w:rsidR="002F14C5" w:rsidRPr="007233FE">
        <w:rPr>
          <w:rFonts w:ascii="Times New Roman" w:hAnsi="Times New Roman"/>
          <w:sz w:val="24"/>
          <w:szCs w:val="24"/>
        </w:rPr>
        <w:t>remained</w:t>
      </w:r>
      <w:r w:rsidR="00A7725B">
        <w:rPr>
          <w:rFonts w:ascii="Times New Roman" w:hAnsi="Times New Roman"/>
          <w:sz w:val="24"/>
          <w:szCs w:val="24"/>
        </w:rPr>
        <w:t xml:space="preserve"> </w:t>
      </w:r>
      <w:r w:rsidR="005A38BF">
        <w:rPr>
          <w:rFonts w:ascii="Times New Roman" w:hAnsi="Times New Roman"/>
          <w:sz w:val="24"/>
          <w:szCs w:val="24"/>
        </w:rPr>
        <w:t>behind</w:t>
      </w:r>
      <w:r w:rsidR="00A7725B">
        <w:rPr>
          <w:rFonts w:ascii="Times New Roman" w:hAnsi="Times New Roman"/>
          <w:sz w:val="24"/>
          <w:szCs w:val="24"/>
        </w:rPr>
        <w:t xml:space="preserve"> </w:t>
      </w:r>
      <w:r w:rsidR="005A38BF">
        <w:rPr>
          <w:rFonts w:ascii="Times New Roman" w:hAnsi="Times New Roman"/>
          <w:sz w:val="24"/>
          <w:szCs w:val="24"/>
        </w:rPr>
        <w:t xml:space="preserve">them </w:t>
      </w:r>
      <w:r w:rsidR="00E25540" w:rsidRPr="007233FE">
        <w:rPr>
          <w:rFonts w:ascii="Times New Roman" w:hAnsi="Times New Roman"/>
          <w:sz w:val="24"/>
          <w:szCs w:val="24"/>
        </w:rPr>
        <w:t>as they ploughed</w:t>
      </w:r>
      <w:r w:rsidR="00686FD2" w:rsidRPr="007233FE">
        <w:rPr>
          <w:rFonts w:ascii="Times New Roman" w:hAnsi="Times New Roman"/>
          <w:sz w:val="24"/>
          <w:szCs w:val="24"/>
        </w:rPr>
        <w:t xml:space="preserve"> </w:t>
      </w:r>
      <w:r w:rsidR="00E25540" w:rsidRPr="007233FE">
        <w:rPr>
          <w:rFonts w:ascii="Times New Roman" w:hAnsi="Times New Roman"/>
          <w:sz w:val="24"/>
          <w:szCs w:val="24"/>
        </w:rPr>
        <w:t>ahead. After a</w:t>
      </w:r>
      <w:r w:rsidR="00686FD2" w:rsidRPr="007233FE">
        <w:rPr>
          <w:rFonts w:ascii="Times New Roman" w:hAnsi="Times New Roman"/>
          <w:sz w:val="24"/>
          <w:szCs w:val="24"/>
        </w:rPr>
        <w:t xml:space="preserve"> </w:t>
      </w:r>
      <w:r w:rsidR="00E25540" w:rsidRPr="007233FE">
        <w:rPr>
          <w:rFonts w:ascii="Times New Roman" w:hAnsi="Times New Roman"/>
          <w:sz w:val="24"/>
          <w:szCs w:val="24"/>
        </w:rPr>
        <w:t>short</w:t>
      </w:r>
      <w:r w:rsidR="00686FD2" w:rsidRPr="007233FE">
        <w:rPr>
          <w:rFonts w:ascii="Times New Roman" w:hAnsi="Times New Roman"/>
          <w:sz w:val="24"/>
          <w:szCs w:val="24"/>
        </w:rPr>
        <w:t xml:space="preserve"> </w:t>
      </w:r>
      <w:r w:rsidR="00E25540" w:rsidRPr="007233FE">
        <w:rPr>
          <w:rFonts w:ascii="Times New Roman" w:hAnsi="Times New Roman"/>
          <w:sz w:val="24"/>
          <w:szCs w:val="24"/>
        </w:rPr>
        <w:t>while</w:t>
      </w:r>
      <w:r w:rsidR="00686FD2" w:rsidRPr="007233FE">
        <w:rPr>
          <w:rFonts w:ascii="Times New Roman" w:hAnsi="Times New Roman"/>
          <w:sz w:val="24"/>
          <w:szCs w:val="24"/>
        </w:rPr>
        <w:t xml:space="preserve"> </w:t>
      </w:r>
      <w:r w:rsidR="00E25540" w:rsidRPr="007233FE">
        <w:rPr>
          <w:rFonts w:ascii="Times New Roman" w:hAnsi="Times New Roman"/>
          <w:sz w:val="24"/>
          <w:szCs w:val="24"/>
        </w:rPr>
        <w:t>they had</w:t>
      </w:r>
      <w:r w:rsidR="00686FD2" w:rsidRPr="007233FE">
        <w:rPr>
          <w:rFonts w:ascii="Times New Roman" w:hAnsi="Times New Roman"/>
          <w:sz w:val="24"/>
          <w:szCs w:val="24"/>
        </w:rPr>
        <w:t xml:space="preserve"> </w:t>
      </w:r>
      <w:r w:rsidR="00E25540" w:rsidRPr="007233FE">
        <w:rPr>
          <w:rFonts w:ascii="Times New Roman" w:hAnsi="Times New Roman"/>
          <w:sz w:val="24"/>
          <w:szCs w:val="24"/>
        </w:rPr>
        <w:t>heard</w:t>
      </w:r>
      <w:r w:rsidR="00686FD2" w:rsidRPr="007233FE">
        <w:rPr>
          <w:rFonts w:ascii="Times New Roman" w:hAnsi="Times New Roman"/>
          <w:sz w:val="24"/>
          <w:szCs w:val="24"/>
        </w:rPr>
        <w:t xml:space="preserve"> </w:t>
      </w:r>
      <w:r w:rsidR="00E25540" w:rsidRPr="007233FE">
        <w:rPr>
          <w:rFonts w:ascii="Times New Roman" w:hAnsi="Times New Roman"/>
          <w:sz w:val="24"/>
          <w:szCs w:val="24"/>
        </w:rPr>
        <w:t>him shouting at the</w:t>
      </w:r>
      <w:r w:rsidR="00686FD2" w:rsidRPr="007233FE">
        <w:rPr>
          <w:rFonts w:ascii="Times New Roman" w:hAnsi="Times New Roman"/>
          <w:sz w:val="24"/>
          <w:szCs w:val="24"/>
        </w:rPr>
        <w:t xml:space="preserve"> </w:t>
      </w:r>
      <w:r w:rsidR="00E25540" w:rsidRPr="007233FE">
        <w:rPr>
          <w:rFonts w:ascii="Times New Roman" w:hAnsi="Times New Roman"/>
          <w:sz w:val="24"/>
          <w:szCs w:val="24"/>
        </w:rPr>
        <w:t>top of</w:t>
      </w:r>
      <w:r w:rsidR="00686FD2" w:rsidRPr="007233FE">
        <w:rPr>
          <w:rFonts w:ascii="Times New Roman" w:hAnsi="Times New Roman"/>
          <w:sz w:val="24"/>
          <w:szCs w:val="24"/>
        </w:rPr>
        <w:t xml:space="preserve"> </w:t>
      </w:r>
      <w:r w:rsidR="00E25540" w:rsidRPr="007233FE">
        <w:rPr>
          <w:rFonts w:ascii="Times New Roman" w:hAnsi="Times New Roman"/>
          <w:sz w:val="24"/>
          <w:szCs w:val="24"/>
        </w:rPr>
        <w:t>his voice that the accused</w:t>
      </w:r>
      <w:r w:rsidR="00686FD2" w:rsidRPr="007233FE">
        <w:rPr>
          <w:rFonts w:ascii="Times New Roman" w:hAnsi="Times New Roman"/>
          <w:sz w:val="24"/>
          <w:szCs w:val="24"/>
        </w:rPr>
        <w:t xml:space="preserve"> </w:t>
      </w:r>
      <w:r w:rsidR="00E25540" w:rsidRPr="007233FE">
        <w:rPr>
          <w:rFonts w:ascii="Times New Roman" w:hAnsi="Times New Roman"/>
          <w:sz w:val="24"/>
          <w:szCs w:val="24"/>
        </w:rPr>
        <w:t>had</w:t>
      </w:r>
      <w:r w:rsidR="00686FD2" w:rsidRPr="007233FE">
        <w:rPr>
          <w:rFonts w:ascii="Times New Roman" w:hAnsi="Times New Roman"/>
          <w:sz w:val="24"/>
          <w:szCs w:val="24"/>
        </w:rPr>
        <w:t xml:space="preserve"> </w:t>
      </w:r>
      <w:r w:rsidR="00E25540" w:rsidRPr="007233FE">
        <w:rPr>
          <w:rFonts w:ascii="Times New Roman" w:hAnsi="Times New Roman"/>
          <w:sz w:val="24"/>
          <w:szCs w:val="24"/>
        </w:rPr>
        <w:t>been</w:t>
      </w:r>
      <w:r w:rsidR="00686FD2" w:rsidRPr="007233FE">
        <w:rPr>
          <w:rFonts w:ascii="Times New Roman" w:hAnsi="Times New Roman"/>
          <w:sz w:val="24"/>
          <w:szCs w:val="24"/>
        </w:rPr>
        <w:t xml:space="preserve"> </w:t>
      </w:r>
      <w:r w:rsidR="00E25540" w:rsidRPr="007233FE">
        <w:rPr>
          <w:rFonts w:ascii="Times New Roman" w:hAnsi="Times New Roman"/>
          <w:sz w:val="24"/>
          <w:szCs w:val="24"/>
        </w:rPr>
        <w:t>killed and</w:t>
      </w:r>
      <w:r w:rsidR="00686FD2" w:rsidRPr="007233FE">
        <w:rPr>
          <w:rFonts w:ascii="Times New Roman" w:hAnsi="Times New Roman"/>
          <w:sz w:val="24"/>
          <w:szCs w:val="24"/>
        </w:rPr>
        <w:t xml:space="preserve"> </w:t>
      </w:r>
      <w:r w:rsidR="00E25540" w:rsidRPr="007233FE">
        <w:rPr>
          <w:rFonts w:ascii="Times New Roman" w:hAnsi="Times New Roman"/>
          <w:sz w:val="24"/>
          <w:szCs w:val="24"/>
        </w:rPr>
        <w:t>raped.</w:t>
      </w:r>
      <w:r w:rsidR="00686FD2" w:rsidRPr="007233FE">
        <w:rPr>
          <w:rFonts w:ascii="Times New Roman" w:hAnsi="Times New Roman"/>
          <w:sz w:val="24"/>
          <w:szCs w:val="24"/>
        </w:rPr>
        <w:t xml:space="preserve"> </w:t>
      </w:r>
      <w:r w:rsidR="00E25540" w:rsidRPr="007233FE">
        <w:rPr>
          <w:rFonts w:ascii="Times New Roman" w:hAnsi="Times New Roman"/>
          <w:sz w:val="24"/>
          <w:szCs w:val="24"/>
        </w:rPr>
        <w:t>He</w:t>
      </w:r>
      <w:r w:rsidR="00686FD2" w:rsidRPr="007233FE">
        <w:rPr>
          <w:rFonts w:ascii="Times New Roman" w:hAnsi="Times New Roman"/>
          <w:sz w:val="24"/>
          <w:szCs w:val="24"/>
        </w:rPr>
        <w:t xml:space="preserve"> </w:t>
      </w:r>
      <w:r w:rsidR="00E25540" w:rsidRPr="007233FE">
        <w:rPr>
          <w:rFonts w:ascii="Times New Roman" w:hAnsi="Times New Roman"/>
          <w:sz w:val="24"/>
          <w:szCs w:val="24"/>
        </w:rPr>
        <w:t>had</w:t>
      </w:r>
      <w:r w:rsidR="00686FD2" w:rsidRPr="007233FE">
        <w:rPr>
          <w:rFonts w:ascii="Times New Roman" w:hAnsi="Times New Roman"/>
          <w:sz w:val="24"/>
          <w:szCs w:val="24"/>
        </w:rPr>
        <w:t xml:space="preserve"> </w:t>
      </w:r>
      <w:r w:rsidR="002F14C5" w:rsidRPr="007233FE">
        <w:rPr>
          <w:rFonts w:ascii="Times New Roman" w:hAnsi="Times New Roman"/>
          <w:sz w:val="24"/>
          <w:szCs w:val="24"/>
        </w:rPr>
        <w:t>immediately</w:t>
      </w:r>
      <w:r w:rsidR="00686FD2" w:rsidRPr="007233FE">
        <w:rPr>
          <w:rFonts w:ascii="Times New Roman" w:hAnsi="Times New Roman"/>
          <w:sz w:val="24"/>
          <w:szCs w:val="24"/>
        </w:rPr>
        <w:t xml:space="preserve"> </w:t>
      </w:r>
      <w:r w:rsidR="00E25540" w:rsidRPr="007233FE">
        <w:rPr>
          <w:rFonts w:ascii="Times New Roman" w:hAnsi="Times New Roman"/>
          <w:sz w:val="24"/>
          <w:szCs w:val="24"/>
        </w:rPr>
        <w:t>gone</w:t>
      </w:r>
      <w:r w:rsidR="00686FD2" w:rsidRPr="007233FE">
        <w:rPr>
          <w:rFonts w:ascii="Times New Roman" w:hAnsi="Times New Roman"/>
          <w:sz w:val="24"/>
          <w:szCs w:val="24"/>
        </w:rPr>
        <w:t xml:space="preserve"> </w:t>
      </w:r>
      <w:r w:rsidR="00E25540" w:rsidRPr="007233FE">
        <w:rPr>
          <w:rFonts w:ascii="Times New Roman" w:hAnsi="Times New Roman"/>
          <w:sz w:val="24"/>
          <w:szCs w:val="24"/>
        </w:rPr>
        <w:t>to where the accused</w:t>
      </w:r>
      <w:r w:rsidR="00686FD2" w:rsidRPr="007233FE">
        <w:rPr>
          <w:rFonts w:ascii="Times New Roman" w:hAnsi="Times New Roman"/>
          <w:sz w:val="24"/>
          <w:szCs w:val="24"/>
        </w:rPr>
        <w:t xml:space="preserve"> </w:t>
      </w:r>
      <w:r w:rsidR="00E25540" w:rsidRPr="007233FE">
        <w:rPr>
          <w:rFonts w:ascii="Times New Roman" w:hAnsi="Times New Roman"/>
          <w:sz w:val="24"/>
          <w:szCs w:val="24"/>
        </w:rPr>
        <w:t>was</w:t>
      </w:r>
      <w:r w:rsidR="00686FD2" w:rsidRPr="007233FE">
        <w:rPr>
          <w:rFonts w:ascii="Times New Roman" w:hAnsi="Times New Roman"/>
          <w:sz w:val="24"/>
          <w:szCs w:val="24"/>
        </w:rPr>
        <w:t xml:space="preserve"> </w:t>
      </w:r>
      <w:r w:rsidR="00E25540" w:rsidRPr="007233FE">
        <w:rPr>
          <w:rFonts w:ascii="Times New Roman" w:hAnsi="Times New Roman"/>
          <w:sz w:val="24"/>
          <w:szCs w:val="24"/>
        </w:rPr>
        <w:t>shouting</w:t>
      </w:r>
      <w:r w:rsidR="00686FD2" w:rsidRPr="007233FE">
        <w:rPr>
          <w:rFonts w:ascii="Times New Roman" w:hAnsi="Times New Roman"/>
          <w:sz w:val="24"/>
          <w:szCs w:val="24"/>
        </w:rPr>
        <w:t xml:space="preserve"> </w:t>
      </w:r>
      <w:r w:rsidR="00E25540" w:rsidRPr="007233FE">
        <w:rPr>
          <w:rFonts w:ascii="Times New Roman" w:hAnsi="Times New Roman"/>
          <w:sz w:val="24"/>
          <w:szCs w:val="24"/>
        </w:rPr>
        <w:t>from and</w:t>
      </w:r>
      <w:r w:rsidR="00686FD2" w:rsidRPr="007233FE">
        <w:rPr>
          <w:rFonts w:ascii="Times New Roman" w:hAnsi="Times New Roman"/>
          <w:sz w:val="24"/>
          <w:szCs w:val="24"/>
        </w:rPr>
        <w:t xml:space="preserve"> </w:t>
      </w:r>
      <w:r w:rsidR="00E25540" w:rsidRPr="007233FE">
        <w:rPr>
          <w:rFonts w:ascii="Times New Roman" w:hAnsi="Times New Roman"/>
          <w:sz w:val="24"/>
          <w:szCs w:val="24"/>
        </w:rPr>
        <w:t>had</w:t>
      </w:r>
      <w:r w:rsidR="00686FD2" w:rsidRPr="007233FE">
        <w:rPr>
          <w:rFonts w:ascii="Times New Roman" w:hAnsi="Times New Roman"/>
          <w:sz w:val="24"/>
          <w:szCs w:val="24"/>
        </w:rPr>
        <w:t xml:space="preserve"> </w:t>
      </w:r>
      <w:r w:rsidR="005A38BF">
        <w:rPr>
          <w:rFonts w:ascii="Times New Roman" w:hAnsi="Times New Roman"/>
          <w:sz w:val="24"/>
          <w:szCs w:val="24"/>
        </w:rPr>
        <w:t xml:space="preserve">found </w:t>
      </w:r>
      <w:r w:rsidR="00E25540" w:rsidRPr="007233FE">
        <w:rPr>
          <w:rFonts w:ascii="Times New Roman" w:hAnsi="Times New Roman"/>
          <w:sz w:val="24"/>
          <w:szCs w:val="24"/>
        </w:rPr>
        <w:t>him</w:t>
      </w:r>
      <w:r w:rsidR="00686FD2" w:rsidRPr="007233FE">
        <w:rPr>
          <w:rFonts w:ascii="Times New Roman" w:hAnsi="Times New Roman"/>
          <w:sz w:val="24"/>
          <w:szCs w:val="24"/>
        </w:rPr>
        <w:t xml:space="preserve"> </w:t>
      </w:r>
      <w:r w:rsidR="00E25540" w:rsidRPr="007233FE">
        <w:rPr>
          <w:rFonts w:ascii="Times New Roman" w:hAnsi="Times New Roman"/>
          <w:sz w:val="24"/>
          <w:szCs w:val="24"/>
        </w:rPr>
        <w:t>pulling his wife’s</w:t>
      </w:r>
      <w:r w:rsidR="00686FD2" w:rsidRPr="007233FE">
        <w:rPr>
          <w:rFonts w:ascii="Times New Roman" w:hAnsi="Times New Roman"/>
          <w:sz w:val="24"/>
          <w:szCs w:val="24"/>
        </w:rPr>
        <w:t xml:space="preserve"> </w:t>
      </w:r>
      <w:r w:rsidR="00E25540" w:rsidRPr="007233FE">
        <w:rPr>
          <w:rFonts w:ascii="Times New Roman" w:hAnsi="Times New Roman"/>
          <w:sz w:val="24"/>
          <w:szCs w:val="24"/>
        </w:rPr>
        <w:t>legs</w:t>
      </w:r>
      <w:r w:rsidR="00686FD2" w:rsidRPr="007233FE">
        <w:rPr>
          <w:rFonts w:ascii="Times New Roman" w:hAnsi="Times New Roman"/>
          <w:sz w:val="24"/>
          <w:szCs w:val="24"/>
        </w:rPr>
        <w:t xml:space="preserve"> </w:t>
      </w:r>
      <w:r w:rsidR="00E25540" w:rsidRPr="007233FE">
        <w:rPr>
          <w:rFonts w:ascii="Times New Roman" w:hAnsi="Times New Roman"/>
          <w:sz w:val="24"/>
          <w:szCs w:val="24"/>
        </w:rPr>
        <w:t>from the</w:t>
      </w:r>
      <w:r w:rsidR="00686FD2" w:rsidRPr="007233FE">
        <w:rPr>
          <w:rFonts w:ascii="Times New Roman" w:hAnsi="Times New Roman"/>
          <w:sz w:val="24"/>
          <w:szCs w:val="24"/>
        </w:rPr>
        <w:t xml:space="preserve"> </w:t>
      </w:r>
      <w:r w:rsidR="00E207B7">
        <w:rPr>
          <w:rFonts w:ascii="Times New Roman" w:hAnsi="Times New Roman"/>
          <w:sz w:val="24"/>
          <w:szCs w:val="24"/>
        </w:rPr>
        <w:t>anthill</w:t>
      </w:r>
      <w:r w:rsidR="00E25540" w:rsidRPr="007233FE">
        <w:rPr>
          <w:rFonts w:ascii="Times New Roman" w:hAnsi="Times New Roman"/>
          <w:sz w:val="24"/>
          <w:szCs w:val="24"/>
        </w:rPr>
        <w:t>. He had immediately</w:t>
      </w:r>
      <w:r w:rsidR="00686FD2" w:rsidRPr="007233FE">
        <w:rPr>
          <w:rFonts w:ascii="Times New Roman" w:hAnsi="Times New Roman"/>
          <w:sz w:val="24"/>
          <w:szCs w:val="24"/>
        </w:rPr>
        <w:t xml:space="preserve"> </w:t>
      </w:r>
      <w:r w:rsidR="00E25540" w:rsidRPr="007233FE">
        <w:rPr>
          <w:rFonts w:ascii="Times New Roman" w:hAnsi="Times New Roman"/>
          <w:sz w:val="24"/>
          <w:szCs w:val="24"/>
        </w:rPr>
        <w:t>stopped</w:t>
      </w:r>
      <w:r w:rsidR="00686FD2" w:rsidRPr="007233FE">
        <w:rPr>
          <w:rFonts w:ascii="Times New Roman" w:hAnsi="Times New Roman"/>
          <w:sz w:val="24"/>
          <w:szCs w:val="24"/>
        </w:rPr>
        <w:t xml:space="preserve"> </w:t>
      </w:r>
      <w:r w:rsidR="00E25540" w:rsidRPr="007233FE">
        <w:rPr>
          <w:rFonts w:ascii="Times New Roman" w:hAnsi="Times New Roman"/>
          <w:sz w:val="24"/>
          <w:szCs w:val="24"/>
        </w:rPr>
        <w:t>him</w:t>
      </w:r>
      <w:r w:rsidR="00686FD2" w:rsidRPr="007233FE">
        <w:rPr>
          <w:rFonts w:ascii="Times New Roman" w:hAnsi="Times New Roman"/>
          <w:sz w:val="24"/>
          <w:szCs w:val="24"/>
        </w:rPr>
        <w:t xml:space="preserve"> </w:t>
      </w:r>
      <w:r w:rsidR="00E25540" w:rsidRPr="007233FE">
        <w:rPr>
          <w:rFonts w:ascii="Times New Roman" w:hAnsi="Times New Roman"/>
          <w:sz w:val="24"/>
          <w:szCs w:val="24"/>
        </w:rPr>
        <w:t>from</w:t>
      </w:r>
      <w:r w:rsidR="00686FD2" w:rsidRPr="007233FE">
        <w:rPr>
          <w:rFonts w:ascii="Times New Roman" w:hAnsi="Times New Roman"/>
          <w:sz w:val="24"/>
          <w:szCs w:val="24"/>
        </w:rPr>
        <w:t xml:space="preserve"> </w:t>
      </w:r>
      <w:r w:rsidR="00E25540" w:rsidRPr="007233FE">
        <w:rPr>
          <w:rFonts w:ascii="Times New Roman" w:hAnsi="Times New Roman"/>
          <w:sz w:val="24"/>
          <w:szCs w:val="24"/>
        </w:rPr>
        <w:t>touching the</w:t>
      </w:r>
      <w:r w:rsidR="00686FD2" w:rsidRPr="007233FE">
        <w:rPr>
          <w:rFonts w:ascii="Times New Roman" w:hAnsi="Times New Roman"/>
          <w:sz w:val="24"/>
          <w:szCs w:val="24"/>
        </w:rPr>
        <w:t xml:space="preserve"> </w:t>
      </w:r>
      <w:r w:rsidR="00E25540" w:rsidRPr="007233FE">
        <w:rPr>
          <w:rFonts w:ascii="Times New Roman" w:hAnsi="Times New Roman"/>
          <w:sz w:val="24"/>
          <w:szCs w:val="24"/>
        </w:rPr>
        <w:t>body</w:t>
      </w:r>
      <w:r w:rsidR="00686FD2" w:rsidRPr="007233FE">
        <w:rPr>
          <w:rFonts w:ascii="Times New Roman" w:hAnsi="Times New Roman"/>
          <w:sz w:val="24"/>
          <w:szCs w:val="24"/>
        </w:rPr>
        <w:t xml:space="preserve"> </w:t>
      </w:r>
      <w:r w:rsidR="00E25540" w:rsidRPr="007233FE">
        <w:rPr>
          <w:rFonts w:ascii="Times New Roman" w:hAnsi="Times New Roman"/>
          <w:sz w:val="24"/>
          <w:szCs w:val="24"/>
        </w:rPr>
        <w:t>on the grounds</w:t>
      </w:r>
      <w:r w:rsidR="00686FD2" w:rsidRPr="007233FE">
        <w:rPr>
          <w:rFonts w:ascii="Times New Roman" w:hAnsi="Times New Roman"/>
          <w:sz w:val="24"/>
          <w:szCs w:val="24"/>
        </w:rPr>
        <w:t xml:space="preserve"> </w:t>
      </w:r>
      <w:r w:rsidR="00E25540" w:rsidRPr="007233FE">
        <w:rPr>
          <w:rFonts w:ascii="Times New Roman" w:hAnsi="Times New Roman"/>
          <w:sz w:val="24"/>
          <w:szCs w:val="24"/>
        </w:rPr>
        <w:t>that</w:t>
      </w:r>
      <w:r w:rsidR="00686FD2" w:rsidRPr="007233FE">
        <w:rPr>
          <w:rFonts w:ascii="Times New Roman" w:hAnsi="Times New Roman"/>
          <w:sz w:val="24"/>
          <w:szCs w:val="24"/>
        </w:rPr>
        <w:t xml:space="preserve"> </w:t>
      </w:r>
      <w:r w:rsidR="00E25540" w:rsidRPr="007233FE">
        <w:rPr>
          <w:rFonts w:ascii="Times New Roman" w:hAnsi="Times New Roman"/>
          <w:sz w:val="24"/>
          <w:szCs w:val="24"/>
        </w:rPr>
        <w:t>this</w:t>
      </w:r>
      <w:r w:rsidR="00686FD2" w:rsidRPr="007233FE">
        <w:rPr>
          <w:rFonts w:ascii="Times New Roman" w:hAnsi="Times New Roman"/>
          <w:sz w:val="24"/>
          <w:szCs w:val="24"/>
        </w:rPr>
        <w:t xml:space="preserve"> </w:t>
      </w:r>
      <w:r w:rsidR="00E25540" w:rsidRPr="007233FE">
        <w:rPr>
          <w:rFonts w:ascii="Times New Roman" w:hAnsi="Times New Roman"/>
          <w:sz w:val="24"/>
          <w:szCs w:val="24"/>
        </w:rPr>
        <w:t>was</w:t>
      </w:r>
      <w:r w:rsidR="00686FD2" w:rsidRPr="007233FE">
        <w:rPr>
          <w:rFonts w:ascii="Times New Roman" w:hAnsi="Times New Roman"/>
          <w:sz w:val="24"/>
          <w:szCs w:val="24"/>
        </w:rPr>
        <w:t xml:space="preserve"> </w:t>
      </w:r>
      <w:r w:rsidR="00E25540" w:rsidRPr="007233FE">
        <w:rPr>
          <w:rFonts w:ascii="Times New Roman" w:hAnsi="Times New Roman"/>
          <w:sz w:val="24"/>
          <w:szCs w:val="24"/>
        </w:rPr>
        <w:t>a police</w:t>
      </w:r>
      <w:r w:rsidR="00686FD2" w:rsidRPr="007233FE">
        <w:rPr>
          <w:rFonts w:ascii="Times New Roman" w:hAnsi="Times New Roman"/>
          <w:sz w:val="24"/>
          <w:szCs w:val="24"/>
        </w:rPr>
        <w:t xml:space="preserve"> </w:t>
      </w:r>
      <w:r w:rsidR="00E25540" w:rsidRPr="007233FE">
        <w:rPr>
          <w:rFonts w:ascii="Times New Roman" w:hAnsi="Times New Roman"/>
          <w:sz w:val="24"/>
          <w:szCs w:val="24"/>
        </w:rPr>
        <w:t xml:space="preserve">case. He </w:t>
      </w:r>
      <w:r w:rsidR="002F14C5" w:rsidRPr="007233FE">
        <w:rPr>
          <w:rFonts w:ascii="Times New Roman" w:hAnsi="Times New Roman"/>
          <w:sz w:val="24"/>
          <w:szCs w:val="24"/>
        </w:rPr>
        <w:t>told</w:t>
      </w:r>
      <w:r w:rsidR="00686FD2" w:rsidRPr="007233FE">
        <w:rPr>
          <w:rFonts w:ascii="Times New Roman" w:hAnsi="Times New Roman"/>
          <w:sz w:val="24"/>
          <w:szCs w:val="24"/>
        </w:rPr>
        <w:t xml:space="preserve"> </w:t>
      </w:r>
      <w:r w:rsidR="00E25540" w:rsidRPr="007233FE">
        <w:rPr>
          <w:rFonts w:ascii="Times New Roman" w:hAnsi="Times New Roman"/>
          <w:sz w:val="24"/>
          <w:szCs w:val="24"/>
        </w:rPr>
        <w:t>the</w:t>
      </w:r>
      <w:r w:rsidR="00686FD2" w:rsidRPr="007233FE">
        <w:rPr>
          <w:rFonts w:ascii="Times New Roman" w:hAnsi="Times New Roman"/>
          <w:sz w:val="24"/>
          <w:szCs w:val="24"/>
        </w:rPr>
        <w:t xml:space="preserve"> </w:t>
      </w:r>
      <w:r w:rsidR="00E25540" w:rsidRPr="007233FE">
        <w:rPr>
          <w:rFonts w:ascii="Times New Roman" w:hAnsi="Times New Roman"/>
          <w:sz w:val="24"/>
          <w:szCs w:val="24"/>
        </w:rPr>
        <w:t>court</w:t>
      </w:r>
      <w:r w:rsidR="00686FD2" w:rsidRPr="007233FE">
        <w:rPr>
          <w:rFonts w:ascii="Times New Roman" w:hAnsi="Times New Roman"/>
          <w:sz w:val="24"/>
          <w:szCs w:val="24"/>
        </w:rPr>
        <w:t xml:space="preserve"> </w:t>
      </w:r>
      <w:r w:rsidR="00E25540" w:rsidRPr="007233FE">
        <w:rPr>
          <w:rFonts w:ascii="Times New Roman" w:hAnsi="Times New Roman"/>
          <w:sz w:val="24"/>
          <w:szCs w:val="24"/>
        </w:rPr>
        <w:t xml:space="preserve">in </w:t>
      </w:r>
      <w:r w:rsidR="002F14C5" w:rsidRPr="007233FE">
        <w:rPr>
          <w:rFonts w:ascii="Times New Roman" w:hAnsi="Times New Roman"/>
          <w:sz w:val="24"/>
          <w:szCs w:val="24"/>
        </w:rPr>
        <w:t>cross</w:t>
      </w:r>
      <w:r w:rsidR="00E25540" w:rsidRPr="007233FE">
        <w:rPr>
          <w:rFonts w:ascii="Times New Roman" w:hAnsi="Times New Roman"/>
          <w:sz w:val="24"/>
          <w:szCs w:val="24"/>
        </w:rPr>
        <w:t xml:space="preserve"> examination</w:t>
      </w:r>
      <w:r w:rsidR="00686FD2" w:rsidRPr="007233FE">
        <w:rPr>
          <w:rFonts w:ascii="Times New Roman" w:hAnsi="Times New Roman"/>
          <w:sz w:val="24"/>
          <w:szCs w:val="24"/>
        </w:rPr>
        <w:t xml:space="preserve"> </w:t>
      </w:r>
      <w:r w:rsidR="00E25540" w:rsidRPr="007233FE">
        <w:rPr>
          <w:rFonts w:ascii="Times New Roman" w:hAnsi="Times New Roman"/>
          <w:sz w:val="24"/>
          <w:szCs w:val="24"/>
        </w:rPr>
        <w:t>that</w:t>
      </w:r>
      <w:r w:rsidR="00686FD2" w:rsidRPr="007233FE">
        <w:rPr>
          <w:rFonts w:ascii="Times New Roman" w:hAnsi="Times New Roman"/>
          <w:sz w:val="24"/>
          <w:szCs w:val="24"/>
        </w:rPr>
        <w:t xml:space="preserve"> </w:t>
      </w:r>
      <w:r w:rsidR="00E25540" w:rsidRPr="007233FE">
        <w:rPr>
          <w:rFonts w:ascii="Times New Roman" w:hAnsi="Times New Roman"/>
          <w:sz w:val="24"/>
          <w:szCs w:val="24"/>
        </w:rPr>
        <w:t>the</w:t>
      </w:r>
      <w:r w:rsidR="00686FD2" w:rsidRPr="007233FE">
        <w:rPr>
          <w:rFonts w:ascii="Times New Roman" w:hAnsi="Times New Roman"/>
          <w:sz w:val="24"/>
          <w:szCs w:val="24"/>
        </w:rPr>
        <w:t xml:space="preserve"> </w:t>
      </w:r>
      <w:r w:rsidR="00E25540" w:rsidRPr="007233FE">
        <w:rPr>
          <w:rFonts w:ascii="Times New Roman" w:hAnsi="Times New Roman"/>
          <w:sz w:val="24"/>
          <w:szCs w:val="24"/>
        </w:rPr>
        <w:t>way the accused</w:t>
      </w:r>
      <w:r w:rsidR="00686FD2" w:rsidRPr="007233FE">
        <w:rPr>
          <w:rFonts w:ascii="Times New Roman" w:hAnsi="Times New Roman"/>
          <w:sz w:val="24"/>
          <w:szCs w:val="24"/>
        </w:rPr>
        <w:t xml:space="preserve"> </w:t>
      </w:r>
      <w:r w:rsidR="00E25540" w:rsidRPr="007233FE">
        <w:rPr>
          <w:rFonts w:ascii="Times New Roman" w:hAnsi="Times New Roman"/>
          <w:sz w:val="24"/>
          <w:szCs w:val="24"/>
        </w:rPr>
        <w:t>discovered</w:t>
      </w:r>
      <w:r w:rsidR="00686FD2" w:rsidRPr="007233FE">
        <w:rPr>
          <w:rFonts w:ascii="Times New Roman" w:hAnsi="Times New Roman"/>
          <w:sz w:val="24"/>
          <w:szCs w:val="24"/>
        </w:rPr>
        <w:t xml:space="preserve"> </w:t>
      </w:r>
      <w:r w:rsidR="00E25540" w:rsidRPr="007233FE">
        <w:rPr>
          <w:rFonts w:ascii="Times New Roman" w:hAnsi="Times New Roman"/>
          <w:sz w:val="24"/>
          <w:szCs w:val="24"/>
        </w:rPr>
        <w:t>the body was</w:t>
      </w:r>
      <w:r w:rsidR="00686FD2" w:rsidRPr="007233FE">
        <w:rPr>
          <w:rFonts w:ascii="Times New Roman" w:hAnsi="Times New Roman"/>
          <w:sz w:val="24"/>
          <w:szCs w:val="24"/>
        </w:rPr>
        <w:t xml:space="preserve"> </w:t>
      </w:r>
      <w:r w:rsidR="00E25540" w:rsidRPr="007233FE">
        <w:rPr>
          <w:rFonts w:ascii="Times New Roman" w:hAnsi="Times New Roman"/>
          <w:sz w:val="24"/>
          <w:szCs w:val="24"/>
        </w:rPr>
        <w:t>as</w:t>
      </w:r>
      <w:r w:rsidR="00686FD2" w:rsidRPr="007233FE">
        <w:rPr>
          <w:rFonts w:ascii="Times New Roman" w:hAnsi="Times New Roman"/>
          <w:sz w:val="24"/>
          <w:szCs w:val="24"/>
        </w:rPr>
        <w:t xml:space="preserve"> </w:t>
      </w:r>
      <w:r w:rsidR="00E25540" w:rsidRPr="007233FE">
        <w:rPr>
          <w:rFonts w:ascii="Times New Roman" w:hAnsi="Times New Roman"/>
          <w:sz w:val="24"/>
          <w:szCs w:val="24"/>
        </w:rPr>
        <w:t>if</w:t>
      </w:r>
      <w:r w:rsidR="00686FD2" w:rsidRPr="007233FE">
        <w:rPr>
          <w:rFonts w:ascii="Times New Roman" w:hAnsi="Times New Roman"/>
          <w:sz w:val="24"/>
          <w:szCs w:val="24"/>
        </w:rPr>
        <w:t xml:space="preserve"> </w:t>
      </w:r>
      <w:r w:rsidR="00E25540" w:rsidRPr="007233FE">
        <w:rPr>
          <w:rFonts w:ascii="Times New Roman" w:hAnsi="Times New Roman"/>
          <w:sz w:val="24"/>
          <w:szCs w:val="24"/>
        </w:rPr>
        <w:t>he</w:t>
      </w:r>
      <w:r w:rsidR="00686FD2" w:rsidRPr="007233FE">
        <w:rPr>
          <w:rFonts w:ascii="Times New Roman" w:hAnsi="Times New Roman"/>
          <w:sz w:val="24"/>
          <w:szCs w:val="24"/>
        </w:rPr>
        <w:t xml:space="preserve"> </w:t>
      </w:r>
      <w:r w:rsidR="00E25540" w:rsidRPr="007233FE">
        <w:rPr>
          <w:rFonts w:ascii="Times New Roman" w:hAnsi="Times New Roman"/>
          <w:sz w:val="24"/>
          <w:szCs w:val="24"/>
        </w:rPr>
        <w:t>knew</w:t>
      </w:r>
      <w:r w:rsidR="00686FD2" w:rsidRPr="007233FE">
        <w:rPr>
          <w:rFonts w:ascii="Times New Roman" w:hAnsi="Times New Roman"/>
          <w:sz w:val="24"/>
          <w:szCs w:val="24"/>
        </w:rPr>
        <w:t xml:space="preserve"> </w:t>
      </w:r>
      <w:r w:rsidR="00E25540" w:rsidRPr="007233FE">
        <w:rPr>
          <w:rFonts w:ascii="Times New Roman" w:hAnsi="Times New Roman"/>
          <w:sz w:val="24"/>
          <w:szCs w:val="24"/>
        </w:rPr>
        <w:t>where</w:t>
      </w:r>
      <w:r w:rsidR="00686FD2" w:rsidRPr="007233FE">
        <w:rPr>
          <w:rFonts w:ascii="Times New Roman" w:hAnsi="Times New Roman"/>
          <w:sz w:val="24"/>
          <w:szCs w:val="24"/>
        </w:rPr>
        <w:t xml:space="preserve"> </w:t>
      </w:r>
      <w:r w:rsidR="00E25540" w:rsidRPr="007233FE">
        <w:rPr>
          <w:rFonts w:ascii="Times New Roman" w:hAnsi="Times New Roman"/>
          <w:sz w:val="24"/>
          <w:szCs w:val="24"/>
        </w:rPr>
        <w:t>the body</w:t>
      </w:r>
      <w:r w:rsidR="00686FD2" w:rsidRPr="007233FE">
        <w:rPr>
          <w:rFonts w:ascii="Times New Roman" w:hAnsi="Times New Roman"/>
          <w:sz w:val="24"/>
          <w:szCs w:val="24"/>
        </w:rPr>
        <w:t xml:space="preserve"> </w:t>
      </w:r>
      <w:r w:rsidR="00E25540" w:rsidRPr="007233FE">
        <w:rPr>
          <w:rFonts w:ascii="Times New Roman" w:hAnsi="Times New Roman"/>
          <w:sz w:val="24"/>
          <w:szCs w:val="24"/>
        </w:rPr>
        <w:t>was</w:t>
      </w:r>
      <w:r w:rsidR="005A38BF">
        <w:rPr>
          <w:rFonts w:ascii="Times New Roman" w:hAnsi="Times New Roman"/>
          <w:sz w:val="24"/>
          <w:szCs w:val="24"/>
        </w:rPr>
        <w:t xml:space="preserve">. He </w:t>
      </w:r>
      <w:r w:rsidR="00E25540" w:rsidRPr="007233FE">
        <w:rPr>
          <w:rFonts w:ascii="Times New Roman" w:hAnsi="Times New Roman"/>
          <w:sz w:val="24"/>
          <w:szCs w:val="24"/>
        </w:rPr>
        <w:t>further</w:t>
      </w:r>
      <w:r w:rsidR="00686FD2" w:rsidRPr="007233FE">
        <w:rPr>
          <w:rFonts w:ascii="Times New Roman" w:hAnsi="Times New Roman"/>
          <w:sz w:val="24"/>
          <w:szCs w:val="24"/>
        </w:rPr>
        <w:t xml:space="preserve"> </w:t>
      </w:r>
      <w:r w:rsidR="00E25540" w:rsidRPr="007233FE">
        <w:rPr>
          <w:rFonts w:ascii="Times New Roman" w:hAnsi="Times New Roman"/>
          <w:sz w:val="24"/>
          <w:szCs w:val="24"/>
        </w:rPr>
        <w:t>explained that</w:t>
      </w:r>
      <w:r w:rsidR="00686FD2" w:rsidRPr="007233FE">
        <w:rPr>
          <w:rFonts w:ascii="Times New Roman" w:hAnsi="Times New Roman"/>
          <w:sz w:val="24"/>
          <w:szCs w:val="24"/>
        </w:rPr>
        <w:t xml:space="preserve"> </w:t>
      </w:r>
      <w:r w:rsidR="00E25540" w:rsidRPr="007233FE">
        <w:rPr>
          <w:rFonts w:ascii="Times New Roman" w:hAnsi="Times New Roman"/>
          <w:sz w:val="24"/>
          <w:szCs w:val="24"/>
        </w:rPr>
        <w:t>as they</w:t>
      </w:r>
      <w:r w:rsidR="00686FD2" w:rsidRPr="007233FE">
        <w:rPr>
          <w:rFonts w:ascii="Times New Roman" w:hAnsi="Times New Roman"/>
          <w:sz w:val="24"/>
          <w:szCs w:val="24"/>
        </w:rPr>
        <w:t xml:space="preserve"> </w:t>
      </w:r>
      <w:r w:rsidR="00E25540" w:rsidRPr="007233FE">
        <w:rPr>
          <w:rFonts w:ascii="Times New Roman" w:hAnsi="Times New Roman"/>
          <w:sz w:val="24"/>
          <w:szCs w:val="24"/>
        </w:rPr>
        <w:t xml:space="preserve">got towards the </w:t>
      </w:r>
      <w:r w:rsidR="002F14C5" w:rsidRPr="007233FE">
        <w:rPr>
          <w:rFonts w:ascii="Times New Roman" w:hAnsi="Times New Roman"/>
          <w:sz w:val="24"/>
          <w:szCs w:val="24"/>
        </w:rPr>
        <w:t>well</w:t>
      </w:r>
      <w:r w:rsidR="00595E80">
        <w:rPr>
          <w:rFonts w:ascii="Times New Roman" w:hAnsi="Times New Roman"/>
          <w:sz w:val="24"/>
          <w:szCs w:val="24"/>
        </w:rPr>
        <w:t>, t</w:t>
      </w:r>
      <w:r w:rsidR="00E25540" w:rsidRPr="007233FE">
        <w:rPr>
          <w:rFonts w:ascii="Times New Roman" w:hAnsi="Times New Roman"/>
          <w:sz w:val="24"/>
          <w:szCs w:val="24"/>
        </w:rPr>
        <w:t>he accused</w:t>
      </w:r>
      <w:r w:rsidR="00686FD2" w:rsidRPr="007233FE">
        <w:rPr>
          <w:rFonts w:ascii="Times New Roman" w:hAnsi="Times New Roman"/>
          <w:sz w:val="24"/>
          <w:szCs w:val="24"/>
        </w:rPr>
        <w:t xml:space="preserve"> </w:t>
      </w:r>
      <w:r w:rsidR="00E25540" w:rsidRPr="007233FE">
        <w:rPr>
          <w:rFonts w:ascii="Times New Roman" w:hAnsi="Times New Roman"/>
          <w:sz w:val="24"/>
          <w:szCs w:val="24"/>
        </w:rPr>
        <w:t>had</w:t>
      </w:r>
      <w:r w:rsidR="00686FD2" w:rsidRPr="007233FE">
        <w:rPr>
          <w:rFonts w:ascii="Times New Roman" w:hAnsi="Times New Roman"/>
          <w:sz w:val="24"/>
          <w:szCs w:val="24"/>
        </w:rPr>
        <w:t xml:space="preserve"> </w:t>
      </w:r>
      <w:r w:rsidR="002F14C5" w:rsidRPr="007233FE">
        <w:rPr>
          <w:rFonts w:ascii="Times New Roman" w:hAnsi="Times New Roman"/>
          <w:sz w:val="24"/>
          <w:szCs w:val="24"/>
        </w:rPr>
        <w:t>insisted</w:t>
      </w:r>
      <w:r w:rsidR="00E25540" w:rsidRPr="007233FE">
        <w:rPr>
          <w:rFonts w:ascii="Times New Roman" w:hAnsi="Times New Roman"/>
          <w:sz w:val="24"/>
          <w:szCs w:val="24"/>
        </w:rPr>
        <w:t xml:space="preserve"> on giving</w:t>
      </w:r>
      <w:r w:rsidR="00686FD2" w:rsidRPr="007233FE">
        <w:rPr>
          <w:rFonts w:ascii="Times New Roman" w:hAnsi="Times New Roman"/>
          <w:sz w:val="24"/>
          <w:szCs w:val="24"/>
        </w:rPr>
        <w:t xml:space="preserve"> </w:t>
      </w:r>
      <w:r w:rsidR="002F14C5" w:rsidRPr="007233FE">
        <w:rPr>
          <w:rFonts w:ascii="Times New Roman" w:hAnsi="Times New Roman"/>
          <w:sz w:val="24"/>
          <w:szCs w:val="24"/>
        </w:rPr>
        <w:t>directions</w:t>
      </w:r>
      <w:r w:rsidR="00E25540" w:rsidRPr="007233FE">
        <w:rPr>
          <w:rFonts w:ascii="Times New Roman" w:hAnsi="Times New Roman"/>
          <w:sz w:val="24"/>
          <w:szCs w:val="24"/>
        </w:rPr>
        <w:t xml:space="preserve"> to take to the well</w:t>
      </w:r>
      <w:r w:rsidR="00686FD2" w:rsidRPr="007233FE">
        <w:rPr>
          <w:rFonts w:ascii="Times New Roman" w:hAnsi="Times New Roman"/>
          <w:sz w:val="24"/>
          <w:szCs w:val="24"/>
        </w:rPr>
        <w:t xml:space="preserve"> </w:t>
      </w:r>
      <w:r w:rsidR="00E25540" w:rsidRPr="007233FE">
        <w:rPr>
          <w:rFonts w:ascii="Times New Roman" w:hAnsi="Times New Roman"/>
          <w:sz w:val="24"/>
          <w:szCs w:val="24"/>
        </w:rPr>
        <w:t>before</w:t>
      </w:r>
      <w:r w:rsidR="00686FD2" w:rsidRPr="007233FE">
        <w:rPr>
          <w:rFonts w:ascii="Times New Roman" w:hAnsi="Times New Roman"/>
          <w:sz w:val="24"/>
          <w:szCs w:val="24"/>
        </w:rPr>
        <w:t xml:space="preserve"> </w:t>
      </w:r>
      <w:r w:rsidR="002F14C5" w:rsidRPr="007233FE">
        <w:rPr>
          <w:rFonts w:ascii="Times New Roman" w:hAnsi="Times New Roman"/>
          <w:sz w:val="24"/>
          <w:szCs w:val="24"/>
        </w:rPr>
        <w:t>shortly</w:t>
      </w:r>
      <w:r w:rsidR="00686FD2" w:rsidRPr="007233FE">
        <w:rPr>
          <w:rFonts w:ascii="Times New Roman" w:hAnsi="Times New Roman"/>
          <w:sz w:val="24"/>
          <w:szCs w:val="24"/>
        </w:rPr>
        <w:t xml:space="preserve"> </w:t>
      </w:r>
      <w:r w:rsidR="00B31F49" w:rsidRPr="007233FE">
        <w:rPr>
          <w:rFonts w:ascii="Times New Roman" w:hAnsi="Times New Roman"/>
          <w:sz w:val="24"/>
          <w:szCs w:val="24"/>
        </w:rPr>
        <w:t>thereafter</w:t>
      </w:r>
      <w:r w:rsidR="00686FD2" w:rsidRPr="007233FE">
        <w:rPr>
          <w:rFonts w:ascii="Times New Roman" w:hAnsi="Times New Roman"/>
          <w:sz w:val="24"/>
          <w:szCs w:val="24"/>
        </w:rPr>
        <w:t xml:space="preserve"> </w:t>
      </w:r>
      <w:r w:rsidR="00B31F49" w:rsidRPr="007233FE">
        <w:rPr>
          <w:rFonts w:ascii="Times New Roman" w:hAnsi="Times New Roman"/>
          <w:sz w:val="24"/>
          <w:szCs w:val="24"/>
        </w:rPr>
        <w:t>shouting</w:t>
      </w:r>
      <w:r w:rsidR="00686FD2" w:rsidRPr="007233FE">
        <w:rPr>
          <w:rFonts w:ascii="Times New Roman" w:hAnsi="Times New Roman"/>
          <w:sz w:val="24"/>
          <w:szCs w:val="24"/>
        </w:rPr>
        <w:t xml:space="preserve"> </w:t>
      </w:r>
      <w:r w:rsidR="00B31F49" w:rsidRPr="007233FE">
        <w:rPr>
          <w:rFonts w:ascii="Times New Roman" w:hAnsi="Times New Roman"/>
          <w:sz w:val="24"/>
          <w:szCs w:val="24"/>
        </w:rPr>
        <w:t>out</w:t>
      </w:r>
      <w:r w:rsidR="00686FD2" w:rsidRPr="007233FE">
        <w:rPr>
          <w:rFonts w:ascii="Times New Roman" w:hAnsi="Times New Roman"/>
          <w:sz w:val="24"/>
          <w:szCs w:val="24"/>
        </w:rPr>
        <w:t xml:space="preserve"> </w:t>
      </w:r>
      <w:r w:rsidR="00B31F49" w:rsidRPr="007233FE">
        <w:rPr>
          <w:rFonts w:ascii="Times New Roman" w:hAnsi="Times New Roman"/>
          <w:sz w:val="24"/>
          <w:szCs w:val="24"/>
        </w:rPr>
        <w:t>that the</w:t>
      </w:r>
      <w:r w:rsidR="00686FD2" w:rsidRPr="007233FE">
        <w:rPr>
          <w:rFonts w:ascii="Times New Roman" w:hAnsi="Times New Roman"/>
          <w:sz w:val="24"/>
          <w:szCs w:val="24"/>
        </w:rPr>
        <w:t xml:space="preserve"> </w:t>
      </w:r>
      <w:r w:rsidR="00595E80">
        <w:rPr>
          <w:rFonts w:ascii="Times New Roman" w:hAnsi="Times New Roman"/>
          <w:sz w:val="24"/>
          <w:szCs w:val="24"/>
        </w:rPr>
        <w:t>deceased</w:t>
      </w:r>
      <w:r w:rsidR="00B31F49" w:rsidRPr="007233FE">
        <w:rPr>
          <w:rFonts w:ascii="Times New Roman" w:hAnsi="Times New Roman"/>
          <w:sz w:val="24"/>
          <w:szCs w:val="24"/>
        </w:rPr>
        <w:t xml:space="preserve"> had</w:t>
      </w:r>
      <w:r w:rsidR="00686FD2" w:rsidRPr="007233FE">
        <w:rPr>
          <w:rFonts w:ascii="Times New Roman" w:hAnsi="Times New Roman"/>
          <w:sz w:val="24"/>
          <w:szCs w:val="24"/>
        </w:rPr>
        <w:t xml:space="preserve"> </w:t>
      </w:r>
      <w:r w:rsidR="00B31F49" w:rsidRPr="007233FE">
        <w:rPr>
          <w:rFonts w:ascii="Times New Roman" w:hAnsi="Times New Roman"/>
          <w:sz w:val="24"/>
          <w:szCs w:val="24"/>
        </w:rPr>
        <w:t>been</w:t>
      </w:r>
      <w:r w:rsidR="00686FD2" w:rsidRPr="007233FE">
        <w:rPr>
          <w:rFonts w:ascii="Times New Roman" w:hAnsi="Times New Roman"/>
          <w:sz w:val="24"/>
          <w:szCs w:val="24"/>
        </w:rPr>
        <w:t xml:space="preserve"> </w:t>
      </w:r>
      <w:r w:rsidR="00B31F49" w:rsidRPr="007233FE">
        <w:rPr>
          <w:rFonts w:ascii="Times New Roman" w:hAnsi="Times New Roman"/>
          <w:sz w:val="24"/>
          <w:szCs w:val="24"/>
        </w:rPr>
        <w:t>killed and raped. It was</w:t>
      </w:r>
      <w:r w:rsidR="00686FD2" w:rsidRPr="007233FE">
        <w:rPr>
          <w:rFonts w:ascii="Times New Roman" w:hAnsi="Times New Roman"/>
          <w:sz w:val="24"/>
          <w:szCs w:val="24"/>
        </w:rPr>
        <w:t xml:space="preserve"> </w:t>
      </w:r>
      <w:r w:rsidR="00B31F49" w:rsidRPr="007233FE">
        <w:rPr>
          <w:rFonts w:ascii="Times New Roman" w:hAnsi="Times New Roman"/>
          <w:sz w:val="24"/>
          <w:szCs w:val="24"/>
        </w:rPr>
        <w:t>as if</w:t>
      </w:r>
      <w:r w:rsidR="00686FD2" w:rsidRPr="007233FE">
        <w:rPr>
          <w:rFonts w:ascii="Times New Roman" w:hAnsi="Times New Roman"/>
          <w:sz w:val="24"/>
          <w:szCs w:val="24"/>
        </w:rPr>
        <w:t xml:space="preserve"> </w:t>
      </w:r>
      <w:r w:rsidR="00B31F49" w:rsidRPr="007233FE">
        <w:rPr>
          <w:rFonts w:ascii="Times New Roman" w:hAnsi="Times New Roman"/>
          <w:sz w:val="24"/>
          <w:szCs w:val="24"/>
        </w:rPr>
        <w:t>he had</w:t>
      </w:r>
      <w:r w:rsidR="00686FD2" w:rsidRPr="007233FE">
        <w:rPr>
          <w:rFonts w:ascii="Times New Roman" w:hAnsi="Times New Roman"/>
          <w:sz w:val="24"/>
          <w:szCs w:val="24"/>
        </w:rPr>
        <w:t xml:space="preserve"> </w:t>
      </w:r>
      <w:r w:rsidR="00B31F49" w:rsidRPr="007233FE">
        <w:rPr>
          <w:rFonts w:ascii="Times New Roman" w:hAnsi="Times New Roman"/>
          <w:sz w:val="24"/>
          <w:szCs w:val="24"/>
        </w:rPr>
        <w:t>literally</w:t>
      </w:r>
      <w:r w:rsidR="00686FD2" w:rsidRPr="007233FE">
        <w:rPr>
          <w:rFonts w:ascii="Times New Roman" w:hAnsi="Times New Roman"/>
          <w:sz w:val="24"/>
          <w:szCs w:val="24"/>
        </w:rPr>
        <w:t xml:space="preserve"> </w:t>
      </w:r>
      <w:r w:rsidR="00B31F49" w:rsidRPr="007233FE">
        <w:rPr>
          <w:rFonts w:ascii="Times New Roman" w:hAnsi="Times New Roman"/>
          <w:sz w:val="24"/>
          <w:szCs w:val="24"/>
        </w:rPr>
        <w:t>gone to where the body</w:t>
      </w:r>
      <w:r w:rsidR="00686FD2" w:rsidRPr="007233FE">
        <w:rPr>
          <w:rFonts w:ascii="Times New Roman" w:hAnsi="Times New Roman"/>
          <w:sz w:val="24"/>
          <w:szCs w:val="24"/>
        </w:rPr>
        <w:t xml:space="preserve"> </w:t>
      </w:r>
      <w:r w:rsidR="00B31F49" w:rsidRPr="007233FE">
        <w:rPr>
          <w:rFonts w:ascii="Times New Roman" w:hAnsi="Times New Roman"/>
          <w:sz w:val="24"/>
          <w:szCs w:val="24"/>
        </w:rPr>
        <w:t>was</w:t>
      </w:r>
      <w:r w:rsidR="00045BC4">
        <w:rPr>
          <w:rFonts w:ascii="Times New Roman" w:hAnsi="Times New Roman"/>
          <w:sz w:val="24"/>
          <w:szCs w:val="24"/>
        </w:rPr>
        <w:t>.</w:t>
      </w:r>
    </w:p>
    <w:p w:rsidR="004777BD" w:rsidRPr="007233FE" w:rsidRDefault="002F14C5" w:rsidP="00B11938">
      <w:pPr>
        <w:spacing w:after="0" w:line="360" w:lineRule="auto"/>
        <w:ind w:firstLine="720"/>
        <w:jc w:val="both"/>
        <w:rPr>
          <w:rFonts w:ascii="Times New Roman" w:hAnsi="Times New Roman"/>
          <w:sz w:val="24"/>
          <w:szCs w:val="24"/>
        </w:rPr>
      </w:pPr>
      <w:r w:rsidRPr="005A38BF">
        <w:rPr>
          <w:rFonts w:ascii="Times New Roman" w:hAnsi="Times New Roman"/>
          <w:b/>
          <w:sz w:val="24"/>
          <w:szCs w:val="24"/>
          <w:u w:val="single"/>
        </w:rPr>
        <w:t>Ronald</w:t>
      </w:r>
      <w:r w:rsidR="00686FD2" w:rsidRPr="005A38BF">
        <w:rPr>
          <w:rFonts w:ascii="Times New Roman" w:hAnsi="Times New Roman"/>
          <w:b/>
          <w:sz w:val="24"/>
          <w:szCs w:val="24"/>
          <w:u w:val="single"/>
        </w:rPr>
        <w:t xml:space="preserve"> </w:t>
      </w:r>
      <w:r w:rsidR="00B31F49" w:rsidRPr="005A38BF">
        <w:rPr>
          <w:rFonts w:ascii="Times New Roman" w:hAnsi="Times New Roman"/>
          <w:b/>
          <w:sz w:val="24"/>
          <w:szCs w:val="24"/>
          <w:u w:val="single"/>
        </w:rPr>
        <w:t>Munonoki</w:t>
      </w:r>
      <w:r w:rsidR="00686FD2" w:rsidRPr="007233FE">
        <w:rPr>
          <w:rFonts w:ascii="Times New Roman" w:hAnsi="Times New Roman"/>
          <w:sz w:val="24"/>
          <w:szCs w:val="24"/>
        </w:rPr>
        <w:t xml:space="preserve"> </w:t>
      </w:r>
      <w:r w:rsidR="00B31F49" w:rsidRPr="007233FE">
        <w:rPr>
          <w:rFonts w:ascii="Times New Roman" w:hAnsi="Times New Roman"/>
          <w:sz w:val="24"/>
          <w:szCs w:val="24"/>
        </w:rPr>
        <w:t>stationed at</w:t>
      </w:r>
      <w:r w:rsidR="00686FD2" w:rsidRPr="007233FE">
        <w:rPr>
          <w:rFonts w:ascii="Times New Roman" w:hAnsi="Times New Roman"/>
          <w:sz w:val="24"/>
          <w:szCs w:val="24"/>
        </w:rPr>
        <w:t xml:space="preserve"> </w:t>
      </w:r>
      <w:r w:rsidR="00B31F49" w:rsidRPr="007233FE">
        <w:rPr>
          <w:rFonts w:ascii="Times New Roman" w:hAnsi="Times New Roman"/>
          <w:sz w:val="24"/>
          <w:szCs w:val="24"/>
        </w:rPr>
        <w:t>CID</w:t>
      </w:r>
      <w:r w:rsidR="00686FD2" w:rsidRPr="007233FE">
        <w:rPr>
          <w:rFonts w:ascii="Times New Roman" w:hAnsi="Times New Roman"/>
          <w:sz w:val="24"/>
          <w:szCs w:val="24"/>
        </w:rPr>
        <w:t xml:space="preserve"> </w:t>
      </w:r>
      <w:r w:rsidR="00B31F49" w:rsidRPr="007233FE">
        <w:rPr>
          <w:rFonts w:ascii="Times New Roman" w:hAnsi="Times New Roman"/>
          <w:sz w:val="24"/>
          <w:szCs w:val="24"/>
        </w:rPr>
        <w:t>Chin</w:t>
      </w:r>
      <w:r w:rsidRPr="007233FE">
        <w:rPr>
          <w:rFonts w:ascii="Times New Roman" w:hAnsi="Times New Roman"/>
          <w:sz w:val="24"/>
          <w:szCs w:val="24"/>
        </w:rPr>
        <w:t>h</w:t>
      </w:r>
      <w:r w:rsidR="00B31F49" w:rsidRPr="007233FE">
        <w:rPr>
          <w:rFonts w:ascii="Times New Roman" w:hAnsi="Times New Roman"/>
          <w:sz w:val="24"/>
          <w:szCs w:val="24"/>
        </w:rPr>
        <w:t>oyi</w:t>
      </w:r>
      <w:r w:rsidR="00686FD2" w:rsidRPr="007233FE">
        <w:rPr>
          <w:rFonts w:ascii="Times New Roman" w:hAnsi="Times New Roman"/>
          <w:sz w:val="24"/>
          <w:szCs w:val="24"/>
        </w:rPr>
        <w:t xml:space="preserve"> </w:t>
      </w:r>
      <w:r w:rsidR="00B31F49" w:rsidRPr="007233FE">
        <w:rPr>
          <w:rFonts w:ascii="Times New Roman" w:hAnsi="Times New Roman"/>
          <w:sz w:val="24"/>
          <w:szCs w:val="24"/>
        </w:rPr>
        <w:t>was the investigating</w:t>
      </w:r>
      <w:r w:rsidR="00686FD2" w:rsidRPr="007233FE">
        <w:rPr>
          <w:rFonts w:ascii="Times New Roman" w:hAnsi="Times New Roman"/>
          <w:sz w:val="24"/>
          <w:szCs w:val="24"/>
        </w:rPr>
        <w:t xml:space="preserve"> </w:t>
      </w:r>
      <w:r w:rsidR="00B31F49" w:rsidRPr="007233FE">
        <w:rPr>
          <w:rFonts w:ascii="Times New Roman" w:hAnsi="Times New Roman"/>
          <w:sz w:val="24"/>
          <w:szCs w:val="24"/>
        </w:rPr>
        <w:t>officer</w:t>
      </w:r>
      <w:r w:rsidR="00E207B7">
        <w:rPr>
          <w:rFonts w:ascii="Times New Roman" w:hAnsi="Times New Roman"/>
          <w:sz w:val="24"/>
          <w:szCs w:val="24"/>
        </w:rPr>
        <w:t xml:space="preserve">. He </w:t>
      </w:r>
      <w:r w:rsidR="00E207B7" w:rsidRPr="007233FE">
        <w:rPr>
          <w:rFonts w:ascii="Times New Roman" w:hAnsi="Times New Roman"/>
          <w:sz w:val="24"/>
          <w:szCs w:val="24"/>
        </w:rPr>
        <w:t>told</w:t>
      </w:r>
      <w:r w:rsidR="00B31F49" w:rsidRPr="007233FE">
        <w:rPr>
          <w:rFonts w:ascii="Times New Roman" w:hAnsi="Times New Roman"/>
          <w:sz w:val="24"/>
          <w:szCs w:val="24"/>
        </w:rPr>
        <w:t xml:space="preserve"> the</w:t>
      </w:r>
      <w:r w:rsidR="00686FD2" w:rsidRPr="007233FE">
        <w:rPr>
          <w:rFonts w:ascii="Times New Roman" w:hAnsi="Times New Roman"/>
          <w:sz w:val="24"/>
          <w:szCs w:val="24"/>
        </w:rPr>
        <w:t xml:space="preserve"> </w:t>
      </w:r>
      <w:r w:rsidR="00B31F49" w:rsidRPr="007233FE">
        <w:rPr>
          <w:rFonts w:ascii="Times New Roman" w:hAnsi="Times New Roman"/>
          <w:sz w:val="24"/>
          <w:szCs w:val="24"/>
        </w:rPr>
        <w:t>court that</w:t>
      </w:r>
      <w:r w:rsidR="00686FD2" w:rsidRPr="007233FE">
        <w:rPr>
          <w:rFonts w:ascii="Times New Roman" w:hAnsi="Times New Roman"/>
          <w:sz w:val="24"/>
          <w:szCs w:val="24"/>
        </w:rPr>
        <w:t xml:space="preserve"> </w:t>
      </w:r>
      <w:r w:rsidR="00B31F49" w:rsidRPr="007233FE">
        <w:rPr>
          <w:rFonts w:ascii="Times New Roman" w:hAnsi="Times New Roman"/>
          <w:sz w:val="24"/>
          <w:szCs w:val="24"/>
        </w:rPr>
        <w:t>the</w:t>
      </w:r>
      <w:r w:rsidR="00686FD2" w:rsidRPr="007233FE">
        <w:rPr>
          <w:rFonts w:ascii="Times New Roman" w:hAnsi="Times New Roman"/>
          <w:sz w:val="24"/>
          <w:szCs w:val="24"/>
        </w:rPr>
        <w:t xml:space="preserve"> </w:t>
      </w:r>
      <w:r w:rsidRPr="007233FE">
        <w:rPr>
          <w:rFonts w:ascii="Times New Roman" w:hAnsi="Times New Roman"/>
          <w:sz w:val="24"/>
          <w:szCs w:val="24"/>
        </w:rPr>
        <w:t>offence</w:t>
      </w:r>
      <w:r w:rsidR="00B31F49" w:rsidRPr="007233FE">
        <w:rPr>
          <w:rFonts w:ascii="Times New Roman" w:hAnsi="Times New Roman"/>
          <w:sz w:val="24"/>
          <w:szCs w:val="24"/>
        </w:rPr>
        <w:t xml:space="preserve"> had</w:t>
      </w:r>
      <w:r w:rsidR="00686FD2" w:rsidRPr="007233FE">
        <w:rPr>
          <w:rFonts w:ascii="Times New Roman" w:hAnsi="Times New Roman"/>
          <w:sz w:val="24"/>
          <w:szCs w:val="24"/>
        </w:rPr>
        <w:t xml:space="preserve"> </w:t>
      </w:r>
      <w:r w:rsidR="00B31F49" w:rsidRPr="007233FE">
        <w:rPr>
          <w:rFonts w:ascii="Times New Roman" w:hAnsi="Times New Roman"/>
          <w:sz w:val="24"/>
          <w:szCs w:val="24"/>
        </w:rPr>
        <w:t>been</w:t>
      </w:r>
      <w:r w:rsidR="00686FD2" w:rsidRPr="007233FE">
        <w:rPr>
          <w:rFonts w:ascii="Times New Roman" w:hAnsi="Times New Roman"/>
          <w:sz w:val="24"/>
          <w:szCs w:val="24"/>
        </w:rPr>
        <w:t xml:space="preserve"> </w:t>
      </w:r>
      <w:r w:rsidR="00B31F49" w:rsidRPr="007233FE">
        <w:rPr>
          <w:rFonts w:ascii="Times New Roman" w:hAnsi="Times New Roman"/>
          <w:sz w:val="24"/>
          <w:szCs w:val="24"/>
        </w:rPr>
        <w:t>committed</w:t>
      </w:r>
      <w:r w:rsidR="00C55AF5">
        <w:rPr>
          <w:rFonts w:ascii="Times New Roman" w:hAnsi="Times New Roman"/>
          <w:sz w:val="24"/>
          <w:szCs w:val="24"/>
        </w:rPr>
        <w:t xml:space="preserve"> near</w:t>
      </w:r>
      <w:r w:rsidR="00686FD2" w:rsidRPr="007233FE">
        <w:rPr>
          <w:rFonts w:ascii="Times New Roman" w:hAnsi="Times New Roman"/>
          <w:sz w:val="24"/>
          <w:szCs w:val="24"/>
        </w:rPr>
        <w:t xml:space="preserve"> </w:t>
      </w:r>
      <w:r w:rsidR="00C55AF5">
        <w:rPr>
          <w:rFonts w:ascii="Times New Roman" w:hAnsi="Times New Roman"/>
          <w:sz w:val="24"/>
          <w:szCs w:val="24"/>
        </w:rPr>
        <w:t>w</w:t>
      </w:r>
      <w:r w:rsidR="00B31F49" w:rsidRPr="007233FE">
        <w:rPr>
          <w:rFonts w:ascii="Times New Roman" w:hAnsi="Times New Roman"/>
          <w:sz w:val="24"/>
          <w:szCs w:val="24"/>
        </w:rPr>
        <w:t>here the body had been</w:t>
      </w:r>
      <w:r w:rsidR="00686FD2" w:rsidRPr="007233FE">
        <w:rPr>
          <w:rFonts w:ascii="Times New Roman" w:hAnsi="Times New Roman"/>
          <w:sz w:val="24"/>
          <w:szCs w:val="24"/>
        </w:rPr>
        <w:t xml:space="preserve"> </w:t>
      </w:r>
      <w:r w:rsidR="00B31F49" w:rsidRPr="007233FE">
        <w:rPr>
          <w:rFonts w:ascii="Times New Roman" w:hAnsi="Times New Roman"/>
          <w:sz w:val="24"/>
          <w:szCs w:val="24"/>
        </w:rPr>
        <w:t>discovered.</w:t>
      </w:r>
      <w:r w:rsidR="00686FD2" w:rsidRPr="007233FE">
        <w:rPr>
          <w:rFonts w:ascii="Times New Roman" w:hAnsi="Times New Roman"/>
          <w:sz w:val="24"/>
          <w:szCs w:val="24"/>
        </w:rPr>
        <w:t xml:space="preserve"> </w:t>
      </w:r>
      <w:r w:rsidR="00B31F49" w:rsidRPr="007233FE">
        <w:rPr>
          <w:rFonts w:ascii="Times New Roman" w:hAnsi="Times New Roman"/>
          <w:sz w:val="24"/>
          <w:szCs w:val="24"/>
        </w:rPr>
        <w:t>He</w:t>
      </w:r>
      <w:r w:rsidR="00686FD2" w:rsidRPr="007233FE">
        <w:rPr>
          <w:rFonts w:ascii="Times New Roman" w:hAnsi="Times New Roman"/>
          <w:sz w:val="24"/>
          <w:szCs w:val="24"/>
        </w:rPr>
        <w:t xml:space="preserve"> </w:t>
      </w:r>
      <w:r w:rsidR="00B31F49" w:rsidRPr="007233FE">
        <w:rPr>
          <w:rFonts w:ascii="Times New Roman" w:hAnsi="Times New Roman"/>
          <w:sz w:val="24"/>
          <w:szCs w:val="24"/>
        </w:rPr>
        <w:t>told the</w:t>
      </w:r>
      <w:r w:rsidR="00686FD2" w:rsidRPr="007233FE">
        <w:rPr>
          <w:rFonts w:ascii="Times New Roman" w:hAnsi="Times New Roman"/>
          <w:sz w:val="24"/>
          <w:szCs w:val="24"/>
        </w:rPr>
        <w:t xml:space="preserve"> </w:t>
      </w:r>
      <w:r w:rsidR="00B31F49" w:rsidRPr="007233FE">
        <w:rPr>
          <w:rFonts w:ascii="Times New Roman" w:hAnsi="Times New Roman"/>
          <w:sz w:val="24"/>
          <w:szCs w:val="24"/>
        </w:rPr>
        <w:t>court</w:t>
      </w:r>
      <w:r w:rsidR="00686FD2" w:rsidRPr="007233FE">
        <w:rPr>
          <w:rFonts w:ascii="Times New Roman" w:hAnsi="Times New Roman"/>
          <w:sz w:val="24"/>
          <w:szCs w:val="24"/>
        </w:rPr>
        <w:t xml:space="preserve"> </w:t>
      </w:r>
      <w:r w:rsidRPr="007233FE">
        <w:rPr>
          <w:rFonts w:ascii="Times New Roman" w:hAnsi="Times New Roman"/>
          <w:sz w:val="24"/>
          <w:szCs w:val="24"/>
        </w:rPr>
        <w:t>that</w:t>
      </w:r>
      <w:r w:rsidR="00B31F49" w:rsidRPr="007233FE">
        <w:rPr>
          <w:rFonts w:ascii="Times New Roman" w:hAnsi="Times New Roman"/>
          <w:sz w:val="24"/>
          <w:szCs w:val="24"/>
        </w:rPr>
        <w:t xml:space="preserve"> the</w:t>
      </w:r>
      <w:r w:rsidR="00686FD2" w:rsidRPr="007233FE">
        <w:rPr>
          <w:rFonts w:ascii="Times New Roman" w:hAnsi="Times New Roman"/>
          <w:sz w:val="24"/>
          <w:szCs w:val="24"/>
        </w:rPr>
        <w:t xml:space="preserve"> </w:t>
      </w:r>
      <w:r w:rsidR="00B31F49" w:rsidRPr="007233FE">
        <w:rPr>
          <w:rFonts w:ascii="Times New Roman" w:hAnsi="Times New Roman"/>
          <w:sz w:val="24"/>
          <w:szCs w:val="24"/>
        </w:rPr>
        <w:t>deceased</w:t>
      </w:r>
      <w:r w:rsidR="00686FD2" w:rsidRPr="007233FE">
        <w:rPr>
          <w:rFonts w:ascii="Times New Roman" w:hAnsi="Times New Roman"/>
          <w:sz w:val="24"/>
          <w:szCs w:val="24"/>
        </w:rPr>
        <w:t xml:space="preserve"> </w:t>
      </w:r>
      <w:r w:rsidR="00B31F49" w:rsidRPr="007233FE">
        <w:rPr>
          <w:rFonts w:ascii="Times New Roman" w:hAnsi="Times New Roman"/>
          <w:sz w:val="24"/>
          <w:szCs w:val="24"/>
        </w:rPr>
        <w:t>was</w:t>
      </w:r>
      <w:r w:rsidR="00686FD2" w:rsidRPr="007233FE">
        <w:rPr>
          <w:rFonts w:ascii="Times New Roman" w:hAnsi="Times New Roman"/>
          <w:sz w:val="24"/>
          <w:szCs w:val="24"/>
        </w:rPr>
        <w:t xml:space="preserve"> </w:t>
      </w:r>
      <w:r w:rsidR="00B31F49" w:rsidRPr="007233FE">
        <w:rPr>
          <w:rFonts w:ascii="Times New Roman" w:hAnsi="Times New Roman"/>
          <w:sz w:val="24"/>
          <w:szCs w:val="24"/>
        </w:rPr>
        <w:t>about</w:t>
      </w:r>
      <w:r w:rsidR="00686FD2" w:rsidRPr="007233FE">
        <w:rPr>
          <w:rFonts w:ascii="Times New Roman" w:hAnsi="Times New Roman"/>
          <w:sz w:val="24"/>
          <w:szCs w:val="24"/>
        </w:rPr>
        <w:t xml:space="preserve"> </w:t>
      </w:r>
      <w:r w:rsidR="00B31F49" w:rsidRPr="007233FE">
        <w:rPr>
          <w:rFonts w:ascii="Times New Roman" w:hAnsi="Times New Roman"/>
          <w:sz w:val="24"/>
          <w:szCs w:val="24"/>
        </w:rPr>
        <w:t>21</w:t>
      </w:r>
      <w:r w:rsidR="00686FD2" w:rsidRPr="007233FE">
        <w:rPr>
          <w:rFonts w:ascii="Times New Roman" w:hAnsi="Times New Roman"/>
          <w:sz w:val="24"/>
          <w:szCs w:val="24"/>
        </w:rPr>
        <w:t xml:space="preserve"> </w:t>
      </w:r>
      <w:r w:rsidR="00B31F49" w:rsidRPr="007233FE">
        <w:rPr>
          <w:rFonts w:ascii="Times New Roman" w:hAnsi="Times New Roman"/>
          <w:sz w:val="24"/>
          <w:szCs w:val="24"/>
        </w:rPr>
        <w:t>or</w:t>
      </w:r>
      <w:r w:rsidR="00686FD2" w:rsidRPr="007233FE">
        <w:rPr>
          <w:rFonts w:ascii="Times New Roman" w:hAnsi="Times New Roman"/>
          <w:sz w:val="24"/>
          <w:szCs w:val="24"/>
        </w:rPr>
        <w:t xml:space="preserve"> </w:t>
      </w:r>
      <w:r w:rsidR="00B31F49" w:rsidRPr="007233FE">
        <w:rPr>
          <w:rFonts w:ascii="Times New Roman" w:hAnsi="Times New Roman"/>
          <w:sz w:val="24"/>
          <w:szCs w:val="24"/>
        </w:rPr>
        <w:t>22</w:t>
      </w:r>
      <w:r w:rsidR="00686FD2" w:rsidRPr="007233FE">
        <w:rPr>
          <w:rFonts w:ascii="Times New Roman" w:hAnsi="Times New Roman"/>
          <w:sz w:val="24"/>
          <w:szCs w:val="24"/>
        </w:rPr>
        <w:t xml:space="preserve"> </w:t>
      </w:r>
      <w:r w:rsidR="00B31F49" w:rsidRPr="007233FE">
        <w:rPr>
          <w:rFonts w:ascii="Times New Roman" w:hAnsi="Times New Roman"/>
          <w:sz w:val="24"/>
          <w:szCs w:val="24"/>
        </w:rPr>
        <w:t>years</w:t>
      </w:r>
      <w:r w:rsidR="00686FD2" w:rsidRPr="007233FE">
        <w:rPr>
          <w:rFonts w:ascii="Times New Roman" w:hAnsi="Times New Roman"/>
          <w:sz w:val="24"/>
          <w:szCs w:val="24"/>
        </w:rPr>
        <w:t xml:space="preserve"> </w:t>
      </w:r>
      <w:r w:rsidR="00B31F49" w:rsidRPr="007233FE">
        <w:rPr>
          <w:rFonts w:ascii="Times New Roman" w:hAnsi="Times New Roman"/>
          <w:sz w:val="24"/>
          <w:szCs w:val="24"/>
        </w:rPr>
        <w:t xml:space="preserve">old. </w:t>
      </w:r>
      <w:r w:rsidR="0065012F" w:rsidRPr="007233FE">
        <w:rPr>
          <w:rFonts w:ascii="Times New Roman" w:hAnsi="Times New Roman"/>
          <w:sz w:val="24"/>
          <w:szCs w:val="24"/>
        </w:rPr>
        <w:t>This</w:t>
      </w:r>
      <w:r w:rsidR="00686FD2" w:rsidRPr="007233FE">
        <w:rPr>
          <w:rFonts w:ascii="Times New Roman" w:hAnsi="Times New Roman"/>
          <w:sz w:val="24"/>
          <w:szCs w:val="24"/>
        </w:rPr>
        <w:t xml:space="preserve"> </w:t>
      </w:r>
      <w:r w:rsidR="0065012F" w:rsidRPr="007233FE">
        <w:rPr>
          <w:rFonts w:ascii="Times New Roman" w:hAnsi="Times New Roman"/>
          <w:sz w:val="24"/>
          <w:szCs w:val="24"/>
        </w:rPr>
        <w:t>age</w:t>
      </w:r>
      <w:r w:rsidR="00686FD2" w:rsidRPr="007233FE">
        <w:rPr>
          <w:rFonts w:ascii="Times New Roman" w:hAnsi="Times New Roman"/>
          <w:sz w:val="24"/>
          <w:szCs w:val="24"/>
        </w:rPr>
        <w:t xml:space="preserve"> </w:t>
      </w:r>
      <w:r w:rsidR="0065012F" w:rsidRPr="007233FE">
        <w:rPr>
          <w:rFonts w:ascii="Times New Roman" w:hAnsi="Times New Roman"/>
          <w:sz w:val="24"/>
          <w:szCs w:val="24"/>
        </w:rPr>
        <w:t>had been established</w:t>
      </w:r>
      <w:r w:rsidR="00686FD2" w:rsidRPr="007233FE">
        <w:rPr>
          <w:rFonts w:ascii="Times New Roman" w:hAnsi="Times New Roman"/>
          <w:sz w:val="24"/>
          <w:szCs w:val="24"/>
        </w:rPr>
        <w:t xml:space="preserve"> </w:t>
      </w:r>
      <w:r w:rsidR="0065012F" w:rsidRPr="007233FE">
        <w:rPr>
          <w:rFonts w:ascii="Times New Roman" w:hAnsi="Times New Roman"/>
          <w:sz w:val="24"/>
          <w:szCs w:val="24"/>
        </w:rPr>
        <w:t>from the</w:t>
      </w:r>
      <w:r w:rsidR="00686FD2" w:rsidRPr="007233FE">
        <w:rPr>
          <w:rFonts w:ascii="Times New Roman" w:hAnsi="Times New Roman"/>
          <w:sz w:val="24"/>
          <w:szCs w:val="24"/>
        </w:rPr>
        <w:t xml:space="preserve"> </w:t>
      </w:r>
      <w:r w:rsidR="0065012F" w:rsidRPr="007233FE">
        <w:rPr>
          <w:rFonts w:ascii="Times New Roman" w:hAnsi="Times New Roman"/>
          <w:sz w:val="24"/>
          <w:szCs w:val="24"/>
        </w:rPr>
        <w:t>accused</w:t>
      </w:r>
      <w:r w:rsidR="00686FD2" w:rsidRPr="007233FE">
        <w:rPr>
          <w:rFonts w:ascii="Times New Roman" w:hAnsi="Times New Roman"/>
          <w:sz w:val="24"/>
          <w:szCs w:val="24"/>
        </w:rPr>
        <w:t xml:space="preserve"> </w:t>
      </w:r>
      <w:r w:rsidR="00C55AF5">
        <w:rPr>
          <w:rFonts w:ascii="Times New Roman" w:hAnsi="Times New Roman"/>
          <w:sz w:val="24"/>
          <w:szCs w:val="24"/>
        </w:rPr>
        <w:t>since</w:t>
      </w:r>
      <w:r w:rsidR="0065012F" w:rsidRPr="007233FE">
        <w:rPr>
          <w:rFonts w:ascii="Times New Roman" w:hAnsi="Times New Roman"/>
          <w:sz w:val="24"/>
          <w:szCs w:val="24"/>
        </w:rPr>
        <w:t xml:space="preserve"> the deceased had</w:t>
      </w:r>
      <w:r w:rsidR="00686FD2" w:rsidRPr="007233FE">
        <w:rPr>
          <w:rFonts w:ascii="Times New Roman" w:hAnsi="Times New Roman"/>
          <w:sz w:val="24"/>
          <w:szCs w:val="24"/>
        </w:rPr>
        <w:t xml:space="preserve"> </w:t>
      </w:r>
      <w:r w:rsidR="0065012F" w:rsidRPr="007233FE">
        <w:rPr>
          <w:rFonts w:ascii="Times New Roman" w:hAnsi="Times New Roman"/>
          <w:sz w:val="24"/>
          <w:szCs w:val="24"/>
        </w:rPr>
        <w:t xml:space="preserve">no </w:t>
      </w:r>
      <w:r w:rsidRPr="007233FE">
        <w:rPr>
          <w:rFonts w:ascii="Times New Roman" w:hAnsi="Times New Roman"/>
          <w:sz w:val="24"/>
          <w:szCs w:val="24"/>
        </w:rPr>
        <w:t>birth</w:t>
      </w:r>
      <w:r w:rsidR="00686FD2" w:rsidRPr="007233FE">
        <w:rPr>
          <w:rFonts w:ascii="Times New Roman" w:hAnsi="Times New Roman"/>
          <w:sz w:val="24"/>
          <w:szCs w:val="24"/>
        </w:rPr>
        <w:t xml:space="preserve"> </w:t>
      </w:r>
      <w:r w:rsidRPr="007233FE">
        <w:rPr>
          <w:rFonts w:ascii="Times New Roman" w:hAnsi="Times New Roman"/>
          <w:sz w:val="24"/>
          <w:szCs w:val="24"/>
        </w:rPr>
        <w:t>certificate. There</w:t>
      </w:r>
      <w:r w:rsidR="00686FD2" w:rsidRPr="007233FE">
        <w:rPr>
          <w:rFonts w:ascii="Times New Roman" w:hAnsi="Times New Roman"/>
          <w:sz w:val="24"/>
          <w:szCs w:val="24"/>
        </w:rPr>
        <w:t xml:space="preserve"> </w:t>
      </w:r>
      <w:r w:rsidR="00B31F49" w:rsidRPr="007233FE">
        <w:rPr>
          <w:rFonts w:ascii="Times New Roman" w:hAnsi="Times New Roman"/>
          <w:sz w:val="24"/>
          <w:szCs w:val="24"/>
        </w:rPr>
        <w:t>were</w:t>
      </w:r>
      <w:r w:rsidR="00686FD2" w:rsidRPr="007233FE">
        <w:rPr>
          <w:rFonts w:ascii="Times New Roman" w:hAnsi="Times New Roman"/>
          <w:sz w:val="24"/>
          <w:szCs w:val="24"/>
        </w:rPr>
        <w:t xml:space="preserve"> </w:t>
      </w:r>
      <w:r w:rsidR="00B31F49" w:rsidRPr="007233FE">
        <w:rPr>
          <w:rFonts w:ascii="Times New Roman" w:hAnsi="Times New Roman"/>
          <w:sz w:val="24"/>
          <w:szCs w:val="24"/>
        </w:rPr>
        <w:t>drag</w:t>
      </w:r>
      <w:r w:rsidR="00686FD2" w:rsidRPr="007233FE">
        <w:rPr>
          <w:rFonts w:ascii="Times New Roman" w:hAnsi="Times New Roman"/>
          <w:sz w:val="24"/>
          <w:szCs w:val="24"/>
        </w:rPr>
        <w:t xml:space="preserve"> </w:t>
      </w:r>
      <w:r w:rsidR="00B31F49" w:rsidRPr="007233FE">
        <w:rPr>
          <w:rFonts w:ascii="Times New Roman" w:hAnsi="Times New Roman"/>
          <w:sz w:val="24"/>
          <w:szCs w:val="24"/>
        </w:rPr>
        <w:t>marks</w:t>
      </w:r>
      <w:r w:rsidR="00686FD2" w:rsidRPr="007233FE">
        <w:rPr>
          <w:rFonts w:ascii="Times New Roman" w:hAnsi="Times New Roman"/>
          <w:sz w:val="24"/>
          <w:szCs w:val="24"/>
        </w:rPr>
        <w:t xml:space="preserve"> </w:t>
      </w:r>
      <w:r w:rsidR="00B31F49" w:rsidRPr="007233FE">
        <w:rPr>
          <w:rFonts w:ascii="Times New Roman" w:hAnsi="Times New Roman"/>
          <w:sz w:val="24"/>
          <w:szCs w:val="24"/>
        </w:rPr>
        <w:t>from the</w:t>
      </w:r>
      <w:r w:rsidR="00686FD2" w:rsidRPr="007233FE">
        <w:rPr>
          <w:rFonts w:ascii="Times New Roman" w:hAnsi="Times New Roman"/>
          <w:sz w:val="24"/>
          <w:szCs w:val="24"/>
        </w:rPr>
        <w:t xml:space="preserve"> </w:t>
      </w:r>
      <w:r w:rsidR="00B31F49" w:rsidRPr="007233FE">
        <w:rPr>
          <w:rFonts w:ascii="Times New Roman" w:hAnsi="Times New Roman"/>
          <w:sz w:val="24"/>
          <w:szCs w:val="24"/>
        </w:rPr>
        <w:t>well</w:t>
      </w:r>
      <w:r w:rsidR="00686FD2" w:rsidRPr="007233FE">
        <w:rPr>
          <w:rFonts w:ascii="Times New Roman" w:hAnsi="Times New Roman"/>
          <w:sz w:val="24"/>
          <w:szCs w:val="24"/>
        </w:rPr>
        <w:t xml:space="preserve"> </w:t>
      </w:r>
      <w:r w:rsidR="00B31F49" w:rsidRPr="007233FE">
        <w:rPr>
          <w:rFonts w:ascii="Times New Roman" w:hAnsi="Times New Roman"/>
          <w:sz w:val="24"/>
          <w:szCs w:val="24"/>
        </w:rPr>
        <w:t>to</w:t>
      </w:r>
      <w:r w:rsidR="00686FD2" w:rsidRPr="007233FE">
        <w:rPr>
          <w:rFonts w:ascii="Times New Roman" w:hAnsi="Times New Roman"/>
          <w:sz w:val="24"/>
          <w:szCs w:val="24"/>
        </w:rPr>
        <w:t xml:space="preserve"> </w:t>
      </w:r>
      <w:r w:rsidR="00B31F49" w:rsidRPr="007233FE">
        <w:rPr>
          <w:rFonts w:ascii="Times New Roman" w:hAnsi="Times New Roman"/>
          <w:sz w:val="24"/>
          <w:szCs w:val="24"/>
        </w:rPr>
        <w:t>where the</w:t>
      </w:r>
      <w:r w:rsidR="00686FD2" w:rsidRPr="007233FE">
        <w:rPr>
          <w:rFonts w:ascii="Times New Roman" w:hAnsi="Times New Roman"/>
          <w:sz w:val="24"/>
          <w:szCs w:val="24"/>
        </w:rPr>
        <w:t xml:space="preserve"> </w:t>
      </w:r>
      <w:r w:rsidR="00B31F49" w:rsidRPr="007233FE">
        <w:rPr>
          <w:rFonts w:ascii="Times New Roman" w:hAnsi="Times New Roman"/>
          <w:sz w:val="24"/>
          <w:szCs w:val="24"/>
        </w:rPr>
        <w:t>body</w:t>
      </w:r>
      <w:r w:rsidR="00686FD2" w:rsidRPr="007233FE">
        <w:rPr>
          <w:rFonts w:ascii="Times New Roman" w:hAnsi="Times New Roman"/>
          <w:sz w:val="24"/>
          <w:szCs w:val="24"/>
        </w:rPr>
        <w:t xml:space="preserve"> </w:t>
      </w:r>
      <w:r w:rsidR="00B31F49" w:rsidRPr="007233FE">
        <w:rPr>
          <w:rFonts w:ascii="Times New Roman" w:hAnsi="Times New Roman"/>
          <w:sz w:val="24"/>
          <w:szCs w:val="24"/>
        </w:rPr>
        <w:t>was</w:t>
      </w:r>
      <w:r w:rsidR="00686FD2" w:rsidRPr="007233FE">
        <w:rPr>
          <w:rFonts w:ascii="Times New Roman" w:hAnsi="Times New Roman"/>
          <w:sz w:val="24"/>
          <w:szCs w:val="24"/>
        </w:rPr>
        <w:t xml:space="preserve"> </w:t>
      </w:r>
      <w:r w:rsidR="00B31F49" w:rsidRPr="007233FE">
        <w:rPr>
          <w:rFonts w:ascii="Times New Roman" w:hAnsi="Times New Roman"/>
          <w:sz w:val="24"/>
          <w:szCs w:val="24"/>
        </w:rPr>
        <w:t>found. The</w:t>
      </w:r>
      <w:r w:rsidR="00686FD2" w:rsidRPr="007233FE">
        <w:rPr>
          <w:rFonts w:ascii="Times New Roman" w:hAnsi="Times New Roman"/>
          <w:sz w:val="24"/>
          <w:szCs w:val="24"/>
        </w:rPr>
        <w:t xml:space="preserve"> </w:t>
      </w:r>
      <w:r w:rsidRPr="007233FE">
        <w:rPr>
          <w:rFonts w:ascii="Times New Roman" w:hAnsi="Times New Roman"/>
          <w:sz w:val="24"/>
          <w:szCs w:val="24"/>
        </w:rPr>
        <w:t>body</w:t>
      </w:r>
      <w:r w:rsidR="00686FD2" w:rsidRPr="007233FE">
        <w:rPr>
          <w:rFonts w:ascii="Times New Roman" w:hAnsi="Times New Roman"/>
          <w:sz w:val="24"/>
          <w:szCs w:val="24"/>
        </w:rPr>
        <w:t xml:space="preserve"> </w:t>
      </w:r>
      <w:r w:rsidR="00B31F49" w:rsidRPr="007233FE">
        <w:rPr>
          <w:rFonts w:ascii="Times New Roman" w:hAnsi="Times New Roman"/>
          <w:sz w:val="24"/>
          <w:szCs w:val="24"/>
        </w:rPr>
        <w:t>also had</w:t>
      </w:r>
      <w:r w:rsidR="00686FD2" w:rsidRPr="007233FE">
        <w:rPr>
          <w:rFonts w:ascii="Times New Roman" w:hAnsi="Times New Roman"/>
          <w:sz w:val="24"/>
          <w:szCs w:val="24"/>
        </w:rPr>
        <w:t xml:space="preserve"> </w:t>
      </w:r>
      <w:r w:rsidR="00B31F49" w:rsidRPr="007233FE">
        <w:rPr>
          <w:rFonts w:ascii="Times New Roman" w:hAnsi="Times New Roman"/>
          <w:sz w:val="24"/>
          <w:szCs w:val="24"/>
        </w:rPr>
        <w:t>bruises from being</w:t>
      </w:r>
      <w:r w:rsidR="00686FD2" w:rsidRPr="007233FE">
        <w:rPr>
          <w:rFonts w:ascii="Times New Roman" w:hAnsi="Times New Roman"/>
          <w:sz w:val="24"/>
          <w:szCs w:val="24"/>
        </w:rPr>
        <w:t xml:space="preserve"> </w:t>
      </w:r>
      <w:r w:rsidR="00B31F49" w:rsidRPr="007233FE">
        <w:rPr>
          <w:rFonts w:ascii="Times New Roman" w:hAnsi="Times New Roman"/>
          <w:sz w:val="24"/>
          <w:szCs w:val="24"/>
        </w:rPr>
        <w:t>dragged.</w:t>
      </w:r>
      <w:r w:rsidR="00686FD2" w:rsidRPr="007233FE">
        <w:rPr>
          <w:rFonts w:ascii="Times New Roman" w:hAnsi="Times New Roman"/>
          <w:sz w:val="24"/>
          <w:szCs w:val="24"/>
        </w:rPr>
        <w:t xml:space="preserve"> </w:t>
      </w:r>
      <w:r w:rsidRPr="007233FE">
        <w:rPr>
          <w:rFonts w:ascii="Times New Roman" w:hAnsi="Times New Roman"/>
          <w:sz w:val="24"/>
          <w:szCs w:val="24"/>
        </w:rPr>
        <w:t>He had</w:t>
      </w:r>
      <w:r w:rsidR="00686FD2" w:rsidRPr="007233FE">
        <w:rPr>
          <w:rFonts w:ascii="Times New Roman" w:hAnsi="Times New Roman"/>
          <w:sz w:val="24"/>
          <w:szCs w:val="24"/>
        </w:rPr>
        <w:t xml:space="preserve"> </w:t>
      </w:r>
      <w:r w:rsidR="00B31F49" w:rsidRPr="007233FE">
        <w:rPr>
          <w:rFonts w:ascii="Times New Roman" w:hAnsi="Times New Roman"/>
          <w:sz w:val="24"/>
          <w:szCs w:val="24"/>
        </w:rPr>
        <w:t>observed that</w:t>
      </w:r>
      <w:r w:rsidR="00686FD2" w:rsidRPr="007233FE">
        <w:rPr>
          <w:rFonts w:ascii="Times New Roman" w:hAnsi="Times New Roman"/>
          <w:sz w:val="24"/>
          <w:szCs w:val="24"/>
        </w:rPr>
        <w:t xml:space="preserve"> </w:t>
      </w:r>
      <w:r w:rsidR="00B31F49" w:rsidRPr="007233FE">
        <w:rPr>
          <w:rFonts w:ascii="Times New Roman" w:hAnsi="Times New Roman"/>
          <w:sz w:val="24"/>
          <w:szCs w:val="24"/>
        </w:rPr>
        <w:t>the</w:t>
      </w:r>
      <w:r w:rsidR="00686FD2" w:rsidRPr="007233FE">
        <w:rPr>
          <w:rFonts w:ascii="Times New Roman" w:hAnsi="Times New Roman"/>
          <w:sz w:val="24"/>
          <w:szCs w:val="24"/>
        </w:rPr>
        <w:t xml:space="preserve"> </w:t>
      </w:r>
      <w:r w:rsidR="00B31F49" w:rsidRPr="007233FE">
        <w:rPr>
          <w:rFonts w:ascii="Times New Roman" w:hAnsi="Times New Roman"/>
          <w:sz w:val="24"/>
          <w:szCs w:val="24"/>
        </w:rPr>
        <w:t>deceased was</w:t>
      </w:r>
      <w:r w:rsidR="00686FD2" w:rsidRPr="007233FE">
        <w:rPr>
          <w:rFonts w:ascii="Times New Roman" w:hAnsi="Times New Roman"/>
          <w:sz w:val="24"/>
          <w:szCs w:val="24"/>
        </w:rPr>
        <w:t xml:space="preserve"> </w:t>
      </w:r>
      <w:r w:rsidR="00B31F49" w:rsidRPr="007233FE">
        <w:rPr>
          <w:rFonts w:ascii="Times New Roman" w:hAnsi="Times New Roman"/>
          <w:sz w:val="24"/>
          <w:szCs w:val="24"/>
        </w:rPr>
        <w:t>wearing tw</w:t>
      </w:r>
      <w:r w:rsidR="00C55AF5">
        <w:rPr>
          <w:rFonts w:ascii="Times New Roman" w:hAnsi="Times New Roman"/>
          <w:sz w:val="24"/>
          <w:szCs w:val="24"/>
        </w:rPr>
        <w:t>o</w:t>
      </w:r>
      <w:r w:rsidR="00686FD2" w:rsidRPr="007233FE">
        <w:rPr>
          <w:rFonts w:ascii="Times New Roman" w:hAnsi="Times New Roman"/>
          <w:sz w:val="24"/>
          <w:szCs w:val="24"/>
        </w:rPr>
        <w:t xml:space="preserve"> </w:t>
      </w:r>
      <w:r w:rsidR="00B31F49" w:rsidRPr="007233FE">
        <w:rPr>
          <w:rFonts w:ascii="Times New Roman" w:hAnsi="Times New Roman"/>
          <w:sz w:val="24"/>
          <w:szCs w:val="24"/>
        </w:rPr>
        <w:t>pants</w:t>
      </w:r>
      <w:r w:rsidR="00686FD2" w:rsidRPr="007233FE">
        <w:rPr>
          <w:rFonts w:ascii="Times New Roman" w:hAnsi="Times New Roman"/>
          <w:sz w:val="24"/>
          <w:szCs w:val="24"/>
        </w:rPr>
        <w:t xml:space="preserve"> </w:t>
      </w:r>
      <w:r w:rsidR="00B31F49" w:rsidRPr="007233FE">
        <w:rPr>
          <w:rFonts w:ascii="Times New Roman" w:hAnsi="Times New Roman"/>
          <w:sz w:val="24"/>
          <w:szCs w:val="24"/>
        </w:rPr>
        <w:t xml:space="preserve">and </w:t>
      </w:r>
      <w:r w:rsidRPr="007233FE">
        <w:rPr>
          <w:rFonts w:ascii="Times New Roman" w:hAnsi="Times New Roman"/>
          <w:sz w:val="24"/>
          <w:szCs w:val="24"/>
        </w:rPr>
        <w:t>that</w:t>
      </w:r>
      <w:r w:rsidR="00B31F49" w:rsidRPr="007233FE">
        <w:rPr>
          <w:rFonts w:ascii="Times New Roman" w:hAnsi="Times New Roman"/>
          <w:sz w:val="24"/>
          <w:szCs w:val="24"/>
        </w:rPr>
        <w:t xml:space="preserve"> these</w:t>
      </w:r>
      <w:r w:rsidR="00686FD2" w:rsidRPr="007233FE">
        <w:rPr>
          <w:rFonts w:ascii="Times New Roman" w:hAnsi="Times New Roman"/>
          <w:sz w:val="24"/>
          <w:szCs w:val="24"/>
        </w:rPr>
        <w:t xml:space="preserve"> </w:t>
      </w:r>
      <w:r w:rsidR="00B31F49" w:rsidRPr="007233FE">
        <w:rPr>
          <w:rFonts w:ascii="Times New Roman" w:hAnsi="Times New Roman"/>
          <w:sz w:val="24"/>
          <w:szCs w:val="24"/>
        </w:rPr>
        <w:t>had</w:t>
      </w:r>
      <w:r w:rsidR="00686FD2" w:rsidRPr="007233FE">
        <w:rPr>
          <w:rFonts w:ascii="Times New Roman" w:hAnsi="Times New Roman"/>
          <w:sz w:val="24"/>
          <w:szCs w:val="24"/>
        </w:rPr>
        <w:t xml:space="preserve"> </w:t>
      </w:r>
      <w:r w:rsidR="00B31F49" w:rsidRPr="007233FE">
        <w:rPr>
          <w:rFonts w:ascii="Times New Roman" w:hAnsi="Times New Roman"/>
          <w:sz w:val="24"/>
          <w:szCs w:val="24"/>
        </w:rPr>
        <w:t>been</w:t>
      </w:r>
      <w:r w:rsidR="00686FD2" w:rsidRPr="007233FE">
        <w:rPr>
          <w:rFonts w:ascii="Times New Roman" w:hAnsi="Times New Roman"/>
          <w:sz w:val="24"/>
          <w:szCs w:val="24"/>
        </w:rPr>
        <w:t xml:space="preserve"> </w:t>
      </w:r>
      <w:r w:rsidRPr="007233FE">
        <w:rPr>
          <w:rFonts w:ascii="Times New Roman" w:hAnsi="Times New Roman"/>
          <w:sz w:val="24"/>
          <w:szCs w:val="24"/>
        </w:rPr>
        <w:t>torn</w:t>
      </w:r>
      <w:r w:rsidR="00B31F49" w:rsidRPr="007233FE">
        <w:rPr>
          <w:rFonts w:ascii="Times New Roman" w:hAnsi="Times New Roman"/>
          <w:sz w:val="24"/>
          <w:szCs w:val="24"/>
        </w:rPr>
        <w:t>. Investigations</w:t>
      </w:r>
      <w:r w:rsidR="00686FD2" w:rsidRPr="007233FE">
        <w:rPr>
          <w:rFonts w:ascii="Times New Roman" w:hAnsi="Times New Roman"/>
          <w:sz w:val="24"/>
          <w:szCs w:val="24"/>
        </w:rPr>
        <w:t xml:space="preserve"> </w:t>
      </w:r>
      <w:r w:rsidR="00B31F49" w:rsidRPr="007233FE">
        <w:rPr>
          <w:rFonts w:ascii="Times New Roman" w:hAnsi="Times New Roman"/>
          <w:sz w:val="24"/>
          <w:szCs w:val="24"/>
        </w:rPr>
        <w:t>however</w:t>
      </w:r>
      <w:r w:rsidR="00686FD2" w:rsidRPr="007233FE">
        <w:rPr>
          <w:rFonts w:ascii="Times New Roman" w:hAnsi="Times New Roman"/>
          <w:sz w:val="24"/>
          <w:szCs w:val="24"/>
        </w:rPr>
        <w:t xml:space="preserve"> </w:t>
      </w:r>
      <w:r w:rsidR="00B31F49" w:rsidRPr="007233FE">
        <w:rPr>
          <w:rFonts w:ascii="Times New Roman" w:hAnsi="Times New Roman"/>
          <w:sz w:val="24"/>
          <w:szCs w:val="24"/>
        </w:rPr>
        <w:t>had</w:t>
      </w:r>
      <w:r w:rsidR="00686FD2" w:rsidRPr="007233FE">
        <w:rPr>
          <w:rFonts w:ascii="Times New Roman" w:hAnsi="Times New Roman"/>
          <w:sz w:val="24"/>
          <w:szCs w:val="24"/>
        </w:rPr>
        <w:t xml:space="preserve"> </w:t>
      </w:r>
      <w:r w:rsidR="00B31F49" w:rsidRPr="007233FE">
        <w:rPr>
          <w:rFonts w:ascii="Times New Roman" w:hAnsi="Times New Roman"/>
          <w:sz w:val="24"/>
          <w:szCs w:val="24"/>
        </w:rPr>
        <w:t xml:space="preserve">not </w:t>
      </w:r>
      <w:r w:rsidRPr="007233FE">
        <w:rPr>
          <w:rFonts w:ascii="Times New Roman" w:hAnsi="Times New Roman"/>
          <w:sz w:val="24"/>
          <w:szCs w:val="24"/>
        </w:rPr>
        <w:t>revealed</w:t>
      </w:r>
      <w:r w:rsidR="00686FD2" w:rsidRPr="007233FE">
        <w:rPr>
          <w:rFonts w:ascii="Times New Roman" w:hAnsi="Times New Roman"/>
          <w:sz w:val="24"/>
          <w:szCs w:val="24"/>
        </w:rPr>
        <w:t xml:space="preserve"> </w:t>
      </w:r>
      <w:r w:rsidR="00B31F49" w:rsidRPr="007233FE">
        <w:rPr>
          <w:rFonts w:ascii="Times New Roman" w:hAnsi="Times New Roman"/>
          <w:sz w:val="24"/>
          <w:szCs w:val="24"/>
        </w:rPr>
        <w:t>any</w:t>
      </w:r>
      <w:r w:rsidR="00F64413" w:rsidRPr="007233FE">
        <w:rPr>
          <w:rFonts w:ascii="Times New Roman" w:hAnsi="Times New Roman"/>
          <w:sz w:val="24"/>
          <w:szCs w:val="24"/>
        </w:rPr>
        <w:t xml:space="preserve"> </w:t>
      </w:r>
      <w:r w:rsidR="00B31F49" w:rsidRPr="007233FE">
        <w:rPr>
          <w:rFonts w:ascii="Times New Roman" w:hAnsi="Times New Roman"/>
          <w:sz w:val="24"/>
          <w:szCs w:val="24"/>
        </w:rPr>
        <w:t>sexual</w:t>
      </w:r>
      <w:r w:rsidR="00686FD2" w:rsidRPr="007233FE">
        <w:rPr>
          <w:rFonts w:ascii="Times New Roman" w:hAnsi="Times New Roman"/>
          <w:sz w:val="24"/>
          <w:szCs w:val="24"/>
        </w:rPr>
        <w:t xml:space="preserve"> </w:t>
      </w:r>
      <w:r w:rsidRPr="007233FE">
        <w:rPr>
          <w:rFonts w:ascii="Times New Roman" w:hAnsi="Times New Roman"/>
          <w:sz w:val="24"/>
          <w:szCs w:val="24"/>
        </w:rPr>
        <w:t>assault</w:t>
      </w:r>
      <w:r w:rsidR="00B31F49" w:rsidRPr="007233FE">
        <w:rPr>
          <w:rFonts w:ascii="Times New Roman" w:hAnsi="Times New Roman"/>
          <w:sz w:val="24"/>
          <w:szCs w:val="24"/>
        </w:rPr>
        <w:t>.</w:t>
      </w:r>
      <w:r w:rsidR="00686FD2" w:rsidRPr="007233FE">
        <w:rPr>
          <w:rFonts w:ascii="Times New Roman" w:hAnsi="Times New Roman"/>
          <w:sz w:val="24"/>
          <w:szCs w:val="24"/>
        </w:rPr>
        <w:t xml:space="preserve"> </w:t>
      </w:r>
      <w:r w:rsidR="00C55AF5">
        <w:rPr>
          <w:rFonts w:ascii="Times New Roman" w:hAnsi="Times New Roman"/>
          <w:sz w:val="24"/>
          <w:szCs w:val="24"/>
        </w:rPr>
        <w:t xml:space="preserve">According to him the </w:t>
      </w:r>
      <w:r w:rsidR="00F64413" w:rsidRPr="007233FE">
        <w:rPr>
          <w:rFonts w:ascii="Times New Roman" w:hAnsi="Times New Roman"/>
          <w:sz w:val="24"/>
          <w:szCs w:val="24"/>
        </w:rPr>
        <w:t>simulated</w:t>
      </w:r>
      <w:r w:rsidR="00686FD2" w:rsidRPr="007233FE">
        <w:rPr>
          <w:rFonts w:ascii="Times New Roman" w:hAnsi="Times New Roman"/>
          <w:sz w:val="24"/>
          <w:szCs w:val="24"/>
        </w:rPr>
        <w:t xml:space="preserve"> </w:t>
      </w:r>
      <w:r w:rsidR="00F64413" w:rsidRPr="007233FE">
        <w:rPr>
          <w:rFonts w:ascii="Times New Roman" w:hAnsi="Times New Roman"/>
          <w:sz w:val="24"/>
          <w:szCs w:val="24"/>
        </w:rPr>
        <w:t>rape</w:t>
      </w:r>
      <w:r w:rsidR="00686FD2" w:rsidRPr="007233FE">
        <w:rPr>
          <w:rFonts w:ascii="Times New Roman" w:hAnsi="Times New Roman"/>
          <w:sz w:val="24"/>
          <w:szCs w:val="24"/>
        </w:rPr>
        <w:t xml:space="preserve"> </w:t>
      </w:r>
      <w:r w:rsidR="00F64413" w:rsidRPr="007233FE">
        <w:rPr>
          <w:rFonts w:ascii="Times New Roman" w:hAnsi="Times New Roman"/>
          <w:sz w:val="24"/>
          <w:szCs w:val="24"/>
        </w:rPr>
        <w:t>scene had</w:t>
      </w:r>
      <w:r w:rsidR="00686FD2" w:rsidRPr="007233FE">
        <w:rPr>
          <w:rFonts w:ascii="Times New Roman" w:hAnsi="Times New Roman"/>
          <w:sz w:val="24"/>
          <w:szCs w:val="24"/>
        </w:rPr>
        <w:t xml:space="preserve"> </w:t>
      </w:r>
      <w:r w:rsidR="00F64413" w:rsidRPr="007233FE">
        <w:rPr>
          <w:rFonts w:ascii="Times New Roman" w:hAnsi="Times New Roman"/>
          <w:sz w:val="24"/>
          <w:szCs w:val="24"/>
        </w:rPr>
        <w:t>been</w:t>
      </w:r>
      <w:r w:rsidR="00686FD2" w:rsidRPr="007233FE">
        <w:rPr>
          <w:rFonts w:ascii="Times New Roman" w:hAnsi="Times New Roman"/>
          <w:sz w:val="24"/>
          <w:szCs w:val="24"/>
        </w:rPr>
        <w:t xml:space="preserve"> </w:t>
      </w:r>
      <w:r w:rsidR="00F64413" w:rsidRPr="007233FE">
        <w:rPr>
          <w:rFonts w:ascii="Times New Roman" w:hAnsi="Times New Roman"/>
          <w:sz w:val="24"/>
          <w:szCs w:val="24"/>
        </w:rPr>
        <w:t>a</w:t>
      </w:r>
      <w:r w:rsidR="00686FD2" w:rsidRPr="007233FE">
        <w:rPr>
          <w:rFonts w:ascii="Times New Roman" w:hAnsi="Times New Roman"/>
          <w:sz w:val="24"/>
          <w:szCs w:val="24"/>
        </w:rPr>
        <w:t xml:space="preserve"> </w:t>
      </w:r>
      <w:r w:rsidR="00F64413" w:rsidRPr="007233FE">
        <w:rPr>
          <w:rFonts w:ascii="Times New Roman" w:hAnsi="Times New Roman"/>
          <w:sz w:val="24"/>
          <w:szCs w:val="24"/>
        </w:rPr>
        <w:t>mere</w:t>
      </w:r>
      <w:r w:rsidR="00686FD2" w:rsidRPr="007233FE">
        <w:rPr>
          <w:rFonts w:ascii="Times New Roman" w:hAnsi="Times New Roman"/>
          <w:sz w:val="24"/>
          <w:szCs w:val="24"/>
        </w:rPr>
        <w:t xml:space="preserve"> </w:t>
      </w:r>
      <w:r w:rsidR="00F64413" w:rsidRPr="007233FE">
        <w:rPr>
          <w:rFonts w:ascii="Times New Roman" w:hAnsi="Times New Roman"/>
          <w:sz w:val="24"/>
          <w:szCs w:val="24"/>
        </w:rPr>
        <w:t xml:space="preserve">cover up. </w:t>
      </w:r>
    </w:p>
    <w:p w:rsidR="004777BD" w:rsidRPr="007233FE" w:rsidRDefault="004777BD" w:rsidP="00B11938">
      <w:pPr>
        <w:spacing w:after="0" w:line="360" w:lineRule="auto"/>
        <w:ind w:firstLine="720"/>
        <w:jc w:val="both"/>
        <w:rPr>
          <w:rFonts w:ascii="Times New Roman" w:hAnsi="Times New Roman"/>
          <w:sz w:val="24"/>
          <w:szCs w:val="24"/>
        </w:rPr>
      </w:pPr>
      <w:r w:rsidRPr="007233FE">
        <w:rPr>
          <w:rFonts w:ascii="Times New Roman" w:hAnsi="Times New Roman"/>
          <w:sz w:val="24"/>
          <w:szCs w:val="24"/>
        </w:rPr>
        <w:t>He</w:t>
      </w:r>
      <w:r w:rsidR="00686FD2" w:rsidRPr="007233FE">
        <w:rPr>
          <w:rFonts w:ascii="Times New Roman" w:hAnsi="Times New Roman"/>
          <w:sz w:val="24"/>
          <w:szCs w:val="24"/>
        </w:rPr>
        <w:t xml:space="preserve"> </w:t>
      </w:r>
      <w:r w:rsidRPr="007233FE">
        <w:rPr>
          <w:rFonts w:ascii="Times New Roman" w:hAnsi="Times New Roman"/>
          <w:sz w:val="24"/>
          <w:szCs w:val="24"/>
        </w:rPr>
        <w:t>told</w:t>
      </w:r>
      <w:r w:rsidR="00686FD2" w:rsidRPr="007233FE">
        <w:rPr>
          <w:rFonts w:ascii="Times New Roman" w:hAnsi="Times New Roman"/>
          <w:sz w:val="24"/>
          <w:szCs w:val="24"/>
        </w:rPr>
        <w:t xml:space="preserve"> </w:t>
      </w:r>
      <w:r w:rsidRPr="007233FE">
        <w:rPr>
          <w:rFonts w:ascii="Times New Roman" w:hAnsi="Times New Roman"/>
          <w:sz w:val="24"/>
          <w:szCs w:val="24"/>
        </w:rPr>
        <w:t>the</w:t>
      </w:r>
      <w:r w:rsidR="00686FD2" w:rsidRPr="007233FE">
        <w:rPr>
          <w:rFonts w:ascii="Times New Roman" w:hAnsi="Times New Roman"/>
          <w:sz w:val="24"/>
          <w:szCs w:val="24"/>
        </w:rPr>
        <w:t xml:space="preserve"> </w:t>
      </w:r>
      <w:r w:rsidRPr="007233FE">
        <w:rPr>
          <w:rFonts w:ascii="Times New Roman" w:hAnsi="Times New Roman"/>
          <w:sz w:val="24"/>
          <w:szCs w:val="24"/>
        </w:rPr>
        <w:t>court</w:t>
      </w:r>
      <w:r w:rsidR="00686FD2" w:rsidRPr="007233FE">
        <w:rPr>
          <w:rFonts w:ascii="Times New Roman" w:hAnsi="Times New Roman"/>
          <w:sz w:val="24"/>
          <w:szCs w:val="24"/>
        </w:rPr>
        <w:t xml:space="preserve"> </w:t>
      </w:r>
      <w:r w:rsidRPr="007233FE">
        <w:rPr>
          <w:rFonts w:ascii="Times New Roman" w:hAnsi="Times New Roman"/>
          <w:sz w:val="24"/>
          <w:szCs w:val="24"/>
        </w:rPr>
        <w:t>that</w:t>
      </w:r>
      <w:r w:rsidR="00686FD2" w:rsidRPr="007233FE">
        <w:rPr>
          <w:rFonts w:ascii="Times New Roman" w:hAnsi="Times New Roman"/>
          <w:sz w:val="24"/>
          <w:szCs w:val="24"/>
        </w:rPr>
        <w:t xml:space="preserve"> </w:t>
      </w:r>
      <w:r w:rsidRPr="007233FE">
        <w:rPr>
          <w:rFonts w:ascii="Times New Roman" w:hAnsi="Times New Roman"/>
          <w:sz w:val="24"/>
          <w:szCs w:val="24"/>
        </w:rPr>
        <w:t>his</w:t>
      </w:r>
      <w:r w:rsidR="00686FD2" w:rsidRPr="007233FE">
        <w:rPr>
          <w:rFonts w:ascii="Times New Roman" w:hAnsi="Times New Roman"/>
          <w:sz w:val="24"/>
          <w:szCs w:val="24"/>
        </w:rPr>
        <w:t xml:space="preserve"> </w:t>
      </w:r>
      <w:r w:rsidRPr="007233FE">
        <w:rPr>
          <w:rFonts w:ascii="Times New Roman" w:hAnsi="Times New Roman"/>
          <w:sz w:val="24"/>
          <w:szCs w:val="24"/>
        </w:rPr>
        <w:t>investigations had</w:t>
      </w:r>
      <w:r w:rsidR="00686FD2" w:rsidRPr="007233FE">
        <w:rPr>
          <w:rFonts w:ascii="Times New Roman" w:hAnsi="Times New Roman"/>
          <w:sz w:val="24"/>
          <w:szCs w:val="24"/>
        </w:rPr>
        <w:t xml:space="preserve"> </w:t>
      </w:r>
      <w:r w:rsidRPr="007233FE">
        <w:rPr>
          <w:rFonts w:ascii="Times New Roman" w:hAnsi="Times New Roman"/>
          <w:sz w:val="24"/>
          <w:szCs w:val="24"/>
        </w:rPr>
        <w:t>revealed</w:t>
      </w:r>
      <w:r w:rsidR="00686FD2" w:rsidRPr="007233FE">
        <w:rPr>
          <w:rFonts w:ascii="Times New Roman" w:hAnsi="Times New Roman"/>
          <w:sz w:val="24"/>
          <w:szCs w:val="24"/>
        </w:rPr>
        <w:t xml:space="preserve"> </w:t>
      </w:r>
      <w:r w:rsidRPr="007233FE">
        <w:rPr>
          <w:rFonts w:ascii="Times New Roman" w:hAnsi="Times New Roman"/>
          <w:sz w:val="24"/>
          <w:szCs w:val="24"/>
        </w:rPr>
        <w:t>that the</w:t>
      </w:r>
      <w:r w:rsidR="00686FD2" w:rsidRPr="007233FE">
        <w:rPr>
          <w:rFonts w:ascii="Times New Roman" w:hAnsi="Times New Roman"/>
          <w:sz w:val="24"/>
          <w:szCs w:val="24"/>
        </w:rPr>
        <w:t xml:space="preserve"> </w:t>
      </w:r>
      <w:r w:rsidRPr="007233FE">
        <w:rPr>
          <w:rFonts w:ascii="Times New Roman" w:hAnsi="Times New Roman"/>
          <w:sz w:val="24"/>
          <w:szCs w:val="24"/>
        </w:rPr>
        <w:t>deceased</w:t>
      </w:r>
      <w:r w:rsidR="00686FD2" w:rsidRPr="007233FE">
        <w:rPr>
          <w:rFonts w:ascii="Times New Roman" w:hAnsi="Times New Roman"/>
          <w:sz w:val="24"/>
          <w:szCs w:val="24"/>
        </w:rPr>
        <w:t xml:space="preserve"> </w:t>
      </w:r>
      <w:r w:rsidRPr="007233FE">
        <w:rPr>
          <w:rFonts w:ascii="Times New Roman" w:hAnsi="Times New Roman"/>
          <w:sz w:val="24"/>
          <w:szCs w:val="24"/>
        </w:rPr>
        <w:t>had</w:t>
      </w:r>
      <w:r w:rsidR="00686FD2" w:rsidRPr="007233FE">
        <w:rPr>
          <w:rFonts w:ascii="Times New Roman" w:hAnsi="Times New Roman"/>
          <w:sz w:val="24"/>
          <w:szCs w:val="24"/>
        </w:rPr>
        <w:t xml:space="preserve"> </w:t>
      </w:r>
      <w:r w:rsidRPr="007233FE">
        <w:rPr>
          <w:rFonts w:ascii="Times New Roman" w:hAnsi="Times New Roman"/>
          <w:sz w:val="24"/>
          <w:szCs w:val="24"/>
        </w:rPr>
        <w:t>woken</w:t>
      </w:r>
      <w:r w:rsidR="00686FD2" w:rsidRPr="007233FE">
        <w:rPr>
          <w:rFonts w:ascii="Times New Roman" w:hAnsi="Times New Roman"/>
          <w:sz w:val="24"/>
          <w:szCs w:val="24"/>
        </w:rPr>
        <w:t xml:space="preserve"> </w:t>
      </w:r>
      <w:r w:rsidRPr="007233FE">
        <w:rPr>
          <w:rFonts w:ascii="Times New Roman" w:hAnsi="Times New Roman"/>
          <w:sz w:val="24"/>
          <w:szCs w:val="24"/>
        </w:rPr>
        <w:t>up</w:t>
      </w:r>
      <w:r w:rsidR="00686FD2" w:rsidRPr="007233FE">
        <w:rPr>
          <w:rFonts w:ascii="Times New Roman" w:hAnsi="Times New Roman"/>
          <w:sz w:val="24"/>
          <w:szCs w:val="24"/>
        </w:rPr>
        <w:t xml:space="preserve"> </w:t>
      </w:r>
      <w:r w:rsidRPr="007233FE">
        <w:rPr>
          <w:rFonts w:ascii="Times New Roman" w:hAnsi="Times New Roman"/>
          <w:sz w:val="24"/>
          <w:szCs w:val="24"/>
        </w:rPr>
        <w:t>at</w:t>
      </w:r>
      <w:r w:rsidR="00686FD2" w:rsidRPr="007233FE">
        <w:rPr>
          <w:rFonts w:ascii="Times New Roman" w:hAnsi="Times New Roman"/>
          <w:sz w:val="24"/>
          <w:szCs w:val="24"/>
        </w:rPr>
        <w:t xml:space="preserve"> </w:t>
      </w:r>
      <w:r w:rsidRPr="007233FE">
        <w:rPr>
          <w:rFonts w:ascii="Times New Roman" w:hAnsi="Times New Roman"/>
          <w:sz w:val="24"/>
          <w:szCs w:val="24"/>
        </w:rPr>
        <w:t>about</w:t>
      </w:r>
      <w:r w:rsidR="00686FD2" w:rsidRPr="007233FE">
        <w:rPr>
          <w:rFonts w:ascii="Times New Roman" w:hAnsi="Times New Roman"/>
          <w:sz w:val="24"/>
          <w:szCs w:val="24"/>
        </w:rPr>
        <w:t xml:space="preserve"> </w:t>
      </w:r>
      <w:r w:rsidRPr="007233FE">
        <w:rPr>
          <w:rFonts w:ascii="Times New Roman" w:hAnsi="Times New Roman"/>
          <w:sz w:val="24"/>
          <w:szCs w:val="24"/>
        </w:rPr>
        <w:t>8</w:t>
      </w:r>
      <w:r w:rsidR="00686FD2" w:rsidRPr="007233FE">
        <w:rPr>
          <w:rFonts w:ascii="Times New Roman" w:hAnsi="Times New Roman"/>
          <w:sz w:val="24"/>
          <w:szCs w:val="24"/>
        </w:rPr>
        <w:t xml:space="preserve"> </w:t>
      </w:r>
      <w:r w:rsidRPr="007233FE">
        <w:rPr>
          <w:rFonts w:ascii="Times New Roman" w:hAnsi="Times New Roman"/>
          <w:sz w:val="24"/>
          <w:szCs w:val="24"/>
        </w:rPr>
        <w:t>am and</w:t>
      </w:r>
      <w:r w:rsidR="00686FD2" w:rsidRPr="007233FE">
        <w:rPr>
          <w:rFonts w:ascii="Times New Roman" w:hAnsi="Times New Roman"/>
          <w:sz w:val="24"/>
          <w:szCs w:val="24"/>
        </w:rPr>
        <w:t xml:space="preserve"> </w:t>
      </w:r>
      <w:r w:rsidRPr="007233FE">
        <w:rPr>
          <w:rFonts w:ascii="Times New Roman" w:hAnsi="Times New Roman"/>
          <w:sz w:val="24"/>
          <w:szCs w:val="24"/>
        </w:rPr>
        <w:t>had</w:t>
      </w:r>
      <w:r w:rsidR="00686FD2" w:rsidRPr="007233FE">
        <w:rPr>
          <w:rFonts w:ascii="Times New Roman" w:hAnsi="Times New Roman"/>
          <w:sz w:val="24"/>
          <w:szCs w:val="24"/>
        </w:rPr>
        <w:t xml:space="preserve"> </w:t>
      </w:r>
      <w:r w:rsidRPr="007233FE">
        <w:rPr>
          <w:rFonts w:ascii="Times New Roman" w:hAnsi="Times New Roman"/>
          <w:sz w:val="24"/>
          <w:szCs w:val="24"/>
        </w:rPr>
        <w:t>initially</w:t>
      </w:r>
      <w:r w:rsidR="00686FD2" w:rsidRPr="007233FE">
        <w:rPr>
          <w:rFonts w:ascii="Times New Roman" w:hAnsi="Times New Roman"/>
          <w:sz w:val="24"/>
          <w:szCs w:val="24"/>
        </w:rPr>
        <w:t xml:space="preserve"> </w:t>
      </w:r>
      <w:r w:rsidRPr="007233FE">
        <w:rPr>
          <w:rFonts w:ascii="Times New Roman" w:hAnsi="Times New Roman"/>
          <w:sz w:val="24"/>
          <w:szCs w:val="24"/>
        </w:rPr>
        <w:t>gone</w:t>
      </w:r>
      <w:r w:rsidR="00686FD2" w:rsidRPr="007233FE">
        <w:rPr>
          <w:rFonts w:ascii="Times New Roman" w:hAnsi="Times New Roman"/>
          <w:sz w:val="24"/>
          <w:szCs w:val="24"/>
        </w:rPr>
        <w:t xml:space="preserve"> </w:t>
      </w:r>
      <w:r w:rsidRPr="007233FE">
        <w:rPr>
          <w:rFonts w:ascii="Times New Roman" w:hAnsi="Times New Roman"/>
          <w:sz w:val="24"/>
          <w:szCs w:val="24"/>
        </w:rPr>
        <w:t xml:space="preserve">to </w:t>
      </w:r>
      <w:r w:rsidR="002F14C5" w:rsidRPr="007233FE">
        <w:rPr>
          <w:rFonts w:ascii="Times New Roman" w:hAnsi="Times New Roman"/>
          <w:sz w:val="24"/>
          <w:szCs w:val="24"/>
        </w:rPr>
        <w:t>the</w:t>
      </w:r>
      <w:r w:rsidR="00686FD2" w:rsidRPr="007233FE">
        <w:rPr>
          <w:rFonts w:ascii="Times New Roman" w:hAnsi="Times New Roman"/>
          <w:sz w:val="24"/>
          <w:szCs w:val="24"/>
        </w:rPr>
        <w:t xml:space="preserve"> </w:t>
      </w:r>
      <w:r w:rsidRPr="007233FE">
        <w:rPr>
          <w:rFonts w:ascii="Times New Roman" w:hAnsi="Times New Roman"/>
          <w:sz w:val="24"/>
          <w:szCs w:val="24"/>
        </w:rPr>
        <w:t>river</w:t>
      </w:r>
      <w:r w:rsidR="008475B1">
        <w:rPr>
          <w:rFonts w:ascii="Times New Roman" w:hAnsi="Times New Roman"/>
          <w:sz w:val="24"/>
          <w:szCs w:val="24"/>
        </w:rPr>
        <w:t xml:space="preserve"> </w:t>
      </w:r>
      <w:r w:rsidR="00045BC4">
        <w:rPr>
          <w:rFonts w:ascii="Times New Roman" w:hAnsi="Times New Roman"/>
          <w:sz w:val="24"/>
          <w:szCs w:val="24"/>
        </w:rPr>
        <w:t xml:space="preserve">and not </w:t>
      </w:r>
      <w:r w:rsidRPr="007233FE">
        <w:rPr>
          <w:rFonts w:ascii="Times New Roman" w:hAnsi="Times New Roman"/>
          <w:sz w:val="24"/>
          <w:szCs w:val="24"/>
        </w:rPr>
        <w:t>the well</w:t>
      </w:r>
      <w:r w:rsidR="00686FD2" w:rsidRPr="007233FE">
        <w:rPr>
          <w:rFonts w:ascii="Times New Roman" w:hAnsi="Times New Roman"/>
          <w:sz w:val="24"/>
          <w:szCs w:val="24"/>
        </w:rPr>
        <w:t xml:space="preserve"> </w:t>
      </w:r>
      <w:r w:rsidRPr="007233FE">
        <w:rPr>
          <w:rFonts w:ascii="Times New Roman" w:hAnsi="Times New Roman"/>
          <w:sz w:val="24"/>
          <w:szCs w:val="24"/>
        </w:rPr>
        <w:t>with Farai</w:t>
      </w:r>
      <w:r w:rsidR="00686FD2" w:rsidRPr="007233FE">
        <w:rPr>
          <w:rFonts w:ascii="Times New Roman" w:hAnsi="Times New Roman"/>
          <w:sz w:val="24"/>
          <w:szCs w:val="24"/>
        </w:rPr>
        <w:t xml:space="preserve"> </w:t>
      </w:r>
      <w:r w:rsidRPr="007233FE">
        <w:rPr>
          <w:rFonts w:ascii="Times New Roman" w:hAnsi="Times New Roman"/>
          <w:sz w:val="24"/>
          <w:szCs w:val="24"/>
        </w:rPr>
        <w:t>to fetch water.</w:t>
      </w:r>
      <w:r w:rsidR="00686FD2" w:rsidRPr="007233FE">
        <w:rPr>
          <w:rFonts w:ascii="Times New Roman" w:hAnsi="Times New Roman"/>
          <w:sz w:val="24"/>
          <w:szCs w:val="24"/>
        </w:rPr>
        <w:t xml:space="preserve"> </w:t>
      </w:r>
      <w:r w:rsidRPr="007233FE">
        <w:rPr>
          <w:rFonts w:ascii="Times New Roman" w:hAnsi="Times New Roman"/>
          <w:sz w:val="24"/>
          <w:szCs w:val="24"/>
        </w:rPr>
        <w:lastRenderedPageBreak/>
        <w:t>Upon her</w:t>
      </w:r>
      <w:r w:rsidR="00686FD2" w:rsidRPr="007233FE">
        <w:rPr>
          <w:rFonts w:ascii="Times New Roman" w:hAnsi="Times New Roman"/>
          <w:sz w:val="24"/>
          <w:szCs w:val="24"/>
        </w:rPr>
        <w:t xml:space="preserve"> </w:t>
      </w:r>
      <w:r w:rsidRPr="007233FE">
        <w:rPr>
          <w:rFonts w:ascii="Times New Roman" w:hAnsi="Times New Roman"/>
          <w:sz w:val="24"/>
          <w:szCs w:val="24"/>
        </w:rPr>
        <w:t>return she</w:t>
      </w:r>
      <w:r w:rsidR="00686FD2" w:rsidRPr="007233FE">
        <w:rPr>
          <w:rFonts w:ascii="Times New Roman" w:hAnsi="Times New Roman"/>
          <w:sz w:val="24"/>
          <w:szCs w:val="24"/>
        </w:rPr>
        <w:t xml:space="preserve"> </w:t>
      </w:r>
      <w:r w:rsidRPr="007233FE">
        <w:rPr>
          <w:rFonts w:ascii="Times New Roman" w:hAnsi="Times New Roman"/>
          <w:sz w:val="24"/>
          <w:szCs w:val="24"/>
        </w:rPr>
        <w:t>had</w:t>
      </w:r>
      <w:r w:rsidR="00686FD2" w:rsidRPr="007233FE">
        <w:rPr>
          <w:rFonts w:ascii="Times New Roman" w:hAnsi="Times New Roman"/>
          <w:sz w:val="24"/>
          <w:szCs w:val="24"/>
        </w:rPr>
        <w:t xml:space="preserve"> </w:t>
      </w:r>
      <w:r w:rsidRPr="007233FE">
        <w:rPr>
          <w:rFonts w:ascii="Times New Roman" w:hAnsi="Times New Roman"/>
          <w:sz w:val="24"/>
          <w:szCs w:val="24"/>
        </w:rPr>
        <w:t>done some</w:t>
      </w:r>
      <w:r w:rsidR="00686FD2" w:rsidRPr="007233FE">
        <w:rPr>
          <w:rFonts w:ascii="Times New Roman" w:hAnsi="Times New Roman"/>
          <w:sz w:val="24"/>
          <w:szCs w:val="24"/>
        </w:rPr>
        <w:t xml:space="preserve"> </w:t>
      </w:r>
      <w:r w:rsidRPr="007233FE">
        <w:rPr>
          <w:rFonts w:ascii="Times New Roman" w:hAnsi="Times New Roman"/>
          <w:sz w:val="24"/>
          <w:szCs w:val="24"/>
        </w:rPr>
        <w:t>dishes</w:t>
      </w:r>
      <w:r w:rsidR="00686FD2" w:rsidRPr="007233FE">
        <w:rPr>
          <w:rFonts w:ascii="Times New Roman" w:hAnsi="Times New Roman"/>
          <w:sz w:val="24"/>
          <w:szCs w:val="24"/>
        </w:rPr>
        <w:t xml:space="preserve"> </w:t>
      </w:r>
      <w:r w:rsidRPr="007233FE">
        <w:rPr>
          <w:rFonts w:ascii="Times New Roman" w:hAnsi="Times New Roman"/>
          <w:sz w:val="24"/>
          <w:szCs w:val="24"/>
        </w:rPr>
        <w:t>and</w:t>
      </w:r>
      <w:r w:rsidR="00686FD2" w:rsidRPr="007233FE">
        <w:rPr>
          <w:rFonts w:ascii="Times New Roman" w:hAnsi="Times New Roman"/>
          <w:sz w:val="24"/>
          <w:szCs w:val="24"/>
        </w:rPr>
        <w:t xml:space="preserve"> </w:t>
      </w:r>
      <w:r w:rsidRPr="007233FE">
        <w:rPr>
          <w:rFonts w:ascii="Times New Roman" w:hAnsi="Times New Roman"/>
          <w:sz w:val="24"/>
          <w:szCs w:val="24"/>
        </w:rPr>
        <w:t>at around</w:t>
      </w:r>
      <w:r w:rsidR="00686FD2" w:rsidRPr="007233FE">
        <w:rPr>
          <w:rFonts w:ascii="Times New Roman" w:hAnsi="Times New Roman"/>
          <w:sz w:val="24"/>
          <w:szCs w:val="24"/>
        </w:rPr>
        <w:t xml:space="preserve"> </w:t>
      </w:r>
      <w:r w:rsidRPr="007233FE">
        <w:rPr>
          <w:rFonts w:ascii="Times New Roman" w:hAnsi="Times New Roman"/>
          <w:sz w:val="24"/>
          <w:szCs w:val="24"/>
        </w:rPr>
        <w:t>10 am</w:t>
      </w:r>
      <w:r w:rsidR="00686FD2" w:rsidRPr="007233FE">
        <w:rPr>
          <w:rFonts w:ascii="Times New Roman" w:hAnsi="Times New Roman"/>
          <w:sz w:val="24"/>
          <w:szCs w:val="24"/>
        </w:rPr>
        <w:t xml:space="preserve"> </w:t>
      </w:r>
      <w:r w:rsidRPr="007233FE">
        <w:rPr>
          <w:rFonts w:ascii="Times New Roman" w:hAnsi="Times New Roman"/>
          <w:sz w:val="24"/>
          <w:szCs w:val="24"/>
        </w:rPr>
        <w:t>had</w:t>
      </w:r>
      <w:r w:rsidR="00686FD2" w:rsidRPr="007233FE">
        <w:rPr>
          <w:rFonts w:ascii="Times New Roman" w:hAnsi="Times New Roman"/>
          <w:sz w:val="24"/>
          <w:szCs w:val="24"/>
        </w:rPr>
        <w:t xml:space="preserve"> </w:t>
      </w:r>
      <w:r w:rsidRPr="007233FE">
        <w:rPr>
          <w:rFonts w:ascii="Times New Roman" w:hAnsi="Times New Roman"/>
          <w:sz w:val="24"/>
          <w:szCs w:val="24"/>
        </w:rPr>
        <w:t>this</w:t>
      </w:r>
      <w:r w:rsidR="00686FD2" w:rsidRPr="007233FE">
        <w:rPr>
          <w:rFonts w:ascii="Times New Roman" w:hAnsi="Times New Roman"/>
          <w:sz w:val="24"/>
          <w:szCs w:val="24"/>
        </w:rPr>
        <w:t xml:space="preserve"> </w:t>
      </w:r>
      <w:r w:rsidRPr="007233FE">
        <w:rPr>
          <w:rFonts w:ascii="Times New Roman" w:hAnsi="Times New Roman"/>
          <w:sz w:val="24"/>
          <w:szCs w:val="24"/>
        </w:rPr>
        <w:t>t</w:t>
      </w:r>
      <w:r w:rsidR="00C55AF5">
        <w:rPr>
          <w:rFonts w:ascii="Times New Roman" w:hAnsi="Times New Roman"/>
          <w:sz w:val="24"/>
          <w:szCs w:val="24"/>
        </w:rPr>
        <w:t>i</w:t>
      </w:r>
      <w:r w:rsidRPr="007233FE">
        <w:rPr>
          <w:rFonts w:ascii="Times New Roman" w:hAnsi="Times New Roman"/>
          <w:sz w:val="24"/>
          <w:szCs w:val="24"/>
        </w:rPr>
        <w:t>m</w:t>
      </w:r>
      <w:r w:rsidR="00C55AF5">
        <w:rPr>
          <w:rFonts w:ascii="Times New Roman" w:hAnsi="Times New Roman"/>
          <w:sz w:val="24"/>
          <w:szCs w:val="24"/>
        </w:rPr>
        <w:t>e</w:t>
      </w:r>
      <w:r w:rsidR="00686FD2" w:rsidRPr="007233FE">
        <w:rPr>
          <w:rFonts w:ascii="Times New Roman" w:hAnsi="Times New Roman"/>
          <w:sz w:val="24"/>
          <w:szCs w:val="24"/>
        </w:rPr>
        <w:t xml:space="preserve"> </w:t>
      </w:r>
      <w:r w:rsidRPr="007233FE">
        <w:rPr>
          <w:rFonts w:ascii="Times New Roman" w:hAnsi="Times New Roman"/>
          <w:sz w:val="24"/>
          <w:szCs w:val="24"/>
        </w:rPr>
        <w:t>gone to fetch</w:t>
      </w:r>
      <w:r w:rsidR="00686FD2" w:rsidRPr="007233FE">
        <w:rPr>
          <w:rFonts w:ascii="Times New Roman" w:hAnsi="Times New Roman"/>
          <w:sz w:val="24"/>
          <w:szCs w:val="24"/>
        </w:rPr>
        <w:t xml:space="preserve"> </w:t>
      </w:r>
      <w:r w:rsidRPr="007233FE">
        <w:rPr>
          <w:rFonts w:ascii="Times New Roman" w:hAnsi="Times New Roman"/>
          <w:sz w:val="24"/>
          <w:szCs w:val="24"/>
        </w:rPr>
        <w:t>water</w:t>
      </w:r>
      <w:r w:rsidR="00686FD2" w:rsidRPr="007233FE">
        <w:rPr>
          <w:rFonts w:ascii="Times New Roman" w:hAnsi="Times New Roman"/>
          <w:sz w:val="24"/>
          <w:szCs w:val="24"/>
        </w:rPr>
        <w:t xml:space="preserve"> </w:t>
      </w:r>
      <w:r w:rsidRPr="007233FE">
        <w:rPr>
          <w:rFonts w:ascii="Times New Roman" w:hAnsi="Times New Roman"/>
          <w:sz w:val="24"/>
          <w:szCs w:val="24"/>
        </w:rPr>
        <w:t>from</w:t>
      </w:r>
      <w:r w:rsidR="00686FD2" w:rsidRPr="007233FE">
        <w:rPr>
          <w:rFonts w:ascii="Times New Roman" w:hAnsi="Times New Roman"/>
          <w:sz w:val="24"/>
          <w:szCs w:val="24"/>
        </w:rPr>
        <w:t xml:space="preserve"> </w:t>
      </w:r>
      <w:r w:rsidRPr="007233FE">
        <w:rPr>
          <w:rFonts w:ascii="Times New Roman" w:hAnsi="Times New Roman"/>
          <w:sz w:val="24"/>
          <w:szCs w:val="24"/>
        </w:rPr>
        <w:t>the well</w:t>
      </w:r>
      <w:r w:rsidR="00686FD2" w:rsidRPr="007233FE">
        <w:rPr>
          <w:rFonts w:ascii="Times New Roman" w:hAnsi="Times New Roman"/>
          <w:sz w:val="24"/>
          <w:szCs w:val="24"/>
        </w:rPr>
        <w:t xml:space="preserve"> </w:t>
      </w:r>
      <w:r w:rsidRPr="007233FE">
        <w:rPr>
          <w:rFonts w:ascii="Times New Roman" w:hAnsi="Times New Roman"/>
          <w:sz w:val="24"/>
          <w:szCs w:val="24"/>
        </w:rPr>
        <w:t>which was about</w:t>
      </w:r>
      <w:r w:rsidR="00686FD2" w:rsidRPr="007233FE">
        <w:rPr>
          <w:rFonts w:ascii="Times New Roman" w:hAnsi="Times New Roman"/>
          <w:sz w:val="24"/>
          <w:szCs w:val="24"/>
        </w:rPr>
        <w:t xml:space="preserve"> </w:t>
      </w:r>
      <w:r w:rsidRPr="007233FE">
        <w:rPr>
          <w:rFonts w:ascii="Times New Roman" w:hAnsi="Times New Roman"/>
          <w:sz w:val="24"/>
          <w:szCs w:val="24"/>
        </w:rPr>
        <w:t>1 km</w:t>
      </w:r>
      <w:r w:rsidR="00686FD2" w:rsidRPr="007233FE">
        <w:rPr>
          <w:rFonts w:ascii="Times New Roman" w:hAnsi="Times New Roman"/>
          <w:sz w:val="24"/>
          <w:szCs w:val="24"/>
        </w:rPr>
        <w:t xml:space="preserve"> </w:t>
      </w:r>
      <w:r w:rsidRPr="007233FE">
        <w:rPr>
          <w:rFonts w:ascii="Times New Roman" w:hAnsi="Times New Roman"/>
          <w:sz w:val="24"/>
          <w:szCs w:val="24"/>
        </w:rPr>
        <w:t>from the compound.</w:t>
      </w:r>
    </w:p>
    <w:p w:rsidR="0055099A" w:rsidRPr="007233FE" w:rsidRDefault="004777BD" w:rsidP="00B11938">
      <w:pPr>
        <w:spacing w:after="0" w:line="360" w:lineRule="auto"/>
        <w:jc w:val="both"/>
        <w:rPr>
          <w:rFonts w:ascii="Times New Roman" w:hAnsi="Times New Roman"/>
          <w:sz w:val="24"/>
          <w:szCs w:val="24"/>
        </w:rPr>
      </w:pPr>
      <w:r w:rsidRPr="007233FE">
        <w:rPr>
          <w:rFonts w:ascii="Times New Roman" w:hAnsi="Times New Roman"/>
          <w:sz w:val="24"/>
          <w:szCs w:val="24"/>
        </w:rPr>
        <w:t>He</w:t>
      </w:r>
      <w:r w:rsidR="00686FD2" w:rsidRPr="007233FE">
        <w:rPr>
          <w:rFonts w:ascii="Times New Roman" w:hAnsi="Times New Roman"/>
          <w:sz w:val="24"/>
          <w:szCs w:val="24"/>
        </w:rPr>
        <w:t xml:space="preserve"> </w:t>
      </w:r>
      <w:r w:rsidRPr="007233FE">
        <w:rPr>
          <w:rFonts w:ascii="Times New Roman" w:hAnsi="Times New Roman"/>
          <w:sz w:val="24"/>
          <w:szCs w:val="24"/>
        </w:rPr>
        <w:t>had</w:t>
      </w:r>
      <w:r w:rsidR="00686FD2" w:rsidRPr="007233FE">
        <w:rPr>
          <w:rFonts w:ascii="Times New Roman" w:hAnsi="Times New Roman"/>
          <w:sz w:val="24"/>
          <w:szCs w:val="24"/>
        </w:rPr>
        <w:t xml:space="preserve"> </w:t>
      </w:r>
      <w:r w:rsidRPr="007233FE">
        <w:rPr>
          <w:rFonts w:ascii="Times New Roman" w:hAnsi="Times New Roman"/>
          <w:sz w:val="24"/>
          <w:szCs w:val="24"/>
        </w:rPr>
        <w:t>also</w:t>
      </w:r>
      <w:r w:rsidR="00686FD2" w:rsidRPr="007233FE">
        <w:rPr>
          <w:rFonts w:ascii="Times New Roman" w:hAnsi="Times New Roman"/>
          <w:sz w:val="24"/>
          <w:szCs w:val="24"/>
        </w:rPr>
        <w:t xml:space="preserve"> </w:t>
      </w:r>
      <w:r w:rsidR="002F14C5" w:rsidRPr="007233FE">
        <w:rPr>
          <w:rFonts w:ascii="Times New Roman" w:hAnsi="Times New Roman"/>
          <w:sz w:val="24"/>
          <w:szCs w:val="24"/>
        </w:rPr>
        <w:t>unearthed</w:t>
      </w:r>
      <w:r w:rsidR="00686FD2" w:rsidRPr="007233FE">
        <w:rPr>
          <w:rFonts w:ascii="Times New Roman" w:hAnsi="Times New Roman"/>
          <w:sz w:val="24"/>
          <w:szCs w:val="24"/>
        </w:rPr>
        <w:t xml:space="preserve"> </w:t>
      </w:r>
      <w:r w:rsidRPr="007233FE">
        <w:rPr>
          <w:rFonts w:ascii="Times New Roman" w:hAnsi="Times New Roman"/>
          <w:sz w:val="24"/>
          <w:szCs w:val="24"/>
        </w:rPr>
        <w:t>that</w:t>
      </w:r>
      <w:r w:rsidR="00686FD2" w:rsidRPr="007233FE">
        <w:rPr>
          <w:rFonts w:ascii="Times New Roman" w:hAnsi="Times New Roman"/>
          <w:sz w:val="24"/>
          <w:szCs w:val="24"/>
        </w:rPr>
        <w:t xml:space="preserve"> </w:t>
      </w:r>
      <w:r w:rsidRPr="007233FE">
        <w:rPr>
          <w:rFonts w:ascii="Times New Roman" w:hAnsi="Times New Roman"/>
          <w:sz w:val="24"/>
          <w:szCs w:val="24"/>
        </w:rPr>
        <w:t>the</w:t>
      </w:r>
      <w:r w:rsidR="00686FD2" w:rsidRPr="007233FE">
        <w:rPr>
          <w:rFonts w:ascii="Times New Roman" w:hAnsi="Times New Roman"/>
          <w:sz w:val="24"/>
          <w:szCs w:val="24"/>
        </w:rPr>
        <w:t xml:space="preserve"> </w:t>
      </w:r>
      <w:r w:rsidRPr="007233FE">
        <w:rPr>
          <w:rFonts w:ascii="Times New Roman" w:hAnsi="Times New Roman"/>
          <w:sz w:val="24"/>
          <w:szCs w:val="24"/>
        </w:rPr>
        <w:t>accused</w:t>
      </w:r>
      <w:r w:rsidR="00686FD2" w:rsidRPr="007233FE">
        <w:rPr>
          <w:rFonts w:ascii="Times New Roman" w:hAnsi="Times New Roman"/>
          <w:sz w:val="24"/>
          <w:szCs w:val="24"/>
        </w:rPr>
        <w:t xml:space="preserve"> </w:t>
      </w:r>
      <w:r w:rsidRPr="007233FE">
        <w:rPr>
          <w:rFonts w:ascii="Times New Roman" w:hAnsi="Times New Roman"/>
          <w:sz w:val="24"/>
          <w:szCs w:val="24"/>
        </w:rPr>
        <w:t>had</w:t>
      </w:r>
      <w:r w:rsidR="00686FD2" w:rsidRPr="007233FE">
        <w:rPr>
          <w:rFonts w:ascii="Times New Roman" w:hAnsi="Times New Roman"/>
          <w:sz w:val="24"/>
          <w:szCs w:val="24"/>
        </w:rPr>
        <w:t xml:space="preserve"> </w:t>
      </w:r>
      <w:r w:rsidRPr="007233FE">
        <w:rPr>
          <w:rFonts w:ascii="Times New Roman" w:hAnsi="Times New Roman"/>
          <w:sz w:val="24"/>
          <w:szCs w:val="24"/>
        </w:rPr>
        <w:t>in fact</w:t>
      </w:r>
      <w:r w:rsidR="00686FD2" w:rsidRPr="007233FE">
        <w:rPr>
          <w:rFonts w:ascii="Times New Roman" w:hAnsi="Times New Roman"/>
          <w:sz w:val="24"/>
          <w:szCs w:val="24"/>
        </w:rPr>
        <w:t xml:space="preserve"> </w:t>
      </w:r>
      <w:r w:rsidRPr="007233FE">
        <w:rPr>
          <w:rFonts w:ascii="Times New Roman" w:hAnsi="Times New Roman"/>
          <w:sz w:val="24"/>
          <w:szCs w:val="24"/>
        </w:rPr>
        <w:t>not</w:t>
      </w:r>
      <w:r w:rsidR="00686FD2" w:rsidRPr="007233FE">
        <w:rPr>
          <w:rFonts w:ascii="Times New Roman" w:hAnsi="Times New Roman"/>
          <w:sz w:val="24"/>
          <w:szCs w:val="24"/>
        </w:rPr>
        <w:t xml:space="preserve"> </w:t>
      </w:r>
      <w:r w:rsidRPr="007233FE">
        <w:rPr>
          <w:rFonts w:ascii="Times New Roman" w:hAnsi="Times New Roman"/>
          <w:sz w:val="24"/>
          <w:szCs w:val="24"/>
        </w:rPr>
        <w:t>wanted her</w:t>
      </w:r>
      <w:r w:rsidR="00686FD2" w:rsidRPr="007233FE">
        <w:rPr>
          <w:rFonts w:ascii="Times New Roman" w:hAnsi="Times New Roman"/>
          <w:sz w:val="24"/>
          <w:szCs w:val="24"/>
        </w:rPr>
        <w:t xml:space="preserve"> </w:t>
      </w:r>
      <w:r w:rsidRPr="007233FE">
        <w:rPr>
          <w:rFonts w:ascii="Times New Roman" w:hAnsi="Times New Roman"/>
          <w:sz w:val="24"/>
          <w:szCs w:val="24"/>
        </w:rPr>
        <w:t>to go</w:t>
      </w:r>
      <w:r w:rsidR="00686FD2" w:rsidRPr="007233FE">
        <w:rPr>
          <w:rFonts w:ascii="Times New Roman" w:hAnsi="Times New Roman"/>
          <w:sz w:val="24"/>
          <w:szCs w:val="24"/>
        </w:rPr>
        <w:t xml:space="preserve"> </w:t>
      </w:r>
      <w:r w:rsidR="002F14C5" w:rsidRPr="007233FE">
        <w:rPr>
          <w:rFonts w:ascii="Times New Roman" w:hAnsi="Times New Roman"/>
          <w:sz w:val="24"/>
          <w:szCs w:val="24"/>
        </w:rPr>
        <w:t>to</w:t>
      </w:r>
      <w:r w:rsidRPr="007233FE">
        <w:rPr>
          <w:rFonts w:ascii="Times New Roman" w:hAnsi="Times New Roman"/>
          <w:sz w:val="24"/>
          <w:szCs w:val="24"/>
        </w:rPr>
        <w:t xml:space="preserve"> the</w:t>
      </w:r>
      <w:r w:rsidR="00686FD2" w:rsidRPr="007233FE">
        <w:rPr>
          <w:rFonts w:ascii="Times New Roman" w:hAnsi="Times New Roman"/>
          <w:sz w:val="24"/>
          <w:szCs w:val="24"/>
        </w:rPr>
        <w:t xml:space="preserve"> </w:t>
      </w:r>
      <w:r w:rsidRPr="007233FE">
        <w:rPr>
          <w:rFonts w:ascii="Times New Roman" w:hAnsi="Times New Roman"/>
          <w:sz w:val="24"/>
          <w:szCs w:val="24"/>
        </w:rPr>
        <w:t>well. As</w:t>
      </w:r>
      <w:r w:rsidR="00686FD2" w:rsidRPr="007233FE">
        <w:rPr>
          <w:rFonts w:ascii="Times New Roman" w:hAnsi="Times New Roman"/>
          <w:sz w:val="24"/>
          <w:szCs w:val="24"/>
        </w:rPr>
        <w:t xml:space="preserve"> </w:t>
      </w:r>
      <w:r w:rsidRPr="007233FE">
        <w:rPr>
          <w:rFonts w:ascii="Times New Roman" w:hAnsi="Times New Roman"/>
          <w:sz w:val="24"/>
          <w:szCs w:val="24"/>
        </w:rPr>
        <w:t>he</w:t>
      </w:r>
      <w:r w:rsidR="00686FD2" w:rsidRPr="007233FE">
        <w:rPr>
          <w:rFonts w:ascii="Times New Roman" w:hAnsi="Times New Roman"/>
          <w:sz w:val="24"/>
          <w:szCs w:val="24"/>
        </w:rPr>
        <w:t xml:space="preserve"> </w:t>
      </w:r>
      <w:r w:rsidRPr="007233FE">
        <w:rPr>
          <w:rFonts w:ascii="Times New Roman" w:hAnsi="Times New Roman"/>
          <w:sz w:val="24"/>
          <w:szCs w:val="24"/>
        </w:rPr>
        <w:t>put</w:t>
      </w:r>
      <w:r w:rsidR="00686FD2" w:rsidRPr="007233FE">
        <w:rPr>
          <w:rFonts w:ascii="Times New Roman" w:hAnsi="Times New Roman"/>
          <w:sz w:val="24"/>
          <w:szCs w:val="24"/>
        </w:rPr>
        <w:t xml:space="preserve"> </w:t>
      </w:r>
      <w:r w:rsidRPr="007233FE">
        <w:rPr>
          <w:rFonts w:ascii="Times New Roman" w:hAnsi="Times New Roman"/>
          <w:sz w:val="24"/>
          <w:szCs w:val="24"/>
        </w:rPr>
        <w:t>it</w:t>
      </w:r>
      <w:r w:rsidR="00686FD2" w:rsidRPr="007233FE">
        <w:rPr>
          <w:rFonts w:ascii="Times New Roman" w:hAnsi="Times New Roman"/>
          <w:sz w:val="24"/>
          <w:szCs w:val="24"/>
        </w:rPr>
        <w:t xml:space="preserve"> </w:t>
      </w:r>
      <w:r w:rsidR="002F14C5" w:rsidRPr="007233FE">
        <w:rPr>
          <w:rFonts w:ascii="Times New Roman" w:hAnsi="Times New Roman"/>
          <w:sz w:val="24"/>
          <w:szCs w:val="24"/>
        </w:rPr>
        <w:t>he ha</w:t>
      </w:r>
      <w:r w:rsidRPr="007233FE">
        <w:rPr>
          <w:rFonts w:ascii="Times New Roman" w:hAnsi="Times New Roman"/>
          <w:sz w:val="24"/>
          <w:szCs w:val="24"/>
        </w:rPr>
        <w:t>d</w:t>
      </w:r>
      <w:r w:rsidR="00686FD2" w:rsidRPr="007233FE">
        <w:rPr>
          <w:rFonts w:ascii="Times New Roman" w:hAnsi="Times New Roman"/>
          <w:sz w:val="24"/>
          <w:szCs w:val="24"/>
        </w:rPr>
        <w:t xml:space="preserve"> </w:t>
      </w:r>
      <w:r w:rsidRPr="007233FE">
        <w:rPr>
          <w:rFonts w:ascii="Times New Roman" w:hAnsi="Times New Roman"/>
          <w:sz w:val="24"/>
          <w:szCs w:val="24"/>
        </w:rPr>
        <w:t>denied</w:t>
      </w:r>
      <w:r w:rsidR="00686FD2" w:rsidRPr="007233FE">
        <w:rPr>
          <w:rFonts w:ascii="Times New Roman" w:hAnsi="Times New Roman"/>
          <w:sz w:val="24"/>
          <w:szCs w:val="24"/>
        </w:rPr>
        <w:t xml:space="preserve"> </w:t>
      </w:r>
      <w:r w:rsidRPr="007233FE">
        <w:rPr>
          <w:rFonts w:ascii="Times New Roman" w:hAnsi="Times New Roman"/>
          <w:sz w:val="24"/>
          <w:szCs w:val="24"/>
        </w:rPr>
        <w:t>her</w:t>
      </w:r>
      <w:r w:rsidR="00686FD2" w:rsidRPr="007233FE">
        <w:rPr>
          <w:rFonts w:ascii="Times New Roman" w:hAnsi="Times New Roman"/>
          <w:sz w:val="24"/>
          <w:szCs w:val="24"/>
        </w:rPr>
        <w:t xml:space="preserve"> </w:t>
      </w:r>
      <w:r w:rsidRPr="007233FE">
        <w:rPr>
          <w:rFonts w:ascii="Times New Roman" w:hAnsi="Times New Roman"/>
          <w:sz w:val="24"/>
          <w:szCs w:val="24"/>
        </w:rPr>
        <w:t>“permission”</w:t>
      </w:r>
      <w:r w:rsidR="00686FD2" w:rsidRPr="007233FE">
        <w:rPr>
          <w:rFonts w:ascii="Times New Roman" w:hAnsi="Times New Roman"/>
          <w:sz w:val="24"/>
          <w:szCs w:val="24"/>
        </w:rPr>
        <w:t xml:space="preserve"> </w:t>
      </w:r>
      <w:r w:rsidRPr="007233FE">
        <w:rPr>
          <w:rFonts w:ascii="Times New Roman" w:hAnsi="Times New Roman"/>
          <w:sz w:val="24"/>
          <w:szCs w:val="24"/>
        </w:rPr>
        <w:t>because he</w:t>
      </w:r>
      <w:r w:rsidR="00686FD2" w:rsidRPr="007233FE">
        <w:rPr>
          <w:rFonts w:ascii="Times New Roman" w:hAnsi="Times New Roman"/>
          <w:sz w:val="24"/>
          <w:szCs w:val="24"/>
        </w:rPr>
        <w:t xml:space="preserve"> </w:t>
      </w:r>
      <w:r w:rsidRPr="007233FE">
        <w:rPr>
          <w:rFonts w:ascii="Times New Roman" w:hAnsi="Times New Roman"/>
          <w:sz w:val="24"/>
          <w:szCs w:val="24"/>
        </w:rPr>
        <w:t>wanted</w:t>
      </w:r>
      <w:r w:rsidR="00686FD2" w:rsidRPr="007233FE">
        <w:rPr>
          <w:rFonts w:ascii="Times New Roman" w:hAnsi="Times New Roman"/>
          <w:sz w:val="24"/>
          <w:szCs w:val="24"/>
        </w:rPr>
        <w:t xml:space="preserve"> </w:t>
      </w:r>
      <w:r w:rsidRPr="007233FE">
        <w:rPr>
          <w:rFonts w:ascii="Times New Roman" w:hAnsi="Times New Roman"/>
          <w:sz w:val="24"/>
          <w:szCs w:val="24"/>
        </w:rPr>
        <w:t>her to cook</w:t>
      </w:r>
      <w:r w:rsidR="00686FD2" w:rsidRPr="007233FE">
        <w:rPr>
          <w:rFonts w:ascii="Times New Roman" w:hAnsi="Times New Roman"/>
          <w:sz w:val="24"/>
          <w:szCs w:val="24"/>
        </w:rPr>
        <w:t xml:space="preserve"> </w:t>
      </w:r>
      <w:r w:rsidRPr="007233FE">
        <w:rPr>
          <w:rFonts w:ascii="Times New Roman" w:hAnsi="Times New Roman"/>
          <w:sz w:val="24"/>
          <w:szCs w:val="24"/>
        </w:rPr>
        <w:t>for</w:t>
      </w:r>
      <w:r w:rsidR="00686FD2" w:rsidRPr="007233FE">
        <w:rPr>
          <w:rFonts w:ascii="Times New Roman" w:hAnsi="Times New Roman"/>
          <w:sz w:val="24"/>
          <w:szCs w:val="24"/>
        </w:rPr>
        <w:t xml:space="preserve"> </w:t>
      </w:r>
      <w:r w:rsidRPr="007233FE">
        <w:rPr>
          <w:rFonts w:ascii="Times New Roman" w:hAnsi="Times New Roman"/>
          <w:sz w:val="24"/>
          <w:szCs w:val="24"/>
        </w:rPr>
        <w:t>him</w:t>
      </w:r>
      <w:r w:rsidR="00686FD2" w:rsidRPr="007233FE">
        <w:rPr>
          <w:rFonts w:ascii="Times New Roman" w:hAnsi="Times New Roman"/>
          <w:sz w:val="24"/>
          <w:szCs w:val="24"/>
        </w:rPr>
        <w:t xml:space="preserve"> </w:t>
      </w:r>
      <w:r w:rsidRPr="007233FE">
        <w:rPr>
          <w:rFonts w:ascii="Times New Roman" w:hAnsi="Times New Roman"/>
          <w:sz w:val="24"/>
          <w:szCs w:val="24"/>
        </w:rPr>
        <w:t>so he</w:t>
      </w:r>
      <w:r w:rsidR="00686FD2" w:rsidRPr="007233FE">
        <w:rPr>
          <w:rFonts w:ascii="Times New Roman" w:hAnsi="Times New Roman"/>
          <w:sz w:val="24"/>
          <w:szCs w:val="24"/>
        </w:rPr>
        <w:t xml:space="preserve"> </w:t>
      </w:r>
      <w:r w:rsidRPr="007233FE">
        <w:rPr>
          <w:rFonts w:ascii="Times New Roman" w:hAnsi="Times New Roman"/>
          <w:sz w:val="24"/>
          <w:szCs w:val="24"/>
        </w:rPr>
        <w:t>could</w:t>
      </w:r>
      <w:r w:rsidR="00686FD2" w:rsidRPr="007233FE">
        <w:rPr>
          <w:rFonts w:ascii="Times New Roman" w:hAnsi="Times New Roman"/>
          <w:sz w:val="24"/>
          <w:szCs w:val="24"/>
        </w:rPr>
        <w:t xml:space="preserve"> </w:t>
      </w:r>
      <w:r w:rsidRPr="007233FE">
        <w:rPr>
          <w:rFonts w:ascii="Times New Roman" w:hAnsi="Times New Roman"/>
          <w:sz w:val="24"/>
          <w:szCs w:val="24"/>
        </w:rPr>
        <w:t>visit his</w:t>
      </w:r>
      <w:r w:rsidR="00686FD2" w:rsidRPr="007233FE">
        <w:rPr>
          <w:rFonts w:ascii="Times New Roman" w:hAnsi="Times New Roman"/>
          <w:sz w:val="24"/>
          <w:szCs w:val="24"/>
        </w:rPr>
        <w:t xml:space="preserve"> </w:t>
      </w:r>
      <w:r w:rsidRPr="007233FE">
        <w:rPr>
          <w:rFonts w:ascii="Times New Roman" w:hAnsi="Times New Roman"/>
          <w:sz w:val="24"/>
          <w:szCs w:val="24"/>
        </w:rPr>
        <w:t>brother. She had</w:t>
      </w:r>
      <w:r w:rsidR="00686FD2" w:rsidRPr="007233FE">
        <w:rPr>
          <w:rFonts w:ascii="Times New Roman" w:hAnsi="Times New Roman"/>
          <w:sz w:val="24"/>
          <w:szCs w:val="24"/>
        </w:rPr>
        <w:t xml:space="preserve"> </w:t>
      </w:r>
      <w:r w:rsidRPr="007233FE">
        <w:rPr>
          <w:rFonts w:ascii="Times New Roman" w:hAnsi="Times New Roman"/>
          <w:sz w:val="24"/>
          <w:szCs w:val="24"/>
        </w:rPr>
        <w:t xml:space="preserve">left the </w:t>
      </w:r>
      <w:r w:rsidR="002F14C5" w:rsidRPr="007233FE">
        <w:rPr>
          <w:rFonts w:ascii="Times New Roman" w:hAnsi="Times New Roman"/>
          <w:sz w:val="24"/>
          <w:szCs w:val="24"/>
        </w:rPr>
        <w:t>children</w:t>
      </w:r>
      <w:r w:rsidR="00686FD2" w:rsidRPr="007233FE">
        <w:rPr>
          <w:rFonts w:ascii="Times New Roman" w:hAnsi="Times New Roman"/>
          <w:sz w:val="24"/>
          <w:szCs w:val="24"/>
        </w:rPr>
        <w:t xml:space="preserve"> </w:t>
      </w:r>
      <w:r w:rsidRPr="007233FE">
        <w:rPr>
          <w:rFonts w:ascii="Times New Roman" w:hAnsi="Times New Roman"/>
          <w:sz w:val="24"/>
          <w:szCs w:val="24"/>
        </w:rPr>
        <w:t>with</w:t>
      </w:r>
      <w:r w:rsidR="00686FD2" w:rsidRPr="007233FE">
        <w:rPr>
          <w:rFonts w:ascii="Times New Roman" w:hAnsi="Times New Roman"/>
          <w:sz w:val="24"/>
          <w:szCs w:val="24"/>
        </w:rPr>
        <w:t xml:space="preserve"> </w:t>
      </w:r>
      <w:r w:rsidRPr="007233FE">
        <w:rPr>
          <w:rFonts w:ascii="Times New Roman" w:hAnsi="Times New Roman"/>
          <w:sz w:val="24"/>
          <w:szCs w:val="24"/>
        </w:rPr>
        <w:t>Agnes</w:t>
      </w:r>
      <w:r w:rsidR="00686FD2" w:rsidRPr="007233FE">
        <w:rPr>
          <w:rFonts w:ascii="Times New Roman" w:hAnsi="Times New Roman"/>
          <w:sz w:val="24"/>
          <w:szCs w:val="24"/>
        </w:rPr>
        <w:t xml:space="preserve"> </w:t>
      </w:r>
      <w:r w:rsidR="002F14C5" w:rsidRPr="007233FE">
        <w:rPr>
          <w:rFonts w:ascii="Times New Roman" w:hAnsi="Times New Roman"/>
          <w:sz w:val="24"/>
          <w:szCs w:val="24"/>
        </w:rPr>
        <w:t>T</w:t>
      </w:r>
      <w:r w:rsidRPr="007233FE">
        <w:rPr>
          <w:rFonts w:ascii="Times New Roman" w:hAnsi="Times New Roman"/>
          <w:sz w:val="24"/>
          <w:szCs w:val="24"/>
        </w:rPr>
        <w:t>embo</w:t>
      </w:r>
      <w:r w:rsidR="00C55AF5">
        <w:rPr>
          <w:rFonts w:ascii="Times New Roman" w:hAnsi="Times New Roman"/>
          <w:sz w:val="24"/>
          <w:szCs w:val="24"/>
        </w:rPr>
        <w:t>,</w:t>
      </w:r>
      <w:r w:rsidRPr="007233FE">
        <w:rPr>
          <w:rFonts w:ascii="Times New Roman" w:hAnsi="Times New Roman"/>
          <w:sz w:val="24"/>
          <w:szCs w:val="24"/>
        </w:rPr>
        <w:t xml:space="preserve"> a</w:t>
      </w:r>
      <w:r w:rsidR="00686FD2" w:rsidRPr="007233FE">
        <w:rPr>
          <w:rFonts w:ascii="Times New Roman" w:hAnsi="Times New Roman"/>
          <w:sz w:val="24"/>
          <w:szCs w:val="24"/>
        </w:rPr>
        <w:t xml:space="preserve"> </w:t>
      </w:r>
      <w:r w:rsidRPr="007233FE">
        <w:rPr>
          <w:rFonts w:ascii="Times New Roman" w:hAnsi="Times New Roman"/>
          <w:sz w:val="24"/>
          <w:szCs w:val="24"/>
        </w:rPr>
        <w:t>rela</w:t>
      </w:r>
      <w:r w:rsidR="002F14C5" w:rsidRPr="007233FE">
        <w:rPr>
          <w:rFonts w:ascii="Times New Roman" w:hAnsi="Times New Roman"/>
          <w:sz w:val="24"/>
          <w:szCs w:val="24"/>
        </w:rPr>
        <w:t>tive</w:t>
      </w:r>
      <w:r w:rsidRPr="007233FE">
        <w:rPr>
          <w:rFonts w:ascii="Times New Roman" w:hAnsi="Times New Roman"/>
          <w:sz w:val="24"/>
          <w:szCs w:val="24"/>
        </w:rPr>
        <w:t xml:space="preserve"> who was</w:t>
      </w:r>
      <w:r w:rsidR="00686FD2" w:rsidRPr="007233FE">
        <w:rPr>
          <w:rFonts w:ascii="Times New Roman" w:hAnsi="Times New Roman"/>
          <w:sz w:val="24"/>
          <w:szCs w:val="24"/>
        </w:rPr>
        <w:t xml:space="preserve"> </w:t>
      </w:r>
      <w:r w:rsidRPr="007233FE">
        <w:rPr>
          <w:rFonts w:ascii="Times New Roman" w:hAnsi="Times New Roman"/>
          <w:sz w:val="24"/>
          <w:szCs w:val="24"/>
        </w:rPr>
        <w:t>staying</w:t>
      </w:r>
      <w:r w:rsidR="00686FD2" w:rsidRPr="007233FE">
        <w:rPr>
          <w:rFonts w:ascii="Times New Roman" w:hAnsi="Times New Roman"/>
          <w:sz w:val="24"/>
          <w:szCs w:val="24"/>
        </w:rPr>
        <w:t xml:space="preserve"> </w:t>
      </w:r>
      <w:r w:rsidRPr="007233FE">
        <w:rPr>
          <w:rFonts w:ascii="Times New Roman" w:hAnsi="Times New Roman"/>
          <w:sz w:val="24"/>
          <w:szCs w:val="24"/>
        </w:rPr>
        <w:t>with</w:t>
      </w:r>
      <w:r w:rsidR="00686FD2" w:rsidRPr="007233FE">
        <w:rPr>
          <w:rFonts w:ascii="Times New Roman" w:hAnsi="Times New Roman"/>
          <w:sz w:val="24"/>
          <w:szCs w:val="24"/>
        </w:rPr>
        <w:t xml:space="preserve"> </w:t>
      </w:r>
      <w:r w:rsidRPr="007233FE">
        <w:rPr>
          <w:rFonts w:ascii="Times New Roman" w:hAnsi="Times New Roman"/>
          <w:sz w:val="24"/>
          <w:szCs w:val="24"/>
        </w:rPr>
        <w:t>them. He</w:t>
      </w:r>
      <w:r w:rsidR="00686FD2" w:rsidRPr="007233FE">
        <w:rPr>
          <w:rFonts w:ascii="Times New Roman" w:hAnsi="Times New Roman"/>
          <w:sz w:val="24"/>
          <w:szCs w:val="24"/>
        </w:rPr>
        <w:t xml:space="preserve"> </w:t>
      </w:r>
      <w:r w:rsidRPr="007233FE">
        <w:rPr>
          <w:rFonts w:ascii="Times New Roman" w:hAnsi="Times New Roman"/>
          <w:sz w:val="24"/>
          <w:szCs w:val="24"/>
        </w:rPr>
        <w:t>also</w:t>
      </w:r>
      <w:r w:rsidR="00686FD2" w:rsidRPr="007233FE">
        <w:rPr>
          <w:rFonts w:ascii="Times New Roman" w:hAnsi="Times New Roman"/>
          <w:sz w:val="24"/>
          <w:szCs w:val="24"/>
        </w:rPr>
        <w:t xml:space="preserve"> </w:t>
      </w:r>
      <w:r w:rsidRPr="007233FE">
        <w:rPr>
          <w:rFonts w:ascii="Times New Roman" w:hAnsi="Times New Roman"/>
          <w:sz w:val="24"/>
          <w:szCs w:val="24"/>
        </w:rPr>
        <w:t>told the</w:t>
      </w:r>
      <w:r w:rsidR="00686FD2" w:rsidRPr="007233FE">
        <w:rPr>
          <w:rFonts w:ascii="Times New Roman" w:hAnsi="Times New Roman"/>
          <w:sz w:val="24"/>
          <w:szCs w:val="24"/>
        </w:rPr>
        <w:t xml:space="preserve"> </w:t>
      </w:r>
      <w:r w:rsidRPr="007233FE">
        <w:rPr>
          <w:rFonts w:ascii="Times New Roman" w:hAnsi="Times New Roman"/>
          <w:sz w:val="24"/>
          <w:szCs w:val="24"/>
        </w:rPr>
        <w:t>court that</w:t>
      </w:r>
      <w:r w:rsidR="00686FD2" w:rsidRPr="007233FE">
        <w:rPr>
          <w:rFonts w:ascii="Times New Roman" w:hAnsi="Times New Roman"/>
          <w:sz w:val="24"/>
          <w:szCs w:val="24"/>
        </w:rPr>
        <w:t xml:space="preserve"> </w:t>
      </w:r>
      <w:r w:rsidRPr="007233FE">
        <w:rPr>
          <w:rFonts w:ascii="Times New Roman" w:hAnsi="Times New Roman"/>
          <w:sz w:val="24"/>
          <w:szCs w:val="24"/>
        </w:rPr>
        <w:t>the</w:t>
      </w:r>
      <w:r w:rsidR="00686FD2" w:rsidRPr="007233FE">
        <w:rPr>
          <w:rFonts w:ascii="Times New Roman" w:hAnsi="Times New Roman"/>
          <w:sz w:val="24"/>
          <w:szCs w:val="24"/>
        </w:rPr>
        <w:t xml:space="preserve"> </w:t>
      </w:r>
      <w:r w:rsidR="002F14C5" w:rsidRPr="007233FE">
        <w:rPr>
          <w:rFonts w:ascii="Times New Roman" w:hAnsi="Times New Roman"/>
          <w:sz w:val="24"/>
          <w:szCs w:val="24"/>
        </w:rPr>
        <w:t>accuse</w:t>
      </w:r>
      <w:r w:rsidRPr="007233FE">
        <w:rPr>
          <w:rFonts w:ascii="Times New Roman" w:hAnsi="Times New Roman"/>
          <w:sz w:val="24"/>
          <w:szCs w:val="24"/>
        </w:rPr>
        <w:t>d had</w:t>
      </w:r>
      <w:r w:rsidR="00686FD2" w:rsidRPr="007233FE">
        <w:rPr>
          <w:rFonts w:ascii="Times New Roman" w:hAnsi="Times New Roman"/>
          <w:sz w:val="24"/>
          <w:szCs w:val="24"/>
        </w:rPr>
        <w:t xml:space="preserve"> </w:t>
      </w:r>
      <w:r w:rsidRPr="007233FE">
        <w:rPr>
          <w:rFonts w:ascii="Times New Roman" w:hAnsi="Times New Roman"/>
          <w:sz w:val="24"/>
          <w:szCs w:val="24"/>
        </w:rPr>
        <w:t>been</w:t>
      </w:r>
      <w:r w:rsidR="00686FD2" w:rsidRPr="007233FE">
        <w:rPr>
          <w:rFonts w:ascii="Times New Roman" w:hAnsi="Times New Roman"/>
          <w:sz w:val="24"/>
          <w:szCs w:val="24"/>
        </w:rPr>
        <w:t xml:space="preserve"> </w:t>
      </w:r>
      <w:r w:rsidRPr="007233FE">
        <w:rPr>
          <w:rFonts w:ascii="Times New Roman" w:hAnsi="Times New Roman"/>
          <w:sz w:val="24"/>
          <w:szCs w:val="24"/>
        </w:rPr>
        <w:t>arrested</w:t>
      </w:r>
      <w:r w:rsidR="00686FD2" w:rsidRPr="007233FE">
        <w:rPr>
          <w:rFonts w:ascii="Times New Roman" w:hAnsi="Times New Roman"/>
          <w:sz w:val="24"/>
          <w:szCs w:val="24"/>
        </w:rPr>
        <w:t xml:space="preserve"> </w:t>
      </w:r>
      <w:r w:rsidRPr="007233FE">
        <w:rPr>
          <w:rFonts w:ascii="Times New Roman" w:hAnsi="Times New Roman"/>
          <w:sz w:val="24"/>
          <w:szCs w:val="24"/>
        </w:rPr>
        <w:t>because</w:t>
      </w:r>
      <w:r w:rsidR="00686FD2" w:rsidRPr="007233FE">
        <w:rPr>
          <w:rFonts w:ascii="Times New Roman" w:hAnsi="Times New Roman"/>
          <w:sz w:val="24"/>
          <w:szCs w:val="24"/>
        </w:rPr>
        <w:t xml:space="preserve"> </w:t>
      </w:r>
      <w:r w:rsidRPr="007233FE">
        <w:rPr>
          <w:rFonts w:ascii="Times New Roman" w:hAnsi="Times New Roman"/>
          <w:sz w:val="24"/>
          <w:szCs w:val="24"/>
        </w:rPr>
        <w:t>“all arrows”</w:t>
      </w:r>
      <w:r w:rsidR="00686FD2" w:rsidRPr="007233FE">
        <w:rPr>
          <w:rFonts w:ascii="Times New Roman" w:hAnsi="Times New Roman"/>
          <w:sz w:val="24"/>
          <w:szCs w:val="24"/>
        </w:rPr>
        <w:t xml:space="preserve"> </w:t>
      </w:r>
      <w:r w:rsidRPr="007233FE">
        <w:rPr>
          <w:rFonts w:ascii="Times New Roman" w:hAnsi="Times New Roman"/>
          <w:sz w:val="24"/>
          <w:szCs w:val="24"/>
        </w:rPr>
        <w:t>t</w:t>
      </w:r>
      <w:r w:rsidR="002F14C5" w:rsidRPr="007233FE">
        <w:rPr>
          <w:rFonts w:ascii="Times New Roman" w:hAnsi="Times New Roman"/>
          <w:sz w:val="24"/>
          <w:szCs w:val="24"/>
        </w:rPr>
        <w:t>o</w:t>
      </w:r>
      <w:r w:rsidR="00686FD2" w:rsidRPr="007233FE">
        <w:rPr>
          <w:rFonts w:ascii="Times New Roman" w:hAnsi="Times New Roman"/>
          <w:sz w:val="24"/>
          <w:szCs w:val="24"/>
        </w:rPr>
        <w:t xml:space="preserve"> </w:t>
      </w:r>
      <w:r w:rsidRPr="007233FE">
        <w:rPr>
          <w:rFonts w:ascii="Times New Roman" w:hAnsi="Times New Roman"/>
          <w:sz w:val="24"/>
          <w:szCs w:val="24"/>
        </w:rPr>
        <w:t>use</w:t>
      </w:r>
      <w:r w:rsidR="002F14C5" w:rsidRPr="007233FE">
        <w:rPr>
          <w:rFonts w:ascii="Times New Roman" w:hAnsi="Times New Roman"/>
          <w:sz w:val="24"/>
          <w:szCs w:val="24"/>
        </w:rPr>
        <w:t xml:space="preserve"> </w:t>
      </w:r>
      <w:r w:rsidRPr="007233FE">
        <w:rPr>
          <w:rFonts w:ascii="Times New Roman" w:hAnsi="Times New Roman"/>
          <w:sz w:val="24"/>
          <w:szCs w:val="24"/>
        </w:rPr>
        <w:t>his</w:t>
      </w:r>
      <w:r w:rsidR="00686FD2" w:rsidRPr="007233FE">
        <w:rPr>
          <w:rFonts w:ascii="Times New Roman" w:hAnsi="Times New Roman"/>
          <w:sz w:val="24"/>
          <w:szCs w:val="24"/>
        </w:rPr>
        <w:t xml:space="preserve"> </w:t>
      </w:r>
      <w:r w:rsidRPr="007233FE">
        <w:rPr>
          <w:rFonts w:ascii="Times New Roman" w:hAnsi="Times New Roman"/>
          <w:sz w:val="24"/>
          <w:szCs w:val="24"/>
        </w:rPr>
        <w:t>words,</w:t>
      </w:r>
      <w:r w:rsidR="00686FD2" w:rsidRPr="007233FE">
        <w:rPr>
          <w:rFonts w:ascii="Times New Roman" w:hAnsi="Times New Roman"/>
          <w:sz w:val="24"/>
          <w:szCs w:val="24"/>
        </w:rPr>
        <w:t xml:space="preserve"> </w:t>
      </w:r>
      <w:r w:rsidR="002F14C5" w:rsidRPr="007233FE">
        <w:rPr>
          <w:rFonts w:ascii="Times New Roman" w:hAnsi="Times New Roman"/>
          <w:sz w:val="24"/>
          <w:szCs w:val="24"/>
        </w:rPr>
        <w:t>pointe</w:t>
      </w:r>
      <w:r w:rsidRPr="007233FE">
        <w:rPr>
          <w:rFonts w:ascii="Times New Roman" w:hAnsi="Times New Roman"/>
          <w:sz w:val="24"/>
          <w:szCs w:val="24"/>
        </w:rPr>
        <w:t xml:space="preserve">d </w:t>
      </w:r>
      <w:r w:rsidR="00C55AF5">
        <w:rPr>
          <w:rFonts w:ascii="Times New Roman" w:hAnsi="Times New Roman"/>
          <w:sz w:val="24"/>
          <w:szCs w:val="24"/>
        </w:rPr>
        <w:t>to</w:t>
      </w:r>
      <w:r w:rsidRPr="007233FE">
        <w:rPr>
          <w:rFonts w:ascii="Times New Roman" w:hAnsi="Times New Roman"/>
          <w:sz w:val="24"/>
          <w:szCs w:val="24"/>
        </w:rPr>
        <w:t xml:space="preserve"> the accused.</w:t>
      </w:r>
      <w:r w:rsidR="00686FD2" w:rsidRPr="007233FE">
        <w:rPr>
          <w:rFonts w:ascii="Times New Roman" w:hAnsi="Times New Roman"/>
          <w:sz w:val="24"/>
          <w:szCs w:val="24"/>
        </w:rPr>
        <w:t xml:space="preserve"> </w:t>
      </w:r>
      <w:r w:rsidR="0055099A" w:rsidRPr="007233FE">
        <w:rPr>
          <w:rFonts w:ascii="Times New Roman" w:hAnsi="Times New Roman"/>
          <w:sz w:val="24"/>
          <w:szCs w:val="24"/>
        </w:rPr>
        <w:t>Asked</w:t>
      </w:r>
      <w:r w:rsidR="00686FD2" w:rsidRPr="007233FE">
        <w:rPr>
          <w:rFonts w:ascii="Times New Roman" w:hAnsi="Times New Roman"/>
          <w:sz w:val="24"/>
          <w:szCs w:val="24"/>
        </w:rPr>
        <w:t xml:space="preserve"> </w:t>
      </w:r>
      <w:r w:rsidR="002F14C5" w:rsidRPr="007233FE">
        <w:rPr>
          <w:rFonts w:ascii="Times New Roman" w:hAnsi="Times New Roman"/>
          <w:sz w:val="24"/>
          <w:szCs w:val="24"/>
        </w:rPr>
        <w:t>to ela</w:t>
      </w:r>
      <w:r w:rsidR="0055099A" w:rsidRPr="007233FE">
        <w:rPr>
          <w:rFonts w:ascii="Times New Roman" w:hAnsi="Times New Roman"/>
          <w:sz w:val="24"/>
          <w:szCs w:val="24"/>
        </w:rPr>
        <w:t>borate on</w:t>
      </w:r>
      <w:r w:rsidR="00686FD2" w:rsidRPr="007233FE">
        <w:rPr>
          <w:rFonts w:ascii="Times New Roman" w:hAnsi="Times New Roman"/>
          <w:sz w:val="24"/>
          <w:szCs w:val="24"/>
        </w:rPr>
        <w:t xml:space="preserve"> </w:t>
      </w:r>
      <w:r w:rsidR="0055099A" w:rsidRPr="007233FE">
        <w:rPr>
          <w:rFonts w:ascii="Times New Roman" w:hAnsi="Times New Roman"/>
          <w:sz w:val="24"/>
          <w:szCs w:val="24"/>
        </w:rPr>
        <w:t>what</w:t>
      </w:r>
      <w:r w:rsidR="00686FD2" w:rsidRPr="007233FE">
        <w:rPr>
          <w:rFonts w:ascii="Times New Roman" w:hAnsi="Times New Roman"/>
          <w:sz w:val="24"/>
          <w:szCs w:val="24"/>
        </w:rPr>
        <w:t xml:space="preserve"> </w:t>
      </w:r>
      <w:r w:rsidR="0055099A" w:rsidRPr="007233FE">
        <w:rPr>
          <w:rFonts w:ascii="Times New Roman" w:hAnsi="Times New Roman"/>
          <w:sz w:val="24"/>
          <w:szCs w:val="24"/>
        </w:rPr>
        <w:t>these</w:t>
      </w:r>
      <w:r w:rsidR="00686FD2" w:rsidRPr="007233FE">
        <w:rPr>
          <w:rFonts w:ascii="Times New Roman" w:hAnsi="Times New Roman"/>
          <w:sz w:val="24"/>
          <w:szCs w:val="24"/>
        </w:rPr>
        <w:t xml:space="preserve"> </w:t>
      </w:r>
      <w:r w:rsidR="0055099A" w:rsidRPr="007233FE">
        <w:rPr>
          <w:rFonts w:ascii="Times New Roman" w:hAnsi="Times New Roman"/>
          <w:sz w:val="24"/>
          <w:szCs w:val="24"/>
        </w:rPr>
        <w:t>w</w:t>
      </w:r>
      <w:r w:rsidR="002F14C5" w:rsidRPr="007233FE">
        <w:rPr>
          <w:rFonts w:ascii="Times New Roman" w:hAnsi="Times New Roman"/>
          <w:sz w:val="24"/>
          <w:szCs w:val="24"/>
        </w:rPr>
        <w:t>e</w:t>
      </w:r>
      <w:r w:rsidR="0055099A" w:rsidRPr="007233FE">
        <w:rPr>
          <w:rFonts w:ascii="Times New Roman" w:hAnsi="Times New Roman"/>
          <w:sz w:val="24"/>
          <w:szCs w:val="24"/>
        </w:rPr>
        <w:t>re</w:t>
      </w:r>
      <w:r w:rsidR="002F14C5" w:rsidRPr="007233FE">
        <w:rPr>
          <w:rFonts w:ascii="Times New Roman" w:hAnsi="Times New Roman"/>
          <w:sz w:val="24"/>
          <w:szCs w:val="24"/>
        </w:rPr>
        <w:t>,</w:t>
      </w:r>
      <w:r w:rsidR="00686FD2" w:rsidRPr="007233FE">
        <w:rPr>
          <w:rFonts w:ascii="Times New Roman" w:hAnsi="Times New Roman"/>
          <w:sz w:val="24"/>
          <w:szCs w:val="24"/>
        </w:rPr>
        <w:t xml:space="preserve"> </w:t>
      </w:r>
      <w:r w:rsidR="0055099A" w:rsidRPr="007233FE">
        <w:rPr>
          <w:rFonts w:ascii="Times New Roman" w:hAnsi="Times New Roman"/>
          <w:sz w:val="24"/>
          <w:szCs w:val="24"/>
        </w:rPr>
        <w:t>he</w:t>
      </w:r>
      <w:r w:rsidR="00686FD2" w:rsidRPr="007233FE">
        <w:rPr>
          <w:rFonts w:ascii="Times New Roman" w:hAnsi="Times New Roman"/>
          <w:sz w:val="24"/>
          <w:szCs w:val="24"/>
        </w:rPr>
        <w:t xml:space="preserve"> </w:t>
      </w:r>
      <w:r w:rsidR="0055099A" w:rsidRPr="007233FE">
        <w:rPr>
          <w:rFonts w:ascii="Times New Roman" w:hAnsi="Times New Roman"/>
          <w:sz w:val="24"/>
          <w:szCs w:val="24"/>
        </w:rPr>
        <w:t>listed the</w:t>
      </w:r>
      <w:r w:rsidR="00686FD2" w:rsidRPr="007233FE">
        <w:rPr>
          <w:rFonts w:ascii="Times New Roman" w:hAnsi="Times New Roman"/>
          <w:sz w:val="24"/>
          <w:szCs w:val="24"/>
        </w:rPr>
        <w:t xml:space="preserve"> </w:t>
      </w:r>
      <w:r w:rsidR="0055099A" w:rsidRPr="007233FE">
        <w:rPr>
          <w:rFonts w:ascii="Times New Roman" w:hAnsi="Times New Roman"/>
          <w:sz w:val="24"/>
          <w:szCs w:val="24"/>
        </w:rPr>
        <w:t>following:</w:t>
      </w:r>
    </w:p>
    <w:p w:rsidR="0055099A" w:rsidRPr="007233FE" w:rsidRDefault="0055099A" w:rsidP="00B11938">
      <w:pPr>
        <w:numPr>
          <w:ilvl w:val="0"/>
          <w:numId w:val="1"/>
        </w:numPr>
        <w:spacing w:after="0" w:line="360" w:lineRule="auto"/>
        <w:jc w:val="both"/>
        <w:rPr>
          <w:rFonts w:ascii="Times New Roman" w:hAnsi="Times New Roman"/>
          <w:sz w:val="24"/>
          <w:szCs w:val="24"/>
        </w:rPr>
      </w:pPr>
      <w:r w:rsidRPr="007233FE">
        <w:rPr>
          <w:rFonts w:ascii="Times New Roman" w:hAnsi="Times New Roman"/>
          <w:sz w:val="24"/>
          <w:szCs w:val="24"/>
        </w:rPr>
        <w:t>The</w:t>
      </w:r>
      <w:r w:rsidR="00686FD2" w:rsidRPr="007233FE">
        <w:rPr>
          <w:rFonts w:ascii="Times New Roman" w:hAnsi="Times New Roman"/>
          <w:sz w:val="24"/>
          <w:szCs w:val="24"/>
        </w:rPr>
        <w:t xml:space="preserve"> </w:t>
      </w:r>
      <w:r w:rsidRPr="007233FE">
        <w:rPr>
          <w:rFonts w:ascii="Times New Roman" w:hAnsi="Times New Roman"/>
          <w:sz w:val="24"/>
          <w:szCs w:val="24"/>
        </w:rPr>
        <w:t>place</w:t>
      </w:r>
      <w:r w:rsidR="00686FD2" w:rsidRPr="007233FE">
        <w:rPr>
          <w:rFonts w:ascii="Times New Roman" w:hAnsi="Times New Roman"/>
          <w:sz w:val="24"/>
          <w:szCs w:val="24"/>
        </w:rPr>
        <w:t xml:space="preserve"> </w:t>
      </w:r>
      <w:r w:rsidRPr="007233FE">
        <w:rPr>
          <w:rFonts w:ascii="Times New Roman" w:hAnsi="Times New Roman"/>
          <w:sz w:val="24"/>
          <w:szCs w:val="24"/>
        </w:rPr>
        <w:t>where</w:t>
      </w:r>
      <w:r w:rsidR="00686FD2" w:rsidRPr="007233FE">
        <w:rPr>
          <w:rFonts w:ascii="Times New Roman" w:hAnsi="Times New Roman"/>
          <w:sz w:val="24"/>
          <w:szCs w:val="24"/>
        </w:rPr>
        <w:t xml:space="preserve"> </w:t>
      </w:r>
      <w:r w:rsidRPr="007233FE">
        <w:rPr>
          <w:rFonts w:ascii="Times New Roman" w:hAnsi="Times New Roman"/>
          <w:sz w:val="24"/>
          <w:szCs w:val="24"/>
        </w:rPr>
        <w:t>the body</w:t>
      </w:r>
      <w:r w:rsidR="00686FD2" w:rsidRPr="007233FE">
        <w:rPr>
          <w:rFonts w:ascii="Times New Roman" w:hAnsi="Times New Roman"/>
          <w:sz w:val="24"/>
          <w:szCs w:val="24"/>
        </w:rPr>
        <w:t xml:space="preserve"> </w:t>
      </w:r>
      <w:r w:rsidRPr="007233FE">
        <w:rPr>
          <w:rFonts w:ascii="Times New Roman" w:hAnsi="Times New Roman"/>
          <w:sz w:val="24"/>
          <w:szCs w:val="24"/>
        </w:rPr>
        <w:t>was found</w:t>
      </w:r>
      <w:r w:rsidR="00686FD2" w:rsidRPr="007233FE">
        <w:rPr>
          <w:rFonts w:ascii="Times New Roman" w:hAnsi="Times New Roman"/>
          <w:sz w:val="24"/>
          <w:szCs w:val="24"/>
        </w:rPr>
        <w:t xml:space="preserve"> </w:t>
      </w:r>
      <w:r w:rsidRPr="007233FE">
        <w:rPr>
          <w:rFonts w:ascii="Times New Roman" w:hAnsi="Times New Roman"/>
          <w:sz w:val="24"/>
          <w:szCs w:val="24"/>
        </w:rPr>
        <w:t>was the</w:t>
      </w:r>
      <w:r w:rsidR="00686FD2" w:rsidRPr="007233FE">
        <w:rPr>
          <w:rFonts w:ascii="Times New Roman" w:hAnsi="Times New Roman"/>
          <w:sz w:val="24"/>
          <w:szCs w:val="24"/>
        </w:rPr>
        <w:t xml:space="preserve"> </w:t>
      </w:r>
      <w:r w:rsidRPr="007233FE">
        <w:rPr>
          <w:rFonts w:ascii="Times New Roman" w:hAnsi="Times New Roman"/>
          <w:sz w:val="24"/>
          <w:szCs w:val="24"/>
        </w:rPr>
        <w:t>place</w:t>
      </w:r>
      <w:r w:rsidR="00686FD2" w:rsidRPr="007233FE">
        <w:rPr>
          <w:rFonts w:ascii="Times New Roman" w:hAnsi="Times New Roman"/>
          <w:sz w:val="24"/>
          <w:szCs w:val="24"/>
        </w:rPr>
        <w:t xml:space="preserve"> </w:t>
      </w:r>
      <w:r w:rsidRPr="007233FE">
        <w:rPr>
          <w:rFonts w:ascii="Times New Roman" w:hAnsi="Times New Roman"/>
          <w:sz w:val="24"/>
          <w:szCs w:val="24"/>
        </w:rPr>
        <w:t>where he had</w:t>
      </w:r>
      <w:r w:rsidR="00686FD2" w:rsidRPr="007233FE">
        <w:rPr>
          <w:rFonts w:ascii="Times New Roman" w:hAnsi="Times New Roman"/>
          <w:sz w:val="24"/>
          <w:szCs w:val="24"/>
        </w:rPr>
        <w:t xml:space="preserve"> </w:t>
      </w:r>
      <w:r w:rsidRPr="007233FE">
        <w:rPr>
          <w:rFonts w:ascii="Times New Roman" w:hAnsi="Times New Roman"/>
          <w:sz w:val="24"/>
          <w:szCs w:val="24"/>
        </w:rPr>
        <w:t>strongly prevented</w:t>
      </w:r>
      <w:r w:rsidR="00686FD2" w:rsidRPr="007233FE">
        <w:rPr>
          <w:rFonts w:ascii="Times New Roman" w:hAnsi="Times New Roman"/>
          <w:sz w:val="24"/>
          <w:szCs w:val="24"/>
        </w:rPr>
        <w:t xml:space="preserve"> </w:t>
      </w:r>
      <w:r w:rsidRPr="007233FE">
        <w:rPr>
          <w:rFonts w:ascii="Times New Roman" w:hAnsi="Times New Roman"/>
          <w:sz w:val="24"/>
          <w:szCs w:val="24"/>
        </w:rPr>
        <w:t>Zvipam</w:t>
      </w:r>
      <w:r w:rsidR="002F14C5" w:rsidRPr="007233FE">
        <w:rPr>
          <w:rFonts w:ascii="Times New Roman" w:hAnsi="Times New Roman"/>
          <w:sz w:val="24"/>
          <w:szCs w:val="24"/>
        </w:rPr>
        <w:t>w</w:t>
      </w:r>
      <w:r w:rsidRPr="007233FE">
        <w:rPr>
          <w:rFonts w:ascii="Times New Roman" w:hAnsi="Times New Roman"/>
          <w:sz w:val="24"/>
          <w:szCs w:val="24"/>
        </w:rPr>
        <w:t>e James</w:t>
      </w:r>
      <w:r w:rsidR="00686FD2" w:rsidRPr="007233FE">
        <w:rPr>
          <w:rFonts w:ascii="Times New Roman" w:hAnsi="Times New Roman"/>
          <w:sz w:val="24"/>
          <w:szCs w:val="24"/>
        </w:rPr>
        <w:t xml:space="preserve"> </w:t>
      </w:r>
      <w:r w:rsidRPr="007233FE">
        <w:rPr>
          <w:rFonts w:ascii="Times New Roman" w:hAnsi="Times New Roman"/>
          <w:sz w:val="24"/>
          <w:szCs w:val="24"/>
        </w:rPr>
        <w:t>from</w:t>
      </w:r>
      <w:r w:rsidR="00686FD2" w:rsidRPr="007233FE">
        <w:rPr>
          <w:rFonts w:ascii="Times New Roman" w:hAnsi="Times New Roman"/>
          <w:sz w:val="24"/>
          <w:szCs w:val="24"/>
        </w:rPr>
        <w:t xml:space="preserve"> </w:t>
      </w:r>
      <w:r w:rsidRPr="007233FE">
        <w:rPr>
          <w:rFonts w:ascii="Times New Roman" w:hAnsi="Times New Roman"/>
          <w:sz w:val="24"/>
          <w:szCs w:val="24"/>
        </w:rPr>
        <w:t xml:space="preserve">passing </w:t>
      </w:r>
      <w:r w:rsidR="002F14C5" w:rsidRPr="007233FE">
        <w:rPr>
          <w:rFonts w:ascii="Times New Roman" w:hAnsi="Times New Roman"/>
          <w:sz w:val="24"/>
          <w:szCs w:val="24"/>
        </w:rPr>
        <w:t>through. He</w:t>
      </w:r>
      <w:r w:rsidR="00686FD2" w:rsidRPr="007233FE">
        <w:rPr>
          <w:rFonts w:ascii="Times New Roman" w:hAnsi="Times New Roman"/>
          <w:sz w:val="24"/>
          <w:szCs w:val="24"/>
        </w:rPr>
        <w:t xml:space="preserve"> </w:t>
      </w:r>
      <w:r w:rsidRPr="007233FE">
        <w:rPr>
          <w:rFonts w:ascii="Times New Roman" w:hAnsi="Times New Roman"/>
          <w:sz w:val="24"/>
          <w:szCs w:val="24"/>
        </w:rPr>
        <w:t>did not</w:t>
      </w:r>
      <w:r w:rsidR="00686FD2" w:rsidRPr="007233FE">
        <w:rPr>
          <w:rFonts w:ascii="Times New Roman" w:hAnsi="Times New Roman"/>
          <w:sz w:val="24"/>
          <w:szCs w:val="24"/>
        </w:rPr>
        <w:t xml:space="preserve"> </w:t>
      </w:r>
      <w:r w:rsidRPr="007233FE">
        <w:rPr>
          <w:rFonts w:ascii="Times New Roman" w:hAnsi="Times New Roman"/>
          <w:sz w:val="24"/>
          <w:szCs w:val="24"/>
        </w:rPr>
        <w:t>want Zvipamwe</w:t>
      </w:r>
      <w:r w:rsidR="00686FD2" w:rsidRPr="007233FE">
        <w:rPr>
          <w:rFonts w:ascii="Times New Roman" w:hAnsi="Times New Roman"/>
          <w:sz w:val="24"/>
          <w:szCs w:val="24"/>
        </w:rPr>
        <w:t xml:space="preserve"> </w:t>
      </w:r>
      <w:r w:rsidR="002F14C5" w:rsidRPr="007233FE">
        <w:rPr>
          <w:rFonts w:ascii="Times New Roman" w:hAnsi="Times New Roman"/>
          <w:sz w:val="24"/>
          <w:szCs w:val="24"/>
        </w:rPr>
        <w:t>James</w:t>
      </w:r>
      <w:r w:rsidR="00686FD2" w:rsidRPr="007233FE">
        <w:rPr>
          <w:rFonts w:ascii="Times New Roman" w:hAnsi="Times New Roman"/>
          <w:sz w:val="24"/>
          <w:szCs w:val="24"/>
        </w:rPr>
        <w:t xml:space="preserve"> </w:t>
      </w:r>
      <w:r w:rsidRPr="007233FE">
        <w:rPr>
          <w:rFonts w:ascii="Times New Roman" w:hAnsi="Times New Roman"/>
          <w:sz w:val="24"/>
          <w:szCs w:val="24"/>
        </w:rPr>
        <w:t>to</w:t>
      </w:r>
      <w:r w:rsidR="00686FD2" w:rsidRPr="007233FE">
        <w:rPr>
          <w:rFonts w:ascii="Times New Roman" w:hAnsi="Times New Roman"/>
          <w:sz w:val="24"/>
          <w:szCs w:val="24"/>
        </w:rPr>
        <w:t xml:space="preserve"> </w:t>
      </w:r>
      <w:r w:rsidRPr="007233FE">
        <w:rPr>
          <w:rFonts w:ascii="Times New Roman" w:hAnsi="Times New Roman"/>
          <w:sz w:val="24"/>
          <w:szCs w:val="24"/>
        </w:rPr>
        <w:t>pass</w:t>
      </w:r>
      <w:r w:rsidR="00686FD2" w:rsidRPr="007233FE">
        <w:rPr>
          <w:rFonts w:ascii="Times New Roman" w:hAnsi="Times New Roman"/>
          <w:sz w:val="24"/>
          <w:szCs w:val="24"/>
        </w:rPr>
        <w:t xml:space="preserve"> </w:t>
      </w:r>
      <w:r w:rsidRPr="007233FE">
        <w:rPr>
          <w:rFonts w:ascii="Times New Roman" w:hAnsi="Times New Roman"/>
          <w:sz w:val="24"/>
          <w:szCs w:val="24"/>
        </w:rPr>
        <w:t>through</w:t>
      </w:r>
      <w:r w:rsidR="00686FD2" w:rsidRPr="007233FE">
        <w:rPr>
          <w:rFonts w:ascii="Times New Roman" w:hAnsi="Times New Roman"/>
          <w:sz w:val="24"/>
          <w:szCs w:val="24"/>
        </w:rPr>
        <w:t xml:space="preserve"> </w:t>
      </w:r>
      <w:r w:rsidRPr="007233FE">
        <w:rPr>
          <w:rFonts w:ascii="Times New Roman" w:hAnsi="Times New Roman"/>
          <w:sz w:val="24"/>
          <w:szCs w:val="24"/>
        </w:rPr>
        <w:t>the</w:t>
      </w:r>
      <w:r w:rsidR="00686FD2" w:rsidRPr="007233FE">
        <w:rPr>
          <w:rFonts w:ascii="Times New Roman" w:hAnsi="Times New Roman"/>
          <w:sz w:val="24"/>
          <w:szCs w:val="24"/>
        </w:rPr>
        <w:t xml:space="preserve"> </w:t>
      </w:r>
      <w:r w:rsidRPr="007233FE">
        <w:rPr>
          <w:rFonts w:ascii="Times New Roman" w:hAnsi="Times New Roman"/>
          <w:sz w:val="24"/>
          <w:szCs w:val="24"/>
        </w:rPr>
        <w:t>very</w:t>
      </w:r>
      <w:r w:rsidR="00686FD2" w:rsidRPr="007233FE">
        <w:rPr>
          <w:rFonts w:ascii="Times New Roman" w:hAnsi="Times New Roman"/>
          <w:sz w:val="24"/>
          <w:szCs w:val="24"/>
        </w:rPr>
        <w:t xml:space="preserve"> </w:t>
      </w:r>
      <w:r w:rsidR="002F14C5" w:rsidRPr="007233FE">
        <w:rPr>
          <w:rFonts w:ascii="Times New Roman" w:hAnsi="Times New Roman"/>
          <w:sz w:val="24"/>
          <w:szCs w:val="24"/>
        </w:rPr>
        <w:t>place. He</w:t>
      </w:r>
      <w:r w:rsidRPr="007233FE">
        <w:rPr>
          <w:rFonts w:ascii="Times New Roman" w:hAnsi="Times New Roman"/>
          <w:sz w:val="24"/>
          <w:szCs w:val="24"/>
        </w:rPr>
        <w:t xml:space="preserve"> had</w:t>
      </w:r>
      <w:r w:rsidR="00686FD2" w:rsidRPr="007233FE">
        <w:rPr>
          <w:rFonts w:ascii="Times New Roman" w:hAnsi="Times New Roman"/>
          <w:sz w:val="24"/>
          <w:szCs w:val="24"/>
        </w:rPr>
        <w:t xml:space="preserve"> </w:t>
      </w:r>
      <w:r w:rsidRPr="007233FE">
        <w:rPr>
          <w:rFonts w:ascii="Times New Roman" w:hAnsi="Times New Roman"/>
          <w:sz w:val="24"/>
          <w:szCs w:val="24"/>
        </w:rPr>
        <w:t>deliberately</w:t>
      </w:r>
      <w:r w:rsidR="00686FD2" w:rsidRPr="007233FE">
        <w:rPr>
          <w:rFonts w:ascii="Times New Roman" w:hAnsi="Times New Roman"/>
          <w:sz w:val="24"/>
          <w:szCs w:val="24"/>
        </w:rPr>
        <w:t xml:space="preserve"> </w:t>
      </w:r>
      <w:r w:rsidRPr="007233FE">
        <w:rPr>
          <w:rFonts w:ascii="Times New Roman" w:hAnsi="Times New Roman"/>
          <w:sz w:val="24"/>
          <w:szCs w:val="24"/>
        </w:rPr>
        <w:t>lied</w:t>
      </w:r>
      <w:r w:rsidR="00686FD2" w:rsidRPr="007233FE">
        <w:rPr>
          <w:rFonts w:ascii="Times New Roman" w:hAnsi="Times New Roman"/>
          <w:sz w:val="24"/>
          <w:szCs w:val="24"/>
        </w:rPr>
        <w:t xml:space="preserve"> </w:t>
      </w:r>
      <w:r w:rsidRPr="007233FE">
        <w:rPr>
          <w:rFonts w:ascii="Times New Roman" w:hAnsi="Times New Roman"/>
          <w:sz w:val="24"/>
          <w:szCs w:val="24"/>
        </w:rPr>
        <w:t xml:space="preserve">that he had seen a </w:t>
      </w:r>
      <w:r w:rsidR="002F14C5" w:rsidRPr="007233FE">
        <w:rPr>
          <w:rFonts w:ascii="Times New Roman" w:hAnsi="Times New Roman"/>
          <w:sz w:val="24"/>
          <w:szCs w:val="24"/>
        </w:rPr>
        <w:t>snake</w:t>
      </w:r>
      <w:r w:rsidRPr="007233FE">
        <w:rPr>
          <w:rFonts w:ascii="Times New Roman" w:hAnsi="Times New Roman"/>
          <w:sz w:val="24"/>
          <w:szCs w:val="24"/>
        </w:rPr>
        <w:t>.</w:t>
      </w:r>
    </w:p>
    <w:p w:rsidR="00F64413" w:rsidRPr="007233FE" w:rsidRDefault="0055099A" w:rsidP="00B11938">
      <w:pPr>
        <w:numPr>
          <w:ilvl w:val="0"/>
          <w:numId w:val="1"/>
        </w:numPr>
        <w:spacing w:after="0" w:line="360" w:lineRule="auto"/>
        <w:jc w:val="both"/>
        <w:rPr>
          <w:rFonts w:ascii="Times New Roman" w:hAnsi="Times New Roman"/>
          <w:sz w:val="24"/>
          <w:szCs w:val="24"/>
        </w:rPr>
      </w:pPr>
      <w:r w:rsidRPr="007233FE">
        <w:rPr>
          <w:rFonts w:ascii="Times New Roman" w:hAnsi="Times New Roman"/>
          <w:sz w:val="24"/>
          <w:szCs w:val="24"/>
        </w:rPr>
        <w:t>He had</w:t>
      </w:r>
      <w:r w:rsidR="00686FD2" w:rsidRPr="007233FE">
        <w:rPr>
          <w:rFonts w:ascii="Times New Roman" w:hAnsi="Times New Roman"/>
          <w:sz w:val="24"/>
          <w:szCs w:val="24"/>
        </w:rPr>
        <w:t xml:space="preserve"> </w:t>
      </w:r>
      <w:r w:rsidRPr="007233FE">
        <w:rPr>
          <w:rFonts w:ascii="Times New Roman" w:hAnsi="Times New Roman"/>
          <w:sz w:val="24"/>
          <w:szCs w:val="24"/>
        </w:rPr>
        <w:t>also deliberately dissuaded</w:t>
      </w:r>
      <w:r w:rsidR="00686FD2" w:rsidRPr="007233FE">
        <w:rPr>
          <w:rFonts w:ascii="Times New Roman" w:hAnsi="Times New Roman"/>
          <w:sz w:val="24"/>
          <w:szCs w:val="24"/>
        </w:rPr>
        <w:t xml:space="preserve"> </w:t>
      </w:r>
      <w:r w:rsidRPr="007233FE">
        <w:rPr>
          <w:rFonts w:ascii="Times New Roman" w:hAnsi="Times New Roman"/>
          <w:sz w:val="24"/>
          <w:szCs w:val="24"/>
        </w:rPr>
        <w:t>his aunt</w:t>
      </w:r>
      <w:r w:rsidR="00686FD2" w:rsidRPr="007233FE">
        <w:rPr>
          <w:rFonts w:ascii="Times New Roman" w:hAnsi="Times New Roman"/>
          <w:sz w:val="24"/>
          <w:szCs w:val="24"/>
        </w:rPr>
        <w:t xml:space="preserve"> </w:t>
      </w:r>
      <w:r w:rsidR="002F14C5" w:rsidRPr="007233FE">
        <w:rPr>
          <w:rFonts w:ascii="Times New Roman" w:hAnsi="Times New Roman"/>
          <w:sz w:val="24"/>
          <w:szCs w:val="24"/>
        </w:rPr>
        <w:t>Dorothy</w:t>
      </w:r>
      <w:r w:rsidR="00686FD2" w:rsidRPr="007233FE">
        <w:rPr>
          <w:rFonts w:ascii="Times New Roman" w:hAnsi="Times New Roman"/>
          <w:sz w:val="24"/>
          <w:szCs w:val="24"/>
        </w:rPr>
        <w:t xml:space="preserve"> </w:t>
      </w:r>
      <w:r w:rsidRPr="007233FE">
        <w:rPr>
          <w:rFonts w:ascii="Times New Roman" w:hAnsi="Times New Roman"/>
          <w:sz w:val="24"/>
          <w:szCs w:val="24"/>
        </w:rPr>
        <w:t>from</w:t>
      </w:r>
      <w:r w:rsidR="00686FD2" w:rsidRPr="007233FE">
        <w:rPr>
          <w:rFonts w:ascii="Times New Roman" w:hAnsi="Times New Roman"/>
          <w:sz w:val="24"/>
          <w:szCs w:val="24"/>
        </w:rPr>
        <w:t xml:space="preserve"> </w:t>
      </w:r>
      <w:r w:rsidRPr="007233FE">
        <w:rPr>
          <w:rFonts w:ascii="Times New Roman" w:hAnsi="Times New Roman"/>
          <w:sz w:val="24"/>
          <w:szCs w:val="24"/>
        </w:rPr>
        <w:t>taking the</w:t>
      </w:r>
      <w:r w:rsidR="00686FD2" w:rsidRPr="007233FE">
        <w:rPr>
          <w:rFonts w:ascii="Times New Roman" w:hAnsi="Times New Roman"/>
          <w:sz w:val="24"/>
          <w:szCs w:val="24"/>
        </w:rPr>
        <w:t xml:space="preserve"> </w:t>
      </w:r>
      <w:r w:rsidRPr="007233FE">
        <w:rPr>
          <w:rFonts w:ascii="Times New Roman" w:hAnsi="Times New Roman"/>
          <w:sz w:val="24"/>
          <w:szCs w:val="24"/>
        </w:rPr>
        <w:t>same</w:t>
      </w:r>
      <w:r w:rsidR="00686FD2" w:rsidRPr="007233FE">
        <w:rPr>
          <w:rFonts w:ascii="Times New Roman" w:hAnsi="Times New Roman"/>
          <w:sz w:val="24"/>
          <w:szCs w:val="24"/>
        </w:rPr>
        <w:t xml:space="preserve"> </w:t>
      </w:r>
      <w:r w:rsidRPr="007233FE">
        <w:rPr>
          <w:rFonts w:ascii="Times New Roman" w:hAnsi="Times New Roman"/>
          <w:sz w:val="24"/>
          <w:szCs w:val="24"/>
        </w:rPr>
        <w:t>path. This</w:t>
      </w:r>
      <w:r w:rsidR="00A7725B">
        <w:rPr>
          <w:rFonts w:ascii="Times New Roman" w:hAnsi="Times New Roman"/>
          <w:sz w:val="24"/>
          <w:szCs w:val="24"/>
        </w:rPr>
        <w:t xml:space="preserve"> </w:t>
      </w:r>
      <w:r w:rsidR="00C55AF5">
        <w:rPr>
          <w:rFonts w:ascii="Times New Roman" w:hAnsi="Times New Roman"/>
          <w:sz w:val="24"/>
          <w:szCs w:val="24"/>
        </w:rPr>
        <w:t>wa</w:t>
      </w:r>
      <w:r w:rsidRPr="007233FE">
        <w:rPr>
          <w:rFonts w:ascii="Times New Roman" w:hAnsi="Times New Roman"/>
          <w:sz w:val="24"/>
          <w:szCs w:val="24"/>
        </w:rPr>
        <w:t>s</w:t>
      </w:r>
      <w:r w:rsidR="00686FD2" w:rsidRPr="007233FE">
        <w:rPr>
          <w:rFonts w:ascii="Times New Roman" w:hAnsi="Times New Roman"/>
          <w:sz w:val="24"/>
          <w:szCs w:val="24"/>
        </w:rPr>
        <w:t xml:space="preserve"> </w:t>
      </w:r>
      <w:r w:rsidRPr="007233FE">
        <w:rPr>
          <w:rFonts w:ascii="Times New Roman" w:hAnsi="Times New Roman"/>
          <w:sz w:val="24"/>
          <w:szCs w:val="24"/>
        </w:rPr>
        <w:t>said to be</w:t>
      </w:r>
      <w:r w:rsidR="00686FD2" w:rsidRPr="007233FE">
        <w:rPr>
          <w:rFonts w:ascii="Times New Roman" w:hAnsi="Times New Roman"/>
          <w:sz w:val="24"/>
          <w:szCs w:val="24"/>
        </w:rPr>
        <w:t xml:space="preserve"> </w:t>
      </w:r>
      <w:r w:rsidRPr="007233FE">
        <w:rPr>
          <w:rFonts w:ascii="Times New Roman" w:hAnsi="Times New Roman"/>
          <w:sz w:val="24"/>
          <w:szCs w:val="24"/>
        </w:rPr>
        <w:t>an indicator</w:t>
      </w:r>
      <w:r w:rsidR="00686FD2" w:rsidRPr="007233FE">
        <w:rPr>
          <w:rFonts w:ascii="Times New Roman" w:hAnsi="Times New Roman"/>
          <w:sz w:val="24"/>
          <w:szCs w:val="24"/>
        </w:rPr>
        <w:t xml:space="preserve"> </w:t>
      </w:r>
      <w:r w:rsidRPr="007233FE">
        <w:rPr>
          <w:rFonts w:ascii="Times New Roman" w:hAnsi="Times New Roman"/>
          <w:sz w:val="24"/>
          <w:szCs w:val="24"/>
        </w:rPr>
        <w:t>that he</w:t>
      </w:r>
      <w:r w:rsidR="00686FD2" w:rsidRPr="007233FE">
        <w:rPr>
          <w:rFonts w:ascii="Times New Roman" w:hAnsi="Times New Roman"/>
          <w:sz w:val="24"/>
          <w:szCs w:val="24"/>
        </w:rPr>
        <w:t xml:space="preserve"> </w:t>
      </w:r>
      <w:r w:rsidRPr="007233FE">
        <w:rPr>
          <w:rFonts w:ascii="Times New Roman" w:hAnsi="Times New Roman"/>
          <w:sz w:val="24"/>
          <w:szCs w:val="24"/>
        </w:rPr>
        <w:t>knew</w:t>
      </w:r>
      <w:r w:rsidR="00686FD2" w:rsidRPr="007233FE">
        <w:rPr>
          <w:rFonts w:ascii="Times New Roman" w:hAnsi="Times New Roman"/>
          <w:sz w:val="24"/>
          <w:szCs w:val="24"/>
        </w:rPr>
        <w:t xml:space="preserve"> </w:t>
      </w:r>
      <w:r w:rsidRPr="007233FE">
        <w:rPr>
          <w:rFonts w:ascii="Times New Roman" w:hAnsi="Times New Roman"/>
          <w:sz w:val="24"/>
          <w:szCs w:val="24"/>
        </w:rPr>
        <w:t xml:space="preserve">where </w:t>
      </w:r>
      <w:r w:rsidR="002F14C5" w:rsidRPr="007233FE">
        <w:rPr>
          <w:rFonts w:ascii="Times New Roman" w:hAnsi="Times New Roman"/>
          <w:sz w:val="24"/>
          <w:szCs w:val="24"/>
        </w:rPr>
        <w:t>the</w:t>
      </w:r>
      <w:r w:rsidRPr="007233FE">
        <w:rPr>
          <w:rFonts w:ascii="Times New Roman" w:hAnsi="Times New Roman"/>
          <w:sz w:val="24"/>
          <w:szCs w:val="24"/>
        </w:rPr>
        <w:t xml:space="preserve"> body</w:t>
      </w:r>
      <w:r w:rsidR="00686FD2" w:rsidRPr="007233FE">
        <w:rPr>
          <w:rFonts w:ascii="Times New Roman" w:hAnsi="Times New Roman"/>
          <w:sz w:val="24"/>
          <w:szCs w:val="24"/>
        </w:rPr>
        <w:t xml:space="preserve"> </w:t>
      </w:r>
      <w:r w:rsidRPr="007233FE">
        <w:rPr>
          <w:rFonts w:ascii="Times New Roman" w:hAnsi="Times New Roman"/>
          <w:sz w:val="24"/>
          <w:szCs w:val="24"/>
        </w:rPr>
        <w:t>was.</w:t>
      </w:r>
    </w:p>
    <w:p w:rsidR="0055099A" w:rsidRPr="007233FE" w:rsidRDefault="00F64413" w:rsidP="00B11938">
      <w:pPr>
        <w:numPr>
          <w:ilvl w:val="0"/>
          <w:numId w:val="1"/>
        </w:numPr>
        <w:spacing w:after="0" w:line="360" w:lineRule="auto"/>
        <w:jc w:val="both"/>
        <w:rPr>
          <w:rFonts w:ascii="Times New Roman" w:hAnsi="Times New Roman"/>
          <w:sz w:val="24"/>
          <w:szCs w:val="24"/>
        </w:rPr>
      </w:pPr>
      <w:r w:rsidRPr="007233FE">
        <w:rPr>
          <w:rFonts w:ascii="Times New Roman" w:hAnsi="Times New Roman"/>
          <w:sz w:val="24"/>
          <w:szCs w:val="24"/>
        </w:rPr>
        <w:t>Whilst he had</w:t>
      </w:r>
      <w:r w:rsidR="00686FD2" w:rsidRPr="007233FE">
        <w:rPr>
          <w:rFonts w:ascii="Times New Roman" w:hAnsi="Times New Roman"/>
          <w:sz w:val="24"/>
          <w:szCs w:val="24"/>
        </w:rPr>
        <w:t xml:space="preserve"> </w:t>
      </w:r>
      <w:r w:rsidRPr="007233FE">
        <w:rPr>
          <w:rFonts w:ascii="Times New Roman" w:hAnsi="Times New Roman"/>
          <w:sz w:val="24"/>
          <w:szCs w:val="24"/>
        </w:rPr>
        <w:t>denied</w:t>
      </w:r>
      <w:r w:rsidR="00686FD2" w:rsidRPr="007233FE">
        <w:rPr>
          <w:rFonts w:ascii="Times New Roman" w:hAnsi="Times New Roman"/>
          <w:sz w:val="24"/>
          <w:szCs w:val="24"/>
        </w:rPr>
        <w:t xml:space="preserve"> </w:t>
      </w:r>
      <w:r w:rsidRPr="007233FE">
        <w:rPr>
          <w:rFonts w:ascii="Times New Roman" w:hAnsi="Times New Roman"/>
          <w:sz w:val="24"/>
          <w:szCs w:val="24"/>
        </w:rPr>
        <w:t>others</w:t>
      </w:r>
      <w:r w:rsidR="00686FD2" w:rsidRPr="007233FE">
        <w:rPr>
          <w:rFonts w:ascii="Times New Roman" w:hAnsi="Times New Roman"/>
          <w:sz w:val="24"/>
          <w:szCs w:val="24"/>
        </w:rPr>
        <w:t xml:space="preserve"> </w:t>
      </w:r>
      <w:r w:rsidRPr="007233FE">
        <w:rPr>
          <w:rFonts w:ascii="Times New Roman" w:hAnsi="Times New Roman"/>
          <w:sz w:val="24"/>
          <w:szCs w:val="24"/>
        </w:rPr>
        <w:t>from</w:t>
      </w:r>
      <w:r w:rsidR="00686FD2" w:rsidRPr="007233FE">
        <w:rPr>
          <w:rFonts w:ascii="Times New Roman" w:hAnsi="Times New Roman"/>
          <w:sz w:val="24"/>
          <w:szCs w:val="24"/>
        </w:rPr>
        <w:t xml:space="preserve"> </w:t>
      </w:r>
      <w:r w:rsidR="005662BE">
        <w:rPr>
          <w:rFonts w:ascii="Times New Roman" w:hAnsi="Times New Roman"/>
          <w:sz w:val="24"/>
          <w:szCs w:val="24"/>
        </w:rPr>
        <w:t>taking a certain direction,</w:t>
      </w:r>
      <w:r w:rsidR="00686FD2" w:rsidRPr="007233FE">
        <w:rPr>
          <w:rFonts w:ascii="Times New Roman" w:hAnsi="Times New Roman"/>
          <w:sz w:val="24"/>
          <w:szCs w:val="24"/>
        </w:rPr>
        <w:t xml:space="preserve"> </w:t>
      </w:r>
      <w:r w:rsidRPr="007233FE">
        <w:rPr>
          <w:rFonts w:ascii="Times New Roman" w:hAnsi="Times New Roman"/>
          <w:sz w:val="24"/>
          <w:szCs w:val="24"/>
        </w:rPr>
        <w:t>he</w:t>
      </w:r>
      <w:r w:rsidR="00686FD2" w:rsidRPr="007233FE">
        <w:rPr>
          <w:rFonts w:ascii="Times New Roman" w:hAnsi="Times New Roman"/>
          <w:sz w:val="24"/>
          <w:szCs w:val="24"/>
        </w:rPr>
        <w:t xml:space="preserve"> </w:t>
      </w:r>
      <w:r w:rsidRPr="007233FE">
        <w:rPr>
          <w:rFonts w:ascii="Times New Roman" w:hAnsi="Times New Roman"/>
          <w:sz w:val="24"/>
          <w:szCs w:val="24"/>
        </w:rPr>
        <w:t>had</w:t>
      </w:r>
      <w:r w:rsidR="00686FD2" w:rsidRPr="007233FE">
        <w:rPr>
          <w:rFonts w:ascii="Times New Roman" w:hAnsi="Times New Roman"/>
          <w:sz w:val="24"/>
          <w:szCs w:val="24"/>
        </w:rPr>
        <w:t xml:space="preserve"> </w:t>
      </w:r>
      <w:r w:rsidRPr="007233FE">
        <w:rPr>
          <w:rFonts w:ascii="Times New Roman" w:hAnsi="Times New Roman"/>
          <w:sz w:val="24"/>
          <w:szCs w:val="24"/>
        </w:rPr>
        <w:t>taken</w:t>
      </w:r>
      <w:r w:rsidR="00686FD2" w:rsidRPr="007233FE">
        <w:rPr>
          <w:rFonts w:ascii="Times New Roman" w:hAnsi="Times New Roman"/>
          <w:sz w:val="24"/>
          <w:szCs w:val="24"/>
        </w:rPr>
        <w:t xml:space="preserve"> </w:t>
      </w:r>
      <w:r w:rsidRPr="007233FE">
        <w:rPr>
          <w:rFonts w:ascii="Times New Roman" w:hAnsi="Times New Roman"/>
          <w:sz w:val="24"/>
          <w:szCs w:val="24"/>
        </w:rPr>
        <w:t>that</w:t>
      </w:r>
      <w:r w:rsidR="00686FD2" w:rsidRPr="007233FE">
        <w:rPr>
          <w:rFonts w:ascii="Times New Roman" w:hAnsi="Times New Roman"/>
          <w:sz w:val="24"/>
          <w:szCs w:val="24"/>
        </w:rPr>
        <w:t xml:space="preserve"> </w:t>
      </w:r>
      <w:r w:rsidRPr="007233FE">
        <w:rPr>
          <w:rFonts w:ascii="Times New Roman" w:hAnsi="Times New Roman"/>
          <w:sz w:val="24"/>
          <w:szCs w:val="24"/>
        </w:rPr>
        <w:t>very</w:t>
      </w:r>
      <w:r w:rsidR="00686FD2" w:rsidRPr="007233FE">
        <w:rPr>
          <w:rFonts w:ascii="Times New Roman" w:hAnsi="Times New Roman"/>
          <w:sz w:val="24"/>
          <w:szCs w:val="24"/>
        </w:rPr>
        <w:t xml:space="preserve"> </w:t>
      </w:r>
      <w:r w:rsidR="005662BE">
        <w:rPr>
          <w:rFonts w:ascii="Times New Roman" w:hAnsi="Times New Roman"/>
          <w:sz w:val="24"/>
          <w:szCs w:val="24"/>
        </w:rPr>
        <w:t>direction</w:t>
      </w:r>
      <w:r w:rsidR="00686FD2" w:rsidRPr="007233FE">
        <w:rPr>
          <w:rFonts w:ascii="Times New Roman" w:hAnsi="Times New Roman"/>
          <w:sz w:val="24"/>
          <w:szCs w:val="24"/>
        </w:rPr>
        <w:t xml:space="preserve"> </w:t>
      </w:r>
      <w:r w:rsidRPr="007233FE">
        <w:rPr>
          <w:rFonts w:ascii="Times New Roman" w:hAnsi="Times New Roman"/>
          <w:sz w:val="24"/>
          <w:szCs w:val="24"/>
        </w:rPr>
        <w:t>himself</w:t>
      </w:r>
      <w:r w:rsidR="00686FD2" w:rsidRPr="007233FE">
        <w:rPr>
          <w:rFonts w:ascii="Times New Roman" w:hAnsi="Times New Roman"/>
          <w:sz w:val="24"/>
          <w:szCs w:val="24"/>
        </w:rPr>
        <w:t xml:space="preserve"> </w:t>
      </w:r>
      <w:r w:rsidRPr="007233FE">
        <w:rPr>
          <w:rFonts w:ascii="Times New Roman" w:hAnsi="Times New Roman"/>
          <w:sz w:val="24"/>
          <w:szCs w:val="24"/>
        </w:rPr>
        <w:t>when</w:t>
      </w:r>
      <w:r w:rsidR="00686FD2" w:rsidRPr="007233FE">
        <w:rPr>
          <w:rFonts w:ascii="Times New Roman" w:hAnsi="Times New Roman"/>
          <w:sz w:val="24"/>
          <w:szCs w:val="24"/>
        </w:rPr>
        <w:t xml:space="preserve"> </w:t>
      </w:r>
      <w:r w:rsidRPr="007233FE">
        <w:rPr>
          <w:rFonts w:ascii="Times New Roman" w:hAnsi="Times New Roman"/>
          <w:sz w:val="24"/>
          <w:szCs w:val="24"/>
        </w:rPr>
        <w:t>he</w:t>
      </w:r>
      <w:r w:rsidR="00686FD2" w:rsidRPr="007233FE">
        <w:rPr>
          <w:rFonts w:ascii="Times New Roman" w:hAnsi="Times New Roman"/>
          <w:sz w:val="24"/>
          <w:szCs w:val="24"/>
        </w:rPr>
        <w:t xml:space="preserve"> </w:t>
      </w:r>
      <w:r w:rsidRPr="007233FE">
        <w:rPr>
          <w:rFonts w:ascii="Times New Roman" w:hAnsi="Times New Roman"/>
          <w:sz w:val="24"/>
          <w:szCs w:val="24"/>
        </w:rPr>
        <w:t>announced</w:t>
      </w:r>
      <w:r w:rsidR="002F14C5" w:rsidRPr="007233FE">
        <w:rPr>
          <w:rFonts w:ascii="Times New Roman" w:hAnsi="Times New Roman"/>
          <w:sz w:val="24"/>
          <w:szCs w:val="24"/>
        </w:rPr>
        <w:t xml:space="preserve"> </w:t>
      </w:r>
      <w:r w:rsidRPr="007233FE">
        <w:rPr>
          <w:rFonts w:ascii="Times New Roman" w:hAnsi="Times New Roman"/>
          <w:sz w:val="24"/>
          <w:szCs w:val="24"/>
        </w:rPr>
        <w:t>his w</w:t>
      </w:r>
      <w:r w:rsidR="002F14C5" w:rsidRPr="007233FE">
        <w:rPr>
          <w:rFonts w:ascii="Times New Roman" w:hAnsi="Times New Roman"/>
          <w:sz w:val="24"/>
          <w:szCs w:val="24"/>
        </w:rPr>
        <w:t>i</w:t>
      </w:r>
      <w:r w:rsidRPr="007233FE">
        <w:rPr>
          <w:rFonts w:ascii="Times New Roman" w:hAnsi="Times New Roman"/>
          <w:sz w:val="24"/>
          <w:szCs w:val="24"/>
        </w:rPr>
        <w:t>fe</w:t>
      </w:r>
      <w:r w:rsidR="002F14C5" w:rsidRPr="007233FE">
        <w:rPr>
          <w:rFonts w:ascii="Times New Roman" w:hAnsi="Times New Roman"/>
          <w:sz w:val="24"/>
          <w:szCs w:val="24"/>
        </w:rPr>
        <w:t>’s</w:t>
      </w:r>
      <w:r w:rsidR="00AA7005" w:rsidRPr="007233FE">
        <w:rPr>
          <w:rFonts w:ascii="Times New Roman" w:hAnsi="Times New Roman"/>
          <w:sz w:val="24"/>
          <w:szCs w:val="24"/>
        </w:rPr>
        <w:t xml:space="preserve"> </w:t>
      </w:r>
      <w:r w:rsidRPr="007233FE">
        <w:rPr>
          <w:rFonts w:ascii="Times New Roman" w:hAnsi="Times New Roman"/>
          <w:sz w:val="24"/>
          <w:szCs w:val="24"/>
        </w:rPr>
        <w:t>discovery.</w:t>
      </w:r>
      <w:r w:rsidR="0055099A" w:rsidRPr="007233FE">
        <w:rPr>
          <w:rFonts w:ascii="Times New Roman" w:hAnsi="Times New Roman"/>
          <w:sz w:val="24"/>
          <w:szCs w:val="24"/>
        </w:rPr>
        <w:t xml:space="preserve"> </w:t>
      </w:r>
    </w:p>
    <w:p w:rsidR="0055099A" w:rsidRPr="007233FE" w:rsidRDefault="0055099A" w:rsidP="00B11938">
      <w:pPr>
        <w:numPr>
          <w:ilvl w:val="0"/>
          <w:numId w:val="1"/>
        </w:numPr>
        <w:spacing w:after="0" w:line="360" w:lineRule="auto"/>
        <w:jc w:val="both"/>
        <w:rPr>
          <w:rFonts w:ascii="Times New Roman" w:hAnsi="Times New Roman"/>
          <w:sz w:val="24"/>
          <w:szCs w:val="24"/>
        </w:rPr>
      </w:pPr>
      <w:r w:rsidRPr="007233FE">
        <w:rPr>
          <w:rFonts w:ascii="Times New Roman" w:hAnsi="Times New Roman"/>
          <w:sz w:val="24"/>
          <w:szCs w:val="24"/>
        </w:rPr>
        <w:t>Although the</w:t>
      </w:r>
      <w:r w:rsidR="00686FD2" w:rsidRPr="007233FE">
        <w:rPr>
          <w:rFonts w:ascii="Times New Roman" w:hAnsi="Times New Roman"/>
          <w:sz w:val="24"/>
          <w:szCs w:val="24"/>
        </w:rPr>
        <w:t xml:space="preserve"> </w:t>
      </w:r>
      <w:r w:rsidRPr="007233FE">
        <w:rPr>
          <w:rFonts w:ascii="Times New Roman" w:hAnsi="Times New Roman"/>
          <w:sz w:val="24"/>
          <w:szCs w:val="24"/>
        </w:rPr>
        <w:t>accused</w:t>
      </w:r>
      <w:r w:rsidR="00686FD2" w:rsidRPr="007233FE">
        <w:rPr>
          <w:rFonts w:ascii="Times New Roman" w:hAnsi="Times New Roman"/>
          <w:sz w:val="24"/>
          <w:szCs w:val="24"/>
        </w:rPr>
        <w:t xml:space="preserve"> </w:t>
      </w:r>
      <w:r w:rsidRPr="007233FE">
        <w:rPr>
          <w:rFonts w:ascii="Times New Roman" w:hAnsi="Times New Roman"/>
          <w:sz w:val="24"/>
          <w:szCs w:val="24"/>
        </w:rPr>
        <w:t>had</w:t>
      </w:r>
      <w:r w:rsidR="00686FD2" w:rsidRPr="007233FE">
        <w:rPr>
          <w:rFonts w:ascii="Times New Roman" w:hAnsi="Times New Roman"/>
          <w:sz w:val="24"/>
          <w:szCs w:val="24"/>
        </w:rPr>
        <w:t xml:space="preserve"> </w:t>
      </w:r>
      <w:r w:rsidRPr="007233FE">
        <w:rPr>
          <w:rFonts w:ascii="Times New Roman" w:hAnsi="Times New Roman"/>
          <w:sz w:val="24"/>
          <w:szCs w:val="24"/>
        </w:rPr>
        <w:t>said</w:t>
      </w:r>
      <w:r w:rsidR="00686FD2" w:rsidRPr="007233FE">
        <w:rPr>
          <w:rFonts w:ascii="Times New Roman" w:hAnsi="Times New Roman"/>
          <w:sz w:val="24"/>
          <w:szCs w:val="24"/>
        </w:rPr>
        <w:t xml:space="preserve"> </w:t>
      </w:r>
      <w:r w:rsidRPr="007233FE">
        <w:rPr>
          <w:rFonts w:ascii="Times New Roman" w:hAnsi="Times New Roman"/>
          <w:sz w:val="24"/>
          <w:szCs w:val="24"/>
        </w:rPr>
        <w:t>his</w:t>
      </w:r>
      <w:r w:rsidR="00686FD2" w:rsidRPr="007233FE">
        <w:rPr>
          <w:rFonts w:ascii="Times New Roman" w:hAnsi="Times New Roman"/>
          <w:sz w:val="24"/>
          <w:szCs w:val="24"/>
        </w:rPr>
        <w:t xml:space="preserve"> </w:t>
      </w:r>
      <w:r w:rsidRPr="007233FE">
        <w:rPr>
          <w:rFonts w:ascii="Times New Roman" w:hAnsi="Times New Roman"/>
          <w:sz w:val="24"/>
          <w:szCs w:val="24"/>
        </w:rPr>
        <w:t>wife</w:t>
      </w:r>
      <w:r w:rsidR="00686FD2" w:rsidRPr="007233FE">
        <w:rPr>
          <w:rFonts w:ascii="Times New Roman" w:hAnsi="Times New Roman"/>
          <w:sz w:val="24"/>
          <w:szCs w:val="24"/>
        </w:rPr>
        <w:t xml:space="preserve"> </w:t>
      </w:r>
      <w:r w:rsidRPr="007233FE">
        <w:rPr>
          <w:rFonts w:ascii="Times New Roman" w:hAnsi="Times New Roman"/>
          <w:sz w:val="24"/>
          <w:szCs w:val="24"/>
        </w:rPr>
        <w:t>was</w:t>
      </w:r>
      <w:r w:rsidR="00686FD2" w:rsidRPr="007233FE">
        <w:rPr>
          <w:rFonts w:ascii="Times New Roman" w:hAnsi="Times New Roman"/>
          <w:sz w:val="24"/>
          <w:szCs w:val="24"/>
        </w:rPr>
        <w:t xml:space="preserve"> </w:t>
      </w:r>
      <w:r w:rsidRPr="007233FE">
        <w:rPr>
          <w:rFonts w:ascii="Times New Roman" w:hAnsi="Times New Roman"/>
          <w:sz w:val="24"/>
          <w:szCs w:val="24"/>
        </w:rPr>
        <w:t>with a</w:t>
      </w:r>
      <w:r w:rsidR="00686FD2" w:rsidRPr="007233FE">
        <w:rPr>
          <w:rFonts w:ascii="Times New Roman" w:hAnsi="Times New Roman"/>
          <w:sz w:val="24"/>
          <w:szCs w:val="24"/>
        </w:rPr>
        <w:t xml:space="preserve"> </w:t>
      </w:r>
      <w:r w:rsidR="002F14C5" w:rsidRPr="007233FE">
        <w:rPr>
          <w:rFonts w:ascii="Times New Roman" w:hAnsi="Times New Roman"/>
          <w:sz w:val="24"/>
          <w:szCs w:val="24"/>
        </w:rPr>
        <w:t>boyfriend</w:t>
      </w:r>
      <w:r w:rsidR="00C55AF5">
        <w:rPr>
          <w:rFonts w:ascii="Times New Roman" w:hAnsi="Times New Roman"/>
          <w:sz w:val="24"/>
          <w:szCs w:val="24"/>
        </w:rPr>
        <w:t>,</w:t>
      </w:r>
      <w:r w:rsidR="00686FD2" w:rsidRPr="007233FE">
        <w:rPr>
          <w:rFonts w:ascii="Times New Roman" w:hAnsi="Times New Roman"/>
          <w:sz w:val="24"/>
          <w:szCs w:val="24"/>
        </w:rPr>
        <w:t xml:space="preserve"> </w:t>
      </w:r>
      <w:r w:rsidRPr="007233FE">
        <w:rPr>
          <w:rFonts w:ascii="Times New Roman" w:hAnsi="Times New Roman"/>
          <w:sz w:val="24"/>
          <w:szCs w:val="24"/>
        </w:rPr>
        <w:t>he had</w:t>
      </w:r>
      <w:r w:rsidR="00686FD2" w:rsidRPr="007233FE">
        <w:rPr>
          <w:rFonts w:ascii="Times New Roman" w:hAnsi="Times New Roman"/>
          <w:sz w:val="24"/>
          <w:szCs w:val="24"/>
        </w:rPr>
        <w:t xml:space="preserve"> </w:t>
      </w:r>
      <w:r w:rsidR="002F14C5" w:rsidRPr="007233FE">
        <w:rPr>
          <w:rFonts w:ascii="Times New Roman" w:hAnsi="Times New Roman"/>
          <w:sz w:val="24"/>
          <w:szCs w:val="24"/>
        </w:rPr>
        <w:t>refused</w:t>
      </w:r>
      <w:r w:rsidRPr="007233FE">
        <w:rPr>
          <w:rFonts w:ascii="Times New Roman" w:hAnsi="Times New Roman"/>
          <w:sz w:val="24"/>
          <w:szCs w:val="24"/>
        </w:rPr>
        <w:t xml:space="preserve"> to</w:t>
      </w:r>
      <w:r w:rsidR="00686FD2" w:rsidRPr="007233FE">
        <w:rPr>
          <w:rFonts w:ascii="Times New Roman" w:hAnsi="Times New Roman"/>
          <w:sz w:val="24"/>
          <w:szCs w:val="24"/>
        </w:rPr>
        <w:t xml:space="preserve"> </w:t>
      </w:r>
      <w:r w:rsidRPr="007233FE">
        <w:rPr>
          <w:rFonts w:ascii="Times New Roman" w:hAnsi="Times New Roman"/>
          <w:sz w:val="24"/>
          <w:szCs w:val="24"/>
        </w:rPr>
        <w:t>supply</w:t>
      </w:r>
      <w:r w:rsidR="00686FD2" w:rsidRPr="007233FE">
        <w:rPr>
          <w:rFonts w:ascii="Times New Roman" w:hAnsi="Times New Roman"/>
          <w:sz w:val="24"/>
          <w:szCs w:val="24"/>
        </w:rPr>
        <w:t xml:space="preserve"> </w:t>
      </w:r>
      <w:r w:rsidRPr="007233FE">
        <w:rPr>
          <w:rFonts w:ascii="Times New Roman" w:hAnsi="Times New Roman"/>
          <w:sz w:val="24"/>
          <w:szCs w:val="24"/>
        </w:rPr>
        <w:t>any</w:t>
      </w:r>
      <w:r w:rsidR="00686FD2" w:rsidRPr="007233FE">
        <w:rPr>
          <w:rFonts w:ascii="Times New Roman" w:hAnsi="Times New Roman"/>
          <w:sz w:val="24"/>
          <w:szCs w:val="24"/>
        </w:rPr>
        <w:t xml:space="preserve"> </w:t>
      </w:r>
      <w:r w:rsidRPr="007233FE">
        <w:rPr>
          <w:rFonts w:ascii="Times New Roman" w:hAnsi="Times New Roman"/>
          <w:sz w:val="24"/>
          <w:szCs w:val="24"/>
        </w:rPr>
        <w:t>name</w:t>
      </w:r>
      <w:r w:rsidR="00686FD2" w:rsidRPr="007233FE">
        <w:rPr>
          <w:rFonts w:ascii="Times New Roman" w:hAnsi="Times New Roman"/>
          <w:sz w:val="24"/>
          <w:szCs w:val="24"/>
        </w:rPr>
        <w:t xml:space="preserve"> </w:t>
      </w:r>
      <w:r w:rsidRPr="007233FE">
        <w:rPr>
          <w:rFonts w:ascii="Times New Roman" w:hAnsi="Times New Roman"/>
          <w:sz w:val="24"/>
          <w:szCs w:val="24"/>
        </w:rPr>
        <w:t>of the</w:t>
      </w:r>
      <w:r w:rsidR="00686FD2" w:rsidRPr="007233FE">
        <w:rPr>
          <w:rFonts w:ascii="Times New Roman" w:hAnsi="Times New Roman"/>
          <w:sz w:val="24"/>
          <w:szCs w:val="24"/>
        </w:rPr>
        <w:t xml:space="preserve"> </w:t>
      </w:r>
      <w:r w:rsidRPr="007233FE">
        <w:rPr>
          <w:rFonts w:ascii="Times New Roman" w:hAnsi="Times New Roman"/>
          <w:sz w:val="24"/>
          <w:szCs w:val="24"/>
        </w:rPr>
        <w:t>boyfriend.</w:t>
      </w:r>
      <w:r w:rsidR="0065012F" w:rsidRPr="007233FE">
        <w:rPr>
          <w:rFonts w:ascii="Times New Roman" w:hAnsi="Times New Roman"/>
          <w:sz w:val="24"/>
          <w:szCs w:val="24"/>
        </w:rPr>
        <w:t xml:space="preserve"> </w:t>
      </w:r>
      <w:r w:rsidR="002F14C5" w:rsidRPr="007233FE">
        <w:rPr>
          <w:rFonts w:ascii="Times New Roman" w:hAnsi="Times New Roman"/>
          <w:sz w:val="24"/>
          <w:szCs w:val="24"/>
        </w:rPr>
        <w:t>He</w:t>
      </w:r>
      <w:r w:rsidR="00C55AF5">
        <w:rPr>
          <w:rFonts w:ascii="Times New Roman" w:hAnsi="Times New Roman"/>
          <w:sz w:val="24"/>
          <w:szCs w:val="24"/>
        </w:rPr>
        <w:t xml:space="preserve"> h</w:t>
      </w:r>
      <w:r w:rsidR="002F14C5" w:rsidRPr="007233FE">
        <w:rPr>
          <w:rFonts w:ascii="Times New Roman" w:hAnsi="Times New Roman"/>
          <w:sz w:val="24"/>
          <w:szCs w:val="24"/>
        </w:rPr>
        <w:t>ad</w:t>
      </w:r>
      <w:r w:rsidR="00686FD2" w:rsidRPr="007233FE">
        <w:rPr>
          <w:rFonts w:ascii="Times New Roman" w:hAnsi="Times New Roman"/>
          <w:sz w:val="24"/>
          <w:szCs w:val="24"/>
        </w:rPr>
        <w:t xml:space="preserve"> </w:t>
      </w:r>
      <w:r w:rsidR="0065012F" w:rsidRPr="007233FE">
        <w:rPr>
          <w:rFonts w:ascii="Times New Roman" w:hAnsi="Times New Roman"/>
          <w:sz w:val="24"/>
          <w:szCs w:val="24"/>
        </w:rPr>
        <w:t>found</w:t>
      </w:r>
      <w:r w:rsidR="00686FD2" w:rsidRPr="007233FE">
        <w:rPr>
          <w:rFonts w:ascii="Times New Roman" w:hAnsi="Times New Roman"/>
          <w:sz w:val="24"/>
          <w:szCs w:val="24"/>
        </w:rPr>
        <w:t xml:space="preserve"> </w:t>
      </w:r>
      <w:r w:rsidR="0065012F" w:rsidRPr="007233FE">
        <w:rPr>
          <w:rFonts w:ascii="Times New Roman" w:hAnsi="Times New Roman"/>
          <w:sz w:val="24"/>
          <w:szCs w:val="24"/>
        </w:rPr>
        <w:t>no</w:t>
      </w:r>
      <w:r w:rsidR="00686FD2" w:rsidRPr="007233FE">
        <w:rPr>
          <w:rFonts w:ascii="Times New Roman" w:hAnsi="Times New Roman"/>
          <w:sz w:val="24"/>
          <w:szCs w:val="24"/>
        </w:rPr>
        <w:t xml:space="preserve"> </w:t>
      </w:r>
      <w:r w:rsidR="0065012F" w:rsidRPr="007233FE">
        <w:rPr>
          <w:rFonts w:ascii="Times New Roman" w:hAnsi="Times New Roman"/>
          <w:sz w:val="24"/>
          <w:szCs w:val="24"/>
        </w:rPr>
        <w:t>substance to the allegations of</w:t>
      </w:r>
      <w:r w:rsidR="00686FD2" w:rsidRPr="007233FE">
        <w:rPr>
          <w:rFonts w:ascii="Times New Roman" w:hAnsi="Times New Roman"/>
          <w:sz w:val="24"/>
          <w:szCs w:val="24"/>
        </w:rPr>
        <w:t xml:space="preserve"> </w:t>
      </w:r>
      <w:r w:rsidR="0065012F" w:rsidRPr="007233FE">
        <w:rPr>
          <w:rFonts w:ascii="Times New Roman" w:hAnsi="Times New Roman"/>
          <w:sz w:val="24"/>
          <w:szCs w:val="24"/>
        </w:rPr>
        <w:t>infidelity</w:t>
      </w:r>
      <w:r w:rsidR="00686FD2" w:rsidRPr="007233FE">
        <w:rPr>
          <w:rFonts w:ascii="Times New Roman" w:hAnsi="Times New Roman"/>
          <w:sz w:val="24"/>
          <w:szCs w:val="24"/>
        </w:rPr>
        <w:t xml:space="preserve"> </w:t>
      </w:r>
      <w:r w:rsidR="0065012F" w:rsidRPr="007233FE">
        <w:rPr>
          <w:rFonts w:ascii="Times New Roman" w:hAnsi="Times New Roman"/>
          <w:sz w:val="24"/>
          <w:szCs w:val="24"/>
        </w:rPr>
        <w:t>and</w:t>
      </w:r>
      <w:r w:rsidR="00686FD2" w:rsidRPr="007233FE">
        <w:rPr>
          <w:rFonts w:ascii="Times New Roman" w:hAnsi="Times New Roman"/>
          <w:sz w:val="24"/>
          <w:szCs w:val="24"/>
        </w:rPr>
        <w:t xml:space="preserve"> </w:t>
      </w:r>
      <w:r w:rsidR="0065012F" w:rsidRPr="007233FE">
        <w:rPr>
          <w:rFonts w:ascii="Times New Roman" w:hAnsi="Times New Roman"/>
          <w:sz w:val="24"/>
          <w:szCs w:val="24"/>
        </w:rPr>
        <w:t xml:space="preserve">told </w:t>
      </w:r>
      <w:r w:rsidR="002F14C5" w:rsidRPr="007233FE">
        <w:rPr>
          <w:rFonts w:ascii="Times New Roman" w:hAnsi="Times New Roman"/>
          <w:sz w:val="24"/>
          <w:szCs w:val="24"/>
        </w:rPr>
        <w:t>the court</w:t>
      </w:r>
      <w:r w:rsidR="00686FD2" w:rsidRPr="007233FE">
        <w:rPr>
          <w:rFonts w:ascii="Times New Roman" w:hAnsi="Times New Roman"/>
          <w:sz w:val="24"/>
          <w:szCs w:val="24"/>
        </w:rPr>
        <w:t xml:space="preserve"> </w:t>
      </w:r>
      <w:r w:rsidR="0065012F" w:rsidRPr="007233FE">
        <w:rPr>
          <w:rFonts w:ascii="Times New Roman" w:hAnsi="Times New Roman"/>
          <w:sz w:val="24"/>
          <w:szCs w:val="24"/>
        </w:rPr>
        <w:t>that</w:t>
      </w:r>
      <w:r w:rsidR="00686FD2" w:rsidRPr="007233FE">
        <w:rPr>
          <w:rFonts w:ascii="Times New Roman" w:hAnsi="Times New Roman"/>
          <w:sz w:val="24"/>
          <w:szCs w:val="24"/>
        </w:rPr>
        <w:t xml:space="preserve"> </w:t>
      </w:r>
      <w:r w:rsidR="0065012F" w:rsidRPr="007233FE">
        <w:rPr>
          <w:rFonts w:ascii="Times New Roman" w:hAnsi="Times New Roman"/>
          <w:sz w:val="24"/>
          <w:szCs w:val="24"/>
        </w:rPr>
        <w:t>they</w:t>
      </w:r>
      <w:r w:rsidR="00686FD2" w:rsidRPr="007233FE">
        <w:rPr>
          <w:rFonts w:ascii="Times New Roman" w:hAnsi="Times New Roman"/>
          <w:sz w:val="24"/>
          <w:szCs w:val="24"/>
        </w:rPr>
        <w:t xml:space="preserve"> </w:t>
      </w:r>
      <w:r w:rsidR="0065012F" w:rsidRPr="007233FE">
        <w:rPr>
          <w:rFonts w:ascii="Times New Roman" w:hAnsi="Times New Roman"/>
          <w:sz w:val="24"/>
          <w:szCs w:val="24"/>
        </w:rPr>
        <w:t>were</w:t>
      </w:r>
      <w:r w:rsidR="00686FD2" w:rsidRPr="007233FE">
        <w:rPr>
          <w:rFonts w:ascii="Times New Roman" w:hAnsi="Times New Roman"/>
          <w:sz w:val="24"/>
          <w:szCs w:val="24"/>
        </w:rPr>
        <w:t xml:space="preserve"> </w:t>
      </w:r>
      <w:r w:rsidR="0065012F" w:rsidRPr="007233FE">
        <w:rPr>
          <w:rFonts w:ascii="Times New Roman" w:hAnsi="Times New Roman"/>
          <w:sz w:val="24"/>
          <w:szCs w:val="24"/>
        </w:rPr>
        <w:t>mere</w:t>
      </w:r>
      <w:r w:rsidR="00686FD2" w:rsidRPr="007233FE">
        <w:rPr>
          <w:rFonts w:ascii="Times New Roman" w:hAnsi="Times New Roman"/>
          <w:sz w:val="24"/>
          <w:szCs w:val="24"/>
        </w:rPr>
        <w:t xml:space="preserve"> </w:t>
      </w:r>
      <w:r w:rsidR="0065012F" w:rsidRPr="007233FE">
        <w:rPr>
          <w:rFonts w:ascii="Times New Roman" w:hAnsi="Times New Roman"/>
          <w:sz w:val="24"/>
          <w:szCs w:val="24"/>
        </w:rPr>
        <w:t xml:space="preserve">suspicions. </w:t>
      </w:r>
    </w:p>
    <w:p w:rsidR="0065012F" w:rsidRPr="007233FE" w:rsidRDefault="0065012F" w:rsidP="00B11938">
      <w:pPr>
        <w:numPr>
          <w:ilvl w:val="0"/>
          <w:numId w:val="1"/>
        </w:numPr>
        <w:spacing w:after="0" w:line="360" w:lineRule="auto"/>
        <w:jc w:val="both"/>
        <w:rPr>
          <w:rFonts w:ascii="Times New Roman" w:hAnsi="Times New Roman"/>
          <w:sz w:val="24"/>
          <w:szCs w:val="24"/>
        </w:rPr>
      </w:pPr>
      <w:r w:rsidRPr="007233FE">
        <w:rPr>
          <w:rFonts w:ascii="Times New Roman" w:hAnsi="Times New Roman"/>
          <w:sz w:val="24"/>
          <w:szCs w:val="24"/>
        </w:rPr>
        <w:t xml:space="preserve">He too </w:t>
      </w:r>
      <w:r w:rsidR="002F14C5" w:rsidRPr="007233FE">
        <w:rPr>
          <w:rFonts w:ascii="Times New Roman" w:hAnsi="Times New Roman"/>
          <w:sz w:val="24"/>
          <w:szCs w:val="24"/>
        </w:rPr>
        <w:t>confirmed</w:t>
      </w:r>
      <w:r w:rsidRPr="007233FE">
        <w:rPr>
          <w:rFonts w:ascii="Times New Roman" w:hAnsi="Times New Roman"/>
          <w:sz w:val="24"/>
          <w:szCs w:val="24"/>
        </w:rPr>
        <w:t xml:space="preserve"> that the</w:t>
      </w:r>
      <w:r w:rsidR="00686FD2" w:rsidRPr="007233FE">
        <w:rPr>
          <w:rFonts w:ascii="Times New Roman" w:hAnsi="Times New Roman"/>
          <w:sz w:val="24"/>
          <w:szCs w:val="24"/>
        </w:rPr>
        <w:t xml:space="preserve"> </w:t>
      </w:r>
      <w:r w:rsidRPr="007233FE">
        <w:rPr>
          <w:rFonts w:ascii="Times New Roman" w:hAnsi="Times New Roman"/>
          <w:sz w:val="24"/>
          <w:szCs w:val="24"/>
        </w:rPr>
        <w:t>couple had</w:t>
      </w:r>
      <w:r w:rsidR="00686FD2" w:rsidRPr="007233FE">
        <w:rPr>
          <w:rFonts w:ascii="Times New Roman" w:hAnsi="Times New Roman"/>
          <w:sz w:val="24"/>
          <w:szCs w:val="24"/>
        </w:rPr>
        <w:t xml:space="preserve"> </w:t>
      </w:r>
      <w:r w:rsidRPr="007233FE">
        <w:rPr>
          <w:rFonts w:ascii="Times New Roman" w:hAnsi="Times New Roman"/>
          <w:sz w:val="24"/>
          <w:szCs w:val="24"/>
        </w:rPr>
        <w:t>a troubled</w:t>
      </w:r>
      <w:r w:rsidR="00686FD2" w:rsidRPr="007233FE">
        <w:rPr>
          <w:rFonts w:ascii="Times New Roman" w:hAnsi="Times New Roman"/>
          <w:sz w:val="24"/>
          <w:szCs w:val="24"/>
        </w:rPr>
        <w:t xml:space="preserve"> </w:t>
      </w:r>
      <w:r w:rsidRPr="007233FE">
        <w:rPr>
          <w:rFonts w:ascii="Times New Roman" w:hAnsi="Times New Roman"/>
          <w:sz w:val="24"/>
          <w:szCs w:val="24"/>
        </w:rPr>
        <w:t>union</w:t>
      </w:r>
      <w:r w:rsidR="00686FD2" w:rsidRPr="007233FE">
        <w:rPr>
          <w:rFonts w:ascii="Times New Roman" w:hAnsi="Times New Roman"/>
          <w:sz w:val="24"/>
          <w:szCs w:val="24"/>
        </w:rPr>
        <w:t xml:space="preserve"> </w:t>
      </w:r>
      <w:r w:rsidRPr="007233FE">
        <w:rPr>
          <w:rFonts w:ascii="Times New Roman" w:hAnsi="Times New Roman"/>
          <w:sz w:val="24"/>
          <w:szCs w:val="24"/>
        </w:rPr>
        <w:t>from his</w:t>
      </w:r>
      <w:r w:rsidR="00686FD2" w:rsidRPr="007233FE">
        <w:rPr>
          <w:rFonts w:ascii="Times New Roman" w:hAnsi="Times New Roman"/>
          <w:sz w:val="24"/>
          <w:szCs w:val="24"/>
        </w:rPr>
        <w:t xml:space="preserve"> </w:t>
      </w:r>
      <w:r w:rsidRPr="007233FE">
        <w:rPr>
          <w:rFonts w:ascii="Times New Roman" w:hAnsi="Times New Roman"/>
          <w:sz w:val="24"/>
          <w:szCs w:val="24"/>
        </w:rPr>
        <w:t xml:space="preserve">investigations. </w:t>
      </w:r>
    </w:p>
    <w:p w:rsidR="00492F7A" w:rsidRPr="007233FE" w:rsidRDefault="00F64413" w:rsidP="00B11938">
      <w:pPr>
        <w:spacing w:after="0" w:line="360" w:lineRule="auto"/>
        <w:ind w:firstLine="360"/>
        <w:jc w:val="both"/>
        <w:rPr>
          <w:rFonts w:ascii="Times New Roman" w:hAnsi="Times New Roman"/>
          <w:sz w:val="24"/>
          <w:szCs w:val="24"/>
        </w:rPr>
      </w:pPr>
      <w:r w:rsidRPr="007233FE">
        <w:rPr>
          <w:rFonts w:ascii="Times New Roman" w:hAnsi="Times New Roman"/>
          <w:sz w:val="24"/>
          <w:szCs w:val="24"/>
        </w:rPr>
        <w:t>Significantly</w:t>
      </w:r>
      <w:r w:rsidR="00686FD2" w:rsidRPr="007233FE">
        <w:rPr>
          <w:rFonts w:ascii="Times New Roman" w:hAnsi="Times New Roman"/>
          <w:sz w:val="24"/>
          <w:szCs w:val="24"/>
        </w:rPr>
        <w:t xml:space="preserve"> </w:t>
      </w:r>
      <w:r w:rsidRPr="007233FE">
        <w:rPr>
          <w:rFonts w:ascii="Times New Roman" w:hAnsi="Times New Roman"/>
          <w:sz w:val="24"/>
          <w:szCs w:val="24"/>
        </w:rPr>
        <w:t>he</w:t>
      </w:r>
      <w:r w:rsidR="00686FD2" w:rsidRPr="007233FE">
        <w:rPr>
          <w:rFonts w:ascii="Times New Roman" w:hAnsi="Times New Roman"/>
          <w:sz w:val="24"/>
          <w:szCs w:val="24"/>
        </w:rPr>
        <w:t xml:space="preserve"> </w:t>
      </w:r>
      <w:r w:rsidRPr="007233FE">
        <w:rPr>
          <w:rFonts w:ascii="Times New Roman" w:hAnsi="Times New Roman"/>
          <w:sz w:val="24"/>
          <w:szCs w:val="24"/>
        </w:rPr>
        <w:t>also</w:t>
      </w:r>
      <w:r w:rsidR="00686FD2" w:rsidRPr="007233FE">
        <w:rPr>
          <w:rFonts w:ascii="Times New Roman" w:hAnsi="Times New Roman"/>
          <w:sz w:val="24"/>
          <w:szCs w:val="24"/>
        </w:rPr>
        <w:t xml:space="preserve"> </w:t>
      </w:r>
      <w:r w:rsidRPr="007233FE">
        <w:rPr>
          <w:rFonts w:ascii="Times New Roman" w:hAnsi="Times New Roman"/>
          <w:sz w:val="24"/>
          <w:szCs w:val="24"/>
        </w:rPr>
        <w:t>told</w:t>
      </w:r>
      <w:r w:rsidR="00686FD2" w:rsidRPr="007233FE">
        <w:rPr>
          <w:rFonts w:ascii="Times New Roman" w:hAnsi="Times New Roman"/>
          <w:sz w:val="24"/>
          <w:szCs w:val="24"/>
        </w:rPr>
        <w:t xml:space="preserve"> </w:t>
      </w:r>
      <w:r w:rsidRPr="007233FE">
        <w:rPr>
          <w:rFonts w:ascii="Times New Roman" w:hAnsi="Times New Roman"/>
          <w:sz w:val="24"/>
          <w:szCs w:val="24"/>
        </w:rPr>
        <w:t>the</w:t>
      </w:r>
      <w:r w:rsidR="00686FD2" w:rsidRPr="007233FE">
        <w:rPr>
          <w:rFonts w:ascii="Times New Roman" w:hAnsi="Times New Roman"/>
          <w:sz w:val="24"/>
          <w:szCs w:val="24"/>
        </w:rPr>
        <w:t xml:space="preserve"> </w:t>
      </w:r>
      <w:r w:rsidR="002F14C5" w:rsidRPr="007233FE">
        <w:rPr>
          <w:rFonts w:ascii="Times New Roman" w:hAnsi="Times New Roman"/>
          <w:sz w:val="24"/>
          <w:szCs w:val="24"/>
        </w:rPr>
        <w:t>court</w:t>
      </w:r>
      <w:r w:rsidR="00686FD2" w:rsidRPr="007233FE">
        <w:rPr>
          <w:rFonts w:ascii="Times New Roman" w:hAnsi="Times New Roman"/>
          <w:sz w:val="24"/>
          <w:szCs w:val="24"/>
        </w:rPr>
        <w:t xml:space="preserve"> </w:t>
      </w:r>
      <w:r w:rsidRPr="007233FE">
        <w:rPr>
          <w:rFonts w:ascii="Times New Roman" w:hAnsi="Times New Roman"/>
          <w:sz w:val="24"/>
          <w:szCs w:val="24"/>
        </w:rPr>
        <w:t xml:space="preserve">that </w:t>
      </w:r>
      <w:r w:rsidR="002F14C5" w:rsidRPr="007233FE">
        <w:rPr>
          <w:rFonts w:ascii="Times New Roman" w:hAnsi="Times New Roman"/>
          <w:sz w:val="24"/>
          <w:szCs w:val="24"/>
        </w:rPr>
        <w:t>although the</w:t>
      </w:r>
      <w:r w:rsidR="00686FD2" w:rsidRPr="007233FE">
        <w:rPr>
          <w:rFonts w:ascii="Times New Roman" w:hAnsi="Times New Roman"/>
          <w:sz w:val="24"/>
          <w:szCs w:val="24"/>
        </w:rPr>
        <w:t xml:space="preserve"> </w:t>
      </w:r>
      <w:r w:rsidRPr="007233FE">
        <w:rPr>
          <w:rFonts w:ascii="Times New Roman" w:hAnsi="Times New Roman"/>
          <w:sz w:val="24"/>
          <w:szCs w:val="24"/>
        </w:rPr>
        <w:t>accused</w:t>
      </w:r>
      <w:r w:rsidR="00686FD2" w:rsidRPr="007233FE">
        <w:rPr>
          <w:rFonts w:ascii="Times New Roman" w:hAnsi="Times New Roman"/>
          <w:sz w:val="24"/>
          <w:szCs w:val="24"/>
        </w:rPr>
        <w:t xml:space="preserve"> </w:t>
      </w:r>
      <w:r w:rsidRPr="007233FE">
        <w:rPr>
          <w:rFonts w:ascii="Times New Roman" w:hAnsi="Times New Roman"/>
          <w:sz w:val="24"/>
          <w:szCs w:val="24"/>
        </w:rPr>
        <w:t>had</w:t>
      </w:r>
      <w:r w:rsidR="00686FD2" w:rsidRPr="007233FE">
        <w:rPr>
          <w:rFonts w:ascii="Times New Roman" w:hAnsi="Times New Roman"/>
          <w:sz w:val="24"/>
          <w:szCs w:val="24"/>
        </w:rPr>
        <w:t xml:space="preserve"> </w:t>
      </w:r>
      <w:r w:rsidRPr="007233FE">
        <w:rPr>
          <w:rFonts w:ascii="Times New Roman" w:hAnsi="Times New Roman"/>
          <w:sz w:val="24"/>
          <w:szCs w:val="24"/>
        </w:rPr>
        <w:t>said he</w:t>
      </w:r>
      <w:r w:rsidR="00686FD2" w:rsidRPr="007233FE">
        <w:rPr>
          <w:rFonts w:ascii="Times New Roman" w:hAnsi="Times New Roman"/>
          <w:sz w:val="24"/>
          <w:szCs w:val="24"/>
        </w:rPr>
        <w:t xml:space="preserve"> </w:t>
      </w:r>
      <w:r w:rsidRPr="007233FE">
        <w:rPr>
          <w:rFonts w:ascii="Times New Roman" w:hAnsi="Times New Roman"/>
          <w:sz w:val="24"/>
          <w:szCs w:val="24"/>
        </w:rPr>
        <w:t>was</w:t>
      </w:r>
      <w:r w:rsidR="00686FD2" w:rsidRPr="007233FE">
        <w:rPr>
          <w:rFonts w:ascii="Times New Roman" w:hAnsi="Times New Roman"/>
          <w:sz w:val="24"/>
          <w:szCs w:val="24"/>
        </w:rPr>
        <w:t xml:space="preserve"> </w:t>
      </w:r>
      <w:r w:rsidRPr="007233FE">
        <w:rPr>
          <w:rFonts w:ascii="Times New Roman" w:hAnsi="Times New Roman"/>
          <w:sz w:val="24"/>
          <w:szCs w:val="24"/>
        </w:rPr>
        <w:t>at home,</w:t>
      </w:r>
      <w:r w:rsidR="00686FD2" w:rsidRPr="007233FE">
        <w:rPr>
          <w:rFonts w:ascii="Times New Roman" w:hAnsi="Times New Roman"/>
          <w:sz w:val="24"/>
          <w:szCs w:val="24"/>
        </w:rPr>
        <w:t xml:space="preserve"> </w:t>
      </w:r>
      <w:r w:rsidRPr="007233FE">
        <w:rPr>
          <w:rFonts w:ascii="Times New Roman" w:hAnsi="Times New Roman"/>
          <w:sz w:val="24"/>
          <w:szCs w:val="24"/>
        </w:rPr>
        <w:t>investigations</w:t>
      </w:r>
      <w:r w:rsidR="00686FD2" w:rsidRPr="007233FE">
        <w:rPr>
          <w:rFonts w:ascii="Times New Roman" w:hAnsi="Times New Roman"/>
          <w:sz w:val="24"/>
          <w:szCs w:val="24"/>
        </w:rPr>
        <w:t xml:space="preserve"> </w:t>
      </w:r>
      <w:r w:rsidRPr="007233FE">
        <w:rPr>
          <w:rFonts w:ascii="Times New Roman" w:hAnsi="Times New Roman"/>
          <w:sz w:val="24"/>
          <w:szCs w:val="24"/>
        </w:rPr>
        <w:t>had</w:t>
      </w:r>
      <w:r w:rsidR="00686FD2" w:rsidRPr="007233FE">
        <w:rPr>
          <w:rFonts w:ascii="Times New Roman" w:hAnsi="Times New Roman"/>
          <w:sz w:val="24"/>
          <w:szCs w:val="24"/>
        </w:rPr>
        <w:t xml:space="preserve"> </w:t>
      </w:r>
      <w:r w:rsidR="002F14C5" w:rsidRPr="007233FE">
        <w:rPr>
          <w:rFonts w:ascii="Times New Roman" w:hAnsi="Times New Roman"/>
          <w:sz w:val="24"/>
          <w:szCs w:val="24"/>
        </w:rPr>
        <w:t>revealed</w:t>
      </w:r>
      <w:r w:rsidR="00686FD2" w:rsidRPr="007233FE">
        <w:rPr>
          <w:rFonts w:ascii="Times New Roman" w:hAnsi="Times New Roman"/>
          <w:sz w:val="24"/>
          <w:szCs w:val="24"/>
        </w:rPr>
        <w:t xml:space="preserve"> </w:t>
      </w:r>
      <w:r w:rsidRPr="007233FE">
        <w:rPr>
          <w:rFonts w:ascii="Times New Roman" w:hAnsi="Times New Roman"/>
          <w:sz w:val="24"/>
          <w:szCs w:val="24"/>
        </w:rPr>
        <w:t>that he had</w:t>
      </w:r>
      <w:r w:rsidR="00686FD2" w:rsidRPr="007233FE">
        <w:rPr>
          <w:rFonts w:ascii="Times New Roman" w:hAnsi="Times New Roman"/>
          <w:sz w:val="24"/>
          <w:szCs w:val="24"/>
        </w:rPr>
        <w:t xml:space="preserve"> </w:t>
      </w:r>
      <w:r w:rsidRPr="007233FE">
        <w:rPr>
          <w:rFonts w:ascii="Times New Roman" w:hAnsi="Times New Roman"/>
          <w:sz w:val="24"/>
          <w:szCs w:val="24"/>
        </w:rPr>
        <w:t>left</w:t>
      </w:r>
      <w:r w:rsidR="00686FD2" w:rsidRPr="007233FE">
        <w:rPr>
          <w:rFonts w:ascii="Times New Roman" w:hAnsi="Times New Roman"/>
          <w:sz w:val="24"/>
          <w:szCs w:val="24"/>
        </w:rPr>
        <w:t xml:space="preserve"> </w:t>
      </w:r>
      <w:r w:rsidR="002F14C5" w:rsidRPr="007233FE">
        <w:rPr>
          <w:rFonts w:ascii="Times New Roman" w:hAnsi="Times New Roman"/>
          <w:sz w:val="24"/>
          <w:szCs w:val="24"/>
        </w:rPr>
        <w:t>home</w:t>
      </w:r>
      <w:r w:rsidR="00686FD2" w:rsidRPr="007233FE">
        <w:rPr>
          <w:rFonts w:ascii="Times New Roman" w:hAnsi="Times New Roman"/>
          <w:sz w:val="24"/>
          <w:szCs w:val="24"/>
        </w:rPr>
        <w:t xml:space="preserve"> </w:t>
      </w:r>
      <w:r w:rsidRPr="007233FE">
        <w:rPr>
          <w:rFonts w:ascii="Times New Roman" w:hAnsi="Times New Roman"/>
          <w:sz w:val="24"/>
          <w:szCs w:val="24"/>
        </w:rPr>
        <w:t>after</w:t>
      </w:r>
      <w:r w:rsidR="00686FD2" w:rsidRPr="007233FE">
        <w:rPr>
          <w:rFonts w:ascii="Times New Roman" w:hAnsi="Times New Roman"/>
          <w:sz w:val="24"/>
          <w:szCs w:val="24"/>
        </w:rPr>
        <w:t xml:space="preserve"> </w:t>
      </w:r>
      <w:r w:rsidRPr="007233FE">
        <w:rPr>
          <w:rFonts w:ascii="Times New Roman" w:hAnsi="Times New Roman"/>
          <w:sz w:val="24"/>
          <w:szCs w:val="24"/>
        </w:rPr>
        <w:t>fixing</w:t>
      </w:r>
      <w:r w:rsidR="00686FD2" w:rsidRPr="007233FE">
        <w:rPr>
          <w:rFonts w:ascii="Times New Roman" w:hAnsi="Times New Roman"/>
          <w:sz w:val="24"/>
          <w:szCs w:val="24"/>
        </w:rPr>
        <w:t xml:space="preserve"> </w:t>
      </w:r>
      <w:r w:rsidRPr="007233FE">
        <w:rPr>
          <w:rFonts w:ascii="Times New Roman" w:hAnsi="Times New Roman"/>
          <w:sz w:val="24"/>
          <w:szCs w:val="24"/>
        </w:rPr>
        <w:t>his</w:t>
      </w:r>
      <w:r w:rsidR="00686FD2" w:rsidRPr="007233FE">
        <w:rPr>
          <w:rFonts w:ascii="Times New Roman" w:hAnsi="Times New Roman"/>
          <w:sz w:val="24"/>
          <w:szCs w:val="24"/>
        </w:rPr>
        <w:t xml:space="preserve"> </w:t>
      </w:r>
      <w:r w:rsidRPr="007233FE">
        <w:rPr>
          <w:rFonts w:ascii="Times New Roman" w:hAnsi="Times New Roman"/>
          <w:sz w:val="24"/>
          <w:szCs w:val="24"/>
        </w:rPr>
        <w:t>bicycle</w:t>
      </w:r>
      <w:r w:rsidR="00686FD2" w:rsidRPr="007233FE">
        <w:rPr>
          <w:rFonts w:ascii="Times New Roman" w:hAnsi="Times New Roman"/>
          <w:sz w:val="24"/>
          <w:szCs w:val="24"/>
        </w:rPr>
        <w:t xml:space="preserve"> </w:t>
      </w:r>
      <w:r w:rsidRPr="007233FE">
        <w:rPr>
          <w:rFonts w:ascii="Times New Roman" w:hAnsi="Times New Roman"/>
          <w:sz w:val="24"/>
          <w:szCs w:val="24"/>
        </w:rPr>
        <w:t>and had</w:t>
      </w:r>
      <w:r w:rsidR="00686FD2" w:rsidRPr="007233FE">
        <w:rPr>
          <w:rFonts w:ascii="Times New Roman" w:hAnsi="Times New Roman"/>
          <w:sz w:val="24"/>
          <w:szCs w:val="24"/>
        </w:rPr>
        <w:t xml:space="preserve"> </w:t>
      </w:r>
      <w:r w:rsidRPr="007233FE">
        <w:rPr>
          <w:rFonts w:ascii="Times New Roman" w:hAnsi="Times New Roman"/>
          <w:sz w:val="24"/>
          <w:szCs w:val="24"/>
        </w:rPr>
        <w:t>been</w:t>
      </w:r>
      <w:r w:rsidR="00686FD2" w:rsidRPr="007233FE">
        <w:rPr>
          <w:rFonts w:ascii="Times New Roman" w:hAnsi="Times New Roman"/>
          <w:sz w:val="24"/>
          <w:szCs w:val="24"/>
        </w:rPr>
        <w:t xml:space="preserve"> </w:t>
      </w:r>
      <w:r w:rsidRPr="007233FE">
        <w:rPr>
          <w:rFonts w:ascii="Times New Roman" w:hAnsi="Times New Roman"/>
          <w:sz w:val="24"/>
          <w:szCs w:val="24"/>
        </w:rPr>
        <w:t xml:space="preserve">gone </w:t>
      </w:r>
      <w:r w:rsidR="00A51903" w:rsidRPr="007233FE">
        <w:rPr>
          <w:rFonts w:ascii="Times New Roman" w:hAnsi="Times New Roman"/>
          <w:sz w:val="24"/>
          <w:szCs w:val="24"/>
        </w:rPr>
        <w:t>for</w:t>
      </w:r>
      <w:r w:rsidR="00686FD2" w:rsidRPr="007233FE">
        <w:rPr>
          <w:rFonts w:ascii="Times New Roman" w:hAnsi="Times New Roman"/>
          <w:sz w:val="24"/>
          <w:szCs w:val="24"/>
        </w:rPr>
        <w:t xml:space="preserve"> </w:t>
      </w:r>
      <w:r w:rsidRPr="007233FE">
        <w:rPr>
          <w:rFonts w:ascii="Times New Roman" w:hAnsi="Times New Roman"/>
          <w:sz w:val="24"/>
          <w:szCs w:val="24"/>
        </w:rPr>
        <w:t>a</w:t>
      </w:r>
      <w:r w:rsidR="00686FD2" w:rsidRPr="007233FE">
        <w:rPr>
          <w:rFonts w:ascii="Times New Roman" w:hAnsi="Times New Roman"/>
          <w:sz w:val="24"/>
          <w:szCs w:val="24"/>
        </w:rPr>
        <w:t xml:space="preserve"> </w:t>
      </w:r>
      <w:r w:rsidRPr="007233FE">
        <w:rPr>
          <w:rFonts w:ascii="Times New Roman" w:hAnsi="Times New Roman"/>
          <w:sz w:val="24"/>
          <w:szCs w:val="24"/>
        </w:rPr>
        <w:t xml:space="preserve">while </w:t>
      </w:r>
      <w:r w:rsidR="00595E80">
        <w:rPr>
          <w:rFonts w:ascii="Times New Roman" w:hAnsi="Times New Roman"/>
          <w:sz w:val="24"/>
          <w:szCs w:val="24"/>
        </w:rPr>
        <w:t>before returning</w:t>
      </w:r>
      <w:r w:rsidRPr="007233FE">
        <w:rPr>
          <w:rFonts w:ascii="Times New Roman" w:hAnsi="Times New Roman"/>
          <w:sz w:val="24"/>
          <w:szCs w:val="24"/>
        </w:rPr>
        <w:t>.</w:t>
      </w:r>
      <w:r w:rsidR="0037669B" w:rsidRPr="007233FE">
        <w:rPr>
          <w:rFonts w:ascii="Times New Roman" w:hAnsi="Times New Roman"/>
          <w:sz w:val="24"/>
          <w:szCs w:val="24"/>
        </w:rPr>
        <w:t xml:space="preserve"> </w:t>
      </w:r>
      <w:r w:rsidR="00595E80">
        <w:rPr>
          <w:rFonts w:ascii="Times New Roman" w:hAnsi="Times New Roman"/>
          <w:sz w:val="24"/>
          <w:szCs w:val="24"/>
        </w:rPr>
        <w:t xml:space="preserve">He </w:t>
      </w:r>
      <w:r w:rsidR="0037669B" w:rsidRPr="007233FE">
        <w:rPr>
          <w:rFonts w:ascii="Times New Roman" w:hAnsi="Times New Roman"/>
          <w:sz w:val="24"/>
          <w:szCs w:val="24"/>
        </w:rPr>
        <w:t>had</w:t>
      </w:r>
      <w:r w:rsidR="00686FD2" w:rsidRPr="007233FE">
        <w:rPr>
          <w:rFonts w:ascii="Times New Roman" w:hAnsi="Times New Roman"/>
          <w:sz w:val="24"/>
          <w:szCs w:val="24"/>
        </w:rPr>
        <w:t xml:space="preserve"> </w:t>
      </w:r>
      <w:r w:rsidR="0037669B" w:rsidRPr="007233FE">
        <w:rPr>
          <w:rFonts w:ascii="Times New Roman" w:hAnsi="Times New Roman"/>
          <w:sz w:val="24"/>
          <w:szCs w:val="24"/>
        </w:rPr>
        <w:t>been away</w:t>
      </w:r>
      <w:r w:rsidR="00686FD2" w:rsidRPr="007233FE">
        <w:rPr>
          <w:rFonts w:ascii="Times New Roman" w:hAnsi="Times New Roman"/>
          <w:sz w:val="24"/>
          <w:szCs w:val="24"/>
        </w:rPr>
        <w:t xml:space="preserve"> </w:t>
      </w:r>
      <w:r w:rsidR="0037669B" w:rsidRPr="007233FE">
        <w:rPr>
          <w:rFonts w:ascii="Times New Roman" w:hAnsi="Times New Roman"/>
          <w:sz w:val="24"/>
          <w:szCs w:val="24"/>
        </w:rPr>
        <w:t>from</w:t>
      </w:r>
      <w:r w:rsidR="00686FD2" w:rsidRPr="007233FE">
        <w:rPr>
          <w:rFonts w:ascii="Times New Roman" w:hAnsi="Times New Roman"/>
          <w:sz w:val="24"/>
          <w:szCs w:val="24"/>
        </w:rPr>
        <w:t xml:space="preserve"> </w:t>
      </w:r>
      <w:r w:rsidR="0037669B" w:rsidRPr="007233FE">
        <w:rPr>
          <w:rFonts w:ascii="Times New Roman" w:hAnsi="Times New Roman"/>
          <w:sz w:val="24"/>
          <w:szCs w:val="24"/>
        </w:rPr>
        <w:t>30 -</w:t>
      </w:r>
      <w:r w:rsidR="00C55AF5">
        <w:rPr>
          <w:rFonts w:ascii="Times New Roman" w:hAnsi="Times New Roman"/>
          <w:sz w:val="24"/>
          <w:szCs w:val="24"/>
        </w:rPr>
        <w:t xml:space="preserve"> </w:t>
      </w:r>
      <w:r w:rsidR="0037669B" w:rsidRPr="007233FE">
        <w:rPr>
          <w:rFonts w:ascii="Times New Roman" w:hAnsi="Times New Roman"/>
          <w:sz w:val="24"/>
          <w:szCs w:val="24"/>
        </w:rPr>
        <w:t>40 minutes. When he</w:t>
      </w:r>
      <w:r w:rsidR="00686FD2" w:rsidRPr="007233FE">
        <w:rPr>
          <w:rFonts w:ascii="Times New Roman" w:hAnsi="Times New Roman"/>
          <w:sz w:val="24"/>
          <w:szCs w:val="24"/>
        </w:rPr>
        <w:t xml:space="preserve"> </w:t>
      </w:r>
      <w:r w:rsidR="0037669B" w:rsidRPr="007233FE">
        <w:rPr>
          <w:rFonts w:ascii="Times New Roman" w:hAnsi="Times New Roman"/>
          <w:sz w:val="24"/>
          <w:szCs w:val="24"/>
        </w:rPr>
        <w:t>came</w:t>
      </w:r>
      <w:r w:rsidR="00686FD2" w:rsidRPr="007233FE">
        <w:rPr>
          <w:rFonts w:ascii="Times New Roman" w:hAnsi="Times New Roman"/>
          <w:sz w:val="24"/>
          <w:szCs w:val="24"/>
        </w:rPr>
        <w:t xml:space="preserve"> </w:t>
      </w:r>
      <w:r w:rsidR="0037669B" w:rsidRPr="007233FE">
        <w:rPr>
          <w:rFonts w:ascii="Times New Roman" w:hAnsi="Times New Roman"/>
          <w:sz w:val="24"/>
          <w:szCs w:val="24"/>
        </w:rPr>
        <w:t>back</w:t>
      </w:r>
      <w:r w:rsidR="00686FD2" w:rsidRPr="007233FE">
        <w:rPr>
          <w:rFonts w:ascii="Times New Roman" w:hAnsi="Times New Roman"/>
          <w:sz w:val="24"/>
          <w:szCs w:val="24"/>
        </w:rPr>
        <w:t xml:space="preserve"> </w:t>
      </w:r>
      <w:r w:rsidR="00C55AF5">
        <w:rPr>
          <w:rFonts w:ascii="Times New Roman" w:hAnsi="Times New Roman"/>
          <w:sz w:val="24"/>
          <w:szCs w:val="24"/>
        </w:rPr>
        <w:t>t</w:t>
      </w:r>
      <w:r w:rsidRPr="007233FE">
        <w:rPr>
          <w:rFonts w:ascii="Times New Roman" w:hAnsi="Times New Roman"/>
          <w:sz w:val="24"/>
          <w:szCs w:val="24"/>
        </w:rPr>
        <w:t>he</w:t>
      </w:r>
      <w:r w:rsidR="00686FD2" w:rsidRPr="007233FE">
        <w:rPr>
          <w:rFonts w:ascii="Times New Roman" w:hAnsi="Times New Roman"/>
          <w:sz w:val="24"/>
          <w:szCs w:val="24"/>
        </w:rPr>
        <w:t xml:space="preserve"> </w:t>
      </w:r>
      <w:r w:rsidRPr="007233FE">
        <w:rPr>
          <w:rFonts w:ascii="Times New Roman" w:hAnsi="Times New Roman"/>
          <w:sz w:val="24"/>
          <w:szCs w:val="24"/>
        </w:rPr>
        <w:t>baby was</w:t>
      </w:r>
      <w:r w:rsidR="00686FD2" w:rsidRPr="007233FE">
        <w:rPr>
          <w:rFonts w:ascii="Times New Roman" w:hAnsi="Times New Roman"/>
          <w:sz w:val="24"/>
          <w:szCs w:val="24"/>
        </w:rPr>
        <w:t xml:space="preserve"> </w:t>
      </w:r>
      <w:r w:rsidR="00997FCD">
        <w:rPr>
          <w:rFonts w:ascii="Times New Roman" w:hAnsi="Times New Roman"/>
          <w:sz w:val="24"/>
          <w:szCs w:val="24"/>
        </w:rPr>
        <w:t xml:space="preserve">crying. </w:t>
      </w:r>
      <w:r w:rsidRPr="007233FE">
        <w:rPr>
          <w:rFonts w:ascii="Times New Roman" w:hAnsi="Times New Roman"/>
          <w:sz w:val="24"/>
          <w:szCs w:val="24"/>
        </w:rPr>
        <w:t>Agnes</w:t>
      </w:r>
      <w:r w:rsidR="00686FD2" w:rsidRPr="007233FE">
        <w:rPr>
          <w:rFonts w:ascii="Times New Roman" w:hAnsi="Times New Roman"/>
          <w:sz w:val="24"/>
          <w:szCs w:val="24"/>
        </w:rPr>
        <w:t xml:space="preserve"> </w:t>
      </w:r>
      <w:r w:rsidR="00A51903" w:rsidRPr="007233FE">
        <w:rPr>
          <w:rFonts w:ascii="Times New Roman" w:hAnsi="Times New Roman"/>
          <w:sz w:val="24"/>
          <w:szCs w:val="24"/>
        </w:rPr>
        <w:t>T</w:t>
      </w:r>
      <w:r w:rsidRPr="007233FE">
        <w:rPr>
          <w:rFonts w:ascii="Times New Roman" w:hAnsi="Times New Roman"/>
          <w:sz w:val="24"/>
          <w:szCs w:val="24"/>
        </w:rPr>
        <w:t>embo</w:t>
      </w:r>
      <w:r w:rsidR="00686FD2" w:rsidRPr="007233FE">
        <w:rPr>
          <w:rFonts w:ascii="Times New Roman" w:hAnsi="Times New Roman"/>
          <w:sz w:val="24"/>
          <w:szCs w:val="24"/>
        </w:rPr>
        <w:t xml:space="preserve"> </w:t>
      </w:r>
      <w:r w:rsidRPr="007233FE">
        <w:rPr>
          <w:rFonts w:ascii="Times New Roman" w:hAnsi="Times New Roman"/>
          <w:sz w:val="24"/>
          <w:szCs w:val="24"/>
        </w:rPr>
        <w:t>had</w:t>
      </w:r>
      <w:r w:rsidR="00686FD2" w:rsidRPr="007233FE">
        <w:rPr>
          <w:rFonts w:ascii="Times New Roman" w:hAnsi="Times New Roman"/>
          <w:sz w:val="24"/>
          <w:szCs w:val="24"/>
        </w:rPr>
        <w:t xml:space="preserve"> </w:t>
      </w:r>
      <w:r w:rsidRPr="007233FE">
        <w:rPr>
          <w:rFonts w:ascii="Times New Roman" w:hAnsi="Times New Roman"/>
          <w:sz w:val="24"/>
          <w:szCs w:val="24"/>
        </w:rPr>
        <w:t>asked</w:t>
      </w:r>
      <w:r w:rsidR="00686FD2" w:rsidRPr="007233FE">
        <w:rPr>
          <w:rFonts w:ascii="Times New Roman" w:hAnsi="Times New Roman"/>
          <w:sz w:val="24"/>
          <w:szCs w:val="24"/>
        </w:rPr>
        <w:t xml:space="preserve"> </w:t>
      </w:r>
      <w:r w:rsidRPr="007233FE">
        <w:rPr>
          <w:rFonts w:ascii="Times New Roman" w:hAnsi="Times New Roman"/>
          <w:sz w:val="24"/>
          <w:szCs w:val="24"/>
        </w:rPr>
        <w:t>him if the mother had</w:t>
      </w:r>
      <w:r w:rsidR="00686FD2" w:rsidRPr="007233FE">
        <w:rPr>
          <w:rFonts w:ascii="Times New Roman" w:hAnsi="Times New Roman"/>
          <w:sz w:val="24"/>
          <w:szCs w:val="24"/>
        </w:rPr>
        <w:t xml:space="preserve"> </w:t>
      </w:r>
      <w:r w:rsidRPr="007233FE">
        <w:rPr>
          <w:rFonts w:ascii="Times New Roman" w:hAnsi="Times New Roman"/>
          <w:sz w:val="24"/>
          <w:szCs w:val="24"/>
        </w:rPr>
        <w:t>returned</w:t>
      </w:r>
      <w:r w:rsidR="00686FD2" w:rsidRPr="007233FE">
        <w:rPr>
          <w:rFonts w:ascii="Times New Roman" w:hAnsi="Times New Roman"/>
          <w:sz w:val="24"/>
          <w:szCs w:val="24"/>
        </w:rPr>
        <w:t xml:space="preserve"> </w:t>
      </w:r>
      <w:r w:rsidRPr="007233FE">
        <w:rPr>
          <w:rFonts w:ascii="Times New Roman" w:hAnsi="Times New Roman"/>
          <w:sz w:val="24"/>
          <w:szCs w:val="24"/>
        </w:rPr>
        <w:t>from the</w:t>
      </w:r>
      <w:r w:rsidR="00686FD2" w:rsidRPr="007233FE">
        <w:rPr>
          <w:rFonts w:ascii="Times New Roman" w:hAnsi="Times New Roman"/>
          <w:sz w:val="24"/>
          <w:szCs w:val="24"/>
        </w:rPr>
        <w:t xml:space="preserve"> </w:t>
      </w:r>
      <w:r w:rsidRPr="007233FE">
        <w:rPr>
          <w:rFonts w:ascii="Times New Roman" w:hAnsi="Times New Roman"/>
          <w:sz w:val="24"/>
          <w:szCs w:val="24"/>
        </w:rPr>
        <w:t>well</w:t>
      </w:r>
      <w:r w:rsidR="00997FCD">
        <w:rPr>
          <w:rFonts w:ascii="Times New Roman" w:hAnsi="Times New Roman"/>
          <w:sz w:val="24"/>
          <w:szCs w:val="24"/>
        </w:rPr>
        <w:t>. T</w:t>
      </w:r>
      <w:r w:rsidR="0037669B" w:rsidRPr="007233FE">
        <w:rPr>
          <w:rFonts w:ascii="Times New Roman" w:hAnsi="Times New Roman"/>
          <w:sz w:val="24"/>
          <w:szCs w:val="24"/>
        </w:rPr>
        <w:t>he</w:t>
      </w:r>
      <w:r w:rsidR="00686FD2" w:rsidRPr="007233FE">
        <w:rPr>
          <w:rFonts w:ascii="Times New Roman" w:hAnsi="Times New Roman"/>
          <w:sz w:val="24"/>
          <w:szCs w:val="24"/>
        </w:rPr>
        <w:t xml:space="preserve"> </w:t>
      </w:r>
      <w:r w:rsidR="0037669B" w:rsidRPr="007233FE">
        <w:rPr>
          <w:rFonts w:ascii="Times New Roman" w:hAnsi="Times New Roman"/>
          <w:sz w:val="24"/>
          <w:szCs w:val="24"/>
        </w:rPr>
        <w:t>accused</w:t>
      </w:r>
      <w:r w:rsidR="00686FD2" w:rsidRPr="007233FE">
        <w:rPr>
          <w:rFonts w:ascii="Times New Roman" w:hAnsi="Times New Roman"/>
          <w:sz w:val="24"/>
          <w:szCs w:val="24"/>
        </w:rPr>
        <w:t xml:space="preserve"> </w:t>
      </w:r>
      <w:r w:rsidR="0037669B" w:rsidRPr="007233FE">
        <w:rPr>
          <w:rFonts w:ascii="Times New Roman" w:hAnsi="Times New Roman"/>
          <w:sz w:val="24"/>
          <w:szCs w:val="24"/>
        </w:rPr>
        <w:t>indicated</w:t>
      </w:r>
      <w:r w:rsidR="00686FD2" w:rsidRPr="007233FE">
        <w:rPr>
          <w:rFonts w:ascii="Times New Roman" w:hAnsi="Times New Roman"/>
          <w:sz w:val="24"/>
          <w:szCs w:val="24"/>
        </w:rPr>
        <w:t xml:space="preserve"> </w:t>
      </w:r>
      <w:r w:rsidR="0037669B" w:rsidRPr="007233FE">
        <w:rPr>
          <w:rFonts w:ascii="Times New Roman" w:hAnsi="Times New Roman"/>
          <w:sz w:val="24"/>
          <w:szCs w:val="24"/>
        </w:rPr>
        <w:t>she had</w:t>
      </w:r>
      <w:r w:rsidR="00686FD2" w:rsidRPr="007233FE">
        <w:rPr>
          <w:rFonts w:ascii="Times New Roman" w:hAnsi="Times New Roman"/>
          <w:sz w:val="24"/>
          <w:szCs w:val="24"/>
        </w:rPr>
        <w:t xml:space="preserve"> </w:t>
      </w:r>
      <w:r w:rsidR="0037669B" w:rsidRPr="007233FE">
        <w:rPr>
          <w:rFonts w:ascii="Times New Roman" w:hAnsi="Times New Roman"/>
          <w:sz w:val="24"/>
          <w:szCs w:val="24"/>
        </w:rPr>
        <w:t>not. It was</w:t>
      </w:r>
      <w:r w:rsidR="00686FD2" w:rsidRPr="007233FE">
        <w:rPr>
          <w:rFonts w:ascii="Times New Roman" w:hAnsi="Times New Roman"/>
          <w:sz w:val="24"/>
          <w:szCs w:val="24"/>
        </w:rPr>
        <w:t xml:space="preserve"> </w:t>
      </w:r>
      <w:r w:rsidR="0037669B" w:rsidRPr="007233FE">
        <w:rPr>
          <w:rFonts w:ascii="Times New Roman" w:hAnsi="Times New Roman"/>
          <w:sz w:val="24"/>
          <w:szCs w:val="24"/>
        </w:rPr>
        <w:t>at that</w:t>
      </w:r>
      <w:r w:rsidR="00686FD2" w:rsidRPr="007233FE">
        <w:rPr>
          <w:rFonts w:ascii="Times New Roman" w:hAnsi="Times New Roman"/>
          <w:sz w:val="24"/>
          <w:szCs w:val="24"/>
        </w:rPr>
        <w:t xml:space="preserve"> </w:t>
      </w:r>
      <w:r w:rsidR="0037669B" w:rsidRPr="007233FE">
        <w:rPr>
          <w:rFonts w:ascii="Times New Roman" w:hAnsi="Times New Roman"/>
          <w:sz w:val="24"/>
          <w:szCs w:val="24"/>
        </w:rPr>
        <w:t>point</w:t>
      </w:r>
      <w:r w:rsidR="00686FD2" w:rsidRPr="007233FE">
        <w:rPr>
          <w:rFonts w:ascii="Times New Roman" w:hAnsi="Times New Roman"/>
          <w:sz w:val="24"/>
          <w:szCs w:val="24"/>
        </w:rPr>
        <w:t xml:space="preserve"> </w:t>
      </w:r>
      <w:r w:rsidR="0037669B" w:rsidRPr="007233FE">
        <w:rPr>
          <w:rFonts w:ascii="Times New Roman" w:hAnsi="Times New Roman"/>
          <w:sz w:val="24"/>
          <w:szCs w:val="24"/>
        </w:rPr>
        <w:t>that he had gone to Farai.</w:t>
      </w:r>
    </w:p>
    <w:p w:rsidR="00492F7A" w:rsidRPr="007233FE" w:rsidRDefault="00492F7A" w:rsidP="00B11938">
      <w:pPr>
        <w:spacing w:after="0" w:line="360" w:lineRule="auto"/>
        <w:ind w:firstLine="360"/>
        <w:jc w:val="both"/>
        <w:rPr>
          <w:rFonts w:ascii="Times New Roman" w:hAnsi="Times New Roman"/>
          <w:sz w:val="24"/>
          <w:szCs w:val="24"/>
        </w:rPr>
      </w:pPr>
      <w:r w:rsidRPr="007233FE">
        <w:rPr>
          <w:rFonts w:ascii="Times New Roman" w:hAnsi="Times New Roman"/>
          <w:sz w:val="24"/>
          <w:szCs w:val="24"/>
        </w:rPr>
        <w:t xml:space="preserve">The </w:t>
      </w:r>
      <w:r w:rsidR="00A51903" w:rsidRPr="007233FE">
        <w:rPr>
          <w:rFonts w:ascii="Times New Roman" w:hAnsi="Times New Roman"/>
          <w:sz w:val="24"/>
          <w:szCs w:val="24"/>
        </w:rPr>
        <w:t>evidence</w:t>
      </w:r>
      <w:r w:rsidR="00997FCD">
        <w:rPr>
          <w:rFonts w:ascii="Times New Roman" w:hAnsi="Times New Roman"/>
          <w:sz w:val="24"/>
          <w:szCs w:val="24"/>
        </w:rPr>
        <w:t xml:space="preserve"> of </w:t>
      </w:r>
      <w:r w:rsidR="00A51903" w:rsidRPr="005662BE">
        <w:rPr>
          <w:rFonts w:ascii="Times New Roman" w:hAnsi="Times New Roman"/>
          <w:b/>
          <w:sz w:val="24"/>
          <w:szCs w:val="24"/>
          <w:u w:val="single"/>
        </w:rPr>
        <w:t>Doctor</w:t>
      </w:r>
      <w:r w:rsidR="00997FCD" w:rsidRPr="005662BE">
        <w:rPr>
          <w:rFonts w:ascii="Times New Roman" w:hAnsi="Times New Roman"/>
          <w:b/>
          <w:sz w:val="24"/>
          <w:szCs w:val="24"/>
          <w:u w:val="single"/>
        </w:rPr>
        <w:t xml:space="preserve"> Gonzalez </w:t>
      </w:r>
      <w:r w:rsidR="00997FCD">
        <w:rPr>
          <w:rFonts w:ascii="Times New Roman" w:hAnsi="Times New Roman"/>
          <w:sz w:val="24"/>
          <w:szCs w:val="24"/>
        </w:rPr>
        <w:t>who did the post mortem</w:t>
      </w:r>
      <w:r w:rsidR="00A7725B">
        <w:rPr>
          <w:rFonts w:ascii="Times New Roman" w:hAnsi="Times New Roman"/>
          <w:sz w:val="24"/>
          <w:szCs w:val="24"/>
        </w:rPr>
        <w:t xml:space="preserve"> </w:t>
      </w:r>
      <w:r w:rsidR="00997FCD">
        <w:rPr>
          <w:rFonts w:ascii="Times New Roman" w:hAnsi="Times New Roman"/>
          <w:sz w:val="24"/>
          <w:szCs w:val="24"/>
        </w:rPr>
        <w:t>report</w:t>
      </w:r>
      <w:r w:rsidR="00A7725B">
        <w:rPr>
          <w:rFonts w:ascii="Times New Roman" w:hAnsi="Times New Roman"/>
          <w:sz w:val="24"/>
          <w:szCs w:val="24"/>
        </w:rPr>
        <w:t xml:space="preserve"> </w:t>
      </w:r>
      <w:r w:rsidRPr="007233FE">
        <w:rPr>
          <w:rFonts w:ascii="Times New Roman" w:hAnsi="Times New Roman"/>
          <w:sz w:val="24"/>
          <w:szCs w:val="24"/>
        </w:rPr>
        <w:t>was admitted</w:t>
      </w:r>
      <w:r w:rsidR="00686FD2" w:rsidRPr="007233FE">
        <w:rPr>
          <w:rFonts w:ascii="Times New Roman" w:hAnsi="Times New Roman"/>
          <w:sz w:val="24"/>
          <w:szCs w:val="24"/>
        </w:rPr>
        <w:t xml:space="preserve"> </w:t>
      </w:r>
      <w:r w:rsidRPr="007233FE">
        <w:rPr>
          <w:rFonts w:ascii="Times New Roman" w:hAnsi="Times New Roman"/>
          <w:sz w:val="24"/>
          <w:szCs w:val="24"/>
        </w:rPr>
        <w:t>in</w:t>
      </w:r>
      <w:r w:rsidR="00686FD2" w:rsidRPr="007233FE">
        <w:rPr>
          <w:rFonts w:ascii="Times New Roman" w:hAnsi="Times New Roman"/>
          <w:sz w:val="24"/>
          <w:szCs w:val="24"/>
        </w:rPr>
        <w:t xml:space="preserve"> </w:t>
      </w:r>
      <w:r w:rsidRPr="007233FE">
        <w:rPr>
          <w:rFonts w:ascii="Times New Roman" w:hAnsi="Times New Roman"/>
          <w:sz w:val="24"/>
          <w:szCs w:val="24"/>
        </w:rPr>
        <w:t>terms of</w:t>
      </w:r>
      <w:r w:rsidR="00686FD2" w:rsidRPr="007233FE">
        <w:rPr>
          <w:rFonts w:ascii="Times New Roman" w:hAnsi="Times New Roman"/>
          <w:sz w:val="24"/>
          <w:szCs w:val="24"/>
        </w:rPr>
        <w:t xml:space="preserve"> </w:t>
      </w:r>
      <w:r w:rsidRPr="007233FE">
        <w:rPr>
          <w:rFonts w:ascii="Times New Roman" w:hAnsi="Times New Roman"/>
          <w:sz w:val="24"/>
          <w:szCs w:val="24"/>
        </w:rPr>
        <w:t>s 314 of the</w:t>
      </w:r>
      <w:r w:rsidR="00686FD2" w:rsidRPr="007233FE">
        <w:rPr>
          <w:rFonts w:ascii="Times New Roman" w:hAnsi="Times New Roman"/>
          <w:sz w:val="24"/>
          <w:szCs w:val="24"/>
        </w:rPr>
        <w:t xml:space="preserve"> </w:t>
      </w:r>
      <w:r w:rsidRPr="007233FE">
        <w:rPr>
          <w:rFonts w:ascii="Times New Roman" w:hAnsi="Times New Roman"/>
          <w:sz w:val="24"/>
          <w:szCs w:val="24"/>
        </w:rPr>
        <w:t>Criminal</w:t>
      </w:r>
      <w:r w:rsidR="00686FD2" w:rsidRPr="007233FE">
        <w:rPr>
          <w:rFonts w:ascii="Times New Roman" w:hAnsi="Times New Roman"/>
          <w:sz w:val="24"/>
          <w:szCs w:val="24"/>
        </w:rPr>
        <w:t xml:space="preserve"> </w:t>
      </w:r>
      <w:r w:rsidRPr="007233FE">
        <w:rPr>
          <w:rFonts w:ascii="Times New Roman" w:hAnsi="Times New Roman"/>
          <w:sz w:val="24"/>
          <w:szCs w:val="24"/>
        </w:rPr>
        <w:t>Procedure and Evidence</w:t>
      </w:r>
      <w:r w:rsidR="00686FD2" w:rsidRPr="007233FE">
        <w:rPr>
          <w:rFonts w:ascii="Times New Roman" w:hAnsi="Times New Roman"/>
          <w:sz w:val="24"/>
          <w:szCs w:val="24"/>
        </w:rPr>
        <w:t xml:space="preserve"> </w:t>
      </w:r>
      <w:r w:rsidR="007233FE" w:rsidRPr="007233FE">
        <w:rPr>
          <w:rFonts w:ascii="Times New Roman" w:hAnsi="Times New Roman"/>
          <w:sz w:val="24"/>
          <w:szCs w:val="24"/>
        </w:rPr>
        <w:t>Act. [C</w:t>
      </w:r>
      <w:r w:rsidRPr="007233FE">
        <w:rPr>
          <w:rFonts w:ascii="Times New Roman" w:hAnsi="Times New Roman"/>
          <w:sz w:val="24"/>
          <w:szCs w:val="24"/>
        </w:rPr>
        <w:t xml:space="preserve">hapter </w:t>
      </w:r>
      <w:r w:rsidR="007233FE" w:rsidRPr="007233FE">
        <w:rPr>
          <w:rFonts w:ascii="Times New Roman" w:hAnsi="Times New Roman"/>
          <w:sz w:val="24"/>
          <w:szCs w:val="24"/>
        </w:rPr>
        <w:t>(9:07</w:t>
      </w:r>
      <w:r w:rsidRPr="007233FE">
        <w:rPr>
          <w:rFonts w:ascii="Times New Roman" w:hAnsi="Times New Roman"/>
          <w:sz w:val="24"/>
          <w:szCs w:val="24"/>
        </w:rPr>
        <w:t>]</w:t>
      </w:r>
      <w:r w:rsidR="00997FCD">
        <w:rPr>
          <w:rFonts w:ascii="Times New Roman" w:hAnsi="Times New Roman"/>
          <w:sz w:val="24"/>
          <w:szCs w:val="24"/>
        </w:rPr>
        <w:t>. The report</w:t>
      </w:r>
      <w:r w:rsidR="00A7725B">
        <w:rPr>
          <w:rFonts w:ascii="Times New Roman" w:hAnsi="Times New Roman"/>
          <w:sz w:val="24"/>
          <w:szCs w:val="24"/>
        </w:rPr>
        <w:t xml:space="preserve"> </w:t>
      </w:r>
      <w:r w:rsidR="00997FCD">
        <w:rPr>
          <w:rFonts w:ascii="Times New Roman" w:hAnsi="Times New Roman"/>
          <w:sz w:val="24"/>
          <w:szCs w:val="24"/>
        </w:rPr>
        <w:t>describ</w:t>
      </w:r>
      <w:r w:rsidR="00A7725B">
        <w:rPr>
          <w:rFonts w:ascii="Times New Roman" w:hAnsi="Times New Roman"/>
          <w:sz w:val="24"/>
          <w:szCs w:val="24"/>
        </w:rPr>
        <w:t>e</w:t>
      </w:r>
      <w:r w:rsidR="00997FCD">
        <w:rPr>
          <w:rFonts w:ascii="Times New Roman" w:hAnsi="Times New Roman"/>
          <w:sz w:val="24"/>
          <w:szCs w:val="24"/>
        </w:rPr>
        <w:t>d h</w:t>
      </w:r>
      <w:r w:rsidR="00A7725B">
        <w:rPr>
          <w:rFonts w:ascii="Times New Roman" w:hAnsi="Times New Roman"/>
          <w:sz w:val="24"/>
          <w:szCs w:val="24"/>
        </w:rPr>
        <w:t>e</w:t>
      </w:r>
      <w:r w:rsidR="00997FCD">
        <w:rPr>
          <w:rFonts w:ascii="Times New Roman" w:hAnsi="Times New Roman"/>
          <w:sz w:val="24"/>
          <w:szCs w:val="24"/>
        </w:rPr>
        <w:t>r</w:t>
      </w:r>
      <w:r w:rsidR="00A7725B">
        <w:rPr>
          <w:rFonts w:ascii="Times New Roman" w:hAnsi="Times New Roman"/>
          <w:sz w:val="24"/>
          <w:szCs w:val="24"/>
        </w:rPr>
        <w:t xml:space="preserve"> </w:t>
      </w:r>
      <w:r w:rsidR="00997FCD">
        <w:rPr>
          <w:rFonts w:ascii="Times New Roman" w:hAnsi="Times New Roman"/>
          <w:sz w:val="24"/>
          <w:szCs w:val="24"/>
        </w:rPr>
        <w:t>as 21</w:t>
      </w:r>
      <w:r w:rsidR="00A7725B">
        <w:rPr>
          <w:rFonts w:ascii="Times New Roman" w:hAnsi="Times New Roman"/>
          <w:sz w:val="24"/>
          <w:szCs w:val="24"/>
        </w:rPr>
        <w:t xml:space="preserve"> </w:t>
      </w:r>
      <w:r w:rsidR="00997FCD">
        <w:rPr>
          <w:rFonts w:ascii="Times New Roman" w:hAnsi="Times New Roman"/>
          <w:sz w:val="24"/>
          <w:szCs w:val="24"/>
        </w:rPr>
        <w:t>years</w:t>
      </w:r>
      <w:r w:rsidR="00A7725B">
        <w:rPr>
          <w:rFonts w:ascii="Times New Roman" w:hAnsi="Times New Roman"/>
          <w:sz w:val="24"/>
          <w:szCs w:val="24"/>
        </w:rPr>
        <w:t xml:space="preserve"> </w:t>
      </w:r>
      <w:r w:rsidR="00997FCD">
        <w:rPr>
          <w:rFonts w:ascii="Times New Roman" w:hAnsi="Times New Roman"/>
          <w:sz w:val="24"/>
          <w:szCs w:val="24"/>
        </w:rPr>
        <w:t>old.</w:t>
      </w:r>
      <w:r w:rsidR="00A7725B">
        <w:rPr>
          <w:rFonts w:ascii="Times New Roman" w:hAnsi="Times New Roman"/>
          <w:sz w:val="24"/>
          <w:szCs w:val="24"/>
        </w:rPr>
        <w:t xml:space="preserve"> </w:t>
      </w:r>
      <w:r w:rsidR="00997FCD">
        <w:rPr>
          <w:rFonts w:ascii="Times New Roman" w:hAnsi="Times New Roman"/>
          <w:sz w:val="24"/>
          <w:szCs w:val="24"/>
        </w:rPr>
        <w:t>N</w:t>
      </w:r>
      <w:r w:rsidR="00A7725B">
        <w:rPr>
          <w:rFonts w:ascii="Times New Roman" w:hAnsi="Times New Roman"/>
          <w:sz w:val="24"/>
          <w:szCs w:val="24"/>
        </w:rPr>
        <w:t>o</w:t>
      </w:r>
      <w:r w:rsidR="00997FCD">
        <w:rPr>
          <w:rFonts w:ascii="Times New Roman" w:hAnsi="Times New Roman"/>
          <w:sz w:val="24"/>
          <w:szCs w:val="24"/>
        </w:rPr>
        <w:t>tably</w:t>
      </w:r>
      <w:r w:rsidR="005662BE">
        <w:rPr>
          <w:rFonts w:ascii="Times New Roman" w:hAnsi="Times New Roman"/>
          <w:sz w:val="24"/>
          <w:szCs w:val="24"/>
        </w:rPr>
        <w:t>,</w:t>
      </w:r>
      <w:r w:rsidR="00997FCD">
        <w:rPr>
          <w:rFonts w:ascii="Times New Roman" w:hAnsi="Times New Roman"/>
          <w:sz w:val="24"/>
          <w:szCs w:val="24"/>
        </w:rPr>
        <w:t xml:space="preserve"> her</w:t>
      </w:r>
      <w:r w:rsidR="00A7725B">
        <w:rPr>
          <w:rFonts w:ascii="Times New Roman" w:hAnsi="Times New Roman"/>
          <w:sz w:val="24"/>
          <w:szCs w:val="24"/>
        </w:rPr>
        <w:t xml:space="preserve"> </w:t>
      </w:r>
      <w:r w:rsidR="00997FCD">
        <w:rPr>
          <w:rFonts w:ascii="Times New Roman" w:hAnsi="Times New Roman"/>
          <w:sz w:val="24"/>
          <w:szCs w:val="24"/>
        </w:rPr>
        <w:t>body</w:t>
      </w:r>
      <w:r w:rsidR="00A7725B">
        <w:rPr>
          <w:rFonts w:ascii="Times New Roman" w:hAnsi="Times New Roman"/>
          <w:sz w:val="24"/>
          <w:szCs w:val="24"/>
        </w:rPr>
        <w:t xml:space="preserve"> </w:t>
      </w:r>
      <w:r w:rsidR="00997FCD">
        <w:rPr>
          <w:rFonts w:ascii="Times New Roman" w:hAnsi="Times New Roman"/>
          <w:sz w:val="24"/>
          <w:szCs w:val="24"/>
        </w:rPr>
        <w:t>had multipl</w:t>
      </w:r>
      <w:r w:rsidR="00A7725B">
        <w:rPr>
          <w:rFonts w:ascii="Times New Roman" w:hAnsi="Times New Roman"/>
          <w:sz w:val="24"/>
          <w:szCs w:val="24"/>
        </w:rPr>
        <w:t xml:space="preserve">e </w:t>
      </w:r>
      <w:r w:rsidR="00997FCD">
        <w:rPr>
          <w:rFonts w:ascii="Times New Roman" w:hAnsi="Times New Roman"/>
          <w:sz w:val="24"/>
          <w:szCs w:val="24"/>
        </w:rPr>
        <w:t>bruis</w:t>
      </w:r>
      <w:r w:rsidR="00A7725B">
        <w:rPr>
          <w:rFonts w:ascii="Times New Roman" w:hAnsi="Times New Roman"/>
          <w:sz w:val="24"/>
          <w:szCs w:val="24"/>
        </w:rPr>
        <w:t>es on the face head, neck, thora</w:t>
      </w:r>
      <w:r w:rsidR="00997FCD">
        <w:rPr>
          <w:rFonts w:ascii="Times New Roman" w:hAnsi="Times New Roman"/>
          <w:sz w:val="24"/>
          <w:szCs w:val="24"/>
        </w:rPr>
        <w:t>x and abdomen.</w:t>
      </w:r>
      <w:r w:rsidR="00A7725B">
        <w:rPr>
          <w:rFonts w:ascii="Times New Roman" w:hAnsi="Times New Roman"/>
          <w:sz w:val="24"/>
          <w:szCs w:val="24"/>
        </w:rPr>
        <w:t xml:space="preserve"> She had died of asphyxia / strangulation.</w:t>
      </w:r>
    </w:p>
    <w:p w:rsidR="00041EEF" w:rsidRPr="00041EEF" w:rsidRDefault="00041EEF" w:rsidP="00B11938">
      <w:pPr>
        <w:spacing w:after="0" w:line="360" w:lineRule="auto"/>
        <w:ind w:firstLine="360"/>
        <w:jc w:val="both"/>
        <w:rPr>
          <w:rFonts w:ascii="Times New Roman" w:hAnsi="Times New Roman"/>
          <w:b/>
          <w:sz w:val="24"/>
          <w:szCs w:val="24"/>
          <w:u w:val="single"/>
        </w:rPr>
      </w:pPr>
      <w:r w:rsidRPr="00041EEF">
        <w:rPr>
          <w:rFonts w:ascii="Times New Roman" w:hAnsi="Times New Roman"/>
          <w:b/>
          <w:sz w:val="24"/>
          <w:szCs w:val="24"/>
          <w:u w:val="single"/>
        </w:rPr>
        <w:t>The accused’s evidence</w:t>
      </w:r>
    </w:p>
    <w:p w:rsidR="00041EEF" w:rsidRDefault="00492F7A" w:rsidP="00B11938">
      <w:pPr>
        <w:spacing w:after="0" w:line="360" w:lineRule="auto"/>
        <w:ind w:firstLine="360"/>
        <w:jc w:val="both"/>
        <w:rPr>
          <w:rFonts w:ascii="Times New Roman" w:hAnsi="Times New Roman"/>
          <w:sz w:val="24"/>
          <w:szCs w:val="24"/>
        </w:rPr>
      </w:pPr>
      <w:r w:rsidRPr="007233FE">
        <w:rPr>
          <w:rFonts w:ascii="Times New Roman" w:hAnsi="Times New Roman"/>
          <w:sz w:val="24"/>
          <w:szCs w:val="24"/>
        </w:rPr>
        <w:t>The accused’s</w:t>
      </w:r>
      <w:r w:rsidR="00686FD2" w:rsidRPr="007233FE">
        <w:rPr>
          <w:rFonts w:ascii="Times New Roman" w:hAnsi="Times New Roman"/>
          <w:sz w:val="24"/>
          <w:szCs w:val="24"/>
        </w:rPr>
        <w:t xml:space="preserve"> </w:t>
      </w:r>
      <w:r w:rsidR="00A51903" w:rsidRPr="007233FE">
        <w:rPr>
          <w:rFonts w:ascii="Times New Roman" w:hAnsi="Times New Roman"/>
          <w:sz w:val="24"/>
          <w:szCs w:val="24"/>
        </w:rPr>
        <w:t>evidence</w:t>
      </w:r>
      <w:r w:rsidR="00686FD2" w:rsidRPr="007233FE">
        <w:rPr>
          <w:rFonts w:ascii="Times New Roman" w:hAnsi="Times New Roman"/>
          <w:sz w:val="24"/>
          <w:szCs w:val="24"/>
        </w:rPr>
        <w:t xml:space="preserve"> </w:t>
      </w:r>
      <w:r w:rsidRPr="007233FE">
        <w:rPr>
          <w:rFonts w:ascii="Times New Roman" w:hAnsi="Times New Roman"/>
          <w:sz w:val="24"/>
          <w:szCs w:val="24"/>
        </w:rPr>
        <w:t>was</w:t>
      </w:r>
      <w:r w:rsidR="00686FD2" w:rsidRPr="007233FE">
        <w:rPr>
          <w:rFonts w:ascii="Times New Roman" w:hAnsi="Times New Roman"/>
          <w:sz w:val="24"/>
          <w:szCs w:val="24"/>
        </w:rPr>
        <w:t xml:space="preserve"> </w:t>
      </w:r>
      <w:r w:rsidRPr="007233FE">
        <w:rPr>
          <w:rFonts w:ascii="Times New Roman" w:hAnsi="Times New Roman"/>
          <w:sz w:val="24"/>
          <w:szCs w:val="24"/>
        </w:rPr>
        <w:t xml:space="preserve">that he </w:t>
      </w:r>
      <w:r w:rsidR="00A51903" w:rsidRPr="007233FE">
        <w:rPr>
          <w:rFonts w:ascii="Times New Roman" w:hAnsi="Times New Roman"/>
          <w:sz w:val="24"/>
          <w:szCs w:val="24"/>
        </w:rPr>
        <w:t>had</w:t>
      </w:r>
      <w:r w:rsidR="00686FD2" w:rsidRPr="007233FE">
        <w:rPr>
          <w:rFonts w:ascii="Times New Roman" w:hAnsi="Times New Roman"/>
          <w:sz w:val="24"/>
          <w:szCs w:val="24"/>
        </w:rPr>
        <w:t xml:space="preserve"> </w:t>
      </w:r>
      <w:r w:rsidRPr="007233FE">
        <w:rPr>
          <w:rFonts w:ascii="Times New Roman" w:hAnsi="Times New Roman"/>
          <w:sz w:val="24"/>
          <w:szCs w:val="24"/>
        </w:rPr>
        <w:t>left</w:t>
      </w:r>
      <w:r w:rsidR="00686FD2" w:rsidRPr="007233FE">
        <w:rPr>
          <w:rFonts w:ascii="Times New Roman" w:hAnsi="Times New Roman"/>
          <w:sz w:val="24"/>
          <w:szCs w:val="24"/>
        </w:rPr>
        <w:t xml:space="preserve"> </w:t>
      </w:r>
      <w:r w:rsidRPr="007233FE">
        <w:rPr>
          <w:rFonts w:ascii="Times New Roman" w:hAnsi="Times New Roman"/>
          <w:sz w:val="24"/>
          <w:szCs w:val="24"/>
        </w:rPr>
        <w:t>at</w:t>
      </w:r>
      <w:r w:rsidR="00686FD2" w:rsidRPr="007233FE">
        <w:rPr>
          <w:rFonts w:ascii="Times New Roman" w:hAnsi="Times New Roman"/>
          <w:sz w:val="24"/>
          <w:szCs w:val="24"/>
        </w:rPr>
        <w:t xml:space="preserve"> </w:t>
      </w:r>
      <w:r w:rsidRPr="007233FE">
        <w:rPr>
          <w:rFonts w:ascii="Times New Roman" w:hAnsi="Times New Roman"/>
          <w:sz w:val="24"/>
          <w:szCs w:val="24"/>
        </w:rPr>
        <w:t>10 am</w:t>
      </w:r>
      <w:r w:rsidR="00A7725B">
        <w:rPr>
          <w:rFonts w:ascii="Times New Roman" w:hAnsi="Times New Roman"/>
          <w:sz w:val="24"/>
          <w:szCs w:val="24"/>
        </w:rPr>
        <w:t>,</w:t>
      </w:r>
      <w:r w:rsidR="00686FD2" w:rsidRPr="007233FE">
        <w:rPr>
          <w:rFonts w:ascii="Times New Roman" w:hAnsi="Times New Roman"/>
          <w:sz w:val="24"/>
          <w:szCs w:val="24"/>
        </w:rPr>
        <w:t xml:space="preserve"> </w:t>
      </w:r>
      <w:r w:rsidRPr="007233FE">
        <w:rPr>
          <w:rFonts w:ascii="Times New Roman" w:hAnsi="Times New Roman"/>
          <w:sz w:val="24"/>
          <w:szCs w:val="24"/>
        </w:rPr>
        <w:t>the same</w:t>
      </w:r>
      <w:r w:rsidR="00686FD2" w:rsidRPr="007233FE">
        <w:rPr>
          <w:rFonts w:ascii="Times New Roman" w:hAnsi="Times New Roman"/>
          <w:sz w:val="24"/>
          <w:szCs w:val="24"/>
        </w:rPr>
        <w:t xml:space="preserve"> </w:t>
      </w:r>
      <w:r w:rsidR="00A51903" w:rsidRPr="007233FE">
        <w:rPr>
          <w:rFonts w:ascii="Times New Roman" w:hAnsi="Times New Roman"/>
          <w:sz w:val="24"/>
          <w:szCs w:val="24"/>
        </w:rPr>
        <w:t>time</w:t>
      </w:r>
      <w:r w:rsidR="00686FD2" w:rsidRPr="007233FE">
        <w:rPr>
          <w:rFonts w:ascii="Times New Roman" w:hAnsi="Times New Roman"/>
          <w:sz w:val="24"/>
          <w:szCs w:val="24"/>
        </w:rPr>
        <w:t xml:space="preserve"> </w:t>
      </w:r>
      <w:r w:rsidRPr="007233FE">
        <w:rPr>
          <w:rFonts w:ascii="Times New Roman" w:hAnsi="Times New Roman"/>
          <w:sz w:val="24"/>
          <w:szCs w:val="24"/>
        </w:rPr>
        <w:t>his wife</w:t>
      </w:r>
      <w:r w:rsidR="00686FD2" w:rsidRPr="007233FE">
        <w:rPr>
          <w:rFonts w:ascii="Times New Roman" w:hAnsi="Times New Roman"/>
          <w:sz w:val="24"/>
          <w:szCs w:val="24"/>
        </w:rPr>
        <w:t xml:space="preserve"> </w:t>
      </w:r>
      <w:r w:rsidRPr="007233FE">
        <w:rPr>
          <w:rFonts w:ascii="Times New Roman" w:hAnsi="Times New Roman"/>
          <w:sz w:val="24"/>
          <w:szCs w:val="24"/>
        </w:rPr>
        <w:t>went to the well and he had</w:t>
      </w:r>
      <w:r w:rsidR="00686FD2" w:rsidRPr="007233FE">
        <w:rPr>
          <w:rFonts w:ascii="Times New Roman" w:hAnsi="Times New Roman"/>
          <w:sz w:val="24"/>
          <w:szCs w:val="24"/>
        </w:rPr>
        <w:t xml:space="preserve"> </w:t>
      </w:r>
      <w:r w:rsidRPr="007233FE">
        <w:rPr>
          <w:rFonts w:ascii="Times New Roman" w:hAnsi="Times New Roman"/>
          <w:sz w:val="24"/>
          <w:szCs w:val="24"/>
        </w:rPr>
        <w:t>gone</w:t>
      </w:r>
      <w:r w:rsidR="00686FD2" w:rsidRPr="007233FE">
        <w:rPr>
          <w:rFonts w:ascii="Times New Roman" w:hAnsi="Times New Roman"/>
          <w:sz w:val="24"/>
          <w:szCs w:val="24"/>
        </w:rPr>
        <w:t xml:space="preserve"> </w:t>
      </w:r>
      <w:r w:rsidRPr="007233FE">
        <w:rPr>
          <w:rFonts w:ascii="Times New Roman" w:hAnsi="Times New Roman"/>
          <w:sz w:val="24"/>
          <w:szCs w:val="24"/>
        </w:rPr>
        <w:t>to see his father</w:t>
      </w:r>
      <w:r w:rsidR="00A7725B">
        <w:rPr>
          <w:rFonts w:ascii="Times New Roman" w:hAnsi="Times New Roman"/>
          <w:sz w:val="24"/>
          <w:szCs w:val="24"/>
        </w:rPr>
        <w:t>.</w:t>
      </w:r>
      <w:r w:rsidRPr="007233FE">
        <w:rPr>
          <w:rFonts w:ascii="Times New Roman" w:hAnsi="Times New Roman"/>
          <w:sz w:val="24"/>
          <w:szCs w:val="24"/>
        </w:rPr>
        <w:t xml:space="preserve"> </w:t>
      </w:r>
      <w:r w:rsidR="00A7725B">
        <w:rPr>
          <w:rFonts w:ascii="Times New Roman" w:hAnsi="Times New Roman"/>
          <w:sz w:val="24"/>
          <w:szCs w:val="24"/>
        </w:rPr>
        <w:t>O</w:t>
      </w:r>
      <w:r w:rsidR="00A51903" w:rsidRPr="007233FE">
        <w:rPr>
          <w:rFonts w:ascii="Times New Roman" w:hAnsi="Times New Roman"/>
          <w:sz w:val="24"/>
          <w:szCs w:val="24"/>
        </w:rPr>
        <w:t>n</w:t>
      </w:r>
      <w:r w:rsidRPr="007233FE">
        <w:rPr>
          <w:rFonts w:ascii="Times New Roman" w:hAnsi="Times New Roman"/>
          <w:sz w:val="24"/>
          <w:szCs w:val="24"/>
        </w:rPr>
        <w:t xml:space="preserve"> his</w:t>
      </w:r>
      <w:r w:rsidR="00686FD2" w:rsidRPr="007233FE">
        <w:rPr>
          <w:rFonts w:ascii="Times New Roman" w:hAnsi="Times New Roman"/>
          <w:sz w:val="24"/>
          <w:szCs w:val="24"/>
        </w:rPr>
        <w:t xml:space="preserve"> </w:t>
      </w:r>
      <w:r w:rsidRPr="007233FE">
        <w:rPr>
          <w:rFonts w:ascii="Times New Roman" w:hAnsi="Times New Roman"/>
          <w:sz w:val="24"/>
          <w:szCs w:val="24"/>
        </w:rPr>
        <w:t>way back he had</w:t>
      </w:r>
      <w:r w:rsidR="00686FD2" w:rsidRPr="007233FE">
        <w:rPr>
          <w:rFonts w:ascii="Times New Roman" w:hAnsi="Times New Roman"/>
          <w:sz w:val="24"/>
          <w:szCs w:val="24"/>
        </w:rPr>
        <w:t xml:space="preserve"> </w:t>
      </w:r>
      <w:r w:rsidRPr="007233FE">
        <w:rPr>
          <w:rFonts w:ascii="Times New Roman" w:hAnsi="Times New Roman"/>
          <w:sz w:val="24"/>
          <w:szCs w:val="24"/>
        </w:rPr>
        <w:t>seen</w:t>
      </w:r>
      <w:r w:rsidR="00686FD2" w:rsidRPr="007233FE">
        <w:rPr>
          <w:rFonts w:ascii="Times New Roman" w:hAnsi="Times New Roman"/>
          <w:sz w:val="24"/>
          <w:szCs w:val="24"/>
        </w:rPr>
        <w:t xml:space="preserve"> </w:t>
      </w:r>
      <w:r w:rsidRPr="007233FE">
        <w:rPr>
          <w:rFonts w:ascii="Times New Roman" w:hAnsi="Times New Roman"/>
          <w:sz w:val="24"/>
          <w:szCs w:val="24"/>
        </w:rPr>
        <w:t>his</w:t>
      </w:r>
      <w:r w:rsidR="00686FD2" w:rsidRPr="007233FE">
        <w:rPr>
          <w:rFonts w:ascii="Times New Roman" w:hAnsi="Times New Roman"/>
          <w:sz w:val="24"/>
          <w:szCs w:val="24"/>
        </w:rPr>
        <w:t xml:space="preserve"> </w:t>
      </w:r>
      <w:r w:rsidR="00A51903" w:rsidRPr="007233FE">
        <w:rPr>
          <w:rFonts w:ascii="Times New Roman" w:hAnsi="Times New Roman"/>
          <w:sz w:val="24"/>
          <w:szCs w:val="24"/>
        </w:rPr>
        <w:t>niece</w:t>
      </w:r>
      <w:r w:rsidR="00686FD2" w:rsidRPr="007233FE">
        <w:rPr>
          <w:rFonts w:ascii="Times New Roman" w:hAnsi="Times New Roman"/>
          <w:sz w:val="24"/>
          <w:szCs w:val="24"/>
        </w:rPr>
        <w:t xml:space="preserve"> </w:t>
      </w:r>
      <w:r w:rsidRPr="007233FE">
        <w:rPr>
          <w:rFonts w:ascii="Times New Roman" w:hAnsi="Times New Roman"/>
          <w:sz w:val="24"/>
          <w:szCs w:val="24"/>
        </w:rPr>
        <w:t>who</w:t>
      </w:r>
      <w:r w:rsidR="00686FD2" w:rsidRPr="007233FE">
        <w:rPr>
          <w:rFonts w:ascii="Times New Roman" w:hAnsi="Times New Roman"/>
          <w:sz w:val="24"/>
          <w:szCs w:val="24"/>
        </w:rPr>
        <w:t xml:space="preserve"> </w:t>
      </w:r>
      <w:r w:rsidRPr="007233FE">
        <w:rPr>
          <w:rFonts w:ascii="Times New Roman" w:hAnsi="Times New Roman"/>
          <w:sz w:val="24"/>
          <w:szCs w:val="24"/>
        </w:rPr>
        <w:t>had</w:t>
      </w:r>
      <w:r w:rsidR="00686FD2" w:rsidRPr="007233FE">
        <w:rPr>
          <w:rFonts w:ascii="Times New Roman" w:hAnsi="Times New Roman"/>
          <w:sz w:val="24"/>
          <w:szCs w:val="24"/>
        </w:rPr>
        <w:t xml:space="preserve"> </w:t>
      </w:r>
      <w:r w:rsidR="00A51903" w:rsidRPr="007233FE">
        <w:rPr>
          <w:rFonts w:ascii="Times New Roman" w:hAnsi="Times New Roman"/>
          <w:sz w:val="24"/>
          <w:szCs w:val="24"/>
        </w:rPr>
        <w:t>gone</w:t>
      </w:r>
      <w:r w:rsidRPr="007233FE">
        <w:rPr>
          <w:rFonts w:ascii="Times New Roman" w:hAnsi="Times New Roman"/>
          <w:sz w:val="24"/>
          <w:szCs w:val="24"/>
        </w:rPr>
        <w:t xml:space="preserve"> to the well to </w:t>
      </w:r>
      <w:r w:rsidR="00A51903" w:rsidRPr="007233FE">
        <w:rPr>
          <w:rFonts w:ascii="Times New Roman" w:hAnsi="Times New Roman"/>
          <w:sz w:val="24"/>
          <w:szCs w:val="24"/>
        </w:rPr>
        <w:t>look</w:t>
      </w:r>
      <w:r w:rsidRPr="007233FE">
        <w:rPr>
          <w:rFonts w:ascii="Times New Roman" w:hAnsi="Times New Roman"/>
          <w:sz w:val="24"/>
          <w:szCs w:val="24"/>
        </w:rPr>
        <w:t xml:space="preserve"> for his wife.</w:t>
      </w:r>
      <w:r w:rsidR="00686FD2" w:rsidRPr="007233FE">
        <w:rPr>
          <w:rFonts w:ascii="Times New Roman" w:hAnsi="Times New Roman"/>
          <w:sz w:val="24"/>
          <w:szCs w:val="24"/>
        </w:rPr>
        <w:t xml:space="preserve"> </w:t>
      </w:r>
      <w:r w:rsidRPr="007233FE">
        <w:rPr>
          <w:rFonts w:ascii="Times New Roman" w:hAnsi="Times New Roman"/>
          <w:sz w:val="24"/>
          <w:szCs w:val="24"/>
        </w:rPr>
        <w:t>He</w:t>
      </w:r>
      <w:r w:rsidR="00686FD2" w:rsidRPr="007233FE">
        <w:rPr>
          <w:rFonts w:ascii="Times New Roman" w:hAnsi="Times New Roman"/>
          <w:sz w:val="24"/>
          <w:szCs w:val="24"/>
        </w:rPr>
        <w:t xml:space="preserve"> </w:t>
      </w:r>
      <w:r w:rsidRPr="007233FE">
        <w:rPr>
          <w:rFonts w:ascii="Times New Roman" w:hAnsi="Times New Roman"/>
          <w:sz w:val="24"/>
          <w:szCs w:val="24"/>
        </w:rPr>
        <w:t>said</w:t>
      </w:r>
      <w:r w:rsidR="00686FD2" w:rsidRPr="007233FE">
        <w:rPr>
          <w:rFonts w:ascii="Times New Roman" w:hAnsi="Times New Roman"/>
          <w:sz w:val="24"/>
          <w:szCs w:val="24"/>
        </w:rPr>
        <w:t xml:space="preserve"> </w:t>
      </w:r>
      <w:r w:rsidRPr="007233FE">
        <w:rPr>
          <w:rFonts w:ascii="Times New Roman" w:hAnsi="Times New Roman"/>
          <w:sz w:val="24"/>
          <w:szCs w:val="24"/>
        </w:rPr>
        <w:t>he had</w:t>
      </w:r>
      <w:r w:rsidR="00686FD2" w:rsidRPr="007233FE">
        <w:rPr>
          <w:rFonts w:ascii="Times New Roman" w:hAnsi="Times New Roman"/>
          <w:sz w:val="24"/>
          <w:szCs w:val="24"/>
        </w:rPr>
        <w:t xml:space="preserve"> </w:t>
      </w:r>
      <w:r w:rsidRPr="007233FE">
        <w:rPr>
          <w:rFonts w:ascii="Times New Roman" w:hAnsi="Times New Roman"/>
          <w:sz w:val="24"/>
          <w:szCs w:val="24"/>
        </w:rPr>
        <w:t>taken</w:t>
      </w:r>
      <w:r w:rsidR="00686FD2" w:rsidRPr="007233FE">
        <w:rPr>
          <w:rFonts w:ascii="Times New Roman" w:hAnsi="Times New Roman"/>
          <w:sz w:val="24"/>
          <w:szCs w:val="24"/>
        </w:rPr>
        <w:t xml:space="preserve"> </w:t>
      </w:r>
      <w:r w:rsidRPr="007233FE">
        <w:rPr>
          <w:rFonts w:ascii="Times New Roman" w:hAnsi="Times New Roman"/>
          <w:sz w:val="24"/>
          <w:szCs w:val="24"/>
        </w:rPr>
        <w:t>his</w:t>
      </w:r>
      <w:r w:rsidR="00686FD2" w:rsidRPr="007233FE">
        <w:rPr>
          <w:rFonts w:ascii="Times New Roman" w:hAnsi="Times New Roman"/>
          <w:sz w:val="24"/>
          <w:szCs w:val="24"/>
        </w:rPr>
        <w:t xml:space="preserve"> </w:t>
      </w:r>
      <w:r w:rsidRPr="007233FE">
        <w:rPr>
          <w:rFonts w:ascii="Times New Roman" w:hAnsi="Times New Roman"/>
          <w:sz w:val="24"/>
          <w:szCs w:val="24"/>
        </w:rPr>
        <w:t>bicycle and</w:t>
      </w:r>
      <w:r w:rsidR="00686FD2" w:rsidRPr="007233FE">
        <w:rPr>
          <w:rFonts w:ascii="Times New Roman" w:hAnsi="Times New Roman"/>
          <w:sz w:val="24"/>
          <w:szCs w:val="24"/>
        </w:rPr>
        <w:t xml:space="preserve"> </w:t>
      </w:r>
      <w:r w:rsidR="0028049C" w:rsidRPr="007233FE">
        <w:rPr>
          <w:rFonts w:ascii="Times New Roman" w:hAnsi="Times New Roman"/>
          <w:sz w:val="24"/>
          <w:szCs w:val="24"/>
        </w:rPr>
        <w:t>followed her to</w:t>
      </w:r>
      <w:r w:rsidR="00A51903" w:rsidRPr="007233FE">
        <w:rPr>
          <w:rFonts w:ascii="Times New Roman" w:hAnsi="Times New Roman"/>
          <w:sz w:val="24"/>
          <w:szCs w:val="24"/>
        </w:rPr>
        <w:t xml:space="preserve"> </w:t>
      </w:r>
      <w:r w:rsidRPr="007233FE">
        <w:rPr>
          <w:rFonts w:ascii="Times New Roman" w:hAnsi="Times New Roman"/>
          <w:sz w:val="24"/>
          <w:szCs w:val="24"/>
        </w:rPr>
        <w:t>the</w:t>
      </w:r>
      <w:r w:rsidR="00686FD2" w:rsidRPr="007233FE">
        <w:rPr>
          <w:rFonts w:ascii="Times New Roman" w:hAnsi="Times New Roman"/>
          <w:sz w:val="24"/>
          <w:szCs w:val="24"/>
        </w:rPr>
        <w:t xml:space="preserve"> </w:t>
      </w:r>
      <w:r w:rsidRPr="007233FE">
        <w:rPr>
          <w:rFonts w:ascii="Times New Roman" w:hAnsi="Times New Roman"/>
          <w:sz w:val="24"/>
          <w:szCs w:val="24"/>
        </w:rPr>
        <w:t>well.</w:t>
      </w:r>
      <w:r w:rsidR="00686FD2" w:rsidRPr="007233FE">
        <w:rPr>
          <w:rFonts w:ascii="Times New Roman" w:hAnsi="Times New Roman"/>
          <w:sz w:val="24"/>
          <w:szCs w:val="24"/>
        </w:rPr>
        <w:t xml:space="preserve"> </w:t>
      </w:r>
      <w:r w:rsidRPr="007233FE">
        <w:rPr>
          <w:rFonts w:ascii="Times New Roman" w:hAnsi="Times New Roman"/>
          <w:sz w:val="24"/>
          <w:szCs w:val="24"/>
        </w:rPr>
        <w:t>He</w:t>
      </w:r>
      <w:r w:rsidR="00686FD2" w:rsidRPr="007233FE">
        <w:rPr>
          <w:rFonts w:ascii="Times New Roman" w:hAnsi="Times New Roman"/>
          <w:sz w:val="24"/>
          <w:szCs w:val="24"/>
        </w:rPr>
        <w:t xml:space="preserve"> </w:t>
      </w:r>
      <w:r w:rsidRPr="007233FE">
        <w:rPr>
          <w:rFonts w:ascii="Times New Roman" w:hAnsi="Times New Roman"/>
          <w:sz w:val="24"/>
          <w:szCs w:val="24"/>
        </w:rPr>
        <w:t>had</w:t>
      </w:r>
      <w:r w:rsidR="00686FD2" w:rsidRPr="007233FE">
        <w:rPr>
          <w:rFonts w:ascii="Times New Roman" w:hAnsi="Times New Roman"/>
          <w:sz w:val="24"/>
          <w:szCs w:val="24"/>
        </w:rPr>
        <w:t xml:space="preserve"> </w:t>
      </w:r>
      <w:r w:rsidR="00A51903" w:rsidRPr="007233FE">
        <w:rPr>
          <w:rFonts w:ascii="Times New Roman" w:hAnsi="Times New Roman"/>
          <w:sz w:val="24"/>
          <w:szCs w:val="24"/>
        </w:rPr>
        <w:t>o</w:t>
      </w:r>
      <w:r w:rsidRPr="007233FE">
        <w:rPr>
          <w:rFonts w:ascii="Times New Roman" w:hAnsi="Times New Roman"/>
          <w:sz w:val="24"/>
          <w:szCs w:val="24"/>
        </w:rPr>
        <w:t>nly</w:t>
      </w:r>
      <w:r w:rsidR="00686FD2" w:rsidRPr="007233FE">
        <w:rPr>
          <w:rFonts w:ascii="Times New Roman" w:hAnsi="Times New Roman"/>
          <w:sz w:val="24"/>
          <w:szCs w:val="24"/>
        </w:rPr>
        <w:t xml:space="preserve"> </w:t>
      </w:r>
      <w:r w:rsidRPr="007233FE">
        <w:rPr>
          <w:rFonts w:ascii="Times New Roman" w:hAnsi="Times New Roman"/>
          <w:sz w:val="24"/>
          <w:szCs w:val="24"/>
        </w:rPr>
        <w:t>seen</w:t>
      </w:r>
      <w:r w:rsidR="00686FD2" w:rsidRPr="007233FE">
        <w:rPr>
          <w:rFonts w:ascii="Times New Roman" w:hAnsi="Times New Roman"/>
          <w:sz w:val="24"/>
          <w:szCs w:val="24"/>
        </w:rPr>
        <w:t xml:space="preserve"> </w:t>
      </w:r>
      <w:r w:rsidR="00A51903" w:rsidRPr="007233FE">
        <w:rPr>
          <w:rFonts w:ascii="Times New Roman" w:hAnsi="Times New Roman"/>
          <w:sz w:val="24"/>
          <w:szCs w:val="24"/>
        </w:rPr>
        <w:t>children</w:t>
      </w:r>
      <w:r w:rsidRPr="007233FE">
        <w:rPr>
          <w:rFonts w:ascii="Times New Roman" w:hAnsi="Times New Roman"/>
          <w:sz w:val="24"/>
          <w:szCs w:val="24"/>
        </w:rPr>
        <w:t xml:space="preserve"> at </w:t>
      </w:r>
      <w:r w:rsidR="00A7725B">
        <w:rPr>
          <w:rFonts w:ascii="Times New Roman" w:hAnsi="Times New Roman"/>
          <w:sz w:val="24"/>
          <w:szCs w:val="24"/>
        </w:rPr>
        <w:t>the</w:t>
      </w:r>
      <w:r w:rsidR="00686FD2" w:rsidRPr="007233FE">
        <w:rPr>
          <w:rFonts w:ascii="Times New Roman" w:hAnsi="Times New Roman"/>
          <w:sz w:val="24"/>
          <w:szCs w:val="24"/>
        </w:rPr>
        <w:t xml:space="preserve"> </w:t>
      </w:r>
      <w:r w:rsidRPr="007233FE">
        <w:rPr>
          <w:rFonts w:ascii="Times New Roman" w:hAnsi="Times New Roman"/>
          <w:sz w:val="24"/>
          <w:szCs w:val="24"/>
        </w:rPr>
        <w:t>well.</w:t>
      </w:r>
      <w:r w:rsidR="0037669B" w:rsidRPr="007233FE">
        <w:rPr>
          <w:rFonts w:ascii="Times New Roman" w:hAnsi="Times New Roman"/>
          <w:sz w:val="24"/>
          <w:szCs w:val="24"/>
        </w:rPr>
        <w:t xml:space="preserve"> </w:t>
      </w:r>
      <w:r w:rsidRPr="007233FE">
        <w:rPr>
          <w:rFonts w:ascii="Times New Roman" w:hAnsi="Times New Roman"/>
          <w:sz w:val="24"/>
          <w:szCs w:val="24"/>
        </w:rPr>
        <w:t>He had</w:t>
      </w:r>
      <w:r w:rsidR="00686FD2" w:rsidRPr="007233FE">
        <w:rPr>
          <w:rFonts w:ascii="Times New Roman" w:hAnsi="Times New Roman"/>
          <w:sz w:val="24"/>
          <w:szCs w:val="24"/>
        </w:rPr>
        <w:t xml:space="preserve"> </w:t>
      </w:r>
      <w:r w:rsidRPr="007233FE">
        <w:rPr>
          <w:rFonts w:ascii="Times New Roman" w:hAnsi="Times New Roman"/>
          <w:sz w:val="24"/>
          <w:szCs w:val="24"/>
        </w:rPr>
        <w:t>called</w:t>
      </w:r>
      <w:r w:rsidR="00686FD2" w:rsidRPr="007233FE">
        <w:rPr>
          <w:rFonts w:ascii="Times New Roman" w:hAnsi="Times New Roman"/>
          <w:sz w:val="24"/>
          <w:szCs w:val="24"/>
        </w:rPr>
        <w:t xml:space="preserve"> </w:t>
      </w:r>
      <w:r w:rsidRPr="007233FE">
        <w:rPr>
          <w:rFonts w:ascii="Times New Roman" w:hAnsi="Times New Roman"/>
          <w:sz w:val="24"/>
          <w:szCs w:val="24"/>
        </w:rPr>
        <w:t>out</w:t>
      </w:r>
      <w:r w:rsidR="00686FD2" w:rsidRPr="007233FE">
        <w:rPr>
          <w:rFonts w:ascii="Times New Roman" w:hAnsi="Times New Roman"/>
          <w:sz w:val="24"/>
          <w:szCs w:val="24"/>
        </w:rPr>
        <w:t xml:space="preserve"> </w:t>
      </w:r>
      <w:r w:rsidRPr="007233FE">
        <w:rPr>
          <w:rFonts w:ascii="Times New Roman" w:hAnsi="Times New Roman"/>
          <w:sz w:val="24"/>
          <w:szCs w:val="24"/>
        </w:rPr>
        <w:t xml:space="preserve">his </w:t>
      </w:r>
      <w:r w:rsidR="00A51903" w:rsidRPr="007233FE">
        <w:rPr>
          <w:rFonts w:ascii="Times New Roman" w:hAnsi="Times New Roman"/>
          <w:sz w:val="24"/>
          <w:szCs w:val="24"/>
        </w:rPr>
        <w:t>wife’s</w:t>
      </w:r>
      <w:r w:rsidR="00686FD2" w:rsidRPr="007233FE">
        <w:rPr>
          <w:rFonts w:ascii="Times New Roman" w:hAnsi="Times New Roman"/>
          <w:sz w:val="24"/>
          <w:szCs w:val="24"/>
        </w:rPr>
        <w:t xml:space="preserve"> </w:t>
      </w:r>
      <w:r w:rsidRPr="007233FE">
        <w:rPr>
          <w:rFonts w:ascii="Times New Roman" w:hAnsi="Times New Roman"/>
          <w:sz w:val="24"/>
          <w:szCs w:val="24"/>
        </w:rPr>
        <w:t>name</w:t>
      </w:r>
      <w:r w:rsidR="00686FD2" w:rsidRPr="007233FE">
        <w:rPr>
          <w:rFonts w:ascii="Times New Roman" w:hAnsi="Times New Roman"/>
          <w:sz w:val="24"/>
          <w:szCs w:val="24"/>
        </w:rPr>
        <w:t xml:space="preserve"> </w:t>
      </w:r>
      <w:r w:rsidRPr="007233FE">
        <w:rPr>
          <w:rFonts w:ascii="Times New Roman" w:hAnsi="Times New Roman"/>
          <w:sz w:val="24"/>
          <w:szCs w:val="24"/>
        </w:rPr>
        <w:t>and it was</w:t>
      </w:r>
      <w:r w:rsidR="00686FD2" w:rsidRPr="007233FE">
        <w:rPr>
          <w:rFonts w:ascii="Times New Roman" w:hAnsi="Times New Roman"/>
          <w:sz w:val="24"/>
          <w:szCs w:val="24"/>
        </w:rPr>
        <w:t xml:space="preserve"> </w:t>
      </w:r>
      <w:r w:rsidRPr="007233FE">
        <w:rPr>
          <w:rFonts w:ascii="Times New Roman" w:hAnsi="Times New Roman"/>
          <w:sz w:val="24"/>
          <w:szCs w:val="24"/>
        </w:rPr>
        <w:t>then</w:t>
      </w:r>
      <w:r w:rsidR="00686FD2" w:rsidRPr="007233FE">
        <w:rPr>
          <w:rFonts w:ascii="Times New Roman" w:hAnsi="Times New Roman"/>
          <w:sz w:val="24"/>
          <w:szCs w:val="24"/>
        </w:rPr>
        <w:t xml:space="preserve"> </w:t>
      </w:r>
      <w:r w:rsidR="00041EEF">
        <w:rPr>
          <w:rFonts w:ascii="Times New Roman" w:hAnsi="Times New Roman"/>
          <w:sz w:val="24"/>
          <w:szCs w:val="24"/>
        </w:rPr>
        <w:t>that</w:t>
      </w:r>
      <w:r w:rsidRPr="007233FE">
        <w:rPr>
          <w:rFonts w:ascii="Times New Roman" w:hAnsi="Times New Roman"/>
          <w:sz w:val="24"/>
          <w:szCs w:val="24"/>
        </w:rPr>
        <w:t xml:space="preserve"> </w:t>
      </w:r>
      <w:r w:rsidRPr="007233FE">
        <w:rPr>
          <w:rFonts w:ascii="Times New Roman" w:hAnsi="Times New Roman"/>
          <w:sz w:val="24"/>
          <w:szCs w:val="24"/>
        </w:rPr>
        <w:lastRenderedPageBreak/>
        <w:t>Zvipam</w:t>
      </w:r>
      <w:r w:rsidR="00B82F74">
        <w:rPr>
          <w:rFonts w:ascii="Times New Roman" w:hAnsi="Times New Roman"/>
          <w:sz w:val="24"/>
          <w:szCs w:val="24"/>
        </w:rPr>
        <w:t>h</w:t>
      </w:r>
      <w:r w:rsidRPr="007233FE">
        <w:rPr>
          <w:rFonts w:ascii="Times New Roman" w:hAnsi="Times New Roman"/>
          <w:sz w:val="24"/>
          <w:szCs w:val="24"/>
        </w:rPr>
        <w:t>e</w:t>
      </w:r>
      <w:r w:rsidR="00686FD2" w:rsidRPr="007233FE">
        <w:rPr>
          <w:rFonts w:ascii="Times New Roman" w:hAnsi="Times New Roman"/>
          <w:sz w:val="24"/>
          <w:szCs w:val="24"/>
        </w:rPr>
        <w:t xml:space="preserve"> </w:t>
      </w:r>
      <w:r w:rsidR="00A51903" w:rsidRPr="007233FE">
        <w:rPr>
          <w:rFonts w:ascii="Times New Roman" w:hAnsi="Times New Roman"/>
          <w:sz w:val="24"/>
          <w:szCs w:val="24"/>
        </w:rPr>
        <w:t>J</w:t>
      </w:r>
      <w:r w:rsidRPr="007233FE">
        <w:rPr>
          <w:rFonts w:ascii="Times New Roman" w:hAnsi="Times New Roman"/>
          <w:sz w:val="24"/>
          <w:szCs w:val="24"/>
        </w:rPr>
        <w:t>ames had</w:t>
      </w:r>
      <w:r w:rsidR="00686FD2" w:rsidRPr="007233FE">
        <w:rPr>
          <w:rFonts w:ascii="Times New Roman" w:hAnsi="Times New Roman"/>
          <w:sz w:val="24"/>
          <w:szCs w:val="24"/>
        </w:rPr>
        <w:t xml:space="preserve"> </w:t>
      </w:r>
      <w:r w:rsidRPr="007233FE">
        <w:rPr>
          <w:rFonts w:ascii="Times New Roman" w:hAnsi="Times New Roman"/>
          <w:sz w:val="24"/>
          <w:szCs w:val="24"/>
        </w:rPr>
        <w:t>responded</w:t>
      </w:r>
      <w:r w:rsidR="00686FD2" w:rsidRPr="007233FE">
        <w:rPr>
          <w:rFonts w:ascii="Times New Roman" w:hAnsi="Times New Roman"/>
          <w:sz w:val="24"/>
          <w:szCs w:val="24"/>
        </w:rPr>
        <w:t xml:space="preserve"> </w:t>
      </w:r>
      <w:r w:rsidRPr="007233FE">
        <w:rPr>
          <w:rFonts w:ascii="Times New Roman" w:hAnsi="Times New Roman"/>
          <w:sz w:val="24"/>
          <w:szCs w:val="24"/>
        </w:rPr>
        <w:t>upon</w:t>
      </w:r>
      <w:r w:rsidR="00686FD2" w:rsidRPr="007233FE">
        <w:rPr>
          <w:rFonts w:ascii="Times New Roman" w:hAnsi="Times New Roman"/>
          <w:sz w:val="24"/>
          <w:szCs w:val="24"/>
        </w:rPr>
        <w:t xml:space="preserve"> </w:t>
      </w:r>
      <w:r w:rsidRPr="007233FE">
        <w:rPr>
          <w:rFonts w:ascii="Times New Roman" w:hAnsi="Times New Roman"/>
          <w:sz w:val="24"/>
          <w:szCs w:val="24"/>
        </w:rPr>
        <w:t>hearing</w:t>
      </w:r>
      <w:r w:rsidR="00686FD2" w:rsidRPr="007233FE">
        <w:rPr>
          <w:rFonts w:ascii="Times New Roman" w:hAnsi="Times New Roman"/>
          <w:sz w:val="24"/>
          <w:szCs w:val="24"/>
        </w:rPr>
        <w:t xml:space="preserve"> </w:t>
      </w:r>
      <w:r w:rsidRPr="007233FE">
        <w:rPr>
          <w:rFonts w:ascii="Times New Roman" w:hAnsi="Times New Roman"/>
          <w:sz w:val="24"/>
          <w:szCs w:val="24"/>
        </w:rPr>
        <w:t>him</w:t>
      </w:r>
      <w:r w:rsidR="00041EEF">
        <w:rPr>
          <w:rFonts w:ascii="Times New Roman" w:hAnsi="Times New Roman"/>
          <w:sz w:val="24"/>
          <w:szCs w:val="24"/>
        </w:rPr>
        <w:t>.</w:t>
      </w:r>
      <w:r w:rsidR="00D04042" w:rsidRPr="007233FE">
        <w:rPr>
          <w:rFonts w:ascii="Times New Roman" w:hAnsi="Times New Roman"/>
          <w:sz w:val="24"/>
          <w:szCs w:val="24"/>
        </w:rPr>
        <w:t xml:space="preserve"> He </w:t>
      </w:r>
      <w:r w:rsidR="0028049C" w:rsidRPr="007233FE">
        <w:rPr>
          <w:rFonts w:ascii="Times New Roman" w:hAnsi="Times New Roman"/>
          <w:sz w:val="24"/>
          <w:szCs w:val="24"/>
        </w:rPr>
        <w:t>had told</w:t>
      </w:r>
      <w:r w:rsidR="00D04042" w:rsidRPr="007233FE">
        <w:rPr>
          <w:rFonts w:ascii="Times New Roman" w:hAnsi="Times New Roman"/>
          <w:sz w:val="24"/>
          <w:szCs w:val="24"/>
        </w:rPr>
        <w:t xml:space="preserve"> her</w:t>
      </w:r>
      <w:r w:rsidR="00686FD2" w:rsidRPr="007233FE">
        <w:rPr>
          <w:rFonts w:ascii="Times New Roman" w:hAnsi="Times New Roman"/>
          <w:sz w:val="24"/>
          <w:szCs w:val="24"/>
        </w:rPr>
        <w:t xml:space="preserve"> </w:t>
      </w:r>
      <w:r w:rsidR="00D04042" w:rsidRPr="007233FE">
        <w:rPr>
          <w:rFonts w:ascii="Times New Roman" w:hAnsi="Times New Roman"/>
          <w:sz w:val="24"/>
          <w:szCs w:val="24"/>
        </w:rPr>
        <w:t>that</w:t>
      </w:r>
      <w:r w:rsidR="00686FD2" w:rsidRPr="007233FE">
        <w:rPr>
          <w:rFonts w:ascii="Times New Roman" w:hAnsi="Times New Roman"/>
          <w:sz w:val="24"/>
          <w:szCs w:val="24"/>
        </w:rPr>
        <w:t xml:space="preserve"> </w:t>
      </w:r>
      <w:r w:rsidR="00D04042" w:rsidRPr="007233FE">
        <w:rPr>
          <w:rFonts w:ascii="Times New Roman" w:hAnsi="Times New Roman"/>
          <w:sz w:val="24"/>
          <w:szCs w:val="24"/>
        </w:rPr>
        <w:t>his</w:t>
      </w:r>
      <w:r w:rsidR="00686FD2" w:rsidRPr="007233FE">
        <w:rPr>
          <w:rFonts w:ascii="Times New Roman" w:hAnsi="Times New Roman"/>
          <w:sz w:val="24"/>
          <w:szCs w:val="24"/>
        </w:rPr>
        <w:t xml:space="preserve"> </w:t>
      </w:r>
      <w:r w:rsidR="00D04042" w:rsidRPr="007233FE">
        <w:rPr>
          <w:rFonts w:ascii="Times New Roman" w:hAnsi="Times New Roman"/>
          <w:sz w:val="24"/>
          <w:szCs w:val="24"/>
        </w:rPr>
        <w:t>wife</w:t>
      </w:r>
      <w:r w:rsidR="00686FD2" w:rsidRPr="007233FE">
        <w:rPr>
          <w:rFonts w:ascii="Times New Roman" w:hAnsi="Times New Roman"/>
          <w:sz w:val="24"/>
          <w:szCs w:val="24"/>
        </w:rPr>
        <w:t xml:space="preserve"> </w:t>
      </w:r>
      <w:r w:rsidR="00D04042" w:rsidRPr="007233FE">
        <w:rPr>
          <w:rFonts w:ascii="Times New Roman" w:hAnsi="Times New Roman"/>
          <w:sz w:val="24"/>
          <w:szCs w:val="24"/>
        </w:rPr>
        <w:t>had</w:t>
      </w:r>
      <w:r w:rsidR="00686FD2" w:rsidRPr="007233FE">
        <w:rPr>
          <w:rFonts w:ascii="Times New Roman" w:hAnsi="Times New Roman"/>
          <w:sz w:val="24"/>
          <w:szCs w:val="24"/>
        </w:rPr>
        <w:t xml:space="preserve"> </w:t>
      </w:r>
      <w:r w:rsidR="0028049C" w:rsidRPr="007233FE">
        <w:rPr>
          <w:rFonts w:ascii="Times New Roman" w:hAnsi="Times New Roman"/>
          <w:sz w:val="24"/>
          <w:szCs w:val="24"/>
        </w:rPr>
        <w:t>not</w:t>
      </w:r>
      <w:r w:rsidR="00D04042" w:rsidRPr="007233FE">
        <w:rPr>
          <w:rFonts w:ascii="Times New Roman" w:hAnsi="Times New Roman"/>
          <w:sz w:val="24"/>
          <w:szCs w:val="24"/>
        </w:rPr>
        <w:t xml:space="preserve"> </w:t>
      </w:r>
      <w:r w:rsidR="0028049C" w:rsidRPr="007233FE">
        <w:rPr>
          <w:rFonts w:ascii="Times New Roman" w:hAnsi="Times New Roman"/>
          <w:sz w:val="24"/>
          <w:szCs w:val="24"/>
        </w:rPr>
        <w:t>returned and</w:t>
      </w:r>
      <w:r w:rsidR="00D04042" w:rsidRPr="007233FE">
        <w:rPr>
          <w:rFonts w:ascii="Times New Roman" w:hAnsi="Times New Roman"/>
          <w:sz w:val="24"/>
          <w:szCs w:val="24"/>
        </w:rPr>
        <w:t xml:space="preserve"> that he had</w:t>
      </w:r>
      <w:r w:rsidR="00686FD2" w:rsidRPr="007233FE">
        <w:rPr>
          <w:rFonts w:ascii="Times New Roman" w:hAnsi="Times New Roman"/>
          <w:sz w:val="24"/>
          <w:szCs w:val="24"/>
        </w:rPr>
        <w:t xml:space="preserve"> </w:t>
      </w:r>
      <w:r w:rsidR="00D04042" w:rsidRPr="007233FE">
        <w:rPr>
          <w:rFonts w:ascii="Times New Roman" w:hAnsi="Times New Roman"/>
          <w:sz w:val="24"/>
          <w:szCs w:val="24"/>
        </w:rPr>
        <w:t>only seen</w:t>
      </w:r>
      <w:r w:rsidR="00686FD2" w:rsidRPr="007233FE">
        <w:rPr>
          <w:rFonts w:ascii="Times New Roman" w:hAnsi="Times New Roman"/>
          <w:sz w:val="24"/>
          <w:szCs w:val="24"/>
        </w:rPr>
        <w:t xml:space="preserve"> </w:t>
      </w:r>
      <w:r w:rsidR="00D04042" w:rsidRPr="007233FE">
        <w:rPr>
          <w:rFonts w:ascii="Times New Roman" w:hAnsi="Times New Roman"/>
          <w:sz w:val="24"/>
          <w:szCs w:val="24"/>
        </w:rPr>
        <w:t>a</w:t>
      </w:r>
      <w:r w:rsidR="00686FD2" w:rsidRPr="007233FE">
        <w:rPr>
          <w:rFonts w:ascii="Times New Roman" w:hAnsi="Times New Roman"/>
          <w:sz w:val="24"/>
          <w:szCs w:val="24"/>
        </w:rPr>
        <w:t xml:space="preserve"> </w:t>
      </w:r>
      <w:r w:rsidR="00D04042" w:rsidRPr="007233FE">
        <w:rPr>
          <w:rFonts w:ascii="Times New Roman" w:hAnsi="Times New Roman"/>
          <w:sz w:val="24"/>
          <w:szCs w:val="24"/>
        </w:rPr>
        <w:t>bucket</w:t>
      </w:r>
      <w:r w:rsidR="00686FD2" w:rsidRPr="007233FE">
        <w:rPr>
          <w:rFonts w:ascii="Times New Roman" w:hAnsi="Times New Roman"/>
          <w:sz w:val="24"/>
          <w:szCs w:val="24"/>
        </w:rPr>
        <w:t xml:space="preserve"> </w:t>
      </w:r>
      <w:r w:rsidR="00D04042" w:rsidRPr="007233FE">
        <w:rPr>
          <w:rFonts w:ascii="Times New Roman" w:hAnsi="Times New Roman"/>
          <w:sz w:val="24"/>
          <w:szCs w:val="24"/>
        </w:rPr>
        <w:t>and a</w:t>
      </w:r>
      <w:r w:rsidR="00686FD2" w:rsidRPr="007233FE">
        <w:rPr>
          <w:rFonts w:ascii="Times New Roman" w:hAnsi="Times New Roman"/>
          <w:sz w:val="24"/>
          <w:szCs w:val="24"/>
        </w:rPr>
        <w:t xml:space="preserve"> </w:t>
      </w:r>
      <w:r w:rsidR="00D04042" w:rsidRPr="007233FE">
        <w:rPr>
          <w:rFonts w:ascii="Times New Roman" w:hAnsi="Times New Roman"/>
          <w:sz w:val="24"/>
          <w:szCs w:val="24"/>
        </w:rPr>
        <w:t>container</w:t>
      </w:r>
      <w:r w:rsidR="00686FD2" w:rsidRPr="007233FE">
        <w:rPr>
          <w:rFonts w:ascii="Times New Roman" w:hAnsi="Times New Roman"/>
          <w:sz w:val="24"/>
          <w:szCs w:val="24"/>
        </w:rPr>
        <w:t xml:space="preserve"> </w:t>
      </w:r>
      <w:r w:rsidR="00D04042" w:rsidRPr="007233FE">
        <w:rPr>
          <w:rFonts w:ascii="Times New Roman" w:hAnsi="Times New Roman"/>
          <w:sz w:val="24"/>
          <w:szCs w:val="24"/>
        </w:rPr>
        <w:t>at the well. He</w:t>
      </w:r>
      <w:r w:rsidR="00A51903" w:rsidRPr="007233FE">
        <w:rPr>
          <w:rFonts w:ascii="Times New Roman" w:hAnsi="Times New Roman"/>
          <w:sz w:val="24"/>
          <w:szCs w:val="24"/>
        </w:rPr>
        <w:t xml:space="preserve"> </w:t>
      </w:r>
      <w:r w:rsidR="00D04042" w:rsidRPr="007233FE">
        <w:rPr>
          <w:rFonts w:ascii="Times New Roman" w:hAnsi="Times New Roman"/>
          <w:sz w:val="24"/>
          <w:szCs w:val="24"/>
        </w:rPr>
        <w:t>had</w:t>
      </w:r>
      <w:r w:rsidR="00686FD2" w:rsidRPr="007233FE">
        <w:rPr>
          <w:rFonts w:ascii="Times New Roman" w:hAnsi="Times New Roman"/>
          <w:sz w:val="24"/>
          <w:szCs w:val="24"/>
        </w:rPr>
        <w:t xml:space="preserve"> </w:t>
      </w:r>
      <w:r w:rsidR="00D04042" w:rsidRPr="007233FE">
        <w:rPr>
          <w:rFonts w:ascii="Times New Roman" w:hAnsi="Times New Roman"/>
          <w:sz w:val="24"/>
          <w:szCs w:val="24"/>
        </w:rPr>
        <w:t>left his bicycle there</w:t>
      </w:r>
      <w:r w:rsidR="00686FD2" w:rsidRPr="007233FE">
        <w:rPr>
          <w:rFonts w:ascii="Times New Roman" w:hAnsi="Times New Roman"/>
          <w:sz w:val="24"/>
          <w:szCs w:val="24"/>
        </w:rPr>
        <w:t xml:space="preserve"> </w:t>
      </w:r>
      <w:r w:rsidR="00041EEF">
        <w:rPr>
          <w:rFonts w:ascii="Times New Roman" w:hAnsi="Times New Roman"/>
          <w:sz w:val="24"/>
          <w:szCs w:val="24"/>
        </w:rPr>
        <w:t>when he</w:t>
      </w:r>
      <w:r w:rsidR="00686FD2" w:rsidRPr="007233FE">
        <w:rPr>
          <w:rFonts w:ascii="Times New Roman" w:hAnsi="Times New Roman"/>
          <w:sz w:val="24"/>
          <w:szCs w:val="24"/>
        </w:rPr>
        <w:t xml:space="preserve"> </w:t>
      </w:r>
      <w:r w:rsidR="00041EEF">
        <w:rPr>
          <w:rFonts w:ascii="Times New Roman" w:hAnsi="Times New Roman"/>
          <w:sz w:val="24"/>
          <w:szCs w:val="24"/>
        </w:rPr>
        <w:t>left</w:t>
      </w:r>
      <w:r w:rsidR="00686FD2" w:rsidRPr="007233FE">
        <w:rPr>
          <w:rFonts w:ascii="Times New Roman" w:hAnsi="Times New Roman"/>
          <w:sz w:val="24"/>
          <w:szCs w:val="24"/>
        </w:rPr>
        <w:t xml:space="preserve"> </w:t>
      </w:r>
      <w:r w:rsidR="00041EEF">
        <w:rPr>
          <w:rFonts w:ascii="Times New Roman" w:hAnsi="Times New Roman"/>
          <w:sz w:val="24"/>
          <w:szCs w:val="24"/>
        </w:rPr>
        <w:t>f</w:t>
      </w:r>
      <w:r w:rsidR="00D04042" w:rsidRPr="007233FE">
        <w:rPr>
          <w:rFonts w:ascii="Times New Roman" w:hAnsi="Times New Roman"/>
          <w:sz w:val="24"/>
          <w:szCs w:val="24"/>
        </w:rPr>
        <w:t>o</w:t>
      </w:r>
      <w:r w:rsidR="00041EEF">
        <w:rPr>
          <w:rFonts w:ascii="Times New Roman" w:hAnsi="Times New Roman"/>
          <w:sz w:val="24"/>
          <w:szCs w:val="24"/>
        </w:rPr>
        <w:t>r</w:t>
      </w:r>
      <w:r w:rsidR="00686FD2" w:rsidRPr="007233FE">
        <w:rPr>
          <w:rFonts w:ascii="Times New Roman" w:hAnsi="Times New Roman"/>
          <w:sz w:val="24"/>
          <w:szCs w:val="24"/>
        </w:rPr>
        <w:t xml:space="preserve"> </w:t>
      </w:r>
      <w:r w:rsidR="00D04042" w:rsidRPr="007233FE">
        <w:rPr>
          <w:rFonts w:ascii="Times New Roman" w:hAnsi="Times New Roman"/>
          <w:sz w:val="24"/>
          <w:szCs w:val="24"/>
        </w:rPr>
        <w:t>his</w:t>
      </w:r>
      <w:r w:rsidR="00686FD2" w:rsidRPr="007233FE">
        <w:rPr>
          <w:rFonts w:ascii="Times New Roman" w:hAnsi="Times New Roman"/>
          <w:sz w:val="24"/>
          <w:szCs w:val="24"/>
        </w:rPr>
        <w:t xml:space="preserve"> </w:t>
      </w:r>
      <w:r w:rsidR="00D04042" w:rsidRPr="007233FE">
        <w:rPr>
          <w:rFonts w:ascii="Times New Roman" w:hAnsi="Times New Roman"/>
          <w:sz w:val="24"/>
          <w:szCs w:val="24"/>
        </w:rPr>
        <w:t>aunt’s</w:t>
      </w:r>
      <w:r w:rsidR="00686FD2" w:rsidRPr="007233FE">
        <w:rPr>
          <w:rFonts w:ascii="Times New Roman" w:hAnsi="Times New Roman"/>
          <w:sz w:val="24"/>
          <w:szCs w:val="24"/>
        </w:rPr>
        <w:t xml:space="preserve"> </w:t>
      </w:r>
      <w:r w:rsidR="00A51903" w:rsidRPr="007233FE">
        <w:rPr>
          <w:rFonts w:ascii="Times New Roman" w:hAnsi="Times New Roman"/>
          <w:sz w:val="24"/>
          <w:szCs w:val="24"/>
        </w:rPr>
        <w:t>place</w:t>
      </w:r>
      <w:r w:rsidR="00BB638B">
        <w:rPr>
          <w:rFonts w:ascii="Times New Roman" w:hAnsi="Times New Roman"/>
          <w:sz w:val="24"/>
          <w:szCs w:val="24"/>
        </w:rPr>
        <w:t xml:space="preserve"> </w:t>
      </w:r>
      <w:r w:rsidR="00041EEF">
        <w:rPr>
          <w:rFonts w:ascii="Times New Roman" w:hAnsi="Times New Roman"/>
          <w:sz w:val="24"/>
          <w:szCs w:val="24"/>
        </w:rPr>
        <w:t xml:space="preserve">because he said </w:t>
      </w:r>
      <w:r w:rsidR="00D04042" w:rsidRPr="007233FE">
        <w:rPr>
          <w:rFonts w:ascii="Times New Roman" w:hAnsi="Times New Roman"/>
          <w:sz w:val="24"/>
          <w:szCs w:val="24"/>
        </w:rPr>
        <w:t>he</w:t>
      </w:r>
      <w:r w:rsidR="00686FD2" w:rsidRPr="007233FE">
        <w:rPr>
          <w:rFonts w:ascii="Times New Roman" w:hAnsi="Times New Roman"/>
          <w:sz w:val="24"/>
          <w:szCs w:val="24"/>
        </w:rPr>
        <w:t xml:space="preserve"> </w:t>
      </w:r>
      <w:r w:rsidR="00A51903" w:rsidRPr="007233FE">
        <w:rPr>
          <w:rFonts w:ascii="Times New Roman" w:hAnsi="Times New Roman"/>
          <w:sz w:val="24"/>
          <w:szCs w:val="24"/>
        </w:rPr>
        <w:t>would</w:t>
      </w:r>
      <w:r w:rsidR="00D04042" w:rsidRPr="007233FE">
        <w:rPr>
          <w:rFonts w:ascii="Times New Roman" w:hAnsi="Times New Roman"/>
          <w:sz w:val="24"/>
          <w:szCs w:val="24"/>
        </w:rPr>
        <w:t xml:space="preserve"> have</w:t>
      </w:r>
      <w:r w:rsidR="00686FD2" w:rsidRPr="007233FE">
        <w:rPr>
          <w:rFonts w:ascii="Times New Roman" w:hAnsi="Times New Roman"/>
          <w:sz w:val="24"/>
          <w:szCs w:val="24"/>
        </w:rPr>
        <w:t xml:space="preserve"> </w:t>
      </w:r>
      <w:r w:rsidR="00D04042" w:rsidRPr="007233FE">
        <w:rPr>
          <w:rFonts w:ascii="Times New Roman" w:hAnsi="Times New Roman"/>
          <w:sz w:val="24"/>
          <w:szCs w:val="24"/>
        </w:rPr>
        <w:t>had</w:t>
      </w:r>
      <w:r w:rsidR="00686FD2" w:rsidRPr="007233FE">
        <w:rPr>
          <w:rFonts w:ascii="Times New Roman" w:hAnsi="Times New Roman"/>
          <w:sz w:val="24"/>
          <w:szCs w:val="24"/>
        </w:rPr>
        <w:t xml:space="preserve"> </w:t>
      </w:r>
      <w:r w:rsidR="00A51903" w:rsidRPr="007233FE">
        <w:rPr>
          <w:rFonts w:ascii="Times New Roman" w:hAnsi="Times New Roman"/>
          <w:sz w:val="24"/>
          <w:szCs w:val="24"/>
        </w:rPr>
        <w:t>to</w:t>
      </w:r>
      <w:r w:rsidR="00D04042" w:rsidRPr="007233FE">
        <w:rPr>
          <w:rFonts w:ascii="Times New Roman" w:hAnsi="Times New Roman"/>
          <w:sz w:val="24"/>
          <w:szCs w:val="24"/>
        </w:rPr>
        <w:t xml:space="preserve"> take</w:t>
      </w:r>
      <w:r w:rsidR="00686FD2" w:rsidRPr="007233FE">
        <w:rPr>
          <w:rFonts w:ascii="Times New Roman" w:hAnsi="Times New Roman"/>
          <w:sz w:val="24"/>
          <w:szCs w:val="24"/>
        </w:rPr>
        <w:t xml:space="preserve"> </w:t>
      </w:r>
      <w:r w:rsidR="00D04042" w:rsidRPr="007233FE">
        <w:rPr>
          <w:rFonts w:ascii="Times New Roman" w:hAnsi="Times New Roman"/>
          <w:sz w:val="24"/>
          <w:szCs w:val="24"/>
        </w:rPr>
        <w:t>a longer</w:t>
      </w:r>
      <w:r w:rsidR="00686FD2" w:rsidRPr="007233FE">
        <w:rPr>
          <w:rFonts w:ascii="Times New Roman" w:hAnsi="Times New Roman"/>
          <w:sz w:val="24"/>
          <w:szCs w:val="24"/>
        </w:rPr>
        <w:t xml:space="preserve"> </w:t>
      </w:r>
      <w:r w:rsidR="00D04042" w:rsidRPr="007233FE">
        <w:rPr>
          <w:rFonts w:ascii="Times New Roman" w:hAnsi="Times New Roman"/>
          <w:sz w:val="24"/>
          <w:szCs w:val="24"/>
        </w:rPr>
        <w:t>r</w:t>
      </w:r>
      <w:r w:rsidR="00A51903" w:rsidRPr="007233FE">
        <w:rPr>
          <w:rFonts w:ascii="Times New Roman" w:hAnsi="Times New Roman"/>
          <w:sz w:val="24"/>
          <w:szCs w:val="24"/>
        </w:rPr>
        <w:t>o</w:t>
      </w:r>
      <w:r w:rsidR="00D04042" w:rsidRPr="007233FE">
        <w:rPr>
          <w:rFonts w:ascii="Times New Roman" w:hAnsi="Times New Roman"/>
          <w:sz w:val="24"/>
          <w:szCs w:val="24"/>
        </w:rPr>
        <w:t>ute</w:t>
      </w:r>
      <w:r w:rsidR="00686FD2" w:rsidRPr="007233FE">
        <w:rPr>
          <w:rFonts w:ascii="Times New Roman" w:hAnsi="Times New Roman"/>
          <w:sz w:val="24"/>
          <w:szCs w:val="24"/>
        </w:rPr>
        <w:t xml:space="preserve"> </w:t>
      </w:r>
      <w:r w:rsidR="00D04042" w:rsidRPr="007233FE">
        <w:rPr>
          <w:rFonts w:ascii="Times New Roman" w:hAnsi="Times New Roman"/>
          <w:sz w:val="24"/>
          <w:szCs w:val="24"/>
        </w:rPr>
        <w:t>if he had</w:t>
      </w:r>
      <w:r w:rsidR="00686FD2" w:rsidRPr="007233FE">
        <w:rPr>
          <w:rFonts w:ascii="Times New Roman" w:hAnsi="Times New Roman"/>
          <w:sz w:val="24"/>
          <w:szCs w:val="24"/>
        </w:rPr>
        <w:t xml:space="preserve"> </w:t>
      </w:r>
      <w:r w:rsidR="00041EEF">
        <w:rPr>
          <w:rFonts w:ascii="Times New Roman" w:hAnsi="Times New Roman"/>
          <w:sz w:val="24"/>
          <w:szCs w:val="24"/>
        </w:rPr>
        <w:t>c</w:t>
      </w:r>
      <w:r w:rsidR="00D04042" w:rsidRPr="007233FE">
        <w:rPr>
          <w:rFonts w:ascii="Times New Roman" w:hAnsi="Times New Roman"/>
          <w:sz w:val="24"/>
          <w:szCs w:val="24"/>
        </w:rPr>
        <w:t>ycle</w:t>
      </w:r>
      <w:r w:rsidR="00041EEF">
        <w:rPr>
          <w:rFonts w:ascii="Times New Roman" w:hAnsi="Times New Roman"/>
          <w:sz w:val="24"/>
          <w:szCs w:val="24"/>
        </w:rPr>
        <w:t>d</w:t>
      </w:r>
      <w:r w:rsidR="00D04042" w:rsidRPr="007233FE">
        <w:rPr>
          <w:rFonts w:ascii="Times New Roman" w:hAnsi="Times New Roman"/>
          <w:sz w:val="24"/>
          <w:szCs w:val="24"/>
        </w:rPr>
        <w:t>. After</w:t>
      </w:r>
      <w:r w:rsidR="00686FD2" w:rsidRPr="007233FE">
        <w:rPr>
          <w:rFonts w:ascii="Times New Roman" w:hAnsi="Times New Roman"/>
          <w:sz w:val="24"/>
          <w:szCs w:val="24"/>
        </w:rPr>
        <w:t xml:space="preserve"> </w:t>
      </w:r>
      <w:r w:rsidR="00D04042" w:rsidRPr="007233FE">
        <w:rPr>
          <w:rFonts w:ascii="Times New Roman" w:hAnsi="Times New Roman"/>
          <w:sz w:val="24"/>
          <w:szCs w:val="24"/>
        </w:rPr>
        <w:t>seeing</w:t>
      </w:r>
      <w:r w:rsidR="00686FD2" w:rsidRPr="007233FE">
        <w:rPr>
          <w:rFonts w:ascii="Times New Roman" w:hAnsi="Times New Roman"/>
          <w:sz w:val="24"/>
          <w:szCs w:val="24"/>
        </w:rPr>
        <w:t xml:space="preserve"> </w:t>
      </w:r>
      <w:r w:rsidR="00D04042" w:rsidRPr="007233FE">
        <w:rPr>
          <w:rFonts w:ascii="Times New Roman" w:hAnsi="Times New Roman"/>
          <w:sz w:val="24"/>
          <w:szCs w:val="24"/>
        </w:rPr>
        <w:t>his aunt</w:t>
      </w:r>
      <w:r w:rsidR="00041EEF">
        <w:rPr>
          <w:rFonts w:ascii="Times New Roman" w:hAnsi="Times New Roman"/>
          <w:sz w:val="24"/>
          <w:szCs w:val="24"/>
        </w:rPr>
        <w:t>,</w:t>
      </w:r>
      <w:r w:rsidR="00686FD2" w:rsidRPr="007233FE">
        <w:rPr>
          <w:rFonts w:ascii="Times New Roman" w:hAnsi="Times New Roman"/>
          <w:sz w:val="24"/>
          <w:szCs w:val="24"/>
        </w:rPr>
        <w:t xml:space="preserve"> </w:t>
      </w:r>
      <w:r w:rsidR="00D04042" w:rsidRPr="007233FE">
        <w:rPr>
          <w:rFonts w:ascii="Times New Roman" w:hAnsi="Times New Roman"/>
          <w:sz w:val="24"/>
          <w:szCs w:val="24"/>
        </w:rPr>
        <w:t>he had</w:t>
      </w:r>
      <w:r w:rsidR="00686FD2" w:rsidRPr="007233FE">
        <w:rPr>
          <w:rFonts w:ascii="Times New Roman" w:hAnsi="Times New Roman"/>
          <w:sz w:val="24"/>
          <w:szCs w:val="24"/>
        </w:rPr>
        <w:t xml:space="preserve"> </w:t>
      </w:r>
      <w:r w:rsidR="00D04042" w:rsidRPr="007233FE">
        <w:rPr>
          <w:rFonts w:ascii="Times New Roman" w:hAnsi="Times New Roman"/>
          <w:sz w:val="24"/>
          <w:szCs w:val="24"/>
        </w:rPr>
        <w:t>gone to his in</w:t>
      </w:r>
      <w:r w:rsidR="00A51903" w:rsidRPr="007233FE">
        <w:rPr>
          <w:rFonts w:ascii="Times New Roman" w:hAnsi="Times New Roman"/>
          <w:sz w:val="24"/>
          <w:szCs w:val="24"/>
        </w:rPr>
        <w:t xml:space="preserve"> </w:t>
      </w:r>
      <w:r w:rsidR="00D04042" w:rsidRPr="007233FE">
        <w:rPr>
          <w:rFonts w:ascii="Times New Roman" w:hAnsi="Times New Roman"/>
          <w:sz w:val="24"/>
          <w:szCs w:val="24"/>
        </w:rPr>
        <w:t>laws</w:t>
      </w:r>
      <w:r w:rsidR="00686FD2" w:rsidRPr="007233FE">
        <w:rPr>
          <w:rFonts w:ascii="Times New Roman" w:hAnsi="Times New Roman"/>
          <w:sz w:val="24"/>
          <w:szCs w:val="24"/>
        </w:rPr>
        <w:t xml:space="preserve"> </w:t>
      </w:r>
      <w:r w:rsidR="00D04042" w:rsidRPr="007233FE">
        <w:rPr>
          <w:rFonts w:ascii="Times New Roman" w:hAnsi="Times New Roman"/>
          <w:sz w:val="24"/>
          <w:szCs w:val="24"/>
        </w:rPr>
        <w:t>and</w:t>
      </w:r>
      <w:r w:rsidR="00686FD2" w:rsidRPr="007233FE">
        <w:rPr>
          <w:rFonts w:ascii="Times New Roman" w:hAnsi="Times New Roman"/>
          <w:sz w:val="24"/>
          <w:szCs w:val="24"/>
        </w:rPr>
        <w:t xml:space="preserve"> </w:t>
      </w:r>
      <w:r w:rsidR="00D04042" w:rsidRPr="007233FE">
        <w:rPr>
          <w:rFonts w:ascii="Times New Roman" w:hAnsi="Times New Roman"/>
          <w:sz w:val="24"/>
          <w:szCs w:val="24"/>
        </w:rPr>
        <w:t>from there</w:t>
      </w:r>
      <w:r w:rsidR="00686FD2" w:rsidRPr="007233FE">
        <w:rPr>
          <w:rFonts w:ascii="Times New Roman" w:hAnsi="Times New Roman"/>
          <w:sz w:val="24"/>
          <w:szCs w:val="24"/>
        </w:rPr>
        <w:t xml:space="preserve"> </w:t>
      </w:r>
      <w:r w:rsidR="00D04042" w:rsidRPr="007233FE">
        <w:rPr>
          <w:rFonts w:ascii="Times New Roman" w:hAnsi="Times New Roman"/>
          <w:sz w:val="24"/>
          <w:szCs w:val="24"/>
        </w:rPr>
        <w:t>had</w:t>
      </w:r>
      <w:r w:rsidR="00686FD2" w:rsidRPr="007233FE">
        <w:rPr>
          <w:rFonts w:ascii="Times New Roman" w:hAnsi="Times New Roman"/>
          <w:sz w:val="24"/>
          <w:szCs w:val="24"/>
        </w:rPr>
        <w:t xml:space="preserve"> </w:t>
      </w:r>
      <w:r w:rsidR="00D04042" w:rsidRPr="007233FE">
        <w:rPr>
          <w:rFonts w:ascii="Times New Roman" w:hAnsi="Times New Roman"/>
          <w:sz w:val="24"/>
          <w:szCs w:val="24"/>
        </w:rPr>
        <w:t>gone to see Farai before</w:t>
      </w:r>
      <w:r w:rsidR="00686FD2" w:rsidRPr="007233FE">
        <w:rPr>
          <w:rFonts w:ascii="Times New Roman" w:hAnsi="Times New Roman"/>
          <w:sz w:val="24"/>
          <w:szCs w:val="24"/>
        </w:rPr>
        <w:t xml:space="preserve"> </w:t>
      </w:r>
      <w:r w:rsidR="00D04042" w:rsidRPr="007233FE">
        <w:rPr>
          <w:rFonts w:ascii="Times New Roman" w:hAnsi="Times New Roman"/>
          <w:sz w:val="24"/>
          <w:szCs w:val="24"/>
        </w:rPr>
        <w:t>teaming</w:t>
      </w:r>
      <w:r w:rsidR="00686FD2" w:rsidRPr="007233FE">
        <w:rPr>
          <w:rFonts w:ascii="Times New Roman" w:hAnsi="Times New Roman"/>
          <w:sz w:val="24"/>
          <w:szCs w:val="24"/>
        </w:rPr>
        <w:t xml:space="preserve"> </w:t>
      </w:r>
      <w:r w:rsidR="00D04042" w:rsidRPr="007233FE">
        <w:rPr>
          <w:rFonts w:ascii="Times New Roman" w:hAnsi="Times New Roman"/>
          <w:sz w:val="24"/>
          <w:szCs w:val="24"/>
        </w:rPr>
        <w:t>up with</w:t>
      </w:r>
      <w:r w:rsidR="00686FD2" w:rsidRPr="007233FE">
        <w:rPr>
          <w:rFonts w:ascii="Times New Roman" w:hAnsi="Times New Roman"/>
          <w:sz w:val="24"/>
          <w:szCs w:val="24"/>
        </w:rPr>
        <w:t xml:space="preserve"> </w:t>
      </w:r>
      <w:r w:rsidR="005662BE">
        <w:rPr>
          <w:rFonts w:ascii="Times New Roman" w:hAnsi="Times New Roman"/>
          <w:sz w:val="24"/>
          <w:szCs w:val="24"/>
        </w:rPr>
        <w:t>six</w:t>
      </w:r>
      <w:r w:rsidR="00686FD2" w:rsidRPr="007233FE">
        <w:rPr>
          <w:rFonts w:ascii="Times New Roman" w:hAnsi="Times New Roman"/>
          <w:sz w:val="24"/>
          <w:szCs w:val="24"/>
        </w:rPr>
        <w:t xml:space="preserve"> </w:t>
      </w:r>
      <w:r w:rsidR="00A51903" w:rsidRPr="007233FE">
        <w:rPr>
          <w:rFonts w:ascii="Times New Roman" w:hAnsi="Times New Roman"/>
          <w:sz w:val="24"/>
          <w:szCs w:val="24"/>
        </w:rPr>
        <w:t>others</w:t>
      </w:r>
      <w:r w:rsidR="00D04042" w:rsidRPr="007233FE">
        <w:rPr>
          <w:rFonts w:ascii="Times New Roman" w:hAnsi="Times New Roman"/>
          <w:sz w:val="24"/>
          <w:szCs w:val="24"/>
        </w:rPr>
        <w:t xml:space="preserve"> to look for his wife. </w:t>
      </w:r>
    </w:p>
    <w:p w:rsidR="0007527D" w:rsidRPr="007233FE" w:rsidRDefault="00A51903" w:rsidP="00B11938">
      <w:pPr>
        <w:spacing w:after="0" w:line="360" w:lineRule="auto"/>
        <w:ind w:firstLine="360"/>
        <w:jc w:val="both"/>
        <w:rPr>
          <w:rFonts w:ascii="Times New Roman" w:hAnsi="Times New Roman"/>
          <w:sz w:val="24"/>
          <w:szCs w:val="24"/>
        </w:rPr>
      </w:pPr>
      <w:r w:rsidRPr="007233FE">
        <w:rPr>
          <w:rFonts w:ascii="Times New Roman" w:hAnsi="Times New Roman"/>
          <w:sz w:val="24"/>
          <w:szCs w:val="24"/>
        </w:rPr>
        <w:t>He</w:t>
      </w:r>
      <w:r w:rsidR="00686FD2" w:rsidRPr="007233FE">
        <w:rPr>
          <w:rFonts w:ascii="Times New Roman" w:hAnsi="Times New Roman"/>
          <w:sz w:val="24"/>
          <w:szCs w:val="24"/>
        </w:rPr>
        <w:t xml:space="preserve"> </w:t>
      </w:r>
      <w:r w:rsidR="00041EEF">
        <w:rPr>
          <w:rFonts w:ascii="Times New Roman" w:hAnsi="Times New Roman"/>
          <w:sz w:val="24"/>
          <w:szCs w:val="24"/>
        </w:rPr>
        <w:t>told the</w:t>
      </w:r>
      <w:r w:rsidR="00BB638B">
        <w:rPr>
          <w:rFonts w:ascii="Times New Roman" w:hAnsi="Times New Roman"/>
          <w:sz w:val="24"/>
          <w:szCs w:val="24"/>
        </w:rPr>
        <w:t xml:space="preserve"> </w:t>
      </w:r>
      <w:r w:rsidR="00041EEF">
        <w:rPr>
          <w:rFonts w:ascii="Times New Roman" w:hAnsi="Times New Roman"/>
          <w:sz w:val="24"/>
          <w:szCs w:val="24"/>
        </w:rPr>
        <w:t xml:space="preserve">court that </w:t>
      </w:r>
      <w:r w:rsidR="00D04042" w:rsidRPr="007233FE">
        <w:rPr>
          <w:rFonts w:ascii="Times New Roman" w:hAnsi="Times New Roman"/>
          <w:sz w:val="24"/>
          <w:szCs w:val="24"/>
        </w:rPr>
        <w:t>it was</w:t>
      </w:r>
      <w:r w:rsidR="00686FD2" w:rsidRPr="007233FE">
        <w:rPr>
          <w:rFonts w:ascii="Times New Roman" w:hAnsi="Times New Roman"/>
          <w:sz w:val="24"/>
          <w:szCs w:val="24"/>
        </w:rPr>
        <w:t xml:space="preserve"> </w:t>
      </w:r>
      <w:r w:rsidR="00D04042" w:rsidRPr="007233FE">
        <w:rPr>
          <w:rFonts w:ascii="Times New Roman" w:hAnsi="Times New Roman"/>
          <w:sz w:val="24"/>
          <w:szCs w:val="24"/>
        </w:rPr>
        <w:t>one Prince</w:t>
      </w:r>
      <w:r w:rsidR="00686FD2" w:rsidRPr="007233FE">
        <w:rPr>
          <w:rFonts w:ascii="Times New Roman" w:hAnsi="Times New Roman"/>
          <w:sz w:val="24"/>
          <w:szCs w:val="24"/>
        </w:rPr>
        <w:t xml:space="preserve"> </w:t>
      </w:r>
      <w:r w:rsidR="00D04042" w:rsidRPr="007233FE">
        <w:rPr>
          <w:rFonts w:ascii="Times New Roman" w:hAnsi="Times New Roman"/>
          <w:sz w:val="24"/>
          <w:szCs w:val="24"/>
        </w:rPr>
        <w:t>who</w:t>
      </w:r>
      <w:r w:rsidR="00686FD2" w:rsidRPr="007233FE">
        <w:rPr>
          <w:rFonts w:ascii="Times New Roman" w:hAnsi="Times New Roman"/>
          <w:sz w:val="24"/>
          <w:szCs w:val="24"/>
        </w:rPr>
        <w:t xml:space="preserve"> </w:t>
      </w:r>
      <w:r w:rsidR="00D04042" w:rsidRPr="007233FE">
        <w:rPr>
          <w:rFonts w:ascii="Times New Roman" w:hAnsi="Times New Roman"/>
          <w:sz w:val="24"/>
          <w:szCs w:val="24"/>
        </w:rPr>
        <w:t>had</w:t>
      </w:r>
      <w:r w:rsidR="00686FD2" w:rsidRPr="007233FE">
        <w:rPr>
          <w:rFonts w:ascii="Times New Roman" w:hAnsi="Times New Roman"/>
          <w:sz w:val="24"/>
          <w:szCs w:val="24"/>
        </w:rPr>
        <w:t xml:space="preserve"> </w:t>
      </w:r>
      <w:r w:rsidR="00D04042" w:rsidRPr="007233FE">
        <w:rPr>
          <w:rFonts w:ascii="Times New Roman" w:hAnsi="Times New Roman"/>
          <w:sz w:val="24"/>
          <w:szCs w:val="24"/>
        </w:rPr>
        <w:t>discovered his</w:t>
      </w:r>
      <w:r w:rsidR="00686FD2" w:rsidRPr="007233FE">
        <w:rPr>
          <w:rFonts w:ascii="Times New Roman" w:hAnsi="Times New Roman"/>
          <w:sz w:val="24"/>
          <w:szCs w:val="24"/>
        </w:rPr>
        <w:t xml:space="preserve"> </w:t>
      </w:r>
      <w:r w:rsidR="00D04042" w:rsidRPr="007233FE">
        <w:rPr>
          <w:rFonts w:ascii="Times New Roman" w:hAnsi="Times New Roman"/>
          <w:sz w:val="24"/>
          <w:szCs w:val="24"/>
        </w:rPr>
        <w:t>wife and not himself.</w:t>
      </w:r>
      <w:r w:rsidR="00583414" w:rsidRPr="007233FE">
        <w:rPr>
          <w:rFonts w:ascii="Times New Roman" w:hAnsi="Times New Roman"/>
          <w:sz w:val="24"/>
          <w:szCs w:val="24"/>
        </w:rPr>
        <w:t xml:space="preserve"> He denied</w:t>
      </w:r>
      <w:r w:rsidR="00686FD2" w:rsidRPr="007233FE">
        <w:rPr>
          <w:rFonts w:ascii="Times New Roman" w:hAnsi="Times New Roman"/>
          <w:sz w:val="24"/>
          <w:szCs w:val="24"/>
        </w:rPr>
        <w:t xml:space="preserve"> </w:t>
      </w:r>
      <w:r w:rsidR="00583414" w:rsidRPr="007233FE">
        <w:rPr>
          <w:rFonts w:ascii="Times New Roman" w:hAnsi="Times New Roman"/>
          <w:sz w:val="24"/>
          <w:szCs w:val="24"/>
        </w:rPr>
        <w:t>telling</w:t>
      </w:r>
      <w:r w:rsidR="00686FD2" w:rsidRPr="007233FE">
        <w:rPr>
          <w:rFonts w:ascii="Times New Roman" w:hAnsi="Times New Roman"/>
          <w:sz w:val="24"/>
          <w:szCs w:val="24"/>
        </w:rPr>
        <w:t xml:space="preserve"> </w:t>
      </w:r>
      <w:r w:rsidR="00583414" w:rsidRPr="007233FE">
        <w:rPr>
          <w:rFonts w:ascii="Times New Roman" w:hAnsi="Times New Roman"/>
          <w:sz w:val="24"/>
          <w:szCs w:val="24"/>
        </w:rPr>
        <w:t>Zvip</w:t>
      </w:r>
      <w:r w:rsidRPr="007233FE">
        <w:rPr>
          <w:rFonts w:ascii="Times New Roman" w:hAnsi="Times New Roman"/>
          <w:sz w:val="24"/>
          <w:szCs w:val="24"/>
        </w:rPr>
        <w:t>a</w:t>
      </w:r>
      <w:r w:rsidR="00583414" w:rsidRPr="007233FE">
        <w:rPr>
          <w:rFonts w:ascii="Times New Roman" w:hAnsi="Times New Roman"/>
          <w:sz w:val="24"/>
          <w:szCs w:val="24"/>
        </w:rPr>
        <w:t>m</w:t>
      </w:r>
      <w:r w:rsidR="00041EEF">
        <w:rPr>
          <w:rFonts w:ascii="Times New Roman" w:hAnsi="Times New Roman"/>
          <w:sz w:val="24"/>
          <w:szCs w:val="24"/>
        </w:rPr>
        <w:t>h</w:t>
      </w:r>
      <w:r w:rsidR="00583414" w:rsidRPr="007233FE">
        <w:rPr>
          <w:rFonts w:ascii="Times New Roman" w:hAnsi="Times New Roman"/>
          <w:sz w:val="24"/>
          <w:szCs w:val="24"/>
        </w:rPr>
        <w:t>e</w:t>
      </w:r>
      <w:r w:rsidR="00686FD2" w:rsidRPr="007233FE">
        <w:rPr>
          <w:rFonts w:ascii="Times New Roman" w:hAnsi="Times New Roman"/>
          <w:sz w:val="24"/>
          <w:szCs w:val="24"/>
        </w:rPr>
        <w:t xml:space="preserve"> </w:t>
      </w:r>
      <w:r w:rsidR="00583414" w:rsidRPr="007233FE">
        <w:rPr>
          <w:rFonts w:ascii="Times New Roman" w:hAnsi="Times New Roman"/>
          <w:sz w:val="24"/>
          <w:szCs w:val="24"/>
        </w:rPr>
        <w:t>James</w:t>
      </w:r>
      <w:r w:rsidR="00686FD2" w:rsidRPr="007233FE">
        <w:rPr>
          <w:rFonts w:ascii="Times New Roman" w:hAnsi="Times New Roman"/>
          <w:sz w:val="24"/>
          <w:szCs w:val="24"/>
        </w:rPr>
        <w:t xml:space="preserve"> </w:t>
      </w:r>
      <w:r w:rsidR="00583414" w:rsidRPr="007233FE">
        <w:rPr>
          <w:rFonts w:ascii="Times New Roman" w:hAnsi="Times New Roman"/>
          <w:sz w:val="24"/>
          <w:szCs w:val="24"/>
        </w:rPr>
        <w:t>that</w:t>
      </w:r>
      <w:r w:rsidR="00686FD2" w:rsidRPr="007233FE">
        <w:rPr>
          <w:rFonts w:ascii="Times New Roman" w:hAnsi="Times New Roman"/>
          <w:sz w:val="24"/>
          <w:szCs w:val="24"/>
        </w:rPr>
        <w:t xml:space="preserve"> </w:t>
      </w:r>
      <w:r w:rsidRPr="007233FE">
        <w:rPr>
          <w:rFonts w:ascii="Times New Roman" w:hAnsi="Times New Roman"/>
          <w:sz w:val="24"/>
          <w:szCs w:val="24"/>
        </w:rPr>
        <w:t>he had</w:t>
      </w:r>
      <w:r w:rsidR="00686FD2" w:rsidRPr="007233FE">
        <w:rPr>
          <w:rFonts w:ascii="Times New Roman" w:hAnsi="Times New Roman"/>
          <w:sz w:val="24"/>
          <w:szCs w:val="24"/>
        </w:rPr>
        <w:t xml:space="preserve"> </w:t>
      </w:r>
      <w:r w:rsidR="00583414" w:rsidRPr="007233FE">
        <w:rPr>
          <w:rFonts w:ascii="Times New Roman" w:hAnsi="Times New Roman"/>
          <w:sz w:val="24"/>
          <w:szCs w:val="24"/>
        </w:rPr>
        <w:t>seen</w:t>
      </w:r>
      <w:r w:rsidR="00686FD2" w:rsidRPr="007233FE">
        <w:rPr>
          <w:rFonts w:ascii="Times New Roman" w:hAnsi="Times New Roman"/>
          <w:sz w:val="24"/>
          <w:szCs w:val="24"/>
        </w:rPr>
        <w:t xml:space="preserve"> </w:t>
      </w:r>
      <w:r w:rsidR="00583414" w:rsidRPr="007233FE">
        <w:rPr>
          <w:rFonts w:ascii="Times New Roman" w:hAnsi="Times New Roman"/>
          <w:sz w:val="24"/>
          <w:szCs w:val="24"/>
        </w:rPr>
        <w:t xml:space="preserve">his </w:t>
      </w:r>
      <w:r w:rsidRPr="007233FE">
        <w:rPr>
          <w:rFonts w:ascii="Times New Roman" w:hAnsi="Times New Roman"/>
          <w:sz w:val="24"/>
          <w:szCs w:val="24"/>
        </w:rPr>
        <w:t>wife</w:t>
      </w:r>
      <w:r w:rsidR="00686FD2" w:rsidRPr="007233FE">
        <w:rPr>
          <w:rFonts w:ascii="Times New Roman" w:hAnsi="Times New Roman"/>
          <w:sz w:val="24"/>
          <w:szCs w:val="24"/>
        </w:rPr>
        <w:t xml:space="preserve"> </w:t>
      </w:r>
      <w:r w:rsidR="00583414" w:rsidRPr="007233FE">
        <w:rPr>
          <w:rFonts w:ascii="Times New Roman" w:hAnsi="Times New Roman"/>
          <w:sz w:val="24"/>
          <w:szCs w:val="24"/>
        </w:rPr>
        <w:t>with a</w:t>
      </w:r>
      <w:r w:rsidR="00686FD2" w:rsidRPr="007233FE">
        <w:rPr>
          <w:rFonts w:ascii="Times New Roman" w:hAnsi="Times New Roman"/>
          <w:sz w:val="24"/>
          <w:szCs w:val="24"/>
        </w:rPr>
        <w:t xml:space="preserve"> </w:t>
      </w:r>
      <w:r w:rsidRPr="007233FE">
        <w:rPr>
          <w:rFonts w:ascii="Times New Roman" w:hAnsi="Times New Roman"/>
          <w:sz w:val="24"/>
          <w:szCs w:val="24"/>
        </w:rPr>
        <w:t>boyfriend</w:t>
      </w:r>
      <w:r w:rsidR="00583414" w:rsidRPr="007233FE">
        <w:rPr>
          <w:rFonts w:ascii="Times New Roman" w:hAnsi="Times New Roman"/>
          <w:sz w:val="24"/>
          <w:szCs w:val="24"/>
        </w:rPr>
        <w:t xml:space="preserve"> or that he</w:t>
      </w:r>
      <w:r w:rsidR="00686FD2" w:rsidRPr="007233FE">
        <w:rPr>
          <w:rFonts w:ascii="Times New Roman" w:hAnsi="Times New Roman"/>
          <w:sz w:val="24"/>
          <w:szCs w:val="24"/>
        </w:rPr>
        <w:t xml:space="preserve"> </w:t>
      </w:r>
      <w:r w:rsidR="00583414" w:rsidRPr="007233FE">
        <w:rPr>
          <w:rFonts w:ascii="Times New Roman" w:hAnsi="Times New Roman"/>
          <w:sz w:val="24"/>
          <w:szCs w:val="24"/>
        </w:rPr>
        <w:t>wanted to take</w:t>
      </w:r>
      <w:r w:rsidR="00686FD2" w:rsidRPr="007233FE">
        <w:rPr>
          <w:rFonts w:ascii="Times New Roman" w:hAnsi="Times New Roman"/>
          <w:sz w:val="24"/>
          <w:szCs w:val="24"/>
        </w:rPr>
        <w:t xml:space="preserve"> </w:t>
      </w:r>
      <w:r w:rsidR="00583414" w:rsidRPr="007233FE">
        <w:rPr>
          <w:rFonts w:ascii="Times New Roman" w:hAnsi="Times New Roman"/>
          <w:sz w:val="24"/>
          <w:szCs w:val="24"/>
        </w:rPr>
        <w:t>rat</w:t>
      </w:r>
      <w:r w:rsidR="00686FD2" w:rsidRPr="007233FE">
        <w:rPr>
          <w:rFonts w:ascii="Times New Roman" w:hAnsi="Times New Roman"/>
          <w:sz w:val="24"/>
          <w:szCs w:val="24"/>
        </w:rPr>
        <w:t xml:space="preserve"> </w:t>
      </w:r>
      <w:r w:rsidRPr="007233FE">
        <w:rPr>
          <w:rFonts w:ascii="Times New Roman" w:hAnsi="Times New Roman"/>
          <w:sz w:val="24"/>
          <w:szCs w:val="24"/>
        </w:rPr>
        <w:t>poison</w:t>
      </w:r>
      <w:r w:rsidR="00583414" w:rsidRPr="007233FE">
        <w:rPr>
          <w:rFonts w:ascii="Times New Roman" w:hAnsi="Times New Roman"/>
          <w:sz w:val="24"/>
          <w:szCs w:val="24"/>
        </w:rPr>
        <w:t>.</w:t>
      </w:r>
      <w:r w:rsidR="00686FD2" w:rsidRPr="007233FE">
        <w:rPr>
          <w:rFonts w:ascii="Times New Roman" w:hAnsi="Times New Roman"/>
          <w:sz w:val="24"/>
          <w:szCs w:val="24"/>
        </w:rPr>
        <w:t xml:space="preserve"> </w:t>
      </w:r>
      <w:r w:rsidR="00583414" w:rsidRPr="007233FE">
        <w:rPr>
          <w:rFonts w:ascii="Times New Roman" w:hAnsi="Times New Roman"/>
          <w:sz w:val="24"/>
          <w:szCs w:val="24"/>
        </w:rPr>
        <w:t>He</w:t>
      </w:r>
      <w:r w:rsidR="00686FD2" w:rsidRPr="007233FE">
        <w:rPr>
          <w:rFonts w:ascii="Times New Roman" w:hAnsi="Times New Roman"/>
          <w:sz w:val="24"/>
          <w:szCs w:val="24"/>
        </w:rPr>
        <w:t xml:space="preserve"> </w:t>
      </w:r>
      <w:r w:rsidRPr="007233FE">
        <w:rPr>
          <w:rFonts w:ascii="Times New Roman" w:hAnsi="Times New Roman"/>
          <w:sz w:val="24"/>
          <w:szCs w:val="24"/>
        </w:rPr>
        <w:t>denied</w:t>
      </w:r>
      <w:r w:rsidR="00686FD2" w:rsidRPr="007233FE">
        <w:rPr>
          <w:rFonts w:ascii="Times New Roman" w:hAnsi="Times New Roman"/>
          <w:sz w:val="24"/>
          <w:szCs w:val="24"/>
        </w:rPr>
        <w:t xml:space="preserve"> </w:t>
      </w:r>
      <w:r w:rsidR="00583414" w:rsidRPr="007233FE">
        <w:rPr>
          <w:rFonts w:ascii="Times New Roman" w:hAnsi="Times New Roman"/>
          <w:sz w:val="24"/>
          <w:szCs w:val="24"/>
        </w:rPr>
        <w:t>having</w:t>
      </w:r>
      <w:r w:rsidR="00686FD2" w:rsidRPr="007233FE">
        <w:rPr>
          <w:rFonts w:ascii="Times New Roman" w:hAnsi="Times New Roman"/>
          <w:sz w:val="24"/>
          <w:szCs w:val="24"/>
        </w:rPr>
        <w:t xml:space="preserve"> </w:t>
      </w:r>
      <w:r w:rsidR="00583414" w:rsidRPr="007233FE">
        <w:rPr>
          <w:rFonts w:ascii="Times New Roman" w:hAnsi="Times New Roman"/>
          <w:sz w:val="24"/>
          <w:szCs w:val="24"/>
        </w:rPr>
        <w:t>had</w:t>
      </w:r>
      <w:r w:rsidR="00686FD2" w:rsidRPr="007233FE">
        <w:rPr>
          <w:rFonts w:ascii="Times New Roman" w:hAnsi="Times New Roman"/>
          <w:sz w:val="24"/>
          <w:szCs w:val="24"/>
        </w:rPr>
        <w:t xml:space="preserve"> </w:t>
      </w:r>
      <w:r w:rsidR="00583414" w:rsidRPr="007233FE">
        <w:rPr>
          <w:rFonts w:ascii="Times New Roman" w:hAnsi="Times New Roman"/>
          <w:sz w:val="24"/>
          <w:szCs w:val="24"/>
        </w:rPr>
        <w:t>a quarrel with his wife</w:t>
      </w:r>
      <w:r w:rsidR="00686FD2" w:rsidRPr="007233FE">
        <w:rPr>
          <w:rFonts w:ascii="Times New Roman" w:hAnsi="Times New Roman"/>
          <w:sz w:val="24"/>
          <w:szCs w:val="24"/>
        </w:rPr>
        <w:t xml:space="preserve"> </w:t>
      </w:r>
      <w:r w:rsidR="00583414" w:rsidRPr="007233FE">
        <w:rPr>
          <w:rFonts w:ascii="Times New Roman" w:hAnsi="Times New Roman"/>
          <w:sz w:val="24"/>
          <w:szCs w:val="24"/>
        </w:rPr>
        <w:t>earlier</w:t>
      </w:r>
      <w:r w:rsidR="00686FD2" w:rsidRPr="007233FE">
        <w:rPr>
          <w:rFonts w:ascii="Times New Roman" w:hAnsi="Times New Roman"/>
          <w:sz w:val="24"/>
          <w:szCs w:val="24"/>
        </w:rPr>
        <w:t xml:space="preserve"> </w:t>
      </w:r>
      <w:r w:rsidR="00583414" w:rsidRPr="007233FE">
        <w:rPr>
          <w:rFonts w:ascii="Times New Roman" w:hAnsi="Times New Roman"/>
          <w:sz w:val="24"/>
          <w:szCs w:val="24"/>
        </w:rPr>
        <w:t>that morning.</w:t>
      </w:r>
      <w:r w:rsidR="00686FD2" w:rsidRPr="007233FE">
        <w:rPr>
          <w:rFonts w:ascii="Times New Roman" w:hAnsi="Times New Roman"/>
          <w:sz w:val="24"/>
          <w:szCs w:val="24"/>
        </w:rPr>
        <w:t xml:space="preserve"> </w:t>
      </w:r>
      <w:r w:rsidR="00583414" w:rsidRPr="007233FE">
        <w:rPr>
          <w:rFonts w:ascii="Times New Roman" w:hAnsi="Times New Roman"/>
          <w:sz w:val="24"/>
          <w:szCs w:val="24"/>
        </w:rPr>
        <w:t>He</w:t>
      </w:r>
      <w:r w:rsidR="00686FD2" w:rsidRPr="007233FE">
        <w:rPr>
          <w:rFonts w:ascii="Times New Roman" w:hAnsi="Times New Roman"/>
          <w:sz w:val="24"/>
          <w:szCs w:val="24"/>
        </w:rPr>
        <w:t xml:space="preserve"> </w:t>
      </w:r>
      <w:r w:rsidR="00583414" w:rsidRPr="007233FE">
        <w:rPr>
          <w:rFonts w:ascii="Times New Roman" w:hAnsi="Times New Roman"/>
          <w:sz w:val="24"/>
          <w:szCs w:val="24"/>
        </w:rPr>
        <w:t>denied</w:t>
      </w:r>
      <w:r w:rsidR="00686FD2" w:rsidRPr="007233FE">
        <w:rPr>
          <w:rFonts w:ascii="Times New Roman" w:hAnsi="Times New Roman"/>
          <w:sz w:val="24"/>
          <w:szCs w:val="24"/>
        </w:rPr>
        <w:t xml:space="preserve"> </w:t>
      </w:r>
      <w:r w:rsidR="00583414" w:rsidRPr="007233FE">
        <w:rPr>
          <w:rFonts w:ascii="Times New Roman" w:hAnsi="Times New Roman"/>
          <w:sz w:val="24"/>
          <w:szCs w:val="24"/>
        </w:rPr>
        <w:t>having</w:t>
      </w:r>
      <w:r w:rsidR="00686FD2" w:rsidRPr="007233FE">
        <w:rPr>
          <w:rFonts w:ascii="Times New Roman" w:hAnsi="Times New Roman"/>
          <w:sz w:val="24"/>
          <w:szCs w:val="24"/>
        </w:rPr>
        <w:t xml:space="preserve"> </w:t>
      </w:r>
      <w:r w:rsidR="00583414" w:rsidRPr="007233FE">
        <w:rPr>
          <w:rFonts w:ascii="Times New Roman" w:hAnsi="Times New Roman"/>
          <w:sz w:val="24"/>
          <w:szCs w:val="24"/>
        </w:rPr>
        <w:t>any marital</w:t>
      </w:r>
      <w:r w:rsidR="00686FD2" w:rsidRPr="007233FE">
        <w:rPr>
          <w:rFonts w:ascii="Times New Roman" w:hAnsi="Times New Roman"/>
          <w:sz w:val="24"/>
          <w:szCs w:val="24"/>
        </w:rPr>
        <w:t xml:space="preserve"> </w:t>
      </w:r>
      <w:r w:rsidR="00583414" w:rsidRPr="007233FE">
        <w:rPr>
          <w:rFonts w:ascii="Times New Roman" w:hAnsi="Times New Roman"/>
          <w:sz w:val="24"/>
          <w:szCs w:val="24"/>
        </w:rPr>
        <w:t>problems</w:t>
      </w:r>
      <w:r w:rsidR="00686FD2" w:rsidRPr="007233FE">
        <w:rPr>
          <w:rFonts w:ascii="Times New Roman" w:hAnsi="Times New Roman"/>
          <w:sz w:val="24"/>
          <w:szCs w:val="24"/>
        </w:rPr>
        <w:t xml:space="preserve"> </w:t>
      </w:r>
      <w:r w:rsidR="00583414" w:rsidRPr="007233FE">
        <w:rPr>
          <w:rFonts w:ascii="Times New Roman" w:hAnsi="Times New Roman"/>
          <w:sz w:val="24"/>
          <w:szCs w:val="24"/>
        </w:rPr>
        <w:t>whatsoever</w:t>
      </w:r>
      <w:r w:rsidR="005662BE">
        <w:rPr>
          <w:rFonts w:ascii="Times New Roman" w:hAnsi="Times New Roman"/>
          <w:sz w:val="24"/>
          <w:szCs w:val="24"/>
        </w:rPr>
        <w:t>.</w:t>
      </w:r>
      <w:r w:rsidR="00583414" w:rsidRPr="007233FE">
        <w:rPr>
          <w:rFonts w:ascii="Times New Roman" w:hAnsi="Times New Roman"/>
          <w:sz w:val="24"/>
          <w:szCs w:val="24"/>
        </w:rPr>
        <w:t xml:space="preserve"> He</w:t>
      </w:r>
      <w:r w:rsidR="00686FD2" w:rsidRPr="007233FE">
        <w:rPr>
          <w:rFonts w:ascii="Times New Roman" w:hAnsi="Times New Roman"/>
          <w:sz w:val="24"/>
          <w:szCs w:val="24"/>
        </w:rPr>
        <w:t xml:space="preserve"> </w:t>
      </w:r>
      <w:r w:rsidR="00583414" w:rsidRPr="007233FE">
        <w:rPr>
          <w:rFonts w:ascii="Times New Roman" w:hAnsi="Times New Roman"/>
          <w:sz w:val="24"/>
          <w:szCs w:val="24"/>
        </w:rPr>
        <w:t>den</w:t>
      </w:r>
      <w:r w:rsidRPr="007233FE">
        <w:rPr>
          <w:rFonts w:ascii="Times New Roman" w:hAnsi="Times New Roman"/>
          <w:sz w:val="24"/>
          <w:szCs w:val="24"/>
        </w:rPr>
        <w:t>ie</w:t>
      </w:r>
      <w:r w:rsidR="00583414" w:rsidRPr="007233FE">
        <w:rPr>
          <w:rFonts w:ascii="Times New Roman" w:hAnsi="Times New Roman"/>
          <w:sz w:val="24"/>
          <w:szCs w:val="24"/>
        </w:rPr>
        <w:t>d</w:t>
      </w:r>
      <w:r w:rsidR="00686FD2" w:rsidRPr="007233FE">
        <w:rPr>
          <w:rFonts w:ascii="Times New Roman" w:hAnsi="Times New Roman"/>
          <w:sz w:val="24"/>
          <w:szCs w:val="24"/>
        </w:rPr>
        <w:t xml:space="preserve"> </w:t>
      </w:r>
      <w:r w:rsidRPr="007233FE">
        <w:rPr>
          <w:rFonts w:ascii="Times New Roman" w:hAnsi="Times New Roman"/>
          <w:sz w:val="24"/>
          <w:szCs w:val="24"/>
        </w:rPr>
        <w:t>assaulting F</w:t>
      </w:r>
      <w:r w:rsidR="00583414" w:rsidRPr="007233FE">
        <w:rPr>
          <w:rFonts w:ascii="Times New Roman" w:hAnsi="Times New Roman"/>
          <w:sz w:val="24"/>
          <w:szCs w:val="24"/>
        </w:rPr>
        <w:t>arai. He</w:t>
      </w:r>
      <w:r w:rsidR="00686FD2" w:rsidRPr="007233FE">
        <w:rPr>
          <w:rFonts w:ascii="Times New Roman" w:hAnsi="Times New Roman"/>
          <w:sz w:val="24"/>
          <w:szCs w:val="24"/>
        </w:rPr>
        <w:t xml:space="preserve"> </w:t>
      </w:r>
      <w:r w:rsidRPr="007233FE">
        <w:rPr>
          <w:rFonts w:ascii="Times New Roman" w:hAnsi="Times New Roman"/>
          <w:sz w:val="24"/>
          <w:szCs w:val="24"/>
        </w:rPr>
        <w:t>denied</w:t>
      </w:r>
      <w:r w:rsidR="00686FD2" w:rsidRPr="007233FE">
        <w:rPr>
          <w:rFonts w:ascii="Times New Roman" w:hAnsi="Times New Roman"/>
          <w:sz w:val="24"/>
          <w:szCs w:val="24"/>
        </w:rPr>
        <w:t xml:space="preserve"> </w:t>
      </w:r>
      <w:r w:rsidR="00583414" w:rsidRPr="007233FE">
        <w:rPr>
          <w:rFonts w:ascii="Times New Roman" w:hAnsi="Times New Roman"/>
          <w:sz w:val="24"/>
          <w:szCs w:val="24"/>
        </w:rPr>
        <w:t>telling his</w:t>
      </w:r>
      <w:r w:rsidR="00686FD2" w:rsidRPr="007233FE">
        <w:rPr>
          <w:rFonts w:ascii="Times New Roman" w:hAnsi="Times New Roman"/>
          <w:sz w:val="24"/>
          <w:szCs w:val="24"/>
        </w:rPr>
        <w:t xml:space="preserve"> </w:t>
      </w:r>
      <w:r w:rsidRPr="007233FE">
        <w:rPr>
          <w:rFonts w:ascii="Times New Roman" w:hAnsi="Times New Roman"/>
          <w:sz w:val="24"/>
          <w:szCs w:val="24"/>
        </w:rPr>
        <w:t>aunt</w:t>
      </w:r>
      <w:r w:rsidR="00686FD2" w:rsidRPr="007233FE">
        <w:rPr>
          <w:rFonts w:ascii="Times New Roman" w:hAnsi="Times New Roman"/>
          <w:sz w:val="24"/>
          <w:szCs w:val="24"/>
        </w:rPr>
        <w:t xml:space="preserve"> </w:t>
      </w:r>
      <w:r w:rsidR="00583414" w:rsidRPr="007233FE">
        <w:rPr>
          <w:rFonts w:ascii="Times New Roman" w:hAnsi="Times New Roman"/>
          <w:sz w:val="24"/>
          <w:szCs w:val="24"/>
        </w:rPr>
        <w:t>that</w:t>
      </w:r>
      <w:r w:rsidR="00686FD2" w:rsidRPr="007233FE">
        <w:rPr>
          <w:rFonts w:ascii="Times New Roman" w:hAnsi="Times New Roman"/>
          <w:sz w:val="24"/>
          <w:szCs w:val="24"/>
        </w:rPr>
        <w:t xml:space="preserve"> </w:t>
      </w:r>
      <w:r w:rsidR="00583414" w:rsidRPr="007233FE">
        <w:rPr>
          <w:rFonts w:ascii="Times New Roman" w:hAnsi="Times New Roman"/>
          <w:sz w:val="24"/>
          <w:szCs w:val="24"/>
        </w:rPr>
        <w:t>he</w:t>
      </w:r>
      <w:r w:rsidR="00686FD2" w:rsidRPr="007233FE">
        <w:rPr>
          <w:rFonts w:ascii="Times New Roman" w:hAnsi="Times New Roman"/>
          <w:sz w:val="24"/>
          <w:szCs w:val="24"/>
        </w:rPr>
        <w:t xml:space="preserve"> </w:t>
      </w:r>
      <w:r w:rsidR="00583414" w:rsidRPr="007233FE">
        <w:rPr>
          <w:rFonts w:ascii="Times New Roman" w:hAnsi="Times New Roman"/>
          <w:sz w:val="24"/>
          <w:szCs w:val="24"/>
        </w:rPr>
        <w:t>wanted to</w:t>
      </w:r>
      <w:r w:rsidR="00686FD2" w:rsidRPr="007233FE">
        <w:rPr>
          <w:rFonts w:ascii="Times New Roman" w:hAnsi="Times New Roman"/>
          <w:sz w:val="24"/>
          <w:szCs w:val="24"/>
        </w:rPr>
        <w:t xml:space="preserve"> </w:t>
      </w:r>
      <w:r w:rsidR="00583414" w:rsidRPr="007233FE">
        <w:rPr>
          <w:rFonts w:ascii="Times New Roman" w:hAnsi="Times New Roman"/>
          <w:sz w:val="24"/>
          <w:szCs w:val="24"/>
        </w:rPr>
        <w:t>leave and</w:t>
      </w:r>
      <w:r w:rsidR="00686FD2" w:rsidRPr="007233FE">
        <w:rPr>
          <w:rFonts w:ascii="Times New Roman" w:hAnsi="Times New Roman"/>
          <w:sz w:val="24"/>
          <w:szCs w:val="24"/>
        </w:rPr>
        <w:t xml:space="preserve"> </w:t>
      </w:r>
      <w:r w:rsidR="00583414" w:rsidRPr="007233FE">
        <w:rPr>
          <w:rFonts w:ascii="Times New Roman" w:hAnsi="Times New Roman"/>
          <w:sz w:val="24"/>
          <w:szCs w:val="24"/>
        </w:rPr>
        <w:t>go</w:t>
      </w:r>
      <w:r w:rsidR="00686FD2" w:rsidRPr="007233FE">
        <w:rPr>
          <w:rFonts w:ascii="Times New Roman" w:hAnsi="Times New Roman"/>
          <w:sz w:val="24"/>
          <w:szCs w:val="24"/>
        </w:rPr>
        <w:t xml:space="preserve"> </w:t>
      </w:r>
      <w:r w:rsidR="00583414" w:rsidRPr="007233FE">
        <w:rPr>
          <w:rFonts w:ascii="Times New Roman" w:hAnsi="Times New Roman"/>
          <w:sz w:val="24"/>
          <w:szCs w:val="24"/>
        </w:rPr>
        <w:t>to Pondoro</w:t>
      </w:r>
      <w:r w:rsidR="00595E80">
        <w:rPr>
          <w:rFonts w:ascii="Times New Roman" w:hAnsi="Times New Roman"/>
          <w:sz w:val="24"/>
          <w:szCs w:val="24"/>
        </w:rPr>
        <w:t>s</w:t>
      </w:r>
      <w:r w:rsidR="00583414" w:rsidRPr="007233FE">
        <w:rPr>
          <w:rFonts w:ascii="Times New Roman" w:hAnsi="Times New Roman"/>
          <w:sz w:val="24"/>
          <w:szCs w:val="24"/>
        </w:rPr>
        <w:t>a</w:t>
      </w:r>
      <w:r w:rsidR="00686FD2" w:rsidRPr="007233FE">
        <w:rPr>
          <w:rFonts w:ascii="Times New Roman" w:hAnsi="Times New Roman"/>
          <w:sz w:val="24"/>
          <w:szCs w:val="24"/>
        </w:rPr>
        <w:t xml:space="preserve"> </w:t>
      </w:r>
      <w:r w:rsidR="00583414" w:rsidRPr="007233FE">
        <w:rPr>
          <w:rFonts w:ascii="Times New Roman" w:hAnsi="Times New Roman"/>
          <w:sz w:val="24"/>
          <w:szCs w:val="24"/>
        </w:rPr>
        <w:t>farm.</w:t>
      </w:r>
      <w:r w:rsidR="00686FD2" w:rsidRPr="007233FE">
        <w:rPr>
          <w:rFonts w:ascii="Times New Roman" w:hAnsi="Times New Roman"/>
          <w:sz w:val="24"/>
          <w:szCs w:val="24"/>
        </w:rPr>
        <w:t xml:space="preserve"> </w:t>
      </w:r>
      <w:r w:rsidR="00583414" w:rsidRPr="007233FE">
        <w:rPr>
          <w:rFonts w:ascii="Times New Roman" w:hAnsi="Times New Roman"/>
          <w:sz w:val="24"/>
          <w:szCs w:val="24"/>
        </w:rPr>
        <w:t>He</w:t>
      </w:r>
      <w:r w:rsidR="00686FD2" w:rsidRPr="007233FE">
        <w:rPr>
          <w:rFonts w:ascii="Times New Roman" w:hAnsi="Times New Roman"/>
          <w:sz w:val="24"/>
          <w:szCs w:val="24"/>
        </w:rPr>
        <w:t xml:space="preserve"> </w:t>
      </w:r>
      <w:r w:rsidRPr="007233FE">
        <w:rPr>
          <w:rFonts w:ascii="Times New Roman" w:hAnsi="Times New Roman"/>
          <w:sz w:val="24"/>
          <w:szCs w:val="24"/>
        </w:rPr>
        <w:t>denied</w:t>
      </w:r>
      <w:r w:rsidR="00686FD2" w:rsidRPr="007233FE">
        <w:rPr>
          <w:rFonts w:ascii="Times New Roman" w:hAnsi="Times New Roman"/>
          <w:sz w:val="24"/>
          <w:szCs w:val="24"/>
        </w:rPr>
        <w:t xml:space="preserve"> </w:t>
      </w:r>
      <w:r w:rsidR="00583414" w:rsidRPr="007233FE">
        <w:rPr>
          <w:rFonts w:ascii="Times New Roman" w:hAnsi="Times New Roman"/>
          <w:sz w:val="24"/>
          <w:szCs w:val="24"/>
        </w:rPr>
        <w:t>giving</w:t>
      </w:r>
      <w:r w:rsidR="00686FD2" w:rsidRPr="007233FE">
        <w:rPr>
          <w:rFonts w:ascii="Times New Roman" w:hAnsi="Times New Roman"/>
          <w:sz w:val="24"/>
          <w:szCs w:val="24"/>
        </w:rPr>
        <w:t xml:space="preserve"> </w:t>
      </w:r>
      <w:r w:rsidR="00583414" w:rsidRPr="007233FE">
        <w:rPr>
          <w:rFonts w:ascii="Times New Roman" w:hAnsi="Times New Roman"/>
          <w:sz w:val="24"/>
          <w:szCs w:val="24"/>
        </w:rPr>
        <w:t>her</w:t>
      </w:r>
      <w:r w:rsidR="005662BE">
        <w:rPr>
          <w:rFonts w:ascii="Times New Roman" w:hAnsi="Times New Roman"/>
          <w:sz w:val="24"/>
          <w:szCs w:val="24"/>
        </w:rPr>
        <w:t xml:space="preserve"> his</w:t>
      </w:r>
      <w:r w:rsidR="00686FD2" w:rsidRPr="007233FE">
        <w:rPr>
          <w:rFonts w:ascii="Times New Roman" w:hAnsi="Times New Roman"/>
          <w:sz w:val="24"/>
          <w:szCs w:val="24"/>
        </w:rPr>
        <w:t xml:space="preserve"> </w:t>
      </w:r>
      <w:r w:rsidRPr="007233FE">
        <w:rPr>
          <w:rFonts w:ascii="Times New Roman" w:hAnsi="Times New Roman"/>
          <w:sz w:val="24"/>
          <w:szCs w:val="24"/>
        </w:rPr>
        <w:t>phone</w:t>
      </w:r>
      <w:r w:rsidR="00686FD2" w:rsidRPr="007233FE">
        <w:rPr>
          <w:rFonts w:ascii="Times New Roman" w:hAnsi="Times New Roman"/>
          <w:sz w:val="24"/>
          <w:szCs w:val="24"/>
        </w:rPr>
        <w:t xml:space="preserve"> </w:t>
      </w:r>
      <w:r w:rsidR="00583414" w:rsidRPr="007233FE">
        <w:rPr>
          <w:rFonts w:ascii="Times New Roman" w:hAnsi="Times New Roman"/>
          <w:sz w:val="24"/>
          <w:szCs w:val="24"/>
        </w:rPr>
        <w:t>or that his</w:t>
      </w:r>
      <w:r w:rsidR="00686FD2" w:rsidRPr="007233FE">
        <w:rPr>
          <w:rFonts w:ascii="Times New Roman" w:hAnsi="Times New Roman"/>
          <w:sz w:val="24"/>
          <w:szCs w:val="24"/>
        </w:rPr>
        <w:t xml:space="preserve"> </w:t>
      </w:r>
      <w:r w:rsidR="00583414" w:rsidRPr="007233FE">
        <w:rPr>
          <w:rFonts w:ascii="Times New Roman" w:hAnsi="Times New Roman"/>
          <w:sz w:val="24"/>
          <w:szCs w:val="24"/>
        </w:rPr>
        <w:t>behaviour</w:t>
      </w:r>
      <w:r w:rsidR="00686FD2" w:rsidRPr="007233FE">
        <w:rPr>
          <w:rFonts w:ascii="Times New Roman" w:hAnsi="Times New Roman"/>
          <w:sz w:val="24"/>
          <w:szCs w:val="24"/>
        </w:rPr>
        <w:t xml:space="preserve"> </w:t>
      </w:r>
      <w:r w:rsidR="00583414" w:rsidRPr="007233FE">
        <w:rPr>
          <w:rFonts w:ascii="Times New Roman" w:hAnsi="Times New Roman"/>
          <w:sz w:val="24"/>
          <w:szCs w:val="24"/>
        </w:rPr>
        <w:t xml:space="preserve">was </w:t>
      </w:r>
      <w:r w:rsidRPr="007233FE">
        <w:rPr>
          <w:rFonts w:ascii="Times New Roman" w:hAnsi="Times New Roman"/>
          <w:sz w:val="24"/>
          <w:szCs w:val="24"/>
        </w:rPr>
        <w:t>od</w:t>
      </w:r>
      <w:r w:rsidR="00041EEF">
        <w:rPr>
          <w:rFonts w:ascii="Times New Roman" w:hAnsi="Times New Roman"/>
          <w:sz w:val="24"/>
          <w:szCs w:val="24"/>
        </w:rPr>
        <w:t>d</w:t>
      </w:r>
      <w:r w:rsidR="00583414" w:rsidRPr="007233FE">
        <w:rPr>
          <w:rFonts w:ascii="Times New Roman" w:hAnsi="Times New Roman"/>
          <w:sz w:val="24"/>
          <w:szCs w:val="24"/>
        </w:rPr>
        <w:t>. He</w:t>
      </w:r>
      <w:r w:rsidR="00686FD2" w:rsidRPr="007233FE">
        <w:rPr>
          <w:rFonts w:ascii="Times New Roman" w:hAnsi="Times New Roman"/>
          <w:sz w:val="24"/>
          <w:szCs w:val="24"/>
        </w:rPr>
        <w:t xml:space="preserve"> </w:t>
      </w:r>
      <w:r w:rsidR="00583414" w:rsidRPr="007233FE">
        <w:rPr>
          <w:rFonts w:ascii="Times New Roman" w:hAnsi="Times New Roman"/>
          <w:sz w:val="24"/>
          <w:szCs w:val="24"/>
        </w:rPr>
        <w:t>equally</w:t>
      </w:r>
      <w:r w:rsidR="00686FD2" w:rsidRPr="007233FE">
        <w:rPr>
          <w:rFonts w:ascii="Times New Roman" w:hAnsi="Times New Roman"/>
          <w:sz w:val="24"/>
          <w:szCs w:val="24"/>
        </w:rPr>
        <w:t xml:space="preserve"> </w:t>
      </w:r>
      <w:r w:rsidRPr="007233FE">
        <w:rPr>
          <w:rFonts w:ascii="Times New Roman" w:hAnsi="Times New Roman"/>
          <w:sz w:val="24"/>
          <w:szCs w:val="24"/>
        </w:rPr>
        <w:t>denied</w:t>
      </w:r>
      <w:r w:rsidR="00686FD2" w:rsidRPr="007233FE">
        <w:rPr>
          <w:rFonts w:ascii="Times New Roman" w:hAnsi="Times New Roman"/>
          <w:sz w:val="24"/>
          <w:szCs w:val="24"/>
        </w:rPr>
        <w:t xml:space="preserve"> </w:t>
      </w:r>
      <w:r w:rsidR="00583414" w:rsidRPr="007233FE">
        <w:rPr>
          <w:rFonts w:ascii="Times New Roman" w:hAnsi="Times New Roman"/>
          <w:sz w:val="24"/>
          <w:szCs w:val="24"/>
        </w:rPr>
        <w:t>telling Zvipamwe</w:t>
      </w:r>
      <w:r w:rsidR="00686FD2" w:rsidRPr="007233FE">
        <w:rPr>
          <w:rFonts w:ascii="Times New Roman" w:hAnsi="Times New Roman"/>
          <w:sz w:val="24"/>
          <w:szCs w:val="24"/>
        </w:rPr>
        <w:t xml:space="preserve"> </w:t>
      </w:r>
      <w:r w:rsidR="00583414" w:rsidRPr="007233FE">
        <w:rPr>
          <w:rFonts w:ascii="Times New Roman" w:hAnsi="Times New Roman"/>
          <w:sz w:val="24"/>
          <w:szCs w:val="24"/>
        </w:rPr>
        <w:t xml:space="preserve">James, </w:t>
      </w:r>
      <w:r w:rsidRPr="007233FE">
        <w:rPr>
          <w:rFonts w:ascii="Times New Roman" w:hAnsi="Times New Roman"/>
          <w:sz w:val="24"/>
          <w:szCs w:val="24"/>
        </w:rPr>
        <w:t>Dorothy</w:t>
      </w:r>
      <w:r w:rsidR="00583414" w:rsidRPr="007233FE">
        <w:rPr>
          <w:rFonts w:ascii="Times New Roman" w:hAnsi="Times New Roman"/>
          <w:sz w:val="24"/>
          <w:szCs w:val="24"/>
        </w:rPr>
        <w:t xml:space="preserve"> and</w:t>
      </w:r>
      <w:r w:rsidR="00686FD2" w:rsidRPr="007233FE">
        <w:rPr>
          <w:rFonts w:ascii="Times New Roman" w:hAnsi="Times New Roman"/>
          <w:sz w:val="24"/>
          <w:szCs w:val="24"/>
        </w:rPr>
        <w:t xml:space="preserve"> </w:t>
      </w:r>
      <w:r w:rsidRPr="007233FE">
        <w:rPr>
          <w:rFonts w:ascii="Times New Roman" w:hAnsi="Times New Roman"/>
          <w:sz w:val="24"/>
          <w:szCs w:val="24"/>
        </w:rPr>
        <w:t>members</w:t>
      </w:r>
      <w:r w:rsidR="00583414" w:rsidRPr="007233FE">
        <w:rPr>
          <w:rFonts w:ascii="Times New Roman" w:hAnsi="Times New Roman"/>
          <w:sz w:val="24"/>
          <w:szCs w:val="24"/>
        </w:rPr>
        <w:t xml:space="preserve"> </w:t>
      </w:r>
      <w:r w:rsidRPr="007233FE">
        <w:rPr>
          <w:rFonts w:ascii="Times New Roman" w:hAnsi="Times New Roman"/>
          <w:sz w:val="24"/>
          <w:szCs w:val="24"/>
        </w:rPr>
        <w:t xml:space="preserve">of the </w:t>
      </w:r>
      <w:r w:rsidR="00583414" w:rsidRPr="007233FE">
        <w:rPr>
          <w:rFonts w:ascii="Times New Roman" w:hAnsi="Times New Roman"/>
          <w:sz w:val="24"/>
          <w:szCs w:val="24"/>
        </w:rPr>
        <w:t>search</w:t>
      </w:r>
      <w:r w:rsidR="00686FD2" w:rsidRPr="007233FE">
        <w:rPr>
          <w:rFonts w:ascii="Times New Roman" w:hAnsi="Times New Roman"/>
          <w:sz w:val="24"/>
          <w:szCs w:val="24"/>
        </w:rPr>
        <w:t xml:space="preserve"> </w:t>
      </w:r>
      <w:r w:rsidR="00583414" w:rsidRPr="007233FE">
        <w:rPr>
          <w:rFonts w:ascii="Times New Roman" w:hAnsi="Times New Roman"/>
          <w:sz w:val="24"/>
          <w:szCs w:val="24"/>
        </w:rPr>
        <w:t>party</w:t>
      </w:r>
      <w:r w:rsidR="00686FD2" w:rsidRPr="007233FE">
        <w:rPr>
          <w:rFonts w:ascii="Times New Roman" w:hAnsi="Times New Roman"/>
          <w:sz w:val="24"/>
          <w:szCs w:val="24"/>
        </w:rPr>
        <w:t xml:space="preserve"> </w:t>
      </w:r>
      <w:r w:rsidR="00583414" w:rsidRPr="007233FE">
        <w:rPr>
          <w:rFonts w:ascii="Times New Roman" w:hAnsi="Times New Roman"/>
          <w:sz w:val="24"/>
          <w:szCs w:val="24"/>
        </w:rPr>
        <w:t>that were</w:t>
      </w:r>
      <w:r w:rsidR="00686FD2" w:rsidRPr="007233FE">
        <w:rPr>
          <w:rFonts w:ascii="Times New Roman" w:hAnsi="Times New Roman"/>
          <w:sz w:val="24"/>
          <w:szCs w:val="24"/>
        </w:rPr>
        <w:t xml:space="preserve"> </w:t>
      </w:r>
      <w:r w:rsidR="00583414" w:rsidRPr="007233FE">
        <w:rPr>
          <w:rFonts w:ascii="Times New Roman" w:hAnsi="Times New Roman"/>
          <w:sz w:val="24"/>
          <w:szCs w:val="24"/>
        </w:rPr>
        <w:t>helping</w:t>
      </w:r>
      <w:r w:rsidR="00686FD2" w:rsidRPr="007233FE">
        <w:rPr>
          <w:rFonts w:ascii="Times New Roman" w:hAnsi="Times New Roman"/>
          <w:sz w:val="24"/>
          <w:szCs w:val="24"/>
        </w:rPr>
        <w:t xml:space="preserve"> </w:t>
      </w:r>
      <w:r w:rsidR="00583414" w:rsidRPr="007233FE">
        <w:rPr>
          <w:rFonts w:ascii="Times New Roman" w:hAnsi="Times New Roman"/>
          <w:sz w:val="24"/>
          <w:szCs w:val="24"/>
        </w:rPr>
        <w:t>him to</w:t>
      </w:r>
      <w:r w:rsidR="00686FD2" w:rsidRPr="007233FE">
        <w:rPr>
          <w:rFonts w:ascii="Times New Roman" w:hAnsi="Times New Roman"/>
          <w:sz w:val="24"/>
          <w:szCs w:val="24"/>
        </w:rPr>
        <w:t xml:space="preserve"> </w:t>
      </w:r>
      <w:r w:rsidR="00583414" w:rsidRPr="007233FE">
        <w:rPr>
          <w:rFonts w:ascii="Times New Roman" w:hAnsi="Times New Roman"/>
          <w:sz w:val="24"/>
          <w:szCs w:val="24"/>
        </w:rPr>
        <w:t>look</w:t>
      </w:r>
      <w:r w:rsidR="00686FD2" w:rsidRPr="007233FE">
        <w:rPr>
          <w:rFonts w:ascii="Times New Roman" w:hAnsi="Times New Roman"/>
          <w:sz w:val="24"/>
          <w:szCs w:val="24"/>
        </w:rPr>
        <w:t xml:space="preserve"> </w:t>
      </w:r>
      <w:r w:rsidR="00583414" w:rsidRPr="007233FE">
        <w:rPr>
          <w:rFonts w:ascii="Times New Roman" w:hAnsi="Times New Roman"/>
          <w:sz w:val="24"/>
          <w:szCs w:val="24"/>
        </w:rPr>
        <w:t>for his</w:t>
      </w:r>
      <w:r w:rsidR="00686FD2" w:rsidRPr="007233FE">
        <w:rPr>
          <w:rFonts w:ascii="Times New Roman" w:hAnsi="Times New Roman"/>
          <w:sz w:val="24"/>
          <w:szCs w:val="24"/>
        </w:rPr>
        <w:t xml:space="preserve"> </w:t>
      </w:r>
      <w:r w:rsidR="00583414" w:rsidRPr="007233FE">
        <w:rPr>
          <w:rFonts w:ascii="Times New Roman" w:hAnsi="Times New Roman"/>
          <w:sz w:val="24"/>
          <w:szCs w:val="24"/>
        </w:rPr>
        <w:t>wife</w:t>
      </w:r>
      <w:r w:rsidR="00686FD2" w:rsidRPr="007233FE">
        <w:rPr>
          <w:rFonts w:ascii="Times New Roman" w:hAnsi="Times New Roman"/>
          <w:sz w:val="24"/>
          <w:szCs w:val="24"/>
        </w:rPr>
        <w:t xml:space="preserve"> </w:t>
      </w:r>
      <w:r w:rsidR="00583414" w:rsidRPr="007233FE">
        <w:rPr>
          <w:rFonts w:ascii="Times New Roman" w:hAnsi="Times New Roman"/>
          <w:sz w:val="24"/>
          <w:szCs w:val="24"/>
        </w:rPr>
        <w:t>to</w:t>
      </w:r>
      <w:r w:rsidR="00686FD2" w:rsidRPr="007233FE">
        <w:rPr>
          <w:rFonts w:ascii="Times New Roman" w:hAnsi="Times New Roman"/>
          <w:sz w:val="24"/>
          <w:szCs w:val="24"/>
        </w:rPr>
        <w:t xml:space="preserve"> </w:t>
      </w:r>
      <w:r w:rsidR="00583414" w:rsidRPr="007233FE">
        <w:rPr>
          <w:rFonts w:ascii="Times New Roman" w:hAnsi="Times New Roman"/>
          <w:sz w:val="24"/>
          <w:szCs w:val="24"/>
        </w:rPr>
        <w:t>take a</w:t>
      </w:r>
      <w:r w:rsidR="00686FD2" w:rsidRPr="007233FE">
        <w:rPr>
          <w:rFonts w:ascii="Times New Roman" w:hAnsi="Times New Roman"/>
          <w:sz w:val="24"/>
          <w:szCs w:val="24"/>
        </w:rPr>
        <w:t xml:space="preserve"> </w:t>
      </w:r>
      <w:r w:rsidRPr="007233FE">
        <w:rPr>
          <w:rFonts w:ascii="Times New Roman" w:hAnsi="Times New Roman"/>
          <w:sz w:val="24"/>
          <w:szCs w:val="24"/>
        </w:rPr>
        <w:t>specific</w:t>
      </w:r>
      <w:r w:rsidR="00686FD2" w:rsidRPr="007233FE">
        <w:rPr>
          <w:rFonts w:ascii="Times New Roman" w:hAnsi="Times New Roman"/>
          <w:sz w:val="24"/>
          <w:szCs w:val="24"/>
        </w:rPr>
        <w:t xml:space="preserve"> </w:t>
      </w:r>
      <w:r w:rsidR="00595E80">
        <w:rPr>
          <w:rFonts w:ascii="Times New Roman" w:hAnsi="Times New Roman"/>
          <w:sz w:val="24"/>
          <w:szCs w:val="24"/>
        </w:rPr>
        <w:t>direction</w:t>
      </w:r>
      <w:r w:rsidR="00686FD2" w:rsidRPr="007233FE">
        <w:rPr>
          <w:rFonts w:ascii="Times New Roman" w:hAnsi="Times New Roman"/>
          <w:sz w:val="24"/>
          <w:szCs w:val="24"/>
        </w:rPr>
        <w:t xml:space="preserve"> </w:t>
      </w:r>
      <w:r w:rsidR="00583414" w:rsidRPr="007233FE">
        <w:rPr>
          <w:rFonts w:ascii="Times New Roman" w:hAnsi="Times New Roman"/>
          <w:sz w:val="24"/>
          <w:szCs w:val="24"/>
        </w:rPr>
        <w:t>to the well</w:t>
      </w:r>
      <w:r w:rsidR="00041EEF">
        <w:rPr>
          <w:rFonts w:ascii="Times New Roman" w:hAnsi="Times New Roman"/>
          <w:sz w:val="24"/>
          <w:szCs w:val="24"/>
        </w:rPr>
        <w:t xml:space="preserve"> because of a snake</w:t>
      </w:r>
      <w:r w:rsidR="00583414" w:rsidRPr="007233FE">
        <w:rPr>
          <w:rFonts w:ascii="Times New Roman" w:hAnsi="Times New Roman"/>
          <w:sz w:val="24"/>
          <w:szCs w:val="24"/>
        </w:rPr>
        <w:t xml:space="preserve">. </w:t>
      </w:r>
      <w:r w:rsidR="00F7508F" w:rsidRPr="007233FE">
        <w:rPr>
          <w:rFonts w:ascii="Times New Roman" w:hAnsi="Times New Roman"/>
          <w:sz w:val="24"/>
          <w:szCs w:val="24"/>
        </w:rPr>
        <w:t>He</w:t>
      </w:r>
      <w:r w:rsidR="00686FD2" w:rsidRPr="007233FE">
        <w:rPr>
          <w:rFonts w:ascii="Times New Roman" w:hAnsi="Times New Roman"/>
          <w:sz w:val="24"/>
          <w:szCs w:val="24"/>
        </w:rPr>
        <w:t xml:space="preserve"> </w:t>
      </w:r>
      <w:r w:rsidR="00F7508F" w:rsidRPr="007233FE">
        <w:rPr>
          <w:rFonts w:ascii="Times New Roman" w:hAnsi="Times New Roman"/>
          <w:sz w:val="24"/>
          <w:szCs w:val="24"/>
        </w:rPr>
        <w:t>denied</w:t>
      </w:r>
      <w:r w:rsidR="00686FD2" w:rsidRPr="007233FE">
        <w:rPr>
          <w:rFonts w:ascii="Times New Roman" w:hAnsi="Times New Roman"/>
          <w:sz w:val="24"/>
          <w:szCs w:val="24"/>
        </w:rPr>
        <w:t xml:space="preserve"> </w:t>
      </w:r>
      <w:r w:rsidR="00F7508F" w:rsidRPr="007233FE">
        <w:rPr>
          <w:rFonts w:ascii="Times New Roman" w:hAnsi="Times New Roman"/>
          <w:sz w:val="24"/>
          <w:szCs w:val="24"/>
        </w:rPr>
        <w:t>having</w:t>
      </w:r>
      <w:r w:rsidR="00686FD2" w:rsidRPr="007233FE">
        <w:rPr>
          <w:rFonts w:ascii="Times New Roman" w:hAnsi="Times New Roman"/>
          <w:sz w:val="24"/>
          <w:szCs w:val="24"/>
        </w:rPr>
        <w:t xml:space="preserve"> </w:t>
      </w:r>
      <w:r w:rsidR="00F7508F" w:rsidRPr="007233FE">
        <w:rPr>
          <w:rFonts w:ascii="Times New Roman" w:hAnsi="Times New Roman"/>
          <w:sz w:val="24"/>
          <w:szCs w:val="24"/>
        </w:rPr>
        <w:t>a</w:t>
      </w:r>
      <w:r w:rsidR="00686FD2" w:rsidRPr="007233FE">
        <w:rPr>
          <w:rFonts w:ascii="Times New Roman" w:hAnsi="Times New Roman"/>
          <w:sz w:val="24"/>
          <w:szCs w:val="24"/>
        </w:rPr>
        <w:t xml:space="preserve"> </w:t>
      </w:r>
      <w:r w:rsidRPr="007233FE">
        <w:rPr>
          <w:rFonts w:ascii="Times New Roman" w:hAnsi="Times New Roman"/>
          <w:sz w:val="24"/>
          <w:szCs w:val="24"/>
        </w:rPr>
        <w:t>conversation w</w:t>
      </w:r>
      <w:r w:rsidR="00F7508F" w:rsidRPr="007233FE">
        <w:rPr>
          <w:rFonts w:ascii="Times New Roman" w:hAnsi="Times New Roman"/>
          <w:sz w:val="24"/>
          <w:szCs w:val="24"/>
        </w:rPr>
        <w:t>ith his mother</w:t>
      </w:r>
      <w:r w:rsidR="00041EEF">
        <w:rPr>
          <w:rFonts w:ascii="Times New Roman" w:hAnsi="Times New Roman"/>
          <w:sz w:val="24"/>
          <w:szCs w:val="24"/>
        </w:rPr>
        <w:t>-</w:t>
      </w:r>
      <w:r w:rsidR="00F7508F" w:rsidRPr="007233FE">
        <w:rPr>
          <w:rFonts w:ascii="Times New Roman" w:hAnsi="Times New Roman"/>
          <w:sz w:val="24"/>
          <w:szCs w:val="24"/>
        </w:rPr>
        <w:t>in</w:t>
      </w:r>
      <w:r w:rsidR="00041EEF">
        <w:rPr>
          <w:rFonts w:ascii="Times New Roman" w:hAnsi="Times New Roman"/>
          <w:sz w:val="24"/>
          <w:szCs w:val="24"/>
        </w:rPr>
        <w:t>-</w:t>
      </w:r>
      <w:r w:rsidR="00F7508F" w:rsidRPr="007233FE">
        <w:rPr>
          <w:rFonts w:ascii="Times New Roman" w:hAnsi="Times New Roman"/>
          <w:sz w:val="24"/>
          <w:szCs w:val="24"/>
        </w:rPr>
        <w:t>law</w:t>
      </w:r>
      <w:r w:rsidR="00686FD2" w:rsidRPr="007233FE">
        <w:rPr>
          <w:rFonts w:ascii="Times New Roman" w:hAnsi="Times New Roman"/>
          <w:sz w:val="24"/>
          <w:szCs w:val="24"/>
        </w:rPr>
        <w:t xml:space="preserve"> </w:t>
      </w:r>
      <w:r w:rsidR="00F7508F" w:rsidRPr="007233FE">
        <w:rPr>
          <w:rFonts w:ascii="Times New Roman" w:hAnsi="Times New Roman"/>
          <w:sz w:val="24"/>
          <w:szCs w:val="24"/>
        </w:rPr>
        <w:t>in which</w:t>
      </w:r>
      <w:r w:rsidR="00686FD2" w:rsidRPr="007233FE">
        <w:rPr>
          <w:rFonts w:ascii="Times New Roman" w:hAnsi="Times New Roman"/>
          <w:sz w:val="24"/>
          <w:szCs w:val="24"/>
        </w:rPr>
        <w:t xml:space="preserve"> </w:t>
      </w:r>
      <w:r w:rsidR="00F7508F" w:rsidRPr="007233FE">
        <w:rPr>
          <w:rFonts w:ascii="Times New Roman" w:hAnsi="Times New Roman"/>
          <w:sz w:val="24"/>
          <w:szCs w:val="24"/>
        </w:rPr>
        <w:t>she</w:t>
      </w:r>
      <w:r w:rsidR="00686FD2" w:rsidRPr="007233FE">
        <w:rPr>
          <w:rFonts w:ascii="Times New Roman" w:hAnsi="Times New Roman"/>
          <w:sz w:val="24"/>
          <w:szCs w:val="24"/>
        </w:rPr>
        <w:t xml:space="preserve"> </w:t>
      </w:r>
      <w:r w:rsidR="00F7508F" w:rsidRPr="007233FE">
        <w:rPr>
          <w:rFonts w:ascii="Times New Roman" w:hAnsi="Times New Roman"/>
          <w:sz w:val="24"/>
          <w:szCs w:val="24"/>
        </w:rPr>
        <w:t>had</w:t>
      </w:r>
      <w:r w:rsidR="00686FD2" w:rsidRPr="007233FE">
        <w:rPr>
          <w:rFonts w:ascii="Times New Roman" w:hAnsi="Times New Roman"/>
          <w:sz w:val="24"/>
          <w:szCs w:val="24"/>
        </w:rPr>
        <w:t xml:space="preserve"> </w:t>
      </w:r>
      <w:r w:rsidR="00F7508F" w:rsidRPr="007233FE">
        <w:rPr>
          <w:rFonts w:ascii="Times New Roman" w:hAnsi="Times New Roman"/>
          <w:sz w:val="24"/>
          <w:szCs w:val="24"/>
        </w:rPr>
        <w:t>indicated</w:t>
      </w:r>
      <w:r w:rsidR="00686FD2" w:rsidRPr="007233FE">
        <w:rPr>
          <w:rFonts w:ascii="Times New Roman" w:hAnsi="Times New Roman"/>
          <w:sz w:val="24"/>
          <w:szCs w:val="24"/>
        </w:rPr>
        <w:t xml:space="preserve"> </w:t>
      </w:r>
      <w:r w:rsidR="00F7508F" w:rsidRPr="007233FE">
        <w:rPr>
          <w:rFonts w:ascii="Times New Roman" w:hAnsi="Times New Roman"/>
          <w:sz w:val="24"/>
          <w:szCs w:val="24"/>
        </w:rPr>
        <w:t>th</w:t>
      </w:r>
      <w:r w:rsidR="00595E80">
        <w:rPr>
          <w:rFonts w:ascii="Times New Roman" w:hAnsi="Times New Roman"/>
          <w:sz w:val="24"/>
          <w:szCs w:val="24"/>
        </w:rPr>
        <w:t>a</w:t>
      </w:r>
      <w:r w:rsidR="00F7508F" w:rsidRPr="007233FE">
        <w:rPr>
          <w:rFonts w:ascii="Times New Roman" w:hAnsi="Times New Roman"/>
          <w:sz w:val="24"/>
          <w:szCs w:val="24"/>
        </w:rPr>
        <w:t>t if</w:t>
      </w:r>
      <w:r w:rsidR="00686FD2" w:rsidRPr="007233FE">
        <w:rPr>
          <w:rFonts w:ascii="Times New Roman" w:hAnsi="Times New Roman"/>
          <w:sz w:val="24"/>
          <w:szCs w:val="24"/>
        </w:rPr>
        <w:t xml:space="preserve"> </w:t>
      </w:r>
      <w:r w:rsidR="00F7508F" w:rsidRPr="007233FE">
        <w:rPr>
          <w:rFonts w:ascii="Times New Roman" w:hAnsi="Times New Roman"/>
          <w:sz w:val="24"/>
          <w:szCs w:val="24"/>
        </w:rPr>
        <w:t>he was</w:t>
      </w:r>
      <w:r w:rsidR="00686FD2" w:rsidRPr="007233FE">
        <w:rPr>
          <w:rFonts w:ascii="Times New Roman" w:hAnsi="Times New Roman"/>
          <w:sz w:val="24"/>
          <w:szCs w:val="24"/>
        </w:rPr>
        <w:t xml:space="preserve"> </w:t>
      </w:r>
      <w:r w:rsidR="00F7508F" w:rsidRPr="007233FE">
        <w:rPr>
          <w:rFonts w:ascii="Times New Roman" w:hAnsi="Times New Roman"/>
          <w:sz w:val="24"/>
          <w:szCs w:val="24"/>
        </w:rPr>
        <w:t>failing to live</w:t>
      </w:r>
      <w:r w:rsidR="00686FD2" w:rsidRPr="007233FE">
        <w:rPr>
          <w:rFonts w:ascii="Times New Roman" w:hAnsi="Times New Roman"/>
          <w:sz w:val="24"/>
          <w:szCs w:val="24"/>
        </w:rPr>
        <w:t xml:space="preserve"> </w:t>
      </w:r>
      <w:r w:rsidR="00F7508F" w:rsidRPr="007233FE">
        <w:rPr>
          <w:rFonts w:ascii="Times New Roman" w:hAnsi="Times New Roman"/>
          <w:sz w:val="24"/>
          <w:szCs w:val="24"/>
        </w:rPr>
        <w:t>with her</w:t>
      </w:r>
      <w:r w:rsidR="00686FD2" w:rsidRPr="007233FE">
        <w:rPr>
          <w:rFonts w:ascii="Times New Roman" w:hAnsi="Times New Roman"/>
          <w:sz w:val="24"/>
          <w:szCs w:val="24"/>
        </w:rPr>
        <w:t xml:space="preserve"> </w:t>
      </w:r>
      <w:r w:rsidR="00F7508F" w:rsidRPr="007233FE">
        <w:rPr>
          <w:rFonts w:ascii="Times New Roman" w:hAnsi="Times New Roman"/>
          <w:sz w:val="24"/>
          <w:szCs w:val="24"/>
        </w:rPr>
        <w:t>daughter</w:t>
      </w:r>
      <w:r w:rsidR="00041EEF">
        <w:rPr>
          <w:rFonts w:ascii="Times New Roman" w:hAnsi="Times New Roman"/>
          <w:sz w:val="24"/>
          <w:szCs w:val="24"/>
        </w:rPr>
        <w:t>,</w:t>
      </w:r>
      <w:r w:rsidR="00686FD2" w:rsidRPr="007233FE">
        <w:rPr>
          <w:rFonts w:ascii="Times New Roman" w:hAnsi="Times New Roman"/>
          <w:sz w:val="24"/>
          <w:szCs w:val="24"/>
        </w:rPr>
        <w:t xml:space="preserve"> </w:t>
      </w:r>
      <w:r w:rsidR="00F7508F" w:rsidRPr="007233FE">
        <w:rPr>
          <w:rFonts w:ascii="Times New Roman" w:hAnsi="Times New Roman"/>
          <w:sz w:val="24"/>
          <w:szCs w:val="24"/>
        </w:rPr>
        <w:t>he</w:t>
      </w:r>
      <w:r w:rsidR="00686FD2" w:rsidRPr="007233FE">
        <w:rPr>
          <w:rFonts w:ascii="Times New Roman" w:hAnsi="Times New Roman"/>
          <w:sz w:val="24"/>
          <w:szCs w:val="24"/>
        </w:rPr>
        <w:t xml:space="preserve"> </w:t>
      </w:r>
      <w:r w:rsidR="00F7508F" w:rsidRPr="007233FE">
        <w:rPr>
          <w:rFonts w:ascii="Times New Roman" w:hAnsi="Times New Roman"/>
          <w:sz w:val="24"/>
          <w:szCs w:val="24"/>
        </w:rPr>
        <w:t>should</w:t>
      </w:r>
      <w:r w:rsidR="00686FD2" w:rsidRPr="007233FE">
        <w:rPr>
          <w:rFonts w:ascii="Times New Roman" w:hAnsi="Times New Roman"/>
          <w:sz w:val="24"/>
          <w:szCs w:val="24"/>
        </w:rPr>
        <w:t xml:space="preserve"> </w:t>
      </w:r>
      <w:r w:rsidR="00F7508F" w:rsidRPr="007233FE">
        <w:rPr>
          <w:rFonts w:ascii="Times New Roman" w:hAnsi="Times New Roman"/>
          <w:sz w:val="24"/>
          <w:szCs w:val="24"/>
        </w:rPr>
        <w:t>simply</w:t>
      </w:r>
      <w:r w:rsidR="00686FD2" w:rsidRPr="007233FE">
        <w:rPr>
          <w:rFonts w:ascii="Times New Roman" w:hAnsi="Times New Roman"/>
          <w:sz w:val="24"/>
          <w:szCs w:val="24"/>
        </w:rPr>
        <w:t xml:space="preserve"> </w:t>
      </w:r>
      <w:r w:rsidR="00F7508F" w:rsidRPr="007233FE">
        <w:rPr>
          <w:rFonts w:ascii="Times New Roman" w:hAnsi="Times New Roman"/>
          <w:sz w:val="24"/>
          <w:szCs w:val="24"/>
        </w:rPr>
        <w:t>give</w:t>
      </w:r>
      <w:r w:rsidR="00686FD2" w:rsidRPr="007233FE">
        <w:rPr>
          <w:rFonts w:ascii="Times New Roman" w:hAnsi="Times New Roman"/>
          <w:sz w:val="24"/>
          <w:szCs w:val="24"/>
        </w:rPr>
        <w:t xml:space="preserve"> </w:t>
      </w:r>
      <w:r w:rsidR="00F7508F" w:rsidRPr="007233FE">
        <w:rPr>
          <w:rFonts w:ascii="Times New Roman" w:hAnsi="Times New Roman"/>
          <w:sz w:val="24"/>
          <w:szCs w:val="24"/>
        </w:rPr>
        <w:t>her</w:t>
      </w:r>
      <w:r w:rsidR="00686FD2" w:rsidRPr="007233FE">
        <w:rPr>
          <w:rFonts w:ascii="Times New Roman" w:hAnsi="Times New Roman"/>
          <w:sz w:val="24"/>
          <w:szCs w:val="24"/>
        </w:rPr>
        <w:t xml:space="preserve"> </w:t>
      </w:r>
      <w:r w:rsidR="00F7508F" w:rsidRPr="007233FE">
        <w:rPr>
          <w:rFonts w:ascii="Times New Roman" w:hAnsi="Times New Roman"/>
          <w:sz w:val="24"/>
          <w:szCs w:val="24"/>
        </w:rPr>
        <w:t>back. He</w:t>
      </w:r>
      <w:r w:rsidR="00686FD2" w:rsidRPr="007233FE">
        <w:rPr>
          <w:rFonts w:ascii="Times New Roman" w:hAnsi="Times New Roman"/>
          <w:sz w:val="24"/>
          <w:szCs w:val="24"/>
        </w:rPr>
        <w:t xml:space="preserve"> </w:t>
      </w:r>
      <w:r w:rsidR="00F7508F" w:rsidRPr="007233FE">
        <w:rPr>
          <w:rFonts w:ascii="Times New Roman" w:hAnsi="Times New Roman"/>
          <w:sz w:val="24"/>
          <w:szCs w:val="24"/>
        </w:rPr>
        <w:t>equally denied</w:t>
      </w:r>
      <w:r w:rsidR="00686FD2" w:rsidRPr="007233FE">
        <w:rPr>
          <w:rFonts w:ascii="Times New Roman" w:hAnsi="Times New Roman"/>
          <w:sz w:val="24"/>
          <w:szCs w:val="24"/>
        </w:rPr>
        <w:t xml:space="preserve"> </w:t>
      </w:r>
      <w:r w:rsidR="00F7508F" w:rsidRPr="007233FE">
        <w:rPr>
          <w:rFonts w:ascii="Times New Roman" w:hAnsi="Times New Roman"/>
          <w:sz w:val="24"/>
          <w:szCs w:val="24"/>
        </w:rPr>
        <w:t xml:space="preserve">that </w:t>
      </w:r>
      <w:r w:rsidRPr="007233FE">
        <w:rPr>
          <w:rFonts w:ascii="Times New Roman" w:hAnsi="Times New Roman"/>
          <w:sz w:val="24"/>
          <w:szCs w:val="24"/>
        </w:rPr>
        <w:t xml:space="preserve">there </w:t>
      </w:r>
      <w:r w:rsidR="0028049C" w:rsidRPr="007233FE">
        <w:rPr>
          <w:rFonts w:ascii="Times New Roman" w:hAnsi="Times New Roman"/>
          <w:sz w:val="24"/>
          <w:szCs w:val="24"/>
        </w:rPr>
        <w:t>were allegations</w:t>
      </w:r>
      <w:r w:rsidR="00F7508F" w:rsidRPr="007233FE">
        <w:rPr>
          <w:rFonts w:ascii="Times New Roman" w:hAnsi="Times New Roman"/>
          <w:sz w:val="24"/>
          <w:szCs w:val="24"/>
        </w:rPr>
        <w:t xml:space="preserve"> of</w:t>
      </w:r>
      <w:r w:rsidR="00686FD2" w:rsidRPr="007233FE">
        <w:rPr>
          <w:rFonts w:ascii="Times New Roman" w:hAnsi="Times New Roman"/>
          <w:sz w:val="24"/>
          <w:szCs w:val="24"/>
        </w:rPr>
        <w:t xml:space="preserve"> </w:t>
      </w:r>
      <w:r w:rsidR="00F7508F" w:rsidRPr="007233FE">
        <w:rPr>
          <w:rFonts w:ascii="Times New Roman" w:hAnsi="Times New Roman"/>
          <w:sz w:val="24"/>
          <w:szCs w:val="24"/>
        </w:rPr>
        <w:t>infidelity.</w:t>
      </w:r>
      <w:r w:rsidR="00686FD2" w:rsidRPr="007233FE">
        <w:rPr>
          <w:rFonts w:ascii="Times New Roman" w:hAnsi="Times New Roman"/>
          <w:sz w:val="24"/>
          <w:szCs w:val="24"/>
        </w:rPr>
        <w:t xml:space="preserve"> </w:t>
      </w:r>
      <w:r w:rsidR="00583414" w:rsidRPr="007233FE">
        <w:rPr>
          <w:rFonts w:ascii="Times New Roman" w:hAnsi="Times New Roman"/>
          <w:sz w:val="24"/>
          <w:szCs w:val="24"/>
        </w:rPr>
        <w:t>In other word</w:t>
      </w:r>
      <w:r w:rsidR="00041EEF">
        <w:rPr>
          <w:rFonts w:ascii="Times New Roman" w:hAnsi="Times New Roman"/>
          <w:sz w:val="24"/>
          <w:szCs w:val="24"/>
        </w:rPr>
        <w:t>s,</w:t>
      </w:r>
      <w:r w:rsidR="00686FD2" w:rsidRPr="007233FE">
        <w:rPr>
          <w:rFonts w:ascii="Times New Roman" w:hAnsi="Times New Roman"/>
          <w:sz w:val="24"/>
          <w:szCs w:val="24"/>
        </w:rPr>
        <w:t xml:space="preserve"> </w:t>
      </w:r>
      <w:r w:rsidR="00583414" w:rsidRPr="007233FE">
        <w:rPr>
          <w:rFonts w:ascii="Times New Roman" w:hAnsi="Times New Roman"/>
          <w:sz w:val="24"/>
          <w:szCs w:val="24"/>
        </w:rPr>
        <w:t>he</w:t>
      </w:r>
      <w:r w:rsidR="00686FD2" w:rsidRPr="007233FE">
        <w:rPr>
          <w:rFonts w:ascii="Times New Roman" w:hAnsi="Times New Roman"/>
          <w:sz w:val="24"/>
          <w:szCs w:val="24"/>
        </w:rPr>
        <w:t xml:space="preserve"> </w:t>
      </w:r>
      <w:r w:rsidR="00583414" w:rsidRPr="007233FE">
        <w:rPr>
          <w:rFonts w:ascii="Times New Roman" w:hAnsi="Times New Roman"/>
          <w:sz w:val="24"/>
          <w:szCs w:val="24"/>
        </w:rPr>
        <w:t>basically</w:t>
      </w:r>
      <w:r w:rsidR="00686FD2" w:rsidRPr="007233FE">
        <w:rPr>
          <w:rFonts w:ascii="Times New Roman" w:hAnsi="Times New Roman"/>
          <w:sz w:val="24"/>
          <w:szCs w:val="24"/>
        </w:rPr>
        <w:t xml:space="preserve"> </w:t>
      </w:r>
      <w:r w:rsidR="00583414" w:rsidRPr="007233FE">
        <w:rPr>
          <w:rFonts w:ascii="Times New Roman" w:hAnsi="Times New Roman"/>
          <w:sz w:val="24"/>
          <w:szCs w:val="24"/>
        </w:rPr>
        <w:t>refuted</w:t>
      </w:r>
      <w:r w:rsidR="00686FD2" w:rsidRPr="007233FE">
        <w:rPr>
          <w:rFonts w:ascii="Times New Roman" w:hAnsi="Times New Roman"/>
          <w:sz w:val="24"/>
          <w:szCs w:val="24"/>
        </w:rPr>
        <w:t xml:space="preserve"> </w:t>
      </w:r>
      <w:r w:rsidR="00583414" w:rsidRPr="007233FE">
        <w:rPr>
          <w:rFonts w:ascii="Times New Roman" w:hAnsi="Times New Roman"/>
          <w:sz w:val="24"/>
          <w:szCs w:val="24"/>
        </w:rPr>
        <w:t>al</w:t>
      </w:r>
      <w:r w:rsidRPr="007233FE">
        <w:rPr>
          <w:rFonts w:ascii="Times New Roman" w:hAnsi="Times New Roman"/>
          <w:sz w:val="24"/>
          <w:szCs w:val="24"/>
        </w:rPr>
        <w:t>l</w:t>
      </w:r>
      <w:r w:rsidR="00583414" w:rsidRPr="007233FE">
        <w:rPr>
          <w:rFonts w:ascii="Times New Roman" w:hAnsi="Times New Roman"/>
          <w:sz w:val="24"/>
          <w:szCs w:val="24"/>
        </w:rPr>
        <w:t xml:space="preserve"> th</w:t>
      </w:r>
      <w:r w:rsidRPr="007233FE">
        <w:rPr>
          <w:rFonts w:ascii="Times New Roman" w:hAnsi="Times New Roman"/>
          <w:sz w:val="24"/>
          <w:szCs w:val="24"/>
        </w:rPr>
        <w:t>e</w:t>
      </w:r>
      <w:r w:rsidR="00583414" w:rsidRPr="007233FE">
        <w:rPr>
          <w:rFonts w:ascii="Times New Roman" w:hAnsi="Times New Roman"/>
          <w:sz w:val="24"/>
          <w:szCs w:val="24"/>
        </w:rPr>
        <w:t xml:space="preserve"> witness</w:t>
      </w:r>
      <w:r w:rsidR="00686FD2" w:rsidRPr="007233FE">
        <w:rPr>
          <w:rFonts w:ascii="Times New Roman" w:hAnsi="Times New Roman"/>
          <w:sz w:val="24"/>
          <w:szCs w:val="24"/>
        </w:rPr>
        <w:t xml:space="preserve"> </w:t>
      </w:r>
      <w:r w:rsidR="00583414" w:rsidRPr="007233FE">
        <w:rPr>
          <w:rFonts w:ascii="Times New Roman" w:hAnsi="Times New Roman"/>
          <w:sz w:val="24"/>
          <w:szCs w:val="24"/>
        </w:rPr>
        <w:t>evid</w:t>
      </w:r>
      <w:r w:rsidRPr="007233FE">
        <w:rPr>
          <w:rFonts w:ascii="Times New Roman" w:hAnsi="Times New Roman"/>
          <w:sz w:val="24"/>
          <w:szCs w:val="24"/>
        </w:rPr>
        <w:t>e</w:t>
      </w:r>
      <w:r w:rsidR="00583414" w:rsidRPr="007233FE">
        <w:rPr>
          <w:rFonts w:ascii="Times New Roman" w:hAnsi="Times New Roman"/>
          <w:sz w:val="24"/>
          <w:szCs w:val="24"/>
        </w:rPr>
        <w:t>nce</w:t>
      </w:r>
      <w:r w:rsidR="00686FD2" w:rsidRPr="007233FE">
        <w:rPr>
          <w:rFonts w:ascii="Times New Roman" w:hAnsi="Times New Roman"/>
          <w:sz w:val="24"/>
          <w:szCs w:val="24"/>
        </w:rPr>
        <w:t xml:space="preserve"> </w:t>
      </w:r>
      <w:r w:rsidR="00583414" w:rsidRPr="007233FE">
        <w:rPr>
          <w:rFonts w:ascii="Times New Roman" w:hAnsi="Times New Roman"/>
          <w:sz w:val="24"/>
          <w:szCs w:val="24"/>
        </w:rPr>
        <w:t>as</w:t>
      </w:r>
      <w:r w:rsidR="00686FD2" w:rsidRPr="007233FE">
        <w:rPr>
          <w:rFonts w:ascii="Times New Roman" w:hAnsi="Times New Roman"/>
          <w:sz w:val="24"/>
          <w:szCs w:val="24"/>
        </w:rPr>
        <w:t xml:space="preserve"> </w:t>
      </w:r>
      <w:r w:rsidR="00583414" w:rsidRPr="007233FE">
        <w:rPr>
          <w:rFonts w:ascii="Times New Roman" w:hAnsi="Times New Roman"/>
          <w:sz w:val="24"/>
          <w:szCs w:val="24"/>
        </w:rPr>
        <w:t>being</w:t>
      </w:r>
      <w:r w:rsidR="00686FD2" w:rsidRPr="007233FE">
        <w:rPr>
          <w:rFonts w:ascii="Times New Roman" w:hAnsi="Times New Roman"/>
          <w:sz w:val="24"/>
          <w:szCs w:val="24"/>
        </w:rPr>
        <w:t xml:space="preserve"> </w:t>
      </w:r>
      <w:r w:rsidR="00583414" w:rsidRPr="007233FE">
        <w:rPr>
          <w:rFonts w:ascii="Times New Roman" w:hAnsi="Times New Roman"/>
          <w:sz w:val="24"/>
          <w:szCs w:val="24"/>
        </w:rPr>
        <w:t>founded on</w:t>
      </w:r>
      <w:r w:rsidR="00686FD2" w:rsidRPr="007233FE">
        <w:rPr>
          <w:rFonts w:ascii="Times New Roman" w:hAnsi="Times New Roman"/>
          <w:sz w:val="24"/>
          <w:szCs w:val="24"/>
        </w:rPr>
        <w:t xml:space="preserve"> </w:t>
      </w:r>
      <w:r w:rsidR="00583414" w:rsidRPr="007233FE">
        <w:rPr>
          <w:rFonts w:ascii="Times New Roman" w:hAnsi="Times New Roman"/>
          <w:sz w:val="24"/>
          <w:szCs w:val="24"/>
        </w:rPr>
        <w:t xml:space="preserve">lies. </w:t>
      </w:r>
    </w:p>
    <w:p w:rsidR="00F7508F" w:rsidRDefault="00F7508F" w:rsidP="00B11938">
      <w:pPr>
        <w:spacing w:after="0" w:line="360" w:lineRule="auto"/>
        <w:ind w:firstLine="720"/>
        <w:jc w:val="both"/>
        <w:rPr>
          <w:rFonts w:ascii="Times New Roman" w:hAnsi="Times New Roman"/>
          <w:sz w:val="24"/>
          <w:szCs w:val="24"/>
        </w:rPr>
      </w:pPr>
      <w:r w:rsidRPr="007233FE">
        <w:rPr>
          <w:rFonts w:ascii="Times New Roman" w:hAnsi="Times New Roman"/>
          <w:sz w:val="24"/>
          <w:szCs w:val="24"/>
        </w:rPr>
        <w:t>Asked</w:t>
      </w:r>
      <w:r w:rsidR="00686FD2" w:rsidRPr="007233FE">
        <w:rPr>
          <w:rFonts w:ascii="Times New Roman" w:hAnsi="Times New Roman"/>
          <w:sz w:val="24"/>
          <w:szCs w:val="24"/>
        </w:rPr>
        <w:t xml:space="preserve"> </w:t>
      </w:r>
      <w:r w:rsidRPr="007233FE">
        <w:rPr>
          <w:rFonts w:ascii="Times New Roman" w:hAnsi="Times New Roman"/>
          <w:sz w:val="24"/>
          <w:szCs w:val="24"/>
        </w:rPr>
        <w:t>about his</w:t>
      </w:r>
      <w:r w:rsidR="00686FD2" w:rsidRPr="007233FE">
        <w:rPr>
          <w:rFonts w:ascii="Times New Roman" w:hAnsi="Times New Roman"/>
          <w:sz w:val="24"/>
          <w:szCs w:val="24"/>
        </w:rPr>
        <w:t xml:space="preserve"> </w:t>
      </w:r>
      <w:r w:rsidRPr="007233FE">
        <w:rPr>
          <w:rFonts w:ascii="Times New Roman" w:hAnsi="Times New Roman"/>
          <w:sz w:val="24"/>
          <w:szCs w:val="24"/>
        </w:rPr>
        <w:t>act of</w:t>
      </w:r>
      <w:r w:rsidR="00686FD2" w:rsidRPr="007233FE">
        <w:rPr>
          <w:rFonts w:ascii="Times New Roman" w:hAnsi="Times New Roman"/>
          <w:sz w:val="24"/>
          <w:szCs w:val="24"/>
        </w:rPr>
        <w:t xml:space="preserve"> </w:t>
      </w:r>
      <w:r w:rsidRPr="007233FE">
        <w:rPr>
          <w:rFonts w:ascii="Times New Roman" w:hAnsi="Times New Roman"/>
          <w:sz w:val="24"/>
          <w:szCs w:val="24"/>
        </w:rPr>
        <w:t>malingering that</w:t>
      </w:r>
      <w:r w:rsidR="00686FD2" w:rsidRPr="007233FE">
        <w:rPr>
          <w:rFonts w:ascii="Times New Roman" w:hAnsi="Times New Roman"/>
          <w:sz w:val="24"/>
          <w:szCs w:val="24"/>
        </w:rPr>
        <w:t xml:space="preserve"> </w:t>
      </w:r>
      <w:r w:rsidRPr="007233FE">
        <w:rPr>
          <w:rFonts w:ascii="Times New Roman" w:hAnsi="Times New Roman"/>
          <w:sz w:val="24"/>
          <w:szCs w:val="24"/>
        </w:rPr>
        <w:t>had</w:t>
      </w:r>
      <w:r w:rsidR="00686FD2" w:rsidRPr="007233FE">
        <w:rPr>
          <w:rFonts w:ascii="Times New Roman" w:hAnsi="Times New Roman"/>
          <w:sz w:val="24"/>
          <w:szCs w:val="24"/>
        </w:rPr>
        <w:t xml:space="preserve"> </w:t>
      </w:r>
      <w:r w:rsidRPr="007233FE">
        <w:rPr>
          <w:rFonts w:ascii="Times New Roman" w:hAnsi="Times New Roman"/>
          <w:sz w:val="24"/>
          <w:szCs w:val="24"/>
        </w:rPr>
        <w:t>earlier</w:t>
      </w:r>
      <w:r w:rsidR="00686FD2" w:rsidRPr="007233FE">
        <w:rPr>
          <w:rFonts w:ascii="Times New Roman" w:hAnsi="Times New Roman"/>
          <w:sz w:val="24"/>
          <w:szCs w:val="24"/>
        </w:rPr>
        <w:t xml:space="preserve"> </w:t>
      </w:r>
      <w:r w:rsidR="00A51903" w:rsidRPr="007233FE">
        <w:rPr>
          <w:rFonts w:ascii="Times New Roman" w:hAnsi="Times New Roman"/>
          <w:sz w:val="24"/>
          <w:szCs w:val="24"/>
        </w:rPr>
        <w:t>o</w:t>
      </w:r>
      <w:r w:rsidRPr="007233FE">
        <w:rPr>
          <w:rFonts w:ascii="Times New Roman" w:hAnsi="Times New Roman"/>
          <w:sz w:val="24"/>
          <w:szCs w:val="24"/>
        </w:rPr>
        <w:t>n</w:t>
      </w:r>
      <w:r w:rsidR="00686FD2" w:rsidRPr="007233FE">
        <w:rPr>
          <w:rFonts w:ascii="Times New Roman" w:hAnsi="Times New Roman"/>
          <w:sz w:val="24"/>
          <w:szCs w:val="24"/>
        </w:rPr>
        <w:t xml:space="preserve"> </w:t>
      </w:r>
      <w:r w:rsidRPr="007233FE">
        <w:rPr>
          <w:rFonts w:ascii="Times New Roman" w:hAnsi="Times New Roman"/>
          <w:sz w:val="24"/>
          <w:szCs w:val="24"/>
        </w:rPr>
        <w:t>delayed</w:t>
      </w:r>
      <w:r w:rsidR="00686FD2" w:rsidRPr="007233FE">
        <w:rPr>
          <w:rFonts w:ascii="Times New Roman" w:hAnsi="Times New Roman"/>
          <w:sz w:val="24"/>
          <w:szCs w:val="24"/>
        </w:rPr>
        <w:t xml:space="preserve"> </w:t>
      </w:r>
      <w:r w:rsidRPr="007233FE">
        <w:rPr>
          <w:rFonts w:ascii="Times New Roman" w:hAnsi="Times New Roman"/>
          <w:sz w:val="24"/>
          <w:szCs w:val="24"/>
        </w:rPr>
        <w:t>the</w:t>
      </w:r>
      <w:r w:rsidR="00686FD2" w:rsidRPr="007233FE">
        <w:rPr>
          <w:rFonts w:ascii="Times New Roman" w:hAnsi="Times New Roman"/>
          <w:sz w:val="24"/>
          <w:szCs w:val="24"/>
        </w:rPr>
        <w:t xml:space="preserve"> </w:t>
      </w:r>
      <w:r w:rsidR="00A51903" w:rsidRPr="007233FE">
        <w:rPr>
          <w:rFonts w:ascii="Times New Roman" w:hAnsi="Times New Roman"/>
          <w:sz w:val="24"/>
          <w:szCs w:val="24"/>
        </w:rPr>
        <w:t>take-off</w:t>
      </w:r>
      <w:r w:rsidR="00686FD2" w:rsidRPr="007233FE">
        <w:rPr>
          <w:rFonts w:ascii="Times New Roman" w:hAnsi="Times New Roman"/>
          <w:sz w:val="24"/>
          <w:szCs w:val="24"/>
        </w:rPr>
        <w:t xml:space="preserve"> </w:t>
      </w:r>
      <w:r w:rsidRPr="007233FE">
        <w:rPr>
          <w:rFonts w:ascii="Times New Roman" w:hAnsi="Times New Roman"/>
          <w:sz w:val="24"/>
          <w:szCs w:val="24"/>
        </w:rPr>
        <w:t>of the trial</w:t>
      </w:r>
      <w:r w:rsidR="00BC474A">
        <w:rPr>
          <w:rFonts w:ascii="Times New Roman" w:hAnsi="Times New Roman"/>
          <w:sz w:val="24"/>
          <w:szCs w:val="24"/>
        </w:rPr>
        <w:t>,</w:t>
      </w:r>
      <w:r w:rsidR="00BB638B">
        <w:rPr>
          <w:rFonts w:ascii="Times New Roman" w:hAnsi="Times New Roman"/>
          <w:sz w:val="24"/>
          <w:szCs w:val="24"/>
        </w:rPr>
        <w:t xml:space="preserve"> </w:t>
      </w:r>
      <w:r w:rsidRPr="007233FE">
        <w:rPr>
          <w:rFonts w:ascii="Times New Roman" w:hAnsi="Times New Roman"/>
          <w:sz w:val="24"/>
          <w:szCs w:val="24"/>
        </w:rPr>
        <w:t>he</w:t>
      </w:r>
      <w:r w:rsidR="00686FD2" w:rsidRPr="007233FE">
        <w:rPr>
          <w:rFonts w:ascii="Times New Roman" w:hAnsi="Times New Roman"/>
          <w:sz w:val="24"/>
          <w:szCs w:val="24"/>
        </w:rPr>
        <w:t xml:space="preserve"> </w:t>
      </w:r>
      <w:r w:rsidRPr="007233FE">
        <w:rPr>
          <w:rFonts w:ascii="Times New Roman" w:hAnsi="Times New Roman"/>
          <w:sz w:val="24"/>
          <w:szCs w:val="24"/>
        </w:rPr>
        <w:t>told that</w:t>
      </w:r>
      <w:r w:rsidR="00686FD2" w:rsidRPr="007233FE">
        <w:rPr>
          <w:rFonts w:ascii="Times New Roman" w:hAnsi="Times New Roman"/>
          <w:sz w:val="24"/>
          <w:szCs w:val="24"/>
        </w:rPr>
        <w:t xml:space="preserve"> </w:t>
      </w:r>
      <w:r w:rsidRPr="007233FE">
        <w:rPr>
          <w:rFonts w:ascii="Times New Roman" w:hAnsi="Times New Roman"/>
          <w:sz w:val="24"/>
          <w:szCs w:val="24"/>
        </w:rPr>
        <w:t>court</w:t>
      </w:r>
      <w:r w:rsidR="00686FD2" w:rsidRPr="007233FE">
        <w:rPr>
          <w:rFonts w:ascii="Times New Roman" w:hAnsi="Times New Roman"/>
          <w:sz w:val="24"/>
          <w:szCs w:val="24"/>
        </w:rPr>
        <w:t xml:space="preserve"> </w:t>
      </w:r>
      <w:r w:rsidRPr="007233FE">
        <w:rPr>
          <w:rFonts w:ascii="Times New Roman" w:hAnsi="Times New Roman"/>
          <w:sz w:val="24"/>
          <w:szCs w:val="24"/>
        </w:rPr>
        <w:t>that he</w:t>
      </w:r>
      <w:r w:rsidR="00686FD2" w:rsidRPr="007233FE">
        <w:rPr>
          <w:rFonts w:ascii="Times New Roman" w:hAnsi="Times New Roman"/>
          <w:sz w:val="24"/>
          <w:szCs w:val="24"/>
        </w:rPr>
        <w:t xml:space="preserve"> </w:t>
      </w:r>
      <w:r w:rsidRPr="007233FE">
        <w:rPr>
          <w:rFonts w:ascii="Times New Roman" w:hAnsi="Times New Roman"/>
          <w:sz w:val="24"/>
          <w:szCs w:val="24"/>
        </w:rPr>
        <w:t>too</w:t>
      </w:r>
      <w:r w:rsidR="00686FD2" w:rsidRPr="007233FE">
        <w:rPr>
          <w:rFonts w:ascii="Times New Roman" w:hAnsi="Times New Roman"/>
          <w:sz w:val="24"/>
          <w:szCs w:val="24"/>
        </w:rPr>
        <w:t xml:space="preserve"> </w:t>
      </w:r>
      <w:r w:rsidRPr="007233FE">
        <w:rPr>
          <w:rFonts w:ascii="Times New Roman" w:hAnsi="Times New Roman"/>
          <w:sz w:val="24"/>
          <w:szCs w:val="24"/>
        </w:rPr>
        <w:t>had</w:t>
      </w:r>
      <w:r w:rsidR="00686FD2" w:rsidRPr="007233FE">
        <w:rPr>
          <w:rFonts w:ascii="Times New Roman" w:hAnsi="Times New Roman"/>
          <w:sz w:val="24"/>
          <w:szCs w:val="24"/>
        </w:rPr>
        <w:t xml:space="preserve"> </w:t>
      </w:r>
      <w:r w:rsidRPr="007233FE">
        <w:rPr>
          <w:rFonts w:ascii="Times New Roman" w:hAnsi="Times New Roman"/>
          <w:sz w:val="24"/>
          <w:szCs w:val="24"/>
        </w:rPr>
        <w:t>been</w:t>
      </w:r>
      <w:r w:rsidR="00686FD2" w:rsidRPr="007233FE">
        <w:rPr>
          <w:rFonts w:ascii="Times New Roman" w:hAnsi="Times New Roman"/>
          <w:sz w:val="24"/>
          <w:szCs w:val="24"/>
        </w:rPr>
        <w:t xml:space="preserve"> </w:t>
      </w:r>
      <w:r w:rsidRPr="007233FE">
        <w:rPr>
          <w:rFonts w:ascii="Times New Roman" w:hAnsi="Times New Roman"/>
          <w:sz w:val="24"/>
          <w:szCs w:val="24"/>
        </w:rPr>
        <w:t>surprised</w:t>
      </w:r>
      <w:r w:rsidR="00686FD2" w:rsidRPr="007233FE">
        <w:rPr>
          <w:rFonts w:ascii="Times New Roman" w:hAnsi="Times New Roman"/>
          <w:sz w:val="24"/>
          <w:szCs w:val="24"/>
        </w:rPr>
        <w:t xml:space="preserve"> </w:t>
      </w:r>
      <w:r w:rsidRPr="007233FE">
        <w:rPr>
          <w:rFonts w:ascii="Times New Roman" w:hAnsi="Times New Roman"/>
          <w:sz w:val="24"/>
          <w:szCs w:val="24"/>
        </w:rPr>
        <w:t>when</w:t>
      </w:r>
      <w:r w:rsidR="00686FD2" w:rsidRPr="007233FE">
        <w:rPr>
          <w:rFonts w:ascii="Times New Roman" w:hAnsi="Times New Roman"/>
          <w:sz w:val="24"/>
          <w:szCs w:val="24"/>
        </w:rPr>
        <w:t xml:space="preserve"> </w:t>
      </w:r>
      <w:r w:rsidRPr="007233FE">
        <w:rPr>
          <w:rFonts w:ascii="Times New Roman" w:hAnsi="Times New Roman"/>
          <w:sz w:val="24"/>
          <w:szCs w:val="24"/>
        </w:rPr>
        <w:t>a</w:t>
      </w:r>
      <w:r w:rsidR="00686FD2" w:rsidRPr="007233FE">
        <w:rPr>
          <w:rFonts w:ascii="Times New Roman" w:hAnsi="Times New Roman"/>
          <w:sz w:val="24"/>
          <w:szCs w:val="24"/>
        </w:rPr>
        <w:t xml:space="preserve"> </w:t>
      </w:r>
      <w:r w:rsidR="00A51903" w:rsidRPr="007233FE">
        <w:rPr>
          <w:rFonts w:ascii="Times New Roman" w:hAnsi="Times New Roman"/>
          <w:sz w:val="24"/>
          <w:szCs w:val="24"/>
        </w:rPr>
        <w:t>mental</w:t>
      </w:r>
      <w:r w:rsidR="00686FD2" w:rsidRPr="007233FE">
        <w:rPr>
          <w:rFonts w:ascii="Times New Roman" w:hAnsi="Times New Roman"/>
          <w:sz w:val="24"/>
          <w:szCs w:val="24"/>
        </w:rPr>
        <w:t xml:space="preserve"> </w:t>
      </w:r>
      <w:r w:rsidR="00A51903" w:rsidRPr="007233FE">
        <w:rPr>
          <w:rFonts w:ascii="Times New Roman" w:hAnsi="Times New Roman"/>
          <w:sz w:val="24"/>
          <w:szCs w:val="24"/>
        </w:rPr>
        <w:t>examin</w:t>
      </w:r>
      <w:r w:rsidR="00595E80">
        <w:rPr>
          <w:rFonts w:ascii="Times New Roman" w:hAnsi="Times New Roman"/>
          <w:sz w:val="24"/>
          <w:szCs w:val="24"/>
        </w:rPr>
        <w:t xml:space="preserve">ation </w:t>
      </w:r>
      <w:r w:rsidRPr="007233FE">
        <w:rPr>
          <w:rFonts w:ascii="Times New Roman" w:hAnsi="Times New Roman"/>
          <w:sz w:val="24"/>
          <w:szCs w:val="24"/>
        </w:rPr>
        <w:t>had</w:t>
      </w:r>
      <w:r w:rsidR="00686FD2" w:rsidRPr="007233FE">
        <w:rPr>
          <w:rFonts w:ascii="Times New Roman" w:hAnsi="Times New Roman"/>
          <w:sz w:val="24"/>
          <w:szCs w:val="24"/>
        </w:rPr>
        <w:t xml:space="preserve"> </w:t>
      </w:r>
      <w:r w:rsidRPr="007233FE">
        <w:rPr>
          <w:rFonts w:ascii="Times New Roman" w:hAnsi="Times New Roman"/>
          <w:sz w:val="24"/>
          <w:szCs w:val="24"/>
        </w:rPr>
        <w:t>been</w:t>
      </w:r>
      <w:r w:rsidR="00686FD2" w:rsidRPr="007233FE">
        <w:rPr>
          <w:rFonts w:ascii="Times New Roman" w:hAnsi="Times New Roman"/>
          <w:sz w:val="24"/>
          <w:szCs w:val="24"/>
        </w:rPr>
        <w:t xml:space="preserve"> </w:t>
      </w:r>
      <w:r w:rsidRPr="007233FE">
        <w:rPr>
          <w:rFonts w:ascii="Times New Roman" w:hAnsi="Times New Roman"/>
          <w:sz w:val="24"/>
          <w:szCs w:val="24"/>
        </w:rPr>
        <w:t>ordered</w:t>
      </w:r>
      <w:r w:rsidR="00686FD2" w:rsidRPr="007233FE">
        <w:rPr>
          <w:rFonts w:ascii="Times New Roman" w:hAnsi="Times New Roman"/>
          <w:sz w:val="24"/>
          <w:szCs w:val="24"/>
        </w:rPr>
        <w:t xml:space="preserve"> </w:t>
      </w:r>
      <w:r w:rsidRPr="007233FE">
        <w:rPr>
          <w:rFonts w:ascii="Times New Roman" w:hAnsi="Times New Roman"/>
          <w:sz w:val="24"/>
          <w:szCs w:val="24"/>
        </w:rPr>
        <w:t>as</w:t>
      </w:r>
      <w:r w:rsidR="00686FD2" w:rsidRPr="007233FE">
        <w:rPr>
          <w:rFonts w:ascii="Times New Roman" w:hAnsi="Times New Roman"/>
          <w:sz w:val="24"/>
          <w:szCs w:val="24"/>
        </w:rPr>
        <w:t xml:space="preserve"> </w:t>
      </w:r>
      <w:r w:rsidRPr="007233FE">
        <w:rPr>
          <w:rFonts w:ascii="Times New Roman" w:hAnsi="Times New Roman"/>
          <w:sz w:val="24"/>
          <w:szCs w:val="24"/>
        </w:rPr>
        <w:t>he</w:t>
      </w:r>
      <w:r w:rsidR="00686FD2" w:rsidRPr="007233FE">
        <w:rPr>
          <w:rFonts w:ascii="Times New Roman" w:hAnsi="Times New Roman"/>
          <w:sz w:val="24"/>
          <w:szCs w:val="24"/>
        </w:rPr>
        <w:t xml:space="preserve"> </w:t>
      </w:r>
      <w:r w:rsidRPr="007233FE">
        <w:rPr>
          <w:rFonts w:ascii="Times New Roman" w:hAnsi="Times New Roman"/>
          <w:sz w:val="24"/>
          <w:szCs w:val="24"/>
        </w:rPr>
        <w:t>was</w:t>
      </w:r>
      <w:r w:rsidR="00686FD2" w:rsidRPr="007233FE">
        <w:rPr>
          <w:rFonts w:ascii="Times New Roman" w:hAnsi="Times New Roman"/>
          <w:sz w:val="24"/>
          <w:szCs w:val="24"/>
        </w:rPr>
        <w:t xml:space="preserve"> </w:t>
      </w:r>
      <w:r w:rsidRPr="007233FE">
        <w:rPr>
          <w:rFonts w:ascii="Times New Roman" w:hAnsi="Times New Roman"/>
          <w:sz w:val="24"/>
          <w:szCs w:val="24"/>
        </w:rPr>
        <w:t>not a</w:t>
      </w:r>
      <w:r w:rsidR="00686FD2" w:rsidRPr="007233FE">
        <w:rPr>
          <w:rFonts w:ascii="Times New Roman" w:hAnsi="Times New Roman"/>
          <w:sz w:val="24"/>
          <w:szCs w:val="24"/>
        </w:rPr>
        <w:t xml:space="preserve"> </w:t>
      </w:r>
      <w:r w:rsidRPr="007233FE">
        <w:rPr>
          <w:rFonts w:ascii="Times New Roman" w:hAnsi="Times New Roman"/>
          <w:sz w:val="24"/>
          <w:szCs w:val="24"/>
        </w:rPr>
        <w:t>mental</w:t>
      </w:r>
      <w:r w:rsidR="00686FD2" w:rsidRPr="007233FE">
        <w:rPr>
          <w:rFonts w:ascii="Times New Roman" w:hAnsi="Times New Roman"/>
          <w:sz w:val="24"/>
          <w:szCs w:val="24"/>
        </w:rPr>
        <w:t xml:space="preserve"> </w:t>
      </w:r>
      <w:r w:rsidRPr="007233FE">
        <w:rPr>
          <w:rFonts w:ascii="Times New Roman" w:hAnsi="Times New Roman"/>
          <w:sz w:val="24"/>
          <w:szCs w:val="24"/>
        </w:rPr>
        <w:t>case</w:t>
      </w:r>
      <w:r w:rsidR="00686FD2" w:rsidRPr="007233FE">
        <w:rPr>
          <w:rFonts w:ascii="Times New Roman" w:hAnsi="Times New Roman"/>
          <w:sz w:val="24"/>
          <w:szCs w:val="24"/>
        </w:rPr>
        <w:t xml:space="preserve"> </w:t>
      </w:r>
      <w:r w:rsidRPr="007233FE">
        <w:rPr>
          <w:rFonts w:ascii="Times New Roman" w:hAnsi="Times New Roman"/>
          <w:sz w:val="24"/>
          <w:szCs w:val="24"/>
        </w:rPr>
        <w:t>and had</w:t>
      </w:r>
      <w:r w:rsidR="00686FD2" w:rsidRPr="007233FE">
        <w:rPr>
          <w:rFonts w:ascii="Times New Roman" w:hAnsi="Times New Roman"/>
          <w:sz w:val="24"/>
          <w:szCs w:val="24"/>
        </w:rPr>
        <w:t xml:space="preserve"> </w:t>
      </w:r>
      <w:r w:rsidR="00A51903" w:rsidRPr="007233FE">
        <w:rPr>
          <w:rFonts w:ascii="Times New Roman" w:hAnsi="Times New Roman"/>
          <w:sz w:val="24"/>
          <w:szCs w:val="24"/>
        </w:rPr>
        <w:t>neve</w:t>
      </w:r>
      <w:r w:rsidRPr="007233FE">
        <w:rPr>
          <w:rFonts w:ascii="Times New Roman" w:hAnsi="Times New Roman"/>
          <w:sz w:val="24"/>
          <w:szCs w:val="24"/>
        </w:rPr>
        <w:t>r</w:t>
      </w:r>
      <w:r w:rsidR="00686FD2" w:rsidRPr="007233FE">
        <w:rPr>
          <w:rFonts w:ascii="Times New Roman" w:hAnsi="Times New Roman"/>
          <w:sz w:val="24"/>
          <w:szCs w:val="24"/>
        </w:rPr>
        <w:t xml:space="preserve"> </w:t>
      </w:r>
      <w:r w:rsidRPr="007233FE">
        <w:rPr>
          <w:rFonts w:ascii="Times New Roman" w:hAnsi="Times New Roman"/>
          <w:sz w:val="24"/>
          <w:szCs w:val="24"/>
        </w:rPr>
        <w:t>been</w:t>
      </w:r>
      <w:r w:rsidR="00686FD2" w:rsidRPr="007233FE">
        <w:rPr>
          <w:rFonts w:ascii="Times New Roman" w:hAnsi="Times New Roman"/>
          <w:sz w:val="24"/>
          <w:szCs w:val="24"/>
        </w:rPr>
        <w:t xml:space="preserve"> </w:t>
      </w:r>
      <w:r w:rsidRPr="007233FE">
        <w:rPr>
          <w:rFonts w:ascii="Times New Roman" w:hAnsi="Times New Roman"/>
          <w:sz w:val="24"/>
          <w:szCs w:val="24"/>
        </w:rPr>
        <w:t>one.</w:t>
      </w:r>
    </w:p>
    <w:p w:rsidR="00BC474A" w:rsidRPr="00BC474A" w:rsidRDefault="00BC474A" w:rsidP="00B11938">
      <w:pPr>
        <w:spacing w:after="0" w:line="360" w:lineRule="auto"/>
        <w:ind w:firstLine="360"/>
        <w:jc w:val="both"/>
        <w:rPr>
          <w:rFonts w:ascii="Times New Roman" w:hAnsi="Times New Roman"/>
          <w:b/>
          <w:sz w:val="24"/>
          <w:szCs w:val="24"/>
          <w:u w:val="single"/>
        </w:rPr>
      </w:pPr>
      <w:r w:rsidRPr="00BC474A">
        <w:rPr>
          <w:rFonts w:ascii="Times New Roman" w:hAnsi="Times New Roman"/>
          <w:b/>
          <w:sz w:val="24"/>
          <w:szCs w:val="24"/>
          <w:u w:val="single"/>
        </w:rPr>
        <w:t>The legal position on circumstantial evidence</w:t>
      </w:r>
    </w:p>
    <w:p w:rsidR="00822B17" w:rsidRPr="007233FE" w:rsidRDefault="00822B17" w:rsidP="00B11938">
      <w:pPr>
        <w:spacing w:after="0" w:line="360" w:lineRule="auto"/>
        <w:ind w:left="360"/>
        <w:jc w:val="both"/>
        <w:rPr>
          <w:rFonts w:ascii="Times New Roman" w:hAnsi="Times New Roman"/>
          <w:sz w:val="24"/>
          <w:szCs w:val="24"/>
        </w:rPr>
      </w:pPr>
      <w:r w:rsidRPr="007233FE">
        <w:rPr>
          <w:rFonts w:ascii="Times New Roman" w:hAnsi="Times New Roman"/>
          <w:sz w:val="24"/>
          <w:szCs w:val="24"/>
        </w:rPr>
        <w:t xml:space="preserve">The </w:t>
      </w:r>
      <w:r w:rsidR="0028049C" w:rsidRPr="007233FE">
        <w:rPr>
          <w:rFonts w:ascii="Times New Roman" w:hAnsi="Times New Roman"/>
          <w:sz w:val="24"/>
          <w:szCs w:val="24"/>
        </w:rPr>
        <w:t>case</w:t>
      </w:r>
      <w:r w:rsidRPr="007233FE">
        <w:rPr>
          <w:rFonts w:ascii="Times New Roman" w:hAnsi="Times New Roman"/>
          <w:sz w:val="24"/>
          <w:szCs w:val="24"/>
        </w:rPr>
        <w:t xml:space="preserve"> is indeed</w:t>
      </w:r>
      <w:r w:rsidR="00686FD2" w:rsidRPr="007233FE">
        <w:rPr>
          <w:rFonts w:ascii="Times New Roman" w:hAnsi="Times New Roman"/>
          <w:sz w:val="24"/>
          <w:szCs w:val="24"/>
        </w:rPr>
        <w:t xml:space="preserve"> </w:t>
      </w:r>
      <w:r w:rsidRPr="007233FE">
        <w:rPr>
          <w:rFonts w:ascii="Times New Roman" w:hAnsi="Times New Roman"/>
          <w:sz w:val="24"/>
          <w:szCs w:val="24"/>
        </w:rPr>
        <w:t>built</w:t>
      </w:r>
      <w:r w:rsidR="00686FD2" w:rsidRPr="007233FE">
        <w:rPr>
          <w:rFonts w:ascii="Times New Roman" w:hAnsi="Times New Roman"/>
          <w:sz w:val="24"/>
          <w:szCs w:val="24"/>
        </w:rPr>
        <w:t xml:space="preserve"> </w:t>
      </w:r>
      <w:r w:rsidRPr="007233FE">
        <w:rPr>
          <w:rFonts w:ascii="Times New Roman" w:hAnsi="Times New Roman"/>
          <w:sz w:val="24"/>
          <w:szCs w:val="24"/>
        </w:rPr>
        <w:t>on</w:t>
      </w:r>
      <w:r w:rsidR="00686FD2" w:rsidRPr="007233FE">
        <w:rPr>
          <w:rFonts w:ascii="Times New Roman" w:hAnsi="Times New Roman"/>
          <w:sz w:val="24"/>
          <w:szCs w:val="24"/>
        </w:rPr>
        <w:t xml:space="preserve"> </w:t>
      </w:r>
      <w:r w:rsidRPr="007233FE">
        <w:rPr>
          <w:rFonts w:ascii="Times New Roman" w:hAnsi="Times New Roman"/>
          <w:sz w:val="24"/>
          <w:szCs w:val="24"/>
        </w:rPr>
        <w:t>circumstantial</w:t>
      </w:r>
      <w:r w:rsidR="00686FD2" w:rsidRPr="007233FE">
        <w:rPr>
          <w:rFonts w:ascii="Times New Roman" w:hAnsi="Times New Roman"/>
          <w:sz w:val="24"/>
          <w:szCs w:val="24"/>
        </w:rPr>
        <w:t xml:space="preserve"> </w:t>
      </w:r>
      <w:r w:rsidRPr="007233FE">
        <w:rPr>
          <w:rFonts w:ascii="Times New Roman" w:hAnsi="Times New Roman"/>
          <w:sz w:val="24"/>
          <w:szCs w:val="24"/>
        </w:rPr>
        <w:t>evince</w:t>
      </w:r>
      <w:r w:rsidR="00686FD2" w:rsidRPr="007233FE">
        <w:rPr>
          <w:rFonts w:ascii="Times New Roman" w:hAnsi="Times New Roman"/>
          <w:sz w:val="24"/>
          <w:szCs w:val="24"/>
        </w:rPr>
        <w:t xml:space="preserve"> </w:t>
      </w:r>
      <w:r w:rsidRPr="007233FE">
        <w:rPr>
          <w:rFonts w:ascii="Times New Roman" w:hAnsi="Times New Roman"/>
          <w:sz w:val="24"/>
          <w:szCs w:val="24"/>
        </w:rPr>
        <w:t>whose</w:t>
      </w:r>
      <w:r w:rsidR="00686FD2" w:rsidRPr="007233FE">
        <w:rPr>
          <w:rFonts w:ascii="Times New Roman" w:hAnsi="Times New Roman"/>
          <w:sz w:val="24"/>
          <w:szCs w:val="24"/>
        </w:rPr>
        <w:t xml:space="preserve"> </w:t>
      </w:r>
      <w:r w:rsidRPr="007233FE">
        <w:rPr>
          <w:rFonts w:ascii="Times New Roman" w:hAnsi="Times New Roman"/>
          <w:sz w:val="24"/>
          <w:szCs w:val="24"/>
        </w:rPr>
        <w:t>test</w:t>
      </w:r>
      <w:r w:rsidR="00686FD2" w:rsidRPr="007233FE">
        <w:rPr>
          <w:rFonts w:ascii="Times New Roman" w:hAnsi="Times New Roman"/>
          <w:sz w:val="24"/>
          <w:szCs w:val="24"/>
        </w:rPr>
        <w:t xml:space="preserve"> </w:t>
      </w:r>
      <w:r w:rsidRPr="007233FE">
        <w:rPr>
          <w:rFonts w:ascii="Times New Roman" w:hAnsi="Times New Roman"/>
          <w:sz w:val="24"/>
          <w:szCs w:val="24"/>
        </w:rPr>
        <w:t>as</w:t>
      </w:r>
      <w:r w:rsidR="00686FD2" w:rsidRPr="007233FE">
        <w:rPr>
          <w:rFonts w:ascii="Times New Roman" w:hAnsi="Times New Roman"/>
          <w:sz w:val="24"/>
          <w:szCs w:val="24"/>
        </w:rPr>
        <w:t xml:space="preserve"> </w:t>
      </w:r>
      <w:r w:rsidRPr="007233FE">
        <w:rPr>
          <w:rFonts w:ascii="Times New Roman" w:hAnsi="Times New Roman"/>
          <w:sz w:val="24"/>
          <w:szCs w:val="24"/>
        </w:rPr>
        <w:t>laid</w:t>
      </w:r>
      <w:r w:rsidR="0028049C" w:rsidRPr="007233FE">
        <w:rPr>
          <w:rFonts w:ascii="Times New Roman" w:hAnsi="Times New Roman"/>
          <w:sz w:val="24"/>
          <w:szCs w:val="24"/>
        </w:rPr>
        <w:t xml:space="preserve"> out</w:t>
      </w:r>
      <w:r w:rsidRPr="007233FE">
        <w:rPr>
          <w:rFonts w:ascii="Times New Roman" w:hAnsi="Times New Roman"/>
          <w:sz w:val="24"/>
          <w:szCs w:val="24"/>
        </w:rPr>
        <w:t xml:space="preserve"> in</w:t>
      </w:r>
      <w:r w:rsidR="00686FD2" w:rsidRPr="007233FE">
        <w:rPr>
          <w:rFonts w:ascii="Times New Roman" w:hAnsi="Times New Roman"/>
          <w:sz w:val="24"/>
          <w:szCs w:val="24"/>
        </w:rPr>
        <w:t xml:space="preserve"> </w:t>
      </w:r>
      <w:r w:rsidRPr="007233FE">
        <w:rPr>
          <w:rFonts w:ascii="Times New Roman" w:hAnsi="Times New Roman"/>
          <w:i/>
          <w:sz w:val="24"/>
          <w:szCs w:val="24"/>
        </w:rPr>
        <w:t>R v Blom</w:t>
      </w:r>
      <w:r w:rsidR="00686FD2" w:rsidRPr="007233FE">
        <w:rPr>
          <w:rFonts w:ascii="Times New Roman" w:hAnsi="Times New Roman"/>
          <w:sz w:val="24"/>
          <w:szCs w:val="24"/>
        </w:rPr>
        <w:t xml:space="preserve"> </w:t>
      </w:r>
      <w:r w:rsidRPr="007233FE">
        <w:rPr>
          <w:rFonts w:ascii="Times New Roman" w:hAnsi="Times New Roman"/>
          <w:sz w:val="24"/>
          <w:szCs w:val="24"/>
        </w:rPr>
        <w:t>1939 AD</w:t>
      </w:r>
      <w:r w:rsidR="00686FD2" w:rsidRPr="007233FE">
        <w:rPr>
          <w:rFonts w:ascii="Times New Roman" w:hAnsi="Times New Roman"/>
          <w:sz w:val="24"/>
          <w:szCs w:val="24"/>
        </w:rPr>
        <w:t xml:space="preserve"> </w:t>
      </w:r>
      <w:r w:rsidRPr="007233FE">
        <w:rPr>
          <w:rFonts w:ascii="Times New Roman" w:hAnsi="Times New Roman"/>
          <w:sz w:val="24"/>
          <w:szCs w:val="24"/>
        </w:rPr>
        <w:t>is that</w:t>
      </w:r>
      <w:r w:rsidR="0087643D" w:rsidRPr="007233FE">
        <w:rPr>
          <w:rFonts w:ascii="Times New Roman" w:hAnsi="Times New Roman"/>
          <w:sz w:val="24"/>
          <w:szCs w:val="24"/>
        </w:rPr>
        <w:t xml:space="preserve"> for inferential</w:t>
      </w:r>
      <w:r w:rsidR="00686FD2" w:rsidRPr="007233FE">
        <w:rPr>
          <w:rFonts w:ascii="Times New Roman" w:hAnsi="Times New Roman"/>
          <w:sz w:val="24"/>
          <w:szCs w:val="24"/>
        </w:rPr>
        <w:t xml:space="preserve"> </w:t>
      </w:r>
      <w:r w:rsidR="0087643D" w:rsidRPr="007233FE">
        <w:rPr>
          <w:rFonts w:ascii="Times New Roman" w:hAnsi="Times New Roman"/>
          <w:sz w:val="24"/>
          <w:szCs w:val="24"/>
        </w:rPr>
        <w:t>reasoning</w:t>
      </w:r>
      <w:r w:rsidR="00686FD2" w:rsidRPr="007233FE">
        <w:rPr>
          <w:rFonts w:ascii="Times New Roman" w:hAnsi="Times New Roman"/>
          <w:sz w:val="24"/>
          <w:szCs w:val="24"/>
        </w:rPr>
        <w:t xml:space="preserve"> </w:t>
      </w:r>
      <w:r w:rsidR="0087643D" w:rsidRPr="007233FE">
        <w:rPr>
          <w:rFonts w:ascii="Times New Roman" w:hAnsi="Times New Roman"/>
          <w:sz w:val="24"/>
          <w:szCs w:val="24"/>
        </w:rPr>
        <w:t>to hold</w:t>
      </w:r>
      <w:r w:rsidR="00686FD2" w:rsidRPr="007233FE">
        <w:rPr>
          <w:rFonts w:ascii="Times New Roman" w:hAnsi="Times New Roman"/>
          <w:sz w:val="24"/>
          <w:szCs w:val="24"/>
        </w:rPr>
        <w:t xml:space="preserve"> </w:t>
      </w:r>
      <w:r w:rsidR="0087643D" w:rsidRPr="007233FE">
        <w:rPr>
          <w:rFonts w:ascii="Times New Roman" w:hAnsi="Times New Roman"/>
          <w:sz w:val="24"/>
          <w:szCs w:val="24"/>
        </w:rPr>
        <w:t>sway</w:t>
      </w:r>
      <w:r w:rsidRPr="007233FE">
        <w:rPr>
          <w:rFonts w:ascii="Times New Roman" w:hAnsi="Times New Roman"/>
          <w:sz w:val="24"/>
          <w:szCs w:val="24"/>
        </w:rPr>
        <w:t>:</w:t>
      </w:r>
    </w:p>
    <w:p w:rsidR="00822B17" w:rsidRPr="007233FE" w:rsidRDefault="00822B17" w:rsidP="00AA7005">
      <w:pPr>
        <w:numPr>
          <w:ilvl w:val="0"/>
          <w:numId w:val="2"/>
        </w:numPr>
        <w:spacing w:line="360" w:lineRule="auto"/>
        <w:jc w:val="both"/>
        <w:rPr>
          <w:rFonts w:ascii="Times New Roman" w:hAnsi="Times New Roman"/>
          <w:sz w:val="24"/>
          <w:szCs w:val="24"/>
        </w:rPr>
      </w:pPr>
      <w:r w:rsidRPr="007233FE">
        <w:rPr>
          <w:rFonts w:ascii="Times New Roman" w:hAnsi="Times New Roman"/>
          <w:sz w:val="24"/>
          <w:szCs w:val="24"/>
        </w:rPr>
        <w:t>The inference</w:t>
      </w:r>
      <w:r w:rsidR="00686FD2" w:rsidRPr="007233FE">
        <w:rPr>
          <w:rFonts w:ascii="Times New Roman" w:hAnsi="Times New Roman"/>
          <w:sz w:val="24"/>
          <w:szCs w:val="24"/>
        </w:rPr>
        <w:t xml:space="preserve"> </w:t>
      </w:r>
      <w:r w:rsidRPr="007233FE">
        <w:rPr>
          <w:rFonts w:ascii="Times New Roman" w:hAnsi="Times New Roman"/>
          <w:sz w:val="24"/>
          <w:szCs w:val="24"/>
        </w:rPr>
        <w:t>sought to be</w:t>
      </w:r>
      <w:r w:rsidR="00686FD2" w:rsidRPr="007233FE">
        <w:rPr>
          <w:rFonts w:ascii="Times New Roman" w:hAnsi="Times New Roman"/>
          <w:sz w:val="24"/>
          <w:szCs w:val="24"/>
        </w:rPr>
        <w:t xml:space="preserve"> </w:t>
      </w:r>
      <w:r w:rsidRPr="007233FE">
        <w:rPr>
          <w:rFonts w:ascii="Times New Roman" w:hAnsi="Times New Roman"/>
          <w:sz w:val="24"/>
          <w:szCs w:val="24"/>
        </w:rPr>
        <w:t>drawn</w:t>
      </w:r>
      <w:r w:rsidR="00686FD2" w:rsidRPr="007233FE">
        <w:rPr>
          <w:rFonts w:ascii="Times New Roman" w:hAnsi="Times New Roman"/>
          <w:sz w:val="24"/>
          <w:szCs w:val="24"/>
        </w:rPr>
        <w:t xml:space="preserve"> </w:t>
      </w:r>
      <w:r w:rsidRPr="007233FE">
        <w:rPr>
          <w:rFonts w:ascii="Times New Roman" w:hAnsi="Times New Roman"/>
          <w:sz w:val="24"/>
          <w:szCs w:val="24"/>
        </w:rPr>
        <w:t>must be</w:t>
      </w:r>
      <w:r w:rsidR="00686FD2" w:rsidRPr="007233FE">
        <w:rPr>
          <w:rFonts w:ascii="Times New Roman" w:hAnsi="Times New Roman"/>
          <w:sz w:val="24"/>
          <w:szCs w:val="24"/>
        </w:rPr>
        <w:t xml:space="preserve"> </w:t>
      </w:r>
      <w:r w:rsidRPr="007233FE">
        <w:rPr>
          <w:rFonts w:ascii="Times New Roman" w:hAnsi="Times New Roman"/>
          <w:sz w:val="24"/>
          <w:szCs w:val="24"/>
        </w:rPr>
        <w:t>consistent</w:t>
      </w:r>
      <w:r w:rsidR="00686FD2" w:rsidRPr="007233FE">
        <w:rPr>
          <w:rFonts w:ascii="Times New Roman" w:hAnsi="Times New Roman"/>
          <w:sz w:val="24"/>
          <w:szCs w:val="24"/>
        </w:rPr>
        <w:t xml:space="preserve"> </w:t>
      </w:r>
      <w:r w:rsidR="00AA7005" w:rsidRPr="007233FE">
        <w:rPr>
          <w:rFonts w:ascii="Times New Roman" w:hAnsi="Times New Roman"/>
          <w:sz w:val="24"/>
          <w:szCs w:val="24"/>
        </w:rPr>
        <w:t>with all pro</w:t>
      </w:r>
      <w:r w:rsidRPr="007233FE">
        <w:rPr>
          <w:rFonts w:ascii="Times New Roman" w:hAnsi="Times New Roman"/>
          <w:sz w:val="24"/>
          <w:szCs w:val="24"/>
        </w:rPr>
        <w:t>ved</w:t>
      </w:r>
      <w:r w:rsidR="00686FD2" w:rsidRPr="007233FE">
        <w:rPr>
          <w:rFonts w:ascii="Times New Roman" w:hAnsi="Times New Roman"/>
          <w:sz w:val="24"/>
          <w:szCs w:val="24"/>
        </w:rPr>
        <w:t xml:space="preserve"> </w:t>
      </w:r>
      <w:r w:rsidRPr="007233FE">
        <w:rPr>
          <w:rFonts w:ascii="Times New Roman" w:hAnsi="Times New Roman"/>
          <w:sz w:val="24"/>
          <w:szCs w:val="24"/>
        </w:rPr>
        <w:t>facts</w:t>
      </w:r>
    </w:p>
    <w:p w:rsidR="00822B17" w:rsidRPr="007233FE" w:rsidRDefault="00822B17" w:rsidP="00B11938">
      <w:pPr>
        <w:numPr>
          <w:ilvl w:val="0"/>
          <w:numId w:val="2"/>
        </w:numPr>
        <w:spacing w:after="0" w:line="360" w:lineRule="auto"/>
        <w:jc w:val="both"/>
        <w:rPr>
          <w:rFonts w:ascii="Times New Roman" w:hAnsi="Times New Roman"/>
          <w:sz w:val="24"/>
          <w:szCs w:val="24"/>
        </w:rPr>
      </w:pPr>
      <w:r w:rsidRPr="007233FE">
        <w:rPr>
          <w:rFonts w:ascii="Times New Roman" w:hAnsi="Times New Roman"/>
          <w:sz w:val="24"/>
          <w:szCs w:val="24"/>
        </w:rPr>
        <w:t xml:space="preserve"> The</w:t>
      </w:r>
      <w:r w:rsidR="00686FD2" w:rsidRPr="007233FE">
        <w:rPr>
          <w:rFonts w:ascii="Times New Roman" w:hAnsi="Times New Roman"/>
          <w:sz w:val="24"/>
          <w:szCs w:val="24"/>
        </w:rPr>
        <w:t xml:space="preserve"> </w:t>
      </w:r>
      <w:r w:rsidRPr="007233FE">
        <w:rPr>
          <w:rFonts w:ascii="Times New Roman" w:hAnsi="Times New Roman"/>
          <w:sz w:val="24"/>
          <w:szCs w:val="24"/>
        </w:rPr>
        <w:t>pr</w:t>
      </w:r>
      <w:r w:rsidR="0028049C" w:rsidRPr="007233FE">
        <w:rPr>
          <w:rFonts w:ascii="Times New Roman" w:hAnsi="Times New Roman"/>
          <w:sz w:val="24"/>
          <w:szCs w:val="24"/>
        </w:rPr>
        <w:t>o</w:t>
      </w:r>
      <w:r w:rsidRPr="007233FE">
        <w:rPr>
          <w:rFonts w:ascii="Times New Roman" w:hAnsi="Times New Roman"/>
          <w:sz w:val="24"/>
          <w:szCs w:val="24"/>
        </w:rPr>
        <w:t>v</w:t>
      </w:r>
      <w:r w:rsidR="0028049C" w:rsidRPr="007233FE">
        <w:rPr>
          <w:rFonts w:ascii="Times New Roman" w:hAnsi="Times New Roman"/>
          <w:sz w:val="24"/>
          <w:szCs w:val="24"/>
        </w:rPr>
        <w:t>e</w:t>
      </w:r>
      <w:r w:rsidRPr="007233FE">
        <w:rPr>
          <w:rFonts w:ascii="Times New Roman" w:hAnsi="Times New Roman"/>
          <w:sz w:val="24"/>
          <w:szCs w:val="24"/>
        </w:rPr>
        <w:t>d</w:t>
      </w:r>
      <w:r w:rsidR="00686FD2" w:rsidRPr="007233FE">
        <w:rPr>
          <w:rFonts w:ascii="Times New Roman" w:hAnsi="Times New Roman"/>
          <w:sz w:val="24"/>
          <w:szCs w:val="24"/>
        </w:rPr>
        <w:t xml:space="preserve"> </w:t>
      </w:r>
      <w:r w:rsidRPr="007233FE">
        <w:rPr>
          <w:rFonts w:ascii="Times New Roman" w:hAnsi="Times New Roman"/>
          <w:sz w:val="24"/>
          <w:szCs w:val="24"/>
        </w:rPr>
        <w:t>facts</w:t>
      </w:r>
      <w:r w:rsidR="00686FD2" w:rsidRPr="007233FE">
        <w:rPr>
          <w:rFonts w:ascii="Times New Roman" w:hAnsi="Times New Roman"/>
          <w:sz w:val="24"/>
          <w:szCs w:val="24"/>
        </w:rPr>
        <w:t xml:space="preserve"> </w:t>
      </w:r>
      <w:r w:rsidRPr="007233FE">
        <w:rPr>
          <w:rFonts w:ascii="Times New Roman" w:hAnsi="Times New Roman"/>
          <w:sz w:val="24"/>
          <w:szCs w:val="24"/>
        </w:rPr>
        <w:t>should be</w:t>
      </w:r>
      <w:r w:rsidR="00686FD2" w:rsidRPr="007233FE">
        <w:rPr>
          <w:rFonts w:ascii="Times New Roman" w:hAnsi="Times New Roman"/>
          <w:sz w:val="24"/>
          <w:szCs w:val="24"/>
        </w:rPr>
        <w:t xml:space="preserve"> </w:t>
      </w:r>
      <w:r w:rsidRPr="007233FE">
        <w:rPr>
          <w:rFonts w:ascii="Times New Roman" w:hAnsi="Times New Roman"/>
          <w:sz w:val="24"/>
          <w:szCs w:val="24"/>
        </w:rPr>
        <w:t>such</w:t>
      </w:r>
      <w:r w:rsidR="00686FD2" w:rsidRPr="007233FE">
        <w:rPr>
          <w:rFonts w:ascii="Times New Roman" w:hAnsi="Times New Roman"/>
          <w:sz w:val="24"/>
          <w:szCs w:val="24"/>
        </w:rPr>
        <w:t xml:space="preserve"> </w:t>
      </w:r>
      <w:r w:rsidRPr="007233FE">
        <w:rPr>
          <w:rFonts w:ascii="Times New Roman" w:hAnsi="Times New Roman"/>
          <w:sz w:val="24"/>
          <w:szCs w:val="24"/>
        </w:rPr>
        <w:t>that they exclude</w:t>
      </w:r>
      <w:r w:rsidR="00686FD2" w:rsidRPr="007233FE">
        <w:rPr>
          <w:rFonts w:ascii="Times New Roman" w:hAnsi="Times New Roman"/>
          <w:sz w:val="24"/>
          <w:szCs w:val="24"/>
        </w:rPr>
        <w:t xml:space="preserve"> </w:t>
      </w:r>
      <w:r w:rsidR="0028049C" w:rsidRPr="007233FE">
        <w:rPr>
          <w:rFonts w:ascii="Times New Roman" w:hAnsi="Times New Roman"/>
          <w:sz w:val="24"/>
          <w:szCs w:val="24"/>
        </w:rPr>
        <w:t>every</w:t>
      </w:r>
      <w:r w:rsidRPr="007233FE">
        <w:rPr>
          <w:rFonts w:ascii="Times New Roman" w:hAnsi="Times New Roman"/>
          <w:sz w:val="24"/>
          <w:szCs w:val="24"/>
        </w:rPr>
        <w:t xml:space="preserve"> reasonable</w:t>
      </w:r>
      <w:r w:rsidR="00686FD2" w:rsidRPr="007233FE">
        <w:rPr>
          <w:rFonts w:ascii="Times New Roman" w:hAnsi="Times New Roman"/>
          <w:sz w:val="24"/>
          <w:szCs w:val="24"/>
        </w:rPr>
        <w:t xml:space="preserve"> </w:t>
      </w:r>
      <w:r w:rsidRPr="007233FE">
        <w:rPr>
          <w:rFonts w:ascii="Times New Roman" w:hAnsi="Times New Roman"/>
          <w:sz w:val="24"/>
          <w:szCs w:val="24"/>
        </w:rPr>
        <w:t>inference</w:t>
      </w:r>
      <w:r w:rsidR="00686FD2" w:rsidRPr="007233FE">
        <w:rPr>
          <w:rFonts w:ascii="Times New Roman" w:hAnsi="Times New Roman"/>
          <w:sz w:val="24"/>
          <w:szCs w:val="24"/>
        </w:rPr>
        <w:t xml:space="preserve"> </w:t>
      </w:r>
      <w:r w:rsidRPr="007233FE">
        <w:rPr>
          <w:rFonts w:ascii="Times New Roman" w:hAnsi="Times New Roman"/>
          <w:sz w:val="24"/>
          <w:szCs w:val="24"/>
        </w:rPr>
        <w:t>save the one sought to be</w:t>
      </w:r>
      <w:r w:rsidR="00686FD2" w:rsidRPr="007233FE">
        <w:rPr>
          <w:rFonts w:ascii="Times New Roman" w:hAnsi="Times New Roman"/>
          <w:sz w:val="24"/>
          <w:szCs w:val="24"/>
        </w:rPr>
        <w:t xml:space="preserve"> </w:t>
      </w:r>
      <w:r w:rsidRPr="007233FE">
        <w:rPr>
          <w:rFonts w:ascii="Times New Roman" w:hAnsi="Times New Roman"/>
          <w:sz w:val="24"/>
          <w:szCs w:val="24"/>
        </w:rPr>
        <w:t>drawn.</w:t>
      </w:r>
      <w:r w:rsidR="00686FD2" w:rsidRPr="007233FE">
        <w:rPr>
          <w:rFonts w:ascii="Times New Roman" w:hAnsi="Times New Roman"/>
          <w:sz w:val="24"/>
          <w:szCs w:val="24"/>
        </w:rPr>
        <w:t xml:space="preserve"> </w:t>
      </w:r>
    </w:p>
    <w:p w:rsidR="00A87710" w:rsidRPr="00F22402" w:rsidRDefault="00A87710" w:rsidP="00B11938">
      <w:pPr>
        <w:spacing w:after="0" w:line="360" w:lineRule="auto"/>
        <w:ind w:firstLine="360"/>
        <w:rPr>
          <w:rFonts w:ascii="Times New Roman" w:hAnsi="Times New Roman"/>
          <w:sz w:val="24"/>
          <w:szCs w:val="24"/>
        </w:rPr>
      </w:pPr>
      <w:r>
        <w:rPr>
          <w:rFonts w:ascii="Times New Roman" w:hAnsi="Times New Roman"/>
          <w:sz w:val="24"/>
          <w:szCs w:val="24"/>
        </w:rPr>
        <w:t>For the</w:t>
      </w:r>
      <w:r w:rsidR="00BB638B">
        <w:rPr>
          <w:rFonts w:ascii="Times New Roman" w:hAnsi="Times New Roman"/>
          <w:sz w:val="24"/>
          <w:szCs w:val="24"/>
        </w:rPr>
        <w:t xml:space="preserve"> </w:t>
      </w:r>
      <w:r>
        <w:rPr>
          <w:rFonts w:ascii="Times New Roman" w:hAnsi="Times New Roman"/>
          <w:sz w:val="24"/>
          <w:szCs w:val="24"/>
        </w:rPr>
        <w:t>application</w:t>
      </w:r>
      <w:r w:rsidR="00BB638B">
        <w:rPr>
          <w:rFonts w:ascii="Times New Roman" w:hAnsi="Times New Roman"/>
          <w:sz w:val="24"/>
          <w:szCs w:val="24"/>
        </w:rPr>
        <w:t xml:space="preserve"> </w:t>
      </w:r>
      <w:r>
        <w:rPr>
          <w:rFonts w:ascii="Times New Roman" w:hAnsi="Times New Roman"/>
          <w:sz w:val="24"/>
          <w:szCs w:val="24"/>
        </w:rPr>
        <w:t>of this</w:t>
      </w:r>
      <w:r w:rsidR="00BB638B">
        <w:rPr>
          <w:rFonts w:ascii="Times New Roman" w:hAnsi="Times New Roman"/>
          <w:sz w:val="24"/>
          <w:szCs w:val="24"/>
        </w:rPr>
        <w:t xml:space="preserve"> </w:t>
      </w:r>
      <w:r>
        <w:rPr>
          <w:rFonts w:ascii="Times New Roman" w:hAnsi="Times New Roman"/>
          <w:sz w:val="24"/>
          <w:szCs w:val="24"/>
        </w:rPr>
        <w:t>test in</w:t>
      </w:r>
      <w:r w:rsidR="00BB638B">
        <w:rPr>
          <w:rFonts w:ascii="Times New Roman" w:hAnsi="Times New Roman"/>
          <w:sz w:val="24"/>
          <w:szCs w:val="24"/>
        </w:rPr>
        <w:t xml:space="preserve"> </w:t>
      </w:r>
      <w:r>
        <w:rPr>
          <w:rFonts w:ascii="Times New Roman" w:hAnsi="Times New Roman"/>
          <w:sz w:val="24"/>
          <w:szCs w:val="24"/>
        </w:rPr>
        <w:t>our</w:t>
      </w:r>
      <w:r w:rsidR="00BB638B">
        <w:rPr>
          <w:rFonts w:ascii="Times New Roman" w:hAnsi="Times New Roman"/>
          <w:sz w:val="24"/>
          <w:szCs w:val="24"/>
        </w:rPr>
        <w:t xml:space="preserve"> </w:t>
      </w:r>
      <w:r>
        <w:rPr>
          <w:rFonts w:ascii="Times New Roman" w:hAnsi="Times New Roman"/>
          <w:sz w:val="24"/>
          <w:szCs w:val="24"/>
        </w:rPr>
        <w:t xml:space="preserve">own jurisdiction see </w:t>
      </w:r>
      <w:r w:rsidRPr="00F22402">
        <w:rPr>
          <w:rFonts w:ascii="Times New Roman" w:hAnsi="Times New Roman"/>
          <w:i/>
          <w:sz w:val="24"/>
          <w:szCs w:val="24"/>
        </w:rPr>
        <w:t xml:space="preserve">Attorney General </w:t>
      </w:r>
      <w:r w:rsidRPr="00B96838">
        <w:rPr>
          <w:rFonts w:ascii="Times New Roman" w:hAnsi="Times New Roman"/>
          <w:sz w:val="24"/>
          <w:szCs w:val="24"/>
        </w:rPr>
        <w:t xml:space="preserve">v </w:t>
      </w:r>
      <w:r w:rsidRPr="00F22402">
        <w:rPr>
          <w:rFonts w:ascii="Times New Roman" w:hAnsi="Times New Roman"/>
          <w:i/>
          <w:sz w:val="24"/>
          <w:szCs w:val="24"/>
        </w:rPr>
        <w:t>Paweni Trade Corp ( Pvt</w:t>
      </w:r>
      <w:r>
        <w:rPr>
          <w:rFonts w:ascii="Times New Roman" w:hAnsi="Times New Roman"/>
          <w:i/>
          <w:sz w:val="24"/>
          <w:szCs w:val="24"/>
        </w:rPr>
        <w:t>)</w:t>
      </w:r>
      <w:r w:rsidRPr="00F22402">
        <w:rPr>
          <w:rFonts w:ascii="Times New Roman" w:hAnsi="Times New Roman"/>
          <w:i/>
          <w:sz w:val="24"/>
          <w:szCs w:val="24"/>
        </w:rPr>
        <w:t xml:space="preserve"> Ltd </w:t>
      </w:r>
      <w:r w:rsidRPr="00B96838">
        <w:rPr>
          <w:rFonts w:ascii="Times New Roman" w:hAnsi="Times New Roman"/>
          <w:sz w:val="24"/>
          <w:szCs w:val="24"/>
        </w:rPr>
        <w:t>1990 (1) ZLR</w:t>
      </w:r>
      <w:r w:rsidRPr="00F22402">
        <w:rPr>
          <w:rFonts w:ascii="Times New Roman" w:hAnsi="Times New Roman"/>
          <w:sz w:val="24"/>
          <w:szCs w:val="24"/>
        </w:rPr>
        <w:t xml:space="preserve"> ( SC) at p 32C, </w:t>
      </w:r>
      <w:r w:rsidRPr="00F22402">
        <w:rPr>
          <w:rFonts w:ascii="Times New Roman" w:hAnsi="Times New Roman"/>
          <w:i/>
          <w:sz w:val="24"/>
          <w:szCs w:val="24"/>
        </w:rPr>
        <w:t xml:space="preserve">R </w:t>
      </w:r>
      <w:r w:rsidRPr="00B96838">
        <w:rPr>
          <w:rFonts w:ascii="Times New Roman" w:hAnsi="Times New Roman"/>
          <w:sz w:val="24"/>
          <w:szCs w:val="24"/>
        </w:rPr>
        <w:t>v</w:t>
      </w:r>
      <w:r w:rsidRPr="00F22402">
        <w:rPr>
          <w:rFonts w:ascii="Times New Roman" w:hAnsi="Times New Roman"/>
          <w:i/>
          <w:sz w:val="24"/>
          <w:szCs w:val="24"/>
        </w:rPr>
        <w:t xml:space="preserve"> Sibanda &amp; Ors</w:t>
      </w:r>
      <w:r w:rsidRPr="00F22402">
        <w:rPr>
          <w:rFonts w:ascii="Times New Roman" w:hAnsi="Times New Roman"/>
          <w:sz w:val="24"/>
          <w:szCs w:val="24"/>
        </w:rPr>
        <w:t xml:space="preserve"> 1965 RLR 363 (A), </w:t>
      </w:r>
      <w:r w:rsidRPr="00F22402">
        <w:rPr>
          <w:rFonts w:ascii="Times New Roman" w:hAnsi="Times New Roman"/>
          <w:i/>
          <w:sz w:val="24"/>
          <w:szCs w:val="24"/>
        </w:rPr>
        <w:t xml:space="preserve">S </w:t>
      </w:r>
      <w:r w:rsidRPr="00B96838">
        <w:rPr>
          <w:rFonts w:ascii="Times New Roman" w:hAnsi="Times New Roman"/>
          <w:sz w:val="24"/>
          <w:szCs w:val="24"/>
        </w:rPr>
        <w:t>v</w:t>
      </w:r>
      <w:r w:rsidRPr="00F22402">
        <w:rPr>
          <w:rFonts w:ascii="Times New Roman" w:hAnsi="Times New Roman"/>
          <w:i/>
          <w:sz w:val="24"/>
          <w:szCs w:val="24"/>
        </w:rPr>
        <w:t xml:space="preserve"> Hartlebury </w:t>
      </w:r>
      <w:r w:rsidRPr="00F22402">
        <w:rPr>
          <w:rFonts w:ascii="Times New Roman" w:hAnsi="Times New Roman"/>
          <w:sz w:val="24"/>
          <w:szCs w:val="24"/>
        </w:rPr>
        <w:t>1985 (1) ZLR 1 at p 7B</w:t>
      </w:r>
      <w:r>
        <w:rPr>
          <w:rFonts w:ascii="Times New Roman" w:hAnsi="Times New Roman"/>
          <w:sz w:val="24"/>
          <w:szCs w:val="24"/>
        </w:rPr>
        <w:t>;</w:t>
      </w:r>
      <w:r w:rsidR="00B11938">
        <w:rPr>
          <w:rFonts w:ascii="Times New Roman" w:hAnsi="Times New Roman"/>
          <w:sz w:val="24"/>
          <w:szCs w:val="24"/>
        </w:rPr>
        <w:t xml:space="preserve"> </w:t>
      </w:r>
      <w:r>
        <w:rPr>
          <w:rFonts w:ascii="Times New Roman" w:hAnsi="Times New Roman"/>
          <w:sz w:val="24"/>
          <w:szCs w:val="24"/>
        </w:rPr>
        <w:t xml:space="preserve"> </w:t>
      </w:r>
      <w:r w:rsidRPr="00F22402">
        <w:rPr>
          <w:rFonts w:ascii="Times New Roman" w:hAnsi="Times New Roman"/>
          <w:i/>
          <w:sz w:val="24"/>
          <w:szCs w:val="24"/>
        </w:rPr>
        <w:t xml:space="preserve">S </w:t>
      </w:r>
      <w:r w:rsidRPr="00B96838">
        <w:rPr>
          <w:rFonts w:ascii="Times New Roman" w:hAnsi="Times New Roman"/>
          <w:sz w:val="24"/>
          <w:szCs w:val="24"/>
        </w:rPr>
        <w:t>v</w:t>
      </w:r>
      <w:r w:rsidRPr="00F22402">
        <w:rPr>
          <w:rFonts w:ascii="Times New Roman" w:hAnsi="Times New Roman"/>
          <w:i/>
          <w:sz w:val="24"/>
          <w:szCs w:val="24"/>
        </w:rPr>
        <w:t xml:space="preserve"> Shoniwa </w:t>
      </w:r>
      <w:r w:rsidRPr="00F22402">
        <w:rPr>
          <w:rFonts w:ascii="Times New Roman" w:hAnsi="Times New Roman"/>
          <w:sz w:val="24"/>
          <w:szCs w:val="24"/>
        </w:rPr>
        <w:t>1987 (1) ZLR 215 (SC)</w:t>
      </w:r>
      <w:r>
        <w:rPr>
          <w:rFonts w:ascii="Times New Roman" w:hAnsi="Times New Roman"/>
          <w:sz w:val="24"/>
          <w:szCs w:val="24"/>
        </w:rPr>
        <w:t xml:space="preserve">; </w:t>
      </w:r>
      <w:r w:rsidRPr="00F22402">
        <w:rPr>
          <w:rFonts w:ascii="Times New Roman" w:hAnsi="Times New Roman"/>
          <w:i/>
          <w:sz w:val="24"/>
          <w:szCs w:val="24"/>
        </w:rPr>
        <w:t xml:space="preserve">S v Marange &amp; Ors </w:t>
      </w:r>
      <w:r w:rsidRPr="00B96838">
        <w:rPr>
          <w:rFonts w:ascii="Times New Roman" w:hAnsi="Times New Roman"/>
          <w:sz w:val="24"/>
          <w:szCs w:val="24"/>
        </w:rPr>
        <w:t>1991 (1) ZLR</w:t>
      </w:r>
      <w:r w:rsidRPr="00F22402">
        <w:rPr>
          <w:rFonts w:ascii="Times New Roman" w:hAnsi="Times New Roman"/>
          <w:i/>
          <w:sz w:val="24"/>
          <w:szCs w:val="24"/>
        </w:rPr>
        <w:t xml:space="preserve"> </w:t>
      </w:r>
      <w:r w:rsidRPr="00B96838">
        <w:rPr>
          <w:rFonts w:ascii="Times New Roman" w:hAnsi="Times New Roman"/>
          <w:sz w:val="24"/>
          <w:szCs w:val="24"/>
        </w:rPr>
        <w:t>244 (SC) at 249</w:t>
      </w:r>
      <w:r>
        <w:rPr>
          <w:rFonts w:ascii="Times New Roman" w:hAnsi="Times New Roman"/>
          <w:sz w:val="24"/>
          <w:szCs w:val="24"/>
        </w:rPr>
        <w:t xml:space="preserve"> </w:t>
      </w:r>
      <w:r w:rsidRPr="00B96838">
        <w:rPr>
          <w:rFonts w:ascii="Times New Roman" w:hAnsi="Times New Roman"/>
          <w:sz w:val="24"/>
          <w:szCs w:val="24"/>
        </w:rPr>
        <w:t>B-C</w:t>
      </w:r>
      <w:r w:rsidR="00DB649D">
        <w:rPr>
          <w:rFonts w:ascii="Times New Roman" w:hAnsi="Times New Roman"/>
          <w:sz w:val="24"/>
          <w:szCs w:val="24"/>
        </w:rPr>
        <w:t>;</w:t>
      </w:r>
      <w:r w:rsidR="00992AF2">
        <w:rPr>
          <w:rFonts w:ascii="Times New Roman" w:hAnsi="Times New Roman"/>
          <w:i/>
          <w:sz w:val="24"/>
          <w:szCs w:val="24"/>
        </w:rPr>
        <w:t xml:space="preserve"> S v Tambo 2007 (2) ZLR 33</w:t>
      </w:r>
      <w:r w:rsidR="00DB649D">
        <w:rPr>
          <w:rFonts w:ascii="Times New Roman" w:hAnsi="Times New Roman"/>
          <w:i/>
          <w:sz w:val="24"/>
          <w:szCs w:val="24"/>
        </w:rPr>
        <w:t xml:space="preserve">; </w:t>
      </w:r>
      <w:r w:rsidR="00DB649D" w:rsidRPr="00220F98">
        <w:rPr>
          <w:rFonts w:ascii="Times New Roman" w:hAnsi="Times New Roman"/>
          <w:i/>
          <w:sz w:val="24"/>
          <w:szCs w:val="24"/>
        </w:rPr>
        <w:t>State</w:t>
      </w:r>
      <w:r w:rsidR="00DB649D">
        <w:rPr>
          <w:rFonts w:ascii="Times New Roman" w:hAnsi="Times New Roman"/>
          <w:i/>
          <w:sz w:val="24"/>
          <w:szCs w:val="24"/>
        </w:rPr>
        <w:t xml:space="preserve"> v</w:t>
      </w:r>
      <w:r w:rsidR="00DB649D" w:rsidRPr="00220F98">
        <w:rPr>
          <w:rFonts w:ascii="Times New Roman" w:hAnsi="Times New Roman"/>
          <w:i/>
          <w:sz w:val="24"/>
          <w:szCs w:val="24"/>
        </w:rPr>
        <w:t xml:space="preserve"> Rugara &amp; Anor </w:t>
      </w:r>
      <w:r w:rsidR="00DB649D">
        <w:rPr>
          <w:rFonts w:ascii="Times New Roman" w:hAnsi="Times New Roman"/>
          <w:i/>
          <w:sz w:val="24"/>
          <w:szCs w:val="24"/>
        </w:rPr>
        <w:t>HH</w:t>
      </w:r>
      <w:r w:rsidR="00DB649D" w:rsidRPr="00220F98">
        <w:rPr>
          <w:rFonts w:ascii="Times New Roman" w:hAnsi="Times New Roman"/>
          <w:i/>
          <w:sz w:val="24"/>
          <w:szCs w:val="24"/>
        </w:rPr>
        <w:t xml:space="preserve"> 582/</w:t>
      </w:r>
      <w:r w:rsidR="00DB649D">
        <w:rPr>
          <w:rFonts w:ascii="Times New Roman" w:hAnsi="Times New Roman"/>
          <w:sz w:val="24"/>
          <w:szCs w:val="24"/>
        </w:rPr>
        <w:t>17</w:t>
      </w:r>
      <w:r w:rsidR="00DB649D">
        <w:rPr>
          <w:rFonts w:ascii="Times New Roman" w:hAnsi="Times New Roman"/>
          <w:i/>
          <w:sz w:val="24"/>
          <w:szCs w:val="24"/>
        </w:rPr>
        <w:t>;</w:t>
      </w:r>
    </w:p>
    <w:p w:rsidR="00BC474A" w:rsidRPr="007233FE" w:rsidRDefault="0087643D" w:rsidP="00B11938">
      <w:pPr>
        <w:spacing w:line="360" w:lineRule="auto"/>
        <w:ind w:firstLine="360"/>
        <w:jc w:val="both"/>
        <w:rPr>
          <w:rFonts w:ascii="Times New Roman" w:hAnsi="Times New Roman"/>
          <w:sz w:val="24"/>
          <w:szCs w:val="24"/>
        </w:rPr>
      </w:pPr>
      <w:r w:rsidRPr="007233FE">
        <w:rPr>
          <w:rFonts w:ascii="Times New Roman" w:hAnsi="Times New Roman"/>
          <w:sz w:val="24"/>
          <w:szCs w:val="24"/>
        </w:rPr>
        <w:lastRenderedPageBreak/>
        <w:t>What the State must satisfy the court is</w:t>
      </w:r>
      <w:r w:rsidR="00686FD2" w:rsidRPr="007233FE">
        <w:rPr>
          <w:rFonts w:ascii="Times New Roman" w:hAnsi="Times New Roman"/>
          <w:sz w:val="24"/>
          <w:szCs w:val="24"/>
        </w:rPr>
        <w:t xml:space="preserve"> </w:t>
      </w:r>
      <w:r w:rsidRPr="007233FE">
        <w:rPr>
          <w:rFonts w:ascii="Times New Roman" w:hAnsi="Times New Roman"/>
          <w:sz w:val="24"/>
          <w:szCs w:val="24"/>
        </w:rPr>
        <w:t>“not that each separate item of evidence is inconsistent with the innocence of the accused, but only that the evidence taken as a whole is beyond a reasonable doubt inconsistent with such innocence”.</w:t>
      </w:r>
      <w:r w:rsidR="00686FD2" w:rsidRPr="007233FE">
        <w:rPr>
          <w:rFonts w:ascii="Times New Roman" w:hAnsi="Times New Roman"/>
          <w:sz w:val="24"/>
          <w:szCs w:val="24"/>
        </w:rPr>
        <w:t xml:space="preserve"> </w:t>
      </w:r>
      <w:r w:rsidR="0028049C" w:rsidRPr="007233FE">
        <w:rPr>
          <w:rFonts w:ascii="Times New Roman" w:hAnsi="Times New Roman"/>
          <w:bCs/>
          <w:sz w:val="24"/>
          <w:szCs w:val="24"/>
        </w:rPr>
        <w:t>The</w:t>
      </w:r>
      <w:r w:rsidR="00AA7005" w:rsidRPr="007233FE">
        <w:rPr>
          <w:rFonts w:ascii="Times New Roman" w:hAnsi="Times New Roman"/>
          <w:bCs/>
          <w:sz w:val="24"/>
          <w:szCs w:val="24"/>
        </w:rPr>
        <w:t xml:space="preserve"> </w:t>
      </w:r>
      <w:r w:rsidRPr="007233FE">
        <w:rPr>
          <w:rFonts w:ascii="Times New Roman" w:hAnsi="Times New Roman"/>
          <w:sz w:val="24"/>
          <w:szCs w:val="24"/>
        </w:rPr>
        <w:t>courts</w:t>
      </w:r>
      <w:r w:rsidR="00BC474A">
        <w:rPr>
          <w:rFonts w:ascii="Times New Roman" w:hAnsi="Times New Roman"/>
          <w:sz w:val="24"/>
          <w:szCs w:val="24"/>
        </w:rPr>
        <w:t>,</w:t>
      </w:r>
      <w:r w:rsidRPr="007233FE">
        <w:rPr>
          <w:rFonts w:ascii="Times New Roman" w:hAnsi="Times New Roman"/>
          <w:sz w:val="24"/>
          <w:szCs w:val="24"/>
        </w:rPr>
        <w:t xml:space="preserve"> in other words</w:t>
      </w:r>
      <w:r w:rsidR="00BC474A">
        <w:rPr>
          <w:rFonts w:ascii="Times New Roman" w:hAnsi="Times New Roman"/>
          <w:sz w:val="24"/>
          <w:szCs w:val="24"/>
        </w:rPr>
        <w:t>,</w:t>
      </w:r>
      <w:r w:rsidR="00686FD2" w:rsidRPr="007233FE">
        <w:rPr>
          <w:rFonts w:ascii="Times New Roman" w:hAnsi="Times New Roman"/>
          <w:sz w:val="24"/>
          <w:szCs w:val="24"/>
        </w:rPr>
        <w:t xml:space="preserve"> </w:t>
      </w:r>
      <w:r w:rsidRPr="007233FE">
        <w:rPr>
          <w:rFonts w:ascii="Times New Roman" w:hAnsi="Times New Roman"/>
          <w:sz w:val="24"/>
          <w:szCs w:val="24"/>
        </w:rPr>
        <w:t>always consider the cumulative effect</w:t>
      </w:r>
      <w:r w:rsidR="0028049C" w:rsidRPr="007233FE">
        <w:rPr>
          <w:rFonts w:ascii="Times New Roman" w:hAnsi="Times New Roman"/>
          <w:sz w:val="24"/>
          <w:szCs w:val="24"/>
        </w:rPr>
        <w:t xml:space="preserve"> </w:t>
      </w:r>
      <w:r w:rsidRPr="007233FE">
        <w:rPr>
          <w:rFonts w:ascii="Times New Roman" w:hAnsi="Times New Roman"/>
          <w:sz w:val="24"/>
          <w:szCs w:val="24"/>
        </w:rPr>
        <w:t>of items of circumstantial evidence.</w:t>
      </w:r>
      <w:r w:rsidR="00BC474A">
        <w:rPr>
          <w:rFonts w:ascii="Times New Roman" w:hAnsi="Times New Roman"/>
          <w:sz w:val="24"/>
          <w:szCs w:val="24"/>
        </w:rPr>
        <w:t xml:space="preserve"> </w:t>
      </w:r>
      <w:r w:rsidR="00BC474A" w:rsidRPr="007233FE">
        <w:rPr>
          <w:rFonts w:ascii="Times New Roman" w:hAnsi="Times New Roman"/>
          <w:sz w:val="24"/>
          <w:szCs w:val="24"/>
        </w:rPr>
        <w:t xml:space="preserve">Before convicting on circumstantial evidence it is necessary to exclude every reasonable hypothesis </w:t>
      </w:r>
      <w:r w:rsidR="00BC474A">
        <w:rPr>
          <w:rFonts w:ascii="Times New Roman" w:hAnsi="Times New Roman"/>
          <w:sz w:val="24"/>
          <w:szCs w:val="24"/>
        </w:rPr>
        <w:t xml:space="preserve">not </w:t>
      </w:r>
      <w:r w:rsidR="00BC474A" w:rsidRPr="007233FE">
        <w:rPr>
          <w:rFonts w:ascii="Times New Roman" w:hAnsi="Times New Roman"/>
          <w:sz w:val="24"/>
          <w:szCs w:val="24"/>
        </w:rPr>
        <w:t>consistent with guilt.</w:t>
      </w:r>
      <w:r w:rsidR="00BC474A">
        <w:rPr>
          <w:rFonts w:ascii="Times New Roman" w:hAnsi="Times New Roman"/>
          <w:sz w:val="24"/>
          <w:szCs w:val="24"/>
        </w:rPr>
        <w:t xml:space="preserve"> We proceed to analyse</w:t>
      </w:r>
      <w:r w:rsidR="00BB638B">
        <w:rPr>
          <w:rFonts w:ascii="Times New Roman" w:hAnsi="Times New Roman"/>
          <w:sz w:val="24"/>
          <w:szCs w:val="24"/>
        </w:rPr>
        <w:t xml:space="preserve"> </w:t>
      </w:r>
      <w:r w:rsidR="00BC474A">
        <w:rPr>
          <w:rFonts w:ascii="Times New Roman" w:hAnsi="Times New Roman"/>
          <w:sz w:val="24"/>
          <w:szCs w:val="24"/>
        </w:rPr>
        <w:t>that evidence.</w:t>
      </w:r>
    </w:p>
    <w:p w:rsidR="007233FE" w:rsidRPr="007233FE" w:rsidRDefault="007233FE" w:rsidP="00B11938">
      <w:pPr>
        <w:spacing w:line="360" w:lineRule="auto"/>
        <w:ind w:firstLine="360"/>
        <w:jc w:val="both"/>
        <w:rPr>
          <w:rFonts w:ascii="Times New Roman" w:hAnsi="Times New Roman"/>
          <w:b/>
          <w:sz w:val="24"/>
          <w:szCs w:val="24"/>
          <w:u w:val="single"/>
        </w:rPr>
      </w:pPr>
      <w:r w:rsidRPr="007233FE">
        <w:rPr>
          <w:rFonts w:ascii="Times New Roman" w:hAnsi="Times New Roman"/>
          <w:b/>
          <w:sz w:val="24"/>
          <w:szCs w:val="24"/>
          <w:u w:val="single"/>
        </w:rPr>
        <w:t>Analysis of evidence</w:t>
      </w:r>
    </w:p>
    <w:p w:rsidR="007233FE" w:rsidRPr="007233FE" w:rsidRDefault="007233FE" w:rsidP="00B11938">
      <w:pPr>
        <w:spacing w:after="0" w:line="360" w:lineRule="auto"/>
        <w:ind w:firstLine="360"/>
        <w:jc w:val="both"/>
        <w:rPr>
          <w:rFonts w:ascii="Times New Roman" w:hAnsi="Times New Roman"/>
          <w:sz w:val="24"/>
          <w:szCs w:val="24"/>
        </w:rPr>
      </w:pPr>
      <w:r w:rsidRPr="007233FE">
        <w:rPr>
          <w:rFonts w:ascii="Times New Roman" w:hAnsi="Times New Roman"/>
          <w:sz w:val="24"/>
          <w:szCs w:val="24"/>
        </w:rPr>
        <w:t xml:space="preserve">Zvipamhe James </w:t>
      </w:r>
      <w:r w:rsidR="00BC474A">
        <w:rPr>
          <w:rFonts w:ascii="Times New Roman" w:hAnsi="Times New Roman"/>
          <w:sz w:val="24"/>
          <w:szCs w:val="24"/>
        </w:rPr>
        <w:t>was</w:t>
      </w:r>
      <w:r w:rsidRPr="007233FE">
        <w:rPr>
          <w:rFonts w:ascii="Times New Roman" w:hAnsi="Times New Roman"/>
          <w:sz w:val="24"/>
          <w:szCs w:val="24"/>
        </w:rPr>
        <w:t xml:space="preserve"> told by the accused that</w:t>
      </w:r>
      <w:r w:rsidR="00BB638B">
        <w:rPr>
          <w:rFonts w:ascii="Times New Roman" w:hAnsi="Times New Roman"/>
          <w:sz w:val="24"/>
          <w:szCs w:val="24"/>
        </w:rPr>
        <w:t xml:space="preserve"> </w:t>
      </w:r>
      <w:r w:rsidR="00C66AD5">
        <w:rPr>
          <w:rFonts w:ascii="Times New Roman" w:hAnsi="Times New Roman"/>
          <w:sz w:val="24"/>
          <w:szCs w:val="24"/>
        </w:rPr>
        <w:t>his wife</w:t>
      </w:r>
      <w:r w:rsidR="00BB638B">
        <w:rPr>
          <w:rFonts w:ascii="Times New Roman" w:hAnsi="Times New Roman"/>
          <w:sz w:val="24"/>
          <w:szCs w:val="24"/>
        </w:rPr>
        <w:t xml:space="preserve"> </w:t>
      </w:r>
      <w:r w:rsidR="00C66AD5">
        <w:rPr>
          <w:rFonts w:ascii="Times New Roman" w:hAnsi="Times New Roman"/>
          <w:sz w:val="24"/>
          <w:szCs w:val="24"/>
        </w:rPr>
        <w:t>was</w:t>
      </w:r>
      <w:r w:rsidR="00BB638B">
        <w:rPr>
          <w:rFonts w:ascii="Times New Roman" w:hAnsi="Times New Roman"/>
          <w:sz w:val="24"/>
          <w:szCs w:val="24"/>
        </w:rPr>
        <w:t xml:space="preserve"> </w:t>
      </w:r>
      <w:r w:rsidR="00C66AD5">
        <w:rPr>
          <w:rFonts w:ascii="Times New Roman" w:hAnsi="Times New Roman"/>
          <w:sz w:val="24"/>
          <w:szCs w:val="24"/>
        </w:rPr>
        <w:t>with her boyfriend</w:t>
      </w:r>
      <w:r w:rsidR="00BB638B">
        <w:rPr>
          <w:rFonts w:ascii="Times New Roman" w:hAnsi="Times New Roman"/>
          <w:sz w:val="24"/>
          <w:szCs w:val="24"/>
        </w:rPr>
        <w:t xml:space="preserve"> </w:t>
      </w:r>
      <w:r w:rsidR="00C66AD5">
        <w:rPr>
          <w:rFonts w:ascii="Times New Roman" w:hAnsi="Times New Roman"/>
          <w:sz w:val="24"/>
          <w:szCs w:val="24"/>
        </w:rPr>
        <w:t>and</w:t>
      </w:r>
      <w:r w:rsidR="00BB638B">
        <w:rPr>
          <w:rFonts w:ascii="Times New Roman" w:hAnsi="Times New Roman"/>
          <w:sz w:val="24"/>
          <w:szCs w:val="24"/>
        </w:rPr>
        <w:t xml:space="preserve"> </w:t>
      </w:r>
      <w:r w:rsidR="00C66AD5">
        <w:rPr>
          <w:rFonts w:ascii="Times New Roman" w:hAnsi="Times New Roman"/>
          <w:sz w:val="24"/>
          <w:szCs w:val="24"/>
        </w:rPr>
        <w:t xml:space="preserve">that </w:t>
      </w:r>
      <w:r w:rsidRPr="007233FE">
        <w:rPr>
          <w:rFonts w:ascii="Times New Roman" w:hAnsi="Times New Roman"/>
          <w:sz w:val="24"/>
          <w:szCs w:val="24"/>
        </w:rPr>
        <w:t>if</w:t>
      </w:r>
      <w:r w:rsidR="00BB638B">
        <w:rPr>
          <w:rFonts w:ascii="Times New Roman" w:hAnsi="Times New Roman"/>
          <w:sz w:val="24"/>
          <w:szCs w:val="24"/>
        </w:rPr>
        <w:t xml:space="preserve"> </w:t>
      </w:r>
      <w:r w:rsidR="00C66AD5">
        <w:rPr>
          <w:rFonts w:ascii="Times New Roman" w:hAnsi="Times New Roman"/>
          <w:sz w:val="24"/>
          <w:szCs w:val="24"/>
        </w:rPr>
        <w:t xml:space="preserve">she </w:t>
      </w:r>
      <w:r w:rsidRPr="007233FE">
        <w:rPr>
          <w:rFonts w:ascii="Times New Roman" w:hAnsi="Times New Roman"/>
          <w:sz w:val="24"/>
          <w:szCs w:val="24"/>
        </w:rPr>
        <w:t>listen</w:t>
      </w:r>
      <w:r w:rsidR="00C66AD5">
        <w:rPr>
          <w:rFonts w:ascii="Times New Roman" w:hAnsi="Times New Roman"/>
          <w:sz w:val="24"/>
          <w:szCs w:val="24"/>
        </w:rPr>
        <w:t>ed</w:t>
      </w:r>
      <w:r w:rsidRPr="007233FE">
        <w:rPr>
          <w:rFonts w:ascii="Times New Roman" w:hAnsi="Times New Roman"/>
          <w:sz w:val="24"/>
          <w:szCs w:val="24"/>
        </w:rPr>
        <w:t>, she would hear the accused’s wife laughing with</w:t>
      </w:r>
      <w:r w:rsidR="00BB638B">
        <w:rPr>
          <w:rFonts w:ascii="Times New Roman" w:hAnsi="Times New Roman"/>
          <w:sz w:val="24"/>
          <w:szCs w:val="24"/>
        </w:rPr>
        <w:t xml:space="preserve"> </w:t>
      </w:r>
      <w:r w:rsidR="00C66AD5">
        <w:rPr>
          <w:rFonts w:ascii="Times New Roman" w:hAnsi="Times New Roman"/>
          <w:sz w:val="24"/>
          <w:szCs w:val="24"/>
        </w:rPr>
        <w:t>that</w:t>
      </w:r>
      <w:r w:rsidRPr="007233FE">
        <w:rPr>
          <w:rFonts w:ascii="Times New Roman" w:hAnsi="Times New Roman"/>
          <w:sz w:val="24"/>
          <w:szCs w:val="24"/>
        </w:rPr>
        <w:t xml:space="preserve"> boyfriend.</w:t>
      </w:r>
      <w:r w:rsidR="00BB638B">
        <w:rPr>
          <w:rFonts w:ascii="Times New Roman" w:hAnsi="Times New Roman"/>
          <w:sz w:val="24"/>
          <w:szCs w:val="24"/>
        </w:rPr>
        <w:t xml:space="preserve"> </w:t>
      </w:r>
      <w:r w:rsidR="00C66AD5" w:rsidRPr="007233FE">
        <w:rPr>
          <w:rFonts w:ascii="Times New Roman" w:hAnsi="Times New Roman"/>
          <w:sz w:val="24"/>
          <w:szCs w:val="24"/>
        </w:rPr>
        <w:t xml:space="preserve">If indeed the </w:t>
      </w:r>
      <w:r w:rsidR="00595E80">
        <w:rPr>
          <w:rFonts w:ascii="Times New Roman" w:hAnsi="Times New Roman"/>
          <w:sz w:val="24"/>
          <w:szCs w:val="24"/>
        </w:rPr>
        <w:t>deceased</w:t>
      </w:r>
      <w:r w:rsidR="00C66AD5" w:rsidRPr="007233FE">
        <w:rPr>
          <w:rFonts w:ascii="Times New Roman" w:hAnsi="Times New Roman"/>
          <w:sz w:val="24"/>
          <w:szCs w:val="24"/>
        </w:rPr>
        <w:t xml:space="preserve"> had been alive and well with her boyfriend then the witness would have heard her</w:t>
      </w:r>
      <w:r w:rsidR="00C66AD5">
        <w:rPr>
          <w:rFonts w:ascii="Times New Roman" w:hAnsi="Times New Roman"/>
          <w:sz w:val="24"/>
          <w:szCs w:val="24"/>
        </w:rPr>
        <w:t xml:space="preserve"> especially</w:t>
      </w:r>
      <w:r w:rsidR="00BB638B">
        <w:rPr>
          <w:rFonts w:ascii="Times New Roman" w:hAnsi="Times New Roman"/>
          <w:sz w:val="24"/>
          <w:szCs w:val="24"/>
        </w:rPr>
        <w:t xml:space="preserve"> </w:t>
      </w:r>
      <w:r w:rsidR="00C66AD5">
        <w:rPr>
          <w:rFonts w:ascii="Times New Roman" w:hAnsi="Times New Roman"/>
          <w:sz w:val="24"/>
          <w:szCs w:val="24"/>
        </w:rPr>
        <w:t>since the accused</w:t>
      </w:r>
      <w:r w:rsidR="00BB638B">
        <w:rPr>
          <w:rFonts w:ascii="Times New Roman" w:hAnsi="Times New Roman"/>
          <w:sz w:val="24"/>
          <w:szCs w:val="24"/>
        </w:rPr>
        <w:t xml:space="preserve"> </w:t>
      </w:r>
      <w:r w:rsidR="00C66AD5">
        <w:rPr>
          <w:rFonts w:ascii="Times New Roman" w:hAnsi="Times New Roman"/>
          <w:sz w:val="24"/>
          <w:szCs w:val="24"/>
        </w:rPr>
        <w:t>himself</w:t>
      </w:r>
      <w:r w:rsidR="00BB638B">
        <w:rPr>
          <w:rFonts w:ascii="Times New Roman" w:hAnsi="Times New Roman"/>
          <w:sz w:val="24"/>
          <w:szCs w:val="24"/>
        </w:rPr>
        <w:t xml:space="preserve"> </w:t>
      </w:r>
      <w:r w:rsidR="00C66AD5">
        <w:rPr>
          <w:rFonts w:ascii="Times New Roman" w:hAnsi="Times New Roman"/>
          <w:sz w:val="24"/>
          <w:szCs w:val="24"/>
        </w:rPr>
        <w:t>claimed that their</w:t>
      </w:r>
      <w:r w:rsidR="00BB638B">
        <w:rPr>
          <w:rFonts w:ascii="Times New Roman" w:hAnsi="Times New Roman"/>
          <w:sz w:val="24"/>
          <w:szCs w:val="24"/>
        </w:rPr>
        <w:t xml:space="preserve"> </w:t>
      </w:r>
      <w:r w:rsidR="00C66AD5">
        <w:rPr>
          <w:rFonts w:ascii="Times New Roman" w:hAnsi="Times New Roman"/>
          <w:sz w:val="24"/>
          <w:szCs w:val="24"/>
        </w:rPr>
        <w:t>laughter was audible enough to be heard. He himself</w:t>
      </w:r>
      <w:r w:rsidR="00BB638B">
        <w:rPr>
          <w:rFonts w:ascii="Times New Roman" w:hAnsi="Times New Roman"/>
          <w:sz w:val="24"/>
          <w:szCs w:val="24"/>
        </w:rPr>
        <w:t xml:space="preserve"> </w:t>
      </w:r>
      <w:r w:rsidR="00C66AD5">
        <w:rPr>
          <w:rFonts w:ascii="Times New Roman" w:hAnsi="Times New Roman"/>
          <w:sz w:val="24"/>
          <w:szCs w:val="24"/>
        </w:rPr>
        <w:t>claimed to be</w:t>
      </w:r>
      <w:r w:rsidR="00BB638B">
        <w:rPr>
          <w:rFonts w:ascii="Times New Roman" w:hAnsi="Times New Roman"/>
          <w:sz w:val="24"/>
          <w:szCs w:val="24"/>
        </w:rPr>
        <w:t xml:space="preserve"> </w:t>
      </w:r>
      <w:r w:rsidR="00C66AD5">
        <w:rPr>
          <w:rFonts w:ascii="Times New Roman" w:hAnsi="Times New Roman"/>
          <w:sz w:val="24"/>
          <w:szCs w:val="24"/>
        </w:rPr>
        <w:t>hearing</w:t>
      </w:r>
      <w:r w:rsidR="00BB638B">
        <w:rPr>
          <w:rFonts w:ascii="Times New Roman" w:hAnsi="Times New Roman"/>
          <w:sz w:val="24"/>
          <w:szCs w:val="24"/>
        </w:rPr>
        <w:t xml:space="preserve"> </w:t>
      </w:r>
      <w:r w:rsidR="00C66AD5">
        <w:rPr>
          <w:rFonts w:ascii="Times New Roman" w:hAnsi="Times New Roman"/>
          <w:sz w:val="24"/>
          <w:szCs w:val="24"/>
        </w:rPr>
        <w:t>them. Zvipamhe</w:t>
      </w:r>
      <w:r w:rsidRPr="007233FE">
        <w:rPr>
          <w:rFonts w:ascii="Times New Roman" w:hAnsi="Times New Roman"/>
          <w:sz w:val="24"/>
          <w:szCs w:val="24"/>
        </w:rPr>
        <w:t xml:space="preserve"> was working in the field</w:t>
      </w:r>
      <w:r w:rsidR="00C66AD5">
        <w:rPr>
          <w:rFonts w:ascii="Times New Roman" w:hAnsi="Times New Roman"/>
          <w:sz w:val="24"/>
          <w:szCs w:val="24"/>
        </w:rPr>
        <w:t xml:space="preserve"> close</w:t>
      </w:r>
      <w:r w:rsidR="00BB638B">
        <w:rPr>
          <w:rFonts w:ascii="Times New Roman" w:hAnsi="Times New Roman"/>
          <w:sz w:val="24"/>
          <w:szCs w:val="24"/>
        </w:rPr>
        <w:t xml:space="preserve"> </w:t>
      </w:r>
      <w:r w:rsidR="00C66AD5">
        <w:rPr>
          <w:rFonts w:ascii="Times New Roman" w:hAnsi="Times New Roman"/>
          <w:sz w:val="24"/>
          <w:szCs w:val="24"/>
        </w:rPr>
        <w:t>to the well and yet</w:t>
      </w:r>
      <w:r w:rsidR="00BB638B">
        <w:rPr>
          <w:rFonts w:ascii="Times New Roman" w:hAnsi="Times New Roman"/>
          <w:sz w:val="24"/>
          <w:szCs w:val="24"/>
        </w:rPr>
        <w:t xml:space="preserve"> </w:t>
      </w:r>
      <w:r w:rsidR="00C66AD5">
        <w:rPr>
          <w:rFonts w:ascii="Times New Roman" w:hAnsi="Times New Roman"/>
          <w:sz w:val="24"/>
          <w:szCs w:val="24"/>
        </w:rPr>
        <w:t>she had not heard any laughter at the time. S</w:t>
      </w:r>
      <w:r w:rsidRPr="007233FE">
        <w:rPr>
          <w:rFonts w:ascii="Times New Roman" w:hAnsi="Times New Roman"/>
          <w:sz w:val="24"/>
          <w:szCs w:val="24"/>
        </w:rPr>
        <w:t>he had</w:t>
      </w:r>
      <w:r w:rsidR="004C69B3">
        <w:rPr>
          <w:rFonts w:ascii="Times New Roman" w:hAnsi="Times New Roman"/>
          <w:sz w:val="24"/>
          <w:szCs w:val="24"/>
        </w:rPr>
        <w:t>,</w:t>
      </w:r>
      <w:r w:rsidR="00BB638B">
        <w:rPr>
          <w:rFonts w:ascii="Times New Roman" w:hAnsi="Times New Roman"/>
          <w:sz w:val="24"/>
          <w:szCs w:val="24"/>
        </w:rPr>
        <w:t xml:space="preserve"> </w:t>
      </w:r>
      <w:r w:rsidR="00C66AD5">
        <w:rPr>
          <w:rFonts w:ascii="Times New Roman" w:hAnsi="Times New Roman"/>
          <w:sz w:val="24"/>
          <w:szCs w:val="24"/>
        </w:rPr>
        <w:t>however</w:t>
      </w:r>
      <w:r w:rsidR="004C69B3">
        <w:rPr>
          <w:rFonts w:ascii="Times New Roman" w:hAnsi="Times New Roman"/>
          <w:sz w:val="24"/>
          <w:szCs w:val="24"/>
        </w:rPr>
        <w:t>,</w:t>
      </w:r>
      <w:r w:rsidR="00C66AD5">
        <w:rPr>
          <w:rFonts w:ascii="Times New Roman" w:hAnsi="Times New Roman"/>
          <w:sz w:val="24"/>
          <w:szCs w:val="24"/>
        </w:rPr>
        <w:t xml:space="preserve"> </w:t>
      </w:r>
      <w:r w:rsidRPr="007233FE">
        <w:rPr>
          <w:rFonts w:ascii="Times New Roman" w:hAnsi="Times New Roman"/>
          <w:sz w:val="24"/>
          <w:szCs w:val="24"/>
        </w:rPr>
        <w:t>heard</w:t>
      </w:r>
      <w:r w:rsidR="00C66AD5">
        <w:rPr>
          <w:rFonts w:ascii="Times New Roman" w:hAnsi="Times New Roman"/>
          <w:sz w:val="24"/>
          <w:szCs w:val="24"/>
        </w:rPr>
        <w:t xml:space="preserve"> the</w:t>
      </w:r>
      <w:r w:rsidR="00BB638B">
        <w:rPr>
          <w:rFonts w:ascii="Times New Roman" w:hAnsi="Times New Roman"/>
          <w:sz w:val="24"/>
          <w:szCs w:val="24"/>
        </w:rPr>
        <w:t xml:space="preserve"> </w:t>
      </w:r>
      <w:r w:rsidR="00C66AD5">
        <w:rPr>
          <w:rFonts w:ascii="Times New Roman" w:hAnsi="Times New Roman"/>
          <w:sz w:val="24"/>
          <w:szCs w:val="24"/>
        </w:rPr>
        <w:t xml:space="preserve">accused </w:t>
      </w:r>
      <w:r w:rsidRPr="007233FE">
        <w:rPr>
          <w:rFonts w:ascii="Times New Roman" w:hAnsi="Times New Roman"/>
          <w:sz w:val="24"/>
          <w:szCs w:val="24"/>
        </w:rPr>
        <w:t>call</w:t>
      </w:r>
      <w:r w:rsidR="00C66AD5">
        <w:rPr>
          <w:rFonts w:ascii="Times New Roman" w:hAnsi="Times New Roman"/>
          <w:sz w:val="24"/>
          <w:szCs w:val="24"/>
        </w:rPr>
        <w:t xml:space="preserve"> </w:t>
      </w:r>
      <w:r w:rsidRPr="007233FE">
        <w:rPr>
          <w:rFonts w:ascii="Times New Roman" w:hAnsi="Times New Roman"/>
          <w:sz w:val="24"/>
          <w:szCs w:val="24"/>
        </w:rPr>
        <w:t>out</w:t>
      </w:r>
      <w:r w:rsidR="00C66AD5">
        <w:rPr>
          <w:rFonts w:ascii="Times New Roman" w:hAnsi="Times New Roman"/>
          <w:sz w:val="24"/>
          <w:szCs w:val="24"/>
        </w:rPr>
        <w:t xml:space="preserve"> and that</w:t>
      </w:r>
      <w:r w:rsidR="00BB638B">
        <w:rPr>
          <w:rFonts w:ascii="Times New Roman" w:hAnsi="Times New Roman"/>
          <w:sz w:val="24"/>
          <w:szCs w:val="24"/>
        </w:rPr>
        <w:t xml:space="preserve"> </w:t>
      </w:r>
      <w:r w:rsidR="00C66AD5">
        <w:rPr>
          <w:rFonts w:ascii="Times New Roman" w:hAnsi="Times New Roman"/>
          <w:sz w:val="24"/>
          <w:szCs w:val="24"/>
        </w:rPr>
        <w:t>had drawn her attention</w:t>
      </w:r>
      <w:r w:rsidRPr="007233FE">
        <w:rPr>
          <w:rFonts w:ascii="Times New Roman" w:hAnsi="Times New Roman"/>
          <w:sz w:val="24"/>
          <w:szCs w:val="24"/>
        </w:rPr>
        <w:t xml:space="preserve">. In any event the Investigating Officer was clear that there was no boyfriend and that the accused had refused to reveal any name of a purported boyfriend. </w:t>
      </w:r>
      <w:r w:rsidR="00C66AD5">
        <w:rPr>
          <w:rFonts w:ascii="Times New Roman" w:hAnsi="Times New Roman"/>
          <w:sz w:val="24"/>
          <w:szCs w:val="24"/>
        </w:rPr>
        <w:t>The only reasonable</w:t>
      </w:r>
      <w:r w:rsidR="00BB638B">
        <w:rPr>
          <w:rFonts w:ascii="Times New Roman" w:hAnsi="Times New Roman"/>
          <w:sz w:val="24"/>
          <w:szCs w:val="24"/>
        </w:rPr>
        <w:t xml:space="preserve"> </w:t>
      </w:r>
      <w:r w:rsidR="00C66AD5">
        <w:rPr>
          <w:rFonts w:ascii="Times New Roman" w:hAnsi="Times New Roman"/>
          <w:sz w:val="24"/>
          <w:szCs w:val="24"/>
        </w:rPr>
        <w:t>inference</w:t>
      </w:r>
      <w:r w:rsidR="00BB638B">
        <w:rPr>
          <w:rFonts w:ascii="Times New Roman" w:hAnsi="Times New Roman"/>
          <w:sz w:val="24"/>
          <w:szCs w:val="24"/>
        </w:rPr>
        <w:t xml:space="preserve"> </w:t>
      </w:r>
      <w:r w:rsidR="00C66AD5">
        <w:rPr>
          <w:rFonts w:ascii="Times New Roman" w:hAnsi="Times New Roman"/>
          <w:sz w:val="24"/>
          <w:szCs w:val="24"/>
        </w:rPr>
        <w:t>is that</w:t>
      </w:r>
      <w:r w:rsidR="00BB638B">
        <w:rPr>
          <w:rFonts w:ascii="Times New Roman" w:hAnsi="Times New Roman"/>
          <w:sz w:val="24"/>
          <w:szCs w:val="24"/>
        </w:rPr>
        <w:t xml:space="preserve"> </w:t>
      </w:r>
      <w:r w:rsidR="00C66AD5">
        <w:rPr>
          <w:rFonts w:ascii="Times New Roman" w:hAnsi="Times New Roman"/>
          <w:sz w:val="24"/>
          <w:szCs w:val="24"/>
        </w:rPr>
        <w:t>there was never any</w:t>
      </w:r>
      <w:r w:rsidR="00BB638B">
        <w:rPr>
          <w:rFonts w:ascii="Times New Roman" w:hAnsi="Times New Roman"/>
          <w:sz w:val="24"/>
          <w:szCs w:val="24"/>
        </w:rPr>
        <w:t xml:space="preserve"> </w:t>
      </w:r>
      <w:r w:rsidR="00C66AD5">
        <w:rPr>
          <w:rFonts w:ascii="Times New Roman" w:hAnsi="Times New Roman"/>
          <w:sz w:val="24"/>
          <w:szCs w:val="24"/>
        </w:rPr>
        <w:t>boyfriend</w:t>
      </w:r>
      <w:r w:rsidR="00BB638B">
        <w:rPr>
          <w:rFonts w:ascii="Times New Roman" w:hAnsi="Times New Roman"/>
          <w:sz w:val="24"/>
          <w:szCs w:val="24"/>
        </w:rPr>
        <w:t xml:space="preserve"> </w:t>
      </w:r>
      <w:r w:rsidR="00C66AD5">
        <w:rPr>
          <w:rFonts w:ascii="Times New Roman" w:hAnsi="Times New Roman"/>
          <w:sz w:val="24"/>
          <w:szCs w:val="24"/>
        </w:rPr>
        <w:t>which is</w:t>
      </w:r>
      <w:r w:rsidR="00BB638B">
        <w:rPr>
          <w:rFonts w:ascii="Times New Roman" w:hAnsi="Times New Roman"/>
          <w:sz w:val="24"/>
          <w:szCs w:val="24"/>
        </w:rPr>
        <w:t xml:space="preserve"> </w:t>
      </w:r>
      <w:r w:rsidR="00C66AD5">
        <w:rPr>
          <w:rFonts w:ascii="Times New Roman" w:hAnsi="Times New Roman"/>
          <w:sz w:val="24"/>
          <w:szCs w:val="24"/>
        </w:rPr>
        <w:t>why Zvipamhe heard</w:t>
      </w:r>
      <w:r w:rsidR="00BB638B">
        <w:rPr>
          <w:rFonts w:ascii="Times New Roman" w:hAnsi="Times New Roman"/>
          <w:sz w:val="24"/>
          <w:szCs w:val="24"/>
        </w:rPr>
        <w:t xml:space="preserve"> </w:t>
      </w:r>
      <w:r w:rsidR="00C66AD5">
        <w:rPr>
          <w:rFonts w:ascii="Times New Roman" w:hAnsi="Times New Roman"/>
          <w:sz w:val="24"/>
          <w:szCs w:val="24"/>
        </w:rPr>
        <w:t xml:space="preserve">nothing. </w:t>
      </w:r>
      <w:r w:rsidR="004C69B3">
        <w:rPr>
          <w:rFonts w:ascii="Times New Roman" w:hAnsi="Times New Roman"/>
          <w:sz w:val="24"/>
          <w:szCs w:val="24"/>
        </w:rPr>
        <w:t xml:space="preserve">The boyfriend </w:t>
      </w:r>
      <w:r w:rsidR="00C66AD5">
        <w:rPr>
          <w:rFonts w:ascii="Times New Roman" w:hAnsi="Times New Roman"/>
          <w:sz w:val="24"/>
          <w:szCs w:val="24"/>
        </w:rPr>
        <w:t>was simply a figment</w:t>
      </w:r>
      <w:r w:rsidR="00BB638B">
        <w:rPr>
          <w:rFonts w:ascii="Times New Roman" w:hAnsi="Times New Roman"/>
          <w:sz w:val="24"/>
          <w:szCs w:val="24"/>
        </w:rPr>
        <w:t xml:space="preserve"> </w:t>
      </w:r>
      <w:r w:rsidR="00C66AD5">
        <w:rPr>
          <w:rFonts w:ascii="Times New Roman" w:hAnsi="Times New Roman"/>
          <w:sz w:val="24"/>
          <w:szCs w:val="24"/>
        </w:rPr>
        <w:t>of</w:t>
      </w:r>
      <w:r w:rsidR="00BB638B">
        <w:rPr>
          <w:rFonts w:ascii="Times New Roman" w:hAnsi="Times New Roman"/>
          <w:sz w:val="24"/>
          <w:szCs w:val="24"/>
        </w:rPr>
        <w:t xml:space="preserve"> </w:t>
      </w:r>
      <w:r w:rsidR="00C66AD5">
        <w:rPr>
          <w:rFonts w:ascii="Times New Roman" w:hAnsi="Times New Roman"/>
          <w:sz w:val="24"/>
          <w:szCs w:val="24"/>
        </w:rPr>
        <w:t>the accused’s</w:t>
      </w:r>
      <w:r w:rsidR="00BB638B">
        <w:rPr>
          <w:rFonts w:ascii="Times New Roman" w:hAnsi="Times New Roman"/>
          <w:sz w:val="24"/>
          <w:szCs w:val="24"/>
        </w:rPr>
        <w:t xml:space="preserve"> </w:t>
      </w:r>
      <w:r w:rsidR="00C66AD5">
        <w:rPr>
          <w:rFonts w:ascii="Times New Roman" w:hAnsi="Times New Roman"/>
          <w:sz w:val="24"/>
          <w:szCs w:val="24"/>
        </w:rPr>
        <w:t>imagination in his purported</w:t>
      </w:r>
      <w:r w:rsidR="00BB638B">
        <w:rPr>
          <w:rFonts w:ascii="Times New Roman" w:hAnsi="Times New Roman"/>
          <w:sz w:val="24"/>
          <w:szCs w:val="24"/>
        </w:rPr>
        <w:t xml:space="preserve"> </w:t>
      </w:r>
      <w:r w:rsidR="00C66AD5">
        <w:rPr>
          <w:rFonts w:ascii="Times New Roman" w:hAnsi="Times New Roman"/>
          <w:sz w:val="24"/>
          <w:szCs w:val="24"/>
        </w:rPr>
        <w:t>effort</w:t>
      </w:r>
      <w:r w:rsidR="00BB638B">
        <w:rPr>
          <w:rFonts w:ascii="Times New Roman" w:hAnsi="Times New Roman"/>
          <w:sz w:val="24"/>
          <w:szCs w:val="24"/>
        </w:rPr>
        <w:t xml:space="preserve"> </w:t>
      </w:r>
      <w:r w:rsidR="00C66AD5">
        <w:rPr>
          <w:rFonts w:ascii="Times New Roman" w:hAnsi="Times New Roman"/>
          <w:sz w:val="24"/>
          <w:szCs w:val="24"/>
        </w:rPr>
        <w:t>to weave a tale</w:t>
      </w:r>
      <w:r w:rsidR="00BB638B">
        <w:rPr>
          <w:rFonts w:ascii="Times New Roman" w:hAnsi="Times New Roman"/>
          <w:sz w:val="24"/>
          <w:szCs w:val="24"/>
        </w:rPr>
        <w:t xml:space="preserve"> </w:t>
      </w:r>
      <w:r w:rsidR="00C66AD5">
        <w:rPr>
          <w:rFonts w:ascii="Times New Roman" w:hAnsi="Times New Roman"/>
          <w:sz w:val="24"/>
          <w:szCs w:val="24"/>
        </w:rPr>
        <w:t>that</w:t>
      </w:r>
      <w:r w:rsidR="00BB638B">
        <w:rPr>
          <w:rFonts w:ascii="Times New Roman" w:hAnsi="Times New Roman"/>
          <w:sz w:val="24"/>
          <w:szCs w:val="24"/>
        </w:rPr>
        <w:t xml:space="preserve"> </w:t>
      </w:r>
      <w:r w:rsidR="00C66AD5">
        <w:rPr>
          <w:rFonts w:ascii="Times New Roman" w:hAnsi="Times New Roman"/>
          <w:sz w:val="24"/>
          <w:szCs w:val="24"/>
        </w:rPr>
        <w:t>would</w:t>
      </w:r>
      <w:r w:rsidR="00BB638B">
        <w:rPr>
          <w:rFonts w:ascii="Times New Roman" w:hAnsi="Times New Roman"/>
          <w:sz w:val="24"/>
          <w:szCs w:val="24"/>
        </w:rPr>
        <w:t xml:space="preserve"> </w:t>
      </w:r>
      <w:r w:rsidR="00C66AD5">
        <w:rPr>
          <w:rFonts w:ascii="Times New Roman" w:hAnsi="Times New Roman"/>
          <w:sz w:val="24"/>
          <w:szCs w:val="24"/>
        </w:rPr>
        <w:t>distance</w:t>
      </w:r>
      <w:r w:rsidR="00BB638B">
        <w:rPr>
          <w:rFonts w:ascii="Times New Roman" w:hAnsi="Times New Roman"/>
          <w:sz w:val="24"/>
          <w:szCs w:val="24"/>
        </w:rPr>
        <w:t xml:space="preserve"> </w:t>
      </w:r>
      <w:r w:rsidR="00C66AD5">
        <w:rPr>
          <w:rFonts w:ascii="Times New Roman" w:hAnsi="Times New Roman"/>
          <w:sz w:val="24"/>
          <w:szCs w:val="24"/>
        </w:rPr>
        <w:t>him</w:t>
      </w:r>
      <w:r w:rsidR="00BB638B">
        <w:rPr>
          <w:rFonts w:ascii="Times New Roman" w:hAnsi="Times New Roman"/>
          <w:sz w:val="24"/>
          <w:szCs w:val="24"/>
        </w:rPr>
        <w:t xml:space="preserve"> </w:t>
      </w:r>
      <w:r w:rsidR="00C66AD5">
        <w:rPr>
          <w:rFonts w:ascii="Times New Roman" w:hAnsi="Times New Roman"/>
          <w:sz w:val="24"/>
          <w:szCs w:val="24"/>
        </w:rPr>
        <w:t xml:space="preserve">from </w:t>
      </w:r>
      <w:r w:rsidR="004C69B3">
        <w:rPr>
          <w:rFonts w:ascii="Times New Roman" w:hAnsi="Times New Roman"/>
          <w:sz w:val="24"/>
          <w:szCs w:val="24"/>
        </w:rPr>
        <w:t>t</w:t>
      </w:r>
      <w:r w:rsidR="00C66AD5">
        <w:rPr>
          <w:rFonts w:ascii="Times New Roman" w:hAnsi="Times New Roman"/>
          <w:sz w:val="24"/>
          <w:szCs w:val="24"/>
        </w:rPr>
        <w:t>he</w:t>
      </w:r>
      <w:r w:rsidR="00BB638B">
        <w:rPr>
          <w:rFonts w:ascii="Times New Roman" w:hAnsi="Times New Roman"/>
          <w:sz w:val="24"/>
          <w:szCs w:val="24"/>
        </w:rPr>
        <w:t xml:space="preserve"> </w:t>
      </w:r>
      <w:r w:rsidR="00C66AD5">
        <w:rPr>
          <w:rFonts w:ascii="Times New Roman" w:hAnsi="Times New Roman"/>
          <w:sz w:val="24"/>
          <w:szCs w:val="24"/>
        </w:rPr>
        <w:t>murder</w:t>
      </w:r>
      <w:r w:rsidR="004C69B3">
        <w:rPr>
          <w:rFonts w:ascii="Times New Roman" w:hAnsi="Times New Roman"/>
          <w:sz w:val="24"/>
          <w:szCs w:val="24"/>
        </w:rPr>
        <w:t xml:space="preserve"> of the deceased</w:t>
      </w:r>
      <w:r w:rsidR="00C66AD5">
        <w:rPr>
          <w:rFonts w:ascii="Times New Roman" w:hAnsi="Times New Roman"/>
          <w:sz w:val="24"/>
          <w:szCs w:val="24"/>
        </w:rPr>
        <w:t>.</w:t>
      </w:r>
    </w:p>
    <w:p w:rsidR="008475B1" w:rsidRDefault="00B94528" w:rsidP="00B11938">
      <w:pPr>
        <w:spacing w:after="0" w:line="360" w:lineRule="auto"/>
        <w:ind w:firstLine="360"/>
        <w:jc w:val="both"/>
        <w:rPr>
          <w:rFonts w:ascii="Times New Roman" w:hAnsi="Times New Roman"/>
          <w:sz w:val="24"/>
          <w:szCs w:val="24"/>
        </w:rPr>
      </w:pPr>
      <w:r>
        <w:rPr>
          <w:rFonts w:ascii="Times New Roman" w:hAnsi="Times New Roman"/>
          <w:sz w:val="24"/>
          <w:szCs w:val="24"/>
        </w:rPr>
        <w:t xml:space="preserve">Then there is the story </w:t>
      </w:r>
      <w:r w:rsidR="007233FE" w:rsidRPr="007233FE">
        <w:rPr>
          <w:rFonts w:ascii="Times New Roman" w:hAnsi="Times New Roman"/>
          <w:sz w:val="24"/>
          <w:szCs w:val="24"/>
        </w:rPr>
        <w:t>of the snake told to two of the state witnesses who gave evidence</w:t>
      </w:r>
      <w:r>
        <w:rPr>
          <w:rFonts w:ascii="Times New Roman" w:hAnsi="Times New Roman"/>
          <w:sz w:val="24"/>
          <w:szCs w:val="24"/>
        </w:rPr>
        <w:t>.</w:t>
      </w:r>
      <w:r w:rsidR="007233FE" w:rsidRPr="007233FE">
        <w:rPr>
          <w:rFonts w:ascii="Times New Roman" w:hAnsi="Times New Roman"/>
          <w:sz w:val="24"/>
          <w:szCs w:val="24"/>
        </w:rPr>
        <w:t xml:space="preserve"> The accused distanced himself from</w:t>
      </w:r>
      <w:r>
        <w:rPr>
          <w:rFonts w:ascii="Times New Roman" w:hAnsi="Times New Roman"/>
          <w:sz w:val="24"/>
          <w:szCs w:val="24"/>
        </w:rPr>
        <w:t xml:space="preserve"> ever having</w:t>
      </w:r>
      <w:r w:rsidR="00BB638B">
        <w:rPr>
          <w:rFonts w:ascii="Times New Roman" w:hAnsi="Times New Roman"/>
          <w:sz w:val="24"/>
          <w:szCs w:val="24"/>
        </w:rPr>
        <w:t xml:space="preserve"> </w:t>
      </w:r>
      <w:r>
        <w:rPr>
          <w:rFonts w:ascii="Times New Roman" w:hAnsi="Times New Roman"/>
          <w:sz w:val="24"/>
          <w:szCs w:val="24"/>
        </w:rPr>
        <w:t>told the story of</w:t>
      </w:r>
      <w:r w:rsidR="00BB638B">
        <w:rPr>
          <w:rFonts w:ascii="Times New Roman" w:hAnsi="Times New Roman"/>
          <w:sz w:val="24"/>
          <w:szCs w:val="24"/>
        </w:rPr>
        <w:t xml:space="preserve"> </w:t>
      </w:r>
      <w:r>
        <w:rPr>
          <w:rFonts w:ascii="Times New Roman" w:hAnsi="Times New Roman"/>
          <w:sz w:val="24"/>
          <w:szCs w:val="24"/>
        </w:rPr>
        <w:t xml:space="preserve">a </w:t>
      </w:r>
      <w:r w:rsidR="007233FE" w:rsidRPr="007233FE">
        <w:rPr>
          <w:rFonts w:ascii="Times New Roman" w:hAnsi="Times New Roman"/>
          <w:sz w:val="24"/>
          <w:szCs w:val="24"/>
        </w:rPr>
        <w:t>snake. He said he had never told any of them to avoid a particular route because of</w:t>
      </w:r>
      <w:r w:rsidR="00595E80">
        <w:rPr>
          <w:rFonts w:ascii="Times New Roman" w:hAnsi="Times New Roman"/>
          <w:sz w:val="24"/>
          <w:szCs w:val="24"/>
        </w:rPr>
        <w:t xml:space="preserve"> the</w:t>
      </w:r>
      <w:r w:rsidR="007233FE" w:rsidRPr="007233FE">
        <w:rPr>
          <w:rFonts w:ascii="Times New Roman" w:hAnsi="Times New Roman"/>
          <w:sz w:val="24"/>
          <w:szCs w:val="24"/>
        </w:rPr>
        <w:t xml:space="preserve"> snake. The issue therefore boils down t</w:t>
      </w:r>
      <w:r>
        <w:rPr>
          <w:rFonts w:ascii="Times New Roman" w:hAnsi="Times New Roman"/>
          <w:sz w:val="24"/>
          <w:szCs w:val="24"/>
        </w:rPr>
        <w:t>o</w:t>
      </w:r>
      <w:r w:rsidR="007233FE" w:rsidRPr="007233FE">
        <w:rPr>
          <w:rFonts w:ascii="Times New Roman" w:hAnsi="Times New Roman"/>
          <w:sz w:val="24"/>
          <w:szCs w:val="24"/>
        </w:rPr>
        <w:t xml:space="preserve"> credibility of </w:t>
      </w:r>
      <w:r w:rsidR="004C69B3">
        <w:rPr>
          <w:rFonts w:ascii="Times New Roman" w:hAnsi="Times New Roman"/>
          <w:sz w:val="24"/>
          <w:szCs w:val="24"/>
        </w:rPr>
        <w:t xml:space="preserve">the </w:t>
      </w:r>
      <w:r w:rsidR="007233FE" w:rsidRPr="007233FE">
        <w:rPr>
          <w:rFonts w:ascii="Times New Roman" w:hAnsi="Times New Roman"/>
          <w:sz w:val="24"/>
          <w:szCs w:val="24"/>
        </w:rPr>
        <w:t>witnesses. We found both Zvipamhe James and Dorothy Mukanda to be credible witnesses compared to the accused who merely denied every material fact that was mentioned by the witnesses.</w:t>
      </w:r>
      <w:r w:rsidR="004C69B3">
        <w:rPr>
          <w:rFonts w:ascii="Times New Roman" w:hAnsi="Times New Roman"/>
          <w:sz w:val="24"/>
          <w:szCs w:val="24"/>
        </w:rPr>
        <w:t xml:space="preserve"> </w:t>
      </w:r>
      <w:r w:rsidR="008475B1">
        <w:rPr>
          <w:rFonts w:ascii="Times New Roman" w:hAnsi="Times New Roman"/>
          <w:sz w:val="24"/>
          <w:szCs w:val="24"/>
        </w:rPr>
        <w:t xml:space="preserve">The accused’s evidence was also inconsistent with his warned and cautioned statement. In his statement he said he had remained at home only leaving at around 12 midday to look for his wife. In court he said he had left soon after his wife to go to his father’s place. </w:t>
      </w:r>
    </w:p>
    <w:p w:rsidR="00992AF2" w:rsidRDefault="00395ABE" w:rsidP="00B11938">
      <w:pPr>
        <w:spacing w:after="0" w:line="360" w:lineRule="auto"/>
        <w:ind w:firstLine="720"/>
        <w:jc w:val="both"/>
        <w:rPr>
          <w:rFonts w:ascii="Times New Roman" w:hAnsi="Times New Roman"/>
          <w:sz w:val="24"/>
          <w:szCs w:val="24"/>
        </w:rPr>
      </w:pPr>
      <w:r>
        <w:rPr>
          <w:rFonts w:ascii="Times New Roman" w:hAnsi="Times New Roman"/>
          <w:sz w:val="24"/>
          <w:szCs w:val="24"/>
        </w:rPr>
        <w:t>As</w:t>
      </w:r>
      <w:r w:rsidR="00E207B7">
        <w:rPr>
          <w:rFonts w:ascii="Times New Roman" w:hAnsi="Times New Roman"/>
          <w:sz w:val="24"/>
          <w:szCs w:val="24"/>
        </w:rPr>
        <w:t xml:space="preserve"> </w:t>
      </w:r>
      <w:r>
        <w:rPr>
          <w:rFonts w:ascii="Times New Roman" w:hAnsi="Times New Roman"/>
          <w:sz w:val="24"/>
          <w:szCs w:val="24"/>
        </w:rPr>
        <w:t>regards</w:t>
      </w:r>
      <w:r w:rsidR="00E207B7">
        <w:rPr>
          <w:rFonts w:ascii="Times New Roman" w:hAnsi="Times New Roman"/>
          <w:sz w:val="24"/>
          <w:szCs w:val="24"/>
        </w:rPr>
        <w:t xml:space="preserve"> </w:t>
      </w:r>
      <w:r>
        <w:rPr>
          <w:rFonts w:ascii="Times New Roman" w:hAnsi="Times New Roman"/>
          <w:sz w:val="24"/>
          <w:szCs w:val="24"/>
        </w:rPr>
        <w:t>Dorothy Mukanda</w:t>
      </w:r>
      <w:r w:rsidR="008475B1">
        <w:rPr>
          <w:rFonts w:ascii="Times New Roman" w:hAnsi="Times New Roman"/>
          <w:sz w:val="24"/>
          <w:szCs w:val="24"/>
        </w:rPr>
        <w:t>,</w:t>
      </w:r>
      <w:r w:rsidR="00E207B7">
        <w:rPr>
          <w:rFonts w:ascii="Times New Roman" w:hAnsi="Times New Roman"/>
          <w:sz w:val="24"/>
          <w:szCs w:val="24"/>
        </w:rPr>
        <w:t xml:space="preserve"> </w:t>
      </w:r>
      <w:r>
        <w:rPr>
          <w:rFonts w:ascii="Times New Roman" w:hAnsi="Times New Roman"/>
          <w:sz w:val="24"/>
          <w:szCs w:val="24"/>
        </w:rPr>
        <w:t>the</w:t>
      </w:r>
      <w:r w:rsidR="00E207B7">
        <w:rPr>
          <w:rFonts w:ascii="Times New Roman" w:hAnsi="Times New Roman"/>
          <w:sz w:val="24"/>
          <w:szCs w:val="24"/>
        </w:rPr>
        <w:t xml:space="preserve"> </w:t>
      </w:r>
      <w:r>
        <w:rPr>
          <w:rFonts w:ascii="Times New Roman" w:hAnsi="Times New Roman"/>
          <w:sz w:val="24"/>
          <w:szCs w:val="24"/>
        </w:rPr>
        <w:t xml:space="preserve">accused’s </w:t>
      </w:r>
      <w:r w:rsidR="00B82F74">
        <w:rPr>
          <w:rFonts w:ascii="Times New Roman" w:hAnsi="Times New Roman"/>
          <w:sz w:val="24"/>
          <w:szCs w:val="24"/>
        </w:rPr>
        <w:t>counsel</w:t>
      </w:r>
      <w:r w:rsidR="00E207B7">
        <w:rPr>
          <w:rFonts w:ascii="Times New Roman" w:hAnsi="Times New Roman"/>
          <w:sz w:val="24"/>
          <w:szCs w:val="24"/>
        </w:rPr>
        <w:t xml:space="preserve"> </w:t>
      </w:r>
      <w:r>
        <w:rPr>
          <w:rFonts w:ascii="Times New Roman" w:hAnsi="Times New Roman"/>
          <w:sz w:val="24"/>
          <w:szCs w:val="24"/>
        </w:rPr>
        <w:t>argued that</w:t>
      </w:r>
      <w:r w:rsidR="00E207B7">
        <w:rPr>
          <w:rFonts w:ascii="Times New Roman" w:hAnsi="Times New Roman"/>
          <w:sz w:val="24"/>
          <w:szCs w:val="24"/>
        </w:rPr>
        <w:t xml:space="preserve"> </w:t>
      </w:r>
      <w:r>
        <w:rPr>
          <w:rFonts w:ascii="Times New Roman" w:hAnsi="Times New Roman"/>
          <w:sz w:val="24"/>
          <w:szCs w:val="24"/>
        </w:rPr>
        <w:t>her</w:t>
      </w:r>
      <w:r w:rsidR="00E207B7">
        <w:rPr>
          <w:rFonts w:ascii="Times New Roman" w:hAnsi="Times New Roman"/>
          <w:sz w:val="24"/>
          <w:szCs w:val="24"/>
        </w:rPr>
        <w:t xml:space="preserve"> </w:t>
      </w:r>
      <w:r>
        <w:rPr>
          <w:rFonts w:ascii="Times New Roman" w:hAnsi="Times New Roman"/>
          <w:sz w:val="24"/>
          <w:szCs w:val="24"/>
        </w:rPr>
        <w:t>evid</w:t>
      </w:r>
      <w:r w:rsidR="00992AF2">
        <w:rPr>
          <w:rFonts w:ascii="Times New Roman" w:hAnsi="Times New Roman"/>
          <w:sz w:val="24"/>
          <w:szCs w:val="24"/>
        </w:rPr>
        <w:t>e</w:t>
      </w:r>
      <w:r>
        <w:rPr>
          <w:rFonts w:ascii="Times New Roman" w:hAnsi="Times New Roman"/>
          <w:sz w:val="24"/>
          <w:szCs w:val="24"/>
        </w:rPr>
        <w:t>nce</w:t>
      </w:r>
      <w:r w:rsidR="00E207B7">
        <w:rPr>
          <w:rFonts w:ascii="Times New Roman" w:hAnsi="Times New Roman"/>
          <w:sz w:val="24"/>
          <w:szCs w:val="24"/>
        </w:rPr>
        <w:t xml:space="preserve"> </w:t>
      </w:r>
      <w:r>
        <w:rPr>
          <w:rFonts w:ascii="Times New Roman" w:hAnsi="Times New Roman"/>
          <w:sz w:val="24"/>
          <w:szCs w:val="24"/>
        </w:rPr>
        <w:t>was exaggerated particul</w:t>
      </w:r>
      <w:r w:rsidR="00992AF2">
        <w:rPr>
          <w:rFonts w:ascii="Times New Roman" w:hAnsi="Times New Roman"/>
          <w:sz w:val="24"/>
          <w:szCs w:val="24"/>
        </w:rPr>
        <w:t>a</w:t>
      </w:r>
      <w:r>
        <w:rPr>
          <w:rFonts w:ascii="Times New Roman" w:hAnsi="Times New Roman"/>
          <w:sz w:val="24"/>
          <w:szCs w:val="24"/>
        </w:rPr>
        <w:t>r</w:t>
      </w:r>
      <w:r w:rsidR="00992AF2">
        <w:rPr>
          <w:rFonts w:ascii="Times New Roman" w:hAnsi="Times New Roman"/>
          <w:sz w:val="24"/>
          <w:szCs w:val="24"/>
        </w:rPr>
        <w:t>l</w:t>
      </w:r>
      <w:r>
        <w:rPr>
          <w:rFonts w:ascii="Times New Roman" w:hAnsi="Times New Roman"/>
          <w:sz w:val="24"/>
          <w:szCs w:val="24"/>
        </w:rPr>
        <w:t>y as she said she had</w:t>
      </w:r>
      <w:r w:rsidR="00E207B7">
        <w:rPr>
          <w:rFonts w:ascii="Times New Roman" w:hAnsi="Times New Roman"/>
          <w:sz w:val="24"/>
          <w:szCs w:val="24"/>
        </w:rPr>
        <w:t xml:space="preserve"> </w:t>
      </w:r>
      <w:r>
        <w:rPr>
          <w:rFonts w:ascii="Times New Roman" w:hAnsi="Times New Roman"/>
          <w:sz w:val="24"/>
          <w:szCs w:val="24"/>
        </w:rPr>
        <w:t>seen the deceased’s</w:t>
      </w:r>
      <w:r w:rsidR="00E207B7">
        <w:rPr>
          <w:rFonts w:ascii="Times New Roman" w:hAnsi="Times New Roman"/>
          <w:sz w:val="24"/>
          <w:szCs w:val="24"/>
        </w:rPr>
        <w:t xml:space="preserve"> </w:t>
      </w:r>
      <w:r>
        <w:rPr>
          <w:rFonts w:ascii="Times New Roman" w:hAnsi="Times New Roman"/>
          <w:sz w:val="24"/>
          <w:szCs w:val="24"/>
        </w:rPr>
        <w:t>footprints</w:t>
      </w:r>
      <w:r w:rsidR="00E207B7">
        <w:rPr>
          <w:rFonts w:ascii="Times New Roman" w:hAnsi="Times New Roman"/>
          <w:sz w:val="24"/>
          <w:szCs w:val="24"/>
        </w:rPr>
        <w:t xml:space="preserve"> </w:t>
      </w:r>
      <w:r>
        <w:rPr>
          <w:rFonts w:ascii="Times New Roman" w:hAnsi="Times New Roman"/>
          <w:sz w:val="24"/>
          <w:szCs w:val="24"/>
        </w:rPr>
        <w:t>at the well. Ther</w:t>
      </w:r>
      <w:r w:rsidR="00992AF2">
        <w:rPr>
          <w:rFonts w:ascii="Times New Roman" w:hAnsi="Times New Roman"/>
          <w:sz w:val="24"/>
          <w:szCs w:val="24"/>
        </w:rPr>
        <w:t>e</w:t>
      </w:r>
      <w:r>
        <w:rPr>
          <w:rFonts w:ascii="Times New Roman" w:hAnsi="Times New Roman"/>
          <w:sz w:val="24"/>
          <w:szCs w:val="24"/>
        </w:rPr>
        <w:t xml:space="preserve"> was nothing un</w:t>
      </w:r>
      <w:r w:rsidR="00992AF2">
        <w:rPr>
          <w:rFonts w:ascii="Times New Roman" w:hAnsi="Times New Roman"/>
          <w:sz w:val="24"/>
          <w:szCs w:val="24"/>
        </w:rPr>
        <w:t>u</w:t>
      </w:r>
      <w:r>
        <w:rPr>
          <w:rFonts w:ascii="Times New Roman" w:hAnsi="Times New Roman"/>
          <w:sz w:val="24"/>
          <w:szCs w:val="24"/>
        </w:rPr>
        <w:t>sual in trying to</w:t>
      </w:r>
      <w:r w:rsidR="00E207B7">
        <w:rPr>
          <w:rFonts w:ascii="Times New Roman" w:hAnsi="Times New Roman"/>
          <w:sz w:val="24"/>
          <w:szCs w:val="24"/>
        </w:rPr>
        <w:t xml:space="preserve"> </w:t>
      </w:r>
      <w:r>
        <w:rPr>
          <w:rFonts w:ascii="Times New Roman" w:hAnsi="Times New Roman"/>
          <w:sz w:val="24"/>
          <w:szCs w:val="24"/>
        </w:rPr>
        <w:t>trace</w:t>
      </w:r>
      <w:r w:rsidR="00E207B7">
        <w:rPr>
          <w:rFonts w:ascii="Times New Roman" w:hAnsi="Times New Roman"/>
          <w:sz w:val="24"/>
          <w:szCs w:val="24"/>
        </w:rPr>
        <w:t xml:space="preserve"> </w:t>
      </w:r>
      <w:r>
        <w:rPr>
          <w:rFonts w:ascii="Times New Roman" w:hAnsi="Times New Roman"/>
          <w:sz w:val="24"/>
          <w:szCs w:val="24"/>
        </w:rPr>
        <w:t>a</w:t>
      </w:r>
      <w:r w:rsidR="00E207B7">
        <w:rPr>
          <w:rFonts w:ascii="Times New Roman" w:hAnsi="Times New Roman"/>
          <w:sz w:val="24"/>
          <w:szCs w:val="24"/>
        </w:rPr>
        <w:t xml:space="preserve"> </w:t>
      </w:r>
      <w:r>
        <w:rPr>
          <w:rFonts w:ascii="Times New Roman" w:hAnsi="Times New Roman"/>
          <w:sz w:val="24"/>
          <w:szCs w:val="24"/>
        </w:rPr>
        <w:t>missing</w:t>
      </w:r>
      <w:r w:rsidR="00E207B7">
        <w:rPr>
          <w:rFonts w:ascii="Times New Roman" w:hAnsi="Times New Roman"/>
          <w:sz w:val="24"/>
          <w:szCs w:val="24"/>
        </w:rPr>
        <w:t xml:space="preserve"> </w:t>
      </w:r>
      <w:r>
        <w:rPr>
          <w:rFonts w:ascii="Times New Roman" w:hAnsi="Times New Roman"/>
          <w:sz w:val="24"/>
          <w:szCs w:val="24"/>
        </w:rPr>
        <w:t>person through</w:t>
      </w:r>
      <w:r w:rsidR="00E207B7">
        <w:rPr>
          <w:rFonts w:ascii="Times New Roman" w:hAnsi="Times New Roman"/>
          <w:sz w:val="24"/>
          <w:szCs w:val="24"/>
        </w:rPr>
        <w:t xml:space="preserve"> </w:t>
      </w:r>
      <w:r>
        <w:rPr>
          <w:rFonts w:ascii="Times New Roman" w:hAnsi="Times New Roman"/>
          <w:sz w:val="24"/>
          <w:szCs w:val="24"/>
        </w:rPr>
        <w:t xml:space="preserve">footprints. </w:t>
      </w:r>
      <w:r w:rsidR="00992AF2">
        <w:rPr>
          <w:rFonts w:ascii="Times New Roman" w:hAnsi="Times New Roman"/>
          <w:sz w:val="24"/>
          <w:szCs w:val="24"/>
        </w:rPr>
        <w:t>Her</w:t>
      </w:r>
      <w:r w:rsidR="00E207B7">
        <w:rPr>
          <w:rFonts w:ascii="Times New Roman" w:hAnsi="Times New Roman"/>
          <w:sz w:val="24"/>
          <w:szCs w:val="24"/>
        </w:rPr>
        <w:t xml:space="preserve"> </w:t>
      </w:r>
      <w:r w:rsidR="00992AF2">
        <w:rPr>
          <w:rFonts w:ascii="Times New Roman" w:hAnsi="Times New Roman"/>
          <w:sz w:val="24"/>
          <w:szCs w:val="24"/>
        </w:rPr>
        <w:t>stature</w:t>
      </w:r>
      <w:r w:rsidR="00E207B7">
        <w:rPr>
          <w:rFonts w:ascii="Times New Roman" w:hAnsi="Times New Roman"/>
          <w:sz w:val="24"/>
          <w:szCs w:val="24"/>
        </w:rPr>
        <w:t xml:space="preserve"> </w:t>
      </w:r>
      <w:r w:rsidR="00992AF2">
        <w:rPr>
          <w:rFonts w:ascii="Times New Roman" w:hAnsi="Times New Roman"/>
          <w:sz w:val="24"/>
          <w:szCs w:val="24"/>
        </w:rPr>
        <w:t xml:space="preserve">was </w:t>
      </w:r>
      <w:r w:rsidR="00B82F74">
        <w:rPr>
          <w:rFonts w:ascii="Times New Roman" w:hAnsi="Times New Roman"/>
          <w:sz w:val="24"/>
          <w:szCs w:val="24"/>
        </w:rPr>
        <w:lastRenderedPageBreak/>
        <w:t>known. Her</w:t>
      </w:r>
      <w:r w:rsidR="00992AF2">
        <w:rPr>
          <w:rFonts w:ascii="Times New Roman" w:hAnsi="Times New Roman"/>
          <w:sz w:val="24"/>
          <w:szCs w:val="24"/>
        </w:rPr>
        <w:t xml:space="preserve"> bucket was</w:t>
      </w:r>
      <w:r w:rsidR="00E207B7">
        <w:rPr>
          <w:rFonts w:ascii="Times New Roman" w:hAnsi="Times New Roman"/>
          <w:sz w:val="24"/>
          <w:szCs w:val="24"/>
        </w:rPr>
        <w:t xml:space="preserve"> </w:t>
      </w:r>
      <w:r w:rsidR="00992AF2">
        <w:rPr>
          <w:rFonts w:ascii="Times New Roman" w:hAnsi="Times New Roman"/>
          <w:sz w:val="24"/>
          <w:szCs w:val="24"/>
        </w:rPr>
        <w:t>there.</w:t>
      </w:r>
      <w:r w:rsidR="00E207B7">
        <w:rPr>
          <w:rFonts w:ascii="Times New Roman" w:hAnsi="Times New Roman"/>
          <w:sz w:val="24"/>
          <w:szCs w:val="24"/>
        </w:rPr>
        <w:t xml:space="preserve"> </w:t>
      </w:r>
      <w:r w:rsidR="00992AF2">
        <w:rPr>
          <w:rFonts w:ascii="Times New Roman" w:hAnsi="Times New Roman"/>
          <w:sz w:val="24"/>
          <w:szCs w:val="24"/>
        </w:rPr>
        <w:t>The</w:t>
      </w:r>
      <w:r w:rsidR="00E207B7">
        <w:rPr>
          <w:rFonts w:ascii="Times New Roman" w:hAnsi="Times New Roman"/>
          <w:sz w:val="24"/>
          <w:szCs w:val="24"/>
        </w:rPr>
        <w:t xml:space="preserve"> </w:t>
      </w:r>
      <w:r w:rsidR="00992AF2">
        <w:rPr>
          <w:rFonts w:ascii="Times New Roman" w:hAnsi="Times New Roman"/>
          <w:sz w:val="24"/>
          <w:szCs w:val="24"/>
        </w:rPr>
        <w:t xml:space="preserve">fact </w:t>
      </w:r>
      <w:r w:rsidR="00B82F74">
        <w:rPr>
          <w:rFonts w:ascii="Times New Roman" w:hAnsi="Times New Roman"/>
          <w:sz w:val="24"/>
          <w:szCs w:val="24"/>
        </w:rPr>
        <w:t>that</w:t>
      </w:r>
      <w:r w:rsidR="00992AF2">
        <w:rPr>
          <w:rFonts w:ascii="Times New Roman" w:hAnsi="Times New Roman"/>
          <w:sz w:val="24"/>
          <w:szCs w:val="24"/>
        </w:rPr>
        <w:t xml:space="preserve"> Dorothy linked</w:t>
      </w:r>
      <w:r w:rsidR="00E207B7">
        <w:rPr>
          <w:rFonts w:ascii="Times New Roman" w:hAnsi="Times New Roman"/>
          <w:sz w:val="24"/>
          <w:szCs w:val="24"/>
        </w:rPr>
        <w:t xml:space="preserve"> </w:t>
      </w:r>
      <w:r w:rsidR="00992AF2">
        <w:rPr>
          <w:rFonts w:ascii="Times New Roman" w:hAnsi="Times New Roman"/>
          <w:sz w:val="24"/>
          <w:szCs w:val="24"/>
        </w:rPr>
        <w:t>the footsteps</w:t>
      </w:r>
      <w:r w:rsidR="00E207B7">
        <w:rPr>
          <w:rFonts w:ascii="Times New Roman" w:hAnsi="Times New Roman"/>
          <w:sz w:val="24"/>
          <w:szCs w:val="24"/>
        </w:rPr>
        <w:t xml:space="preserve"> </w:t>
      </w:r>
      <w:r w:rsidR="00992AF2">
        <w:rPr>
          <w:rFonts w:ascii="Times New Roman" w:hAnsi="Times New Roman"/>
          <w:sz w:val="24"/>
          <w:szCs w:val="24"/>
        </w:rPr>
        <w:t>to the</w:t>
      </w:r>
      <w:r w:rsidR="00E207B7">
        <w:rPr>
          <w:rFonts w:ascii="Times New Roman" w:hAnsi="Times New Roman"/>
          <w:sz w:val="24"/>
          <w:szCs w:val="24"/>
        </w:rPr>
        <w:t xml:space="preserve"> </w:t>
      </w:r>
      <w:r w:rsidR="00992AF2">
        <w:rPr>
          <w:rFonts w:ascii="Times New Roman" w:hAnsi="Times New Roman"/>
          <w:sz w:val="24"/>
          <w:szCs w:val="24"/>
        </w:rPr>
        <w:t>deceased</w:t>
      </w:r>
      <w:r w:rsidR="00E207B7">
        <w:rPr>
          <w:rFonts w:ascii="Times New Roman" w:hAnsi="Times New Roman"/>
          <w:sz w:val="24"/>
          <w:szCs w:val="24"/>
        </w:rPr>
        <w:t xml:space="preserve"> </w:t>
      </w:r>
      <w:r w:rsidR="00992AF2">
        <w:rPr>
          <w:rFonts w:ascii="Times New Roman" w:hAnsi="Times New Roman"/>
          <w:sz w:val="24"/>
          <w:szCs w:val="24"/>
        </w:rPr>
        <w:t>did not</w:t>
      </w:r>
      <w:r w:rsidR="00E207B7">
        <w:rPr>
          <w:rFonts w:ascii="Times New Roman" w:hAnsi="Times New Roman"/>
          <w:sz w:val="24"/>
          <w:szCs w:val="24"/>
        </w:rPr>
        <w:t xml:space="preserve"> </w:t>
      </w:r>
      <w:r w:rsidR="00992AF2">
        <w:rPr>
          <w:rFonts w:ascii="Times New Roman" w:hAnsi="Times New Roman"/>
          <w:sz w:val="24"/>
          <w:szCs w:val="24"/>
        </w:rPr>
        <w:t>make</w:t>
      </w:r>
      <w:r w:rsidR="00E207B7">
        <w:rPr>
          <w:rFonts w:ascii="Times New Roman" w:hAnsi="Times New Roman"/>
          <w:sz w:val="24"/>
          <w:szCs w:val="24"/>
        </w:rPr>
        <w:t xml:space="preserve"> </w:t>
      </w:r>
      <w:r w:rsidR="00992AF2">
        <w:rPr>
          <w:rFonts w:ascii="Times New Roman" w:hAnsi="Times New Roman"/>
          <w:sz w:val="24"/>
          <w:szCs w:val="24"/>
        </w:rPr>
        <w:t>her</w:t>
      </w:r>
      <w:r w:rsidR="00E207B7">
        <w:rPr>
          <w:rFonts w:ascii="Times New Roman" w:hAnsi="Times New Roman"/>
          <w:sz w:val="24"/>
          <w:szCs w:val="24"/>
        </w:rPr>
        <w:t xml:space="preserve"> </w:t>
      </w:r>
      <w:r w:rsidR="00992AF2">
        <w:rPr>
          <w:rFonts w:ascii="Times New Roman" w:hAnsi="Times New Roman"/>
          <w:sz w:val="24"/>
          <w:szCs w:val="24"/>
        </w:rPr>
        <w:t>an unbelievable</w:t>
      </w:r>
      <w:r w:rsidR="00E207B7">
        <w:rPr>
          <w:rFonts w:ascii="Times New Roman" w:hAnsi="Times New Roman"/>
          <w:sz w:val="24"/>
          <w:szCs w:val="24"/>
        </w:rPr>
        <w:t xml:space="preserve"> </w:t>
      </w:r>
      <w:r w:rsidR="00992AF2">
        <w:rPr>
          <w:rFonts w:ascii="Times New Roman" w:hAnsi="Times New Roman"/>
          <w:sz w:val="24"/>
          <w:szCs w:val="24"/>
        </w:rPr>
        <w:t xml:space="preserve">witness. </w:t>
      </w:r>
    </w:p>
    <w:p w:rsidR="007233FE" w:rsidRPr="007233FE" w:rsidRDefault="007233FE" w:rsidP="00B11938">
      <w:pPr>
        <w:spacing w:after="0" w:line="360" w:lineRule="auto"/>
        <w:ind w:firstLine="720"/>
        <w:jc w:val="both"/>
        <w:rPr>
          <w:rFonts w:ascii="Times New Roman" w:hAnsi="Times New Roman"/>
          <w:sz w:val="24"/>
          <w:szCs w:val="24"/>
        </w:rPr>
      </w:pPr>
      <w:r w:rsidRPr="007233FE">
        <w:rPr>
          <w:rFonts w:ascii="Times New Roman" w:hAnsi="Times New Roman"/>
          <w:sz w:val="24"/>
          <w:szCs w:val="24"/>
        </w:rPr>
        <w:t>There was no reason why Zvipamhe James would have wanted to lie against him. She was not related to him in any way. As for Dorothy who was related to the accused</w:t>
      </w:r>
      <w:r w:rsidR="00B94528">
        <w:rPr>
          <w:rFonts w:ascii="Times New Roman" w:hAnsi="Times New Roman"/>
          <w:sz w:val="24"/>
          <w:szCs w:val="24"/>
        </w:rPr>
        <w:t>,</w:t>
      </w:r>
      <w:r w:rsidRPr="007233FE">
        <w:rPr>
          <w:rFonts w:ascii="Times New Roman" w:hAnsi="Times New Roman"/>
          <w:sz w:val="24"/>
          <w:szCs w:val="24"/>
        </w:rPr>
        <w:t xml:space="preserve"> it is material that her version of what the accused had said in relation to the snake corroborated that of Zvipamhe James.</w:t>
      </w:r>
      <w:r w:rsidR="00B94528">
        <w:rPr>
          <w:rFonts w:ascii="Times New Roman" w:hAnsi="Times New Roman"/>
          <w:sz w:val="24"/>
          <w:szCs w:val="24"/>
        </w:rPr>
        <w:t xml:space="preserve"> It also corroborated that</w:t>
      </w:r>
      <w:r w:rsidR="00BB638B">
        <w:rPr>
          <w:rFonts w:ascii="Times New Roman" w:hAnsi="Times New Roman"/>
          <w:sz w:val="24"/>
          <w:szCs w:val="24"/>
        </w:rPr>
        <w:t xml:space="preserve"> </w:t>
      </w:r>
      <w:r w:rsidR="00B94528">
        <w:rPr>
          <w:rFonts w:ascii="Times New Roman" w:hAnsi="Times New Roman"/>
          <w:sz w:val="24"/>
          <w:szCs w:val="24"/>
        </w:rPr>
        <w:t>of Matthew Kaundura who told the</w:t>
      </w:r>
      <w:r w:rsidR="00BB638B">
        <w:rPr>
          <w:rFonts w:ascii="Times New Roman" w:hAnsi="Times New Roman"/>
          <w:sz w:val="24"/>
          <w:szCs w:val="24"/>
        </w:rPr>
        <w:t xml:space="preserve"> </w:t>
      </w:r>
      <w:r w:rsidR="00B94528">
        <w:rPr>
          <w:rFonts w:ascii="Times New Roman" w:hAnsi="Times New Roman"/>
          <w:sz w:val="24"/>
          <w:szCs w:val="24"/>
        </w:rPr>
        <w:t>court that the accused at the time of</w:t>
      </w:r>
      <w:r w:rsidR="00BB638B">
        <w:rPr>
          <w:rFonts w:ascii="Times New Roman" w:hAnsi="Times New Roman"/>
          <w:sz w:val="24"/>
          <w:szCs w:val="24"/>
        </w:rPr>
        <w:t xml:space="preserve"> </w:t>
      </w:r>
      <w:r w:rsidR="00B94528">
        <w:rPr>
          <w:rFonts w:ascii="Times New Roman" w:hAnsi="Times New Roman"/>
          <w:sz w:val="24"/>
          <w:szCs w:val="24"/>
        </w:rPr>
        <w:t>the search had been giving</w:t>
      </w:r>
      <w:r w:rsidR="00BB638B">
        <w:rPr>
          <w:rFonts w:ascii="Times New Roman" w:hAnsi="Times New Roman"/>
          <w:sz w:val="24"/>
          <w:szCs w:val="24"/>
        </w:rPr>
        <w:t xml:space="preserve"> </w:t>
      </w:r>
      <w:r w:rsidR="00B94528">
        <w:rPr>
          <w:rFonts w:ascii="Times New Roman" w:hAnsi="Times New Roman"/>
          <w:sz w:val="24"/>
          <w:szCs w:val="24"/>
        </w:rPr>
        <w:t>directions.</w:t>
      </w:r>
      <w:r w:rsidR="00BB638B">
        <w:rPr>
          <w:rFonts w:ascii="Times New Roman" w:hAnsi="Times New Roman"/>
          <w:sz w:val="24"/>
          <w:szCs w:val="24"/>
        </w:rPr>
        <w:t xml:space="preserve"> </w:t>
      </w:r>
      <w:r w:rsidR="00B94528">
        <w:rPr>
          <w:rFonts w:ascii="Times New Roman" w:hAnsi="Times New Roman"/>
          <w:sz w:val="24"/>
          <w:szCs w:val="24"/>
        </w:rPr>
        <w:t xml:space="preserve">Materially the body </w:t>
      </w:r>
      <w:r w:rsidRPr="007233FE">
        <w:rPr>
          <w:rFonts w:ascii="Times New Roman" w:hAnsi="Times New Roman"/>
          <w:sz w:val="24"/>
          <w:szCs w:val="24"/>
        </w:rPr>
        <w:t xml:space="preserve">was ultimately found </w:t>
      </w:r>
      <w:r w:rsidR="00B94528">
        <w:rPr>
          <w:rFonts w:ascii="Times New Roman" w:hAnsi="Times New Roman"/>
          <w:sz w:val="24"/>
          <w:szCs w:val="24"/>
        </w:rPr>
        <w:t>at</w:t>
      </w:r>
      <w:r w:rsidRPr="007233FE">
        <w:rPr>
          <w:rFonts w:ascii="Times New Roman" w:hAnsi="Times New Roman"/>
          <w:sz w:val="24"/>
          <w:szCs w:val="24"/>
        </w:rPr>
        <w:t xml:space="preserve"> the very spot that the accused </w:t>
      </w:r>
      <w:r w:rsidR="00B94528">
        <w:rPr>
          <w:rFonts w:ascii="Times New Roman" w:hAnsi="Times New Roman"/>
          <w:sz w:val="24"/>
          <w:szCs w:val="24"/>
        </w:rPr>
        <w:t>h</w:t>
      </w:r>
      <w:r w:rsidRPr="007233FE">
        <w:rPr>
          <w:rFonts w:ascii="Times New Roman" w:hAnsi="Times New Roman"/>
          <w:sz w:val="24"/>
          <w:szCs w:val="24"/>
        </w:rPr>
        <w:t>ad wanted the witness</w:t>
      </w:r>
      <w:r w:rsidR="00B94528">
        <w:rPr>
          <w:rFonts w:ascii="Times New Roman" w:hAnsi="Times New Roman"/>
          <w:sz w:val="24"/>
          <w:szCs w:val="24"/>
        </w:rPr>
        <w:t>es</w:t>
      </w:r>
      <w:r w:rsidRPr="007233FE">
        <w:rPr>
          <w:rFonts w:ascii="Times New Roman" w:hAnsi="Times New Roman"/>
          <w:sz w:val="24"/>
          <w:szCs w:val="24"/>
        </w:rPr>
        <w:t xml:space="preserve"> to avoid.</w:t>
      </w:r>
      <w:r w:rsidR="00BB638B">
        <w:rPr>
          <w:rFonts w:ascii="Times New Roman" w:hAnsi="Times New Roman"/>
          <w:sz w:val="24"/>
          <w:szCs w:val="24"/>
        </w:rPr>
        <w:t xml:space="preserve"> </w:t>
      </w:r>
      <w:r w:rsidRPr="007233FE">
        <w:rPr>
          <w:rFonts w:ascii="Times New Roman" w:hAnsi="Times New Roman"/>
          <w:sz w:val="24"/>
          <w:szCs w:val="24"/>
        </w:rPr>
        <w:t>Our conclusion is that the story of the snake was concocted by the accused for the simple reason that he was afraid that the body would be discovered</w:t>
      </w:r>
      <w:r w:rsidR="0017206C">
        <w:rPr>
          <w:rFonts w:ascii="Times New Roman" w:hAnsi="Times New Roman"/>
          <w:sz w:val="24"/>
          <w:szCs w:val="24"/>
        </w:rPr>
        <w:t xml:space="preserve"> sooner</w:t>
      </w:r>
      <w:r w:rsidR="00BB638B">
        <w:rPr>
          <w:rFonts w:ascii="Times New Roman" w:hAnsi="Times New Roman"/>
          <w:sz w:val="24"/>
          <w:szCs w:val="24"/>
        </w:rPr>
        <w:t xml:space="preserve"> </w:t>
      </w:r>
      <w:r w:rsidR="0017206C">
        <w:rPr>
          <w:rFonts w:ascii="Times New Roman" w:hAnsi="Times New Roman"/>
          <w:sz w:val="24"/>
          <w:szCs w:val="24"/>
        </w:rPr>
        <w:t>rather than later</w:t>
      </w:r>
      <w:r w:rsidRPr="007233FE">
        <w:rPr>
          <w:rFonts w:ascii="Times New Roman" w:hAnsi="Times New Roman"/>
          <w:sz w:val="24"/>
          <w:szCs w:val="24"/>
        </w:rPr>
        <w:t>. He had told the witness</w:t>
      </w:r>
      <w:r w:rsidR="0017206C">
        <w:rPr>
          <w:rFonts w:ascii="Times New Roman" w:hAnsi="Times New Roman"/>
          <w:sz w:val="24"/>
          <w:szCs w:val="24"/>
        </w:rPr>
        <w:t>es the story</w:t>
      </w:r>
      <w:r w:rsidR="00BB638B">
        <w:rPr>
          <w:rFonts w:ascii="Times New Roman" w:hAnsi="Times New Roman"/>
          <w:sz w:val="24"/>
          <w:szCs w:val="24"/>
        </w:rPr>
        <w:t xml:space="preserve"> </w:t>
      </w:r>
      <w:r w:rsidR="0017206C">
        <w:rPr>
          <w:rFonts w:ascii="Times New Roman" w:hAnsi="Times New Roman"/>
          <w:sz w:val="24"/>
          <w:szCs w:val="24"/>
        </w:rPr>
        <w:t xml:space="preserve">for the precise purpose of diverting the search </w:t>
      </w:r>
      <w:r w:rsidRPr="007233FE">
        <w:rPr>
          <w:rFonts w:ascii="Times New Roman" w:hAnsi="Times New Roman"/>
          <w:sz w:val="24"/>
          <w:szCs w:val="24"/>
        </w:rPr>
        <w:t xml:space="preserve">away from the body. </w:t>
      </w:r>
      <w:r w:rsidR="008475B1">
        <w:rPr>
          <w:rFonts w:ascii="Times New Roman" w:hAnsi="Times New Roman"/>
          <w:sz w:val="24"/>
          <w:szCs w:val="24"/>
        </w:rPr>
        <w:t>Our conclusion is that he</w:t>
      </w:r>
      <w:r w:rsidR="0017206C">
        <w:rPr>
          <w:rFonts w:ascii="Times New Roman" w:hAnsi="Times New Roman"/>
          <w:sz w:val="24"/>
          <w:szCs w:val="24"/>
        </w:rPr>
        <w:t xml:space="preserve"> told the story because</w:t>
      </w:r>
      <w:r w:rsidR="00BB638B">
        <w:rPr>
          <w:rFonts w:ascii="Times New Roman" w:hAnsi="Times New Roman"/>
          <w:sz w:val="24"/>
          <w:szCs w:val="24"/>
        </w:rPr>
        <w:t xml:space="preserve"> </w:t>
      </w:r>
      <w:r w:rsidR="0017206C">
        <w:rPr>
          <w:rFonts w:ascii="Times New Roman" w:hAnsi="Times New Roman"/>
          <w:sz w:val="24"/>
          <w:szCs w:val="24"/>
        </w:rPr>
        <w:t>he already</w:t>
      </w:r>
      <w:r w:rsidR="00BB638B">
        <w:rPr>
          <w:rFonts w:ascii="Times New Roman" w:hAnsi="Times New Roman"/>
          <w:sz w:val="24"/>
          <w:szCs w:val="24"/>
        </w:rPr>
        <w:t xml:space="preserve"> </w:t>
      </w:r>
      <w:r w:rsidR="0017206C">
        <w:rPr>
          <w:rFonts w:ascii="Times New Roman" w:hAnsi="Times New Roman"/>
          <w:sz w:val="24"/>
          <w:szCs w:val="24"/>
        </w:rPr>
        <w:t>knew</w:t>
      </w:r>
      <w:r w:rsidR="00BB638B">
        <w:rPr>
          <w:rFonts w:ascii="Times New Roman" w:hAnsi="Times New Roman"/>
          <w:sz w:val="24"/>
          <w:szCs w:val="24"/>
        </w:rPr>
        <w:t xml:space="preserve"> </w:t>
      </w:r>
      <w:r w:rsidR="0017206C">
        <w:rPr>
          <w:rFonts w:ascii="Times New Roman" w:hAnsi="Times New Roman"/>
          <w:sz w:val="24"/>
          <w:szCs w:val="24"/>
        </w:rPr>
        <w:t>she was</w:t>
      </w:r>
      <w:r w:rsidR="00BB638B">
        <w:rPr>
          <w:rFonts w:ascii="Times New Roman" w:hAnsi="Times New Roman"/>
          <w:sz w:val="24"/>
          <w:szCs w:val="24"/>
        </w:rPr>
        <w:t xml:space="preserve"> </w:t>
      </w:r>
      <w:r w:rsidR="0017206C">
        <w:rPr>
          <w:rFonts w:ascii="Times New Roman" w:hAnsi="Times New Roman"/>
          <w:sz w:val="24"/>
          <w:szCs w:val="24"/>
        </w:rPr>
        <w:t>dead</w:t>
      </w:r>
      <w:r w:rsidR="00BB638B">
        <w:rPr>
          <w:rFonts w:ascii="Times New Roman" w:hAnsi="Times New Roman"/>
          <w:sz w:val="24"/>
          <w:szCs w:val="24"/>
        </w:rPr>
        <w:t xml:space="preserve"> </w:t>
      </w:r>
      <w:r w:rsidR="0017206C">
        <w:rPr>
          <w:rFonts w:ascii="Times New Roman" w:hAnsi="Times New Roman"/>
          <w:sz w:val="24"/>
          <w:szCs w:val="24"/>
        </w:rPr>
        <w:t>and</w:t>
      </w:r>
      <w:r w:rsidR="00BB638B">
        <w:rPr>
          <w:rFonts w:ascii="Times New Roman" w:hAnsi="Times New Roman"/>
          <w:sz w:val="24"/>
          <w:szCs w:val="24"/>
        </w:rPr>
        <w:t xml:space="preserve"> </w:t>
      </w:r>
      <w:r w:rsidR="0017206C">
        <w:rPr>
          <w:rFonts w:ascii="Times New Roman" w:hAnsi="Times New Roman"/>
          <w:sz w:val="24"/>
          <w:szCs w:val="24"/>
        </w:rPr>
        <w:t>knew</w:t>
      </w:r>
      <w:r w:rsidR="00BB638B">
        <w:rPr>
          <w:rFonts w:ascii="Times New Roman" w:hAnsi="Times New Roman"/>
          <w:sz w:val="24"/>
          <w:szCs w:val="24"/>
        </w:rPr>
        <w:t xml:space="preserve"> </w:t>
      </w:r>
      <w:r w:rsidR="0017206C">
        <w:rPr>
          <w:rFonts w:ascii="Times New Roman" w:hAnsi="Times New Roman"/>
          <w:sz w:val="24"/>
          <w:szCs w:val="24"/>
        </w:rPr>
        <w:t>exactly</w:t>
      </w:r>
      <w:r w:rsidR="00BB638B">
        <w:rPr>
          <w:rFonts w:ascii="Times New Roman" w:hAnsi="Times New Roman"/>
          <w:sz w:val="24"/>
          <w:szCs w:val="24"/>
        </w:rPr>
        <w:t xml:space="preserve"> </w:t>
      </w:r>
      <w:r w:rsidR="0017206C">
        <w:rPr>
          <w:rFonts w:ascii="Times New Roman" w:hAnsi="Times New Roman"/>
          <w:sz w:val="24"/>
          <w:szCs w:val="24"/>
        </w:rPr>
        <w:t>where the</w:t>
      </w:r>
      <w:r w:rsidR="00BB638B">
        <w:rPr>
          <w:rFonts w:ascii="Times New Roman" w:hAnsi="Times New Roman"/>
          <w:sz w:val="24"/>
          <w:szCs w:val="24"/>
        </w:rPr>
        <w:t xml:space="preserve"> </w:t>
      </w:r>
      <w:r w:rsidR="0017206C">
        <w:rPr>
          <w:rFonts w:ascii="Times New Roman" w:hAnsi="Times New Roman"/>
          <w:sz w:val="24"/>
          <w:szCs w:val="24"/>
        </w:rPr>
        <w:t>body w</w:t>
      </w:r>
      <w:r w:rsidR="00595E80">
        <w:rPr>
          <w:rFonts w:ascii="Times New Roman" w:hAnsi="Times New Roman"/>
          <w:sz w:val="24"/>
          <w:szCs w:val="24"/>
        </w:rPr>
        <w:t>as</w:t>
      </w:r>
      <w:r w:rsidR="008475B1">
        <w:rPr>
          <w:rFonts w:ascii="Times New Roman" w:hAnsi="Times New Roman"/>
          <w:sz w:val="24"/>
          <w:szCs w:val="24"/>
        </w:rPr>
        <w:t xml:space="preserve"> to</w:t>
      </w:r>
      <w:r w:rsidR="00BB638B">
        <w:rPr>
          <w:rFonts w:ascii="Times New Roman" w:hAnsi="Times New Roman"/>
          <w:sz w:val="24"/>
          <w:szCs w:val="24"/>
        </w:rPr>
        <w:t xml:space="preserve"> </w:t>
      </w:r>
      <w:r w:rsidR="0017206C">
        <w:rPr>
          <w:rFonts w:ascii="Times New Roman" w:hAnsi="Times New Roman"/>
          <w:sz w:val="24"/>
          <w:szCs w:val="24"/>
        </w:rPr>
        <w:t xml:space="preserve">be found. </w:t>
      </w:r>
    </w:p>
    <w:p w:rsidR="007233FE" w:rsidRPr="007233FE" w:rsidRDefault="007233FE" w:rsidP="00B11938">
      <w:pPr>
        <w:spacing w:after="0" w:line="360" w:lineRule="auto"/>
        <w:ind w:firstLine="720"/>
        <w:jc w:val="both"/>
        <w:rPr>
          <w:rFonts w:ascii="Times New Roman" w:hAnsi="Times New Roman"/>
          <w:sz w:val="24"/>
          <w:szCs w:val="24"/>
        </w:rPr>
      </w:pPr>
      <w:r w:rsidRPr="007233FE">
        <w:rPr>
          <w:rFonts w:ascii="Times New Roman" w:hAnsi="Times New Roman"/>
          <w:sz w:val="24"/>
          <w:szCs w:val="24"/>
        </w:rPr>
        <w:t xml:space="preserve">Then there is also the issue of the poison. An innocent explanation would be that he wanted to take poison perhaps because he was genuinely distraught at his missing wife </w:t>
      </w:r>
      <w:r w:rsidR="008D6C49">
        <w:rPr>
          <w:rFonts w:ascii="Times New Roman" w:hAnsi="Times New Roman"/>
          <w:sz w:val="24"/>
          <w:szCs w:val="24"/>
        </w:rPr>
        <w:t>y</w:t>
      </w:r>
      <w:r w:rsidRPr="007233FE">
        <w:rPr>
          <w:rFonts w:ascii="Times New Roman" w:hAnsi="Times New Roman"/>
          <w:sz w:val="24"/>
          <w:szCs w:val="24"/>
        </w:rPr>
        <w:t>e</w:t>
      </w:r>
      <w:r w:rsidR="008D6C49">
        <w:rPr>
          <w:rFonts w:ascii="Times New Roman" w:hAnsi="Times New Roman"/>
          <w:sz w:val="24"/>
          <w:szCs w:val="24"/>
        </w:rPr>
        <w:t>t</w:t>
      </w:r>
      <w:r w:rsidRPr="007233FE">
        <w:rPr>
          <w:rFonts w:ascii="Times New Roman" w:hAnsi="Times New Roman"/>
          <w:sz w:val="24"/>
          <w:szCs w:val="24"/>
        </w:rPr>
        <w:t xml:space="preserve"> denied ever wanting to take poison or indeed having told Zvipamhe that he wanted to do so</w:t>
      </w:r>
      <w:r w:rsidR="00595E80">
        <w:rPr>
          <w:rFonts w:ascii="Times New Roman" w:hAnsi="Times New Roman"/>
          <w:sz w:val="24"/>
          <w:szCs w:val="24"/>
        </w:rPr>
        <w:t>.</w:t>
      </w:r>
      <w:r w:rsidRPr="007233FE">
        <w:rPr>
          <w:rFonts w:ascii="Times New Roman" w:hAnsi="Times New Roman"/>
          <w:sz w:val="24"/>
          <w:szCs w:val="24"/>
        </w:rPr>
        <w:t xml:space="preserve"> We believed Zvipamhe</w:t>
      </w:r>
      <w:r w:rsidR="008D6C49">
        <w:rPr>
          <w:rFonts w:ascii="Times New Roman" w:hAnsi="Times New Roman"/>
          <w:sz w:val="24"/>
          <w:szCs w:val="24"/>
        </w:rPr>
        <w:t xml:space="preserve">’s evidence </w:t>
      </w:r>
      <w:r w:rsidRPr="007233FE">
        <w:rPr>
          <w:rFonts w:ascii="Times New Roman" w:hAnsi="Times New Roman"/>
          <w:sz w:val="24"/>
          <w:szCs w:val="24"/>
        </w:rPr>
        <w:t>for reasons for reasons of credibility which we have already alluded to</w:t>
      </w:r>
      <w:r w:rsidR="008D6C49">
        <w:rPr>
          <w:rFonts w:ascii="Times New Roman" w:hAnsi="Times New Roman"/>
          <w:sz w:val="24"/>
          <w:szCs w:val="24"/>
        </w:rPr>
        <w:t xml:space="preserve"> that he did mention</w:t>
      </w:r>
      <w:r w:rsidR="00BB638B">
        <w:rPr>
          <w:rFonts w:ascii="Times New Roman" w:hAnsi="Times New Roman"/>
          <w:sz w:val="24"/>
          <w:szCs w:val="24"/>
        </w:rPr>
        <w:t xml:space="preserve"> </w:t>
      </w:r>
      <w:r w:rsidR="008D6C49">
        <w:rPr>
          <w:rFonts w:ascii="Times New Roman" w:hAnsi="Times New Roman"/>
          <w:sz w:val="24"/>
          <w:szCs w:val="24"/>
        </w:rPr>
        <w:t>taking</w:t>
      </w:r>
      <w:r w:rsidR="00BB638B">
        <w:rPr>
          <w:rFonts w:ascii="Times New Roman" w:hAnsi="Times New Roman"/>
          <w:sz w:val="24"/>
          <w:szCs w:val="24"/>
        </w:rPr>
        <w:t xml:space="preserve"> </w:t>
      </w:r>
      <w:r w:rsidR="008D6C49">
        <w:rPr>
          <w:rFonts w:ascii="Times New Roman" w:hAnsi="Times New Roman"/>
          <w:sz w:val="24"/>
          <w:szCs w:val="24"/>
        </w:rPr>
        <w:t>poison.</w:t>
      </w:r>
      <w:r w:rsidRPr="007233FE">
        <w:rPr>
          <w:rFonts w:ascii="Times New Roman" w:hAnsi="Times New Roman"/>
          <w:sz w:val="24"/>
          <w:szCs w:val="24"/>
        </w:rPr>
        <w:t xml:space="preserve"> The only plausible explanation is that he wanted to take poison because of his sense of guilt for what he had done.</w:t>
      </w:r>
    </w:p>
    <w:p w:rsidR="007233FE" w:rsidRPr="007233FE" w:rsidRDefault="007233FE" w:rsidP="00B11938">
      <w:pPr>
        <w:spacing w:after="0" w:line="360" w:lineRule="auto"/>
        <w:ind w:firstLine="720"/>
        <w:jc w:val="both"/>
        <w:rPr>
          <w:rFonts w:ascii="Times New Roman" w:hAnsi="Times New Roman"/>
          <w:sz w:val="24"/>
          <w:szCs w:val="24"/>
        </w:rPr>
      </w:pPr>
      <w:r w:rsidRPr="007233FE">
        <w:rPr>
          <w:rFonts w:ascii="Times New Roman" w:hAnsi="Times New Roman"/>
          <w:sz w:val="24"/>
          <w:szCs w:val="24"/>
        </w:rPr>
        <w:t>Then we add to this</w:t>
      </w:r>
      <w:r w:rsidR="008D6C49">
        <w:rPr>
          <w:rFonts w:ascii="Times New Roman" w:hAnsi="Times New Roman"/>
          <w:sz w:val="24"/>
          <w:szCs w:val="24"/>
        </w:rPr>
        <w:t xml:space="preserve"> analysis </w:t>
      </w:r>
      <w:r w:rsidRPr="007233FE">
        <w:rPr>
          <w:rFonts w:ascii="Times New Roman" w:hAnsi="Times New Roman"/>
          <w:sz w:val="24"/>
          <w:szCs w:val="24"/>
        </w:rPr>
        <w:t>the evidence by Dorothy Mukanda that the accused wanted to leave to go to Pondorosa farm with</w:t>
      </w:r>
      <w:r w:rsidR="008D6C49">
        <w:rPr>
          <w:rFonts w:ascii="Times New Roman" w:hAnsi="Times New Roman"/>
          <w:sz w:val="24"/>
          <w:szCs w:val="24"/>
        </w:rPr>
        <w:t xml:space="preserve"> the older child</w:t>
      </w:r>
      <w:r w:rsidRPr="007233FE">
        <w:rPr>
          <w:rFonts w:ascii="Times New Roman" w:hAnsi="Times New Roman"/>
          <w:sz w:val="24"/>
          <w:szCs w:val="24"/>
        </w:rPr>
        <w:t xml:space="preserve">. </w:t>
      </w:r>
      <w:r w:rsidR="00F92FF9">
        <w:rPr>
          <w:rFonts w:ascii="Times New Roman" w:hAnsi="Times New Roman"/>
          <w:sz w:val="24"/>
          <w:szCs w:val="24"/>
        </w:rPr>
        <w:t>Even though the accused denied that he ever wanted to go there,</w:t>
      </w:r>
      <w:r w:rsidR="00457FDE">
        <w:rPr>
          <w:rFonts w:ascii="Times New Roman" w:hAnsi="Times New Roman"/>
          <w:sz w:val="24"/>
          <w:szCs w:val="24"/>
        </w:rPr>
        <w:t xml:space="preserve"> we have already</w:t>
      </w:r>
      <w:r w:rsidR="00FE5192">
        <w:rPr>
          <w:rFonts w:ascii="Times New Roman" w:hAnsi="Times New Roman"/>
          <w:sz w:val="24"/>
          <w:szCs w:val="24"/>
        </w:rPr>
        <w:t xml:space="preserve"> </w:t>
      </w:r>
      <w:r w:rsidR="00457FDE">
        <w:rPr>
          <w:rFonts w:ascii="Times New Roman" w:hAnsi="Times New Roman"/>
          <w:sz w:val="24"/>
          <w:szCs w:val="24"/>
        </w:rPr>
        <w:t xml:space="preserve">called his </w:t>
      </w:r>
      <w:r w:rsidR="00F92FF9">
        <w:rPr>
          <w:rFonts w:ascii="Times New Roman" w:hAnsi="Times New Roman"/>
          <w:sz w:val="24"/>
          <w:szCs w:val="24"/>
        </w:rPr>
        <w:t>credibility as a witness into question. We have no reason to</w:t>
      </w:r>
      <w:r w:rsidR="00FE5192">
        <w:rPr>
          <w:rFonts w:ascii="Times New Roman" w:hAnsi="Times New Roman"/>
          <w:sz w:val="24"/>
          <w:szCs w:val="24"/>
        </w:rPr>
        <w:t xml:space="preserve"> </w:t>
      </w:r>
      <w:r w:rsidR="00F92FF9">
        <w:rPr>
          <w:rFonts w:ascii="Times New Roman" w:hAnsi="Times New Roman"/>
          <w:sz w:val="24"/>
          <w:szCs w:val="24"/>
        </w:rPr>
        <w:t>disbelieve Dorothy’s account. The import of accepting</w:t>
      </w:r>
      <w:r w:rsidR="00FE5192">
        <w:rPr>
          <w:rFonts w:ascii="Times New Roman" w:hAnsi="Times New Roman"/>
          <w:sz w:val="24"/>
          <w:szCs w:val="24"/>
        </w:rPr>
        <w:t xml:space="preserve"> </w:t>
      </w:r>
      <w:r w:rsidR="00F92FF9">
        <w:rPr>
          <w:rFonts w:ascii="Times New Roman" w:hAnsi="Times New Roman"/>
          <w:sz w:val="24"/>
          <w:szCs w:val="24"/>
        </w:rPr>
        <w:t>her evidence</w:t>
      </w:r>
      <w:r w:rsidR="00FE5192">
        <w:rPr>
          <w:rFonts w:ascii="Times New Roman" w:hAnsi="Times New Roman"/>
          <w:sz w:val="24"/>
          <w:szCs w:val="24"/>
        </w:rPr>
        <w:t xml:space="preserve"> </w:t>
      </w:r>
      <w:r w:rsidR="00F92FF9">
        <w:rPr>
          <w:rFonts w:ascii="Times New Roman" w:hAnsi="Times New Roman"/>
          <w:sz w:val="24"/>
          <w:szCs w:val="24"/>
        </w:rPr>
        <w:t>on this score is that it</w:t>
      </w:r>
      <w:r w:rsidRPr="007233FE">
        <w:rPr>
          <w:rFonts w:ascii="Times New Roman" w:hAnsi="Times New Roman"/>
          <w:sz w:val="24"/>
          <w:szCs w:val="24"/>
        </w:rPr>
        <w:t xml:space="preserve"> was not even known at that time that</w:t>
      </w:r>
      <w:r w:rsidR="00FE5192">
        <w:rPr>
          <w:rFonts w:ascii="Times New Roman" w:hAnsi="Times New Roman"/>
          <w:sz w:val="24"/>
          <w:szCs w:val="24"/>
        </w:rPr>
        <w:t xml:space="preserve"> </w:t>
      </w:r>
      <w:r w:rsidR="00457FDE">
        <w:rPr>
          <w:rFonts w:ascii="Times New Roman" w:hAnsi="Times New Roman"/>
          <w:sz w:val="24"/>
          <w:szCs w:val="24"/>
        </w:rPr>
        <w:t>the</w:t>
      </w:r>
      <w:r w:rsidR="00FE5192">
        <w:rPr>
          <w:rFonts w:ascii="Times New Roman" w:hAnsi="Times New Roman"/>
          <w:sz w:val="24"/>
          <w:szCs w:val="24"/>
        </w:rPr>
        <w:t xml:space="preserve"> </w:t>
      </w:r>
      <w:r w:rsidR="00457FDE">
        <w:rPr>
          <w:rFonts w:ascii="Times New Roman" w:hAnsi="Times New Roman"/>
          <w:sz w:val="24"/>
          <w:szCs w:val="24"/>
        </w:rPr>
        <w:t xml:space="preserve">accused’s </w:t>
      </w:r>
      <w:r w:rsidRPr="007233FE">
        <w:rPr>
          <w:rFonts w:ascii="Times New Roman" w:hAnsi="Times New Roman"/>
          <w:sz w:val="24"/>
          <w:szCs w:val="24"/>
        </w:rPr>
        <w:t xml:space="preserve">wife had died. It makes absolutely no sense </w:t>
      </w:r>
      <w:r w:rsidR="00457FDE">
        <w:rPr>
          <w:rFonts w:ascii="Times New Roman" w:hAnsi="Times New Roman"/>
          <w:sz w:val="24"/>
          <w:szCs w:val="24"/>
        </w:rPr>
        <w:t>for him to</w:t>
      </w:r>
      <w:r w:rsidRPr="007233FE">
        <w:rPr>
          <w:rFonts w:ascii="Times New Roman" w:hAnsi="Times New Roman"/>
          <w:sz w:val="24"/>
          <w:szCs w:val="24"/>
        </w:rPr>
        <w:t xml:space="preserve"> have wanted to up and leave before they had even done an </w:t>
      </w:r>
      <w:r w:rsidR="008D6C49">
        <w:rPr>
          <w:rFonts w:ascii="Times New Roman" w:hAnsi="Times New Roman"/>
          <w:sz w:val="24"/>
          <w:szCs w:val="24"/>
        </w:rPr>
        <w:t>ea</w:t>
      </w:r>
      <w:r w:rsidRPr="007233FE">
        <w:rPr>
          <w:rFonts w:ascii="Times New Roman" w:hAnsi="Times New Roman"/>
          <w:sz w:val="24"/>
          <w:szCs w:val="24"/>
        </w:rPr>
        <w:t>rnest search for his wife. The conclusion in this regard can only be that he wanted to leave a</w:t>
      </w:r>
      <w:r w:rsidR="008D6C49">
        <w:rPr>
          <w:rFonts w:ascii="Times New Roman" w:hAnsi="Times New Roman"/>
          <w:sz w:val="24"/>
          <w:szCs w:val="24"/>
        </w:rPr>
        <w:t>t</w:t>
      </w:r>
      <w:r w:rsidRPr="007233FE">
        <w:rPr>
          <w:rFonts w:ascii="Times New Roman" w:hAnsi="Times New Roman"/>
          <w:sz w:val="24"/>
          <w:szCs w:val="24"/>
        </w:rPr>
        <w:t xml:space="preserve"> that point because he knew that she was dead. His efforts at distancing himself from having said that are a mere effort to avoid facing the </w:t>
      </w:r>
      <w:r w:rsidR="00FD1590">
        <w:rPr>
          <w:rFonts w:ascii="Times New Roman" w:hAnsi="Times New Roman"/>
          <w:sz w:val="24"/>
          <w:szCs w:val="24"/>
        </w:rPr>
        <w:t>music</w:t>
      </w:r>
      <w:r w:rsidRPr="007233FE">
        <w:rPr>
          <w:rFonts w:ascii="Times New Roman" w:hAnsi="Times New Roman"/>
          <w:sz w:val="24"/>
          <w:szCs w:val="24"/>
        </w:rPr>
        <w:t xml:space="preserve">. Add to this the fact that the accused </w:t>
      </w:r>
      <w:r w:rsidR="00FD1590">
        <w:rPr>
          <w:rFonts w:ascii="Times New Roman" w:hAnsi="Times New Roman"/>
          <w:sz w:val="24"/>
          <w:szCs w:val="24"/>
        </w:rPr>
        <w:t>t</w:t>
      </w:r>
      <w:r w:rsidRPr="007233FE">
        <w:rPr>
          <w:rFonts w:ascii="Times New Roman" w:hAnsi="Times New Roman"/>
          <w:sz w:val="24"/>
          <w:szCs w:val="24"/>
        </w:rPr>
        <w:t>ried malinger</w:t>
      </w:r>
      <w:r w:rsidR="00FD1590">
        <w:rPr>
          <w:rFonts w:ascii="Times New Roman" w:hAnsi="Times New Roman"/>
          <w:sz w:val="24"/>
          <w:szCs w:val="24"/>
        </w:rPr>
        <w:t>ing</w:t>
      </w:r>
      <w:r w:rsidRPr="007233FE">
        <w:rPr>
          <w:rFonts w:ascii="Times New Roman" w:hAnsi="Times New Roman"/>
          <w:sz w:val="24"/>
          <w:szCs w:val="24"/>
        </w:rPr>
        <w:t xml:space="preserve"> at the beginning of his trial</w:t>
      </w:r>
      <w:r w:rsidR="00FD1590">
        <w:rPr>
          <w:rFonts w:ascii="Times New Roman" w:hAnsi="Times New Roman"/>
          <w:sz w:val="24"/>
          <w:szCs w:val="24"/>
        </w:rPr>
        <w:t>, then</w:t>
      </w:r>
      <w:r w:rsidR="00BB638B">
        <w:rPr>
          <w:rFonts w:ascii="Times New Roman" w:hAnsi="Times New Roman"/>
          <w:sz w:val="24"/>
          <w:szCs w:val="24"/>
        </w:rPr>
        <w:t xml:space="preserve"> </w:t>
      </w:r>
      <w:r w:rsidR="00FD1590">
        <w:rPr>
          <w:rFonts w:ascii="Times New Roman" w:hAnsi="Times New Roman"/>
          <w:sz w:val="24"/>
          <w:szCs w:val="24"/>
        </w:rPr>
        <w:t xml:space="preserve">a picture </w:t>
      </w:r>
      <w:r w:rsidRPr="007233FE">
        <w:rPr>
          <w:rFonts w:ascii="Times New Roman" w:hAnsi="Times New Roman"/>
          <w:sz w:val="24"/>
          <w:szCs w:val="24"/>
        </w:rPr>
        <w:t>emerges of an accused who is determined at all costs not to face the consequence of his actions.</w:t>
      </w:r>
    </w:p>
    <w:p w:rsidR="007233FE" w:rsidRPr="007233FE" w:rsidRDefault="00FD1590" w:rsidP="00B11938">
      <w:pPr>
        <w:spacing w:after="0" w:line="360" w:lineRule="auto"/>
        <w:ind w:firstLine="720"/>
        <w:jc w:val="both"/>
        <w:rPr>
          <w:rFonts w:ascii="Times New Roman" w:hAnsi="Times New Roman"/>
          <w:sz w:val="24"/>
          <w:szCs w:val="24"/>
        </w:rPr>
      </w:pPr>
      <w:r>
        <w:rPr>
          <w:rFonts w:ascii="Times New Roman" w:hAnsi="Times New Roman"/>
          <w:sz w:val="24"/>
          <w:szCs w:val="24"/>
        </w:rPr>
        <w:t>T</w:t>
      </w:r>
      <w:r w:rsidR="007233FE" w:rsidRPr="007233FE">
        <w:rPr>
          <w:rFonts w:ascii="Times New Roman" w:hAnsi="Times New Roman"/>
          <w:sz w:val="24"/>
          <w:szCs w:val="24"/>
        </w:rPr>
        <w:t>he evidence of the problematic marriage he had with his wife because of his suspicions of infidelity</w:t>
      </w:r>
      <w:r>
        <w:rPr>
          <w:rFonts w:ascii="Times New Roman" w:hAnsi="Times New Roman"/>
          <w:sz w:val="24"/>
          <w:szCs w:val="24"/>
        </w:rPr>
        <w:t xml:space="preserve"> is crucial. Dorothy</w:t>
      </w:r>
      <w:r w:rsidR="00BB638B">
        <w:rPr>
          <w:rFonts w:ascii="Times New Roman" w:hAnsi="Times New Roman"/>
          <w:sz w:val="24"/>
          <w:szCs w:val="24"/>
        </w:rPr>
        <w:t xml:space="preserve"> </w:t>
      </w:r>
      <w:r>
        <w:rPr>
          <w:rFonts w:ascii="Times New Roman" w:hAnsi="Times New Roman"/>
          <w:sz w:val="24"/>
          <w:szCs w:val="24"/>
        </w:rPr>
        <w:t>Mukanda</w:t>
      </w:r>
      <w:r w:rsidR="00BB638B">
        <w:rPr>
          <w:rFonts w:ascii="Times New Roman" w:hAnsi="Times New Roman"/>
          <w:sz w:val="24"/>
          <w:szCs w:val="24"/>
        </w:rPr>
        <w:t xml:space="preserve"> </w:t>
      </w:r>
      <w:r>
        <w:rPr>
          <w:rFonts w:ascii="Times New Roman" w:hAnsi="Times New Roman"/>
          <w:sz w:val="24"/>
          <w:szCs w:val="24"/>
        </w:rPr>
        <w:t>was a family</w:t>
      </w:r>
      <w:r w:rsidR="00BB638B">
        <w:rPr>
          <w:rFonts w:ascii="Times New Roman" w:hAnsi="Times New Roman"/>
          <w:sz w:val="24"/>
          <w:szCs w:val="24"/>
        </w:rPr>
        <w:t xml:space="preserve"> </w:t>
      </w:r>
      <w:r>
        <w:rPr>
          <w:rFonts w:ascii="Times New Roman" w:hAnsi="Times New Roman"/>
          <w:sz w:val="24"/>
          <w:szCs w:val="24"/>
        </w:rPr>
        <w:t>member.</w:t>
      </w:r>
      <w:r w:rsidR="00BB638B">
        <w:rPr>
          <w:rFonts w:ascii="Times New Roman" w:hAnsi="Times New Roman"/>
          <w:sz w:val="24"/>
          <w:szCs w:val="24"/>
        </w:rPr>
        <w:t xml:space="preserve"> </w:t>
      </w:r>
      <w:r>
        <w:rPr>
          <w:rFonts w:ascii="Times New Roman" w:hAnsi="Times New Roman"/>
          <w:sz w:val="24"/>
          <w:szCs w:val="24"/>
        </w:rPr>
        <w:t>Family</w:t>
      </w:r>
      <w:r w:rsidR="00BB638B">
        <w:rPr>
          <w:rFonts w:ascii="Times New Roman" w:hAnsi="Times New Roman"/>
          <w:sz w:val="24"/>
          <w:szCs w:val="24"/>
        </w:rPr>
        <w:t xml:space="preserve"> </w:t>
      </w:r>
      <w:r>
        <w:rPr>
          <w:rFonts w:ascii="Times New Roman" w:hAnsi="Times New Roman"/>
          <w:sz w:val="24"/>
          <w:szCs w:val="24"/>
        </w:rPr>
        <w:t xml:space="preserve">members </w:t>
      </w:r>
      <w:r>
        <w:rPr>
          <w:rFonts w:ascii="Times New Roman" w:hAnsi="Times New Roman"/>
          <w:sz w:val="24"/>
          <w:szCs w:val="24"/>
        </w:rPr>
        <w:lastRenderedPageBreak/>
        <w:t>talk</w:t>
      </w:r>
      <w:r w:rsidR="007233FE" w:rsidRPr="007233FE">
        <w:rPr>
          <w:rFonts w:ascii="Times New Roman" w:hAnsi="Times New Roman"/>
          <w:sz w:val="24"/>
          <w:szCs w:val="24"/>
        </w:rPr>
        <w:t>.</w:t>
      </w:r>
      <w:r>
        <w:rPr>
          <w:rFonts w:ascii="Times New Roman" w:hAnsi="Times New Roman"/>
          <w:sz w:val="24"/>
          <w:szCs w:val="24"/>
        </w:rPr>
        <w:t xml:space="preserve"> She</w:t>
      </w:r>
      <w:r w:rsidR="00BB638B">
        <w:rPr>
          <w:rFonts w:ascii="Times New Roman" w:hAnsi="Times New Roman"/>
          <w:sz w:val="24"/>
          <w:szCs w:val="24"/>
        </w:rPr>
        <w:t xml:space="preserve"> </w:t>
      </w:r>
      <w:r>
        <w:rPr>
          <w:rFonts w:ascii="Times New Roman" w:hAnsi="Times New Roman"/>
          <w:sz w:val="24"/>
          <w:szCs w:val="24"/>
        </w:rPr>
        <w:t>would have</w:t>
      </w:r>
      <w:r w:rsidR="00BB638B">
        <w:rPr>
          <w:rFonts w:ascii="Times New Roman" w:hAnsi="Times New Roman"/>
          <w:sz w:val="24"/>
          <w:szCs w:val="24"/>
        </w:rPr>
        <w:t xml:space="preserve"> </w:t>
      </w:r>
      <w:r>
        <w:rPr>
          <w:rFonts w:ascii="Times New Roman" w:hAnsi="Times New Roman"/>
          <w:sz w:val="24"/>
          <w:szCs w:val="24"/>
        </w:rPr>
        <w:t>been familiar</w:t>
      </w:r>
      <w:r w:rsidR="00BB638B">
        <w:rPr>
          <w:rFonts w:ascii="Times New Roman" w:hAnsi="Times New Roman"/>
          <w:sz w:val="24"/>
          <w:szCs w:val="24"/>
        </w:rPr>
        <w:t xml:space="preserve"> </w:t>
      </w:r>
      <w:r>
        <w:rPr>
          <w:rFonts w:ascii="Times New Roman" w:hAnsi="Times New Roman"/>
          <w:sz w:val="24"/>
          <w:szCs w:val="24"/>
        </w:rPr>
        <w:t>with</w:t>
      </w:r>
      <w:r w:rsidR="00BB638B">
        <w:rPr>
          <w:rFonts w:ascii="Times New Roman" w:hAnsi="Times New Roman"/>
          <w:sz w:val="24"/>
          <w:szCs w:val="24"/>
        </w:rPr>
        <w:t xml:space="preserve"> </w:t>
      </w:r>
      <w:r>
        <w:rPr>
          <w:rFonts w:ascii="Times New Roman" w:hAnsi="Times New Roman"/>
          <w:sz w:val="24"/>
          <w:szCs w:val="24"/>
        </w:rPr>
        <w:t>her</w:t>
      </w:r>
      <w:r w:rsidR="00BB638B">
        <w:rPr>
          <w:rFonts w:ascii="Times New Roman" w:hAnsi="Times New Roman"/>
          <w:sz w:val="24"/>
          <w:szCs w:val="24"/>
        </w:rPr>
        <w:t xml:space="preserve"> </w:t>
      </w:r>
      <w:r>
        <w:rPr>
          <w:rFonts w:ascii="Times New Roman" w:hAnsi="Times New Roman"/>
          <w:sz w:val="24"/>
          <w:szCs w:val="24"/>
        </w:rPr>
        <w:t>nephew</w:t>
      </w:r>
      <w:r w:rsidR="00613ABA">
        <w:rPr>
          <w:rFonts w:ascii="Times New Roman" w:hAnsi="Times New Roman"/>
          <w:sz w:val="24"/>
          <w:szCs w:val="24"/>
        </w:rPr>
        <w:t>’</w:t>
      </w:r>
      <w:r>
        <w:rPr>
          <w:rFonts w:ascii="Times New Roman" w:hAnsi="Times New Roman"/>
          <w:sz w:val="24"/>
          <w:szCs w:val="24"/>
        </w:rPr>
        <w:t>s</w:t>
      </w:r>
      <w:r w:rsidR="00BB638B">
        <w:rPr>
          <w:rFonts w:ascii="Times New Roman" w:hAnsi="Times New Roman"/>
          <w:sz w:val="24"/>
          <w:szCs w:val="24"/>
        </w:rPr>
        <w:t xml:space="preserve"> </w:t>
      </w:r>
      <w:r>
        <w:rPr>
          <w:rFonts w:ascii="Times New Roman" w:hAnsi="Times New Roman"/>
          <w:sz w:val="24"/>
          <w:szCs w:val="24"/>
        </w:rPr>
        <w:t>marital</w:t>
      </w:r>
      <w:r w:rsidR="00BB638B">
        <w:rPr>
          <w:rFonts w:ascii="Times New Roman" w:hAnsi="Times New Roman"/>
          <w:sz w:val="24"/>
          <w:szCs w:val="24"/>
        </w:rPr>
        <w:t xml:space="preserve"> </w:t>
      </w:r>
      <w:r>
        <w:rPr>
          <w:rFonts w:ascii="Times New Roman" w:hAnsi="Times New Roman"/>
          <w:sz w:val="24"/>
          <w:szCs w:val="24"/>
        </w:rPr>
        <w:t>woes</w:t>
      </w:r>
      <w:r w:rsidR="00BB638B">
        <w:rPr>
          <w:rFonts w:ascii="Times New Roman" w:hAnsi="Times New Roman"/>
          <w:sz w:val="24"/>
          <w:szCs w:val="24"/>
        </w:rPr>
        <w:t xml:space="preserve"> </w:t>
      </w:r>
      <w:r>
        <w:rPr>
          <w:rFonts w:ascii="Times New Roman" w:hAnsi="Times New Roman"/>
          <w:sz w:val="24"/>
          <w:szCs w:val="24"/>
        </w:rPr>
        <w:t>if not</w:t>
      </w:r>
      <w:r w:rsidR="00BB638B">
        <w:rPr>
          <w:rFonts w:ascii="Times New Roman" w:hAnsi="Times New Roman"/>
          <w:sz w:val="24"/>
          <w:szCs w:val="24"/>
        </w:rPr>
        <w:t xml:space="preserve"> </w:t>
      </w:r>
      <w:r>
        <w:rPr>
          <w:rFonts w:ascii="Times New Roman" w:hAnsi="Times New Roman"/>
          <w:sz w:val="24"/>
          <w:szCs w:val="24"/>
        </w:rPr>
        <w:t>even more so than those</w:t>
      </w:r>
      <w:r w:rsidR="00BB638B">
        <w:rPr>
          <w:rFonts w:ascii="Times New Roman" w:hAnsi="Times New Roman"/>
          <w:sz w:val="24"/>
          <w:szCs w:val="24"/>
        </w:rPr>
        <w:t xml:space="preserve"> </w:t>
      </w:r>
      <w:r>
        <w:rPr>
          <w:rFonts w:ascii="Times New Roman" w:hAnsi="Times New Roman"/>
          <w:sz w:val="24"/>
          <w:szCs w:val="24"/>
        </w:rPr>
        <w:t>who lived in the community.</w:t>
      </w:r>
      <w:r w:rsidR="00BB638B">
        <w:rPr>
          <w:rFonts w:ascii="Times New Roman" w:hAnsi="Times New Roman"/>
          <w:sz w:val="24"/>
          <w:szCs w:val="24"/>
        </w:rPr>
        <w:t xml:space="preserve"> </w:t>
      </w:r>
      <w:r w:rsidR="007233FE" w:rsidRPr="007233FE">
        <w:rPr>
          <w:rFonts w:ascii="Times New Roman" w:hAnsi="Times New Roman"/>
          <w:sz w:val="24"/>
          <w:szCs w:val="24"/>
        </w:rPr>
        <w:t>Even</w:t>
      </w:r>
      <w:r>
        <w:rPr>
          <w:rFonts w:ascii="Times New Roman" w:hAnsi="Times New Roman"/>
          <w:sz w:val="24"/>
          <w:szCs w:val="24"/>
        </w:rPr>
        <w:t xml:space="preserve"> if</w:t>
      </w:r>
      <w:r w:rsidR="00BB638B">
        <w:rPr>
          <w:rFonts w:ascii="Times New Roman" w:hAnsi="Times New Roman"/>
          <w:sz w:val="24"/>
          <w:szCs w:val="24"/>
        </w:rPr>
        <w:t xml:space="preserve"> </w:t>
      </w:r>
      <w:r>
        <w:rPr>
          <w:rFonts w:ascii="Times New Roman" w:hAnsi="Times New Roman"/>
          <w:sz w:val="24"/>
          <w:szCs w:val="24"/>
        </w:rPr>
        <w:t>it is argued that</w:t>
      </w:r>
      <w:r w:rsidR="00BB638B">
        <w:rPr>
          <w:rFonts w:ascii="Times New Roman" w:hAnsi="Times New Roman"/>
          <w:sz w:val="24"/>
          <w:szCs w:val="24"/>
        </w:rPr>
        <w:t xml:space="preserve"> </w:t>
      </w:r>
      <w:r w:rsidR="007233FE" w:rsidRPr="007233FE">
        <w:rPr>
          <w:rFonts w:ascii="Times New Roman" w:hAnsi="Times New Roman"/>
          <w:sz w:val="24"/>
          <w:szCs w:val="24"/>
        </w:rPr>
        <w:t>the evidence of Dorothy was hearsay as far as the state of their relationship was concerned, the reaction of his own mother</w:t>
      </w:r>
      <w:r>
        <w:rPr>
          <w:rFonts w:ascii="Times New Roman" w:hAnsi="Times New Roman"/>
          <w:sz w:val="24"/>
          <w:szCs w:val="24"/>
        </w:rPr>
        <w:t>-in-</w:t>
      </w:r>
      <w:r w:rsidR="007233FE" w:rsidRPr="007233FE">
        <w:rPr>
          <w:rFonts w:ascii="Times New Roman" w:hAnsi="Times New Roman"/>
          <w:sz w:val="24"/>
          <w:szCs w:val="24"/>
        </w:rPr>
        <w:t xml:space="preserve"> law lends credence to the </w:t>
      </w:r>
      <w:r>
        <w:rPr>
          <w:rFonts w:ascii="Times New Roman" w:hAnsi="Times New Roman"/>
          <w:sz w:val="24"/>
          <w:szCs w:val="24"/>
        </w:rPr>
        <w:t>assertion</w:t>
      </w:r>
      <w:r w:rsidR="007233FE" w:rsidRPr="007233FE">
        <w:rPr>
          <w:rFonts w:ascii="Times New Roman" w:hAnsi="Times New Roman"/>
          <w:sz w:val="24"/>
          <w:szCs w:val="24"/>
        </w:rPr>
        <w:t xml:space="preserve"> that theirs was an unhappy marriage. Upon being told that her daughter was missing</w:t>
      </w:r>
      <w:r>
        <w:rPr>
          <w:rFonts w:ascii="Times New Roman" w:hAnsi="Times New Roman"/>
          <w:sz w:val="24"/>
          <w:szCs w:val="24"/>
        </w:rPr>
        <w:t>,</w:t>
      </w:r>
      <w:r w:rsidR="007233FE" w:rsidRPr="007233FE">
        <w:rPr>
          <w:rFonts w:ascii="Times New Roman" w:hAnsi="Times New Roman"/>
          <w:sz w:val="24"/>
          <w:szCs w:val="24"/>
        </w:rPr>
        <w:t xml:space="preserve"> her reaction to the accused was that if he no longer wanted to live with her daughter</w:t>
      </w:r>
      <w:r>
        <w:rPr>
          <w:rFonts w:ascii="Times New Roman" w:hAnsi="Times New Roman"/>
          <w:sz w:val="24"/>
          <w:szCs w:val="24"/>
        </w:rPr>
        <w:t>,</w:t>
      </w:r>
      <w:r w:rsidR="007233FE" w:rsidRPr="007233FE">
        <w:rPr>
          <w:rFonts w:ascii="Times New Roman" w:hAnsi="Times New Roman"/>
          <w:sz w:val="24"/>
          <w:szCs w:val="24"/>
        </w:rPr>
        <w:t xml:space="preserve"> he should simply return her home. The accused himself in assaulting Farai accused her of influencing his wife into prostitution</w:t>
      </w:r>
      <w:r w:rsidR="00DF2645">
        <w:rPr>
          <w:rFonts w:ascii="Times New Roman" w:hAnsi="Times New Roman"/>
          <w:sz w:val="24"/>
          <w:szCs w:val="24"/>
        </w:rPr>
        <w:t xml:space="preserve">. The Investigating </w:t>
      </w:r>
      <w:r w:rsidR="00457FDE">
        <w:rPr>
          <w:rFonts w:ascii="Times New Roman" w:hAnsi="Times New Roman"/>
          <w:sz w:val="24"/>
          <w:szCs w:val="24"/>
        </w:rPr>
        <w:t>O</w:t>
      </w:r>
      <w:r w:rsidR="00DF2645">
        <w:rPr>
          <w:rFonts w:ascii="Times New Roman" w:hAnsi="Times New Roman"/>
          <w:sz w:val="24"/>
          <w:szCs w:val="24"/>
        </w:rPr>
        <w:t>fficer also</w:t>
      </w:r>
      <w:r w:rsidR="007233FE" w:rsidRPr="007233FE">
        <w:rPr>
          <w:rFonts w:ascii="Times New Roman" w:hAnsi="Times New Roman"/>
          <w:sz w:val="24"/>
          <w:szCs w:val="24"/>
        </w:rPr>
        <w:t xml:space="preserve"> revealed that the accused a</w:t>
      </w:r>
      <w:r>
        <w:rPr>
          <w:rFonts w:ascii="Times New Roman" w:hAnsi="Times New Roman"/>
          <w:sz w:val="24"/>
          <w:szCs w:val="24"/>
        </w:rPr>
        <w:t>n</w:t>
      </w:r>
      <w:r w:rsidR="007233FE" w:rsidRPr="007233FE">
        <w:rPr>
          <w:rFonts w:ascii="Times New Roman" w:hAnsi="Times New Roman"/>
          <w:sz w:val="24"/>
          <w:szCs w:val="24"/>
        </w:rPr>
        <w:t xml:space="preserve">d the deceased had had an argument that morning with the accused not </w:t>
      </w:r>
      <w:r>
        <w:rPr>
          <w:rFonts w:ascii="Times New Roman" w:hAnsi="Times New Roman"/>
          <w:sz w:val="24"/>
          <w:szCs w:val="24"/>
        </w:rPr>
        <w:t>w</w:t>
      </w:r>
      <w:r w:rsidR="007233FE" w:rsidRPr="007233FE">
        <w:rPr>
          <w:rFonts w:ascii="Times New Roman" w:hAnsi="Times New Roman"/>
          <w:sz w:val="24"/>
          <w:szCs w:val="24"/>
        </w:rPr>
        <w:t>anting her to go to the well in light of pr</w:t>
      </w:r>
      <w:r>
        <w:rPr>
          <w:rFonts w:ascii="Times New Roman" w:hAnsi="Times New Roman"/>
          <w:sz w:val="24"/>
          <w:szCs w:val="24"/>
        </w:rPr>
        <w:t xml:space="preserve">ioritising </w:t>
      </w:r>
      <w:r w:rsidR="007233FE" w:rsidRPr="007233FE">
        <w:rPr>
          <w:rFonts w:ascii="Times New Roman" w:hAnsi="Times New Roman"/>
          <w:sz w:val="24"/>
          <w:szCs w:val="24"/>
        </w:rPr>
        <w:t>his own needs and interests.</w:t>
      </w:r>
      <w:r w:rsidR="00F57ED8">
        <w:rPr>
          <w:rFonts w:ascii="Times New Roman" w:hAnsi="Times New Roman"/>
          <w:sz w:val="24"/>
          <w:szCs w:val="24"/>
        </w:rPr>
        <w:t xml:space="preserve"> She had defied him and paid the price with death.</w:t>
      </w:r>
      <w:r w:rsidR="007233FE" w:rsidRPr="007233FE">
        <w:rPr>
          <w:rFonts w:ascii="Times New Roman" w:hAnsi="Times New Roman"/>
          <w:sz w:val="24"/>
          <w:szCs w:val="24"/>
        </w:rPr>
        <w:t xml:space="preserve"> The evidence in totality on the state of their relationship does point to a troubled union. </w:t>
      </w:r>
    </w:p>
    <w:p w:rsidR="00D507C6" w:rsidRDefault="00F57ED8" w:rsidP="00B11938">
      <w:pPr>
        <w:spacing w:after="0" w:line="360" w:lineRule="auto"/>
        <w:ind w:firstLine="720"/>
        <w:jc w:val="both"/>
        <w:rPr>
          <w:rFonts w:ascii="Times New Roman" w:hAnsi="Times New Roman"/>
          <w:sz w:val="24"/>
          <w:szCs w:val="24"/>
        </w:rPr>
      </w:pPr>
      <w:r>
        <w:rPr>
          <w:rFonts w:ascii="Times New Roman" w:hAnsi="Times New Roman"/>
          <w:sz w:val="24"/>
          <w:szCs w:val="24"/>
        </w:rPr>
        <w:t xml:space="preserve">On the </w:t>
      </w:r>
      <w:r w:rsidR="007233FE" w:rsidRPr="007233FE">
        <w:rPr>
          <w:rFonts w:ascii="Times New Roman" w:hAnsi="Times New Roman"/>
          <w:sz w:val="24"/>
          <w:szCs w:val="24"/>
        </w:rPr>
        <w:t>nature of the murder,</w:t>
      </w:r>
      <w:r w:rsidR="00BB638B">
        <w:rPr>
          <w:rFonts w:ascii="Times New Roman" w:hAnsi="Times New Roman"/>
          <w:sz w:val="24"/>
          <w:szCs w:val="24"/>
        </w:rPr>
        <w:t xml:space="preserve"> </w:t>
      </w:r>
      <w:r>
        <w:rPr>
          <w:rFonts w:ascii="Times New Roman" w:hAnsi="Times New Roman"/>
          <w:sz w:val="24"/>
          <w:szCs w:val="24"/>
        </w:rPr>
        <w:t>the</w:t>
      </w:r>
      <w:r w:rsidR="00BB638B">
        <w:rPr>
          <w:rFonts w:ascii="Times New Roman" w:hAnsi="Times New Roman"/>
          <w:sz w:val="24"/>
          <w:szCs w:val="24"/>
        </w:rPr>
        <w:t xml:space="preserve"> </w:t>
      </w:r>
      <w:r>
        <w:rPr>
          <w:rFonts w:ascii="Times New Roman" w:hAnsi="Times New Roman"/>
          <w:sz w:val="24"/>
          <w:szCs w:val="24"/>
        </w:rPr>
        <w:t>evidence</w:t>
      </w:r>
      <w:r w:rsidR="00BB638B">
        <w:rPr>
          <w:rFonts w:ascii="Times New Roman" w:hAnsi="Times New Roman"/>
          <w:sz w:val="24"/>
          <w:szCs w:val="24"/>
        </w:rPr>
        <w:t xml:space="preserve"> </w:t>
      </w:r>
      <w:r>
        <w:rPr>
          <w:rFonts w:ascii="Times New Roman" w:hAnsi="Times New Roman"/>
          <w:sz w:val="24"/>
          <w:szCs w:val="24"/>
        </w:rPr>
        <w:t>pointed to a planned murder. T</w:t>
      </w:r>
      <w:r w:rsidR="007233FE" w:rsidRPr="007233FE">
        <w:rPr>
          <w:rFonts w:ascii="Times New Roman" w:hAnsi="Times New Roman"/>
          <w:sz w:val="24"/>
          <w:szCs w:val="24"/>
        </w:rPr>
        <w:t>he I</w:t>
      </w:r>
      <w:r>
        <w:rPr>
          <w:rFonts w:ascii="Times New Roman" w:hAnsi="Times New Roman"/>
          <w:sz w:val="24"/>
          <w:szCs w:val="24"/>
        </w:rPr>
        <w:t xml:space="preserve">nvestigating </w:t>
      </w:r>
      <w:r w:rsidR="007233FE" w:rsidRPr="007233FE">
        <w:rPr>
          <w:rFonts w:ascii="Times New Roman" w:hAnsi="Times New Roman"/>
          <w:sz w:val="24"/>
          <w:szCs w:val="24"/>
        </w:rPr>
        <w:t>O</w:t>
      </w:r>
      <w:r>
        <w:rPr>
          <w:rFonts w:ascii="Times New Roman" w:hAnsi="Times New Roman"/>
          <w:sz w:val="24"/>
          <w:szCs w:val="24"/>
        </w:rPr>
        <w:t>fficer</w:t>
      </w:r>
      <w:r w:rsidR="007233FE" w:rsidRPr="007233FE">
        <w:rPr>
          <w:rFonts w:ascii="Times New Roman" w:hAnsi="Times New Roman"/>
          <w:sz w:val="24"/>
          <w:szCs w:val="24"/>
        </w:rPr>
        <w:t>’s evidence and the doctor’s post mortem report told the story. The murder was with actual intent as the deceased was strangled.</w:t>
      </w:r>
      <w:r w:rsidR="00E40C54">
        <w:rPr>
          <w:rFonts w:ascii="Times New Roman" w:hAnsi="Times New Roman"/>
          <w:sz w:val="24"/>
          <w:szCs w:val="24"/>
        </w:rPr>
        <w:t xml:space="preserve"> Strangulation is</w:t>
      </w:r>
      <w:r w:rsidR="00D507C6">
        <w:rPr>
          <w:rFonts w:ascii="Times New Roman" w:hAnsi="Times New Roman"/>
          <w:sz w:val="24"/>
          <w:szCs w:val="24"/>
        </w:rPr>
        <w:t xml:space="preserve"> </w:t>
      </w:r>
      <w:r w:rsidR="00E40C54">
        <w:rPr>
          <w:rFonts w:ascii="Times New Roman" w:hAnsi="Times New Roman"/>
          <w:sz w:val="24"/>
          <w:szCs w:val="24"/>
        </w:rPr>
        <w:t>almost</w:t>
      </w:r>
      <w:r w:rsidR="00D507C6">
        <w:rPr>
          <w:rFonts w:ascii="Times New Roman" w:hAnsi="Times New Roman"/>
          <w:sz w:val="24"/>
          <w:szCs w:val="24"/>
        </w:rPr>
        <w:t xml:space="preserve"> </w:t>
      </w:r>
      <w:r w:rsidR="00E40C54">
        <w:rPr>
          <w:rFonts w:ascii="Times New Roman" w:hAnsi="Times New Roman"/>
          <w:sz w:val="24"/>
          <w:szCs w:val="24"/>
        </w:rPr>
        <w:t>always conscious and deliberate. It is</w:t>
      </w:r>
      <w:r w:rsidR="00D507C6">
        <w:rPr>
          <w:rFonts w:ascii="Times New Roman" w:hAnsi="Times New Roman"/>
          <w:sz w:val="24"/>
          <w:szCs w:val="24"/>
        </w:rPr>
        <w:t xml:space="preserve"> </w:t>
      </w:r>
      <w:r w:rsidR="00E40C54">
        <w:rPr>
          <w:rFonts w:ascii="Times New Roman" w:hAnsi="Times New Roman"/>
          <w:sz w:val="24"/>
          <w:szCs w:val="24"/>
        </w:rPr>
        <w:t>designed</w:t>
      </w:r>
      <w:r w:rsidR="00D507C6">
        <w:rPr>
          <w:rFonts w:ascii="Times New Roman" w:hAnsi="Times New Roman"/>
          <w:sz w:val="24"/>
          <w:szCs w:val="24"/>
        </w:rPr>
        <w:t xml:space="preserve"> </w:t>
      </w:r>
      <w:r w:rsidR="00E40C54">
        <w:rPr>
          <w:rFonts w:ascii="Times New Roman" w:hAnsi="Times New Roman"/>
          <w:sz w:val="24"/>
          <w:szCs w:val="24"/>
        </w:rPr>
        <w:t>to extinguish the life</w:t>
      </w:r>
      <w:r w:rsidR="00D507C6">
        <w:rPr>
          <w:rFonts w:ascii="Times New Roman" w:hAnsi="Times New Roman"/>
          <w:sz w:val="24"/>
          <w:szCs w:val="24"/>
        </w:rPr>
        <w:t xml:space="preserve"> </w:t>
      </w:r>
      <w:r w:rsidR="00E40C54">
        <w:rPr>
          <w:rFonts w:ascii="Times New Roman" w:hAnsi="Times New Roman"/>
          <w:sz w:val="24"/>
          <w:szCs w:val="24"/>
        </w:rPr>
        <w:t>of another</w:t>
      </w:r>
      <w:r w:rsidR="00D507C6">
        <w:rPr>
          <w:rFonts w:ascii="Times New Roman" w:hAnsi="Times New Roman"/>
          <w:sz w:val="24"/>
          <w:szCs w:val="24"/>
        </w:rPr>
        <w:t xml:space="preserve"> </w:t>
      </w:r>
      <w:r w:rsidR="00E40C54">
        <w:rPr>
          <w:rFonts w:ascii="Times New Roman" w:hAnsi="Times New Roman"/>
          <w:sz w:val="24"/>
          <w:szCs w:val="24"/>
        </w:rPr>
        <w:t>human</w:t>
      </w:r>
      <w:r w:rsidR="00D507C6">
        <w:rPr>
          <w:rFonts w:ascii="Times New Roman" w:hAnsi="Times New Roman"/>
          <w:sz w:val="24"/>
          <w:szCs w:val="24"/>
        </w:rPr>
        <w:t xml:space="preserve"> </w:t>
      </w:r>
      <w:r w:rsidR="00E40C54">
        <w:rPr>
          <w:rFonts w:ascii="Times New Roman" w:hAnsi="Times New Roman"/>
          <w:sz w:val="24"/>
          <w:szCs w:val="24"/>
        </w:rPr>
        <w:t>being.</w:t>
      </w:r>
    </w:p>
    <w:p w:rsidR="007233FE" w:rsidRPr="007233FE" w:rsidRDefault="00F57ED8" w:rsidP="00B11938">
      <w:pPr>
        <w:spacing w:after="0" w:line="360" w:lineRule="auto"/>
        <w:jc w:val="both"/>
        <w:rPr>
          <w:rFonts w:ascii="Times New Roman" w:hAnsi="Times New Roman"/>
          <w:sz w:val="24"/>
          <w:szCs w:val="24"/>
        </w:rPr>
      </w:pPr>
      <w:r w:rsidRPr="007233FE">
        <w:rPr>
          <w:rFonts w:ascii="Times New Roman" w:hAnsi="Times New Roman"/>
          <w:sz w:val="24"/>
          <w:szCs w:val="24"/>
        </w:rPr>
        <w:t>The body</w:t>
      </w:r>
      <w:r w:rsidR="00457FDE">
        <w:rPr>
          <w:rFonts w:ascii="Times New Roman" w:hAnsi="Times New Roman"/>
          <w:sz w:val="24"/>
          <w:szCs w:val="24"/>
        </w:rPr>
        <w:t>,</w:t>
      </w:r>
      <w:r w:rsidRPr="007233FE">
        <w:rPr>
          <w:rFonts w:ascii="Times New Roman" w:hAnsi="Times New Roman"/>
          <w:sz w:val="24"/>
          <w:szCs w:val="24"/>
        </w:rPr>
        <w:t xml:space="preserve"> as the Investigatin</w:t>
      </w:r>
      <w:r w:rsidR="00457FDE">
        <w:rPr>
          <w:rFonts w:ascii="Times New Roman" w:hAnsi="Times New Roman"/>
          <w:sz w:val="24"/>
          <w:szCs w:val="24"/>
        </w:rPr>
        <w:t>g O</w:t>
      </w:r>
      <w:r w:rsidRPr="007233FE">
        <w:rPr>
          <w:rFonts w:ascii="Times New Roman" w:hAnsi="Times New Roman"/>
          <w:sz w:val="24"/>
          <w:szCs w:val="24"/>
        </w:rPr>
        <w:t>fficer revealed</w:t>
      </w:r>
      <w:r w:rsidR="00457FDE">
        <w:rPr>
          <w:rFonts w:ascii="Times New Roman" w:hAnsi="Times New Roman"/>
          <w:sz w:val="24"/>
          <w:szCs w:val="24"/>
        </w:rPr>
        <w:t>,</w:t>
      </w:r>
      <w:r w:rsidRPr="007233FE">
        <w:rPr>
          <w:rFonts w:ascii="Times New Roman" w:hAnsi="Times New Roman"/>
          <w:sz w:val="24"/>
          <w:szCs w:val="24"/>
        </w:rPr>
        <w:t xml:space="preserve"> </w:t>
      </w:r>
      <w:r w:rsidR="00457FDE">
        <w:rPr>
          <w:rFonts w:ascii="Times New Roman" w:hAnsi="Times New Roman"/>
          <w:sz w:val="24"/>
          <w:szCs w:val="24"/>
        </w:rPr>
        <w:t xml:space="preserve">which had </w:t>
      </w:r>
      <w:r w:rsidR="00457FDE" w:rsidRPr="007233FE">
        <w:rPr>
          <w:rFonts w:ascii="Times New Roman" w:hAnsi="Times New Roman"/>
          <w:sz w:val="24"/>
          <w:szCs w:val="24"/>
        </w:rPr>
        <w:t xml:space="preserve">bruises and marks </w:t>
      </w:r>
      <w:r w:rsidRPr="007233FE">
        <w:rPr>
          <w:rFonts w:ascii="Times New Roman" w:hAnsi="Times New Roman"/>
          <w:sz w:val="24"/>
          <w:szCs w:val="24"/>
        </w:rPr>
        <w:t>had been deliberately dragged</w:t>
      </w:r>
      <w:r>
        <w:rPr>
          <w:rFonts w:ascii="Times New Roman" w:hAnsi="Times New Roman"/>
          <w:sz w:val="24"/>
          <w:szCs w:val="24"/>
        </w:rPr>
        <w:t xml:space="preserve"> to the point where it was found</w:t>
      </w:r>
      <w:r w:rsidRPr="007233FE">
        <w:rPr>
          <w:rFonts w:ascii="Times New Roman" w:hAnsi="Times New Roman"/>
          <w:sz w:val="24"/>
          <w:szCs w:val="24"/>
        </w:rPr>
        <w:t xml:space="preserve">. </w:t>
      </w:r>
      <w:r>
        <w:rPr>
          <w:rFonts w:ascii="Times New Roman" w:hAnsi="Times New Roman"/>
          <w:sz w:val="24"/>
          <w:szCs w:val="24"/>
        </w:rPr>
        <w:t>It was</w:t>
      </w:r>
      <w:r w:rsidR="00457FDE">
        <w:rPr>
          <w:rFonts w:ascii="Times New Roman" w:hAnsi="Times New Roman"/>
          <w:sz w:val="24"/>
          <w:szCs w:val="24"/>
        </w:rPr>
        <w:t xml:space="preserve"> placed next to </w:t>
      </w:r>
      <w:r w:rsidR="007233FE" w:rsidRPr="007233FE">
        <w:rPr>
          <w:rFonts w:ascii="Times New Roman" w:hAnsi="Times New Roman"/>
          <w:sz w:val="24"/>
          <w:szCs w:val="24"/>
        </w:rPr>
        <w:t>an ant hill perhaps in a bid to create an impression that she had been bitten by a s</w:t>
      </w:r>
      <w:r>
        <w:rPr>
          <w:rFonts w:ascii="Times New Roman" w:hAnsi="Times New Roman"/>
          <w:sz w:val="24"/>
          <w:szCs w:val="24"/>
        </w:rPr>
        <w:t>n</w:t>
      </w:r>
      <w:r w:rsidR="007233FE" w:rsidRPr="007233FE">
        <w:rPr>
          <w:rFonts w:ascii="Times New Roman" w:hAnsi="Times New Roman"/>
          <w:sz w:val="24"/>
          <w:szCs w:val="24"/>
        </w:rPr>
        <w:t>a</w:t>
      </w:r>
      <w:r>
        <w:rPr>
          <w:rFonts w:ascii="Times New Roman" w:hAnsi="Times New Roman"/>
          <w:sz w:val="24"/>
          <w:szCs w:val="24"/>
        </w:rPr>
        <w:t>k</w:t>
      </w:r>
      <w:r w:rsidR="007233FE" w:rsidRPr="007233FE">
        <w:rPr>
          <w:rFonts w:ascii="Times New Roman" w:hAnsi="Times New Roman"/>
          <w:sz w:val="24"/>
          <w:szCs w:val="24"/>
        </w:rPr>
        <w:t>e</w:t>
      </w:r>
      <w:r w:rsidR="00457FDE">
        <w:rPr>
          <w:rFonts w:ascii="Times New Roman" w:hAnsi="Times New Roman"/>
          <w:sz w:val="24"/>
          <w:szCs w:val="24"/>
        </w:rPr>
        <w:t>,</w:t>
      </w:r>
      <w:r w:rsidR="007233FE" w:rsidRPr="007233FE">
        <w:rPr>
          <w:rFonts w:ascii="Times New Roman" w:hAnsi="Times New Roman"/>
          <w:sz w:val="24"/>
          <w:szCs w:val="24"/>
        </w:rPr>
        <w:t xml:space="preserve"> given that the accused went to great lengths to create the impression that he had seen a snake in that very spot.</w:t>
      </w:r>
      <w:r w:rsidR="00395ABE">
        <w:rPr>
          <w:rFonts w:ascii="Times New Roman" w:hAnsi="Times New Roman"/>
          <w:sz w:val="24"/>
          <w:szCs w:val="24"/>
        </w:rPr>
        <w:t xml:space="preserve"> </w:t>
      </w:r>
      <w:r w:rsidR="00613ABA">
        <w:rPr>
          <w:rFonts w:ascii="Times New Roman" w:hAnsi="Times New Roman"/>
          <w:sz w:val="24"/>
          <w:szCs w:val="24"/>
        </w:rPr>
        <w:t>Crucially</w:t>
      </w:r>
      <w:r w:rsidR="00457FDE">
        <w:rPr>
          <w:rFonts w:ascii="Times New Roman" w:hAnsi="Times New Roman"/>
          <w:sz w:val="24"/>
          <w:szCs w:val="24"/>
        </w:rPr>
        <w:t>,</w:t>
      </w:r>
      <w:r w:rsidR="00613ABA">
        <w:rPr>
          <w:rFonts w:ascii="Times New Roman" w:hAnsi="Times New Roman"/>
          <w:sz w:val="24"/>
          <w:szCs w:val="24"/>
        </w:rPr>
        <w:t xml:space="preserve"> the</w:t>
      </w:r>
      <w:r w:rsidR="00395ABE">
        <w:rPr>
          <w:rFonts w:ascii="Times New Roman" w:hAnsi="Times New Roman"/>
          <w:sz w:val="24"/>
          <w:szCs w:val="24"/>
        </w:rPr>
        <w:t xml:space="preserve"> </w:t>
      </w:r>
      <w:r w:rsidR="00613ABA">
        <w:rPr>
          <w:rFonts w:ascii="Times New Roman" w:hAnsi="Times New Roman"/>
          <w:sz w:val="24"/>
          <w:szCs w:val="24"/>
        </w:rPr>
        <w:t>accused</w:t>
      </w:r>
      <w:r w:rsidR="00395ABE">
        <w:rPr>
          <w:rFonts w:ascii="Times New Roman" w:hAnsi="Times New Roman"/>
          <w:sz w:val="24"/>
          <w:szCs w:val="24"/>
        </w:rPr>
        <w:t xml:space="preserve"> </w:t>
      </w:r>
      <w:r w:rsidR="00613ABA">
        <w:rPr>
          <w:rFonts w:ascii="Times New Roman" w:hAnsi="Times New Roman"/>
          <w:sz w:val="24"/>
          <w:szCs w:val="24"/>
        </w:rPr>
        <w:t>had</w:t>
      </w:r>
      <w:r w:rsidR="00395ABE">
        <w:rPr>
          <w:rFonts w:ascii="Times New Roman" w:hAnsi="Times New Roman"/>
          <w:sz w:val="24"/>
          <w:szCs w:val="24"/>
        </w:rPr>
        <w:t xml:space="preserve"> </w:t>
      </w:r>
      <w:r w:rsidR="00613ABA">
        <w:rPr>
          <w:rFonts w:ascii="Times New Roman" w:hAnsi="Times New Roman"/>
          <w:sz w:val="24"/>
          <w:szCs w:val="24"/>
        </w:rPr>
        <w:t>left</w:t>
      </w:r>
      <w:r w:rsidR="00395ABE">
        <w:rPr>
          <w:rFonts w:ascii="Times New Roman" w:hAnsi="Times New Roman"/>
          <w:sz w:val="24"/>
          <w:szCs w:val="24"/>
        </w:rPr>
        <w:t xml:space="preserve"> </w:t>
      </w:r>
      <w:r w:rsidR="00613ABA">
        <w:rPr>
          <w:rFonts w:ascii="Times New Roman" w:hAnsi="Times New Roman"/>
          <w:sz w:val="24"/>
          <w:szCs w:val="24"/>
        </w:rPr>
        <w:t>home</w:t>
      </w:r>
      <w:r w:rsidR="00395ABE">
        <w:rPr>
          <w:rFonts w:ascii="Times New Roman" w:hAnsi="Times New Roman"/>
          <w:sz w:val="24"/>
          <w:szCs w:val="24"/>
        </w:rPr>
        <w:t xml:space="preserve"> </w:t>
      </w:r>
      <w:r w:rsidR="00613ABA">
        <w:rPr>
          <w:rFonts w:ascii="Times New Roman" w:hAnsi="Times New Roman"/>
          <w:sz w:val="24"/>
          <w:szCs w:val="24"/>
        </w:rPr>
        <w:t>soon</w:t>
      </w:r>
      <w:r w:rsidR="00395ABE">
        <w:rPr>
          <w:rFonts w:ascii="Times New Roman" w:hAnsi="Times New Roman"/>
          <w:sz w:val="24"/>
          <w:szCs w:val="24"/>
        </w:rPr>
        <w:t xml:space="preserve"> </w:t>
      </w:r>
      <w:r w:rsidR="00613ABA">
        <w:rPr>
          <w:rFonts w:ascii="Times New Roman" w:hAnsi="Times New Roman"/>
          <w:sz w:val="24"/>
          <w:szCs w:val="24"/>
        </w:rPr>
        <w:t>after the deceased had</w:t>
      </w:r>
      <w:r w:rsidR="00395ABE">
        <w:rPr>
          <w:rFonts w:ascii="Times New Roman" w:hAnsi="Times New Roman"/>
          <w:sz w:val="24"/>
          <w:szCs w:val="24"/>
        </w:rPr>
        <w:t xml:space="preserve"> </w:t>
      </w:r>
      <w:r w:rsidR="00613ABA">
        <w:rPr>
          <w:rFonts w:ascii="Times New Roman" w:hAnsi="Times New Roman"/>
          <w:sz w:val="24"/>
          <w:szCs w:val="24"/>
        </w:rPr>
        <w:t>gone to fetch</w:t>
      </w:r>
      <w:r w:rsidR="00395ABE">
        <w:rPr>
          <w:rFonts w:ascii="Times New Roman" w:hAnsi="Times New Roman"/>
          <w:sz w:val="24"/>
          <w:szCs w:val="24"/>
        </w:rPr>
        <w:t xml:space="preserve"> </w:t>
      </w:r>
      <w:r w:rsidR="00613ABA">
        <w:rPr>
          <w:rFonts w:ascii="Times New Roman" w:hAnsi="Times New Roman"/>
          <w:sz w:val="24"/>
          <w:szCs w:val="24"/>
        </w:rPr>
        <w:t>water.</w:t>
      </w:r>
      <w:r w:rsidR="00395ABE">
        <w:rPr>
          <w:rFonts w:ascii="Times New Roman" w:hAnsi="Times New Roman"/>
          <w:sz w:val="24"/>
          <w:szCs w:val="24"/>
        </w:rPr>
        <w:t xml:space="preserve"> </w:t>
      </w:r>
      <w:r w:rsidR="00613ABA">
        <w:rPr>
          <w:rFonts w:ascii="Times New Roman" w:hAnsi="Times New Roman"/>
          <w:sz w:val="24"/>
          <w:szCs w:val="24"/>
        </w:rPr>
        <w:t>This was</w:t>
      </w:r>
      <w:r w:rsidR="00395ABE">
        <w:rPr>
          <w:rFonts w:ascii="Times New Roman" w:hAnsi="Times New Roman"/>
          <w:sz w:val="24"/>
          <w:szCs w:val="24"/>
        </w:rPr>
        <w:t xml:space="preserve"> </w:t>
      </w:r>
      <w:r w:rsidR="00613ABA">
        <w:rPr>
          <w:rFonts w:ascii="Times New Roman" w:hAnsi="Times New Roman"/>
          <w:sz w:val="24"/>
          <w:szCs w:val="24"/>
        </w:rPr>
        <w:t>an important</w:t>
      </w:r>
      <w:r w:rsidR="00395ABE">
        <w:rPr>
          <w:rFonts w:ascii="Times New Roman" w:hAnsi="Times New Roman"/>
          <w:sz w:val="24"/>
          <w:szCs w:val="24"/>
        </w:rPr>
        <w:t xml:space="preserve"> </w:t>
      </w:r>
      <w:r w:rsidR="00613ABA">
        <w:rPr>
          <w:rFonts w:ascii="Times New Roman" w:hAnsi="Times New Roman"/>
          <w:sz w:val="24"/>
          <w:szCs w:val="24"/>
        </w:rPr>
        <w:t>piece of evidence</w:t>
      </w:r>
      <w:r w:rsidR="00395ABE">
        <w:rPr>
          <w:rFonts w:ascii="Times New Roman" w:hAnsi="Times New Roman"/>
          <w:sz w:val="24"/>
          <w:szCs w:val="24"/>
        </w:rPr>
        <w:t xml:space="preserve"> </w:t>
      </w:r>
      <w:r w:rsidR="00613ABA">
        <w:rPr>
          <w:rFonts w:ascii="Times New Roman" w:hAnsi="Times New Roman"/>
          <w:sz w:val="24"/>
          <w:szCs w:val="24"/>
        </w:rPr>
        <w:t xml:space="preserve">unearthed </w:t>
      </w:r>
      <w:r w:rsidR="00457FDE">
        <w:rPr>
          <w:rFonts w:ascii="Times New Roman" w:hAnsi="Times New Roman"/>
          <w:sz w:val="24"/>
          <w:szCs w:val="24"/>
        </w:rPr>
        <w:t>in</w:t>
      </w:r>
      <w:r w:rsidR="00613ABA">
        <w:rPr>
          <w:rFonts w:ascii="Times New Roman" w:hAnsi="Times New Roman"/>
          <w:sz w:val="24"/>
          <w:szCs w:val="24"/>
        </w:rPr>
        <w:t xml:space="preserve"> the investigation</w:t>
      </w:r>
      <w:r w:rsidR="00457FDE">
        <w:rPr>
          <w:rFonts w:ascii="Times New Roman" w:hAnsi="Times New Roman"/>
          <w:sz w:val="24"/>
          <w:szCs w:val="24"/>
        </w:rPr>
        <w:t>. H</w:t>
      </w:r>
      <w:r w:rsidR="00395ABE">
        <w:rPr>
          <w:rFonts w:ascii="Times New Roman" w:hAnsi="Times New Roman"/>
          <w:sz w:val="24"/>
          <w:szCs w:val="24"/>
        </w:rPr>
        <w:t>e had not been at home the whole time</w:t>
      </w:r>
      <w:r w:rsidR="00613ABA">
        <w:rPr>
          <w:rFonts w:ascii="Times New Roman" w:hAnsi="Times New Roman"/>
          <w:sz w:val="24"/>
          <w:szCs w:val="24"/>
        </w:rPr>
        <w:t>.</w:t>
      </w:r>
      <w:r w:rsidR="00395ABE">
        <w:rPr>
          <w:rFonts w:ascii="Times New Roman" w:hAnsi="Times New Roman"/>
          <w:sz w:val="24"/>
          <w:szCs w:val="24"/>
        </w:rPr>
        <w:t xml:space="preserve"> Add to this the fact that he had quarrelled with his wife because he did not want her to go to the well, then the reasonable inference is when he left home he followed her to the well</w:t>
      </w:r>
      <w:r w:rsidR="00675173">
        <w:rPr>
          <w:rFonts w:ascii="Times New Roman" w:hAnsi="Times New Roman"/>
          <w:sz w:val="24"/>
          <w:szCs w:val="24"/>
        </w:rPr>
        <w:t>.</w:t>
      </w:r>
      <w:r w:rsidR="00395ABE">
        <w:rPr>
          <w:rFonts w:ascii="Times New Roman" w:hAnsi="Times New Roman"/>
          <w:sz w:val="24"/>
          <w:szCs w:val="24"/>
        </w:rPr>
        <w:t xml:space="preserve"> He was gone for 30-40 minutes. The timing was a critical window within which the murder was committed.</w:t>
      </w:r>
      <w:r w:rsidR="00E207B7">
        <w:rPr>
          <w:rFonts w:ascii="Times New Roman" w:hAnsi="Times New Roman"/>
          <w:sz w:val="24"/>
          <w:szCs w:val="24"/>
        </w:rPr>
        <w:t xml:space="preserve"> </w:t>
      </w:r>
      <w:r w:rsidR="00DB649D">
        <w:rPr>
          <w:rFonts w:ascii="Times New Roman" w:hAnsi="Times New Roman"/>
          <w:sz w:val="24"/>
          <w:szCs w:val="24"/>
        </w:rPr>
        <w:t>Centrally therefore</w:t>
      </w:r>
      <w:r w:rsidR="00675173">
        <w:rPr>
          <w:rFonts w:ascii="Times New Roman" w:hAnsi="Times New Roman"/>
          <w:sz w:val="24"/>
          <w:szCs w:val="24"/>
        </w:rPr>
        <w:t>,</w:t>
      </w:r>
      <w:r w:rsidR="00DB649D">
        <w:rPr>
          <w:rFonts w:ascii="Times New Roman" w:hAnsi="Times New Roman"/>
          <w:sz w:val="24"/>
          <w:szCs w:val="24"/>
        </w:rPr>
        <w:t xml:space="preserve"> there were events</w:t>
      </w:r>
      <w:r w:rsidR="00E207B7">
        <w:rPr>
          <w:rFonts w:ascii="Times New Roman" w:hAnsi="Times New Roman"/>
          <w:sz w:val="24"/>
          <w:szCs w:val="24"/>
        </w:rPr>
        <w:t xml:space="preserve"> </w:t>
      </w:r>
      <w:r w:rsidR="00DB649D">
        <w:rPr>
          <w:rFonts w:ascii="Times New Roman" w:hAnsi="Times New Roman"/>
          <w:sz w:val="24"/>
          <w:szCs w:val="24"/>
        </w:rPr>
        <w:t>that</w:t>
      </w:r>
      <w:r w:rsidR="00E207B7">
        <w:rPr>
          <w:rFonts w:ascii="Times New Roman" w:hAnsi="Times New Roman"/>
          <w:sz w:val="24"/>
          <w:szCs w:val="24"/>
        </w:rPr>
        <w:t xml:space="preserve"> </w:t>
      </w:r>
      <w:r w:rsidR="00DB649D">
        <w:rPr>
          <w:rFonts w:ascii="Times New Roman" w:hAnsi="Times New Roman"/>
          <w:sz w:val="24"/>
          <w:szCs w:val="24"/>
        </w:rPr>
        <w:t>occurred</w:t>
      </w:r>
      <w:r w:rsidR="00E207B7">
        <w:rPr>
          <w:rFonts w:ascii="Times New Roman" w:hAnsi="Times New Roman"/>
          <w:sz w:val="24"/>
          <w:szCs w:val="24"/>
        </w:rPr>
        <w:t xml:space="preserve"> </w:t>
      </w:r>
      <w:r w:rsidR="00DB649D">
        <w:rPr>
          <w:rFonts w:ascii="Times New Roman" w:hAnsi="Times New Roman"/>
          <w:sz w:val="24"/>
          <w:szCs w:val="24"/>
        </w:rPr>
        <w:t>bef</w:t>
      </w:r>
      <w:r w:rsidR="00E207B7">
        <w:rPr>
          <w:rFonts w:ascii="Times New Roman" w:hAnsi="Times New Roman"/>
          <w:sz w:val="24"/>
          <w:szCs w:val="24"/>
        </w:rPr>
        <w:t>o</w:t>
      </w:r>
      <w:r w:rsidR="00DB649D">
        <w:rPr>
          <w:rFonts w:ascii="Times New Roman" w:hAnsi="Times New Roman"/>
          <w:sz w:val="24"/>
          <w:szCs w:val="24"/>
        </w:rPr>
        <w:t>re</w:t>
      </w:r>
      <w:r w:rsidR="00E207B7">
        <w:rPr>
          <w:rFonts w:ascii="Times New Roman" w:hAnsi="Times New Roman"/>
          <w:sz w:val="24"/>
          <w:szCs w:val="24"/>
        </w:rPr>
        <w:t xml:space="preserve"> </w:t>
      </w:r>
      <w:r w:rsidR="00DB649D">
        <w:rPr>
          <w:rFonts w:ascii="Times New Roman" w:hAnsi="Times New Roman"/>
          <w:sz w:val="24"/>
          <w:szCs w:val="24"/>
        </w:rPr>
        <w:t>the commission</w:t>
      </w:r>
      <w:r w:rsidR="00E207B7">
        <w:rPr>
          <w:rFonts w:ascii="Times New Roman" w:hAnsi="Times New Roman"/>
          <w:sz w:val="24"/>
          <w:szCs w:val="24"/>
        </w:rPr>
        <w:t xml:space="preserve"> </w:t>
      </w:r>
      <w:r w:rsidR="00DB649D">
        <w:rPr>
          <w:rFonts w:ascii="Times New Roman" w:hAnsi="Times New Roman"/>
          <w:sz w:val="24"/>
          <w:szCs w:val="24"/>
        </w:rPr>
        <w:t>of the crime and they were</w:t>
      </w:r>
      <w:r w:rsidR="00E207B7">
        <w:rPr>
          <w:rFonts w:ascii="Times New Roman" w:hAnsi="Times New Roman"/>
          <w:sz w:val="24"/>
          <w:szCs w:val="24"/>
        </w:rPr>
        <w:t xml:space="preserve"> </w:t>
      </w:r>
      <w:r w:rsidR="00DB649D">
        <w:rPr>
          <w:rFonts w:ascii="Times New Roman" w:hAnsi="Times New Roman"/>
          <w:sz w:val="24"/>
          <w:szCs w:val="24"/>
        </w:rPr>
        <w:t>events</w:t>
      </w:r>
      <w:r w:rsidR="00E207B7">
        <w:rPr>
          <w:rFonts w:ascii="Times New Roman" w:hAnsi="Times New Roman"/>
          <w:sz w:val="24"/>
          <w:szCs w:val="24"/>
        </w:rPr>
        <w:t xml:space="preserve"> </w:t>
      </w:r>
      <w:r w:rsidR="00DB649D">
        <w:rPr>
          <w:rFonts w:ascii="Times New Roman" w:hAnsi="Times New Roman"/>
          <w:sz w:val="24"/>
          <w:szCs w:val="24"/>
        </w:rPr>
        <w:t>which</w:t>
      </w:r>
      <w:r w:rsidR="00E207B7">
        <w:rPr>
          <w:rFonts w:ascii="Times New Roman" w:hAnsi="Times New Roman"/>
          <w:sz w:val="24"/>
          <w:szCs w:val="24"/>
        </w:rPr>
        <w:t xml:space="preserve"> </w:t>
      </w:r>
      <w:r w:rsidR="00DB649D">
        <w:rPr>
          <w:rFonts w:ascii="Times New Roman" w:hAnsi="Times New Roman"/>
          <w:sz w:val="24"/>
          <w:szCs w:val="24"/>
        </w:rPr>
        <w:t>occurred</w:t>
      </w:r>
      <w:r w:rsidR="00E207B7">
        <w:rPr>
          <w:rFonts w:ascii="Times New Roman" w:hAnsi="Times New Roman"/>
          <w:sz w:val="24"/>
          <w:szCs w:val="24"/>
        </w:rPr>
        <w:t xml:space="preserve"> </w:t>
      </w:r>
      <w:r w:rsidR="00DB649D">
        <w:rPr>
          <w:rFonts w:ascii="Times New Roman" w:hAnsi="Times New Roman"/>
          <w:sz w:val="24"/>
          <w:szCs w:val="24"/>
        </w:rPr>
        <w:t xml:space="preserve">after the commission </w:t>
      </w:r>
      <w:r w:rsidR="00E207B7">
        <w:rPr>
          <w:rFonts w:ascii="Times New Roman" w:hAnsi="Times New Roman"/>
          <w:sz w:val="24"/>
          <w:szCs w:val="24"/>
        </w:rPr>
        <w:t>o</w:t>
      </w:r>
      <w:r w:rsidR="00DB649D">
        <w:rPr>
          <w:rFonts w:ascii="Times New Roman" w:hAnsi="Times New Roman"/>
          <w:sz w:val="24"/>
          <w:szCs w:val="24"/>
        </w:rPr>
        <w:t xml:space="preserve">f the </w:t>
      </w:r>
      <w:r w:rsidR="00E207B7">
        <w:rPr>
          <w:rFonts w:ascii="Times New Roman" w:hAnsi="Times New Roman"/>
          <w:sz w:val="24"/>
          <w:szCs w:val="24"/>
        </w:rPr>
        <w:t>crime. It is when these are put together that an evidential picture has emerged which supports a criminal conviction of the accused for the murder of his wife.</w:t>
      </w:r>
    </w:p>
    <w:p w:rsidR="00F57ED8" w:rsidRDefault="007233FE" w:rsidP="00B11938">
      <w:pPr>
        <w:spacing w:after="0" w:line="360" w:lineRule="auto"/>
        <w:ind w:firstLine="720"/>
        <w:jc w:val="both"/>
        <w:rPr>
          <w:rFonts w:ascii="Times New Roman" w:hAnsi="Times New Roman"/>
          <w:sz w:val="24"/>
          <w:szCs w:val="24"/>
        </w:rPr>
      </w:pPr>
      <w:r w:rsidRPr="007233FE">
        <w:rPr>
          <w:rFonts w:ascii="Times New Roman" w:hAnsi="Times New Roman"/>
          <w:sz w:val="24"/>
          <w:szCs w:val="24"/>
        </w:rPr>
        <w:t>Accordingly on the basis of the total</w:t>
      </w:r>
      <w:r w:rsidR="00DF2645">
        <w:rPr>
          <w:rFonts w:ascii="Times New Roman" w:hAnsi="Times New Roman"/>
          <w:sz w:val="24"/>
          <w:szCs w:val="24"/>
        </w:rPr>
        <w:t>it</w:t>
      </w:r>
      <w:r w:rsidRPr="007233FE">
        <w:rPr>
          <w:rFonts w:ascii="Times New Roman" w:hAnsi="Times New Roman"/>
          <w:sz w:val="24"/>
          <w:szCs w:val="24"/>
        </w:rPr>
        <w:t>y of the evidence we have pieced tougher we find the</w:t>
      </w:r>
      <w:r w:rsidR="00F57ED8">
        <w:rPr>
          <w:rFonts w:ascii="Times New Roman" w:hAnsi="Times New Roman"/>
          <w:sz w:val="24"/>
          <w:szCs w:val="24"/>
        </w:rPr>
        <w:t xml:space="preserve"> evidence points</w:t>
      </w:r>
      <w:r w:rsidR="00BB638B">
        <w:rPr>
          <w:rFonts w:ascii="Times New Roman" w:hAnsi="Times New Roman"/>
          <w:sz w:val="24"/>
          <w:szCs w:val="24"/>
        </w:rPr>
        <w:t xml:space="preserve"> </w:t>
      </w:r>
      <w:r w:rsidR="00F57ED8">
        <w:rPr>
          <w:rFonts w:ascii="Times New Roman" w:hAnsi="Times New Roman"/>
          <w:sz w:val="24"/>
          <w:szCs w:val="24"/>
        </w:rPr>
        <w:t>conclusively</w:t>
      </w:r>
      <w:r w:rsidR="00BB638B">
        <w:rPr>
          <w:rFonts w:ascii="Times New Roman" w:hAnsi="Times New Roman"/>
          <w:sz w:val="24"/>
          <w:szCs w:val="24"/>
        </w:rPr>
        <w:t xml:space="preserve"> </w:t>
      </w:r>
      <w:r w:rsidR="00F57ED8">
        <w:rPr>
          <w:rFonts w:ascii="Times New Roman" w:hAnsi="Times New Roman"/>
          <w:sz w:val="24"/>
          <w:szCs w:val="24"/>
        </w:rPr>
        <w:t>to the accused</w:t>
      </w:r>
      <w:r w:rsidR="00BB638B">
        <w:rPr>
          <w:rFonts w:ascii="Times New Roman" w:hAnsi="Times New Roman"/>
          <w:sz w:val="24"/>
          <w:szCs w:val="24"/>
        </w:rPr>
        <w:t xml:space="preserve"> </w:t>
      </w:r>
      <w:r w:rsidR="00F57ED8">
        <w:rPr>
          <w:rFonts w:ascii="Times New Roman" w:hAnsi="Times New Roman"/>
          <w:sz w:val="24"/>
          <w:szCs w:val="24"/>
        </w:rPr>
        <w:t>has</w:t>
      </w:r>
      <w:r w:rsidR="00BB638B">
        <w:rPr>
          <w:rFonts w:ascii="Times New Roman" w:hAnsi="Times New Roman"/>
          <w:sz w:val="24"/>
          <w:szCs w:val="24"/>
        </w:rPr>
        <w:t xml:space="preserve"> </w:t>
      </w:r>
      <w:r w:rsidR="00F57ED8">
        <w:rPr>
          <w:rFonts w:ascii="Times New Roman" w:hAnsi="Times New Roman"/>
          <w:sz w:val="24"/>
          <w:szCs w:val="24"/>
        </w:rPr>
        <w:t>having been</w:t>
      </w:r>
      <w:r w:rsidR="00BB638B">
        <w:rPr>
          <w:rFonts w:ascii="Times New Roman" w:hAnsi="Times New Roman"/>
          <w:sz w:val="24"/>
          <w:szCs w:val="24"/>
        </w:rPr>
        <w:t xml:space="preserve"> </w:t>
      </w:r>
      <w:r w:rsidR="00F57ED8">
        <w:rPr>
          <w:rFonts w:ascii="Times New Roman" w:hAnsi="Times New Roman"/>
          <w:sz w:val="24"/>
          <w:szCs w:val="24"/>
        </w:rPr>
        <w:t>the author of the deceased’s death.</w:t>
      </w:r>
    </w:p>
    <w:p w:rsidR="00F57ED8" w:rsidRPr="00F57ED8" w:rsidRDefault="00F57ED8" w:rsidP="00B11938">
      <w:pPr>
        <w:spacing w:after="0" w:line="360" w:lineRule="auto"/>
        <w:ind w:firstLine="720"/>
        <w:jc w:val="both"/>
        <w:rPr>
          <w:rFonts w:ascii="Times New Roman" w:hAnsi="Times New Roman"/>
          <w:sz w:val="24"/>
          <w:szCs w:val="24"/>
        </w:rPr>
      </w:pPr>
      <w:r w:rsidRPr="00F57ED8">
        <w:rPr>
          <w:rFonts w:ascii="Times New Roman" w:hAnsi="Times New Roman"/>
          <w:b/>
          <w:sz w:val="24"/>
          <w:szCs w:val="24"/>
          <w:u w:val="single"/>
        </w:rPr>
        <w:t>Verdict</w:t>
      </w:r>
    </w:p>
    <w:p w:rsidR="007233FE" w:rsidRDefault="00F57ED8" w:rsidP="00B11938">
      <w:pPr>
        <w:spacing w:after="0" w:line="360" w:lineRule="auto"/>
        <w:ind w:firstLine="720"/>
        <w:jc w:val="both"/>
        <w:rPr>
          <w:rFonts w:ascii="Times New Roman" w:hAnsi="Times New Roman"/>
          <w:sz w:val="24"/>
          <w:szCs w:val="24"/>
        </w:rPr>
      </w:pPr>
      <w:r w:rsidRPr="00F57ED8">
        <w:rPr>
          <w:rFonts w:ascii="Times New Roman" w:hAnsi="Times New Roman"/>
          <w:sz w:val="24"/>
          <w:szCs w:val="24"/>
        </w:rPr>
        <w:lastRenderedPageBreak/>
        <w:t>The</w:t>
      </w:r>
      <w:r w:rsidR="007233FE" w:rsidRPr="007233FE">
        <w:rPr>
          <w:rFonts w:ascii="Times New Roman" w:hAnsi="Times New Roman"/>
          <w:sz w:val="24"/>
          <w:szCs w:val="24"/>
        </w:rPr>
        <w:t xml:space="preserve"> accused </w:t>
      </w:r>
      <w:r w:rsidR="00DF2645">
        <w:rPr>
          <w:rFonts w:ascii="Times New Roman" w:hAnsi="Times New Roman"/>
          <w:sz w:val="24"/>
          <w:szCs w:val="24"/>
        </w:rPr>
        <w:t xml:space="preserve">is </w:t>
      </w:r>
      <w:r w:rsidR="007233FE" w:rsidRPr="007233FE">
        <w:rPr>
          <w:rFonts w:ascii="Times New Roman" w:hAnsi="Times New Roman"/>
          <w:sz w:val="24"/>
          <w:szCs w:val="24"/>
        </w:rPr>
        <w:t xml:space="preserve">guilty of murder in terms of s 47 (1) </w:t>
      </w:r>
      <w:r w:rsidR="00DF2645">
        <w:rPr>
          <w:rFonts w:ascii="Times New Roman" w:hAnsi="Times New Roman"/>
          <w:sz w:val="24"/>
          <w:szCs w:val="24"/>
        </w:rPr>
        <w:t>(a</w:t>
      </w:r>
      <w:r w:rsidR="007233FE" w:rsidRPr="007233FE">
        <w:rPr>
          <w:rFonts w:ascii="Times New Roman" w:hAnsi="Times New Roman"/>
          <w:sz w:val="24"/>
          <w:szCs w:val="24"/>
        </w:rPr>
        <w:t xml:space="preserve">) of the Criminal Code. </w:t>
      </w:r>
    </w:p>
    <w:p w:rsidR="00FE5192" w:rsidRPr="00DF3B58" w:rsidRDefault="00FE5192" w:rsidP="00B11938">
      <w:pPr>
        <w:spacing w:line="360" w:lineRule="auto"/>
        <w:ind w:firstLine="720"/>
        <w:jc w:val="both"/>
        <w:rPr>
          <w:rFonts w:ascii="Times New Roman" w:hAnsi="Times New Roman"/>
          <w:b/>
          <w:sz w:val="24"/>
          <w:szCs w:val="24"/>
          <w:u w:val="single"/>
        </w:rPr>
      </w:pPr>
      <w:r w:rsidRPr="00DF3B58">
        <w:rPr>
          <w:rFonts w:ascii="Times New Roman" w:hAnsi="Times New Roman"/>
          <w:b/>
          <w:sz w:val="24"/>
          <w:szCs w:val="24"/>
          <w:u w:val="single"/>
        </w:rPr>
        <w:t>Mitigation /aggravation/ sentence</w:t>
      </w:r>
    </w:p>
    <w:p w:rsidR="00C75DE9" w:rsidRDefault="00FE5192" w:rsidP="00B11938">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mitigation it was </w:t>
      </w:r>
      <w:r w:rsidR="00675173">
        <w:rPr>
          <w:rFonts w:ascii="Times New Roman" w:hAnsi="Times New Roman"/>
          <w:sz w:val="24"/>
          <w:szCs w:val="24"/>
        </w:rPr>
        <w:t>argued that he</w:t>
      </w:r>
      <w:r>
        <w:rPr>
          <w:rFonts w:ascii="Times New Roman" w:hAnsi="Times New Roman"/>
          <w:sz w:val="24"/>
          <w:szCs w:val="24"/>
        </w:rPr>
        <w:t xml:space="preserve"> </w:t>
      </w:r>
      <w:r w:rsidR="00675173">
        <w:rPr>
          <w:rFonts w:ascii="Times New Roman" w:hAnsi="Times New Roman"/>
          <w:sz w:val="24"/>
          <w:szCs w:val="24"/>
        </w:rPr>
        <w:t>is</w:t>
      </w:r>
      <w:r>
        <w:rPr>
          <w:rFonts w:ascii="Times New Roman" w:hAnsi="Times New Roman"/>
          <w:sz w:val="24"/>
          <w:szCs w:val="24"/>
        </w:rPr>
        <w:t xml:space="preserve"> </w:t>
      </w:r>
      <w:r w:rsidR="00675173">
        <w:rPr>
          <w:rFonts w:ascii="Times New Roman" w:hAnsi="Times New Roman"/>
          <w:sz w:val="24"/>
          <w:szCs w:val="24"/>
        </w:rPr>
        <w:t>a first</w:t>
      </w:r>
      <w:r>
        <w:rPr>
          <w:rFonts w:ascii="Times New Roman" w:hAnsi="Times New Roman"/>
          <w:sz w:val="24"/>
          <w:szCs w:val="24"/>
        </w:rPr>
        <w:t xml:space="preserve"> </w:t>
      </w:r>
      <w:r w:rsidR="00675173">
        <w:rPr>
          <w:rFonts w:ascii="Times New Roman" w:hAnsi="Times New Roman"/>
          <w:sz w:val="24"/>
          <w:szCs w:val="24"/>
        </w:rPr>
        <w:t>offender</w:t>
      </w:r>
      <w:r>
        <w:rPr>
          <w:rFonts w:ascii="Times New Roman" w:hAnsi="Times New Roman"/>
          <w:sz w:val="24"/>
          <w:szCs w:val="24"/>
        </w:rPr>
        <w:t xml:space="preserve"> </w:t>
      </w:r>
      <w:r w:rsidR="00675173">
        <w:rPr>
          <w:rFonts w:ascii="Times New Roman" w:hAnsi="Times New Roman"/>
          <w:sz w:val="24"/>
          <w:szCs w:val="24"/>
        </w:rPr>
        <w:t>aged</w:t>
      </w:r>
      <w:r>
        <w:rPr>
          <w:rFonts w:ascii="Times New Roman" w:hAnsi="Times New Roman"/>
          <w:sz w:val="24"/>
          <w:szCs w:val="24"/>
        </w:rPr>
        <w:t xml:space="preserve"> </w:t>
      </w:r>
      <w:r w:rsidR="00675173">
        <w:rPr>
          <w:rFonts w:ascii="Times New Roman" w:hAnsi="Times New Roman"/>
          <w:sz w:val="24"/>
          <w:szCs w:val="24"/>
        </w:rPr>
        <w:t>25</w:t>
      </w:r>
      <w:r>
        <w:rPr>
          <w:rFonts w:ascii="Times New Roman" w:hAnsi="Times New Roman"/>
          <w:sz w:val="24"/>
          <w:szCs w:val="24"/>
        </w:rPr>
        <w:t xml:space="preserve"> </w:t>
      </w:r>
      <w:r w:rsidR="00675173">
        <w:rPr>
          <w:rFonts w:ascii="Times New Roman" w:hAnsi="Times New Roman"/>
          <w:sz w:val="24"/>
          <w:szCs w:val="24"/>
        </w:rPr>
        <w:t>with</w:t>
      </w:r>
      <w:r>
        <w:rPr>
          <w:rFonts w:ascii="Times New Roman" w:hAnsi="Times New Roman"/>
          <w:sz w:val="24"/>
          <w:szCs w:val="24"/>
        </w:rPr>
        <w:t xml:space="preserve"> </w:t>
      </w:r>
      <w:r w:rsidR="00DF3B58">
        <w:rPr>
          <w:rFonts w:ascii="Times New Roman" w:hAnsi="Times New Roman"/>
          <w:sz w:val="24"/>
          <w:szCs w:val="24"/>
        </w:rPr>
        <w:t>t</w:t>
      </w:r>
      <w:r w:rsidR="00675173">
        <w:rPr>
          <w:rFonts w:ascii="Times New Roman" w:hAnsi="Times New Roman"/>
          <w:sz w:val="24"/>
          <w:szCs w:val="24"/>
        </w:rPr>
        <w:t>w</w:t>
      </w:r>
      <w:r w:rsidR="00DF3B58">
        <w:rPr>
          <w:rFonts w:ascii="Times New Roman" w:hAnsi="Times New Roman"/>
          <w:sz w:val="24"/>
          <w:szCs w:val="24"/>
        </w:rPr>
        <w:t>o</w:t>
      </w:r>
      <w:r>
        <w:rPr>
          <w:rFonts w:ascii="Times New Roman" w:hAnsi="Times New Roman"/>
          <w:sz w:val="24"/>
          <w:szCs w:val="24"/>
        </w:rPr>
        <w:t xml:space="preserve"> </w:t>
      </w:r>
      <w:r w:rsidR="00675173">
        <w:rPr>
          <w:rFonts w:ascii="Times New Roman" w:hAnsi="Times New Roman"/>
          <w:sz w:val="24"/>
          <w:szCs w:val="24"/>
        </w:rPr>
        <w:t>young</w:t>
      </w:r>
      <w:r>
        <w:rPr>
          <w:rFonts w:ascii="Times New Roman" w:hAnsi="Times New Roman"/>
          <w:sz w:val="24"/>
          <w:szCs w:val="24"/>
        </w:rPr>
        <w:t xml:space="preserve"> </w:t>
      </w:r>
      <w:r w:rsidR="00675173">
        <w:rPr>
          <w:rFonts w:ascii="Times New Roman" w:hAnsi="Times New Roman"/>
          <w:sz w:val="24"/>
          <w:szCs w:val="24"/>
        </w:rPr>
        <w:t>children and</w:t>
      </w:r>
      <w:r>
        <w:rPr>
          <w:rFonts w:ascii="Times New Roman" w:hAnsi="Times New Roman"/>
          <w:sz w:val="24"/>
          <w:szCs w:val="24"/>
        </w:rPr>
        <w:t xml:space="preserve"> </w:t>
      </w:r>
      <w:r w:rsidR="00675173">
        <w:rPr>
          <w:rFonts w:ascii="Times New Roman" w:hAnsi="Times New Roman"/>
          <w:sz w:val="24"/>
          <w:szCs w:val="24"/>
        </w:rPr>
        <w:t>as</w:t>
      </w:r>
      <w:r>
        <w:rPr>
          <w:rFonts w:ascii="Times New Roman" w:hAnsi="Times New Roman"/>
          <w:sz w:val="24"/>
          <w:szCs w:val="24"/>
        </w:rPr>
        <w:t xml:space="preserve"> </w:t>
      </w:r>
      <w:r w:rsidR="00675173">
        <w:rPr>
          <w:rFonts w:ascii="Times New Roman" w:hAnsi="Times New Roman"/>
          <w:sz w:val="24"/>
          <w:szCs w:val="24"/>
        </w:rPr>
        <w:t>such</w:t>
      </w:r>
      <w:r>
        <w:rPr>
          <w:rFonts w:ascii="Times New Roman" w:hAnsi="Times New Roman"/>
          <w:sz w:val="24"/>
          <w:szCs w:val="24"/>
        </w:rPr>
        <w:t xml:space="preserve"> </w:t>
      </w:r>
      <w:r w:rsidR="00675173">
        <w:rPr>
          <w:rFonts w:ascii="Times New Roman" w:hAnsi="Times New Roman"/>
          <w:sz w:val="24"/>
          <w:szCs w:val="24"/>
        </w:rPr>
        <w:t>that he</w:t>
      </w:r>
      <w:r>
        <w:rPr>
          <w:rFonts w:ascii="Times New Roman" w:hAnsi="Times New Roman"/>
          <w:sz w:val="24"/>
          <w:szCs w:val="24"/>
        </w:rPr>
        <w:t xml:space="preserve"> </w:t>
      </w:r>
      <w:r w:rsidR="00675173">
        <w:rPr>
          <w:rFonts w:ascii="Times New Roman" w:hAnsi="Times New Roman"/>
          <w:sz w:val="24"/>
          <w:szCs w:val="24"/>
        </w:rPr>
        <w:t>deserve</w:t>
      </w:r>
      <w:r w:rsidR="00A2493E">
        <w:rPr>
          <w:rFonts w:ascii="Times New Roman" w:hAnsi="Times New Roman"/>
          <w:sz w:val="24"/>
          <w:szCs w:val="24"/>
        </w:rPr>
        <w:t>s</w:t>
      </w:r>
      <w:r w:rsidR="00675173">
        <w:rPr>
          <w:rFonts w:ascii="Times New Roman" w:hAnsi="Times New Roman"/>
          <w:sz w:val="24"/>
          <w:szCs w:val="24"/>
        </w:rPr>
        <w:t xml:space="preserve"> a sentence that</w:t>
      </w:r>
      <w:r>
        <w:rPr>
          <w:rFonts w:ascii="Times New Roman" w:hAnsi="Times New Roman"/>
          <w:sz w:val="24"/>
          <w:szCs w:val="24"/>
        </w:rPr>
        <w:t xml:space="preserve"> </w:t>
      </w:r>
      <w:r w:rsidR="00675173">
        <w:rPr>
          <w:rFonts w:ascii="Times New Roman" w:hAnsi="Times New Roman"/>
          <w:sz w:val="24"/>
          <w:szCs w:val="24"/>
        </w:rPr>
        <w:t>would</w:t>
      </w:r>
      <w:r>
        <w:rPr>
          <w:rFonts w:ascii="Times New Roman" w:hAnsi="Times New Roman"/>
          <w:sz w:val="24"/>
          <w:szCs w:val="24"/>
        </w:rPr>
        <w:t xml:space="preserve"> </w:t>
      </w:r>
      <w:r w:rsidR="00675173">
        <w:rPr>
          <w:rFonts w:ascii="Times New Roman" w:hAnsi="Times New Roman"/>
          <w:sz w:val="24"/>
          <w:szCs w:val="24"/>
        </w:rPr>
        <w:t>give</w:t>
      </w:r>
      <w:r>
        <w:rPr>
          <w:rFonts w:ascii="Times New Roman" w:hAnsi="Times New Roman"/>
          <w:sz w:val="24"/>
          <w:szCs w:val="24"/>
        </w:rPr>
        <w:t xml:space="preserve"> </w:t>
      </w:r>
      <w:r w:rsidR="00675173">
        <w:rPr>
          <w:rFonts w:ascii="Times New Roman" w:hAnsi="Times New Roman"/>
          <w:sz w:val="24"/>
          <w:szCs w:val="24"/>
        </w:rPr>
        <w:t>him</w:t>
      </w:r>
      <w:r>
        <w:rPr>
          <w:rFonts w:ascii="Times New Roman" w:hAnsi="Times New Roman"/>
          <w:sz w:val="24"/>
          <w:szCs w:val="24"/>
        </w:rPr>
        <w:t xml:space="preserve"> </w:t>
      </w:r>
      <w:r w:rsidR="00675173">
        <w:rPr>
          <w:rFonts w:ascii="Times New Roman" w:hAnsi="Times New Roman"/>
          <w:sz w:val="24"/>
          <w:szCs w:val="24"/>
        </w:rPr>
        <w:t>another</w:t>
      </w:r>
      <w:r>
        <w:rPr>
          <w:rFonts w:ascii="Times New Roman" w:hAnsi="Times New Roman"/>
          <w:sz w:val="24"/>
          <w:szCs w:val="24"/>
        </w:rPr>
        <w:t xml:space="preserve"> </w:t>
      </w:r>
      <w:r w:rsidR="00675173">
        <w:rPr>
          <w:rFonts w:ascii="Times New Roman" w:hAnsi="Times New Roman"/>
          <w:sz w:val="24"/>
          <w:szCs w:val="24"/>
        </w:rPr>
        <w:t>shot</w:t>
      </w:r>
      <w:r>
        <w:rPr>
          <w:rFonts w:ascii="Times New Roman" w:hAnsi="Times New Roman"/>
          <w:sz w:val="24"/>
          <w:szCs w:val="24"/>
        </w:rPr>
        <w:t xml:space="preserve"> </w:t>
      </w:r>
      <w:r w:rsidR="00675173">
        <w:rPr>
          <w:rFonts w:ascii="Times New Roman" w:hAnsi="Times New Roman"/>
          <w:sz w:val="24"/>
          <w:szCs w:val="24"/>
        </w:rPr>
        <w:t>at</w:t>
      </w:r>
      <w:r>
        <w:rPr>
          <w:rFonts w:ascii="Times New Roman" w:hAnsi="Times New Roman"/>
          <w:sz w:val="24"/>
          <w:szCs w:val="24"/>
        </w:rPr>
        <w:t xml:space="preserve"> </w:t>
      </w:r>
      <w:r w:rsidR="00675173">
        <w:rPr>
          <w:rFonts w:ascii="Times New Roman" w:hAnsi="Times New Roman"/>
          <w:sz w:val="24"/>
          <w:szCs w:val="24"/>
        </w:rPr>
        <w:t>life.</w:t>
      </w:r>
      <w:r>
        <w:rPr>
          <w:rFonts w:ascii="Times New Roman" w:hAnsi="Times New Roman"/>
          <w:sz w:val="24"/>
          <w:szCs w:val="24"/>
        </w:rPr>
        <w:t xml:space="preserve"> </w:t>
      </w:r>
      <w:r w:rsidR="00675173">
        <w:rPr>
          <w:rFonts w:ascii="Times New Roman" w:hAnsi="Times New Roman"/>
          <w:sz w:val="24"/>
          <w:szCs w:val="24"/>
        </w:rPr>
        <w:t>His counsel</w:t>
      </w:r>
      <w:r>
        <w:rPr>
          <w:rFonts w:ascii="Times New Roman" w:hAnsi="Times New Roman"/>
          <w:sz w:val="24"/>
          <w:szCs w:val="24"/>
        </w:rPr>
        <w:t xml:space="preserve"> </w:t>
      </w:r>
      <w:r w:rsidR="00A2493E">
        <w:rPr>
          <w:rFonts w:ascii="Times New Roman" w:hAnsi="Times New Roman"/>
          <w:sz w:val="24"/>
          <w:szCs w:val="24"/>
        </w:rPr>
        <w:t xml:space="preserve">suggested </w:t>
      </w:r>
      <w:r w:rsidR="00675173">
        <w:rPr>
          <w:rFonts w:ascii="Times New Roman" w:hAnsi="Times New Roman"/>
          <w:sz w:val="24"/>
          <w:szCs w:val="24"/>
        </w:rPr>
        <w:t>a</w:t>
      </w:r>
      <w:r>
        <w:rPr>
          <w:rFonts w:ascii="Times New Roman" w:hAnsi="Times New Roman"/>
          <w:sz w:val="24"/>
          <w:szCs w:val="24"/>
        </w:rPr>
        <w:t xml:space="preserve"> </w:t>
      </w:r>
      <w:r w:rsidR="00675173">
        <w:rPr>
          <w:rFonts w:ascii="Times New Roman" w:hAnsi="Times New Roman"/>
          <w:sz w:val="24"/>
          <w:szCs w:val="24"/>
        </w:rPr>
        <w:t>sentence</w:t>
      </w:r>
      <w:r>
        <w:rPr>
          <w:rFonts w:ascii="Times New Roman" w:hAnsi="Times New Roman"/>
          <w:sz w:val="24"/>
          <w:szCs w:val="24"/>
        </w:rPr>
        <w:t xml:space="preserve"> </w:t>
      </w:r>
      <w:r w:rsidR="00675173">
        <w:rPr>
          <w:rFonts w:ascii="Times New Roman" w:hAnsi="Times New Roman"/>
          <w:sz w:val="24"/>
          <w:szCs w:val="24"/>
        </w:rPr>
        <w:t>in the</w:t>
      </w:r>
      <w:r>
        <w:rPr>
          <w:rFonts w:ascii="Times New Roman" w:hAnsi="Times New Roman"/>
          <w:sz w:val="24"/>
          <w:szCs w:val="24"/>
        </w:rPr>
        <w:t xml:space="preserve"> </w:t>
      </w:r>
      <w:r w:rsidR="00675173">
        <w:rPr>
          <w:rFonts w:ascii="Times New Roman" w:hAnsi="Times New Roman"/>
          <w:sz w:val="24"/>
          <w:szCs w:val="24"/>
        </w:rPr>
        <w:t>range of</w:t>
      </w:r>
      <w:r>
        <w:rPr>
          <w:rFonts w:ascii="Times New Roman" w:hAnsi="Times New Roman"/>
          <w:sz w:val="24"/>
          <w:szCs w:val="24"/>
        </w:rPr>
        <w:t xml:space="preserve"> </w:t>
      </w:r>
      <w:r w:rsidR="00675173">
        <w:rPr>
          <w:rFonts w:ascii="Times New Roman" w:hAnsi="Times New Roman"/>
          <w:sz w:val="24"/>
          <w:szCs w:val="24"/>
        </w:rPr>
        <w:t>15 years.</w:t>
      </w:r>
      <w:r>
        <w:rPr>
          <w:rFonts w:ascii="Times New Roman" w:hAnsi="Times New Roman"/>
          <w:sz w:val="24"/>
          <w:szCs w:val="24"/>
        </w:rPr>
        <w:t xml:space="preserve"> </w:t>
      </w:r>
      <w:r w:rsidR="00675173">
        <w:rPr>
          <w:rFonts w:ascii="Times New Roman" w:hAnsi="Times New Roman"/>
          <w:sz w:val="24"/>
          <w:szCs w:val="24"/>
        </w:rPr>
        <w:t>The</w:t>
      </w:r>
      <w:r>
        <w:rPr>
          <w:rFonts w:ascii="Times New Roman" w:hAnsi="Times New Roman"/>
          <w:sz w:val="24"/>
          <w:szCs w:val="24"/>
        </w:rPr>
        <w:t xml:space="preserve"> </w:t>
      </w:r>
      <w:r w:rsidR="00675173">
        <w:rPr>
          <w:rFonts w:ascii="Times New Roman" w:hAnsi="Times New Roman"/>
          <w:sz w:val="24"/>
          <w:szCs w:val="24"/>
        </w:rPr>
        <w:t>state</w:t>
      </w:r>
      <w:r w:rsidR="00A2493E">
        <w:rPr>
          <w:rFonts w:ascii="Times New Roman" w:hAnsi="Times New Roman"/>
          <w:sz w:val="24"/>
          <w:szCs w:val="24"/>
        </w:rPr>
        <w:t>,</w:t>
      </w:r>
      <w:r w:rsidR="00675173">
        <w:rPr>
          <w:rFonts w:ascii="Times New Roman" w:hAnsi="Times New Roman"/>
          <w:sz w:val="24"/>
          <w:szCs w:val="24"/>
        </w:rPr>
        <w:t xml:space="preserve"> on </w:t>
      </w:r>
      <w:r w:rsidR="00490F39">
        <w:rPr>
          <w:rFonts w:ascii="Times New Roman" w:hAnsi="Times New Roman"/>
          <w:sz w:val="24"/>
          <w:szCs w:val="24"/>
        </w:rPr>
        <w:t>other</w:t>
      </w:r>
      <w:r>
        <w:rPr>
          <w:rFonts w:ascii="Times New Roman" w:hAnsi="Times New Roman"/>
          <w:sz w:val="24"/>
          <w:szCs w:val="24"/>
        </w:rPr>
        <w:t xml:space="preserve"> </w:t>
      </w:r>
      <w:r w:rsidR="00675173">
        <w:rPr>
          <w:rFonts w:ascii="Times New Roman" w:hAnsi="Times New Roman"/>
          <w:sz w:val="24"/>
          <w:szCs w:val="24"/>
        </w:rPr>
        <w:t>hand</w:t>
      </w:r>
      <w:r w:rsidR="00A2493E">
        <w:rPr>
          <w:rFonts w:ascii="Times New Roman" w:hAnsi="Times New Roman"/>
          <w:sz w:val="24"/>
          <w:szCs w:val="24"/>
        </w:rPr>
        <w:t>,</w:t>
      </w:r>
      <w:r>
        <w:rPr>
          <w:rFonts w:ascii="Times New Roman" w:hAnsi="Times New Roman"/>
          <w:sz w:val="24"/>
          <w:szCs w:val="24"/>
        </w:rPr>
        <w:t xml:space="preserve"> </w:t>
      </w:r>
      <w:r w:rsidR="00675173">
        <w:rPr>
          <w:rFonts w:ascii="Times New Roman" w:hAnsi="Times New Roman"/>
          <w:sz w:val="24"/>
          <w:szCs w:val="24"/>
        </w:rPr>
        <w:t>emphasised</w:t>
      </w:r>
      <w:r>
        <w:rPr>
          <w:rFonts w:ascii="Times New Roman" w:hAnsi="Times New Roman"/>
          <w:sz w:val="24"/>
          <w:szCs w:val="24"/>
        </w:rPr>
        <w:t xml:space="preserve"> </w:t>
      </w:r>
      <w:r w:rsidR="00675173">
        <w:rPr>
          <w:rFonts w:ascii="Times New Roman" w:hAnsi="Times New Roman"/>
          <w:sz w:val="24"/>
          <w:szCs w:val="24"/>
        </w:rPr>
        <w:t>the unnecessary</w:t>
      </w:r>
      <w:r>
        <w:rPr>
          <w:rFonts w:ascii="Times New Roman" w:hAnsi="Times New Roman"/>
          <w:sz w:val="24"/>
          <w:szCs w:val="24"/>
        </w:rPr>
        <w:t xml:space="preserve"> </w:t>
      </w:r>
      <w:r w:rsidR="00675173">
        <w:rPr>
          <w:rFonts w:ascii="Times New Roman" w:hAnsi="Times New Roman"/>
          <w:sz w:val="24"/>
          <w:szCs w:val="24"/>
        </w:rPr>
        <w:t>loss of</w:t>
      </w:r>
      <w:r>
        <w:rPr>
          <w:rFonts w:ascii="Times New Roman" w:hAnsi="Times New Roman"/>
          <w:sz w:val="24"/>
          <w:szCs w:val="24"/>
        </w:rPr>
        <w:t xml:space="preserve"> </w:t>
      </w:r>
      <w:r w:rsidR="00675173">
        <w:rPr>
          <w:rFonts w:ascii="Times New Roman" w:hAnsi="Times New Roman"/>
          <w:sz w:val="24"/>
          <w:szCs w:val="24"/>
        </w:rPr>
        <w:t>life</w:t>
      </w:r>
      <w:r>
        <w:rPr>
          <w:rFonts w:ascii="Times New Roman" w:hAnsi="Times New Roman"/>
          <w:sz w:val="24"/>
          <w:szCs w:val="24"/>
        </w:rPr>
        <w:t xml:space="preserve"> </w:t>
      </w:r>
      <w:r w:rsidR="00490F39">
        <w:rPr>
          <w:rFonts w:ascii="Times New Roman" w:hAnsi="Times New Roman"/>
          <w:sz w:val="24"/>
          <w:szCs w:val="24"/>
        </w:rPr>
        <w:t>and that the</w:t>
      </w:r>
      <w:r>
        <w:rPr>
          <w:rFonts w:ascii="Times New Roman" w:hAnsi="Times New Roman"/>
          <w:sz w:val="24"/>
          <w:szCs w:val="24"/>
        </w:rPr>
        <w:t xml:space="preserve"> </w:t>
      </w:r>
      <w:r w:rsidR="00490F39">
        <w:rPr>
          <w:rFonts w:ascii="Times New Roman" w:hAnsi="Times New Roman"/>
          <w:sz w:val="24"/>
          <w:szCs w:val="24"/>
        </w:rPr>
        <w:t>accused</w:t>
      </w:r>
      <w:r>
        <w:rPr>
          <w:rFonts w:ascii="Times New Roman" w:hAnsi="Times New Roman"/>
          <w:sz w:val="24"/>
          <w:szCs w:val="24"/>
        </w:rPr>
        <w:t xml:space="preserve"> </w:t>
      </w:r>
      <w:r w:rsidR="00490F39">
        <w:rPr>
          <w:rFonts w:ascii="Times New Roman" w:hAnsi="Times New Roman"/>
          <w:sz w:val="24"/>
          <w:szCs w:val="24"/>
        </w:rPr>
        <w:t>premedit</w:t>
      </w:r>
      <w:r w:rsidR="00C75DE9">
        <w:rPr>
          <w:rFonts w:ascii="Times New Roman" w:hAnsi="Times New Roman"/>
          <w:sz w:val="24"/>
          <w:szCs w:val="24"/>
        </w:rPr>
        <w:t>a</w:t>
      </w:r>
      <w:r w:rsidR="00490F39">
        <w:rPr>
          <w:rFonts w:ascii="Times New Roman" w:hAnsi="Times New Roman"/>
          <w:sz w:val="24"/>
          <w:szCs w:val="24"/>
        </w:rPr>
        <w:t>t</w:t>
      </w:r>
      <w:r w:rsidR="00C75DE9">
        <w:rPr>
          <w:rFonts w:ascii="Times New Roman" w:hAnsi="Times New Roman"/>
          <w:sz w:val="24"/>
          <w:szCs w:val="24"/>
        </w:rPr>
        <w:t xml:space="preserve">ed </w:t>
      </w:r>
      <w:r w:rsidR="00A2493E">
        <w:rPr>
          <w:rFonts w:ascii="Times New Roman" w:hAnsi="Times New Roman"/>
          <w:sz w:val="24"/>
          <w:szCs w:val="24"/>
        </w:rPr>
        <w:t>t</w:t>
      </w:r>
      <w:r w:rsidR="00C75DE9">
        <w:rPr>
          <w:rFonts w:ascii="Times New Roman" w:hAnsi="Times New Roman"/>
          <w:sz w:val="24"/>
          <w:szCs w:val="24"/>
        </w:rPr>
        <w:t>he murder. He had also</w:t>
      </w:r>
      <w:r>
        <w:rPr>
          <w:rFonts w:ascii="Times New Roman" w:hAnsi="Times New Roman"/>
          <w:sz w:val="24"/>
          <w:szCs w:val="24"/>
        </w:rPr>
        <w:t xml:space="preserve"> </w:t>
      </w:r>
      <w:r w:rsidR="00C75DE9">
        <w:rPr>
          <w:rFonts w:ascii="Times New Roman" w:hAnsi="Times New Roman"/>
          <w:sz w:val="24"/>
          <w:szCs w:val="24"/>
        </w:rPr>
        <w:t>deprived the children of their mother. A thirty</w:t>
      </w:r>
      <w:r>
        <w:rPr>
          <w:rFonts w:ascii="Times New Roman" w:hAnsi="Times New Roman"/>
          <w:sz w:val="24"/>
          <w:szCs w:val="24"/>
        </w:rPr>
        <w:t xml:space="preserve"> </w:t>
      </w:r>
      <w:r w:rsidR="00C75DE9">
        <w:rPr>
          <w:rFonts w:ascii="Times New Roman" w:hAnsi="Times New Roman"/>
          <w:sz w:val="24"/>
          <w:szCs w:val="24"/>
        </w:rPr>
        <w:t>year</w:t>
      </w:r>
      <w:r>
        <w:rPr>
          <w:rFonts w:ascii="Times New Roman" w:hAnsi="Times New Roman"/>
          <w:sz w:val="24"/>
          <w:szCs w:val="24"/>
        </w:rPr>
        <w:t xml:space="preserve"> </w:t>
      </w:r>
      <w:r w:rsidR="00C75DE9">
        <w:rPr>
          <w:rFonts w:ascii="Times New Roman" w:hAnsi="Times New Roman"/>
          <w:sz w:val="24"/>
          <w:szCs w:val="24"/>
        </w:rPr>
        <w:t>sentence</w:t>
      </w:r>
      <w:r>
        <w:rPr>
          <w:rFonts w:ascii="Times New Roman" w:hAnsi="Times New Roman"/>
          <w:sz w:val="24"/>
          <w:szCs w:val="24"/>
        </w:rPr>
        <w:t xml:space="preserve"> </w:t>
      </w:r>
      <w:r w:rsidR="00C75DE9">
        <w:rPr>
          <w:rFonts w:ascii="Times New Roman" w:hAnsi="Times New Roman"/>
          <w:sz w:val="24"/>
          <w:szCs w:val="24"/>
        </w:rPr>
        <w:t>was</w:t>
      </w:r>
      <w:r>
        <w:rPr>
          <w:rFonts w:ascii="Times New Roman" w:hAnsi="Times New Roman"/>
          <w:sz w:val="24"/>
          <w:szCs w:val="24"/>
        </w:rPr>
        <w:t xml:space="preserve"> </w:t>
      </w:r>
      <w:r w:rsidR="00C75DE9">
        <w:rPr>
          <w:rFonts w:ascii="Times New Roman" w:hAnsi="Times New Roman"/>
          <w:sz w:val="24"/>
          <w:szCs w:val="24"/>
        </w:rPr>
        <w:t>deemed adequate.</w:t>
      </w:r>
    </w:p>
    <w:p w:rsidR="00675173" w:rsidRDefault="00C75DE9" w:rsidP="00B11938">
      <w:pPr>
        <w:spacing w:after="0" w:line="360" w:lineRule="auto"/>
        <w:ind w:firstLine="720"/>
        <w:jc w:val="both"/>
        <w:rPr>
          <w:rFonts w:ascii="Times New Roman" w:hAnsi="Times New Roman"/>
          <w:sz w:val="24"/>
          <w:szCs w:val="24"/>
        </w:rPr>
      </w:pPr>
      <w:r>
        <w:rPr>
          <w:rFonts w:ascii="Times New Roman" w:hAnsi="Times New Roman"/>
          <w:sz w:val="24"/>
          <w:szCs w:val="24"/>
        </w:rPr>
        <w:t>In arriving at</w:t>
      </w:r>
      <w:r w:rsidR="00FE5192">
        <w:rPr>
          <w:rFonts w:ascii="Times New Roman" w:hAnsi="Times New Roman"/>
          <w:sz w:val="24"/>
          <w:szCs w:val="24"/>
        </w:rPr>
        <w:t xml:space="preserve"> </w:t>
      </w:r>
      <w:r>
        <w:rPr>
          <w:rFonts w:ascii="Times New Roman" w:hAnsi="Times New Roman"/>
          <w:sz w:val="24"/>
          <w:szCs w:val="24"/>
        </w:rPr>
        <w:t>an</w:t>
      </w:r>
      <w:r w:rsidR="00FE5192">
        <w:rPr>
          <w:rFonts w:ascii="Times New Roman" w:hAnsi="Times New Roman"/>
          <w:sz w:val="24"/>
          <w:szCs w:val="24"/>
        </w:rPr>
        <w:t xml:space="preserve"> </w:t>
      </w:r>
      <w:r>
        <w:rPr>
          <w:rFonts w:ascii="Times New Roman" w:hAnsi="Times New Roman"/>
          <w:sz w:val="24"/>
          <w:szCs w:val="24"/>
        </w:rPr>
        <w:t>appropriate</w:t>
      </w:r>
      <w:r w:rsidR="00FE5192">
        <w:rPr>
          <w:rFonts w:ascii="Times New Roman" w:hAnsi="Times New Roman"/>
          <w:sz w:val="24"/>
          <w:szCs w:val="24"/>
        </w:rPr>
        <w:t xml:space="preserve"> </w:t>
      </w:r>
      <w:r>
        <w:rPr>
          <w:rFonts w:ascii="Times New Roman" w:hAnsi="Times New Roman"/>
          <w:sz w:val="24"/>
          <w:szCs w:val="24"/>
        </w:rPr>
        <w:t>sentence</w:t>
      </w:r>
      <w:r w:rsidR="00FE5192">
        <w:rPr>
          <w:rFonts w:ascii="Times New Roman" w:hAnsi="Times New Roman"/>
          <w:sz w:val="24"/>
          <w:szCs w:val="24"/>
        </w:rPr>
        <w:t xml:space="preserve"> </w:t>
      </w:r>
      <w:r>
        <w:rPr>
          <w:rFonts w:ascii="Times New Roman" w:hAnsi="Times New Roman"/>
          <w:sz w:val="24"/>
          <w:szCs w:val="24"/>
        </w:rPr>
        <w:t>for</w:t>
      </w:r>
      <w:r w:rsidR="00FE5192">
        <w:rPr>
          <w:rFonts w:ascii="Times New Roman" w:hAnsi="Times New Roman"/>
          <w:sz w:val="24"/>
          <w:szCs w:val="24"/>
        </w:rPr>
        <w:t xml:space="preserve"> </w:t>
      </w:r>
      <w:r>
        <w:rPr>
          <w:rFonts w:ascii="Times New Roman" w:hAnsi="Times New Roman"/>
          <w:sz w:val="24"/>
          <w:szCs w:val="24"/>
        </w:rPr>
        <w:t>murder</w:t>
      </w:r>
      <w:r w:rsidR="00FE5192">
        <w:rPr>
          <w:rFonts w:ascii="Times New Roman" w:hAnsi="Times New Roman"/>
          <w:sz w:val="24"/>
          <w:szCs w:val="24"/>
        </w:rPr>
        <w:t xml:space="preserve"> </w:t>
      </w:r>
      <w:r>
        <w:rPr>
          <w:rFonts w:ascii="Times New Roman" w:hAnsi="Times New Roman"/>
          <w:sz w:val="24"/>
          <w:szCs w:val="24"/>
        </w:rPr>
        <w:t>with</w:t>
      </w:r>
      <w:r w:rsidR="00FE5192">
        <w:rPr>
          <w:rFonts w:ascii="Times New Roman" w:hAnsi="Times New Roman"/>
          <w:sz w:val="24"/>
          <w:szCs w:val="24"/>
        </w:rPr>
        <w:t xml:space="preserve"> </w:t>
      </w:r>
      <w:r>
        <w:rPr>
          <w:rFonts w:ascii="Times New Roman" w:hAnsi="Times New Roman"/>
          <w:sz w:val="24"/>
          <w:szCs w:val="24"/>
        </w:rPr>
        <w:t>actual</w:t>
      </w:r>
      <w:r w:rsidR="00FE5192">
        <w:rPr>
          <w:rFonts w:ascii="Times New Roman" w:hAnsi="Times New Roman"/>
          <w:sz w:val="24"/>
          <w:szCs w:val="24"/>
        </w:rPr>
        <w:t xml:space="preserve"> </w:t>
      </w:r>
      <w:r>
        <w:rPr>
          <w:rFonts w:ascii="Times New Roman" w:hAnsi="Times New Roman"/>
          <w:sz w:val="24"/>
          <w:szCs w:val="24"/>
        </w:rPr>
        <w:t>intent,</w:t>
      </w:r>
      <w:r w:rsidR="00FE5192">
        <w:rPr>
          <w:rFonts w:ascii="Times New Roman" w:hAnsi="Times New Roman"/>
          <w:sz w:val="24"/>
          <w:szCs w:val="24"/>
        </w:rPr>
        <w:t xml:space="preserve"> </w:t>
      </w:r>
      <w:r>
        <w:rPr>
          <w:rFonts w:ascii="Times New Roman" w:hAnsi="Times New Roman"/>
          <w:sz w:val="24"/>
          <w:szCs w:val="24"/>
        </w:rPr>
        <w:t>this court</w:t>
      </w:r>
      <w:r w:rsidR="00FE5192">
        <w:rPr>
          <w:rFonts w:ascii="Times New Roman" w:hAnsi="Times New Roman"/>
          <w:sz w:val="24"/>
          <w:szCs w:val="24"/>
        </w:rPr>
        <w:t xml:space="preserve"> </w:t>
      </w:r>
      <w:r>
        <w:rPr>
          <w:rFonts w:ascii="Times New Roman" w:hAnsi="Times New Roman"/>
          <w:sz w:val="24"/>
          <w:szCs w:val="24"/>
        </w:rPr>
        <w:t>take</w:t>
      </w:r>
      <w:r w:rsidR="00A2493E">
        <w:rPr>
          <w:rFonts w:ascii="Times New Roman" w:hAnsi="Times New Roman"/>
          <w:sz w:val="24"/>
          <w:szCs w:val="24"/>
        </w:rPr>
        <w:t>s</w:t>
      </w:r>
      <w:r w:rsidR="00FE5192">
        <w:rPr>
          <w:rFonts w:ascii="Times New Roman" w:hAnsi="Times New Roman"/>
          <w:sz w:val="24"/>
          <w:szCs w:val="24"/>
        </w:rPr>
        <w:t xml:space="preserve"> </w:t>
      </w:r>
      <w:r>
        <w:rPr>
          <w:rFonts w:ascii="Times New Roman" w:hAnsi="Times New Roman"/>
          <w:sz w:val="24"/>
          <w:szCs w:val="24"/>
        </w:rPr>
        <w:t>into account that</w:t>
      </w:r>
      <w:r w:rsidR="00FE5192">
        <w:rPr>
          <w:rFonts w:ascii="Times New Roman" w:hAnsi="Times New Roman"/>
          <w:sz w:val="24"/>
          <w:szCs w:val="24"/>
        </w:rPr>
        <w:t xml:space="preserve"> </w:t>
      </w:r>
      <w:r>
        <w:rPr>
          <w:rFonts w:ascii="Times New Roman" w:hAnsi="Times New Roman"/>
          <w:sz w:val="24"/>
          <w:szCs w:val="24"/>
        </w:rPr>
        <w:t>the</w:t>
      </w:r>
      <w:r w:rsidR="00FE5192">
        <w:rPr>
          <w:rFonts w:ascii="Times New Roman" w:hAnsi="Times New Roman"/>
          <w:sz w:val="24"/>
          <w:szCs w:val="24"/>
        </w:rPr>
        <w:t xml:space="preserve"> </w:t>
      </w:r>
      <w:r>
        <w:rPr>
          <w:rFonts w:ascii="Times New Roman" w:hAnsi="Times New Roman"/>
          <w:sz w:val="24"/>
          <w:szCs w:val="24"/>
        </w:rPr>
        <w:t>accused</w:t>
      </w:r>
      <w:r w:rsidR="00FE5192">
        <w:rPr>
          <w:rFonts w:ascii="Times New Roman" w:hAnsi="Times New Roman"/>
          <w:sz w:val="24"/>
          <w:szCs w:val="24"/>
        </w:rPr>
        <w:t xml:space="preserve"> </w:t>
      </w:r>
      <w:r>
        <w:rPr>
          <w:rFonts w:ascii="Times New Roman" w:hAnsi="Times New Roman"/>
          <w:sz w:val="24"/>
          <w:szCs w:val="24"/>
        </w:rPr>
        <w:t>showed</w:t>
      </w:r>
      <w:r w:rsidR="00FE5192">
        <w:rPr>
          <w:rFonts w:ascii="Times New Roman" w:hAnsi="Times New Roman"/>
          <w:sz w:val="24"/>
          <w:szCs w:val="24"/>
        </w:rPr>
        <w:t xml:space="preserve"> </w:t>
      </w:r>
      <w:r>
        <w:rPr>
          <w:rFonts w:ascii="Times New Roman" w:hAnsi="Times New Roman"/>
          <w:sz w:val="24"/>
          <w:szCs w:val="24"/>
        </w:rPr>
        <w:t>absolutely</w:t>
      </w:r>
      <w:r w:rsidR="00FE5192">
        <w:rPr>
          <w:rFonts w:ascii="Times New Roman" w:hAnsi="Times New Roman"/>
          <w:sz w:val="24"/>
          <w:szCs w:val="24"/>
        </w:rPr>
        <w:t xml:space="preserve"> </w:t>
      </w:r>
      <w:r>
        <w:rPr>
          <w:rFonts w:ascii="Times New Roman" w:hAnsi="Times New Roman"/>
          <w:sz w:val="24"/>
          <w:szCs w:val="24"/>
        </w:rPr>
        <w:t>no remorse</w:t>
      </w:r>
      <w:r w:rsidR="00A2493E">
        <w:rPr>
          <w:rFonts w:ascii="Times New Roman" w:hAnsi="Times New Roman"/>
          <w:sz w:val="24"/>
          <w:szCs w:val="24"/>
        </w:rPr>
        <w:t xml:space="preserve"> throughout the trial</w:t>
      </w:r>
      <w:r>
        <w:rPr>
          <w:rFonts w:ascii="Times New Roman" w:hAnsi="Times New Roman"/>
          <w:sz w:val="24"/>
          <w:szCs w:val="24"/>
        </w:rPr>
        <w:t>. He may indeed</w:t>
      </w:r>
      <w:r w:rsidR="00FE5192">
        <w:rPr>
          <w:rFonts w:ascii="Times New Roman" w:hAnsi="Times New Roman"/>
          <w:sz w:val="24"/>
          <w:szCs w:val="24"/>
        </w:rPr>
        <w:t xml:space="preserve"> </w:t>
      </w:r>
      <w:r>
        <w:rPr>
          <w:rFonts w:ascii="Times New Roman" w:hAnsi="Times New Roman"/>
          <w:sz w:val="24"/>
          <w:szCs w:val="24"/>
        </w:rPr>
        <w:t>be</w:t>
      </w:r>
      <w:r w:rsidR="00FE5192">
        <w:rPr>
          <w:rFonts w:ascii="Times New Roman" w:hAnsi="Times New Roman"/>
          <w:sz w:val="24"/>
          <w:szCs w:val="24"/>
        </w:rPr>
        <w:t xml:space="preserve"> </w:t>
      </w:r>
      <w:r>
        <w:rPr>
          <w:rFonts w:ascii="Times New Roman" w:hAnsi="Times New Roman"/>
          <w:sz w:val="24"/>
          <w:szCs w:val="24"/>
        </w:rPr>
        <w:t>a</w:t>
      </w:r>
      <w:r w:rsidR="00FE5192">
        <w:rPr>
          <w:rFonts w:ascii="Times New Roman" w:hAnsi="Times New Roman"/>
          <w:sz w:val="24"/>
          <w:szCs w:val="24"/>
        </w:rPr>
        <w:t xml:space="preserve"> </w:t>
      </w:r>
      <w:r>
        <w:rPr>
          <w:rFonts w:ascii="Times New Roman" w:hAnsi="Times New Roman"/>
          <w:sz w:val="24"/>
          <w:szCs w:val="24"/>
        </w:rPr>
        <w:t>first</w:t>
      </w:r>
      <w:r w:rsidR="00FE5192">
        <w:rPr>
          <w:rFonts w:ascii="Times New Roman" w:hAnsi="Times New Roman"/>
          <w:sz w:val="24"/>
          <w:szCs w:val="24"/>
        </w:rPr>
        <w:t xml:space="preserve"> </w:t>
      </w:r>
      <w:r>
        <w:rPr>
          <w:rFonts w:ascii="Times New Roman" w:hAnsi="Times New Roman"/>
          <w:sz w:val="24"/>
          <w:szCs w:val="24"/>
        </w:rPr>
        <w:t>offender</w:t>
      </w:r>
      <w:r w:rsidR="00FE5192">
        <w:rPr>
          <w:rFonts w:ascii="Times New Roman" w:hAnsi="Times New Roman"/>
          <w:sz w:val="24"/>
          <w:szCs w:val="24"/>
        </w:rPr>
        <w:t xml:space="preserve"> </w:t>
      </w:r>
      <w:r>
        <w:rPr>
          <w:rFonts w:ascii="Times New Roman" w:hAnsi="Times New Roman"/>
          <w:sz w:val="24"/>
          <w:szCs w:val="24"/>
        </w:rPr>
        <w:t>but</w:t>
      </w:r>
      <w:r w:rsidR="00FE5192">
        <w:rPr>
          <w:rFonts w:ascii="Times New Roman" w:hAnsi="Times New Roman"/>
          <w:sz w:val="24"/>
          <w:szCs w:val="24"/>
        </w:rPr>
        <w:t xml:space="preserve"> </w:t>
      </w:r>
      <w:r>
        <w:rPr>
          <w:rFonts w:ascii="Times New Roman" w:hAnsi="Times New Roman"/>
          <w:sz w:val="24"/>
          <w:szCs w:val="24"/>
        </w:rPr>
        <w:t>faced</w:t>
      </w:r>
      <w:r w:rsidR="00FE5192">
        <w:rPr>
          <w:rFonts w:ascii="Times New Roman" w:hAnsi="Times New Roman"/>
          <w:sz w:val="24"/>
          <w:szCs w:val="24"/>
        </w:rPr>
        <w:t xml:space="preserve"> </w:t>
      </w:r>
      <w:r>
        <w:rPr>
          <w:rFonts w:ascii="Times New Roman" w:hAnsi="Times New Roman"/>
          <w:sz w:val="24"/>
          <w:szCs w:val="24"/>
        </w:rPr>
        <w:t>with a</w:t>
      </w:r>
      <w:r w:rsidR="00FE5192">
        <w:rPr>
          <w:rFonts w:ascii="Times New Roman" w:hAnsi="Times New Roman"/>
          <w:sz w:val="24"/>
          <w:szCs w:val="24"/>
        </w:rPr>
        <w:t xml:space="preserve"> </w:t>
      </w:r>
      <w:r>
        <w:rPr>
          <w:rFonts w:ascii="Times New Roman" w:hAnsi="Times New Roman"/>
          <w:sz w:val="24"/>
          <w:szCs w:val="24"/>
        </w:rPr>
        <w:t>serious</w:t>
      </w:r>
      <w:r w:rsidR="00FE5192">
        <w:rPr>
          <w:rFonts w:ascii="Times New Roman" w:hAnsi="Times New Roman"/>
          <w:sz w:val="24"/>
          <w:szCs w:val="24"/>
        </w:rPr>
        <w:t xml:space="preserve"> </w:t>
      </w:r>
      <w:r>
        <w:rPr>
          <w:rFonts w:ascii="Times New Roman" w:hAnsi="Times New Roman"/>
          <w:sz w:val="24"/>
          <w:szCs w:val="24"/>
        </w:rPr>
        <w:t>crime, only so much</w:t>
      </w:r>
      <w:r w:rsidR="00114014">
        <w:rPr>
          <w:rFonts w:ascii="Times New Roman" w:hAnsi="Times New Roman"/>
          <w:sz w:val="24"/>
          <w:szCs w:val="24"/>
        </w:rPr>
        <w:t xml:space="preserve"> under the circumstances </w:t>
      </w:r>
      <w:r>
        <w:rPr>
          <w:rFonts w:ascii="Times New Roman" w:hAnsi="Times New Roman"/>
          <w:sz w:val="24"/>
          <w:szCs w:val="24"/>
        </w:rPr>
        <w:t>can</w:t>
      </w:r>
      <w:r w:rsidR="00FE5192">
        <w:rPr>
          <w:rFonts w:ascii="Times New Roman" w:hAnsi="Times New Roman"/>
          <w:sz w:val="24"/>
          <w:szCs w:val="24"/>
        </w:rPr>
        <w:t xml:space="preserve"> </w:t>
      </w:r>
      <w:r>
        <w:rPr>
          <w:rFonts w:ascii="Times New Roman" w:hAnsi="Times New Roman"/>
          <w:sz w:val="24"/>
          <w:szCs w:val="24"/>
        </w:rPr>
        <w:t>be</w:t>
      </w:r>
      <w:r w:rsidR="00FE5192">
        <w:rPr>
          <w:rFonts w:ascii="Times New Roman" w:hAnsi="Times New Roman"/>
          <w:sz w:val="24"/>
          <w:szCs w:val="24"/>
        </w:rPr>
        <w:t xml:space="preserve"> </w:t>
      </w:r>
      <w:r>
        <w:rPr>
          <w:rFonts w:ascii="Times New Roman" w:hAnsi="Times New Roman"/>
          <w:sz w:val="24"/>
          <w:szCs w:val="24"/>
        </w:rPr>
        <w:t>made of the</w:t>
      </w:r>
      <w:r w:rsidR="00FE5192">
        <w:rPr>
          <w:rFonts w:ascii="Times New Roman" w:hAnsi="Times New Roman"/>
          <w:sz w:val="24"/>
          <w:szCs w:val="24"/>
        </w:rPr>
        <w:t xml:space="preserve"> </w:t>
      </w:r>
      <w:r w:rsidR="00114014">
        <w:rPr>
          <w:rFonts w:ascii="Times New Roman" w:hAnsi="Times New Roman"/>
          <w:sz w:val="24"/>
          <w:szCs w:val="24"/>
        </w:rPr>
        <w:t>fact</w:t>
      </w:r>
      <w:r>
        <w:rPr>
          <w:rFonts w:ascii="Times New Roman" w:hAnsi="Times New Roman"/>
          <w:sz w:val="24"/>
          <w:szCs w:val="24"/>
        </w:rPr>
        <w:t xml:space="preserve"> that he is a first</w:t>
      </w:r>
      <w:r w:rsidR="00FE5192">
        <w:rPr>
          <w:rFonts w:ascii="Times New Roman" w:hAnsi="Times New Roman"/>
          <w:sz w:val="24"/>
          <w:szCs w:val="24"/>
        </w:rPr>
        <w:t xml:space="preserve"> </w:t>
      </w:r>
      <w:r>
        <w:rPr>
          <w:rFonts w:ascii="Times New Roman" w:hAnsi="Times New Roman"/>
          <w:sz w:val="24"/>
          <w:szCs w:val="24"/>
        </w:rPr>
        <w:t>offender.</w:t>
      </w:r>
      <w:r w:rsidR="00FE5192">
        <w:rPr>
          <w:rFonts w:ascii="Times New Roman" w:hAnsi="Times New Roman"/>
          <w:sz w:val="24"/>
          <w:szCs w:val="24"/>
        </w:rPr>
        <w:t xml:space="preserve"> </w:t>
      </w:r>
      <w:r>
        <w:rPr>
          <w:rFonts w:ascii="Times New Roman" w:hAnsi="Times New Roman"/>
          <w:sz w:val="24"/>
          <w:szCs w:val="24"/>
        </w:rPr>
        <w:t>His lack of</w:t>
      </w:r>
      <w:r w:rsidR="00FE5192">
        <w:rPr>
          <w:rFonts w:ascii="Times New Roman" w:hAnsi="Times New Roman"/>
          <w:sz w:val="24"/>
          <w:szCs w:val="24"/>
        </w:rPr>
        <w:t xml:space="preserve"> </w:t>
      </w:r>
      <w:r>
        <w:rPr>
          <w:rFonts w:ascii="Times New Roman" w:hAnsi="Times New Roman"/>
          <w:sz w:val="24"/>
          <w:szCs w:val="24"/>
        </w:rPr>
        <w:t>remorse</w:t>
      </w:r>
      <w:r w:rsidR="00FE5192">
        <w:rPr>
          <w:rFonts w:ascii="Times New Roman" w:hAnsi="Times New Roman"/>
          <w:sz w:val="24"/>
          <w:szCs w:val="24"/>
        </w:rPr>
        <w:t xml:space="preserve"> </w:t>
      </w:r>
      <w:r>
        <w:rPr>
          <w:rFonts w:ascii="Times New Roman" w:hAnsi="Times New Roman"/>
          <w:sz w:val="24"/>
          <w:szCs w:val="24"/>
        </w:rPr>
        <w:t>having</w:t>
      </w:r>
      <w:r w:rsidR="00FE5192">
        <w:rPr>
          <w:rFonts w:ascii="Times New Roman" w:hAnsi="Times New Roman"/>
          <w:sz w:val="24"/>
          <w:szCs w:val="24"/>
        </w:rPr>
        <w:t xml:space="preserve"> </w:t>
      </w:r>
      <w:r>
        <w:rPr>
          <w:rFonts w:ascii="Times New Roman" w:hAnsi="Times New Roman"/>
          <w:sz w:val="24"/>
          <w:szCs w:val="24"/>
        </w:rPr>
        <w:t>killed</w:t>
      </w:r>
      <w:r w:rsidR="00FE5192">
        <w:rPr>
          <w:rFonts w:ascii="Times New Roman" w:hAnsi="Times New Roman"/>
          <w:sz w:val="24"/>
          <w:szCs w:val="24"/>
        </w:rPr>
        <w:t xml:space="preserve"> </w:t>
      </w:r>
      <w:r>
        <w:rPr>
          <w:rFonts w:ascii="Times New Roman" w:hAnsi="Times New Roman"/>
          <w:sz w:val="24"/>
          <w:szCs w:val="24"/>
        </w:rPr>
        <w:t>his</w:t>
      </w:r>
      <w:r w:rsidR="00FE5192">
        <w:rPr>
          <w:rFonts w:ascii="Times New Roman" w:hAnsi="Times New Roman"/>
          <w:sz w:val="24"/>
          <w:szCs w:val="24"/>
        </w:rPr>
        <w:t xml:space="preserve"> </w:t>
      </w:r>
      <w:r>
        <w:rPr>
          <w:rFonts w:ascii="Times New Roman" w:hAnsi="Times New Roman"/>
          <w:sz w:val="24"/>
          <w:szCs w:val="24"/>
        </w:rPr>
        <w:t>wife</w:t>
      </w:r>
      <w:r w:rsidR="00FE5192">
        <w:rPr>
          <w:rFonts w:ascii="Times New Roman" w:hAnsi="Times New Roman"/>
          <w:sz w:val="24"/>
          <w:szCs w:val="24"/>
        </w:rPr>
        <w:t xml:space="preserve"> </w:t>
      </w:r>
      <w:r>
        <w:rPr>
          <w:rFonts w:ascii="Times New Roman" w:hAnsi="Times New Roman"/>
          <w:sz w:val="24"/>
          <w:szCs w:val="24"/>
        </w:rPr>
        <w:t>is troubling and</w:t>
      </w:r>
      <w:r w:rsidR="00FE5192">
        <w:rPr>
          <w:rFonts w:ascii="Times New Roman" w:hAnsi="Times New Roman"/>
          <w:sz w:val="24"/>
          <w:szCs w:val="24"/>
        </w:rPr>
        <w:t xml:space="preserve"> </w:t>
      </w:r>
      <w:r>
        <w:rPr>
          <w:rFonts w:ascii="Times New Roman" w:hAnsi="Times New Roman"/>
          <w:sz w:val="24"/>
          <w:szCs w:val="24"/>
        </w:rPr>
        <w:t>shows</w:t>
      </w:r>
      <w:r w:rsidR="00FE5192">
        <w:rPr>
          <w:rFonts w:ascii="Times New Roman" w:hAnsi="Times New Roman"/>
          <w:sz w:val="24"/>
          <w:szCs w:val="24"/>
        </w:rPr>
        <w:t xml:space="preserve"> </w:t>
      </w:r>
      <w:r>
        <w:rPr>
          <w:rFonts w:ascii="Times New Roman" w:hAnsi="Times New Roman"/>
          <w:sz w:val="24"/>
          <w:szCs w:val="24"/>
        </w:rPr>
        <w:t>a</w:t>
      </w:r>
      <w:r w:rsidR="00FE5192">
        <w:rPr>
          <w:rFonts w:ascii="Times New Roman" w:hAnsi="Times New Roman"/>
          <w:sz w:val="24"/>
          <w:szCs w:val="24"/>
        </w:rPr>
        <w:t xml:space="preserve"> </w:t>
      </w:r>
      <w:r>
        <w:rPr>
          <w:rFonts w:ascii="Times New Roman" w:hAnsi="Times New Roman"/>
          <w:sz w:val="24"/>
          <w:szCs w:val="24"/>
        </w:rPr>
        <w:t>deep seated</w:t>
      </w:r>
      <w:r w:rsidR="00FE5192">
        <w:rPr>
          <w:rFonts w:ascii="Times New Roman" w:hAnsi="Times New Roman"/>
          <w:sz w:val="24"/>
          <w:szCs w:val="24"/>
        </w:rPr>
        <w:t xml:space="preserve"> </w:t>
      </w:r>
      <w:r>
        <w:rPr>
          <w:rFonts w:ascii="Times New Roman" w:hAnsi="Times New Roman"/>
          <w:sz w:val="24"/>
          <w:szCs w:val="24"/>
        </w:rPr>
        <w:t>lack of respect</w:t>
      </w:r>
      <w:r w:rsidR="00FE5192">
        <w:rPr>
          <w:rFonts w:ascii="Times New Roman" w:hAnsi="Times New Roman"/>
          <w:sz w:val="24"/>
          <w:szCs w:val="24"/>
        </w:rPr>
        <w:t xml:space="preserve"> </w:t>
      </w:r>
      <w:r>
        <w:rPr>
          <w:rFonts w:ascii="Times New Roman" w:hAnsi="Times New Roman"/>
          <w:sz w:val="24"/>
          <w:szCs w:val="24"/>
        </w:rPr>
        <w:t xml:space="preserve">for his victim. </w:t>
      </w:r>
      <w:r w:rsidR="004A02A1">
        <w:rPr>
          <w:rFonts w:ascii="Times New Roman" w:hAnsi="Times New Roman"/>
          <w:sz w:val="24"/>
          <w:szCs w:val="24"/>
        </w:rPr>
        <w:t>Whatever his deep seated grievances, h</w:t>
      </w:r>
      <w:r w:rsidR="00490F39">
        <w:rPr>
          <w:rFonts w:ascii="Times New Roman" w:hAnsi="Times New Roman"/>
          <w:sz w:val="24"/>
          <w:szCs w:val="24"/>
        </w:rPr>
        <w:t>er offence</w:t>
      </w:r>
      <w:r w:rsidR="004A02A1">
        <w:rPr>
          <w:rFonts w:ascii="Times New Roman" w:hAnsi="Times New Roman"/>
          <w:sz w:val="24"/>
          <w:szCs w:val="24"/>
        </w:rPr>
        <w:t xml:space="preserve"> at least on</w:t>
      </w:r>
      <w:r w:rsidR="00490F39">
        <w:rPr>
          <w:rFonts w:ascii="Times New Roman" w:hAnsi="Times New Roman"/>
          <w:sz w:val="24"/>
          <w:szCs w:val="24"/>
        </w:rPr>
        <w:t xml:space="preserve"> that</w:t>
      </w:r>
      <w:r w:rsidR="00FE5192">
        <w:rPr>
          <w:rFonts w:ascii="Times New Roman" w:hAnsi="Times New Roman"/>
          <w:sz w:val="24"/>
          <w:szCs w:val="24"/>
        </w:rPr>
        <w:t xml:space="preserve"> </w:t>
      </w:r>
      <w:r w:rsidR="00490F39">
        <w:rPr>
          <w:rFonts w:ascii="Times New Roman" w:hAnsi="Times New Roman"/>
          <w:sz w:val="24"/>
          <w:szCs w:val="24"/>
        </w:rPr>
        <w:t>day</w:t>
      </w:r>
      <w:r w:rsidR="00FE5192">
        <w:rPr>
          <w:rFonts w:ascii="Times New Roman" w:hAnsi="Times New Roman"/>
          <w:sz w:val="24"/>
          <w:szCs w:val="24"/>
        </w:rPr>
        <w:t xml:space="preserve"> </w:t>
      </w:r>
      <w:r w:rsidR="00490F39">
        <w:rPr>
          <w:rFonts w:ascii="Times New Roman" w:hAnsi="Times New Roman"/>
          <w:sz w:val="24"/>
          <w:szCs w:val="24"/>
        </w:rPr>
        <w:t>appears</w:t>
      </w:r>
      <w:r w:rsidR="00FE5192">
        <w:rPr>
          <w:rFonts w:ascii="Times New Roman" w:hAnsi="Times New Roman"/>
          <w:sz w:val="24"/>
          <w:szCs w:val="24"/>
        </w:rPr>
        <w:t xml:space="preserve"> </w:t>
      </w:r>
      <w:r w:rsidR="00490F39">
        <w:rPr>
          <w:rFonts w:ascii="Times New Roman" w:hAnsi="Times New Roman"/>
          <w:sz w:val="24"/>
          <w:szCs w:val="24"/>
        </w:rPr>
        <w:t>to be that</w:t>
      </w:r>
      <w:r w:rsidR="00FE5192">
        <w:rPr>
          <w:rFonts w:ascii="Times New Roman" w:hAnsi="Times New Roman"/>
          <w:sz w:val="24"/>
          <w:szCs w:val="24"/>
        </w:rPr>
        <w:t xml:space="preserve"> </w:t>
      </w:r>
      <w:r w:rsidR="00490F39">
        <w:rPr>
          <w:rFonts w:ascii="Times New Roman" w:hAnsi="Times New Roman"/>
          <w:sz w:val="24"/>
          <w:szCs w:val="24"/>
        </w:rPr>
        <w:t>she</w:t>
      </w:r>
      <w:r w:rsidR="00FE5192">
        <w:rPr>
          <w:rFonts w:ascii="Times New Roman" w:hAnsi="Times New Roman"/>
          <w:sz w:val="24"/>
          <w:szCs w:val="24"/>
        </w:rPr>
        <w:t xml:space="preserve"> </w:t>
      </w:r>
      <w:r w:rsidR="00490F39">
        <w:rPr>
          <w:rFonts w:ascii="Times New Roman" w:hAnsi="Times New Roman"/>
          <w:sz w:val="24"/>
          <w:szCs w:val="24"/>
        </w:rPr>
        <w:t>had</w:t>
      </w:r>
      <w:r w:rsidR="00FE5192">
        <w:rPr>
          <w:rFonts w:ascii="Times New Roman" w:hAnsi="Times New Roman"/>
          <w:sz w:val="24"/>
          <w:szCs w:val="24"/>
        </w:rPr>
        <w:t xml:space="preserve"> </w:t>
      </w:r>
      <w:r w:rsidR="00490F39">
        <w:rPr>
          <w:rFonts w:ascii="Times New Roman" w:hAnsi="Times New Roman"/>
          <w:sz w:val="24"/>
          <w:szCs w:val="24"/>
        </w:rPr>
        <w:t>prioritised</w:t>
      </w:r>
      <w:r w:rsidR="00FE5192">
        <w:rPr>
          <w:rFonts w:ascii="Times New Roman" w:hAnsi="Times New Roman"/>
          <w:sz w:val="24"/>
          <w:szCs w:val="24"/>
        </w:rPr>
        <w:t xml:space="preserve"> </w:t>
      </w:r>
      <w:r w:rsidR="00490F39">
        <w:rPr>
          <w:rFonts w:ascii="Times New Roman" w:hAnsi="Times New Roman"/>
          <w:sz w:val="24"/>
          <w:szCs w:val="24"/>
        </w:rPr>
        <w:t>fetching water</w:t>
      </w:r>
      <w:r w:rsidR="00FE5192">
        <w:rPr>
          <w:rFonts w:ascii="Times New Roman" w:hAnsi="Times New Roman"/>
          <w:sz w:val="24"/>
          <w:szCs w:val="24"/>
        </w:rPr>
        <w:t xml:space="preserve"> </w:t>
      </w:r>
      <w:r w:rsidR="00490F39">
        <w:rPr>
          <w:rFonts w:ascii="Times New Roman" w:hAnsi="Times New Roman"/>
          <w:sz w:val="24"/>
          <w:szCs w:val="24"/>
        </w:rPr>
        <w:t>over his</w:t>
      </w:r>
      <w:r w:rsidR="00FE5192">
        <w:rPr>
          <w:rFonts w:ascii="Times New Roman" w:hAnsi="Times New Roman"/>
          <w:sz w:val="24"/>
          <w:szCs w:val="24"/>
        </w:rPr>
        <w:t xml:space="preserve"> </w:t>
      </w:r>
      <w:r w:rsidR="00490F39">
        <w:rPr>
          <w:rFonts w:ascii="Times New Roman" w:hAnsi="Times New Roman"/>
          <w:sz w:val="24"/>
          <w:szCs w:val="24"/>
        </w:rPr>
        <w:t>own</w:t>
      </w:r>
      <w:r w:rsidR="00FE5192">
        <w:rPr>
          <w:rFonts w:ascii="Times New Roman" w:hAnsi="Times New Roman"/>
          <w:sz w:val="24"/>
          <w:szCs w:val="24"/>
        </w:rPr>
        <w:t xml:space="preserve"> </w:t>
      </w:r>
      <w:r w:rsidR="00490F39">
        <w:rPr>
          <w:rFonts w:ascii="Times New Roman" w:hAnsi="Times New Roman"/>
          <w:sz w:val="24"/>
          <w:szCs w:val="24"/>
        </w:rPr>
        <w:t>need to</w:t>
      </w:r>
      <w:r w:rsidR="00FE5192">
        <w:rPr>
          <w:rFonts w:ascii="Times New Roman" w:hAnsi="Times New Roman"/>
          <w:sz w:val="24"/>
          <w:szCs w:val="24"/>
        </w:rPr>
        <w:t xml:space="preserve"> </w:t>
      </w:r>
      <w:r w:rsidR="00490F39">
        <w:rPr>
          <w:rFonts w:ascii="Times New Roman" w:hAnsi="Times New Roman"/>
          <w:sz w:val="24"/>
          <w:szCs w:val="24"/>
        </w:rPr>
        <w:t xml:space="preserve">be fed. </w:t>
      </w:r>
    </w:p>
    <w:p w:rsidR="00FE5192" w:rsidRDefault="00FE5192" w:rsidP="00A2493E">
      <w:pPr>
        <w:spacing w:line="360" w:lineRule="auto"/>
        <w:ind w:firstLine="720"/>
        <w:jc w:val="both"/>
        <w:rPr>
          <w:rFonts w:ascii="Times New Roman" w:hAnsi="Times New Roman"/>
          <w:sz w:val="24"/>
          <w:szCs w:val="24"/>
        </w:rPr>
      </w:pPr>
      <w:r>
        <w:rPr>
          <w:rFonts w:ascii="Times New Roman" w:hAnsi="Times New Roman"/>
          <w:sz w:val="24"/>
          <w:szCs w:val="24"/>
        </w:rPr>
        <w:t xml:space="preserve">Having volunteered a great deal of information at the time of </w:t>
      </w:r>
      <w:r w:rsidR="00A2493E">
        <w:rPr>
          <w:rFonts w:ascii="Times New Roman" w:hAnsi="Times New Roman"/>
          <w:sz w:val="24"/>
          <w:szCs w:val="24"/>
        </w:rPr>
        <w:t>the</w:t>
      </w:r>
      <w:r>
        <w:rPr>
          <w:rFonts w:ascii="Times New Roman" w:hAnsi="Times New Roman"/>
          <w:sz w:val="24"/>
          <w:szCs w:val="24"/>
        </w:rPr>
        <w:t xml:space="preserve"> murder which  when pieced together clearly pointed to the fact that he had murdered his wife, the accused simply took a stance that he was going to deny everything. </w:t>
      </w:r>
      <w:r w:rsidR="003E2E27">
        <w:rPr>
          <w:rFonts w:ascii="Times New Roman" w:hAnsi="Times New Roman"/>
          <w:sz w:val="24"/>
          <w:szCs w:val="24"/>
        </w:rPr>
        <w:t xml:space="preserve">He had also tried to fake mental illness. </w:t>
      </w:r>
      <w:r>
        <w:rPr>
          <w:rFonts w:ascii="Times New Roman" w:hAnsi="Times New Roman"/>
          <w:sz w:val="24"/>
          <w:szCs w:val="24"/>
        </w:rPr>
        <w:t>He is the author of his own misfortune.</w:t>
      </w:r>
    </w:p>
    <w:p w:rsidR="00766615" w:rsidRDefault="00FE5192" w:rsidP="00766615">
      <w:pPr>
        <w:spacing w:line="360" w:lineRule="auto"/>
        <w:ind w:firstLine="720"/>
        <w:jc w:val="both"/>
        <w:rPr>
          <w:rFonts w:ascii="Times New Roman" w:hAnsi="Times New Roman"/>
          <w:sz w:val="24"/>
          <w:szCs w:val="24"/>
        </w:rPr>
      </w:pPr>
      <w:r>
        <w:rPr>
          <w:rFonts w:ascii="Times New Roman" w:hAnsi="Times New Roman"/>
          <w:sz w:val="24"/>
          <w:szCs w:val="24"/>
        </w:rPr>
        <w:t>The accused is sentenced to 35 years imprisonment for murder with actual intent.</w:t>
      </w:r>
    </w:p>
    <w:p w:rsidR="00766615" w:rsidRDefault="00766615" w:rsidP="00766615">
      <w:pPr>
        <w:spacing w:line="360" w:lineRule="auto"/>
        <w:jc w:val="both"/>
        <w:rPr>
          <w:rFonts w:ascii="Times New Roman" w:hAnsi="Times New Roman"/>
          <w:sz w:val="24"/>
          <w:szCs w:val="24"/>
        </w:rPr>
      </w:pPr>
    </w:p>
    <w:p w:rsidR="00766615" w:rsidRDefault="00766615" w:rsidP="00766615">
      <w:pPr>
        <w:spacing w:line="360" w:lineRule="auto"/>
        <w:jc w:val="both"/>
        <w:rPr>
          <w:rFonts w:ascii="Times New Roman" w:hAnsi="Times New Roman"/>
          <w:sz w:val="24"/>
          <w:szCs w:val="24"/>
        </w:rPr>
      </w:pPr>
    </w:p>
    <w:p w:rsidR="00766615" w:rsidRDefault="00766615" w:rsidP="00766615">
      <w:pPr>
        <w:spacing w:line="360" w:lineRule="auto"/>
        <w:jc w:val="both"/>
        <w:rPr>
          <w:rFonts w:ascii="Times New Roman" w:hAnsi="Times New Roman"/>
          <w:sz w:val="24"/>
          <w:szCs w:val="24"/>
        </w:rPr>
      </w:pPr>
    </w:p>
    <w:p w:rsidR="00766615" w:rsidRDefault="00766615" w:rsidP="00766615">
      <w:pPr>
        <w:spacing w:line="360" w:lineRule="auto"/>
        <w:jc w:val="both"/>
        <w:rPr>
          <w:rFonts w:ascii="Times New Roman" w:hAnsi="Times New Roman"/>
          <w:sz w:val="24"/>
          <w:szCs w:val="24"/>
        </w:rPr>
      </w:pPr>
    </w:p>
    <w:p w:rsidR="00766615" w:rsidRDefault="00766615" w:rsidP="00766615">
      <w:pPr>
        <w:spacing w:line="360" w:lineRule="auto"/>
        <w:jc w:val="both"/>
        <w:rPr>
          <w:rFonts w:ascii="Times New Roman" w:hAnsi="Times New Roman"/>
          <w:sz w:val="24"/>
          <w:szCs w:val="24"/>
        </w:rPr>
      </w:pPr>
    </w:p>
    <w:p w:rsidR="00766615" w:rsidRDefault="00766615" w:rsidP="00766615">
      <w:pPr>
        <w:spacing w:after="0" w:line="240" w:lineRule="auto"/>
        <w:jc w:val="both"/>
        <w:rPr>
          <w:rFonts w:ascii="Times New Roman" w:hAnsi="Times New Roman"/>
          <w:sz w:val="24"/>
          <w:szCs w:val="24"/>
        </w:rPr>
      </w:pPr>
      <w:r w:rsidRPr="00766615">
        <w:rPr>
          <w:rFonts w:ascii="Times New Roman" w:hAnsi="Times New Roman"/>
          <w:i/>
          <w:sz w:val="24"/>
          <w:szCs w:val="24"/>
        </w:rPr>
        <w:t>National Prosecuting Authority</w:t>
      </w:r>
      <w:r>
        <w:rPr>
          <w:rFonts w:ascii="Times New Roman" w:hAnsi="Times New Roman"/>
          <w:sz w:val="24"/>
          <w:szCs w:val="24"/>
        </w:rPr>
        <w:t>, State’s legal practitioners</w:t>
      </w:r>
    </w:p>
    <w:p w:rsidR="00766615" w:rsidRPr="007233FE" w:rsidRDefault="00766615" w:rsidP="00766615">
      <w:pPr>
        <w:spacing w:after="0" w:line="240" w:lineRule="auto"/>
        <w:jc w:val="both"/>
        <w:rPr>
          <w:rFonts w:ascii="Times New Roman" w:hAnsi="Times New Roman"/>
          <w:sz w:val="24"/>
          <w:szCs w:val="24"/>
        </w:rPr>
      </w:pPr>
      <w:r w:rsidRPr="00766615">
        <w:rPr>
          <w:rFonts w:ascii="Times New Roman" w:hAnsi="Times New Roman"/>
          <w:i/>
          <w:sz w:val="24"/>
          <w:szCs w:val="24"/>
        </w:rPr>
        <w:t xml:space="preserve">AD &amp; David </w:t>
      </w:r>
      <w:r>
        <w:rPr>
          <w:rFonts w:ascii="Times New Roman" w:hAnsi="Times New Roman"/>
          <w:i/>
          <w:sz w:val="24"/>
          <w:szCs w:val="24"/>
        </w:rPr>
        <w:t>L</w:t>
      </w:r>
      <w:r w:rsidRPr="00766615">
        <w:rPr>
          <w:rFonts w:ascii="Times New Roman" w:hAnsi="Times New Roman"/>
          <w:i/>
          <w:sz w:val="24"/>
          <w:szCs w:val="24"/>
        </w:rPr>
        <w:t xml:space="preserve">egal </w:t>
      </w:r>
      <w:r>
        <w:rPr>
          <w:rFonts w:ascii="Times New Roman" w:hAnsi="Times New Roman"/>
          <w:i/>
          <w:sz w:val="24"/>
          <w:szCs w:val="24"/>
        </w:rPr>
        <w:t>P</w:t>
      </w:r>
      <w:r w:rsidRPr="00766615">
        <w:rPr>
          <w:rFonts w:ascii="Times New Roman" w:hAnsi="Times New Roman"/>
          <w:i/>
          <w:sz w:val="24"/>
          <w:szCs w:val="24"/>
        </w:rPr>
        <w:t>ractitioners</w:t>
      </w:r>
      <w:r>
        <w:rPr>
          <w:rFonts w:ascii="Times New Roman" w:hAnsi="Times New Roman"/>
          <w:sz w:val="24"/>
          <w:szCs w:val="24"/>
        </w:rPr>
        <w:t>, accused’s legal practitioners (Pro Deo)</w:t>
      </w:r>
    </w:p>
    <w:sectPr w:rsidR="00766615" w:rsidRPr="007233FE">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6FA" w:rsidRDefault="00E576FA" w:rsidP="00D7353E">
      <w:pPr>
        <w:spacing w:after="0" w:line="240" w:lineRule="auto"/>
      </w:pPr>
      <w:r>
        <w:separator/>
      </w:r>
    </w:p>
  </w:endnote>
  <w:endnote w:type="continuationSeparator" w:id="0">
    <w:p w:rsidR="00E576FA" w:rsidRDefault="00E576FA" w:rsidP="00D73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0E" w:rsidRDefault="0059030E">
    <w:pPr>
      <w:pStyle w:val="Footer"/>
      <w:jc w:val="right"/>
    </w:pPr>
  </w:p>
  <w:p w:rsidR="00D7353E" w:rsidRDefault="00D73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6FA" w:rsidRDefault="00E576FA" w:rsidP="00D7353E">
      <w:pPr>
        <w:spacing w:after="0" w:line="240" w:lineRule="auto"/>
      </w:pPr>
      <w:r>
        <w:separator/>
      </w:r>
    </w:p>
  </w:footnote>
  <w:footnote w:type="continuationSeparator" w:id="0">
    <w:p w:rsidR="00E576FA" w:rsidRDefault="00E576FA" w:rsidP="00D735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628210"/>
      <w:docPartObj>
        <w:docPartGallery w:val="Page Numbers (Top of Page)"/>
        <w:docPartUnique/>
      </w:docPartObj>
    </w:sdtPr>
    <w:sdtEndPr>
      <w:rPr>
        <w:noProof/>
      </w:rPr>
    </w:sdtEndPr>
    <w:sdtContent>
      <w:p w:rsidR="00B11938" w:rsidRDefault="00B11938" w:rsidP="00B11938">
        <w:pPr>
          <w:pStyle w:val="Header"/>
          <w:spacing w:after="0" w:line="240" w:lineRule="auto"/>
          <w:jc w:val="right"/>
          <w:rPr>
            <w:noProof/>
          </w:rPr>
        </w:pPr>
        <w:r>
          <w:fldChar w:fldCharType="begin"/>
        </w:r>
        <w:r>
          <w:instrText xml:space="preserve"> PAGE   \* MERGEFORMAT </w:instrText>
        </w:r>
        <w:r>
          <w:fldChar w:fldCharType="separate"/>
        </w:r>
        <w:r w:rsidR="0076600C">
          <w:rPr>
            <w:noProof/>
          </w:rPr>
          <w:t>1</w:t>
        </w:r>
        <w:r>
          <w:rPr>
            <w:noProof/>
          </w:rPr>
          <w:fldChar w:fldCharType="end"/>
        </w:r>
      </w:p>
      <w:p w:rsidR="00B11938" w:rsidRDefault="00B11938" w:rsidP="00B11938">
        <w:pPr>
          <w:pStyle w:val="Header"/>
          <w:spacing w:after="0" w:line="240" w:lineRule="auto"/>
          <w:jc w:val="right"/>
          <w:rPr>
            <w:noProof/>
          </w:rPr>
        </w:pPr>
        <w:r>
          <w:rPr>
            <w:noProof/>
          </w:rPr>
          <w:t>HH</w:t>
        </w:r>
        <w:r w:rsidR="00766615">
          <w:rPr>
            <w:noProof/>
          </w:rPr>
          <w:t xml:space="preserve"> 808-18</w:t>
        </w:r>
      </w:p>
      <w:p w:rsidR="00B11938" w:rsidRDefault="00B11938" w:rsidP="00B11938">
        <w:pPr>
          <w:pStyle w:val="Header"/>
          <w:spacing w:after="0" w:line="240" w:lineRule="auto"/>
          <w:jc w:val="right"/>
        </w:pPr>
        <w:r>
          <w:rPr>
            <w:noProof/>
          </w:rPr>
          <w:t>CRB 45/18</w:t>
        </w:r>
      </w:p>
    </w:sdtContent>
  </w:sdt>
  <w:p w:rsidR="00B11938" w:rsidRDefault="00B119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128DA"/>
    <w:multiLevelType w:val="hybridMultilevel"/>
    <w:tmpl w:val="C9C2A2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55933E93"/>
    <w:multiLevelType w:val="hybridMultilevel"/>
    <w:tmpl w:val="84CCED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A61"/>
    <w:rsid w:val="00041EEF"/>
    <w:rsid w:val="00045BC4"/>
    <w:rsid w:val="00074385"/>
    <w:rsid w:val="0007527D"/>
    <w:rsid w:val="000C6D4C"/>
    <w:rsid w:val="000F62B4"/>
    <w:rsid w:val="00114014"/>
    <w:rsid w:val="001174E8"/>
    <w:rsid w:val="0017206C"/>
    <w:rsid w:val="001F18C3"/>
    <w:rsid w:val="0028049C"/>
    <w:rsid w:val="0029069D"/>
    <w:rsid w:val="002E7C7A"/>
    <w:rsid w:val="002F14C5"/>
    <w:rsid w:val="0031506F"/>
    <w:rsid w:val="0037669B"/>
    <w:rsid w:val="00395ABE"/>
    <w:rsid w:val="003B0780"/>
    <w:rsid w:val="003E2E27"/>
    <w:rsid w:val="003E5A61"/>
    <w:rsid w:val="00457FDE"/>
    <w:rsid w:val="004777BD"/>
    <w:rsid w:val="00490F39"/>
    <w:rsid w:val="00492F7A"/>
    <w:rsid w:val="00496B3A"/>
    <w:rsid w:val="004A02A1"/>
    <w:rsid w:val="004C69B3"/>
    <w:rsid w:val="004E3DC9"/>
    <w:rsid w:val="004F7A72"/>
    <w:rsid w:val="005025FA"/>
    <w:rsid w:val="005471E9"/>
    <w:rsid w:val="0055099A"/>
    <w:rsid w:val="0056317E"/>
    <w:rsid w:val="005662BE"/>
    <w:rsid w:val="00583414"/>
    <w:rsid w:val="0059030E"/>
    <w:rsid w:val="00595E80"/>
    <w:rsid w:val="00597BFA"/>
    <w:rsid w:val="005A38BF"/>
    <w:rsid w:val="00607216"/>
    <w:rsid w:val="00613ABA"/>
    <w:rsid w:val="0065012F"/>
    <w:rsid w:val="00675173"/>
    <w:rsid w:val="00686FD2"/>
    <w:rsid w:val="006B6343"/>
    <w:rsid w:val="006D1A0B"/>
    <w:rsid w:val="007233FE"/>
    <w:rsid w:val="007532C0"/>
    <w:rsid w:val="0076600C"/>
    <w:rsid w:val="00766615"/>
    <w:rsid w:val="00822B17"/>
    <w:rsid w:val="008445B7"/>
    <w:rsid w:val="008475B1"/>
    <w:rsid w:val="0085724C"/>
    <w:rsid w:val="00866BF4"/>
    <w:rsid w:val="0087643D"/>
    <w:rsid w:val="008D6C49"/>
    <w:rsid w:val="00986B4E"/>
    <w:rsid w:val="00992AF2"/>
    <w:rsid w:val="00997FCD"/>
    <w:rsid w:val="00A2493E"/>
    <w:rsid w:val="00A51903"/>
    <w:rsid w:val="00A7725B"/>
    <w:rsid w:val="00A867E5"/>
    <w:rsid w:val="00A87710"/>
    <w:rsid w:val="00AA7005"/>
    <w:rsid w:val="00B0500F"/>
    <w:rsid w:val="00B11938"/>
    <w:rsid w:val="00B31F49"/>
    <w:rsid w:val="00B82F74"/>
    <w:rsid w:val="00B94528"/>
    <w:rsid w:val="00BB638B"/>
    <w:rsid w:val="00BC474A"/>
    <w:rsid w:val="00C55AF5"/>
    <w:rsid w:val="00C66AD5"/>
    <w:rsid w:val="00C75DE9"/>
    <w:rsid w:val="00C926EF"/>
    <w:rsid w:val="00D04042"/>
    <w:rsid w:val="00D247B9"/>
    <w:rsid w:val="00D27162"/>
    <w:rsid w:val="00D507C6"/>
    <w:rsid w:val="00D7353E"/>
    <w:rsid w:val="00D74E91"/>
    <w:rsid w:val="00DB649D"/>
    <w:rsid w:val="00DF2645"/>
    <w:rsid w:val="00DF3B58"/>
    <w:rsid w:val="00DF7989"/>
    <w:rsid w:val="00E207B7"/>
    <w:rsid w:val="00E208FD"/>
    <w:rsid w:val="00E25540"/>
    <w:rsid w:val="00E40C54"/>
    <w:rsid w:val="00E576FA"/>
    <w:rsid w:val="00F2509A"/>
    <w:rsid w:val="00F57ED8"/>
    <w:rsid w:val="00F64413"/>
    <w:rsid w:val="00F7508F"/>
    <w:rsid w:val="00F92FF9"/>
    <w:rsid w:val="00FB210A"/>
    <w:rsid w:val="00FB2FC5"/>
    <w:rsid w:val="00FD1590"/>
    <w:rsid w:val="00FE0160"/>
    <w:rsid w:val="00FE51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53E"/>
    <w:pPr>
      <w:tabs>
        <w:tab w:val="center" w:pos="4513"/>
        <w:tab w:val="right" w:pos="9026"/>
      </w:tabs>
    </w:pPr>
  </w:style>
  <w:style w:type="character" w:customStyle="1" w:styleId="HeaderChar">
    <w:name w:val="Header Char"/>
    <w:link w:val="Header"/>
    <w:uiPriority w:val="99"/>
    <w:rsid w:val="00D7353E"/>
    <w:rPr>
      <w:sz w:val="22"/>
      <w:szCs w:val="22"/>
      <w:lang w:eastAsia="en-US"/>
    </w:rPr>
  </w:style>
  <w:style w:type="paragraph" w:styleId="Footer">
    <w:name w:val="footer"/>
    <w:basedOn w:val="Normal"/>
    <w:link w:val="FooterChar"/>
    <w:uiPriority w:val="99"/>
    <w:unhideWhenUsed/>
    <w:rsid w:val="00D7353E"/>
    <w:pPr>
      <w:tabs>
        <w:tab w:val="center" w:pos="4513"/>
        <w:tab w:val="right" w:pos="9026"/>
      </w:tabs>
    </w:pPr>
  </w:style>
  <w:style w:type="character" w:customStyle="1" w:styleId="FooterChar">
    <w:name w:val="Footer Char"/>
    <w:link w:val="Footer"/>
    <w:uiPriority w:val="99"/>
    <w:rsid w:val="00D7353E"/>
    <w:rPr>
      <w:sz w:val="22"/>
      <w:szCs w:val="22"/>
      <w:lang w:eastAsia="en-US"/>
    </w:rPr>
  </w:style>
  <w:style w:type="paragraph" w:styleId="BalloonText">
    <w:name w:val="Balloon Text"/>
    <w:basedOn w:val="Normal"/>
    <w:link w:val="BalloonTextChar"/>
    <w:uiPriority w:val="99"/>
    <w:semiHidden/>
    <w:unhideWhenUsed/>
    <w:rsid w:val="00496B3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96B3A"/>
    <w:rPr>
      <w:rFonts w:ascii="Segoe UI" w:hAnsi="Segoe UI" w:cs="Segoe UI"/>
      <w:sz w:val="18"/>
      <w:szCs w:val="18"/>
      <w:lang w:eastAsia="en-US"/>
    </w:rPr>
  </w:style>
  <w:style w:type="character" w:styleId="LineNumber">
    <w:name w:val="line number"/>
    <w:basedOn w:val="DefaultParagraphFont"/>
    <w:uiPriority w:val="99"/>
    <w:semiHidden/>
    <w:unhideWhenUsed/>
    <w:rsid w:val="003B0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53E"/>
    <w:pPr>
      <w:tabs>
        <w:tab w:val="center" w:pos="4513"/>
        <w:tab w:val="right" w:pos="9026"/>
      </w:tabs>
    </w:pPr>
  </w:style>
  <w:style w:type="character" w:customStyle="1" w:styleId="HeaderChar">
    <w:name w:val="Header Char"/>
    <w:link w:val="Header"/>
    <w:uiPriority w:val="99"/>
    <w:rsid w:val="00D7353E"/>
    <w:rPr>
      <w:sz w:val="22"/>
      <w:szCs w:val="22"/>
      <w:lang w:eastAsia="en-US"/>
    </w:rPr>
  </w:style>
  <w:style w:type="paragraph" w:styleId="Footer">
    <w:name w:val="footer"/>
    <w:basedOn w:val="Normal"/>
    <w:link w:val="FooterChar"/>
    <w:uiPriority w:val="99"/>
    <w:unhideWhenUsed/>
    <w:rsid w:val="00D7353E"/>
    <w:pPr>
      <w:tabs>
        <w:tab w:val="center" w:pos="4513"/>
        <w:tab w:val="right" w:pos="9026"/>
      </w:tabs>
    </w:pPr>
  </w:style>
  <w:style w:type="character" w:customStyle="1" w:styleId="FooterChar">
    <w:name w:val="Footer Char"/>
    <w:link w:val="Footer"/>
    <w:uiPriority w:val="99"/>
    <w:rsid w:val="00D7353E"/>
    <w:rPr>
      <w:sz w:val="22"/>
      <w:szCs w:val="22"/>
      <w:lang w:eastAsia="en-US"/>
    </w:rPr>
  </w:style>
  <w:style w:type="paragraph" w:styleId="BalloonText">
    <w:name w:val="Balloon Text"/>
    <w:basedOn w:val="Normal"/>
    <w:link w:val="BalloonTextChar"/>
    <w:uiPriority w:val="99"/>
    <w:semiHidden/>
    <w:unhideWhenUsed/>
    <w:rsid w:val="00496B3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96B3A"/>
    <w:rPr>
      <w:rFonts w:ascii="Segoe UI" w:hAnsi="Segoe UI" w:cs="Segoe UI"/>
      <w:sz w:val="18"/>
      <w:szCs w:val="18"/>
      <w:lang w:eastAsia="en-US"/>
    </w:rPr>
  </w:style>
  <w:style w:type="character" w:styleId="LineNumber">
    <w:name w:val="line number"/>
    <w:basedOn w:val="DefaultParagraphFont"/>
    <w:uiPriority w:val="99"/>
    <w:semiHidden/>
    <w:unhideWhenUsed/>
    <w:rsid w:val="003B0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81962-B254-4E7C-B081-1738B2FF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3227</Words>
  <Characters>18398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 4</dc:creator>
  <cp:lastModifiedBy>Zulu</cp:lastModifiedBy>
  <cp:revision>2</cp:revision>
  <cp:lastPrinted>2018-12-07T09:55:00Z</cp:lastPrinted>
  <dcterms:created xsi:type="dcterms:W3CDTF">2018-12-10T06:03:00Z</dcterms:created>
  <dcterms:modified xsi:type="dcterms:W3CDTF">2018-12-10T06:03:00Z</dcterms:modified>
</cp:coreProperties>
</file>