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072" w:rsidRDefault="00625072" w:rsidP="00D962A9">
      <w:pPr>
        <w:spacing w:after="0" w:line="240" w:lineRule="auto"/>
        <w:jc w:val="both"/>
        <w:rPr>
          <w:rFonts w:ascii="Times New Roman" w:hAnsi="Times New Roman" w:cs="Times New Roman"/>
          <w:sz w:val="24"/>
          <w:szCs w:val="24"/>
        </w:rPr>
      </w:pPr>
    </w:p>
    <w:p w:rsidR="00D962A9" w:rsidRDefault="00D962A9" w:rsidP="00D962A9">
      <w:pPr>
        <w:spacing w:after="0" w:line="240" w:lineRule="auto"/>
        <w:jc w:val="both"/>
        <w:rPr>
          <w:rFonts w:ascii="Times New Roman" w:hAnsi="Times New Roman" w:cs="Times New Roman"/>
          <w:sz w:val="24"/>
          <w:szCs w:val="24"/>
        </w:rPr>
      </w:pPr>
    </w:p>
    <w:p w:rsidR="00D962A9" w:rsidRPr="00072C3D" w:rsidRDefault="00072C3D" w:rsidP="00D962A9">
      <w:pPr>
        <w:spacing w:after="0" w:line="240" w:lineRule="auto"/>
        <w:jc w:val="both"/>
        <w:rPr>
          <w:rFonts w:ascii="Times New Roman" w:hAnsi="Times New Roman" w:cs="Times New Roman"/>
          <w:b/>
          <w:sz w:val="24"/>
          <w:szCs w:val="24"/>
        </w:rPr>
      </w:pPr>
      <w:r w:rsidRPr="00072C3D">
        <w:rPr>
          <w:rFonts w:ascii="Times New Roman" w:hAnsi="Times New Roman" w:cs="Times New Roman"/>
          <w:b/>
          <w:sz w:val="24"/>
          <w:szCs w:val="24"/>
        </w:rPr>
        <w:t xml:space="preserve">THE STATE </w:t>
      </w:r>
    </w:p>
    <w:p w:rsidR="00072C3D" w:rsidRPr="00072C3D" w:rsidRDefault="00072C3D" w:rsidP="00D962A9">
      <w:pPr>
        <w:spacing w:after="0" w:line="240" w:lineRule="auto"/>
        <w:jc w:val="both"/>
        <w:rPr>
          <w:rFonts w:ascii="Times New Roman" w:hAnsi="Times New Roman" w:cs="Times New Roman"/>
          <w:b/>
          <w:sz w:val="24"/>
          <w:szCs w:val="24"/>
        </w:rPr>
      </w:pPr>
    </w:p>
    <w:p w:rsidR="00D962A9" w:rsidRPr="00072C3D" w:rsidRDefault="00072C3D" w:rsidP="00D962A9">
      <w:pPr>
        <w:spacing w:after="0" w:line="240" w:lineRule="auto"/>
        <w:jc w:val="both"/>
        <w:rPr>
          <w:rFonts w:ascii="Times New Roman" w:hAnsi="Times New Roman" w:cs="Times New Roman"/>
          <w:b/>
          <w:sz w:val="24"/>
          <w:szCs w:val="24"/>
        </w:rPr>
      </w:pPr>
      <w:r w:rsidRPr="00072C3D">
        <w:rPr>
          <w:rFonts w:ascii="Times New Roman" w:hAnsi="Times New Roman" w:cs="Times New Roman"/>
          <w:b/>
          <w:sz w:val="24"/>
          <w:szCs w:val="24"/>
        </w:rPr>
        <w:t>Versus</w:t>
      </w:r>
    </w:p>
    <w:p w:rsidR="00072C3D" w:rsidRPr="00072C3D" w:rsidRDefault="00072C3D" w:rsidP="00D962A9">
      <w:pPr>
        <w:spacing w:after="0" w:line="240" w:lineRule="auto"/>
        <w:jc w:val="both"/>
        <w:rPr>
          <w:rFonts w:ascii="Times New Roman" w:hAnsi="Times New Roman" w:cs="Times New Roman"/>
          <w:b/>
          <w:sz w:val="24"/>
          <w:szCs w:val="24"/>
        </w:rPr>
      </w:pPr>
    </w:p>
    <w:p w:rsidR="00D962A9" w:rsidRPr="00072C3D" w:rsidRDefault="00072C3D" w:rsidP="00D962A9">
      <w:pPr>
        <w:spacing w:after="0" w:line="240" w:lineRule="auto"/>
        <w:jc w:val="both"/>
        <w:rPr>
          <w:rFonts w:ascii="Times New Roman" w:hAnsi="Times New Roman" w:cs="Times New Roman"/>
          <w:b/>
          <w:sz w:val="24"/>
          <w:szCs w:val="24"/>
        </w:rPr>
      </w:pPr>
      <w:r w:rsidRPr="00072C3D">
        <w:rPr>
          <w:rFonts w:ascii="Times New Roman" w:hAnsi="Times New Roman" w:cs="Times New Roman"/>
          <w:b/>
          <w:sz w:val="24"/>
          <w:szCs w:val="24"/>
        </w:rPr>
        <w:t>MHLONGI NYATHI</w:t>
      </w:r>
    </w:p>
    <w:p w:rsidR="00072C3D" w:rsidRDefault="00072C3D" w:rsidP="00D962A9">
      <w:pPr>
        <w:spacing w:after="0" w:line="240" w:lineRule="auto"/>
        <w:jc w:val="both"/>
        <w:rPr>
          <w:rFonts w:ascii="Times New Roman" w:hAnsi="Times New Roman" w:cs="Times New Roman"/>
          <w:sz w:val="24"/>
          <w:szCs w:val="24"/>
        </w:rPr>
      </w:pPr>
    </w:p>
    <w:p w:rsidR="00072C3D" w:rsidRDefault="00072C3D" w:rsidP="00072C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HIGH COURT OF ZIMBABWE</w:t>
      </w:r>
    </w:p>
    <w:p w:rsidR="00072C3D" w:rsidRPr="00072C3D" w:rsidRDefault="00072C3D" w:rsidP="00072C3D">
      <w:pPr>
        <w:spacing w:after="0" w:line="240" w:lineRule="auto"/>
        <w:jc w:val="both"/>
        <w:rPr>
          <w:rFonts w:ascii="Times New Roman" w:hAnsi="Times New Roman" w:cs="Times New Roman"/>
          <w:sz w:val="24"/>
          <w:szCs w:val="24"/>
        </w:rPr>
      </w:pPr>
      <w:r w:rsidRPr="00072C3D">
        <w:rPr>
          <w:rFonts w:ascii="Times New Roman" w:hAnsi="Times New Roman" w:cs="Times New Roman"/>
          <w:sz w:val="24"/>
          <w:szCs w:val="24"/>
        </w:rPr>
        <w:t>NDUNA J</w:t>
      </w:r>
    </w:p>
    <w:p w:rsidR="00072C3D" w:rsidRDefault="00072C3D" w:rsidP="00072C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w:t>
      </w:r>
      <w:r w:rsidR="00A90C32">
        <w:rPr>
          <w:rFonts w:ascii="Times New Roman" w:hAnsi="Times New Roman" w:cs="Times New Roman"/>
          <w:sz w:val="24"/>
          <w:szCs w:val="24"/>
        </w:rPr>
        <w:t xml:space="preserve"> 30 OCTOBER 2025</w:t>
      </w:r>
      <w:bookmarkStart w:id="0" w:name="_GoBack"/>
      <w:bookmarkEnd w:id="0"/>
    </w:p>
    <w:p w:rsidR="00072C3D" w:rsidRDefault="00072C3D" w:rsidP="00D962A9">
      <w:pPr>
        <w:spacing w:after="0" w:line="240" w:lineRule="auto"/>
        <w:jc w:val="both"/>
        <w:rPr>
          <w:rFonts w:ascii="Times New Roman" w:hAnsi="Times New Roman" w:cs="Times New Roman"/>
          <w:sz w:val="24"/>
          <w:szCs w:val="24"/>
        </w:rPr>
      </w:pPr>
    </w:p>
    <w:p w:rsidR="00D962A9" w:rsidRDefault="00D962A9" w:rsidP="00D962A9">
      <w:pPr>
        <w:spacing w:after="0" w:line="240" w:lineRule="auto"/>
        <w:jc w:val="both"/>
        <w:rPr>
          <w:rFonts w:ascii="Times New Roman" w:hAnsi="Times New Roman" w:cs="Times New Roman"/>
          <w:sz w:val="24"/>
          <w:szCs w:val="24"/>
        </w:rPr>
      </w:pPr>
    </w:p>
    <w:p w:rsidR="00D962A9" w:rsidRPr="00D962A9" w:rsidRDefault="00D962A9" w:rsidP="00D962A9">
      <w:pPr>
        <w:spacing w:after="0" w:line="240" w:lineRule="auto"/>
        <w:jc w:val="both"/>
        <w:rPr>
          <w:rFonts w:ascii="Times New Roman" w:hAnsi="Times New Roman" w:cs="Times New Roman"/>
          <w:b/>
          <w:i/>
          <w:sz w:val="24"/>
          <w:szCs w:val="24"/>
        </w:rPr>
      </w:pPr>
      <w:r w:rsidRPr="00D962A9">
        <w:rPr>
          <w:rFonts w:ascii="Times New Roman" w:hAnsi="Times New Roman" w:cs="Times New Roman"/>
          <w:b/>
          <w:i/>
          <w:sz w:val="24"/>
          <w:szCs w:val="24"/>
        </w:rPr>
        <w:t>Criminal Review</w:t>
      </w:r>
    </w:p>
    <w:p w:rsidR="007515FB" w:rsidRDefault="007515FB" w:rsidP="002A3E55">
      <w:pPr>
        <w:spacing w:line="360" w:lineRule="auto"/>
        <w:ind w:firstLine="720"/>
        <w:jc w:val="both"/>
        <w:rPr>
          <w:rFonts w:ascii="Times New Roman" w:hAnsi="Times New Roman" w:cs="Times New Roman"/>
          <w:b/>
          <w:sz w:val="24"/>
          <w:szCs w:val="24"/>
        </w:rPr>
      </w:pPr>
    </w:p>
    <w:p w:rsidR="00D962A9" w:rsidRDefault="00D962A9" w:rsidP="002A3E55">
      <w:pPr>
        <w:spacing w:line="360" w:lineRule="auto"/>
        <w:ind w:firstLine="720"/>
        <w:jc w:val="both"/>
        <w:rPr>
          <w:rFonts w:ascii="Times New Roman" w:hAnsi="Times New Roman" w:cs="Times New Roman"/>
          <w:sz w:val="24"/>
          <w:szCs w:val="24"/>
        </w:rPr>
      </w:pPr>
      <w:r w:rsidRPr="00072C3D">
        <w:rPr>
          <w:rFonts w:ascii="Times New Roman" w:hAnsi="Times New Roman" w:cs="Times New Roman"/>
          <w:b/>
          <w:sz w:val="24"/>
          <w:szCs w:val="24"/>
        </w:rPr>
        <w:t>NDUNA J</w:t>
      </w:r>
      <w:r w:rsidRPr="00CD0F0A">
        <w:rPr>
          <w:rFonts w:ascii="Times New Roman" w:hAnsi="Times New Roman" w:cs="Times New Roman"/>
          <w:i/>
          <w:sz w:val="24"/>
          <w:szCs w:val="24"/>
        </w:rPr>
        <w:t>:</w:t>
      </w:r>
      <w:r>
        <w:rPr>
          <w:rFonts w:ascii="Times New Roman" w:hAnsi="Times New Roman" w:cs="Times New Roman"/>
          <w:sz w:val="24"/>
          <w:szCs w:val="24"/>
        </w:rPr>
        <w:t xml:space="preserve"> The accused appeared before the trial magistrate at Bulawayo facing two counts of aggravated unlawful entry into premises. He pleaded guilty to the charges and received the following sentence: -</w:t>
      </w:r>
    </w:p>
    <w:p w:rsidR="00D962A9" w:rsidRDefault="00D962A9" w:rsidP="002A3E55">
      <w:pPr>
        <w:ind w:left="720"/>
        <w:jc w:val="both"/>
        <w:rPr>
          <w:rFonts w:ascii="Times New Roman" w:hAnsi="Times New Roman" w:cs="Times New Roman"/>
          <w:i/>
          <w:sz w:val="24"/>
          <w:szCs w:val="24"/>
        </w:rPr>
      </w:pPr>
      <w:r w:rsidRPr="00D962A9">
        <w:rPr>
          <w:rFonts w:ascii="Times New Roman" w:hAnsi="Times New Roman" w:cs="Times New Roman"/>
          <w:i/>
          <w:sz w:val="24"/>
          <w:szCs w:val="24"/>
        </w:rPr>
        <w:t xml:space="preserve">Accused is sentenced to pay a fine of USD$300-00 or </w:t>
      </w:r>
      <w:r>
        <w:rPr>
          <w:rFonts w:ascii="Times New Roman" w:hAnsi="Times New Roman" w:cs="Times New Roman"/>
          <w:i/>
          <w:sz w:val="24"/>
          <w:szCs w:val="24"/>
        </w:rPr>
        <w:t>ZWG</w:t>
      </w:r>
      <w:r w:rsidRPr="00D962A9">
        <w:rPr>
          <w:rFonts w:ascii="Times New Roman" w:hAnsi="Times New Roman" w:cs="Times New Roman"/>
          <w:i/>
          <w:sz w:val="24"/>
          <w:szCs w:val="24"/>
        </w:rPr>
        <w:t xml:space="preserve"> equivalent in default of payment 6 months imprisonment. </w:t>
      </w:r>
    </w:p>
    <w:p w:rsidR="00D962A9" w:rsidRDefault="00D962A9" w:rsidP="00072C3D">
      <w:pPr>
        <w:ind w:left="720"/>
        <w:jc w:val="both"/>
        <w:rPr>
          <w:rFonts w:ascii="Times New Roman" w:hAnsi="Times New Roman" w:cs="Times New Roman"/>
          <w:i/>
          <w:sz w:val="24"/>
          <w:szCs w:val="24"/>
        </w:rPr>
      </w:pPr>
      <w:r w:rsidRPr="00D962A9">
        <w:rPr>
          <w:rFonts w:ascii="Times New Roman" w:hAnsi="Times New Roman" w:cs="Times New Roman"/>
          <w:i/>
          <w:sz w:val="24"/>
          <w:szCs w:val="24"/>
        </w:rPr>
        <w:t xml:space="preserve">An additional 3 months imprisonment is suspended for 5 years on condition accused does not within that period commit an offence of which unlawful entry and malicious damage to property is an element and for which upon conviction is sentenced to imprisonment without the option of a fine. </w:t>
      </w:r>
    </w:p>
    <w:p w:rsidR="002A3E55" w:rsidRDefault="00D962A9" w:rsidP="002A3E55">
      <w:pPr>
        <w:ind w:left="720"/>
        <w:jc w:val="both"/>
        <w:rPr>
          <w:rFonts w:ascii="Times New Roman" w:hAnsi="Times New Roman" w:cs="Times New Roman"/>
          <w:i/>
          <w:sz w:val="24"/>
          <w:szCs w:val="24"/>
        </w:rPr>
      </w:pPr>
      <w:r w:rsidRPr="00D962A9">
        <w:rPr>
          <w:rFonts w:ascii="Times New Roman" w:hAnsi="Times New Roman" w:cs="Times New Roman"/>
          <w:i/>
          <w:sz w:val="24"/>
          <w:szCs w:val="24"/>
        </w:rPr>
        <w:t xml:space="preserve">A further 3 months imprisonment is suspended on/condition accused </w:t>
      </w:r>
      <w:proofErr w:type="spellStart"/>
      <w:r w:rsidRPr="00D962A9">
        <w:rPr>
          <w:rFonts w:ascii="Times New Roman" w:hAnsi="Times New Roman" w:cs="Times New Roman"/>
          <w:i/>
          <w:sz w:val="24"/>
          <w:szCs w:val="24"/>
        </w:rPr>
        <w:t>restitute</w:t>
      </w:r>
      <w:proofErr w:type="spellEnd"/>
      <w:r w:rsidRPr="00D962A9">
        <w:rPr>
          <w:rFonts w:ascii="Times New Roman" w:hAnsi="Times New Roman" w:cs="Times New Roman"/>
          <w:i/>
          <w:sz w:val="24"/>
          <w:szCs w:val="24"/>
        </w:rPr>
        <w:t xml:space="preserve"> complainant in the sum of US$50-00 through the assistant clerk of court Inyathi on or before 30.10.25</w:t>
      </w:r>
    </w:p>
    <w:p w:rsidR="00CD0F0A" w:rsidRPr="002A3E55" w:rsidRDefault="00CD0F0A" w:rsidP="002A3E55">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Upon receiving the record for scrutiny, the scrutinising Regional Magistrate observed that the sentence imposed does not with </w:t>
      </w:r>
      <w:r w:rsidR="002A3E55">
        <w:rPr>
          <w:rFonts w:ascii="Times New Roman" w:hAnsi="Times New Roman" w:cs="Times New Roman"/>
          <w:sz w:val="24"/>
          <w:szCs w:val="24"/>
        </w:rPr>
        <w:t>stand scrutiny and he submitted the record</w:t>
      </w:r>
      <w:r w:rsidR="002A3E55">
        <w:rPr>
          <w:rFonts w:ascii="Times New Roman" w:hAnsi="Times New Roman" w:cs="Times New Roman"/>
          <w:sz w:val="24"/>
          <w:szCs w:val="24"/>
        </w:rPr>
        <w:tab/>
        <w:t>for</w:t>
      </w:r>
      <w:r w:rsidR="002A3E55">
        <w:rPr>
          <w:rFonts w:ascii="Times New Roman" w:hAnsi="Times New Roman" w:cs="Times New Roman"/>
          <w:sz w:val="24"/>
          <w:szCs w:val="24"/>
        </w:rPr>
        <w:tab/>
      </w:r>
      <w:r>
        <w:rPr>
          <w:rFonts w:ascii="Times New Roman" w:hAnsi="Times New Roman" w:cs="Times New Roman"/>
          <w:sz w:val="24"/>
          <w:szCs w:val="24"/>
        </w:rPr>
        <w:t xml:space="preserve">review. </w:t>
      </w:r>
      <w:r>
        <w:rPr>
          <w:rFonts w:ascii="Times New Roman" w:hAnsi="Times New Roman" w:cs="Times New Roman"/>
          <w:sz w:val="24"/>
          <w:szCs w:val="24"/>
        </w:rPr>
        <w:br/>
      </w:r>
      <w:r w:rsidR="00BA7E20">
        <w:rPr>
          <w:rFonts w:ascii="Times New Roman" w:hAnsi="Times New Roman" w:cs="Times New Roman"/>
          <w:sz w:val="24"/>
          <w:szCs w:val="24"/>
        </w:rPr>
        <w:t xml:space="preserve">            </w:t>
      </w:r>
      <w:r w:rsidR="00BF1053">
        <w:rPr>
          <w:rFonts w:ascii="Times New Roman" w:hAnsi="Times New Roman" w:cs="Times New Roman"/>
          <w:sz w:val="24"/>
          <w:szCs w:val="24"/>
        </w:rPr>
        <w:t xml:space="preserve">Whilst the mistake by the trial magistrate is understandable, it does not find favour in legal proceedings. What can be done is to strike off the first part which has three months suspended on condition of good behaviour. What should remain is the restitution to the complainant in the offence. </w:t>
      </w:r>
    </w:p>
    <w:p w:rsidR="00BF1053" w:rsidRDefault="00BF1053" w:rsidP="002A3E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the sentence must read as follows: -</w:t>
      </w:r>
    </w:p>
    <w:p w:rsidR="00BF1053" w:rsidRPr="00BF1053" w:rsidRDefault="00BF1053" w:rsidP="006D7F98">
      <w:pPr>
        <w:spacing w:after="0" w:line="240" w:lineRule="auto"/>
        <w:ind w:left="720"/>
        <w:jc w:val="both"/>
        <w:rPr>
          <w:rFonts w:ascii="Times New Roman" w:hAnsi="Times New Roman" w:cs="Times New Roman"/>
          <w:i/>
          <w:sz w:val="24"/>
          <w:szCs w:val="24"/>
        </w:rPr>
      </w:pPr>
      <w:r w:rsidRPr="00BF1053">
        <w:rPr>
          <w:rFonts w:ascii="Times New Roman" w:hAnsi="Times New Roman" w:cs="Times New Roman"/>
          <w:i/>
          <w:sz w:val="24"/>
          <w:szCs w:val="24"/>
        </w:rPr>
        <w:t>Accused is sentenced to pay a fine of USD$300-00 or ZWG equivalent in default of payment 6 months imprisonment.</w:t>
      </w:r>
    </w:p>
    <w:p w:rsidR="00BF1053" w:rsidRPr="00BF1053" w:rsidRDefault="00BF1053" w:rsidP="006D7F98">
      <w:pPr>
        <w:spacing w:after="0" w:line="240" w:lineRule="auto"/>
        <w:ind w:left="720"/>
        <w:jc w:val="both"/>
        <w:rPr>
          <w:rFonts w:ascii="Times New Roman" w:hAnsi="Times New Roman" w:cs="Times New Roman"/>
          <w:i/>
          <w:sz w:val="24"/>
          <w:szCs w:val="24"/>
        </w:rPr>
      </w:pPr>
      <w:r w:rsidRPr="00BF1053">
        <w:rPr>
          <w:rFonts w:ascii="Times New Roman" w:hAnsi="Times New Roman" w:cs="Times New Roman"/>
          <w:i/>
          <w:sz w:val="24"/>
          <w:szCs w:val="24"/>
        </w:rPr>
        <w:lastRenderedPageBreak/>
        <w:t xml:space="preserve">In addition, 3 months’ imprisonment is wholly suspended on condition accused </w:t>
      </w:r>
      <w:proofErr w:type="spellStart"/>
      <w:r w:rsidRPr="00BF1053">
        <w:rPr>
          <w:rFonts w:ascii="Times New Roman" w:hAnsi="Times New Roman" w:cs="Times New Roman"/>
          <w:i/>
          <w:sz w:val="24"/>
          <w:szCs w:val="24"/>
        </w:rPr>
        <w:t>restitute</w:t>
      </w:r>
      <w:proofErr w:type="spellEnd"/>
      <w:r w:rsidRPr="00BF1053">
        <w:rPr>
          <w:rFonts w:ascii="Times New Roman" w:hAnsi="Times New Roman" w:cs="Times New Roman"/>
          <w:i/>
          <w:sz w:val="24"/>
          <w:szCs w:val="24"/>
        </w:rPr>
        <w:t xml:space="preserve"> complainant in the sum of US$50-00 through the assistant clerk of court Inyathi on or before 30.10.25</w:t>
      </w:r>
    </w:p>
    <w:p w:rsidR="00BF1053" w:rsidRDefault="00BF1053" w:rsidP="006D7F98">
      <w:pPr>
        <w:spacing w:line="240" w:lineRule="auto"/>
        <w:jc w:val="both"/>
        <w:rPr>
          <w:rFonts w:ascii="Times New Roman" w:hAnsi="Times New Roman" w:cs="Times New Roman"/>
          <w:sz w:val="24"/>
          <w:szCs w:val="24"/>
        </w:rPr>
      </w:pPr>
    </w:p>
    <w:p w:rsidR="00BF1053" w:rsidRDefault="00BF1053" w:rsidP="00072C3D">
      <w:pPr>
        <w:spacing w:line="360" w:lineRule="auto"/>
        <w:jc w:val="both"/>
        <w:rPr>
          <w:rFonts w:ascii="Times New Roman" w:hAnsi="Times New Roman" w:cs="Times New Roman"/>
          <w:sz w:val="24"/>
          <w:szCs w:val="24"/>
        </w:rPr>
      </w:pPr>
      <w:r>
        <w:rPr>
          <w:rFonts w:ascii="Times New Roman" w:hAnsi="Times New Roman" w:cs="Times New Roman"/>
          <w:sz w:val="24"/>
          <w:szCs w:val="24"/>
        </w:rPr>
        <w:t>Accused must be recalled and have the new sentence explained to him.</w:t>
      </w:r>
    </w:p>
    <w:p w:rsidR="00BF1053" w:rsidRDefault="00BF1053" w:rsidP="00072C3D">
      <w:pPr>
        <w:spacing w:line="360" w:lineRule="auto"/>
        <w:jc w:val="both"/>
        <w:rPr>
          <w:rFonts w:ascii="Times New Roman" w:hAnsi="Times New Roman" w:cs="Times New Roman"/>
          <w:sz w:val="24"/>
          <w:szCs w:val="24"/>
        </w:rPr>
      </w:pPr>
    </w:p>
    <w:p w:rsidR="00BF1053" w:rsidRDefault="00BF1053" w:rsidP="00072C3D">
      <w:pPr>
        <w:spacing w:line="360" w:lineRule="auto"/>
        <w:jc w:val="both"/>
        <w:rPr>
          <w:rFonts w:ascii="Times New Roman" w:hAnsi="Times New Roman" w:cs="Times New Roman"/>
          <w:sz w:val="24"/>
          <w:szCs w:val="24"/>
        </w:rPr>
      </w:pPr>
    </w:p>
    <w:p w:rsidR="00BF1053" w:rsidRDefault="00BF1053" w:rsidP="00072C3D">
      <w:pPr>
        <w:spacing w:line="360" w:lineRule="auto"/>
        <w:jc w:val="both"/>
        <w:rPr>
          <w:rFonts w:ascii="Times New Roman" w:hAnsi="Times New Roman" w:cs="Times New Roman"/>
          <w:sz w:val="24"/>
          <w:szCs w:val="24"/>
        </w:rPr>
      </w:pPr>
      <w:r>
        <w:rPr>
          <w:rFonts w:ascii="Times New Roman" w:hAnsi="Times New Roman" w:cs="Times New Roman"/>
          <w:sz w:val="24"/>
          <w:szCs w:val="24"/>
        </w:rPr>
        <w:t>NDUNA J …………………………</w:t>
      </w:r>
      <w:r w:rsidR="00072C3D">
        <w:rPr>
          <w:rFonts w:ascii="Times New Roman" w:hAnsi="Times New Roman" w:cs="Times New Roman"/>
          <w:sz w:val="24"/>
          <w:szCs w:val="24"/>
        </w:rPr>
        <w:t>………</w:t>
      </w:r>
    </w:p>
    <w:p w:rsidR="00072C3D" w:rsidRDefault="00072C3D" w:rsidP="00072C3D">
      <w:pPr>
        <w:spacing w:line="360" w:lineRule="auto"/>
        <w:jc w:val="both"/>
        <w:rPr>
          <w:rFonts w:ascii="Times New Roman" w:hAnsi="Times New Roman" w:cs="Times New Roman"/>
          <w:sz w:val="24"/>
          <w:szCs w:val="24"/>
        </w:rPr>
      </w:pPr>
    </w:p>
    <w:p w:rsidR="00BF1053" w:rsidRPr="00CD0F0A" w:rsidRDefault="00072C3D" w:rsidP="00072C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CHIVAYO J </w:t>
      </w:r>
      <w:r w:rsidR="00BF1053">
        <w:rPr>
          <w:rFonts w:ascii="Times New Roman" w:hAnsi="Times New Roman" w:cs="Times New Roman"/>
          <w:sz w:val="24"/>
          <w:szCs w:val="24"/>
        </w:rPr>
        <w:t>:……………………………….</w:t>
      </w:r>
      <w:r>
        <w:rPr>
          <w:rFonts w:ascii="Times New Roman" w:hAnsi="Times New Roman" w:cs="Times New Roman"/>
          <w:sz w:val="24"/>
          <w:szCs w:val="24"/>
        </w:rPr>
        <w:t>I agree</w:t>
      </w:r>
    </w:p>
    <w:sectPr w:rsidR="00BF1053" w:rsidRPr="00CD0F0A" w:rsidSect="002A732D">
      <w:headerReference w:type="default" r:id="rId6"/>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241" w:rsidRDefault="00203241" w:rsidP="00072C3D">
      <w:pPr>
        <w:spacing w:after="0" w:line="240" w:lineRule="auto"/>
      </w:pPr>
      <w:r>
        <w:separator/>
      </w:r>
    </w:p>
  </w:endnote>
  <w:endnote w:type="continuationSeparator" w:id="0">
    <w:p w:rsidR="00203241" w:rsidRDefault="00203241" w:rsidP="0007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241" w:rsidRDefault="00203241" w:rsidP="00072C3D">
      <w:pPr>
        <w:spacing w:after="0" w:line="240" w:lineRule="auto"/>
      </w:pPr>
      <w:r>
        <w:separator/>
      </w:r>
    </w:p>
  </w:footnote>
  <w:footnote w:type="continuationSeparator" w:id="0">
    <w:p w:rsidR="00203241" w:rsidRDefault="00203241" w:rsidP="00072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651515"/>
      <w:docPartObj>
        <w:docPartGallery w:val="Page Numbers (Top of Page)"/>
        <w:docPartUnique/>
      </w:docPartObj>
    </w:sdtPr>
    <w:sdtEndPr>
      <w:rPr>
        <w:rFonts w:ascii="Times New Roman" w:hAnsi="Times New Roman" w:cs="Times New Roman"/>
        <w:noProof/>
        <w:sz w:val="24"/>
        <w:szCs w:val="24"/>
      </w:rPr>
    </w:sdtEndPr>
    <w:sdtContent>
      <w:p w:rsidR="00072C3D" w:rsidRPr="00072C3D" w:rsidRDefault="00072C3D">
        <w:pPr>
          <w:pStyle w:val="Header"/>
          <w:jc w:val="right"/>
          <w:rPr>
            <w:rFonts w:ascii="Times New Roman" w:hAnsi="Times New Roman" w:cs="Times New Roman"/>
            <w:noProof/>
            <w:sz w:val="24"/>
            <w:szCs w:val="24"/>
          </w:rPr>
        </w:pPr>
        <w:r w:rsidRPr="00072C3D">
          <w:rPr>
            <w:rFonts w:ascii="Times New Roman" w:hAnsi="Times New Roman" w:cs="Times New Roman"/>
            <w:sz w:val="24"/>
            <w:szCs w:val="24"/>
          </w:rPr>
          <w:fldChar w:fldCharType="begin"/>
        </w:r>
        <w:r w:rsidRPr="00072C3D">
          <w:rPr>
            <w:rFonts w:ascii="Times New Roman" w:hAnsi="Times New Roman" w:cs="Times New Roman"/>
            <w:sz w:val="24"/>
            <w:szCs w:val="24"/>
          </w:rPr>
          <w:instrText xml:space="preserve"> PAGE   \* MERGEFORMAT </w:instrText>
        </w:r>
        <w:r w:rsidRPr="00072C3D">
          <w:rPr>
            <w:rFonts w:ascii="Times New Roman" w:hAnsi="Times New Roman" w:cs="Times New Roman"/>
            <w:sz w:val="24"/>
            <w:szCs w:val="24"/>
          </w:rPr>
          <w:fldChar w:fldCharType="separate"/>
        </w:r>
        <w:r w:rsidR="00A90C32">
          <w:rPr>
            <w:rFonts w:ascii="Times New Roman" w:hAnsi="Times New Roman" w:cs="Times New Roman"/>
            <w:noProof/>
            <w:sz w:val="24"/>
            <w:szCs w:val="24"/>
          </w:rPr>
          <w:t>2</w:t>
        </w:r>
        <w:r w:rsidRPr="00072C3D">
          <w:rPr>
            <w:rFonts w:ascii="Times New Roman" w:hAnsi="Times New Roman" w:cs="Times New Roman"/>
            <w:noProof/>
            <w:sz w:val="24"/>
            <w:szCs w:val="24"/>
          </w:rPr>
          <w:fldChar w:fldCharType="end"/>
        </w:r>
      </w:p>
      <w:p w:rsidR="00072C3D" w:rsidRPr="00072C3D" w:rsidRDefault="00F33D65">
        <w:pPr>
          <w:pStyle w:val="Header"/>
          <w:jc w:val="right"/>
          <w:rPr>
            <w:rFonts w:ascii="Times New Roman" w:hAnsi="Times New Roman" w:cs="Times New Roman"/>
            <w:noProof/>
            <w:sz w:val="24"/>
            <w:szCs w:val="24"/>
          </w:rPr>
        </w:pPr>
        <w:r>
          <w:rPr>
            <w:rFonts w:ascii="Times New Roman" w:hAnsi="Times New Roman" w:cs="Times New Roman"/>
            <w:noProof/>
            <w:sz w:val="24"/>
            <w:szCs w:val="24"/>
          </w:rPr>
          <w:t>HB 183/25</w:t>
        </w:r>
      </w:p>
      <w:p w:rsidR="00072C3D" w:rsidRPr="00072C3D" w:rsidRDefault="00072C3D">
        <w:pPr>
          <w:pStyle w:val="Header"/>
          <w:jc w:val="right"/>
          <w:rPr>
            <w:rFonts w:ascii="Times New Roman" w:hAnsi="Times New Roman" w:cs="Times New Roman"/>
            <w:sz w:val="24"/>
            <w:szCs w:val="24"/>
          </w:rPr>
        </w:pPr>
        <w:r w:rsidRPr="00072C3D">
          <w:rPr>
            <w:rFonts w:ascii="Times New Roman" w:hAnsi="Times New Roman" w:cs="Times New Roman"/>
            <w:noProof/>
            <w:sz w:val="24"/>
            <w:szCs w:val="24"/>
          </w:rPr>
          <w:t>HCBCR 5224/25</w:t>
        </w:r>
      </w:p>
    </w:sdtContent>
  </w:sdt>
  <w:p w:rsidR="00072C3D" w:rsidRDefault="00072C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A9"/>
    <w:rsid w:val="00072C3D"/>
    <w:rsid w:val="00203241"/>
    <w:rsid w:val="00223598"/>
    <w:rsid w:val="002A3E55"/>
    <w:rsid w:val="002A732D"/>
    <w:rsid w:val="003A6B29"/>
    <w:rsid w:val="004A6F63"/>
    <w:rsid w:val="00561CA7"/>
    <w:rsid w:val="00625072"/>
    <w:rsid w:val="006D7F98"/>
    <w:rsid w:val="007515FB"/>
    <w:rsid w:val="007A5D3B"/>
    <w:rsid w:val="007F4ECD"/>
    <w:rsid w:val="00944603"/>
    <w:rsid w:val="00A90C32"/>
    <w:rsid w:val="00BA7E20"/>
    <w:rsid w:val="00BF1053"/>
    <w:rsid w:val="00CD0F0A"/>
    <w:rsid w:val="00D33B45"/>
    <w:rsid w:val="00D962A9"/>
    <w:rsid w:val="00DD5639"/>
    <w:rsid w:val="00F33D65"/>
    <w:rsid w:val="00F64940"/>
    <w:rsid w:val="00FF2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C8777-3AB8-45B9-BE67-01205EAD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C3D"/>
    <w:rPr>
      <w:lang w:val="en-ZW"/>
    </w:rPr>
  </w:style>
  <w:style w:type="paragraph" w:styleId="Footer">
    <w:name w:val="footer"/>
    <w:basedOn w:val="Normal"/>
    <w:link w:val="FooterChar"/>
    <w:uiPriority w:val="99"/>
    <w:unhideWhenUsed/>
    <w:rsid w:val="00072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C3D"/>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11</cp:revision>
  <dcterms:created xsi:type="dcterms:W3CDTF">2025-10-30T05:56:00Z</dcterms:created>
  <dcterms:modified xsi:type="dcterms:W3CDTF">2025-10-30T07:45:00Z</dcterms:modified>
</cp:coreProperties>
</file>