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E7E" w:rsidRPr="006001A8" w:rsidRDefault="006634D9" w:rsidP="006001A8">
      <w:pPr>
        <w:pStyle w:val="NoSpacing"/>
        <w:jc w:val="both"/>
        <w:rPr>
          <w:b/>
          <w:sz w:val="24"/>
          <w:szCs w:val="24"/>
          <w:lang w:val="en-US"/>
        </w:rPr>
      </w:pPr>
      <w:r w:rsidRPr="006001A8">
        <w:rPr>
          <w:b/>
          <w:sz w:val="24"/>
          <w:szCs w:val="24"/>
          <w:lang w:val="en-US"/>
        </w:rPr>
        <w:t>THE STATE</w:t>
      </w:r>
      <w:bookmarkStart w:id="0" w:name="_GoBack"/>
      <w:bookmarkEnd w:id="0"/>
    </w:p>
    <w:p w:rsidR="006634D9" w:rsidRPr="006001A8" w:rsidRDefault="006634D9" w:rsidP="006001A8">
      <w:pPr>
        <w:pStyle w:val="NoSpacing"/>
        <w:jc w:val="both"/>
        <w:rPr>
          <w:b/>
          <w:sz w:val="24"/>
          <w:szCs w:val="24"/>
          <w:lang w:val="en-US"/>
        </w:rPr>
      </w:pPr>
    </w:p>
    <w:p w:rsidR="006634D9" w:rsidRPr="006001A8" w:rsidRDefault="006634D9" w:rsidP="006001A8">
      <w:pPr>
        <w:pStyle w:val="NoSpacing"/>
        <w:jc w:val="both"/>
        <w:rPr>
          <w:b/>
          <w:sz w:val="24"/>
          <w:szCs w:val="24"/>
          <w:lang w:val="en-US"/>
        </w:rPr>
      </w:pPr>
      <w:r w:rsidRPr="006001A8">
        <w:rPr>
          <w:b/>
          <w:sz w:val="24"/>
          <w:szCs w:val="24"/>
          <w:lang w:val="en-US"/>
        </w:rPr>
        <w:t>Versus</w:t>
      </w:r>
    </w:p>
    <w:p w:rsidR="006634D9" w:rsidRPr="006001A8" w:rsidRDefault="006634D9" w:rsidP="006001A8">
      <w:pPr>
        <w:pStyle w:val="NoSpacing"/>
        <w:jc w:val="both"/>
        <w:rPr>
          <w:b/>
          <w:sz w:val="24"/>
          <w:szCs w:val="24"/>
          <w:lang w:val="en-US"/>
        </w:rPr>
      </w:pPr>
    </w:p>
    <w:p w:rsidR="006634D9" w:rsidRPr="006001A8" w:rsidRDefault="006634D9" w:rsidP="006001A8">
      <w:pPr>
        <w:pStyle w:val="NoSpacing"/>
        <w:jc w:val="both"/>
        <w:rPr>
          <w:b/>
          <w:sz w:val="24"/>
          <w:szCs w:val="24"/>
          <w:lang w:val="en-US"/>
        </w:rPr>
      </w:pPr>
      <w:r w:rsidRPr="006001A8">
        <w:rPr>
          <w:b/>
          <w:sz w:val="24"/>
          <w:szCs w:val="24"/>
          <w:lang w:val="en-US"/>
        </w:rPr>
        <w:t>MELIINKOSI NDLOVU</w:t>
      </w:r>
    </w:p>
    <w:p w:rsidR="006634D9" w:rsidRPr="006001A8" w:rsidRDefault="006634D9" w:rsidP="006001A8">
      <w:pPr>
        <w:pStyle w:val="NoSpacing"/>
        <w:jc w:val="both"/>
        <w:rPr>
          <w:b/>
          <w:sz w:val="24"/>
          <w:szCs w:val="24"/>
          <w:lang w:val="en-US"/>
        </w:rPr>
      </w:pPr>
    </w:p>
    <w:p w:rsidR="006634D9" w:rsidRPr="006001A8" w:rsidRDefault="006634D9" w:rsidP="006001A8">
      <w:pPr>
        <w:pStyle w:val="NoSpacing"/>
        <w:jc w:val="both"/>
        <w:rPr>
          <w:sz w:val="24"/>
          <w:szCs w:val="24"/>
          <w:lang w:val="en-US"/>
        </w:rPr>
      </w:pPr>
      <w:r w:rsidRPr="006001A8">
        <w:rPr>
          <w:sz w:val="24"/>
          <w:szCs w:val="24"/>
          <w:lang w:val="en-US"/>
        </w:rPr>
        <w:t>IN THE HIGH COURT OF ZIMBABWE</w:t>
      </w:r>
    </w:p>
    <w:p w:rsidR="006634D9" w:rsidRPr="006001A8" w:rsidRDefault="006634D9" w:rsidP="006001A8">
      <w:pPr>
        <w:pStyle w:val="NoSpacing"/>
        <w:jc w:val="both"/>
        <w:rPr>
          <w:sz w:val="24"/>
          <w:szCs w:val="24"/>
          <w:lang w:val="en-US"/>
        </w:rPr>
      </w:pPr>
      <w:r w:rsidRPr="006001A8">
        <w:rPr>
          <w:sz w:val="24"/>
          <w:szCs w:val="24"/>
          <w:lang w:val="en-US"/>
        </w:rPr>
        <w:t>MOYO J with Assessors Mr Ndlovu and Mr Maphosa</w:t>
      </w:r>
    </w:p>
    <w:p w:rsidR="006634D9" w:rsidRDefault="006634D9" w:rsidP="006001A8">
      <w:pPr>
        <w:pStyle w:val="NoSpacing"/>
        <w:jc w:val="both"/>
        <w:rPr>
          <w:sz w:val="24"/>
          <w:szCs w:val="24"/>
          <w:lang w:val="en-US"/>
        </w:rPr>
      </w:pPr>
      <w:r w:rsidRPr="006001A8">
        <w:rPr>
          <w:sz w:val="24"/>
          <w:szCs w:val="24"/>
          <w:lang w:val="en-US"/>
        </w:rPr>
        <w:t>HWANGE 3 OCTOBER 2022</w:t>
      </w:r>
    </w:p>
    <w:p w:rsidR="00992E7D" w:rsidRDefault="00992E7D" w:rsidP="006001A8">
      <w:pPr>
        <w:pStyle w:val="NoSpacing"/>
        <w:jc w:val="both"/>
        <w:rPr>
          <w:sz w:val="24"/>
          <w:szCs w:val="24"/>
          <w:lang w:val="en-US"/>
        </w:rPr>
      </w:pPr>
    </w:p>
    <w:p w:rsidR="00992E7D" w:rsidRPr="00992E7D" w:rsidRDefault="00992E7D" w:rsidP="006001A8">
      <w:pPr>
        <w:pStyle w:val="NoSpacing"/>
        <w:jc w:val="both"/>
        <w:rPr>
          <w:b/>
          <w:sz w:val="24"/>
          <w:szCs w:val="24"/>
          <w:lang w:val="en-US"/>
        </w:rPr>
      </w:pPr>
      <w:r>
        <w:rPr>
          <w:b/>
          <w:sz w:val="24"/>
          <w:szCs w:val="24"/>
          <w:lang w:val="en-US"/>
        </w:rPr>
        <w:t>Criminal Trial</w:t>
      </w:r>
    </w:p>
    <w:p w:rsidR="006634D9" w:rsidRPr="006001A8" w:rsidRDefault="006634D9" w:rsidP="006001A8">
      <w:pPr>
        <w:pStyle w:val="NoSpacing"/>
        <w:jc w:val="both"/>
        <w:rPr>
          <w:sz w:val="24"/>
          <w:szCs w:val="24"/>
          <w:lang w:val="en-US"/>
        </w:rPr>
      </w:pPr>
    </w:p>
    <w:p w:rsidR="006634D9" w:rsidRPr="006001A8" w:rsidRDefault="006E614D" w:rsidP="006001A8">
      <w:pPr>
        <w:pStyle w:val="NoSpacing"/>
        <w:jc w:val="both"/>
        <w:rPr>
          <w:sz w:val="24"/>
          <w:szCs w:val="24"/>
          <w:lang w:val="en-US"/>
        </w:rPr>
      </w:pPr>
      <w:r w:rsidRPr="006001A8">
        <w:rPr>
          <w:i/>
          <w:sz w:val="24"/>
          <w:szCs w:val="24"/>
          <w:lang w:val="en-US"/>
        </w:rPr>
        <w:t>Mrs C.</w:t>
      </w:r>
      <w:r w:rsidR="006634D9" w:rsidRPr="006001A8">
        <w:rPr>
          <w:i/>
          <w:sz w:val="24"/>
          <w:szCs w:val="24"/>
          <w:lang w:val="en-US"/>
        </w:rPr>
        <w:t xml:space="preserve"> Gorerinho</w:t>
      </w:r>
      <w:r w:rsidR="006634D9" w:rsidRPr="006001A8">
        <w:rPr>
          <w:sz w:val="24"/>
          <w:szCs w:val="24"/>
          <w:lang w:val="en-US"/>
        </w:rPr>
        <w:t xml:space="preserve"> for the state</w:t>
      </w:r>
    </w:p>
    <w:p w:rsidR="006634D9" w:rsidRPr="006001A8" w:rsidRDefault="006E614D" w:rsidP="006001A8">
      <w:pPr>
        <w:pStyle w:val="NoSpacing"/>
        <w:jc w:val="both"/>
        <w:rPr>
          <w:sz w:val="24"/>
          <w:szCs w:val="24"/>
          <w:lang w:val="en-US"/>
        </w:rPr>
      </w:pPr>
      <w:r w:rsidRPr="006001A8">
        <w:rPr>
          <w:i/>
          <w:sz w:val="24"/>
          <w:szCs w:val="24"/>
          <w:lang w:val="en-US"/>
        </w:rPr>
        <w:t xml:space="preserve">Ms </w:t>
      </w:r>
      <w:r w:rsidR="006634D9" w:rsidRPr="006001A8">
        <w:rPr>
          <w:i/>
          <w:sz w:val="24"/>
          <w:szCs w:val="24"/>
          <w:lang w:val="en-US"/>
        </w:rPr>
        <w:t>T. Chikwandare</w:t>
      </w:r>
      <w:r w:rsidR="006634D9" w:rsidRPr="006001A8">
        <w:rPr>
          <w:sz w:val="24"/>
          <w:szCs w:val="24"/>
          <w:lang w:val="en-US"/>
        </w:rPr>
        <w:t xml:space="preserve"> for the accused</w:t>
      </w:r>
    </w:p>
    <w:p w:rsidR="006634D9" w:rsidRPr="006001A8" w:rsidRDefault="006634D9" w:rsidP="006001A8">
      <w:pPr>
        <w:pStyle w:val="NoSpacing"/>
        <w:jc w:val="both"/>
        <w:rPr>
          <w:sz w:val="24"/>
          <w:szCs w:val="24"/>
          <w:lang w:val="en-US"/>
        </w:rPr>
      </w:pPr>
    </w:p>
    <w:p w:rsidR="006634D9" w:rsidRPr="006001A8" w:rsidRDefault="006634D9" w:rsidP="006001A8">
      <w:pPr>
        <w:jc w:val="both"/>
        <w:rPr>
          <w:sz w:val="24"/>
          <w:szCs w:val="24"/>
          <w:lang w:val="en-US"/>
        </w:rPr>
      </w:pPr>
      <w:r w:rsidRPr="006001A8">
        <w:rPr>
          <w:sz w:val="24"/>
          <w:szCs w:val="24"/>
          <w:lang w:val="en-US"/>
        </w:rPr>
        <w:tab/>
      </w:r>
      <w:r w:rsidRPr="006001A8">
        <w:rPr>
          <w:b/>
          <w:sz w:val="24"/>
          <w:szCs w:val="24"/>
          <w:lang w:val="en-US"/>
        </w:rPr>
        <w:t>MOYO J:</w:t>
      </w:r>
      <w:r w:rsidRPr="006001A8">
        <w:rPr>
          <w:sz w:val="24"/>
          <w:szCs w:val="24"/>
          <w:lang w:val="en-US"/>
        </w:rPr>
        <w:tab/>
        <w:t>The accused faces a charge of murder, it being alleged that on the 9</w:t>
      </w:r>
      <w:r w:rsidRPr="006001A8">
        <w:rPr>
          <w:sz w:val="24"/>
          <w:szCs w:val="24"/>
          <w:vertAlign w:val="superscript"/>
          <w:lang w:val="en-US"/>
        </w:rPr>
        <w:t>th</w:t>
      </w:r>
      <w:r w:rsidRPr="006001A8">
        <w:rPr>
          <w:sz w:val="24"/>
          <w:szCs w:val="24"/>
          <w:lang w:val="en-US"/>
        </w:rPr>
        <w:t xml:space="preserve"> of August 2021 at his own homestead </w:t>
      </w:r>
      <w:r w:rsidR="0058408A" w:rsidRPr="006001A8">
        <w:rPr>
          <w:sz w:val="24"/>
          <w:szCs w:val="24"/>
          <w:lang w:val="en-US"/>
        </w:rPr>
        <w:t>in</w:t>
      </w:r>
      <w:r w:rsidRPr="006001A8">
        <w:rPr>
          <w:sz w:val="24"/>
          <w:szCs w:val="24"/>
          <w:lang w:val="en-US"/>
        </w:rPr>
        <w:t xml:space="preserve"> Nkayi he unlawfully caused the death of Rangisai Ndlovu by stabbing him once on the chest with a knife and thereby cau</w:t>
      </w:r>
      <w:r w:rsidR="006E614D" w:rsidRPr="006001A8">
        <w:rPr>
          <w:sz w:val="24"/>
          <w:szCs w:val="24"/>
          <w:lang w:val="en-US"/>
        </w:rPr>
        <w:t>s</w:t>
      </w:r>
      <w:r w:rsidRPr="006001A8">
        <w:rPr>
          <w:sz w:val="24"/>
          <w:szCs w:val="24"/>
          <w:lang w:val="en-US"/>
        </w:rPr>
        <w:t>ing his death.  The accused offered a limited plea to the charge of culpable homicide.  State counsel accepted the limited plea and the parties drew and tendered a statement of agreed facts which was marked exhibit 1.  It reads as follows:</w:t>
      </w:r>
    </w:p>
    <w:p w:rsidR="006E614D" w:rsidRPr="006001A8" w:rsidRDefault="006E614D" w:rsidP="006001A8">
      <w:pPr>
        <w:pStyle w:val="NoSpacing"/>
        <w:ind w:left="1440" w:hanging="720"/>
        <w:jc w:val="both"/>
        <w:rPr>
          <w:sz w:val="24"/>
          <w:szCs w:val="24"/>
          <w:lang w:val="en-US"/>
        </w:rPr>
      </w:pPr>
      <w:r w:rsidRPr="006001A8">
        <w:rPr>
          <w:sz w:val="24"/>
          <w:szCs w:val="24"/>
          <w:lang w:val="en-US"/>
        </w:rPr>
        <w:t>“1.</w:t>
      </w:r>
      <w:r w:rsidRPr="006001A8">
        <w:rPr>
          <w:sz w:val="24"/>
          <w:szCs w:val="24"/>
          <w:lang w:val="en-US"/>
        </w:rPr>
        <w:tab/>
        <w:t>The accused was aged 32 years at the time of the commission of the offence and he resides at his own homestead, Koto village, Sidulini, Chief Madliwa, Nkayi.</w:t>
      </w:r>
    </w:p>
    <w:p w:rsidR="006E614D" w:rsidRPr="006001A8" w:rsidRDefault="006E614D" w:rsidP="006001A8">
      <w:pPr>
        <w:pStyle w:val="NoSpacing"/>
        <w:ind w:left="1440" w:hanging="720"/>
        <w:jc w:val="both"/>
        <w:rPr>
          <w:sz w:val="24"/>
          <w:szCs w:val="24"/>
          <w:lang w:val="en-US"/>
        </w:rPr>
      </w:pPr>
      <w:r w:rsidRPr="006001A8">
        <w:rPr>
          <w:sz w:val="24"/>
          <w:szCs w:val="24"/>
          <w:lang w:val="en-US"/>
        </w:rPr>
        <w:t>2.</w:t>
      </w:r>
      <w:r w:rsidRPr="006001A8">
        <w:rPr>
          <w:sz w:val="24"/>
          <w:szCs w:val="24"/>
          <w:lang w:val="en-US"/>
        </w:rPr>
        <w:tab/>
        <w:t>The deceased was aged 43 year</w:t>
      </w:r>
      <w:r w:rsidR="0058408A" w:rsidRPr="006001A8">
        <w:rPr>
          <w:sz w:val="24"/>
          <w:szCs w:val="24"/>
          <w:lang w:val="en-US"/>
        </w:rPr>
        <w:t>s</w:t>
      </w:r>
      <w:r w:rsidRPr="006001A8">
        <w:rPr>
          <w:sz w:val="24"/>
          <w:szCs w:val="24"/>
          <w:lang w:val="en-US"/>
        </w:rPr>
        <w:t xml:space="preserve"> at the time of his death.  He used to reside at his own homestead, Koto village, Sidulini, Chef Madliwa, Nkayi.</w:t>
      </w:r>
    </w:p>
    <w:p w:rsidR="006E614D" w:rsidRPr="006001A8" w:rsidRDefault="006E614D" w:rsidP="006001A8">
      <w:pPr>
        <w:pStyle w:val="NoSpacing"/>
        <w:ind w:left="1440" w:hanging="720"/>
        <w:jc w:val="both"/>
        <w:rPr>
          <w:sz w:val="24"/>
          <w:szCs w:val="24"/>
          <w:lang w:val="en-US"/>
        </w:rPr>
      </w:pPr>
      <w:r w:rsidRPr="006001A8">
        <w:rPr>
          <w:sz w:val="24"/>
          <w:szCs w:val="24"/>
          <w:lang w:val="en-US"/>
        </w:rPr>
        <w:t>3.</w:t>
      </w:r>
      <w:r w:rsidRPr="006001A8">
        <w:rPr>
          <w:sz w:val="24"/>
          <w:szCs w:val="24"/>
          <w:lang w:val="en-US"/>
        </w:rPr>
        <w:tab/>
        <w:t>On the 9</w:t>
      </w:r>
      <w:r w:rsidRPr="006001A8">
        <w:rPr>
          <w:sz w:val="24"/>
          <w:szCs w:val="24"/>
          <w:vertAlign w:val="superscript"/>
          <w:lang w:val="en-US"/>
        </w:rPr>
        <w:t>th</w:t>
      </w:r>
      <w:r w:rsidRPr="006001A8">
        <w:rPr>
          <w:sz w:val="24"/>
          <w:szCs w:val="24"/>
          <w:lang w:val="en-US"/>
        </w:rPr>
        <w:t xml:space="preserve"> August 2021 accused, d</w:t>
      </w:r>
      <w:r w:rsidR="00285797" w:rsidRPr="006001A8">
        <w:rPr>
          <w:sz w:val="24"/>
          <w:szCs w:val="24"/>
          <w:lang w:val="en-US"/>
        </w:rPr>
        <w:t>e</w:t>
      </w:r>
      <w:r w:rsidRPr="006001A8">
        <w:rPr>
          <w:sz w:val="24"/>
          <w:szCs w:val="24"/>
          <w:lang w:val="en-US"/>
        </w:rPr>
        <w:t>ceased, Ben Sibanda and B</w:t>
      </w:r>
      <w:r w:rsidR="0058408A" w:rsidRPr="006001A8">
        <w:rPr>
          <w:sz w:val="24"/>
          <w:szCs w:val="24"/>
          <w:lang w:val="en-US"/>
        </w:rPr>
        <w:t>o</w:t>
      </w:r>
      <w:r w:rsidRPr="006001A8">
        <w:rPr>
          <w:sz w:val="24"/>
          <w:szCs w:val="24"/>
          <w:lang w:val="en-US"/>
        </w:rPr>
        <w:t>rnwell Ndlovu were walking towards their homestead</w:t>
      </w:r>
      <w:r w:rsidR="0058408A" w:rsidRPr="006001A8">
        <w:rPr>
          <w:sz w:val="24"/>
          <w:szCs w:val="24"/>
          <w:lang w:val="en-US"/>
        </w:rPr>
        <w:t>s</w:t>
      </w:r>
      <w:r w:rsidRPr="006001A8">
        <w:rPr>
          <w:sz w:val="24"/>
          <w:szCs w:val="24"/>
          <w:lang w:val="en-US"/>
        </w:rPr>
        <w:t xml:space="preserve">.  When they were at a place </w:t>
      </w:r>
      <w:r w:rsidR="0058408A" w:rsidRPr="006001A8">
        <w:rPr>
          <w:sz w:val="24"/>
          <w:szCs w:val="24"/>
          <w:lang w:val="en-US"/>
        </w:rPr>
        <w:t>called</w:t>
      </w:r>
      <w:r w:rsidRPr="006001A8">
        <w:rPr>
          <w:sz w:val="24"/>
          <w:szCs w:val="24"/>
          <w:lang w:val="en-US"/>
        </w:rPr>
        <w:t xml:space="preserve"> Gaweni when they had a misunderstanding over the performance of a certain traditional healer in Zoza area, Nkayi.</w:t>
      </w:r>
    </w:p>
    <w:p w:rsidR="006E614D" w:rsidRPr="006001A8" w:rsidRDefault="006E614D" w:rsidP="006001A8">
      <w:pPr>
        <w:pStyle w:val="NoSpacing"/>
        <w:ind w:left="1440" w:hanging="720"/>
        <w:jc w:val="both"/>
        <w:rPr>
          <w:sz w:val="24"/>
          <w:szCs w:val="24"/>
          <w:lang w:val="en-US"/>
        </w:rPr>
      </w:pPr>
      <w:r w:rsidRPr="006001A8">
        <w:rPr>
          <w:sz w:val="24"/>
          <w:szCs w:val="24"/>
          <w:lang w:val="en-US"/>
        </w:rPr>
        <w:t>4.</w:t>
      </w:r>
      <w:r w:rsidRPr="006001A8">
        <w:rPr>
          <w:sz w:val="24"/>
          <w:szCs w:val="24"/>
          <w:lang w:val="en-US"/>
        </w:rPr>
        <w:tab/>
        <w:t>The deceased assaulted accused with a clenched fist and a fight ensued.  Bornwell Ndlovu restrained the two and they continued arguing.</w:t>
      </w:r>
    </w:p>
    <w:p w:rsidR="006E614D" w:rsidRPr="006001A8" w:rsidRDefault="006E614D" w:rsidP="006001A8">
      <w:pPr>
        <w:pStyle w:val="NoSpacing"/>
        <w:ind w:left="1440" w:hanging="720"/>
        <w:jc w:val="both"/>
        <w:rPr>
          <w:sz w:val="24"/>
          <w:szCs w:val="24"/>
          <w:lang w:val="en-US"/>
        </w:rPr>
      </w:pPr>
      <w:r w:rsidRPr="006001A8">
        <w:rPr>
          <w:sz w:val="24"/>
          <w:szCs w:val="24"/>
          <w:lang w:val="en-US"/>
        </w:rPr>
        <w:t>5.</w:t>
      </w:r>
      <w:r w:rsidRPr="006001A8">
        <w:rPr>
          <w:sz w:val="24"/>
          <w:szCs w:val="24"/>
          <w:lang w:val="en-US"/>
        </w:rPr>
        <w:tab/>
      </w:r>
      <w:r w:rsidR="00285797" w:rsidRPr="006001A8">
        <w:rPr>
          <w:sz w:val="24"/>
          <w:szCs w:val="24"/>
          <w:lang w:val="en-US"/>
        </w:rPr>
        <w:t>Accused then walked fast and left all the others behind.  When they</w:t>
      </w:r>
      <w:r w:rsidR="004B05B1" w:rsidRPr="006001A8">
        <w:rPr>
          <w:sz w:val="24"/>
          <w:szCs w:val="24"/>
          <w:lang w:val="en-US"/>
        </w:rPr>
        <w:t xml:space="preserve"> </w:t>
      </w:r>
      <w:r w:rsidR="00285797" w:rsidRPr="006001A8">
        <w:rPr>
          <w:sz w:val="24"/>
          <w:szCs w:val="24"/>
          <w:lang w:val="en-US"/>
        </w:rPr>
        <w:t>reached accused’s</w:t>
      </w:r>
      <w:r w:rsidR="006001A8">
        <w:rPr>
          <w:sz w:val="24"/>
          <w:szCs w:val="24"/>
          <w:lang w:val="en-US"/>
        </w:rPr>
        <w:t xml:space="preserve"> </w:t>
      </w:r>
      <w:r w:rsidR="004B05B1" w:rsidRPr="006001A8">
        <w:rPr>
          <w:sz w:val="24"/>
          <w:szCs w:val="24"/>
          <w:lang w:val="en-US"/>
        </w:rPr>
        <w:t>homestead, the deceased went into the yard and found accused standing at the centre of the yard.</w:t>
      </w:r>
    </w:p>
    <w:p w:rsidR="004B05B1" w:rsidRPr="006001A8" w:rsidRDefault="004B05B1" w:rsidP="006001A8">
      <w:pPr>
        <w:pStyle w:val="NoSpacing"/>
        <w:ind w:left="1440" w:hanging="720"/>
        <w:jc w:val="both"/>
        <w:rPr>
          <w:sz w:val="24"/>
          <w:szCs w:val="24"/>
          <w:lang w:val="en-US"/>
        </w:rPr>
      </w:pPr>
      <w:r w:rsidRPr="006001A8">
        <w:rPr>
          <w:sz w:val="24"/>
          <w:szCs w:val="24"/>
          <w:lang w:val="en-US"/>
        </w:rPr>
        <w:t>6.</w:t>
      </w:r>
      <w:r w:rsidRPr="006001A8">
        <w:rPr>
          <w:sz w:val="24"/>
          <w:szCs w:val="24"/>
          <w:lang w:val="en-US"/>
        </w:rPr>
        <w:tab/>
        <w:t>Deceased grabbed accused by the collar intending to assault him, Bornwell Ndlovu grabbed deceased’s hand and force marched him out of accused’s yard and advised him to end the argument and proceeded to his home to sleep.</w:t>
      </w:r>
    </w:p>
    <w:p w:rsidR="004B05B1" w:rsidRPr="006001A8" w:rsidRDefault="004B05B1" w:rsidP="006001A8">
      <w:pPr>
        <w:pStyle w:val="NoSpacing"/>
        <w:ind w:left="1440" w:hanging="720"/>
        <w:jc w:val="both"/>
        <w:rPr>
          <w:sz w:val="24"/>
          <w:szCs w:val="24"/>
          <w:lang w:val="en-US"/>
        </w:rPr>
      </w:pPr>
      <w:r w:rsidRPr="006001A8">
        <w:rPr>
          <w:sz w:val="24"/>
          <w:szCs w:val="24"/>
          <w:lang w:val="en-US"/>
        </w:rPr>
        <w:t>7</w:t>
      </w:r>
      <w:r w:rsidR="0058408A" w:rsidRPr="006001A8">
        <w:rPr>
          <w:sz w:val="24"/>
          <w:szCs w:val="24"/>
          <w:lang w:val="en-US"/>
        </w:rPr>
        <w:t>.</w:t>
      </w:r>
      <w:r w:rsidR="0058408A" w:rsidRPr="006001A8">
        <w:rPr>
          <w:sz w:val="24"/>
          <w:szCs w:val="24"/>
          <w:lang w:val="en-US"/>
        </w:rPr>
        <w:tab/>
      </w:r>
      <w:r w:rsidRPr="006001A8">
        <w:rPr>
          <w:sz w:val="24"/>
          <w:szCs w:val="24"/>
          <w:lang w:val="en-US"/>
        </w:rPr>
        <w:t>Deceased walked for about 40 metres towards his home after parting ways with Bornwell Ndlovu and returned to accused’s homestead.  He stood by the door and began to shout at the accused.</w:t>
      </w:r>
    </w:p>
    <w:p w:rsidR="004B05B1" w:rsidRPr="006001A8" w:rsidRDefault="004B05B1" w:rsidP="006001A8">
      <w:pPr>
        <w:pStyle w:val="NoSpacing"/>
        <w:ind w:left="1440" w:hanging="720"/>
        <w:jc w:val="both"/>
        <w:rPr>
          <w:sz w:val="24"/>
          <w:szCs w:val="24"/>
          <w:lang w:val="en-US"/>
        </w:rPr>
      </w:pPr>
      <w:r w:rsidRPr="006001A8">
        <w:rPr>
          <w:sz w:val="24"/>
          <w:szCs w:val="24"/>
          <w:lang w:val="en-US"/>
        </w:rPr>
        <w:t>8.</w:t>
      </w:r>
      <w:r w:rsidRPr="006001A8">
        <w:rPr>
          <w:sz w:val="24"/>
          <w:szCs w:val="24"/>
          <w:lang w:val="en-US"/>
        </w:rPr>
        <w:tab/>
        <w:t>Accused armed himself with a spear and knife, but his wife Grace Nkomo disposed him of the weapons.  Accused then advanced towards the deceased.  Deceased who was armed with a stick struck accused with a stick on the forehead.  Accused and deceased both fell to the ground.</w:t>
      </w:r>
    </w:p>
    <w:p w:rsidR="004B05B1" w:rsidRPr="006001A8" w:rsidRDefault="004B05B1" w:rsidP="006001A8">
      <w:pPr>
        <w:pStyle w:val="NoSpacing"/>
        <w:ind w:left="1440" w:hanging="720"/>
        <w:jc w:val="both"/>
        <w:rPr>
          <w:sz w:val="24"/>
          <w:szCs w:val="24"/>
          <w:lang w:val="en-US"/>
        </w:rPr>
      </w:pPr>
      <w:r w:rsidRPr="006001A8">
        <w:rPr>
          <w:sz w:val="24"/>
          <w:szCs w:val="24"/>
          <w:lang w:val="en-US"/>
        </w:rPr>
        <w:lastRenderedPageBreak/>
        <w:t>9.</w:t>
      </w:r>
      <w:r w:rsidRPr="006001A8">
        <w:rPr>
          <w:sz w:val="24"/>
          <w:szCs w:val="24"/>
          <w:lang w:val="en-US"/>
        </w:rPr>
        <w:tab/>
        <w:t>Deceased attempted to assault the accused again on the head but he missed and hit him on the knee and the log broke.  Accused then stabbed d</w:t>
      </w:r>
      <w:r w:rsidR="0058408A" w:rsidRPr="006001A8">
        <w:rPr>
          <w:sz w:val="24"/>
          <w:szCs w:val="24"/>
          <w:lang w:val="en-US"/>
        </w:rPr>
        <w:t>e</w:t>
      </w:r>
      <w:r w:rsidRPr="006001A8">
        <w:rPr>
          <w:sz w:val="24"/>
          <w:szCs w:val="24"/>
          <w:lang w:val="en-US"/>
        </w:rPr>
        <w:t>ceased on the chest with a knife.  Accused the</w:t>
      </w:r>
      <w:r w:rsidR="00A670FA">
        <w:rPr>
          <w:sz w:val="24"/>
          <w:szCs w:val="24"/>
          <w:lang w:val="en-US"/>
        </w:rPr>
        <w:t>n</w:t>
      </w:r>
      <w:r w:rsidRPr="006001A8">
        <w:rPr>
          <w:sz w:val="24"/>
          <w:szCs w:val="24"/>
          <w:lang w:val="en-US"/>
        </w:rPr>
        <w:t xml:space="preserve"> ran into the bush screaming that he </w:t>
      </w:r>
      <w:r w:rsidR="0058408A" w:rsidRPr="006001A8">
        <w:rPr>
          <w:sz w:val="24"/>
          <w:szCs w:val="24"/>
          <w:lang w:val="en-US"/>
        </w:rPr>
        <w:t xml:space="preserve">had </w:t>
      </w:r>
      <w:r w:rsidRPr="006001A8">
        <w:rPr>
          <w:sz w:val="24"/>
          <w:szCs w:val="24"/>
          <w:lang w:val="en-US"/>
        </w:rPr>
        <w:t>killed a person.</w:t>
      </w:r>
    </w:p>
    <w:p w:rsidR="004B05B1" w:rsidRPr="006001A8" w:rsidRDefault="004B05B1" w:rsidP="006001A8">
      <w:pPr>
        <w:pStyle w:val="NoSpacing"/>
        <w:ind w:left="1440" w:hanging="720"/>
        <w:jc w:val="both"/>
        <w:rPr>
          <w:sz w:val="24"/>
          <w:szCs w:val="24"/>
          <w:lang w:val="en-US"/>
        </w:rPr>
      </w:pPr>
      <w:r w:rsidRPr="006001A8">
        <w:rPr>
          <w:sz w:val="24"/>
          <w:szCs w:val="24"/>
          <w:lang w:val="en-US"/>
        </w:rPr>
        <w:t>10.</w:t>
      </w:r>
      <w:r w:rsidRPr="006001A8">
        <w:rPr>
          <w:sz w:val="24"/>
          <w:szCs w:val="24"/>
          <w:lang w:val="en-US"/>
        </w:rPr>
        <w:tab/>
        <w:t>Bornwell Ndlovu returned to accused’s homestead and observed that deceased had died.</w:t>
      </w:r>
    </w:p>
    <w:p w:rsidR="004B05B1" w:rsidRPr="006001A8" w:rsidRDefault="004B05B1" w:rsidP="006001A8">
      <w:pPr>
        <w:pStyle w:val="NoSpacing"/>
        <w:ind w:left="1440" w:hanging="720"/>
        <w:jc w:val="both"/>
        <w:rPr>
          <w:sz w:val="24"/>
          <w:szCs w:val="24"/>
          <w:lang w:val="en-US"/>
        </w:rPr>
      </w:pPr>
      <w:r w:rsidRPr="006001A8">
        <w:rPr>
          <w:sz w:val="24"/>
          <w:szCs w:val="24"/>
          <w:lang w:val="en-US"/>
        </w:rPr>
        <w:t>11.</w:t>
      </w:r>
      <w:r w:rsidRPr="006001A8">
        <w:rPr>
          <w:sz w:val="24"/>
          <w:szCs w:val="24"/>
          <w:lang w:val="en-US"/>
        </w:rPr>
        <w:tab/>
        <w:t>The accused person pleads not guilty to murder but pleads guilty to culpable homicide in that he negligently caused the death of the deceased.”</w:t>
      </w:r>
    </w:p>
    <w:p w:rsidR="00316C6C" w:rsidRPr="006001A8" w:rsidRDefault="00316C6C" w:rsidP="006001A8">
      <w:pPr>
        <w:pStyle w:val="NoSpacing"/>
        <w:jc w:val="both"/>
        <w:rPr>
          <w:sz w:val="24"/>
          <w:szCs w:val="24"/>
          <w:lang w:val="en-US"/>
        </w:rPr>
      </w:pPr>
    </w:p>
    <w:p w:rsidR="00316C6C" w:rsidRPr="006001A8" w:rsidRDefault="00316C6C" w:rsidP="006001A8">
      <w:pPr>
        <w:jc w:val="both"/>
        <w:rPr>
          <w:sz w:val="24"/>
          <w:szCs w:val="24"/>
          <w:lang w:val="en-US"/>
        </w:rPr>
      </w:pPr>
      <w:r w:rsidRPr="006001A8">
        <w:rPr>
          <w:sz w:val="24"/>
          <w:szCs w:val="24"/>
          <w:lang w:val="en-US"/>
        </w:rPr>
        <w:tab/>
        <w:t>Also tendered was a post mo</w:t>
      </w:r>
      <w:r w:rsidR="001C34CE" w:rsidRPr="006001A8">
        <w:rPr>
          <w:sz w:val="24"/>
          <w:szCs w:val="24"/>
          <w:lang w:val="en-US"/>
        </w:rPr>
        <w:t>r</w:t>
      </w:r>
      <w:r w:rsidRPr="006001A8">
        <w:rPr>
          <w:sz w:val="24"/>
          <w:szCs w:val="24"/>
          <w:lang w:val="en-US"/>
        </w:rPr>
        <w:t>tem report that gives the cause of death as;</w:t>
      </w:r>
    </w:p>
    <w:p w:rsidR="00316C6C" w:rsidRPr="006001A8" w:rsidRDefault="00316C6C" w:rsidP="006001A8">
      <w:pPr>
        <w:pStyle w:val="ListParagraph"/>
        <w:numPr>
          <w:ilvl w:val="0"/>
          <w:numId w:val="1"/>
        </w:numPr>
        <w:jc w:val="both"/>
        <w:rPr>
          <w:sz w:val="24"/>
          <w:szCs w:val="24"/>
          <w:lang w:val="en-US"/>
        </w:rPr>
      </w:pPr>
      <w:r w:rsidRPr="006001A8">
        <w:rPr>
          <w:sz w:val="24"/>
          <w:szCs w:val="24"/>
          <w:lang w:val="en-US"/>
        </w:rPr>
        <w:t>Hypovolemic shock</w:t>
      </w:r>
    </w:p>
    <w:p w:rsidR="00316C6C" w:rsidRPr="006001A8" w:rsidRDefault="00316C6C" w:rsidP="006001A8">
      <w:pPr>
        <w:pStyle w:val="ListParagraph"/>
        <w:numPr>
          <w:ilvl w:val="0"/>
          <w:numId w:val="1"/>
        </w:numPr>
        <w:jc w:val="both"/>
        <w:rPr>
          <w:sz w:val="24"/>
          <w:szCs w:val="24"/>
          <w:lang w:val="en-US"/>
        </w:rPr>
      </w:pPr>
      <w:r w:rsidRPr="006001A8">
        <w:rPr>
          <w:sz w:val="24"/>
          <w:szCs w:val="24"/>
          <w:lang w:val="en-US"/>
        </w:rPr>
        <w:t>Stab wound</w:t>
      </w:r>
    </w:p>
    <w:p w:rsidR="00316C6C" w:rsidRPr="006001A8" w:rsidRDefault="00316C6C" w:rsidP="006001A8">
      <w:pPr>
        <w:ind w:firstLine="720"/>
        <w:jc w:val="both"/>
        <w:rPr>
          <w:sz w:val="24"/>
          <w:szCs w:val="24"/>
          <w:lang w:val="en-US"/>
        </w:rPr>
      </w:pPr>
      <w:r w:rsidRPr="006001A8">
        <w:rPr>
          <w:sz w:val="24"/>
          <w:szCs w:val="24"/>
          <w:lang w:val="en-US"/>
        </w:rPr>
        <w:t>The knife that was allegedly used in the commission of the offence was also tendered.  They were all duly marked.</w:t>
      </w:r>
    </w:p>
    <w:p w:rsidR="00316C6C" w:rsidRPr="006001A8" w:rsidRDefault="00316C6C" w:rsidP="006001A8">
      <w:pPr>
        <w:jc w:val="both"/>
        <w:rPr>
          <w:sz w:val="24"/>
          <w:szCs w:val="24"/>
          <w:lang w:val="en-US"/>
        </w:rPr>
      </w:pPr>
      <w:r w:rsidRPr="006001A8">
        <w:rPr>
          <w:sz w:val="24"/>
          <w:szCs w:val="24"/>
          <w:lang w:val="en-US"/>
        </w:rPr>
        <w:tab/>
        <w:t xml:space="preserve">From the facts tendered </w:t>
      </w:r>
      <w:r w:rsidR="001C34CE" w:rsidRPr="006001A8">
        <w:rPr>
          <w:sz w:val="24"/>
          <w:szCs w:val="24"/>
          <w:lang w:val="en-US"/>
        </w:rPr>
        <w:t>as common cause before the court, the accused is found not guilty of murder, but is instead convicted on the lesser charge of culpable homicide.</w:t>
      </w:r>
    </w:p>
    <w:p w:rsidR="001C34CE" w:rsidRPr="006001A8" w:rsidRDefault="001C34CE" w:rsidP="006001A8">
      <w:pPr>
        <w:jc w:val="both"/>
        <w:rPr>
          <w:b/>
          <w:sz w:val="24"/>
          <w:szCs w:val="24"/>
          <w:lang w:val="en-US"/>
        </w:rPr>
      </w:pPr>
      <w:r w:rsidRPr="006001A8">
        <w:rPr>
          <w:b/>
          <w:sz w:val="24"/>
          <w:szCs w:val="24"/>
          <w:lang w:val="en-US"/>
        </w:rPr>
        <w:t>Sentence</w:t>
      </w:r>
    </w:p>
    <w:p w:rsidR="001C34CE" w:rsidRPr="006001A8" w:rsidRDefault="001C34CE" w:rsidP="006001A8">
      <w:pPr>
        <w:jc w:val="both"/>
        <w:rPr>
          <w:sz w:val="24"/>
          <w:szCs w:val="24"/>
          <w:lang w:val="en-US"/>
        </w:rPr>
      </w:pPr>
      <w:r w:rsidRPr="006001A8">
        <w:rPr>
          <w:sz w:val="24"/>
          <w:szCs w:val="24"/>
          <w:lang w:val="en-US"/>
        </w:rPr>
        <w:tab/>
        <w:t>The accused person is convicted of culpable homicide.  He is a 1</w:t>
      </w:r>
      <w:r w:rsidRPr="006001A8">
        <w:rPr>
          <w:sz w:val="24"/>
          <w:szCs w:val="24"/>
          <w:vertAlign w:val="superscript"/>
          <w:lang w:val="en-US"/>
        </w:rPr>
        <w:t>st</w:t>
      </w:r>
      <w:r w:rsidRPr="006001A8">
        <w:rPr>
          <w:sz w:val="24"/>
          <w:szCs w:val="24"/>
          <w:lang w:val="en-US"/>
        </w:rPr>
        <w:t xml:space="preserve"> offender, who pleaded guilty to the appropriate charge.  The deceased was the aggressor and in fact acted in an unruly manner persistently on the day in question.</w:t>
      </w:r>
    </w:p>
    <w:p w:rsidR="001C34CE" w:rsidRPr="006001A8" w:rsidRDefault="001C34CE" w:rsidP="006001A8">
      <w:pPr>
        <w:jc w:val="both"/>
        <w:rPr>
          <w:sz w:val="24"/>
          <w:szCs w:val="24"/>
          <w:lang w:val="en-US"/>
        </w:rPr>
      </w:pPr>
      <w:r w:rsidRPr="006001A8">
        <w:rPr>
          <w:sz w:val="24"/>
          <w:szCs w:val="24"/>
          <w:lang w:val="en-US"/>
        </w:rPr>
        <w:tab/>
        <w:t>Ordinarily accused would have been given a sentence in the region of 3 years imprisonment with the presence of weighty mitigation as is in this case, with a portion suspended, but because the accused has spent about a year in remand prison, awaiting trial</w:t>
      </w:r>
      <w:r w:rsidR="00A670FA">
        <w:rPr>
          <w:sz w:val="24"/>
          <w:szCs w:val="24"/>
          <w:lang w:val="en-US"/>
        </w:rPr>
        <w:t>,</w:t>
      </w:r>
      <w:r w:rsidR="00237AFD">
        <w:rPr>
          <w:sz w:val="24"/>
          <w:szCs w:val="24"/>
          <w:lang w:val="en-US"/>
        </w:rPr>
        <w:t xml:space="preserve"> </w:t>
      </w:r>
      <w:r w:rsidR="00A670FA">
        <w:rPr>
          <w:sz w:val="24"/>
          <w:szCs w:val="24"/>
          <w:lang w:val="en-US"/>
        </w:rPr>
        <w:t>t</w:t>
      </w:r>
      <w:r w:rsidRPr="006001A8">
        <w:rPr>
          <w:sz w:val="24"/>
          <w:szCs w:val="24"/>
          <w:lang w:val="en-US"/>
        </w:rPr>
        <w:t>his court is duty bound to knock off such period from the appropriate sentence to 3 years imprisonment with 1 year suspended.  It is for these reasons that accused shall be sentenced as follows:</w:t>
      </w:r>
    </w:p>
    <w:p w:rsidR="001C34CE" w:rsidRDefault="001C34CE" w:rsidP="006001A8">
      <w:pPr>
        <w:jc w:val="both"/>
        <w:rPr>
          <w:sz w:val="24"/>
          <w:szCs w:val="24"/>
          <w:lang w:val="en-US"/>
        </w:rPr>
      </w:pPr>
      <w:r w:rsidRPr="006001A8">
        <w:rPr>
          <w:sz w:val="24"/>
          <w:szCs w:val="24"/>
          <w:lang w:val="en-US"/>
        </w:rPr>
        <w:tab/>
        <w:t>The accused is sentenced to 2 years imprisonment with 1 year imprisonment suspended for 5 years on condition accused does not within that period commit an offence involving violence whereupon  conviction he shall be sentence</w:t>
      </w:r>
      <w:r w:rsidR="006001A8" w:rsidRPr="006001A8">
        <w:rPr>
          <w:sz w:val="24"/>
          <w:szCs w:val="24"/>
          <w:lang w:val="en-US"/>
        </w:rPr>
        <w:t>d</w:t>
      </w:r>
      <w:r w:rsidRPr="006001A8">
        <w:rPr>
          <w:sz w:val="24"/>
          <w:szCs w:val="24"/>
          <w:lang w:val="en-US"/>
        </w:rPr>
        <w:t xml:space="preserve"> to imprisonment without the option of a fine.</w:t>
      </w:r>
    </w:p>
    <w:p w:rsidR="001C34CE" w:rsidRPr="006001A8" w:rsidRDefault="001C34CE" w:rsidP="006001A8">
      <w:pPr>
        <w:pStyle w:val="NoSpacing"/>
        <w:jc w:val="both"/>
        <w:rPr>
          <w:sz w:val="24"/>
          <w:szCs w:val="24"/>
          <w:lang w:val="en-US"/>
        </w:rPr>
      </w:pPr>
      <w:r w:rsidRPr="006001A8">
        <w:rPr>
          <w:i/>
          <w:sz w:val="24"/>
          <w:szCs w:val="24"/>
          <w:lang w:val="en-US"/>
        </w:rPr>
        <w:t>National Prosecuting Authority</w:t>
      </w:r>
      <w:r w:rsidRPr="006001A8">
        <w:rPr>
          <w:sz w:val="24"/>
          <w:szCs w:val="24"/>
          <w:lang w:val="en-US"/>
        </w:rPr>
        <w:t>, state’s legal practitioners</w:t>
      </w:r>
    </w:p>
    <w:p w:rsidR="006634D9" w:rsidRPr="006001A8" w:rsidRDefault="001C34CE" w:rsidP="006001A8">
      <w:pPr>
        <w:pStyle w:val="NoSpacing"/>
        <w:jc w:val="both"/>
        <w:rPr>
          <w:sz w:val="24"/>
          <w:szCs w:val="24"/>
          <w:lang w:val="en-US"/>
        </w:rPr>
      </w:pPr>
      <w:r w:rsidRPr="006001A8">
        <w:rPr>
          <w:i/>
          <w:sz w:val="24"/>
          <w:szCs w:val="24"/>
          <w:lang w:val="en-US"/>
        </w:rPr>
        <w:t>Mhaka &amp; Associates,</w:t>
      </w:r>
      <w:r w:rsidRPr="006001A8">
        <w:rPr>
          <w:sz w:val="24"/>
          <w:szCs w:val="24"/>
          <w:lang w:val="en-US"/>
        </w:rPr>
        <w:t xml:space="preserve"> accused’s legal practitioners</w:t>
      </w:r>
    </w:p>
    <w:sectPr w:rsidR="006634D9" w:rsidRPr="006001A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AD3" w:rsidRDefault="00471AD3" w:rsidP="0058408A">
      <w:pPr>
        <w:spacing w:after="0" w:line="240" w:lineRule="auto"/>
      </w:pPr>
      <w:r>
        <w:separator/>
      </w:r>
    </w:p>
  </w:endnote>
  <w:endnote w:type="continuationSeparator" w:id="0">
    <w:p w:rsidR="00471AD3" w:rsidRDefault="00471AD3" w:rsidP="00584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AD3" w:rsidRDefault="00471AD3" w:rsidP="0058408A">
      <w:pPr>
        <w:spacing w:after="0" w:line="240" w:lineRule="auto"/>
      </w:pPr>
      <w:r>
        <w:separator/>
      </w:r>
    </w:p>
  </w:footnote>
  <w:footnote w:type="continuationSeparator" w:id="0">
    <w:p w:rsidR="00471AD3" w:rsidRDefault="00471AD3" w:rsidP="005840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705065"/>
      <w:docPartObj>
        <w:docPartGallery w:val="Page Numbers (Top of Page)"/>
        <w:docPartUnique/>
      </w:docPartObj>
    </w:sdtPr>
    <w:sdtEndPr>
      <w:rPr>
        <w:noProof/>
      </w:rPr>
    </w:sdtEndPr>
    <w:sdtContent>
      <w:p w:rsidR="0058408A" w:rsidRDefault="0058408A">
        <w:pPr>
          <w:pStyle w:val="Header"/>
          <w:jc w:val="right"/>
          <w:rPr>
            <w:noProof/>
          </w:rPr>
        </w:pPr>
        <w:r>
          <w:fldChar w:fldCharType="begin"/>
        </w:r>
        <w:r>
          <w:instrText xml:space="preserve"> PAGE   \* MERGEFORMAT </w:instrText>
        </w:r>
        <w:r>
          <w:fldChar w:fldCharType="separate"/>
        </w:r>
        <w:r w:rsidR="00A92F34">
          <w:rPr>
            <w:noProof/>
          </w:rPr>
          <w:t>2</w:t>
        </w:r>
        <w:r>
          <w:rPr>
            <w:noProof/>
          </w:rPr>
          <w:fldChar w:fldCharType="end"/>
        </w:r>
      </w:p>
      <w:p w:rsidR="0058408A" w:rsidRDefault="0058408A">
        <w:pPr>
          <w:pStyle w:val="Header"/>
          <w:jc w:val="right"/>
          <w:rPr>
            <w:noProof/>
          </w:rPr>
        </w:pPr>
        <w:r>
          <w:rPr>
            <w:noProof/>
          </w:rPr>
          <w:t xml:space="preserve">HB </w:t>
        </w:r>
        <w:r w:rsidR="00237AFD">
          <w:rPr>
            <w:noProof/>
          </w:rPr>
          <w:t>125</w:t>
        </w:r>
        <w:r w:rsidR="00A92F34">
          <w:rPr>
            <w:noProof/>
          </w:rPr>
          <w:t>/23</w:t>
        </w:r>
      </w:p>
      <w:p w:rsidR="0058408A" w:rsidRDefault="0058408A">
        <w:pPr>
          <w:pStyle w:val="Header"/>
          <w:jc w:val="right"/>
        </w:pPr>
        <w:r>
          <w:rPr>
            <w:noProof/>
          </w:rPr>
          <w:t>HC (CRB) 141/22</w:t>
        </w:r>
      </w:p>
    </w:sdtContent>
  </w:sdt>
  <w:p w:rsidR="0058408A" w:rsidRDefault="005840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AF746F"/>
    <w:multiLevelType w:val="hybridMultilevel"/>
    <w:tmpl w:val="BCE8B238"/>
    <w:lvl w:ilvl="0" w:tplc="37AACC6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4D9"/>
    <w:rsid w:val="001169BF"/>
    <w:rsid w:val="001C34CE"/>
    <w:rsid w:val="00237AFD"/>
    <w:rsid w:val="00285797"/>
    <w:rsid w:val="00316C6C"/>
    <w:rsid w:val="00471AD3"/>
    <w:rsid w:val="004B05B1"/>
    <w:rsid w:val="0058408A"/>
    <w:rsid w:val="006001A8"/>
    <w:rsid w:val="006634D9"/>
    <w:rsid w:val="00663E7E"/>
    <w:rsid w:val="006D03D5"/>
    <w:rsid w:val="006E614D"/>
    <w:rsid w:val="00992E7D"/>
    <w:rsid w:val="00A670FA"/>
    <w:rsid w:val="00A92F34"/>
    <w:rsid w:val="00BD1A9E"/>
    <w:rsid w:val="00FF526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ABA82C-00F5-411D-8CE7-09E73F83C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4D9"/>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34D9"/>
    <w:pPr>
      <w:spacing w:after="0" w:line="240" w:lineRule="auto"/>
    </w:pPr>
    <w:rPr>
      <w:rFonts w:ascii="Times New Roman" w:hAnsi="Times New Roman"/>
      <w:sz w:val="28"/>
    </w:rPr>
  </w:style>
  <w:style w:type="paragraph" w:styleId="ListParagraph">
    <w:name w:val="List Paragraph"/>
    <w:basedOn w:val="Normal"/>
    <w:uiPriority w:val="34"/>
    <w:qFormat/>
    <w:rsid w:val="00316C6C"/>
    <w:pPr>
      <w:ind w:left="720"/>
      <w:contextualSpacing/>
    </w:pPr>
  </w:style>
  <w:style w:type="paragraph" w:styleId="Header">
    <w:name w:val="header"/>
    <w:basedOn w:val="Normal"/>
    <w:link w:val="HeaderChar"/>
    <w:uiPriority w:val="99"/>
    <w:unhideWhenUsed/>
    <w:rsid w:val="005840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408A"/>
    <w:rPr>
      <w:rFonts w:ascii="Times New Roman" w:hAnsi="Times New Roman"/>
      <w:sz w:val="28"/>
    </w:rPr>
  </w:style>
  <w:style w:type="paragraph" w:styleId="Footer">
    <w:name w:val="footer"/>
    <w:basedOn w:val="Normal"/>
    <w:link w:val="FooterChar"/>
    <w:uiPriority w:val="99"/>
    <w:unhideWhenUsed/>
    <w:rsid w:val="005840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08A"/>
    <w:rPr>
      <w:rFonts w:ascii="Times New Roman" w:hAnsi="Times New Roman"/>
      <w:sz w:val="28"/>
    </w:rPr>
  </w:style>
  <w:style w:type="paragraph" w:styleId="BalloonText">
    <w:name w:val="Balloon Text"/>
    <w:basedOn w:val="Normal"/>
    <w:link w:val="BalloonTextChar"/>
    <w:uiPriority w:val="99"/>
    <w:semiHidden/>
    <w:unhideWhenUsed/>
    <w:rsid w:val="00992E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E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9</cp:revision>
  <cp:lastPrinted>2023-06-29T12:12:00Z</cp:lastPrinted>
  <dcterms:created xsi:type="dcterms:W3CDTF">2022-10-17T06:07:00Z</dcterms:created>
  <dcterms:modified xsi:type="dcterms:W3CDTF">2023-06-29T12:30:00Z</dcterms:modified>
</cp:coreProperties>
</file>