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32C" w:rsidRDefault="007E332C" w:rsidP="00CC7766">
      <w:pPr>
        <w:spacing w:after="0" w:line="240" w:lineRule="auto"/>
        <w:jc w:val="both"/>
        <w:rPr>
          <w:rFonts w:ascii="Times New Roman" w:hAnsi="Times New Roman" w:cs="Times New Roman"/>
          <w:sz w:val="24"/>
          <w:szCs w:val="24"/>
        </w:rPr>
      </w:pPr>
      <w:bookmarkStart w:id="0" w:name="_GoBack"/>
      <w:bookmarkEnd w:id="0"/>
    </w:p>
    <w:p w:rsidR="004F017F" w:rsidRPr="00BA3DD5" w:rsidRDefault="00CC7766"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966050" w:rsidRDefault="00531FA1"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JULIET MUREGA</w:t>
      </w:r>
      <w:r w:rsidR="00092EAD">
        <w:rPr>
          <w:rFonts w:ascii="Times New Roman" w:hAnsi="Times New Roman" w:cs="Times New Roman"/>
          <w:sz w:val="24"/>
          <w:szCs w:val="24"/>
        </w:rPr>
        <w:t xml:space="preserve"> [2]</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31FA1">
        <w:rPr>
          <w:rFonts w:ascii="Times New Roman" w:hAnsi="Times New Roman" w:cs="Times New Roman"/>
          <w:sz w:val="24"/>
          <w:szCs w:val="24"/>
        </w:rPr>
        <w:t>22 &amp; 23 June 2017</w:t>
      </w:r>
      <w:r w:rsidR="007F0663">
        <w:rPr>
          <w:rFonts w:ascii="Times New Roman" w:hAnsi="Times New Roman" w:cs="Times New Roman"/>
          <w:sz w:val="24"/>
          <w:szCs w:val="24"/>
        </w:rPr>
        <w:t>;</w:t>
      </w:r>
      <w:r w:rsidR="00114BE4">
        <w:rPr>
          <w:rFonts w:ascii="Times New Roman" w:hAnsi="Times New Roman" w:cs="Times New Roman"/>
          <w:sz w:val="24"/>
          <w:szCs w:val="24"/>
        </w:rPr>
        <w:t xml:space="preserve"> </w:t>
      </w:r>
      <w:r>
        <w:rPr>
          <w:rFonts w:ascii="Times New Roman" w:hAnsi="Times New Roman" w:cs="Times New Roman"/>
          <w:sz w:val="24"/>
          <w:szCs w:val="24"/>
        </w:rPr>
        <w:t xml:space="preserve">12 </w:t>
      </w:r>
      <w:r w:rsidR="00092EAD">
        <w:rPr>
          <w:rFonts w:ascii="Times New Roman" w:hAnsi="Times New Roman" w:cs="Times New Roman"/>
          <w:sz w:val="24"/>
          <w:szCs w:val="24"/>
        </w:rPr>
        <w:t xml:space="preserve">&amp; 19 </w:t>
      </w:r>
      <w:r w:rsidR="00531FA1">
        <w:rPr>
          <w:rFonts w:ascii="Times New Roman" w:hAnsi="Times New Roman" w:cs="Times New Roman"/>
          <w:sz w:val="24"/>
          <w:szCs w:val="24"/>
        </w:rPr>
        <w:t xml:space="preserve">July </w:t>
      </w:r>
      <w:r w:rsidR="00114BE4">
        <w:rPr>
          <w:rFonts w:ascii="Times New Roman" w:hAnsi="Times New Roman" w:cs="Times New Roman"/>
          <w:sz w:val="24"/>
          <w:szCs w:val="24"/>
        </w:rPr>
        <w:t>201</w:t>
      </w:r>
      <w:r w:rsidR="00531FA1">
        <w:rPr>
          <w:rFonts w:ascii="Times New Roman" w:hAnsi="Times New Roman" w:cs="Times New Roman"/>
          <w:sz w:val="24"/>
          <w:szCs w:val="24"/>
        </w:rPr>
        <w:t>7</w:t>
      </w:r>
    </w:p>
    <w:p w:rsidR="00531FA1" w:rsidRDefault="00531FA1"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r w:rsidR="00C703D2">
        <w:rPr>
          <w:rFonts w:ascii="Times New Roman" w:hAnsi="Times New Roman" w:cs="Times New Roman"/>
          <w:b/>
          <w:sz w:val="24"/>
          <w:szCs w:val="24"/>
        </w:rPr>
        <w:t xml:space="preserve"> </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 xml:space="preserve">Assessors: Messrs </w:t>
      </w:r>
      <w:r w:rsidR="00531FA1">
        <w:rPr>
          <w:rFonts w:ascii="Times New Roman" w:hAnsi="Times New Roman" w:cs="Times New Roman"/>
          <w:sz w:val="24"/>
          <w:szCs w:val="24"/>
        </w:rPr>
        <w:t>Mushuku</w:t>
      </w:r>
      <w:r w:rsidRPr="00F12A5B">
        <w:rPr>
          <w:rFonts w:ascii="Times New Roman" w:hAnsi="Times New Roman" w:cs="Times New Roman"/>
          <w:sz w:val="24"/>
          <w:szCs w:val="24"/>
        </w:rPr>
        <w:t xml:space="preserve"> &amp; Mutomba</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M</w:t>
      </w:r>
      <w:r w:rsidR="00531FA1">
        <w:rPr>
          <w:rFonts w:ascii="Times New Roman" w:hAnsi="Times New Roman" w:cs="Times New Roman"/>
          <w:sz w:val="24"/>
          <w:szCs w:val="24"/>
        </w:rPr>
        <w:t>r</w:t>
      </w:r>
      <w:r w:rsidRPr="001E18C7">
        <w:rPr>
          <w:rFonts w:ascii="Times New Roman" w:hAnsi="Times New Roman" w:cs="Times New Roman"/>
          <w:sz w:val="24"/>
          <w:szCs w:val="24"/>
        </w:rPr>
        <w:t xml:space="preserve"> </w:t>
      </w:r>
      <w:r w:rsidR="00531FA1">
        <w:rPr>
          <w:rFonts w:ascii="Times New Roman" w:hAnsi="Times New Roman" w:cs="Times New Roman"/>
          <w:i/>
          <w:sz w:val="24"/>
          <w:szCs w:val="24"/>
        </w:rPr>
        <w:t>B.E</w:t>
      </w:r>
      <w:r w:rsidRPr="001E18C7">
        <w:rPr>
          <w:rFonts w:ascii="Times New Roman" w:hAnsi="Times New Roman" w:cs="Times New Roman"/>
          <w:i/>
          <w:sz w:val="24"/>
          <w:szCs w:val="24"/>
        </w:rPr>
        <w:t xml:space="preserve">. </w:t>
      </w:r>
      <w:r w:rsidR="00531FA1">
        <w:rPr>
          <w:rFonts w:ascii="Times New Roman" w:hAnsi="Times New Roman" w:cs="Times New Roman"/>
          <w:i/>
          <w:sz w:val="24"/>
          <w:szCs w:val="24"/>
        </w:rPr>
        <w:t>Mathose</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531FA1">
        <w:rPr>
          <w:rFonts w:ascii="Times New Roman" w:hAnsi="Times New Roman" w:cs="Times New Roman"/>
          <w:i/>
          <w:sz w:val="24"/>
          <w:szCs w:val="24"/>
        </w:rPr>
        <w:t>M</w:t>
      </w:r>
      <w:r w:rsidRPr="001E18C7">
        <w:rPr>
          <w:rFonts w:ascii="Times New Roman" w:hAnsi="Times New Roman" w:cs="Times New Roman"/>
          <w:i/>
          <w:sz w:val="24"/>
          <w:szCs w:val="24"/>
        </w:rPr>
        <w:t xml:space="preserve">. </w:t>
      </w:r>
      <w:r w:rsidR="00531FA1">
        <w:rPr>
          <w:rFonts w:ascii="Times New Roman" w:hAnsi="Times New Roman" w:cs="Times New Roman"/>
          <w:i/>
          <w:sz w:val="24"/>
          <w:szCs w:val="24"/>
        </w:rPr>
        <w:t>Mureri</w:t>
      </w:r>
      <w:r>
        <w:rPr>
          <w:rFonts w:ascii="Times New Roman" w:hAnsi="Times New Roman" w:cs="Times New Roman"/>
          <w:sz w:val="24"/>
          <w:szCs w:val="24"/>
        </w:rPr>
        <w:t>, for the accused</w:t>
      </w:r>
    </w:p>
    <w:p w:rsidR="001E18C7" w:rsidRDefault="001E18C7" w:rsidP="005F4BBA">
      <w:pPr>
        <w:spacing w:after="0" w:line="360" w:lineRule="auto"/>
        <w:ind w:firstLine="720"/>
        <w:jc w:val="both"/>
        <w:rPr>
          <w:rFonts w:ascii="Times New Roman" w:hAnsi="Times New Roman" w:cs="Times New Roman"/>
          <w:sz w:val="24"/>
          <w:szCs w:val="24"/>
        </w:rPr>
      </w:pPr>
    </w:p>
    <w:p w:rsidR="007E332C" w:rsidRDefault="007E332C" w:rsidP="005F4BBA">
      <w:pPr>
        <w:spacing w:after="0" w:line="360" w:lineRule="auto"/>
        <w:ind w:firstLine="720"/>
        <w:jc w:val="both"/>
        <w:rPr>
          <w:rFonts w:ascii="Times New Roman" w:hAnsi="Times New Roman" w:cs="Times New Roman"/>
          <w:sz w:val="24"/>
          <w:szCs w:val="24"/>
        </w:rPr>
      </w:pPr>
    </w:p>
    <w:p w:rsidR="0060432A" w:rsidRDefault="00BE14D8" w:rsidP="005F4BB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w:t>
      </w:r>
      <w:r w:rsidR="00531FA1">
        <w:rPr>
          <w:rFonts w:ascii="Times New Roman" w:hAnsi="Times New Roman" w:cs="Times New Roman"/>
          <w:sz w:val="24"/>
          <w:szCs w:val="24"/>
        </w:rPr>
        <w:t xml:space="preserve"> </w:t>
      </w:r>
    </w:p>
    <w:p w:rsidR="00F42439" w:rsidRDefault="0060432A" w:rsidP="006043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92EAD">
        <w:rPr>
          <w:rFonts w:ascii="Times New Roman" w:hAnsi="Times New Roman" w:cs="Times New Roman"/>
          <w:sz w:val="24"/>
          <w:szCs w:val="24"/>
        </w:rPr>
        <w:t xml:space="preserve">This is </w:t>
      </w:r>
      <w:r w:rsidR="00C038F5">
        <w:rPr>
          <w:rFonts w:ascii="Times New Roman" w:hAnsi="Times New Roman" w:cs="Times New Roman"/>
          <w:sz w:val="24"/>
          <w:szCs w:val="24"/>
        </w:rPr>
        <w:t xml:space="preserve">the second </w:t>
      </w:r>
      <w:r w:rsidR="00092EAD">
        <w:rPr>
          <w:rFonts w:ascii="Times New Roman" w:hAnsi="Times New Roman" w:cs="Times New Roman"/>
          <w:sz w:val="24"/>
          <w:szCs w:val="24"/>
        </w:rPr>
        <w:t xml:space="preserve">judgment in the trial </w:t>
      </w:r>
      <w:r>
        <w:rPr>
          <w:rFonts w:ascii="Times New Roman" w:hAnsi="Times New Roman" w:cs="Times New Roman"/>
          <w:sz w:val="24"/>
          <w:szCs w:val="24"/>
        </w:rPr>
        <w:t xml:space="preserve">in which the accused, an adult female aged thirty years, was charged with the murder for her boyfriend. At the close of the Sate case, her counsel applied for discharge in terms s 198[3] of the Criminal Procedure &amp; Evidence Act, </w:t>
      </w:r>
      <w:r w:rsidRPr="0060432A">
        <w:rPr>
          <w:rFonts w:ascii="Times New Roman" w:hAnsi="Times New Roman" w:cs="Times New Roman"/>
          <w:i/>
          <w:sz w:val="24"/>
          <w:szCs w:val="24"/>
        </w:rPr>
        <w:t>Cap 9:07</w:t>
      </w:r>
      <w:r>
        <w:rPr>
          <w:rFonts w:ascii="Times New Roman" w:hAnsi="Times New Roman" w:cs="Times New Roman"/>
          <w:sz w:val="24"/>
          <w:szCs w:val="24"/>
        </w:rPr>
        <w:t xml:space="preserve">, on the basis that the evidence adduced by the State was not sufficient for a court, acting carefully, to </w:t>
      </w:r>
      <w:r w:rsidR="00F42439">
        <w:rPr>
          <w:rFonts w:ascii="Times New Roman" w:hAnsi="Times New Roman" w:cs="Times New Roman"/>
          <w:sz w:val="24"/>
          <w:szCs w:val="24"/>
        </w:rPr>
        <w:t>convict</w:t>
      </w:r>
      <w:r w:rsidR="00C038F5">
        <w:rPr>
          <w:rFonts w:ascii="Times New Roman" w:hAnsi="Times New Roman" w:cs="Times New Roman"/>
          <w:sz w:val="24"/>
          <w:szCs w:val="24"/>
        </w:rPr>
        <w:t xml:space="preserve"> and that a</w:t>
      </w:r>
      <w:r w:rsidR="00F42439">
        <w:rPr>
          <w:rFonts w:ascii="Times New Roman" w:hAnsi="Times New Roman" w:cs="Times New Roman"/>
          <w:sz w:val="24"/>
          <w:szCs w:val="24"/>
        </w:rPr>
        <w:t xml:space="preserve">s such, there was </w:t>
      </w:r>
      <w:r>
        <w:rPr>
          <w:rFonts w:ascii="Times New Roman" w:hAnsi="Times New Roman" w:cs="Times New Roman"/>
          <w:sz w:val="24"/>
          <w:szCs w:val="24"/>
        </w:rPr>
        <w:t xml:space="preserve">no reason to put </w:t>
      </w:r>
      <w:r w:rsidR="00C038F5">
        <w:rPr>
          <w:rFonts w:ascii="Times New Roman" w:hAnsi="Times New Roman" w:cs="Times New Roman"/>
          <w:sz w:val="24"/>
          <w:szCs w:val="24"/>
        </w:rPr>
        <w:t>her</w:t>
      </w:r>
      <w:r>
        <w:rPr>
          <w:rFonts w:ascii="Times New Roman" w:hAnsi="Times New Roman" w:cs="Times New Roman"/>
          <w:sz w:val="24"/>
          <w:szCs w:val="24"/>
        </w:rPr>
        <w:t xml:space="preserve"> on her defence. </w:t>
      </w:r>
    </w:p>
    <w:p w:rsidR="00F42439" w:rsidRDefault="00F42439" w:rsidP="0060432A">
      <w:pPr>
        <w:spacing w:after="0" w:line="360" w:lineRule="auto"/>
        <w:ind w:left="720" w:hanging="720"/>
        <w:jc w:val="both"/>
        <w:rPr>
          <w:rFonts w:ascii="Times New Roman" w:hAnsi="Times New Roman" w:cs="Times New Roman"/>
          <w:sz w:val="24"/>
          <w:szCs w:val="24"/>
        </w:rPr>
      </w:pPr>
    </w:p>
    <w:p w:rsidR="00F42439" w:rsidRDefault="00F42439" w:rsidP="006043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0432A">
        <w:rPr>
          <w:rFonts w:ascii="Times New Roman" w:hAnsi="Times New Roman" w:cs="Times New Roman"/>
          <w:sz w:val="24"/>
          <w:szCs w:val="24"/>
        </w:rPr>
        <w:t xml:space="preserve">We dismissed the application for discharge under judgment no HMA 36-17. </w:t>
      </w:r>
      <w:r w:rsidR="00C038F5">
        <w:rPr>
          <w:rFonts w:ascii="Times New Roman" w:hAnsi="Times New Roman" w:cs="Times New Roman"/>
          <w:sz w:val="24"/>
          <w:szCs w:val="24"/>
        </w:rPr>
        <w:t xml:space="preserve">That was the first judgment. </w:t>
      </w:r>
      <w:r w:rsidR="0060432A">
        <w:rPr>
          <w:rFonts w:ascii="Times New Roman" w:hAnsi="Times New Roman" w:cs="Times New Roman"/>
          <w:sz w:val="24"/>
          <w:szCs w:val="24"/>
        </w:rPr>
        <w:t xml:space="preserve">Thereafter, the accused led evidence in her defence.  </w:t>
      </w:r>
    </w:p>
    <w:p w:rsidR="00F42439" w:rsidRDefault="00F42439" w:rsidP="0060432A">
      <w:pPr>
        <w:spacing w:after="0" w:line="360" w:lineRule="auto"/>
        <w:ind w:left="720" w:hanging="720"/>
        <w:jc w:val="both"/>
        <w:rPr>
          <w:rFonts w:ascii="Times New Roman" w:hAnsi="Times New Roman" w:cs="Times New Roman"/>
          <w:sz w:val="24"/>
          <w:szCs w:val="24"/>
        </w:rPr>
      </w:pPr>
    </w:p>
    <w:p w:rsidR="005B1CD0"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facts are that the deceased </w:t>
      </w:r>
      <w:r w:rsidR="00531FA1">
        <w:rPr>
          <w:rFonts w:ascii="Times New Roman" w:hAnsi="Times New Roman" w:cs="Times New Roman"/>
          <w:sz w:val="24"/>
          <w:szCs w:val="24"/>
        </w:rPr>
        <w:t>died from complicated 55</w:t>
      </w:r>
      <w:r w:rsidR="00E60B88">
        <w:rPr>
          <w:rFonts w:ascii="Times New Roman" w:hAnsi="Times New Roman" w:cs="Times New Roman"/>
          <w:sz w:val="24"/>
          <w:szCs w:val="24"/>
        </w:rPr>
        <w:t xml:space="preserve">%, third to fourth degree burns, consistent with paraffin burns. </w:t>
      </w:r>
      <w:r w:rsidR="001E18C7">
        <w:rPr>
          <w:rFonts w:ascii="Times New Roman" w:hAnsi="Times New Roman" w:cs="Times New Roman"/>
          <w:sz w:val="24"/>
          <w:szCs w:val="24"/>
        </w:rPr>
        <w:t xml:space="preserve">The allegations </w:t>
      </w:r>
      <w:r w:rsidR="00F17757">
        <w:rPr>
          <w:rFonts w:ascii="Times New Roman" w:hAnsi="Times New Roman" w:cs="Times New Roman"/>
          <w:sz w:val="24"/>
          <w:szCs w:val="24"/>
        </w:rPr>
        <w:t>against th</w:t>
      </w:r>
      <w:r w:rsidR="00E60B88">
        <w:rPr>
          <w:rFonts w:ascii="Times New Roman" w:hAnsi="Times New Roman" w:cs="Times New Roman"/>
          <w:sz w:val="24"/>
          <w:szCs w:val="24"/>
        </w:rPr>
        <w:t xml:space="preserve">e accused </w:t>
      </w:r>
      <w:r w:rsidR="00842741">
        <w:rPr>
          <w:rFonts w:ascii="Times New Roman" w:hAnsi="Times New Roman" w:cs="Times New Roman"/>
          <w:sz w:val="24"/>
          <w:szCs w:val="24"/>
        </w:rPr>
        <w:t>we</w:t>
      </w:r>
      <w:r w:rsidR="00E60B88">
        <w:rPr>
          <w:rFonts w:ascii="Times New Roman" w:hAnsi="Times New Roman" w:cs="Times New Roman"/>
          <w:sz w:val="24"/>
          <w:szCs w:val="24"/>
        </w:rPr>
        <w:t xml:space="preserve">re that on 19 December 2015, at her lodgings in Runyararo North West suburb of Masvingo, she caused the deceased’s death by </w:t>
      </w:r>
      <w:r w:rsidR="007F0663">
        <w:rPr>
          <w:rFonts w:ascii="Times New Roman" w:hAnsi="Times New Roman" w:cs="Times New Roman"/>
          <w:sz w:val="24"/>
          <w:szCs w:val="24"/>
        </w:rPr>
        <w:t>drenching him with</w:t>
      </w:r>
      <w:r w:rsidR="00E60B88">
        <w:rPr>
          <w:rFonts w:ascii="Times New Roman" w:hAnsi="Times New Roman" w:cs="Times New Roman"/>
          <w:sz w:val="24"/>
          <w:szCs w:val="24"/>
        </w:rPr>
        <w:t xml:space="preserve"> paraffin from a burning paraffin stove and set him ablaze, intending to kill him, or continuing with her conduct despite realising </w:t>
      </w:r>
      <w:r w:rsidR="005B1CD0">
        <w:rPr>
          <w:rFonts w:ascii="Times New Roman" w:hAnsi="Times New Roman" w:cs="Times New Roman"/>
          <w:sz w:val="24"/>
          <w:szCs w:val="24"/>
        </w:rPr>
        <w:t xml:space="preserve">that there was a real risk or possibility that it might cause death. </w:t>
      </w:r>
    </w:p>
    <w:p w:rsidR="000A15CF"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7F0663">
        <w:rPr>
          <w:rFonts w:ascii="Times New Roman" w:hAnsi="Times New Roman" w:cs="Times New Roman"/>
          <w:sz w:val="24"/>
          <w:szCs w:val="24"/>
        </w:rPr>
        <w:t>T</w:t>
      </w:r>
      <w:r w:rsidR="005B1CD0">
        <w:rPr>
          <w:rFonts w:ascii="Times New Roman" w:hAnsi="Times New Roman" w:cs="Times New Roman"/>
          <w:sz w:val="24"/>
          <w:szCs w:val="24"/>
        </w:rPr>
        <w:t xml:space="preserve">he accused pleaded not guilty. The State had lined </w:t>
      </w:r>
      <w:r w:rsidR="005F7FF7">
        <w:rPr>
          <w:rFonts w:ascii="Times New Roman" w:hAnsi="Times New Roman" w:cs="Times New Roman"/>
          <w:sz w:val="24"/>
          <w:szCs w:val="24"/>
        </w:rPr>
        <w:t xml:space="preserve">up </w:t>
      </w:r>
      <w:r w:rsidR="005B1CD0">
        <w:rPr>
          <w:rFonts w:ascii="Times New Roman" w:hAnsi="Times New Roman" w:cs="Times New Roman"/>
          <w:sz w:val="24"/>
          <w:szCs w:val="24"/>
        </w:rPr>
        <w:t xml:space="preserve">four witnesses. The first two were </w:t>
      </w:r>
      <w:r w:rsidR="00EE162D">
        <w:rPr>
          <w:rFonts w:ascii="Times New Roman" w:hAnsi="Times New Roman" w:cs="Times New Roman"/>
          <w:sz w:val="24"/>
          <w:szCs w:val="24"/>
        </w:rPr>
        <w:t xml:space="preserve">the accused’s </w:t>
      </w:r>
      <w:r w:rsidR="005B1CD0">
        <w:rPr>
          <w:rFonts w:ascii="Times New Roman" w:hAnsi="Times New Roman" w:cs="Times New Roman"/>
          <w:sz w:val="24"/>
          <w:szCs w:val="24"/>
        </w:rPr>
        <w:t>co-lodgers. The last two were the investigating officer and the medical doctor who conducted a post mortem examination on the deceased and compiled a report</w:t>
      </w:r>
      <w:r w:rsidR="000A15CF">
        <w:rPr>
          <w:rFonts w:ascii="Times New Roman" w:hAnsi="Times New Roman" w:cs="Times New Roman"/>
          <w:sz w:val="24"/>
          <w:szCs w:val="24"/>
        </w:rPr>
        <w:t xml:space="preserve">. </w:t>
      </w:r>
    </w:p>
    <w:p w:rsidR="00F42439" w:rsidRDefault="00F42439" w:rsidP="00F42439">
      <w:pPr>
        <w:spacing w:after="0" w:line="360" w:lineRule="auto"/>
        <w:jc w:val="both"/>
        <w:rPr>
          <w:rFonts w:ascii="Times New Roman" w:hAnsi="Times New Roman" w:cs="Times New Roman"/>
          <w:sz w:val="24"/>
          <w:szCs w:val="24"/>
        </w:rPr>
      </w:pPr>
    </w:p>
    <w:p w:rsidR="000A15CF"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0A15CF">
        <w:rPr>
          <w:rFonts w:ascii="Times New Roman" w:hAnsi="Times New Roman" w:cs="Times New Roman"/>
          <w:sz w:val="24"/>
          <w:szCs w:val="24"/>
        </w:rPr>
        <w:t>The investigating officer’s evidence was on the recording of statements and exhibits.</w:t>
      </w:r>
      <w:r w:rsidR="007F0663">
        <w:rPr>
          <w:rFonts w:ascii="Times New Roman" w:hAnsi="Times New Roman" w:cs="Times New Roman"/>
          <w:sz w:val="24"/>
          <w:szCs w:val="24"/>
        </w:rPr>
        <w:t xml:space="preserve"> </w:t>
      </w:r>
      <w:r w:rsidR="000A15CF">
        <w:rPr>
          <w:rFonts w:ascii="Times New Roman" w:hAnsi="Times New Roman" w:cs="Times New Roman"/>
          <w:sz w:val="24"/>
          <w:szCs w:val="24"/>
        </w:rPr>
        <w:t>The doctor’s evidence was on his post mortem examination and the assessment of the extent and degree of the burns on the deceased</w:t>
      </w:r>
      <w:r w:rsidR="00763101">
        <w:rPr>
          <w:rFonts w:ascii="Times New Roman" w:hAnsi="Times New Roman" w:cs="Times New Roman"/>
          <w:sz w:val="24"/>
          <w:szCs w:val="24"/>
        </w:rPr>
        <w:t>,</w:t>
      </w:r>
      <w:r w:rsidR="000A15CF">
        <w:rPr>
          <w:rFonts w:ascii="Times New Roman" w:hAnsi="Times New Roman" w:cs="Times New Roman"/>
          <w:sz w:val="24"/>
          <w:szCs w:val="24"/>
        </w:rPr>
        <w:t xml:space="preserve"> as set out above. </w:t>
      </w:r>
      <w:r>
        <w:rPr>
          <w:rFonts w:ascii="Times New Roman" w:hAnsi="Times New Roman" w:cs="Times New Roman"/>
          <w:sz w:val="24"/>
          <w:szCs w:val="24"/>
        </w:rPr>
        <w:t xml:space="preserve">The summaries </w:t>
      </w:r>
      <w:r w:rsidR="00842741">
        <w:rPr>
          <w:rFonts w:ascii="Times New Roman" w:hAnsi="Times New Roman" w:cs="Times New Roman"/>
          <w:sz w:val="24"/>
          <w:szCs w:val="24"/>
        </w:rPr>
        <w:t xml:space="preserve">of </w:t>
      </w:r>
      <w:r>
        <w:rPr>
          <w:rFonts w:ascii="Times New Roman" w:hAnsi="Times New Roman" w:cs="Times New Roman"/>
          <w:sz w:val="24"/>
          <w:szCs w:val="24"/>
        </w:rPr>
        <w:t>their evidence w</w:t>
      </w:r>
      <w:r w:rsidR="00842741">
        <w:rPr>
          <w:rFonts w:ascii="Times New Roman" w:hAnsi="Times New Roman" w:cs="Times New Roman"/>
          <w:sz w:val="24"/>
          <w:szCs w:val="24"/>
        </w:rPr>
        <w:t>ere</w:t>
      </w:r>
      <w:r>
        <w:rPr>
          <w:rFonts w:ascii="Times New Roman" w:hAnsi="Times New Roman" w:cs="Times New Roman"/>
          <w:sz w:val="24"/>
          <w:szCs w:val="24"/>
        </w:rPr>
        <w:t xml:space="preserve"> admitted into evidence without objection.</w:t>
      </w:r>
    </w:p>
    <w:p w:rsidR="00F42439" w:rsidRDefault="00F42439" w:rsidP="00F42439">
      <w:pPr>
        <w:spacing w:after="0" w:line="360" w:lineRule="auto"/>
        <w:jc w:val="both"/>
        <w:rPr>
          <w:rFonts w:ascii="Times New Roman" w:hAnsi="Times New Roman" w:cs="Times New Roman"/>
          <w:sz w:val="24"/>
          <w:szCs w:val="24"/>
        </w:rPr>
      </w:pPr>
    </w:p>
    <w:p w:rsidR="00AF6B45"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A15CF">
        <w:rPr>
          <w:rFonts w:ascii="Times New Roman" w:hAnsi="Times New Roman" w:cs="Times New Roman"/>
          <w:sz w:val="24"/>
          <w:szCs w:val="24"/>
        </w:rPr>
        <w:t>The first two witnesses</w:t>
      </w:r>
      <w:r w:rsidR="00763101">
        <w:rPr>
          <w:rFonts w:ascii="Times New Roman" w:hAnsi="Times New Roman" w:cs="Times New Roman"/>
          <w:sz w:val="24"/>
          <w:szCs w:val="24"/>
        </w:rPr>
        <w:t>,</w:t>
      </w:r>
      <w:r w:rsidR="000A15CF">
        <w:rPr>
          <w:rFonts w:ascii="Times New Roman" w:hAnsi="Times New Roman" w:cs="Times New Roman"/>
          <w:sz w:val="24"/>
          <w:szCs w:val="24"/>
        </w:rPr>
        <w:t xml:space="preserve"> Stella Mutakwa [“Stella”] and Aletha Manatsa [“Aletha”], were key to the State case. But even before they opened their mouths</w:t>
      </w:r>
      <w:r w:rsidR="00DE2E22">
        <w:rPr>
          <w:rFonts w:ascii="Times New Roman" w:hAnsi="Times New Roman" w:cs="Times New Roman"/>
          <w:sz w:val="24"/>
          <w:szCs w:val="24"/>
        </w:rPr>
        <w:t>,</w:t>
      </w:r>
      <w:r w:rsidR="000A15CF">
        <w:rPr>
          <w:rFonts w:ascii="Times New Roman" w:hAnsi="Times New Roman" w:cs="Times New Roman"/>
          <w:sz w:val="24"/>
          <w:szCs w:val="24"/>
        </w:rPr>
        <w:t xml:space="preserve"> a great deal of the circumstances surrounding the death of the deceased was common cause</w:t>
      </w:r>
      <w:r w:rsidR="00763101">
        <w:rPr>
          <w:rFonts w:ascii="Times New Roman" w:hAnsi="Times New Roman" w:cs="Times New Roman"/>
          <w:sz w:val="24"/>
          <w:szCs w:val="24"/>
        </w:rPr>
        <w:t>,</w:t>
      </w:r>
      <w:r w:rsidR="000A15CF">
        <w:rPr>
          <w:rFonts w:ascii="Times New Roman" w:hAnsi="Times New Roman" w:cs="Times New Roman"/>
          <w:sz w:val="24"/>
          <w:szCs w:val="24"/>
        </w:rPr>
        <w:t xml:space="preserve"> or uncontentious. It was this. The deceased scuffled with the accused inside the accused</w:t>
      </w:r>
      <w:r w:rsidR="00763101">
        <w:rPr>
          <w:rFonts w:ascii="Times New Roman" w:hAnsi="Times New Roman" w:cs="Times New Roman"/>
          <w:sz w:val="24"/>
          <w:szCs w:val="24"/>
        </w:rPr>
        <w:t>’s</w:t>
      </w:r>
      <w:r w:rsidR="000A15CF">
        <w:rPr>
          <w:rFonts w:ascii="Times New Roman" w:hAnsi="Times New Roman" w:cs="Times New Roman"/>
          <w:sz w:val="24"/>
          <w:szCs w:val="24"/>
        </w:rPr>
        <w:t xml:space="preserve"> room. </w:t>
      </w:r>
      <w:r w:rsidR="00AF6B45">
        <w:rPr>
          <w:rFonts w:ascii="Times New Roman" w:hAnsi="Times New Roman" w:cs="Times New Roman"/>
          <w:sz w:val="24"/>
          <w:szCs w:val="24"/>
        </w:rPr>
        <w:t xml:space="preserve">The </w:t>
      </w:r>
      <w:r w:rsidR="005F7FF7">
        <w:rPr>
          <w:rFonts w:ascii="Times New Roman" w:hAnsi="Times New Roman" w:cs="Times New Roman"/>
          <w:sz w:val="24"/>
          <w:szCs w:val="24"/>
        </w:rPr>
        <w:t>decease</w:t>
      </w:r>
      <w:r w:rsidR="00AF6B45">
        <w:rPr>
          <w:rFonts w:ascii="Times New Roman" w:hAnsi="Times New Roman" w:cs="Times New Roman"/>
          <w:sz w:val="24"/>
          <w:szCs w:val="24"/>
        </w:rPr>
        <w:t>d’s clothes caught fire. He was severely burnt. Neither Stella nor Aletha saw how the deceased’s clothes caught fire. Efforts were made to douse the fire to save the deceased. These did not succeed. The deceased was ferried to hospital. He died eleven days later.</w:t>
      </w:r>
    </w:p>
    <w:p w:rsidR="00F42439" w:rsidRDefault="00F42439" w:rsidP="00F42439">
      <w:pPr>
        <w:spacing w:after="0" w:line="360" w:lineRule="auto"/>
        <w:jc w:val="both"/>
        <w:rPr>
          <w:rFonts w:ascii="Times New Roman" w:hAnsi="Times New Roman" w:cs="Times New Roman"/>
          <w:sz w:val="24"/>
          <w:szCs w:val="24"/>
        </w:rPr>
      </w:pPr>
    </w:p>
    <w:p w:rsidR="00B3606C"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AF6B45">
        <w:rPr>
          <w:rFonts w:ascii="Times New Roman" w:hAnsi="Times New Roman" w:cs="Times New Roman"/>
          <w:sz w:val="24"/>
          <w:szCs w:val="24"/>
        </w:rPr>
        <w:t xml:space="preserve">Stella said the deceased was assaulting the accused over some telephone message </w:t>
      </w:r>
      <w:r w:rsidR="00D32B8E">
        <w:rPr>
          <w:rFonts w:ascii="Times New Roman" w:hAnsi="Times New Roman" w:cs="Times New Roman"/>
          <w:sz w:val="24"/>
          <w:szCs w:val="24"/>
        </w:rPr>
        <w:t xml:space="preserve">that </w:t>
      </w:r>
      <w:r w:rsidR="00AF6B45">
        <w:rPr>
          <w:rFonts w:ascii="Times New Roman" w:hAnsi="Times New Roman" w:cs="Times New Roman"/>
          <w:sz w:val="24"/>
          <w:szCs w:val="24"/>
        </w:rPr>
        <w:t>the accused had received</w:t>
      </w:r>
      <w:r w:rsidR="00B3606C">
        <w:rPr>
          <w:rFonts w:ascii="Times New Roman" w:hAnsi="Times New Roman" w:cs="Times New Roman"/>
          <w:sz w:val="24"/>
          <w:szCs w:val="24"/>
        </w:rPr>
        <w:t>. T</w:t>
      </w:r>
      <w:r w:rsidR="00AF6B45">
        <w:rPr>
          <w:rFonts w:ascii="Times New Roman" w:hAnsi="Times New Roman" w:cs="Times New Roman"/>
          <w:sz w:val="24"/>
          <w:szCs w:val="24"/>
        </w:rPr>
        <w:t>he deceased su</w:t>
      </w:r>
      <w:r w:rsidR="00B3606C">
        <w:rPr>
          <w:rFonts w:ascii="Times New Roman" w:hAnsi="Times New Roman" w:cs="Times New Roman"/>
          <w:sz w:val="24"/>
          <w:szCs w:val="24"/>
        </w:rPr>
        <w:t>s</w:t>
      </w:r>
      <w:r w:rsidR="00AF6B45">
        <w:rPr>
          <w:rFonts w:ascii="Times New Roman" w:hAnsi="Times New Roman" w:cs="Times New Roman"/>
          <w:sz w:val="24"/>
          <w:szCs w:val="24"/>
        </w:rPr>
        <w:t>pected</w:t>
      </w:r>
      <w:r w:rsidR="00B3606C">
        <w:rPr>
          <w:rFonts w:ascii="Times New Roman" w:hAnsi="Times New Roman" w:cs="Times New Roman"/>
          <w:sz w:val="24"/>
          <w:szCs w:val="24"/>
        </w:rPr>
        <w:t xml:space="preserve"> it was from some other boyfriend </w:t>
      </w:r>
      <w:r w:rsidR="007A3DE8">
        <w:rPr>
          <w:rFonts w:ascii="Times New Roman" w:hAnsi="Times New Roman" w:cs="Times New Roman"/>
          <w:sz w:val="24"/>
          <w:szCs w:val="24"/>
        </w:rPr>
        <w:t>or boyfriends of the accused. St</w:t>
      </w:r>
      <w:r w:rsidR="00B3606C">
        <w:rPr>
          <w:rFonts w:ascii="Times New Roman" w:hAnsi="Times New Roman" w:cs="Times New Roman"/>
          <w:sz w:val="24"/>
          <w:szCs w:val="24"/>
        </w:rPr>
        <w:t>e</w:t>
      </w:r>
      <w:r w:rsidR="007A3DE8">
        <w:rPr>
          <w:rFonts w:ascii="Times New Roman" w:hAnsi="Times New Roman" w:cs="Times New Roman"/>
          <w:sz w:val="24"/>
          <w:szCs w:val="24"/>
        </w:rPr>
        <w:t>lla</w:t>
      </w:r>
      <w:r w:rsidR="00B3606C">
        <w:rPr>
          <w:rFonts w:ascii="Times New Roman" w:hAnsi="Times New Roman" w:cs="Times New Roman"/>
          <w:sz w:val="24"/>
          <w:szCs w:val="24"/>
        </w:rPr>
        <w:t xml:space="preserve"> tried to restrain the deceased from assaulting the accused and to separate them but failed. She had been drawn into the accused</w:t>
      </w:r>
      <w:r w:rsidR="00763101">
        <w:rPr>
          <w:rFonts w:ascii="Times New Roman" w:hAnsi="Times New Roman" w:cs="Times New Roman"/>
          <w:sz w:val="24"/>
          <w:szCs w:val="24"/>
        </w:rPr>
        <w:t>’s</w:t>
      </w:r>
      <w:r w:rsidR="00B3606C">
        <w:rPr>
          <w:rFonts w:ascii="Times New Roman" w:hAnsi="Times New Roman" w:cs="Times New Roman"/>
          <w:sz w:val="24"/>
          <w:szCs w:val="24"/>
        </w:rPr>
        <w:t xml:space="preserve"> room by the noise from the accused’s two children </w:t>
      </w:r>
      <w:r w:rsidR="00763101">
        <w:rPr>
          <w:rFonts w:ascii="Times New Roman" w:hAnsi="Times New Roman" w:cs="Times New Roman"/>
          <w:sz w:val="24"/>
          <w:szCs w:val="24"/>
        </w:rPr>
        <w:t xml:space="preserve">who were </w:t>
      </w:r>
      <w:r w:rsidR="00B3606C">
        <w:rPr>
          <w:rFonts w:ascii="Times New Roman" w:hAnsi="Times New Roman" w:cs="Times New Roman"/>
          <w:sz w:val="24"/>
          <w:szCs w:val="24"/>
        </w:rPr>
        <w:t xml:space="preserve">crying. Inside the house was a </w:t>
      </w:r>
      <w:r w:rsidR="00763101">
        <w:rPr>
          <w:rFonts w:ascii="Times New Roman" w:hAnsi="Times New Roman" w:cs="Times New Roman"/>
          <w:sz w:val="24"/>
          <w:szCs w:val="24"/>
        </w:rPr>
        <w:t xml:space="preserve">lit </w:t>
      </w:r>
      <w:r w:rsidR="00B3606C">
        <w:rPr>
          <w:rFonts w:ascii="Times New Roman" w:hAnsi="Times New Roman" w:cs="Times New Roman"/>
          <w:sz w:val="24"/>
          <w:szCs w:val="24"/>
        </w:rPr>
        <w:t>paraffin stove. It gave the only light in the room. The time was around 18:00 hours.</w:t>
      </w:r>
    </w:p>
    <w:p w:rsidR="00F42439" w:rsidRDefault="00F42439" w:rsidP="00F42439">
      <w:pPr>
        <w:spacing w:after="0" w:line="360" w:lineRule="auto"/>
        <w:jc w:val="both"/>
        <w:rPr>
          <w:rFonts w:ascii="Times New Roman" w:hAnsi="Times New Roman" w:cs="Times New Roman"/>
          <w:sz w:val="24"/>
          <w:szCs w:val="24"/>
        </w:rPr>
      </w:pPr>
    </w:p>
    <w:p w:rsidR="00DB458F"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3606C">
        <w:rPr>
          <w:rFonts w:ascii="Times New Roman" w:hAnsi="Times New Roman" w:cs="Times New Roman"/>
          <w:sz w:val="24"/>
          <w:szCs w:val="24"/>
        </w:rPr>
        <w:t>Stella</w:t>
      </w:r>
      <w:r w:rsidR="00763101">
        <w:rPr>
          <w:rFonts w:ascii="Times New Roman" w:hAnsi="Times New Roman" w:cs="Times New Roman"/>
          <w:sz w:val="24"/>
          <w:szCs w:val="24"/>
        </w:rPr>
        <w:t xml:space="preserve"> </w:t>
      </w:r>
      <w:r w:rsidR="00B3606C">
        <w:rPr>
          <w:rFonts w:ascii="Times New Roman" w:hAnsi="Times New Roman" w:cs="Times New Roman"/>
          <w:sz w:val="24"/>
          <w:szCs w:val="24"/>
        </w:rPr>
        <w:t xml:space="preserve">said </w:t>
      </w:r>
      <w:r w:rsidR="00763101">
        <w:rPr>
          <w:rFonts w:ascii="Times New Roman" w:hAnsi="Times New Roman" w:cs="Times New Roman"/>
          <w:sz w:val="24"/>
          <w:szCs w:val="24"/>
        </w:rPr>
        <w:t>when she failed to separate the accused and the deceased</w:t>
      </w:r>
      <w:r w:rsidR="00DE2E22">
        <w:rPr>
          <w:rFonts w:ascii="Times New Roman" w:hAnsi="Times New Roman" w:cs="Times New Roman"/>
          <w:sz w:val="24"/>
          <w:szCs w:val="24"/>
        </w:rPr>
        <w:t>,</w:t>
      </w:r>
      <w:r w:rsidR="00763101">
        <w:rPr>
          <w:rFonts w:ascii="Times New Roman" w:hAnsi="Times New Roman" w:cs="Times New Roman"/>
          <w:sz w:val="24"/>
          <w:szCs w:val="24"/>
        </w:rPr>
        <w:t xml:space="preserve"> she decided to take the children outside. On her way back</w:t>
      </w:r>
      <w:r w:rsidR="00DE2E22">
        <w:rPr>
          <w:rFonts w:ascii="Times New Roman" w:hAnsi="Times New Roman" w:cs="Times New Roman"/>
          <w:sz w:val="24"/>
          <w:szCs w:val="24"/>
        </w:rPr>
        <w:t>,</w:t>
      </w:r>
      <w:r w:rsidR="00763101">
        <w:rPr>
          <w:rFonts w:ascii="Times New Roman" w:hAnsi="Times New Roman" w:cs="Times New Roman"/>
          <w:sz w:val="24"/>
          <w:szCs w:val="24"/>
        </w:rPr>
        <w:t xml:space="preserve"> s</w:t>
      </w:r>
      <w:r w:rsidR="009B78A8">
        <w:rPr>
          <w:rFonts w:ascii="Times New Roman" w:hAnsi="Times New Roman" w:cs="Times New Roman"/>
          <w:sz w:val="24"/>
          <w:szCs w:val="24"/>
        </w:rPr>
        <w:t xml:space="preserve">he </w:t>
      </w:r>
      <w:r w:rsidR="00B3606C">
        <w:rPr>
          <w:rFonts w:ascii="Times New Roman" w:hAnsi="Times New Roman" w:cs="Times New Roman"/>
          <w:sz w:val="24"/>
          <w:szCs w:val="24"/>
        </w:rPr>
        <w:t xml:space="preserve">heard </w:t>
      </w:r>
      <w:r w:rsidR="00763101">
        <w:rPr>
          <w:rFonts w:ascii="Times New Roman" w:hAnsi="Times New Roman" w:cs="Times New Roman"/>
          <w:sz w:val="24"/>
          <w:szCs w:val="24"/>
        </w:rPr>
        <w:t xml:space="preserve">the </w:t>
      </w:r>
      <w:r w:rsidR="00B3606C">
        <w:rPr>
          <w:rFonts w:ascii="Times New Roman" w:hAnsi="Times New Roman" w:cs="Times New Roman"/>
          <w:sz w:val="24"/>
          <w:szCs w:val="24"/>
        </w:rPr>
        <w:t>deceased screaming. He was s</w:t>
      </w:r>
      <w:r w:rsidR="007A3DE8">
        <w:rPr>
          <w:rFonts w:ascii="Times New Roman" w:hAnsi="Times New Roman" w:cs="Times New Roman"/>
          <w:sz w:val="24"/>
          <w:szCs w:val="24"/>
        </w:rPr>
        <w:t>houting</w:t>
      </w:r>
      <w:r w:rsidR="00B3606C">
        <w:rPr>
          <w:rFonts w:ascii="Times New Roman" w:hAnsi="Times New Roman" w:cs="Times New Roman"/>
          <w:sz w:val="24"/>
          <w:szCs w:val="24"/>
        </w:rPr>
        <w:t>, “</w:t>
      </w:r>
      <w:r w:rsidR="00B3606C" w:rsidRPr="00F42439">
        <w:rPr>
          <w:rFonts w:ascii="Times New Roman" w:hAnsi="Times New Roman" w:cs="Times New Roman"/>
          <w:i/>
          <w:sz w:val="24"/>
          <w:szCs w:val="24"/>
        </w:rPr>
        <w:t>Juliet, you have killed me</w:t>
      </w:r>
      <w:r w:rsidR="00B3606C">
        <w:rPr>
          <w:rFonts w:ascii="Times New Roman" w:hAnsi="Times New Roman" w:cs="Times New Roman"/>
          <w:sz w:val="24"/>
          <w:szCs w:val="24"/>
        </w:rPr>
        <w:t>!”</w:t>
      </w:r>
      <w:r w:rsidR="009B78A8">
        <w:rPr>
          <w:rFonts w:ascii="Times New Roman" w:hAnsi="Times New Roman" w:cs="Times New Roman"/>
          <w:sz w:val="24"/>
          <w:szCs w:val="24"/>
        </w:rPr>
        <w:t xml:space="preserve"> The deceased was burning</w:t>
      </w:r>
      <w:r w:rsidR="00B3606C">
        <w:rPr>
          <w:rFonts w:ascii="Times New Roman" w:hAnsi="Times New Roman" w:cs="Times New Roman"/>
          <w:sz w:val="24"/>
          <w:szCs w:val="24"/>
        </w:rPr>
        <w:t xml:space="preserve">. </w:t>
      </w:r>
      <w:r w:rsidR="009B78A8">
        <w:rPr>
          <w:rFonts w:ascii="Times New Roman" w:hAnsi="Times New Roman" w:cs="Times New Roman"/>
          <w:sz w:val="24"/>
          <w:szCs w:val="24"/>
        </w:rPr>
        <w:t xml:space="preserve">Stella asked the accused what had happened. </w:t>
      </w:r>
      <w:r w:rsidR="00763101">
        <w:rPr>
          <w:rFonts w:ascii="Times New Roman" w:hAnsi="Times New Roman" w:cs="Times New Roman"/>
          <w:sz w:val="24"/>
          <w:szCs w:val="24"/>
        </w:rPr>
        <w:t>The accused</w:t>
      </w:r>
      <w:r w:rsidR="009B78A8">
        <w:rPr>
          <w:rFonts w:ascii="Times New Roman" w:hAnsi="Times New Roman" w:cs="Times New Roman"/>
          <w:sz w:val="24"/>
          <w:szCs w:val="24"/>
        </w:rPr>
        <w:t xml:space="preserve"> did not answer. </w:t>
      </w:r>
      <w:r w:rsidR="00763101">
        <w:rPr>
          <w:rFonts w:ascii="Times New Roman" w:hAnsi="Times New Roman" w:cs="Times New Roman"/>
          <w:sz w:val="24"/>
          <w:szCs w:val="24"/>
        </w:rPr>
        <w:t>But she</w:t>
      </w:r>
      <w:r w:rsidR="009B78A8">
        <w:rPr>
          <w:rFonts w:ascii="Times New Roman" w:hAnsi="Times New Roman" w:cs="Times New Roman"/>
          <w:sz w:val="24"/>
          <w:szCs w:val="24"/>
        </w:rPr>
        <w:t xml:space="preserve"> was </w:t>
      </w:r>
      <w:r w:rsidR="00DB458F">
        <w:rPr>
          <w:rFonts w:ascii="Times New Roman" w:hAnsi="Times New Roman" w:cs="Times New Roman"/>
          <w:sz w:val="24"/>
          <w:szCs w:val="24"/>
        </w:rPr>
        <w:t xml:space="preserve">trying to put out </w:t>
      </w:r>
      <w:r w:rsidR="00763101">
        <w:rPr>
          <w:rFonts w:ascii="Times New Roman" w:hAnsi="Times New Roman" w:cs="Times New Roman"/>
          <w:sz w:val="24"/>
          <w:szCs w:val="24"/>
        </w:rPr>
        <w:t xml:space="preserve">the </w:t>
      </w:r>
      <w:r w:rsidR="00DB458F">
        <w:rPr>
          <w:rFonts w:ascii="Times New Roman" w:hAnsi="Times New Roman" w:cs="Times New Roman"/>
          <w:sz w:val="24"/>
          <w:szCs w:val="24"/>
        </w:rPr>
        <w:t xml:space="preserve">fire by </w:t>
      </w:r>
      <w:r w:rsidR="009B78A8">
        <w:rPr>
          <w:rFonts w:ascii="Times New Roman" w:hAnsi="Times New Roman" w:cs="Times New Roman"/>
          <w:sz w:val="24"/>
          <w:szCs w:val="24"/>
        </w:rPr>
        <w:t>pouring water on the deceased. S</w:t>
      </w:r>
      <w:r w:rsidR="00DB458F">
        <w:rPr>
          <w:rFonts w:ascii="Times New Roman" w:hAnsi="Times New Roman" w:cs="Times New Roman"/>
          <w:sz w:val="24"/>
          <w:szCs w:val="24"/>
        </w:rPr>
        <w:t>tella fetched a bucket and also poured water on the deceased. She also observed other people pouring water on</w:t>
      </w:r>
      <w:r w:rsidR="005B1C75">
        <w:rPr>
          <w:rFonts w:ascii="Times New Roman" w:hAnsi="Times New Roman" w:cs="Times New Roman"/>
          <w:sz w:val="24"/>
          <w:szCs w:val="24"/>
        </w:rPr>
        <w:t xml:space="preserve"> the deceased</w:t>
      </w:r>
      <w:r w:rsidR="00DB458F">
        <w:rPr>
          <w:rFonts w:ascii="Times New Roman" w:hAnsi="Times New Roman" w:cs="Times New Roman"/>
          <w:sz w:val="24"/>
          <w:szCs w:val="24"/>
        </w:rPr>
        <w:t xml:space="preserve"> through the window. Later on the deceased was seated outside the house. Aletha arrived.</w:t>
      </w:r>
    </w:p>
    <w:p w:rsidR="003A4FB0" w:rsidRDefault="00F42439" w:rsidP="00F424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DB458F">
        <w:rPr>
          <w:rFonts w:ascii="Times New Roman" w:hAnsi="Times New Roman" w:cs="Times New Roman"/>
          <w:sz w:val="24"/>
          <w:szCs w:val="24"/>
        </w:rPr>
        <w:t xml:space="preserve">Aletha said </w:t>
      </w:r>
      <w:r w:rsidR="00E77EB8">
        <w:rPr>
          <w:rFonts w:ascii="Times New Roman" w:hAnsi="Times New Roman" w:cs="Times New Roman"/>
          <w:sz w:val="24"/>
          <w:szCs w:val="24"/>
        </w:rPr>
        <w:t>both she and the deceased owned stalls at some market place where they hawked goods. She and the deceased had a very cordial working relationship. On the day in question</w:t>
      </w:r>
      <w:r w:rsidR="005B1C75">
        <w:rPr>
          <w:rFonts w:ascii="Times New Roman" w:hAnsi="Times New Roman" w:cs="Times New Roman"/>
          <w:sz w:val="24"/>
          <w:szCs w:val="24"/>
        </w:rPr>
        <w:t>,</w:t>
      </w:r>
      <w:r w:rsidR="00E77EB8">
        <w:rPr>
          <w:rFonts w:ascii="Times New Roman" w:hAnsi="Times New Roman" w:cs="Times New Roman"/>
          <w:sz w:val="24"/>
          <w:szCs w:val="24"/>
        </w:rPr>
        <w:t xml:space="preserve"> s</w:t>
      </w:r>
      <w:r w:rsidR="005327AB">
        <w:rPr>
          <w:rFonts w:ascii="Times New Roman" w:hAnsi="Times New Roman" w:cs="Times New Roman"/>
          <w:sz w:val="24"/>
          <w:szCs w:val="24"/>
        </w:rPr>
        <w:t xml:space="preserve">he was in her room. She heard </w:t>
      </w:r>
      <w:r w:rsidR="00E77EB8">
        <w:rPr>
          <w:rFonts w:ascii="Times New Roman" w:hAnsi="Times New Roman" w:cs="Times New Roman"/>
          <w:sz w:val="24"/>
          <w:szCs w:val="24"/>
        </w:rPr>
        <w:t xml:space="preserve">noises </w:t>
      </w:r>
      <w:r w:rsidR="00763101">
        <w:rPr>
          <w:rFonts w:ascii="Times New Roman" w:hAnsi="Times New Roman" w:cs="Times New Roman"/>
          <w:sz w:val="24"/>
          <w:szCs w:val="24"/>
        </w:rPr>
        <w:t>from the accused’s room. The accused was</w:t>
      </w:r>
      <w:r w:rsidR="005327AB">
        <w:rPr>
          <w:rFonts w:ascii="Times New Roman" w:hAnsi="Times New Roman" w:cs="Times New Roman"/>
          <w:sz w:val="24"/>
          <w:szCs w:val="24"/>
        </w:rPr>
        <w:t xml:space="preserve"> </w:t>
      </w:r>
      <w:r w:rsidR="00DB458F">
        <w:rPr>
          <w:rFonts w:ascii="Times New Roman" w:hAnsi="Times New Roman" w:cs="Times New Roman"/>
          <w:sz w:val="24"/>
          <w:szCs w:val="24"/>
        </w:rPr>
        <w:t xml:space="preserve">screaming. </w:t>
      </w:r>
      <w:r w:rsidR="00E77EB8">
        <w:rPr>
          <w:rFonts w:ascii="Times New Roman" w:hAnsi="Times New Roman" w:cs="Times New Roman"/>
          <w:sz w:val="24"/>
          <w:szCs w:val="24"/>
        </w:rPr>
        <w:t xml:space="preserve">Aletha </w:t>
      </w:r>
      <w:r w:rsidR="00DB458F">
        <w:rPr>
          <w:rFonts w:ascii="Times New Roman" w:hAnsi="Times New Roman" w:cs="Times New Roman"/>
          <w:sz w:val="24"/>
          <w:szCs w:val="24"/>
        </w:rPr>
        <w:t xml:space="preserve">lit </w:t>
      </w:r>
      <w:r w:rsidR="003A4FB0">
        <w:rPr>
          <w:rFonts w:ascii="Times New Roman" w:hAnsi="Times New Roman" w:cs="Times New Roman"/>
          <w:sz w:val="24"/>
          <w:szCs w:val="24"/>
        </w:rPr>
        <w:t>a</w:t>
      </w:r>
      <w:r w:rsidR="00DB458F">
        <w:rPr>
          <w:rFonts w:ascii="Times New Roman" w:hAnsi="Times New Roman" w:cs="Times New Roman"/>
          <w:sz w:val="24"/>
          <w:szCs w:val="24"/>
        </w:rPr>
        <w:t xml:space="preserve"> torch and went </w:t>
      </w:r>
      <w:r w:rsidR="005327AB">
        <w:rPr>
          <w:rFonts w:ascii="Times New Roman" w:hAnsi="Times New Roman" w:cs="Times New Roman"/>
          <w:sz w:val="24"/>
          <w:szCs w:val="24"/>
        </w:rPr>
        <w:t xml:space="preserve">to investigate. </w:t>
      </w:r>
      <w:r w:rsidR="00E77EB8">
        <w:rPr>
          <w:rFonts w:ascii="Times New Roman" w:hAnsi="Times New Roman" w:cs="Times New Roman"/>
          <w:sz w:val="24"/>
          <w:szCs w:val="24"/>
        </w:rPr>
        <w:t xml:space="preserve">Inside accused’s room </w:t>
      </w:r>
      <w:r w:rsidR="005327AB">
        <w:rPr>
          <w:rFonts w:ascii="Times New Roman" w:hAnsi="Times New Roman" w:cs="Times New Roman"/>
          <w:sz w:val="24"/>
          <w:szCs w:val="24"/>
        </w:rPr>
        <w:t xml:space="preserve">was no other light except that from her torch. </w:t>
      </w:r>
      <w:r w:rsidR="00E77EB8">
        <w:rPr>
          <w:rFonts w:ascii="Times New Roman" w:hAnsi="Times New Roman" w:cs="Times New Roman"/>
          <w:sz w:val="24"/>
          <w:szCs w:val="24"/>
        </w:rPr>
        <w:t>Aletha</w:t>
      </w:r>
      <w:r w:rsidR="005327AB">
        <w:rPr>
          <w:rFonts w:ascii="Times New Roman" w:hAnsi="Times New Roman" w:cs="Times New Roman"/>
          <w:sz w:val="24"/>
          <w:szCs w:val="24"/>
        </w:rPr>
        <w:t xml:space="preserve"> did not see the paraffin stove. </w:t>
      </w:r>
    </w:p>
    <w:p w:rsidR="00F42439" w:rsidRDefault="005327AB"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her torch light</w:t>
      </w:r>
      <w:r w:rsidR="005B1C75">
        <w:rPr>
          <w:rFonts w:ascii="Times New Roman" w:hAnsi="Times New Roman" w:cs="Times New Roman"/>
          <w:sz w:val="24"/>
          <w:szCs w:val="24"/>
        </w:rPr>
        <w:t>,</w:t>
      </w:r>
      <w:r>
        <w:rPr>
          <w:rFonts w:ascii="Times New Roman" w:hAnsi="Times New Roman" w:cs="Times New Roman"/>
          <w:sz w:val="24"/>
          <w:szCs w:val="24"/>
        </w:rPr>
        <w:t xml:space="preserve"> </w:t>
      </w:r>
      <w:r w:rsidR="003A4FB0">
        <w:rPr>
          <w:rFonts w:ascii="Times New Roman" w:hAnsi="Times New Roman" w:cs="Times New Roman"/>
          <w:sz w:val="24"/>
          <w:szCs w:val="24"/>
        </w:rPr>
        <w:t>Aletha</w:t>
      </w:r>
      <w:r w:rsidR="00DB458F">
        <w:rPr>
          <w:rFonts w:ascii="Times New Roman" w:hAnsi="Times New Roman" w:cs="Times New Roman"/>
          <w:sz w:val="24"/>
          <w:szCs w:val="24"/>
        </w:rPr>
        <w:t xml:space="preserve"> saw the accused and Stella scuffling with the deceased. </w:t>
      </w:r>
    </w:p>
    <w:p w:rsidR="00F42439" w:rsidRDefault="00F42439" w:rsidP="00F42439">
      <w:pPr>
        <w:spacing w:after="0" w:line="360" w:lineRule="auto"/>
        <w:jc w:val="both"/>
        <w:rPr>
          <w:rFonts w:ascii="Times New Roman" w:hAnsi="Times New Roman" w:cs="Times New Roman"/>
          <w:sz w:val="24"/>
          <w:szCs w:val="24"/>
        </w:rPr>
      </w:pPr>
    </w:p>
    <w:p w:rsidR="003A4FB0" w:rsidRDefault="00F42439"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According to Aletha, </w:t>
      </w:r>
      <w:r w:rsidR="00DB458F">
        <w:rPr>
          <w:rFonts w:ascii="Times New Roman" w:hAnsi="Times New Roman" w:cs="Times New Roman"/>
          <w:sz w:val="24"/>
          <w:szCs w:val="24"/>
        </w:rPr>
        <w:t xml:space="preserve">Stella was on the bed. Both </w:t>
      </w:r>
      <w:r w:rsidR="003A4FB0">
        <w:rPr>
          <w:rFonts w:ascii="Times New Roman" w:hAnsi="Times New Roman" w:cs="Times New Roman"/>
          <w:sz w:val="24"/>
          <w:szCs w:val="24"/>
        </w:rPr>
        <w:t>Stella</w:t>
      </w:r>
      <w:r w:rsidR="00DB458F">
        <w:rPr>
          <w:rFonts w:ascii="Times New Roman" w:hAnsi="Times New Roman" w:cs="Times New Roman"/>
          <w:sz w:val="24"/>
          <w:szCs w:val="24"/>
        </w:rPr>
        <w:t xml:space="preserve"> and the accused held the deceased by the collar. Deceased was holding the accused. Aletha shouted at Stella and the accused to let go the deceased. They did not</w:t>
      </w:r>
      <w:r w:rsidR="003A4FB0">
        <w:rPr>
          <w:rFonts w:ascii="Times New Roman" w:hAnsi="Times New Roman" w:cs="Times New Roman"/>
          <w:sz w:val="24"/>
          <w:szCs w:val="24"/>
        </w:rPr>
        <w:t xml:space="preserve"> heed her</w:t>
      </w:r>
      <w:r w:rsidR="00DB458F">
        <w:rPr>
          <w:rFonts w:ascii="Times New Roman" w:hAnsi="Times New Roman" w:cs="Times New Roman"/>
          <w:sz w:val="24"/>
          <w:szCs w:val="24"/>
        </w:rPr>
        <w:t xml:space="preserve">. She rushed out of the room to go and fetch a neighbour, a policeman. </w:t>
      </w:r>
      <w:r w:rsidR="002B63D7">
        <w:rPr>
          <w:rFonts w:ascii="Times New Roman" w:hAnsi="Times New Roman" w:cs="Times New Roman"/>
          <w:sz w:val="24"/>
          <w:szCs w:val="24"/>
        </w:rPr>
        <w:t>But</w:t>
      </w:r>
      <w:r w:rsidR="00DB458F">
        <w:rPr>
          <w:rFonts w:ascii="Times New Roman" w:hAnsi="Times New Roman" w:cs="Times New Roman"/>
          <w:sz w:val="24"/>
          <w:szCs w:val="24"/>
        </w:rPr>
        <w:t xml:space="preserve"> was not there. When she returned to the house</w:t>
      </w:r>
      <w:r w:rsidR="005327AB">
        <w:rPr>
          <w:rFonts w:ascii="Times New Roman" w:hAnsi="Times New Roman" w:cs="Times New Roman"/>
          <w:sz w:val="24"/>
          <w:szCs w:val="24"/>
        </w:rPr>
        <w:t xml:space="preserve">, the deceased was seated outside screaming. The right limb of his trousers was on fire. She fetched a bucket of water and poured it onto the deceased. She then helped him </w:t>
      </w:r>
      <w:r w:rsidR="003A4FB0">
        <w:rPr>
          <w:rFonts w:ascii="Times New Roman" w:hAnsi="Times New Roman" w:cs="Times New Roman"/>
          <w:sz w:val="24"/>
          <w:szCs w:val="24"/>
        </w:rPr>
        <w:t>pull</w:t>
      </w:r>
      <w:r w:rsidR="005327AB">
        <w:rPr>
          <w:rFonts w:ascii="Times New Roman" w:hAnsi="Times New Roman" w:cs="Times New Roman"/>
          <w:sz w:val="24"/>
          <w:szCs w:val="24"/>
        </w:rPr>
        <w:t xml:space="preserve"> down his trousers. </w:t>
      </w:r>
      <w:r w:rsidR="003A4FB0">
        <w:rPr>
          <w:rFonts w:ascii="Times New Roman" w:hAnsi="Times New Roman" w:cs="Times New Roman"/>
          <w:sz w:val="24"/>
          <w:szCs w:val="24"/>
        </w:rPr>
        <w:t>She asked the deceased what had happened. He shouted, “</w:t>
      </w:r>
      <w:r w:rsidR="003A4FB0" w:rsidRPr="00713110">
        <w:rPr>
          <w:rFonts w:ascii="Times New Roman" w:hAnsi="Times New Roman" w:cs="Times New Roman"/>
          <w:i/>
          <w:sz w:val="24"/>
          <w:szCs w:val="24"/>
        </w:rPr>
        <w:t>I have been killed by these two women</w:t>
      </w:r>
      <w:r w:rsidR="00763101">
        <w:rPr>
          <w:rFonts w:ascii="Times New Roman" w:hAnsi="Times New Roman" w:cs="Times New Roman"/>
          <w:sz w:val="24"/>
          <w:szCs w:val="24"/>
        </w:rPr>
        <w:t>,</w:t>
      </w:r>
      <w:r w:rsidR="003A4FB0">
        <w:rPr>
          <w:rFonts w:ascii="Times New Roman" w:hAnsi="Times New Roman" w:cs="Times New Roman"/>
          <w:sz w:val="24"/>
          <w:szCs w:val="24"/>
        </w:rPr>
        <w:t>”</w:t>
      </w:r>
      <w:r w:rsidR="00E77EB8">
        <w:rPr>
          <w:rFonts w:ascii="Times New Roman" w:hAnsi="Times New Roman" w:cs="Times New Roman"/>
          <w:sz w:val="24"/>
          <w:szCs w:val="24"/>
        </w:rPr>
        <w:t xml:space="preserve"> </w:t>
      </w:r>
      <w:r w:rsidR="00763101">
        <w:rPr>
          <w:rFonts w:ascii="Times New Roman" w:hAnsi="Times New Roman" w:cs="Times New Roman"/>
          <w:sz w:val="24"/>
          <w:szCs w:val="24"/>
        </w:rPr>
        <w:t>meaning</w:t>
      </w:r>
      <w:r w:rsidR="00E77EB8">
        <w:rPr>
          <w:rFonts w:ascii="Times New Roman" w:hAnsi="Times New Roman" w:cs="Times New Roman"/>
          <w:sz w:val="24"/>
          <w:szCs w:val="24"/>
        </w:rPr>
        <w:t xml:space="preserve"> </w:t>
      </w:r>
      <w:r w:rsidR="003A4FB0">
        <w:rPr>
          <w:rFonts w:ascii="Times New Roman" w:hAnsi="Times New Roman" w:cs="Times New Roman"/>
          <w:sz w:val="24"/>
          <w:szCs w:val="24"/>
        </w:rPr>
        <w:t>Stella and the accused.</w:t>
      </w:r>
      <w:r w:rsidR="005327AB">
        <w:rPr>
          <w:rFonts w:ascii="Times New Roman" w:hAnsi="Times New Roman" w:cs="Times New Roman"/>
          <w:sz w:val="24"/>
          <w:szCs w:val="24"/>
        </w:rPr>
        <w:t xml:space="preserve"> </w:t>
      </w:r>
    </w:p>
    <w:p w:rsidR="00713110" w:rsidRDefault="00713110" w:rsidP="00713110">
      <w:pPr>
        <w:spacing w:after="0" w:line="360" w:lineRule="auto"/>
        <w:jc w:val="both"/>
        <w:rPr>
          <w:rFonts w:ascii="Times New Roman" w:hAnsi="Times New Roman" w:cs="Times New Roman"/>
          <w:sz w:val="24"/>
          <w:szCs w:val="24"/>
        </w:rPr>
      </w:pPr>
    </w:p>
    <w:p w:rsidR="00713110"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63101">
        <w:rPr>
          <w:rFonts w:ascii="Times New Roman" w:hAnsi="Times New Roman" w:cs="Times New Roman"/>
          <w:sz w:val="24"/>
          <w:szCs w:val="24"/>
        </w:rPr>
        <w:t>Aletha</w:t>
      </w:r>
      <w:r w:rsidR="003A4FB0">
        <w:rPr>
          <w:rFonts w:ascii="Times New Roman" w:hAnsi="Times New Roman" w:cs="Times New Roman"/>
          <w:sz w:val="24"/>
          <w:szCs w:val="24"/>
        </w:rPr>
        <w:t xml:space="preserve"> asked the accused what had happened. </w:t>
      </w:r>
      <w:r w:rsidR="00D926F1">
        <w:rPr>
          <w:rFonts w:ascii="Times New Roman" w:hAnsi="Times New Roman" w:cs="Times New Roman"/>
          <w:sz w:val="24"/>
          <w:szCs w:val="24"/>
        </w:rPr>
        <w:t>The accused</w:t>
      </w:r>
      <w:r w:rsidR="003A4FB0">
        <w:rPr>
          <w:rFonts w:ascii="Times New Roman" w:hAnsi="Times New Roman" w:cs="Times New Roman"/>
          <w:sz w:val="24"/>
          <w:szCs w:val="24"/>
        </w:rPr>
        <w:t xml:space="preserve"> retorted it was none of her business. None of the neighbours w</w:t>
      </w:r>
      <w:r w:rsidR="00E77EB8">
        <w:rPr>
          <w:rFonts w:ascii="Times New Roman" w:hAnsi="Times New Roman" w:cs="Times New Roman"/>
          <w:sz w:val="24"/>
          <w:szCs w:val="24"/>
        </w:rPr>
        <w:t>as</w:t>
      </w:r>
      <w:r w:rsidR="003A4FB0">
        <w:rPr>
          <w:rFonts w:ascii="Times New Roman" w:hAnsi="Times New Roman" w:cs="Times New Roman"/>
          <w:sz w:val="24"/>
          <w:szCs w:val="24"/>
        </w:rPr>
        <w:t xml:space="preserve"> helping out. Aletha rushed away to look for a car to ferry the deceased to hospital. She helped the deceased into the car. One of the women present insisted the accused should also accompany the</w:t>
      </w:r>
      <w:r w:rsidR="00D926F1">
        <w:rPr>
          <w:rFonts w:ascii="Times New Roman" w:hAnsi="Times New Roman" w:cs="Times New Roman"/>
          <w:sz w:val="24"/>
          <w:szCs w:val="24"/>
        </w:rPr>
        <w:t xml:space="preserve"> deceased </w:t>
      </w:r>
      <w:r>
        <w:rPr>
          <w:rFonts w:ascii="Times New Roman" w:hAnsi="Times New Roman" w:cs="Times New Roman"/>
          <w:sz w:val="24"/>
          <w:szCs w:val="24"/>
        </w:rPr>
        <w:t>to hospital.</w:t>
      </w:r>
    </w:p>
    <w:p w:rsidR="00713110" w:rsidRDefault="00713110" w:rsidP="00713110">
      <w:pPr>
        <w:spacing w:after="0" w:line="360" w:lineRule="auto"/>
        <w:ind w:left="720" w:hanging="720"/>
        <w:jc w:val="both"/>
        <w:rPr>
          <w:rFonts w:ascii="Times New Roman" w:hAnsi="Times New Roman" w:cs="Times New Roman"/>
          <w:sz w:val="24"/>
          <w:szCs w:val="24"/>
        </w:rPr>
      </w:pPr>
    </w:p>
    <w:p w:rsidR="00E77EB8"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3A4FB0">
        <w:rPr>
          <w:rFonts w:ascii="Times New Roman" w:hAnsi="Times New Roman" w:cs="Times New Roman"/>
          <w:sz w:val="24"/>
          <w:szCs w:val="24"/>
        </w:rPr>
        <w:t>On the</w:t>
      </w:r>
      <w:r w:rsidR="00E77EB8">
        <w:rPr>
          <w:rFonts w:ascii="Times New Roman" w:hAnsi="Times New Roman" w:cs="Times New Roman"/>
          <w:sz w:val="24"/>
          <w:szCs w:val="24"/>
        </w:rPr>
        <w:t>ir</w:t>
      </w:r>
      <w:r w:rsidR="003A4FB0">
        <w:rPr>
          <w:rFonts w:ascii="Times New Roman" w:hAnsi="Times New Roman" w:cs="Times New Roman"/>
          <w:sz w:val="24"/>
          <w:szCs w:val="24"/>
        </w:rPr>
        <w:t xml:space="preserve"> way</w:t>
      </w:r>
      <w:r>
        <w:rPr>
          <w:rFonts w:ascii="Times New Roman" w:hAnsi="Times New Roman" w:cs="Times New Roman"/>
          <w:sz w:val="24"/>
          <w:szCs w:val="24"/>
        </w:rPr>
        <w:t xml:space="preserve"> to hospital</w:t>
      </w:r>
      <w:r w:rsidR="004F6C33">
        <w:rPr>
          <w:rFonts w:ascii="Times New Roman" w:hAnsi="Times New Roman" w:cs="Times New Roman"/>
          <w:sz w:val="24"/>
          <w:szCs w:val="24"/>
        </w:rPr>
        <w:t>,</w:t>
      </w:r>
      <w:r w:rsidR="00E77EB8">
        <w:rPr>
          <w:rFonts w:ascii="Times New Roman" w:hAnsi="Times New Roman" w:cs="Times New Roman"/>
          <w:sz w:val="24"/>
          <w:szCs w:val="24"/>
        </w:rPr>
        <w:t xml:space="preserve"> </w:t>
      </w:r>
      <w:r w:rsidR="003A4FB0">
        <w:rPr>
          <w:rFonts w:ascii="Times New Roman" w:hAnsi="Times New Roman" w:cs="Times New Roman"/>
          <w:sz w:val="24"/>
          <w:szCs w:val="24"/>
        </w:rPr>
        <w:t>it was decided to pass through the police station to make a report. On the way to the police</w:t>
      </w:r>
      <w:r w:rsidR="00842741">
        <w:rPr>
          <w:rFonts w:ascii="Times New Roman" w:hAnsi="Times New Roman" w:cs="Times New Roman"/>
          <w:sz w:val="24"/>
          <w:szCs w:val="24"/>
        </w:rPr>
        <w:t>,</w:t>
      </w:r>
      <w:r w:rsidR="003A4FB0">
        <w:rPr>
          <w:rFonts w:ascii="Times New Roman" w:hAnsi="Times New Roman" w:cs="Times New Roman"/>
          <w:sz w:val="24"/>
          <w:szCs w:val="24"/>
        </w:rPr>
        <w:t xml:space="preserve"> the accused </w:t>
      </w:r>
      <w:r w:rsidR="000A1927">
        <w:rPr>
          <w:rFonts w:ascii="Times New Roman" w:hAnsi="Times New Roman" w:cs="Times New Roman"/>
          <w:sz w:val="24"/>
          <w:szCs w:val="24"/>
        </w:rPr>
        <w:t>asked for forgiveness</w:t>
      </w:r>
      <w:r w:rsidR="00E77EB8">
        <w:rPr>
          <w:rFonts w:ascii="Times New Roman" w:hAnsi="Times New Roman" w:cs="Times New Roman"/>
          <w:sz w:val="24"/>
          <w:szCs w:val="24"/>
        </w:rPr>
        <w:t xml:space="preserve"> over what had happened. Aletha retorted that if she was to apologise, it was to the deceased, not to herself.</w:t>
      </w:r>
    </w:p>
    <w:p w:rsidR="00713110" w:rsidRDefault="00713110" w:rsidP="00713110">
      <w:pPr>
        <w:spacing w:after="0" w:line="360" w:lineRule="auto"/>
        <w:jc w:val="both"/>
        <w:rPr>
          <w:rFonts w:ascii="Times New Roman" w:hAnsi="Times New Roman" w:cs="Times New Roman"/>
          <w:sz w:val="24"/>
          <w:szCs w:val="24"/>
        </w:rPr>
      </w:pPr>
    </w:p>
    <w:p w:rsidR="00E77EB8"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E77EB8">
        <w:rPr>
          <w:rFonts w:ascii="Times New Roman" w:hAnsi="Times New Roman" w:cs="Times New Roman"/>
          <w:sz w:val="24"/>
          <w:szCs w:val="24"/>
        </w:rPr>
        <w:t>The deceased was admitted in hospital. From time to time Aletha visited him. Eventually he died from his wounds.</w:t>
      </w:r>
      <w:r w:rsidR="003A6EB4">
        <w:rPr>
          <w:rFonts w:ascii="Times New Roman" w:hAnsi="Times New Roman" w:cs="Times New Roman"/>
          <w:sz w:val="24"/>
          <w:szCs w:val="24"/>
        </w:rPr>
        <w:t xml:space="preserve"> </w:t>
      </w:r>
    </w:p>
    <w:p w:rsidR="00713110" w:rsidRDefault="00713110" w:rsidP="00713110">
      <w:pPr>
        <w:spacing w:after="0" w:line="360" w:lineRule="auto"/>
        <w:jc w:val="both"/>
        <w:rPr>
          <w:rFonts w:ascii="Times New Roman" w:hAnsi="Times New Roman" w:cs="Times New Roman"/>
          <w:sz w:val="24"/>
          <w:szCs w:val="24"/>
        </w:rPr>
      </w:pPr>
    </w:p>
    <w:p w:rsidR="003A6EB4"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3A6EB4">
        <w:rPr>
          <w:rFonts w:ascii="Times New Roman" w:hAnsi="Times New Roman" w:cs="Times New Roman"/>
          <w:sz w:val="24"/>
          <w:szCs w:val="24"/>
        </w:rPr>
        <w:t xml:space="preserve">At one stage during her testimony </w:t>
      </w:r>
      <w:r w:rsidR="00C23B7B">
        <w:rPr>
          <w:rFonts w:ascii="Times New Roman" w:hAnsi="Times New Roman" w:cs="Times New Roman"/>
          <w:sz w:val="24"/>
          <w:szCs w:val="24"/>
        </w:rPr>
        <w:t xml:space="preserve">in court </w:t>
      </w:r>
      <w:r w:rsidR="003A6EB4">
        <w:rPr>
          <w:rFonts w:ascii="Times New Roman" w:hAnsi="Times New Roman" w:cs="Times New Roman"/>
          <w:sz w:val="24"/>
          <w:szCs w:val="24"/>
        </w:rPr>
        <w:t>Aletha wept. She said she was overcome by emotion from memories of seeing the accused dying.</w:t>
      </w:r>
    </w:p>
    <w:p w:rsidR="00713110" w:rsidRDefault="00713110" w:rsidP="00713110">
      <w:pPr>
        <w:spacing w:after="0" w:line="360" w:lineRule="auto"/>
        <w:jc w:val="both"/>
        <w:rPr>
          <w:rFonts w:ascii="Times New Roman" w:hAnsi="Times New Roman" w:cs="Times New Roman"/>
          <w:sz w:val="24"/>
          <w:szCs w:val="24"/>
        </w:rPr>
      </w:pPr>
    </w:p>
    <w:p w:rsidR="006C156F"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r>
      <w:r w:rsidR="00E77EB8">
        <w:rPr>
          <w:rFonts w:ascii="Times New Roman" w:hAnsi="Times New Roman" w:cs="Times New Roman"/>
          <w:sz w:val="24"/>
          <w:szCs w:val="24"/>
        </w:rPr>
        <w:t>After Aletha</w:t>
      </w:r>
      <w:r w:rsidR="00D71A86">
        <w:rPr>
          <w:rFonts w:ascii="Times New Roman" w:hAnsi="Times New Roman" w:cs="Times New Roman"/>
          <w:sz w:val="24"/>
          <w:szCs w:val="24"/>
        </w:rPr>
        <w:t>,</w:t>
      </w:r>
      <w:r w:rsidR="00E77EB8">
        <w:rPr>
          <w:rFonts w:ascii="Times New Roman" w:hAnsi="Times New Roman" w:cs="Times New Roman"/>
          <w:sz w:val="24"/>
          <w:szCs w:val="24"/>
        </w:rPr>
        <w:t xml:space="preserve"> the State closed its case. Mr </w:t>
      </w:r>
      <w:r w:rsidR="00E77EB8" w:rsidRPr="006C156F">
        <w:rPr>
          <w:rFonts w:ascii="Times New Roman" w:hAnsi="Times New Roman" w:cs="Times New Roman"/>
          <w:i/>
          <w:sz w:val="24"/>
          <w:szCs w:val="24"/>
        </w:rPr>
        <w:t>Mureri</w:t>
      </w:r>
      <w:r w:rsidR="006C156F">
        <w:rPr>
          <w:rFonts w:ascii="Times New Roman" w:hAnsi="Times New Roman" w:cs="Times New Roman"/>
          <w:sz w:val="24"/>
          <w:szCs w:val="24"/>
        </w:rPr>
        <w:t xml:space="preserve">, </w:t>
      </w:r>
      <w:r w:rsidR="006C156F" w:rsidRPr="006C156F">
        <w:rPr>
          <w:rFonts w:ascii="Times New Roman" w:hAnsi="Times New Roman" w:cs="Times New Roman"/>
          <w:i/>
          <w:sz w:val="24"/>
          <w:szCs w:val="24"/>
        </w:rPr>
        <w:t xml:space="preserve">pro </w:t>
      </w:r>
      <w:r w:rsidR="00C23B7B" w:rsidRPr="006C156F">
        <w:rPr>
          <w:rFonts w:ascii="Times New Roman" w:hAnsi="Times New Roman" w:cs="Times New Roman"/>
          <w:i/>
          <w:sz w:val="24"/>
          <w:szCs w:val="24"/>
        </w:rPr>
        <w:t>Deo</w:t>
      </w:r>
      <w:r w:rsidR="006C156F">
        <w:rPr>
          <w:rFonts w:ascii="Times New Roman" w:hAnsi="Times New Roman" w:cs="Times New Roman"/>
          <w:sz w:val="24"/>
          <w:szCs w:val="24"/>
        </w:rPr>
        <w:t xml:space="preserve"> counsel for the accused, </w:t>
      </w:r>
      <w:r w:rsidR="00E77EB8">
        <w:rPr>
          <w:rFonts w:ascii="Times New Roman" w:hAnsi="Times New Roman" w:cs="Times New Roman"/>
          <w:sz w:val="24"/>
          <w:szCs w:val="24"/>
        </w:rPr>
        <w:t>immediately applied for a discharge</w:t>
      </w:r>
      <w:r w:rsidR="006C156F">
        <w:rPr>
          <w:rFonts w:ascii="Times New Roman" w:hAnsi="Times New Roman" w:cs="Times New Roman"/>
          <w:sz w:val="24"/>
          <w:szCs w:val="24"/>
        </w:rPr>
        <w:t xml:space="preserve">. </w:t>
      </w:r>
      <w:r w:rsidR="00D32B8E">
        <w:rPr>
          <w:rFonts w:ascii="Times New Roman" w:hAnsi="Times New Roman" w:cs="Times New Roman"/>
          <w:sz w:val="24"/>
          <w:szCs w:val="24"/>
        </w:rPr>
        <w:t>He said</w:t>
      </w:r>
      <w:r>
        <w:rPr>
          <w:rFonts w:ascii="Times New Roman" w:hAnsi="Times New Roman" w:cs="Times New Roman"/>
          <w:sz w:val="24"/>
          <w:szCs w:val="24"/>
        </w:rPr>
        <w:t>, among other things, that</w:t>
      </w:r>
      <w:r w:rsidR="00CB38CF">
        <w:rPr>
          <w:rFonts w:ascii="Times New Roman" w:hAnsi="Times New Roman" w:cs="Times New Roman"/>
          <w:sz w:val="24"/>
          <w:szCs w:val="24"/>
        </w:rPr>
        <w:t xml:space="preserve"> n</w:t>
      </w:r>
      <w:r w:rsidR="006C156F">
        <w:rPr>
          <w:rFonts w:ascii="Times New Roman" w:hAnsi="Times New Roman" w:cs="Times New Roman"/>
          <w:sz w:val="24"/>
          <w:szCs w:val="24"/>
        </w:rPr>
        <w:t xml:space="preserve">one of the witnesses had seen what happened inside the accused’s </w:t>
      </w:r>
      <w:r w:rsidR="00CB38CF">
        <w:rPr>
          <w:rFonts w:ascii="Times New Roman" w:hAnsi="Times New Roman" w:cs="Times New Roman"/>
          <w:sz w:val="24"/>
          <w:szCs w:val="24"/>
        </w:rPr>
        <w:t>room</w:t>
      </w:r>
      <w:r w:rsidR="006C156F">
        <w:rPr>
          <w:rFonts w:ascii="Times New Roman" w:hAnsi="Times New Roman" w:cs="Times New Roman"/>
          <w:sz w:val="24"/>
          <w:szCs w:val="24"/>
        </w:rPr>
        <w:t xml:space="preserve">. None of them had said how </w:t>
      </w:r>
      <w:r w:rsidR="00D926F1">
        <w:rPr>
          <w:rFonts w:ascii="Times New Roman" w:hAnsi="Times New Roman" w:cs="Times New Roman"/>
          <w:sz w:val="24"/>
          <w:szCs w:val="24"/>
        </w:rPr>
        <w:t xml:space="preserve">exactly </w:t>
      </w:r>
      <w:r w:rsidR="006C156F">
        <w:rPr>
          <w:rFonts w:ascii="Times New Roman" w:hAnsi="Times New Roman" w:cs="Times New Roman"/>
          <w:sz w:val="24"/>
          <w:szCs w:val="24"/>
        </w:rPr>
        <w:t xml:space="preserve">the </w:t>
      </w:r>
      <w:r w:rsidR="00F03491">
        <w:rPr>
          <w:rFonts w:ascii="Times New Roman" w:hAnsi="Times New Roman" w:cs="Times New Roman"/>
          <w:sz w:val="24"/>
          <w:szCs w:val="24"/>
        </w:rPr>
        <w:t>decea</w:t>
      </w:r>
      <w:r w:rsidR="006C156F">
        <w:rPr>
          <w:rFonts w:ascii="Times New Roman" w:hAnsi="Times New Roman" w:cs="Times New Roman"/>
          <w:sz w:val="24"/>
          <w:szCs w:val="24"/>
        </w:rPr>
        <w:t xml:space="preserve">sed had caught fire. The State had failed to disprove material averments in the defence outline </w:t>
      </w:r>
      <w:r w:rsidR="006C156F" w:rsidRPr="006C156F">
        <w:rPr>
          <w:rFonts w:ascii="Times New Roman" w:hAnsi="Times New Roman" w:cs="Times New Roman"/>
          <w:i/>
          <w:sz w:val="24"/>
          <w:szCs w:val="24"/>
        </w:rPr>
        <w:t>inter alia</w:t>
      </w:r>
      <w:r w:rsidR="006C156F">
        <w:rPr>
          <w:rFonts w:ascii="Times New Roman" w:hAnsi="Times New Roman" w:cs="Times New Roman"/>
          <w:sz w:val="24"/>
          <w:szCs w:val="24"/>
        </w:rPr>
        <w:t xml:space="preserve"> to the effect that during the scuffle inside the accused’s house, in which the deceased had been the aggressor, and the accused had been trying to wriggle out of his grip, the deceased had slipped and lost his balance. He had accidentally knocked down the </w:t>
      </w:r>
      <w:r w:rsidR="00D71A86">
        <w:rPr>
          <w:rFonts w:ascii="Times New Roman" w:hAnsi="Times New Roman" w:cs="Times New Roman"/>
          <w:sz w:val="24"/>
          <w:szCs w:val="24"/>
        </w:rPr>
        <w:t xml:space="preserve">lit </w:t>
      </w:r>
      <w:r w:rsidR="006C156F">
        <w:rPr>
          <w:rFonts w:ascii="Times New Roman" w:hAnsi="Times New Roman" w:cs="Times New Roman"/>
          <w:sz w:val="24"/>
          <w:szCs w:val="24"/>
        </w:rPr>
        <w:t>paraffin stove</w:t>
      </w:r>
      <w:r w:rsidR="00D71A86">
        <w:rPr>
          <w:rFonts w:ascii="Times New Roman" w:hAnsi="Times New Roman" w:cs="Times New Roman"/>
          <w:sz w:val="24"/>
          <w:szCs w:val="24"/>
        </w:rPr>
        <w:t>.</w:t>
      </w:r>
      <w:r w:rsidR="006C156F">
        <w:rPr>
          <w:rFonts w:ascii="Times New Roman" w:hAnsi="Times New Roman" w:cs="Times New Roman"/>
          <w:sz w:val="24"/>
          <w:szCs w:val="24"/>
        </w:rPr>
        <w:t xml:space="preserve"> The paraffin had spilled. His clothes had caught fire and had started to burn. </w:t>
      </w:r>
    </w:p>
    <w:p w:rsidR="00713110" w:rsidRDefault="00713110" w:rsidP="00713110">
      <w:pPr>
        <w:spacing w:after="0" w:line="360" w:lineRule="auto"/>
        <w:jc w:val="both"/>
        <w:rPr>
          <w:rFonts w:ascii="Times New Roman" w:hAnsi="Times New Roman" w:cs="Times New Roman"/>
          <w:sz w:val="24"/>
          <w:szCs w:val="24"/>
        </w:rPr>
      </w:pPr>
    </w:p>
    <w:p w:rsidR="003A6EB4" w:rsidRDefault="00713110" w:rsidP="007131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6C156F">
        <w:rPr>
          <w:rFonts w:ascii="Times New Roman" w:hAnsi="Times New Roman" w:cs="Times New Roman"/>
          <w:sz w:val="24"/>
          <w:szCs w:val="24"/>
        </w:rPr>
        <w:t xml:space="preserve">Mr </w:t>
      </w:r>
      <w:r w:rsidR="006C156F" w:rsidRPr="003A6EB4">
        <w:rPr>
          <w:rFonts w:ascii="Times New Roman" w:hAnsi="Times New Roman" w:cs="Times New Roman"/>
          <w:i/>
          <w:sz w:val="24"/>
          <w:szCs w:val="24"/>
        </w:rPr>
        <w:t>Mureri</w:t>
      </w:r>
      <w:r w:rsidR="006C156F">
        <w:rPr>
          <w:rFonts w:ascii="Times New Roman" w:hAnsi="Times New Roman" w:cs="Times New Roman"/>
          <w:sz w:val="24"/>
          <w:szCs w:val="24"/>
        </w:rPr>
        <w:t xml:space="preserve"> also said Stella’s evidence largely supported the defence case. He said Aletha’s evidence was </w:t>
      </w:r>
      <w:r w:rsidR="003A6EB4">
        <w:rPr>
          <w:rFonts w:ascii="Times New Roman" w:hAnsi="Times New Roman" w:cs="Times New Roman"/>
          <w:sz w:val="24"/>
          <w:szCs w:val="24"/>
        </w:rPr>
        <w:t xml:space="preserve">discredited. Her exaggerated concern for the accused and the assistance that she allegedly rendered him on the day in question was </w:t>
      </w:r>
      <w:r w:rsidR="00D71A86">
        <w:rPr>
          <w:rFonts w:ascii="Times New Roman" w:hAnsi="Times New Roman" w:cs="Times New Roman"/>
          <w:sz w:val="24"/>
          <w:szCs w:val="24"/>
        </w:rPr>
        <w:t xml:space="preserve">only </w:t>
      </w:r>
      <w:r w:rsidR="003A6EB4">
        <w:rPr>
          <w:rFonts w:ascii="Times New Roman" w:hAnsi="Times New Roman" w:cs="Times New Roman"/>
          <w:sz w:val="24"/>
          <w:szCs w:val="24"/>
        </w:rPr>
        <w:t>explain</w:t>
      </w:r>
      <w:r w:rsidR="00D71A86">
        <w:rPr>
          <w:rFonts w:ascii="Times New Roman" w:hAnsi="Times New Roman" w:cs="Times New Roman"/>
          <w:sz w:val="24"/>
          <w:szCs w:val="24"/>
        </w:rPr>
        <w:t xml:space="preserve">able </w:t>
      </w:r>
      <w:r w:rsidR="003A6EB4">
        <w:rPr>
          <w:rFonts w:ascii="Times New Roman" w:hAnsi="Times New Roman" w:cs="Times New Roman"/>
          <w:sz w:val="24"/>
          <w:szCs w:val="24"/>
        </w:rPr>
        <w:t xml:space="preserve">by the fact </w:t>
      </w:r>
      <w:r w:rsidR="00D71A86">
        <w:rPr>
          <w:rFonts w:ascii="Times New Roman" w:hAnsi="Times New Roman" w:cs="Times New Roman"/>
          <w:sz w:val="24"/>
          <w:szCs w:val="24"/>
        </w:rPr>
        <w:t xml:space="preserve">that </w:t>
      </w:r>
      <w:r w:rsidR="003A6EB4">
        <w:rPr>
          <w:rFonts w:ascii="Times New Roman" w:hAnsi="Times New Roman" w:cs="Times New Roman"/>
          <w:sz w:val="24"/>
          <w:szCs w:val="24"/>
        </w:rPr>
        <w:t>she was, or had been</w:t>
      </w:r>
      <w:r w:rsidR="00D71A86">
        <w:rPr>
          <w:rFonts w:ascii="Times New Roman" w:hAnsi="Times New Roman" w:cs="Times New Roman"/>
          <w:sz w:val="24"/>
          <w:szCs w:val="24"/>
        </w:rPr>
        <w:t>,</w:t>
      </w:r>
      <w:r w:rsidR="003A6EB4">
        <w:rPr>
          <w:rFonts w:ascii="Times New Roman" w:hAnsi="Times New Roman" w:cs="Times New Roman"/>
          <w:sz w:val="24"/>
          <w:szCs w:val="24"/>
        </w:rPr>
        <w:t xml:space="preserve"> in a love relationship with the deceased. He said the State had not disproved these material averments. As such</w:t>
      </w:r>
      <w:r w:rsidR="00C23B7B">
        <w:rPr>
          <w:rFonts w:ascii="Times New Roman" w:hAnsi="Times New Roman" w:cs="Times New Roman"/>
          <w:sz w:val="24"/>
          <w:szCs w:val="24"/>
        </w:rPr>
        <w:t>,</w:t>
      </w:r>
      <w:r w:rsidR="003A6EB4">
        <w:rPr>
          <w:rFonts w:ascii="Times New Roman" w:hAnsi="Times New Roman" w:cs="Times New Roman"/>
          <w:sz w:val="24"/>
          <w:szCs w:val="24"/>
        </w:rPr>
        <w:t xml:space="preserve"> there was no cogent evidence on which the court, acting carefully, might convict.</w:t>
      </w:r>
    </w:p>
    <w:p w:rsidR="00713110" w:rsidRDefault="00713110" w:rsidP="00713110">
      <w:pPr>
        <w:spacing w:after="0" w:line="360" w:lineRule="auto"/>
        <w:jc w:val="both"/>
        <w:rPr>
          <w:rFonts w:ascii="Times New Roman" w:hAnsi="Times New Roman" w:cs="Times New Roman"/>
          <w:sz w:val="24"/>
          <w:szCs w:val="24"/>
        </w:rPr>
      </w:pPr>
    </w:p>
    <w:p w:rsidR="009717BF" w:rsidRDefault="00713110" w:rsidP="005409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We dismissed the application for discharge primarily on the basis that what the accused had stated in her defence outline, and </w:t>
      </w:r>
      <w:r w:rsidR="0054099A">
        <w:rPr>
          <w:rFonts w:ascii="Times New Roman" w:hAnsi="Times New Roman" w:cs="Times New Roman"/>
          <w:sz w:val="24"/>
          <w:szCs w:val="24"/>
        </w:rPr>
        <w:t xml:space="preserve">what had </w:t>
      </w:r>
      <w:r w:rsidR="00842741">
        <w:rPr>
          <w:rFonts w:ascii="Times New Roman" w:hAnsi="Times New Roman" w:cs="Times New Roman"/>
          <w:sz w:val="24"/>
          <w:szCs w:val="24"/>
        </w:rPr>
        <w:t xml:space="preserve">been </w:t>
      </w:r>
      <w:r>
        <w:rPr>
          <w:rFonts w:ascii="Times New Roman" w:hAnsi="Times New Roman" w:cs="Times New Roman"/>
          <w:sz w:val="24"/>
          <w:szCs w:val="24"/>
        </w:rPr>
        <w:t xml:space="preserve">put </w:t>
      </w:r>
      <w:r w:rsidR="0054099A">
        <w:rPr>
          <w:rFonts w:ascii="Times New Roman" w:hAnsi="Times New Roman" w:cs="Times New Roman"/>
          <w:sz w:val="24"/>
          <w:szCs w:val="24"/>
        </w:rPr>
        <w:t xml:space="preserve">to the witnesses during </w:t>
      </w:r>
      <w:r>
        <w:rPr>
          <w:rFonts w:ascii="Times New Roman" w:hAnsi="Times New Roman" w:cs="Times New Roman"/>
          <w:sz w:val="24"/>
          <w:szCs w:val="24"/>
        </w:rPr>
        <w:t xml:space="preserve">cross-examination </w:t>
      </w:r>
      <w:r w:rsidR="00842741">
        <w:rPr>
          <w:rFonts w:ascii="Times New Roman" w:hAnsi="Times New Roman" w:cs="Times New Roman"/>
          <w:sz w:val="24"/>
          <w:szCs w:val="24"/>
        </w:rPr>
        <w:t xml:space="preserve">by her counsel </w:t>
      </w:r>
      <w:r>
        <w:rPr>
          <w:rFonts w:ascii="Times New Roman" w:hAnsi="Times New Roman" w:cs="Times New Roman"/>
          <w:sz w:val="24"/>
          <w:szCs w:val="24"/>
        </w:rPr>
        <w:t>w</w:t>
      </w:r>
      <w:r w:rsidR="00842741">
        <w:rPr>
          <w:rFonts w:ascii="Times New Roman" w:hAnsi="Times New Roman" w:cs="Times New Roman"/>
          <w:sz w:val="24"/>
          <w:szCs w:val="24"/>
        </w:rPr>
        <w:t xml:space="preserve">ere </w:t>
      </w:r>
      <w:r>
        <w:rPr>
          <w:rFonts w:ascii="Times New Roman" w:hAnsi="Times New Roman" w:cs="Times New Roman"/>
          <w:sz w:val="24"/>
          <w:szCs w:val="24"/>
        </w:rPr>
        <w:t xml:space="preserve">not evidence. It was common cause that at the crucial moment, </w:t>
      </w:r>
      <w:r w:rsidR="0054099A">
        <w:rPr>
          <w:rFonts w:ascii="Times New Roman" w:hAnsi="Times New Roman" w:cs="Times New Roman"/>
          <w:sz w:val="24"/>
          <w:szCs w:val="24"/>
        </w:rPr>
        <w:t>the accused</w:t>
      </w:r>
      <w:r>
        <w:rPr>
          <w:rFonts w:ascii="Times New Roman" w:hAnsi="Times New Roman" w:cs="Times New Roman"/>
          <w:sz w:val="24"/>
          <w:szCs w:val="24"/>
        </w:rPr>
        <w:t xml:space="preserve"> had been alone with the </w:t>
      </w:r>
      <w:r w:rsidR="002B63D7">
        <w:rPr>
          <w:rFonts w:ascii="Times New Roman" w:hAnsi="Times New Roman" w:cs="Times New Roman"/>
          <w:sz w:val="24"/>
          <w:szCs w:val="24"/>
        </w:rPr>
        <w:t>dece</w:t>
      </w:r>
      <w:r>
        <w:rPr>
          <w:rFonts w:ascii="Times New Roman" w:hAnsi="Times New Roman" w:cs="Times New Roman"/>
          <w:sz w:val="24"/>
          <w:szCs w:val="24"/>
        </w:rPr>
        <w:t xml:space="preserve">ased inside her room. </w:t>
      </w:r>
      <w:r w:rsidR="00716549">
        <w:rPr>
          <w:rFonts w:ascii="Times New Roman" w:hAnsi="Times New Roman" w:cs="Times New Roman"/>
          <w:sz w:val="24"/>
          <w:szCs w:val="24"/>
        </w:rPr>
        <w:t xml:space="preserve">Stella had gone out. Aletha </w:t>
      </w:r>
      <w:r w:rsidR="007D78D9">
        <w:rPr>
          <w:rFonts w:ascii="Times New Roman" w:hAnsi="Times New Roman" w:cs="Times New Roman"/>
          <w:sz w:val="24"/>
          <w:szCs w:val="24"/>
        </w:rPr>
        <w:t>had not yet come in</w:t>
      </w:r>
      <w:r w:rsidR="00716549">
        <w:rPr>
          <w:rFonts w:ascii="Times New Roman" w:hAnsi="Times New Roman" w:cs="Times New Roman"/>
          <w:sz w:val="24"/>
          <w:szCs w:val="24"/>
        </w:rPr>
        <w:t xml:space="preserve">. </w:t>
      </w:r>
    </w:p>
    <w:p w:rsidR="0054099A" w:rsidRDefault="0054099A" w:rsidP="0054099A">
      <w:pPr>
        <w:spacing w:after="0" w:line="360" w:lineRule="auto"/>
        <w:jc w:val="both"/>
        <w:rPr>
          <w:rFonts w:ascii="Times New Roman" w:hAnsi="Times New Roman" w:cs="Times New Roman"/>
          <w:sz w:val="24"/>
          <w:szCs w:val="24"/>
        </w:rPr>
      </w:pPr>
    </w:p>
    <w:p w:rsidR="003E5B81" w:rsidRDefault="0054099A" w:rsidP="005409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In the course of our judgment in the discharge application, we said although the </w:t>
      </w:r>
      <w:r w:rsidR="009717BF">
        <w:rPr>
          <w:rFonts w:ascii="Times New Roman" w:hAnsi="Times New Roman" w:cs="Times New Roman"/>
          <w:sz w:val="24"/>
          <w:szCs w:val="24"/>
        </w:rPr>
        <w:t xml:space="preserve">State </w:t>
      </w:r>
      <w:r>
        <w:rPr>
          <w:rFonts w:ascii="Times New Roman" w:hAnsi="Times New Roman" w:cs="Times New Roman"/>
          <w:sz w:val="24"/>
          <w:szCs w:val="24"/>
        </w:rPr>
        <w:t xml:space="preserve">had </w:t>
      </w:r>
      <w:r w:rsidR="009717BF">
        <w:rPr>
          <w:rFonts w:ascii="Times New Roman" w:hAnsi="Times New Roman" w:cs="Times New Roman"/>
          <w:sz w:val="24"/>
          <w:szCs w:val="24"/>
        </w:rPr>
        <w:t>sa</w:t>
      </w:r>
      <w:r>
        <w:rPr>
          <w:rFonts w:ascii="Times New Roman" w:hAnsi="Times New Roman" w:cs="Times New Roman"/>
          <w:sz w:val="24"/>
          <w:szCs w:val="24"/>
        </w:rPr>
        <w:t xml:space="preserve">id that </w:t>
      </w:r>
      <w:r w:rsidR="009717BF">
        <w:rPr>
          <w:rFonts w:ascii="Times New Roman" w:hAnsi="Times New Roman" w:cs="Times New Roman"/>
          <w:sz w:val="24"/>
          <w:szCs w:val="24"/>
        </w:rPr>
        <w:t xml:space="preserve">the deceased caught fire because the accused </w:t>
      </w:r>
      <w:r>
        <w:rPr>
          <w:rFonts w:ascii="Times New Roman" w:hAnsi="Times New Roman" w:cs="Times New Roman"/>
          <w:sz w:val="24"/>
          <w:szCs w:val="24"/>
        </w:rPr>
        <w:t xml:space="preserve">had </w:t>
      </w:r>
      <w:r w:rsidR="00D926F1">
        <w:rPr>
          <w:rFonts w:ascii="Times New Roman" w:hAnsi="Times New Roman" w:cs="Times New Roman"/>
          <w:sz w:val="24"/>
          <w:szCs w:val="24"/>
        </w:rPr>
        <w:t xml:space="preserve">drenched </w:t>
      </w:r>
      <w:r w:rsidR="009717BF">
        <w:rPr>
          <w:rFonts w:ascii="Times New Roman" w:hAnsi="Times New Roman" w:cs="Times New Roman"/>
          <w:sz w:val="24"/>
          <w:szCs w:val="24"/>
        </w:rPr>
        <w:t xml:space="preserve">him </w:t>
      </w:r>
      <w:r w:rsidR="00D926F1">
        <w:rPr>
          <w:rFonts w:ascii="Times New Roman" w:hAnsi="Times New Roman" w:cs="Times New Roman"/>
          <w:sz w:val="24"/>
          <w:szCs w:val="24"/>
        </w:rPr>
        <w:t xml:space="preserve">with </w:t>
      </w:r>
      <w:r w:rsidR="009717BF">
        <w:rPr>
          <w:rFonts w:ascii="Times New Roman" w:hAnsi="Times New Roman" w:cs="Times New Roman"/>
          <w:sz w:val="24"/>
          <w:szCs w:val="24"/>
        </w:rPr>
        <w:t>paraffin from a burning stove</w:t>
      </w:r>
      <w:r>
        <w:rPr>
          <w:rFonts w:ascii="Times New Roman" w:hAnsi="Times New Roman" w:cs="Times New Roman"/>
          <w:sz w:val="24"/>
          <w:szCs w:val="24"/>
        </w:rPr>
        <w:t xml:space="preserve">, none of the </w:t>
      </w:r>
      <w:r w:rsidR="009717BF">
        <w:rPr>
          <w:rFonts w:ascii="Times New Roman" w:hAnsi="Times New Roman" w:cs="Times New Roman"/>
          <w:sz w:val="24"/>
          <w:szCs w:val="24"/>
        </w:rPr>
        <w:t>State witness</w:t>
      </w:r>
      <w:r w:rsidR="00E158CF">
        <w:rPr>
          <w:rFonts w:ascii="Times New Roman" w:hAnsi="Times New Roman" w:cs="Times New Roman"/>
          <w:sz w:val="24"/>
          <w:szCs w:val="24"/>
        </w:rPr>
        <w:t>es</w:t>
      </w:r>
      <w:r w:rsidR="009717BF">
        <w:rPr>
          <w:rFonts w:ascii="Times New Roman" w:hAnsi="Times New Roman" w:cs="Times New Roman"/>
          <w:sz w:val="24"/>
          <w:szCs w:val="24"/>
        </w:rPr>
        <w:t xml:space="preserve"> ha</w:t>
      </w:r>
      <w:r w:rsidR="00842741">
        <w:rPr>
          <w:rFonts w:ascii="Times New Roman" w:hAnsi="Times New Roman" w:cs="Times New Roman"/>
          <w:sz w:val="24"/>
          <w:szCs w:val="24"/>
        </w:rPr>
        <w:t>d</w:t>
      </w:r>
      <w:r w:rsidR="009717BF">
        <w:rPr>
          <w:rFonts w:ascii="Times New Roman" w:hAnsi="Times New Roman" w:cs="Times New Roman"/>
          <w:sz w:val="24"/>
          <w:szCs w:val="24"/>
        </w:rPr>
        <w:t xml:space="preserve"> said that.</w:t>
      </w:r>
      <w:r w:rsidR="00842741">
        <w:rPr>
          <w:rFonts w:ascii="Times New Roman" w:hAnsi="Times New Roman" w:cs="Times New Roman"/>
          <w:sz w:val="24"/>
          <w:szCs w:val="24"/>
        </w:rPr>
        <w:t xml:space="preserve"> </w:t>
      </w:r>
      <w:r w:rsidR="009717BF">
        <w:rPr>
          <w:rFonts w:ascii="Times New Roman" w:hAnsi="Times New Roman" w:cs="Times New Roman"/>
          <w:sz w:val="24"/>
          <w:szCs w:val="24"/>
        </w:rPr>
        <w:t xml:space="preserve"> </w:t>
      </w:r>
    </w:p>
    <w:p w:rsidR="0054099A" w:rsidRDefault="0054099A" w:rsidP="0054099A">
      <w:pPr>
        <w:spacing w:after="0" w:line="360" w:lineRule="auto"/>
        <w:jc w:val="both"/>
        <w:rPr>
          <w:rFonts w:ascii="Times New Roman" w:hAnsi="Times New Roman" w:cs="Times New Roman"/>
          <w:sz w:val="24"/>
          <w:szCs w:val="24"/>
        </w:rPr>
      </w:pPr>
    </w:p>
    <w:p w:rsidR="00422F19" w:rsidRDefault="0054099A" w:rsidP="00422F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3E5B81">
        <w:rPr>
          <w:rFonts w:ascii="Times New Roman" w:hAnsi="Times New Roman" w:cs="Times New Roman"/>
          <w:sz w:val="24"/>
          <w:szCs w:val="24"/>
        </w:rPr>
        <w:t xml:space="preserve">However, </w:t>
      </w:r>
      <w:r>
        <w:rPr>
          <w:rFonts w:ascii="Times New Roman" w:hAnsi="Times New Roman" w:cs="Times New Roman"/>
          <w:sz w:val="24"/>
          <w:szCs w:val="24"/>
        </w:rPr>
        <w:t xml:space="preserve">since </w:t>
      </w:r>
      <w:r w:rsidR="003E5B81">
        <w:rPr>
          <w:rFonts w:ascii="Times New Roman" w:hAnsi="Times New Roman" w:cs="Times New Roman"/>
          <w:sz w:val="24"/>
          <w:szCs w:val="24"/>
        </w:rPr>
        <w:t xml:space="preserve">a life </w:t>
      </w:r>
      <w:r>
        <w:rPr>
          <w:rFonts w:ascii="Times New Roman" w:hAnsi="Times New Roman" w:cs="Times New Roman"/>
          <w:sz w:val="24"/>
          <w:szCs w:val="24"/>
        </w:rPr>
        <w:t xml:space="preserve">had been </w:t>
      </w:r>
      <w:r w:rsidR="003E5B81">
        <w:rPr>
          <w:rFonts w:ascii="Times New Roman" w:hAnsi="Times New Roman" w:cs="Times New Roman"/>
          <w:sz w:val="24"/>
          <w:szCs w:val="24"/>
        </w:rPr>
        <w:t>lost</w:t>
      </w:r>
      <w:r>
        <w:rPr>
          <w:rFonts w:ascii="Times New Roman" w:hAnsi="Times New Roman" w:cs="Times New Roman"/>
          <w:sz w:val="24"/>
          <w:szCs w:val="24"/>
        </w:rPr>
        <w:t>, and since the evidence showed</w:t>
      </w:r>
      <w:r w:rsidR="009717BF">
        <w:rPr>
          <w:rFonts w:ascii="Times New Roman" w:hAnsi="Times New Roman" w:cs="Times New Roman"/>
          <w:sz w:val="24"/>
          <w:szCs w:val="24"/>
        </w:rPr>
        <w:t xml:space="preserve"> the deceased </w:t>
      </w:r>
      <w:r>
        <w:rPr>
          <w:rFonts w:ascii="Times New Roman" w:hAnsi="Times New Roman" w:cs="Times New Roman"/>
          <w:sz w:val="24"/>
          <w:szCs w:val="24"/>
        </w:rPr>
        <w:t xml:space="preserve">had </w:t>
      </w:r>
      <w:r w:rsidR="009717BF">
        <w:rPr>
          <w:rFonts w:ascii="Times New Roman" w:hAnsi="Times New Roman" w:cs="Times New Roman"/>
          <w:sz w:val="24"/>
          <w:szCs w:val="24"/>
        </w:rPr>
        <w:t>died from burns</w:t>
      </w:r>
      <w:r>
        <w:rPr>
          <w:rFonts w:ascii="Times New Roman" w:hAnsi="Times New Roman" w:cs="Times New Roman"/>
          <w:sz w:val="24"/>
          <w:szCs w:val="24"/>
        </w:rPr>
        <w:t>, and</w:t>
      </w:r>
      <w:r w:rsidR="009717BF">
        <w:rPr>
          <w:rFonts w:ascii="Times New Roman" w:hAnsi="Times New Roman" w:cs="Times New Roman"/>
          <w:sz w:val="24"/>
          <w:szCs w:val="24"/>
        </w:rPr>
        <w:t xml:space="preserve"> the post mortem report </w:t>
      </w:r>
      <w:r>
        <w:rPr>
          <w:rFonts w:ascii="Times New Roman" w:hAnsi="Times New Roman" w:cs="Times New Roman"/>
          <w:sz w:val="24"/>
          <w:szCs w:val="24"/>
        </w:rPr>
        <w:t>had stated that those</w:t>
      </w:r>
      <w:r w:rsidR="009717BF">
        <w:rPr>
          <w:rFonts w:ascii="Times New Roman" w:hAnsi="Times New Roman" w:cs="Times New Roman"/>
          <w:sz w:val="24"/>
          <w:szCs w:val="24"/>
        </w:rPr>
        <w:t xml:space="preserve"> burns </w:t>
      </w:r>
      <w:r>
        <w:rPr>
          <w:rFonts w:ascii="Times New Roman" w:hAnsi="Times New Roman" w:cs="Times New Roman"/>
          <w:sz w:val="24"/>
          <w:szCs w:val="24"/>
        </w:rPr>
        <w:t>had been</w:t>
      </w:r>
      <w:r w:rsidR="009717BF">
        <w:rPr>
          <w:rFonts w:ascii="Times New Roman" w:hAnsi="Times New Roman" w:cs="Times New Roman"/>
          <w:sz w:val="24"/>
          <w:szCs w:val="24"/>
        </w:rPr>
        <w:t xml:space="preserve"> consistent </w:t>
      </w:r>
      <w:r w:rsidR="003E5B81">
        <w:rPr>
          <w:rFonts w:ascii="Times New Roman" w:hAnsi="Times New Roman" w:cs="Times New Roman"/>
          <w:sz w:val="24"/>
          <w:szCs w:val="24"/>
        </w:rPr>
        <w:t xml:space="preserve">with </w:t>
      </w:r>
      <w:r w:rsidR="009717BF">
        <w:rPr>
          <w:rFonts w:ascii="Times New Roman" w:hAnsi="Times New Roman" w:cs="Times New Roman"/>
          <w:sz w:val="24"/>
          <w:szCs w:val="24"/>
        </w:rPr>
        <w:t>burns from paraffin</w:t>
      </w:r>
      <w:r>
        <w:rPr>
          <w:rFonts w:ascii="Times New Roman" w:hAnsi="Times New Roman" w:cs="Times New Roman"/>
          <w:sz w:val="24"/>
          <w:szCs w:val="24"/>
        </w:rPr>
        <w:t>, we felt that the evidential onus had shifted to the accused</w:t>
      </w:r>
      <w:r w:rsidR="002B63D7">
        <w:rPr>
          <w:rFonts w:ascii="Times New Roman" w:hAnsi="Times New Roman" w:cs="Times New Roman"/>
          <w:sz w:val="24"/>
          <w:szCs w:val="24"/>
        </w:rPr>
        <w:t>. She had to</w:t>
      </w:r>
      <w:r>
        <w:rPr>
          <w:rFonts w:ascii="Times New Roman" w:hAnsi="Times New Roman" w:cs="Times New Roman"/>
          <w:sz w:val="24"/>
          <w:szCs w:val="24"/>
        </w:rPr>
        <w:t xml:space="preserve"> explain what had taken place inside her room, especially given that </w:t>
      </w:r>
      <w:r w:rsidR="009717BF">
        <w:rPr>
          <w:rFonts w:ascii="Times New Roman" w:hAnsi="Times New Roman" w:cs="Times New Roman"/>
          <w:sz w:val="24"/>
          <w:szCs w:val="24"/>
        </w:rPr>
        <w:t xml:space="preserve">the paraffin burns were those sustained by the deceased on the </w:t>
      </w:r>
      <w:r w:rsidR="002B63D7">
        <w:rPr>
          <w:rFonts w:ascii="Times New Roman" w:hAnsi="Times New Roman" w:cs="Times New Roman"/>
          <w:sz w:val="24"/>
          <w:szCs w:val="24"/>
        </w:rPr>
        <w:t xml:space="preserve">evening </w:t>
      </w:r>
      <w:r w:rsidR="009717BF">
        <w:rPr>
          <w:rFonts w:ascii="Times New Roman" w:hAnsi="Times New Roman" w:cs="Times New Roman"/>
          <w:sz w:val="24"/>
          <w:szCs w:val="24"/>
        </w:rPr>
        <w:t xml:space="preserve">of his scuffle with the </w:t>
      </w:r>
      <w:r w:rsidR="0016692F">
        <w:rPr>
          <w:rFonts w:ascii="Times New Roman" w:hAnsi="Times New Roman" w:cs="Times New Roman"/>
          <w:sz w:val="24"/>
          <w:szCs w:val="24"/>
        </w:rPr>
        <w:t>accu</w:t>
      </w:r>
      <w:r w:rsidR="009717BF">
        <w:rPr>
          <w:rFonts w:ascii="Times New Roman" w:hAnsi="Times New Roman" w:cs="Times New Roman"/>
          <w:sz w:val="24"/>
          <w:szCs w:val="24"/>
        </w:rPr>
        <w:t xml:space="preserve">sed. </w:t>
      </w:r>
      <w:r>
        <w:rPr>
          <w:rFonts w:ascii="Times New Roman" w:hAnsi="Times New Roman" w:cs="Times New Roman"/>
          <w:sz w:val="24"/>
          <w:szCs w:val="24"/>
        </w:rPr>
        <w:t xml:space="preserve">How </w:t>
      </w:r>
      <w:r w:rsidR="00332F59">
        <w:rPr>
          <w:rFonts w:ascii="Times New Roman" w:hAnsi="Times New Roman" w:cs="Times New Roman"/>
          <w:sz w:val="24"/>
          <w:szCs w:val="24"/>
        </w:rPr>
        <w:t xml:space="preserve">the </w:t>
      </w:r>
      <w:r w:rsidR="0016692F">
        <w:rPr>
          <w:rFonts w:ascii="Times New Roman" w:hAnsi="Times New Roman" w:cs="Times New Roman"/>
          <w:sz w:val="24"/>
          <w:szCs w:val="24"/>
        </w:rPr>
        <w:t>deceased</w:t>
      </w:r>
      <w:r w:rsidR="00332F59">
        <w:rPr>
          <w:rFonts w:ascii="Times New Roman" w:hAnsi="Times New Roman" w:cs="Times New Roman"/>
          <w:sz w:val="24"/>
          <w:szCs w:val="24"/>
        </w:rPr>
        <w:t xml:space="preserve"> caught fire</w:t>
      </w:r>
      <w:r>
        <w:rPr>
          <w:rFonts w:ascii="Times New Roman" w:hAnsi="Times New Roman" w:cs="Times New Roman"/>
          <w:sz w:val="24"/>
          <w:szCs w:val="24"/>
        </w:rPr>
        <w:t xml:space="preserve"> wa</w:t>
      </w:r>
      <w:r w:rsidR="00332F59">
        <w:rPr>
          <w:rFonts w:ascii="Times New Roman" w:hAnsi="Times New Roman" w:cs="Times New Roman"/>
          <w:sz w:val="24"/>
          <w:szCs w:val="24"/>
        </w:rPr>
        <w:t xml:space="preserve">s something peculiarly within </w:t>
      </w:r>
      <w:r>
        <w:rPr>
          <w:rFonts w:ascii="Times New Roman" w:hAnsi="Times New Roman" w:cs="Times New Roman"/>
          <w:sz w:val="24"/>
          <w:szCs w:val="24"/>
        </w:rPr>
        <w:t xml:space="preserve">the </w:t>
      </w:r>
      <w:r>
        <w:rPr>
          <w:rFonts w:ascii="Times New Roman" w:hAnsi="Times New Roman" w:cs="Times New Roman"/>
          <w:sz w:val="24"/>
          <w:szCs w:val="24"/>
        </w:rPr>
        <w:lastRenderedPageBreak/>
        <w:t>accused’s</w:t>
      </w:r>
      <w:r w:rsidR="00332F59">
        <w:rPr>
          <w:rFonts w:ascii="Times New Roman" w:hAnsi="Times New Roman" w:cs="Times New Roman"/>
          <w:sz w:val="24"/>
          <w:szCs w:val="24"/>
        </w:rPr>
        <w:t xml:space="preserve"> special knowledge. </w:t>
      </w:r>
      <w:r w:rsidR="00650D14">
        <w:rPr>
          <w:rFonts w:ascii="Times New Roman" w:hAnsi="Times New Roman" w:cs="Times New Roman"/>
          <w:sz w:val="24"/>
          <w:szCs w:val="24"/>
        </w:rPr>
        <w:t xml:space="preserve">Only after all the evidence </w:t>
      </w:r>
      <w:r w:rsidR="00422F19">
        <w:rPr>
          <w:rFonts w:ascii="Times New Roman" w:hAnsi="Times New Roman" w:cs="Times New Roman"/>
          <w:sz w:val="24"/>
          <w:szCs w:val="24"/>
        </w:rPr>
        <w:t>wa</w:t>
      </w:r>
      <w:r w:rsidR="00650D14">
        <w:rPr>
          <w:rFonts w:ascii="Times New Roman" w:hAnsi="Times New Roman" w:cs="Times New Roman"/>
          <w:sz w:val="24"/>
          <w:szCs w:val="24"/>
        </w:rPr>
        <w:t>s on record w</w:t>
      </w:r>
      <w:r w:rsidR="00422F19">
        <w:rPr>
          <w:rFonts w:ascii="Times New Roman" w:hAnsi="Times New Roman" w:cs="Times New Roman"/>
          <w:sz w:val="24"/>
          <w:szCs w:val="24"/>
        </w:rPr>
        <w:t xml:space="preserve">ould we </w:t>
      </w:r>
      <w:r w:rsidR="00842741">
        <w:rPr>
          <w:rFonts w:ascii="Times New Roman" w:hAnsi="Times New Roman" w:cs="Times New Roman"/>
          <w:sz w:val="24"/>
          <w:szCs w:val="24"/>
        </w:rPr>
        <w:t xml:space="preserve">pass judgment on </w:t>
      </w:r>
      <w:r w:rsidR="00650D14">
        <w:rPr>
          <w:rFonts w:ascii="Times New Roman" w:hAnsi="Times New Roman" w:cs="Times New Roman"/>
          <w:sz w:val="24"/>
          <w:szCs w:val="24"/>
        </w:rPr>
        <w:t xml:space="preserve">her </w:t>
      </w:r>
      <w:r w:rsidR="00422F19">
        <w:rPr>
          <w:rFonts w:ascii="Times New Roman" w:hAnsi="Times New Roman" w:cs="Times New Roman"/>
          <w:sz w:val="24"/>
          <w:szCs w:val="24"/>
        </w:rPr>
        <w:t>guilt or innocence or otherwise.</w:t>
      </w:r>
    </w:p>
    <w:p w:rsidR="00422F19" w:rsidRDefault="00422F19" w:rsidP="00422F19">
      <w:pPr>
        <w:spacing w:after="0" w:line="360" w:lineRule="auto"/>
        <w:jc w:val="both"/>
        <w:rPr>
          <w:rFonts w:ascii="Times New Roman" w:hAnsi="Times New Roman" w:cs="Times New Roman"/>
          <w:sz w:val="24"/>
          <w:szCs w:val="24"/>
        </w:rPr>
      </w:pPr>
    </w:p>
    <w:p w:rsidR="00422F19" w:rsidRDefault="00422F19" w:rsidP="00191A8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The accused </w:t>
      </w:r>
      <w:r w:rsidR="00842741">
        <w:rPr>
          <w:rFonts w:ascii="Times New Roman" w:hAnsi="Times New Roman" w:cs="Times New Roman"/>
          <w:sz w:val="24"/>
          <w:szCs w:val="24"/>
        </w:rPr>
        <w:t xml:space="preserve">then </w:t>
      </w:r>
      <w:r>
        <w:rPr>
          <w:rFonts w:ascii="Times New Roman" w:hAnsi="Times New Roman" w:cs="Times New Roman"/>
          <w:sz w:val="24"/>
          <w:szCs w:val="24"/>
        </w:rPr>
        <w:t xml:space="preserve">gave evidence. She stuck to her defence outline and explained further. She suspected Stella had “sold </w:t>
      </w:r>
      <w:r w:rsidR="00191A8A">
        <w:rPr>
          <w:rFonts w:ascii="Times New Roman" w:hAnsi="Times New Roman" w:cs="Times New Roman"/>
          <w:sz w:val="24"/>
          <w:szCs w:val="24"/>
        </w:rPr>
        <w:t xml:space="preserve">her </w:t>
      </w:r>
      <w:r>
        <w:rPr>
          <w:rFonts w:ascii="Times New Roman" w:hAnsi="Times New Roman" w:cs="Times New Roman"/>
          <w:sz w:val="24"/>
          <w:szCs w:val="24"/>
        </w:rPr>
        <w:t xml:space="preserve">out”. Earlier on that day she had received a telephone </w:t>
      </w:r>
      <w:r w:rsidR="00842741">
        <w:rPr>
          <w:rFonts w:ascii="Times New Roman" w:hAnsi="Times New Roman" w:cs="Times New Roman"/>
          <w:sz w:val="24"/>
          <w:szCs w:val="24"/>
        </w:rPr>
        <w:t>message</w:t>
      </w:r>
      <w:r>
        <w:rPr>
          <w:rFonts w:ascii="Times New Roman" w:hAnsi="Times New Roman" w:cs="Times New Roman"/>
          <w:sz w:val="24"/>
          <w:szCs w:val="24"/>
        </w:rPr>
        <w:t xml:space="preserve"> from her ex-husband, the father </w:t>
      </w:r>
      <w:r w:rsidR="00452363">
        <w:rPr>
          <w:rFonts w:ascii="Times New Roman" w:hAnsi="Times New Roman" w:cs="Times New Roman"/>
          <w:sz w:val="24"/>
          <w:szCs w:val="24"/>
        </w:rPr>
        <w:t xml:space="preserve">of her two children. He had wanted to come and see her. However, she had replied </w:t>
      </w:r>
      <w:r>
        <w:rPr>
          <w:rFonts w:ascii="Times New Roman" w:hAnsi="Times New Roman" w:cs="Times New Roman"/>
          <w:sz w:val="24"/>
          <w:szCs w:val="24"/>
        </w:rPr>
        <w:t xml:space="preserve">in no uncertain terms that </w:t>
      </w:r>
      <w:r w:rsidR="00AF6223">
        <w:rPr>
          <w:rFonts w:ascii="Times New Roman" w:hAnsi="Times New Roman" w:cs="Times New Roman"/>
          <w:sz w:val="24"/>
          <w:szCs w:val="24"/>
        </w:rPr>
        <w:t xml:space="preserve">their marriage </w:t>
      </w:r>
      <w:r>
        <w:rPr>
          <w:rFonts w:ascii="Times New Roman" w:hAnsi="Times New Roman" w:cs="Times New Roman"/>
          <w:sz w:val="24"/>
          <w:szCs w:val="24"/>
        </w:rPr>
        <w:t xml:space="preserve">was over and </w:t>
      </w:r>
      <w:r w:rsidR="00AF6223">
        <w:rPr>
          <w:rFonts w:ascii="Times New Roman" w:hAnsi="Times New Roman" w:cs="Times New Roman"/>
          <w:sz w:val="24"/>
          <w:szCs w:val="24"/>
        </w:rPr>
        <w:t xml:space="preserve">that she </w:t>
      </w:r>
      <w:r>
        <w:rPr>
          <w:rFonts w:ascii="Times New Roman" w:hAnsi="Times New Roman" w:cs="Times New Roman"/>
          <w:sz w:val="24"/>
          <w:szCs w:val="24"/>
        </w:rPr>
        <w:t xml:space="preserve">would not want to </w:t>
      </w:r>
      <w:r w:rsidR="00AF6223">
        <w:rPr>
          <w:rFonts w:ascii="Times New Roman" w:hAnsi="Times New Roman" w:cs="Times New Roman"/>
          <w:sz w:val="24"/>
          <w:szCs w:val="24"/>
        </w:rPr>
        <w:t>see</w:t>
      </w:r>
      <w:r>
        <w:rPr>
          <w:rFonts w:ascii="Times New Roman" w:hAnsi="Times New Roman" w:cs="Times New Roman"/>
          <w:sz w:val="24"/>
          <w:szCs w:val="24"/>
        </w:rPr>
        <w:t xml:space="preserve"> him. </w:t>
      </w:r>
    </w:p>
    <w:p w:rsidR="00422F19" w:rsidRDefault="00422F19" w:rsidP="00422F19">
      <w:pPr>
        <w:spacing w:after="0" w:line="360" w:lineRule="auto"/>
        <w:jc w:val="both"/>
        <w:rPr>
          <w:rFonts w:ascii="Times New Roman" w:hAnsi="Times New Roman" w:cs="Times New Roman"/>
          <w:sz w:val="24"/>
          <w:szCs w:val="24"/>
        </w:rPr>
      </w:pPr>
    </w:p>
    <w:p w:rsidR="00191A8A" w:rsidRDefault="00422F19" w:rsidP="00422F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accused said she had confided in Stella about the telephone </w:t>
      </w:r>
      <w:r w:rsidR="00AF6223">
        <w:rPr>
          <w:rFonts w:ascii="Times New Roman" w:hAnsi="Times New Roman" w:cs="Times New Roman"/>
          <w:sz w:val="24"/>
          <w:szCs w:val="24"/>
        </w:rPr>
        <w:t>message</w:t>
      </w:r>
      <w:r>
        <w:rPr>
          <w:rFonts w:ascii="Times New Roman" w:hAnsi="Times New Roman" w:cs="Times New Roman"/>
          <w:sz w:val="24"/>
          <w:szCs w:val="24"/>
        </w:rPr>
        <w:t xml:space="preserve"> from her ex-husband.</w:t>
      </w:r>
      <w:r w:rsidR="00191A8A">
        <w:rPr>
          <w:rFonts w:ascii="Times New Roman" w:hAnsi="Times New Roman" w:cs="Times New Roman"/>
          <w:sz w:val="24"/>
          <w:szCs w:val="24"/>
        </w:rPr>
        <w:t xml:space="preserve"> She suspected Stella had wasted no time communicating the news to the </w:t>
      </w:r>
      <w:r w:rsidR="00AF6223">
        <w:rPr>
          <w:rFonts w:ascii="Times New Roman" w:hAnsi="Times New Roman" w:cs="Times New Roman"/>
          <w:sz w:val="24"/>
          <w:szCs w:val="24"/>
        </w:rPr>
        <w:t>deceased</w:t>
      </w:r>
      <w:r w:rsidR="00191A8A">
        <w:rPr>
          <w:rFonts w:ascii="Times New Roman" w:hAnsi="Times New Roman" w:cs="Times New Roman"/>
          <w:sz w:val="24"/>
          <w:szCs w:val="24"/>
        </w:rPr>
        <w:t xml:space="preserve">, because soon thereafter, </w:t>
      </w:r>
      <w:r w:rsidR="00AF6223">
        <w:rPr>
          <w:rFonts w:ascii="Times New Roman" w:hAnsi="Times New Roman" w:cs="Times New Roman"/>
          <w:sz w:val="24"/>
          <w:szCs w:val="24"/>
        </w:rPr>
        <w:t>he</w:t>
      </w:r>
      <w:r>
        <w:rPr>
          <w:rFonts w:ascii="Times New Roman" w:hAnsi="Times New Roman" w:cs="Times New Roman"/>
          <w:sz w:val="24"/>
          <w:szCs w:val="24"/>
        </w:rPr>
        <w:t xml:space="preserve"> arrived unannounced. He never used to </w:t>
      </w:r>
      <w:r w:rsidR="00191A8A">
        <w:rPr>
          <w:rFonts w:ascii="Times New Roman" w:hAnsi="Times New Roman" w:cs="Times New Roman"/>
          <w:sz w:val="24"/>
          <w:szCs w:val="24"/>
        </w:rPr>
        <w:t xml:space="preserve">come without prior notice. </w:t>
      </w:r>
    </w:p>
    <w:p w:rsidR="00191A8A" w:rsidRDefault="00191A8A" w:rsidP="00422F19">
      <w:pPr>
        <w:spacing w:after="0" w:line="360" w:lineRule="auto"/>
        <w:ind w:left="720" w:hanging="720"/>
        <w:jc w:val="both"/>
        <w:rPr>
          <w:rFonts w:ascii="Times New Roman" w:hAnsi="Times New Roman" w:cs="Times New Roman"/>
          <w:sz w:val="24"/>
          <w:szCs w:val="24"/>
        </w:rPr>
      </w:pPr>
    </w:p>
    <w:p w:rsidR="00422F19" w:rsidRDefault="00191A8A" w:rsidP="00422F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When the deceased arrived, he</w:t>
      </w:r>
      <w:r w:rsidR="00422F19">
        <w:rPr>
          <w:rFonts w:ascii="Times New Roman" w:hAnsi="Times New Roman" w:cs="Times New Roman"/>
          <w:sz w:val="24"/>
          <w:szCs w:val="24"/>
        </w:rPr>
        <w:t xml:space="preserve"> was </w:t>
      </w:r>
      <w:r w:rsidR="00AF6223">
        <w:rPr>
          <w:rFonts w:ascii="Times New Roman" w:hAnsi="Times New Roman" w:cs="Times New Roman"/>
          <w:sz w:val="24"/>
          <w:szCs w:val="24"/>
        </w:rPr>
        <w:t>in an uncompromising mood</w:t>
      </w:r>
      <w:r w:rsidR="00422F19">
        <w:rPr>
          <w:rFonts w:ascii="Times New Roman" w:hAnsi="Times New Roman" w:cs="Times New Roman"/>
          <w:sz w:val="24"/>
          <w:szCs w:val="24"/>
        </w:rPr>
        <w:t xml:space="preserve">. </w:t>
      </w:r>
      <w:r>
        <w:rPr>
          <w:rFonts w:ascii="Times New Roman" w:hAnsi="Times New Roman" w:cs="Times New Roman"/>
          <w:sz w:val="24"/>
          <w:szCs w:val="24"/>
        </w:rPr>
        <w:t>With no preliminaries, h</w:t>
      </w:r>
      <w:r w:rsidR="00422F19">
        <w:rPr>
          <w:rFonts w:ascii="Times New Roman" w:hAnsi="Times New Roman" w:cs="Times New Roman"/>
          <w:sz w:val="24"/>
          <w:szCs w:val="24"/>
        </w:rPr>
        <w:t xml:space="preserve">e </w:t>
      </w:r>
      <w:r>
        <w:rPr>
          <w:rFonts w:ascii="Times New Roman" w:hAnsi="Times New Roman" w:cs="Times New Roman"/>
          <w:sz w:val="24"/>
          <w:szCs w:val="24"/>
        </w:rPr>
        <w:t>demanded to know why the accused</w:t>
      </w:r>
      <w:r w:rsidR="00422F19">
        <w:rPr>
          <w:rFonts w:ascii="Times New Roman" w:hAnsi="Times New Roman" w:cs="Times New Roman"/>
          <w:sz w:val="24"/>
          <w:szCs w:val="24"/>
        </w:rPr>
        <w:t xml:space="preserve"> was no longer communicating with him</w:t>
      </w:r>
      <w:r>
        <w:rPr>
          <w:rFonts w:ascii="Times New Roman" w:hAnsi="Times New Roman" w:cs="Times New Roman"/>
          <w:sz w:val="24"/>
          <w:szCs w:val="24"/>
        </w:rPr>
        <w:t xml:space="preserve"> regularly</w:t>
      </w:r>
      <w:r w:rsidR="00422F19">
        <w:rPr>
          <w:rFonts w:ascii="Times New Roman" w:hAnsi="Times New Roman" w:cs="Times New Roman"/>
          <w:sz w:val="24"/>
          <w:szCs w:val="24"/>
        </w:rPr>
        <w:t xml:space="preserve">. </w:t>
      </w:r>
      <w:r>
        <w:rPr>
          <w:rFonts w:ascii="Times New Roman" w:hAnsi="Times New Roman" w:cs="Times New Roman"/>
          <w:sz w:val="24"/>
          <w:szCs w:val="24"/>
        </w:rPr>
        <w:t xml:space="preserve">She </w:t>
      </w:r>
      <w:r w:rsidR="00AF6223">
        <w:rPr>
          <w:rFonts w:ascii="Times New Roman" w:hAnsi="Times New Roman" w:cs="Times New Roman"/>
          <w:sz w:val="24"/>
          <w:szCs w:val="24"/>
        </w:rPr>
        <w:t xml:space="preserve">had </w:t>
      </w:r>
      <w:r>
        <w:rPr>
          <w:rFonts w:ascii="Times New Roman" w:hAnsi="Times New Roman" w:cs="Times New Roman"/>
          <w:sz w:val="24"/>
          <w:szCs w:val="24"/>
        </w:rPr>
        <w:t xml:space="preserve">retorted </w:t>
      </w:r>
      <w:r w:rsidR="00AF6223">
        <w:rPr>
          <w:rFonts w:ascii="Times New Roman" w:hAnsi="Times New Roman" w:cs="Times New Roman"/>
          <w:sz w:val="24"/>
          <w:szCs w:val="24"/>
        </w:rPr>
        <w:t xml:space="preserve">that </w:t>
      </w:r>
      <w:r>
        <w:rPr>
          <w:rFonts w:ascii="Times New Roman" w:hAnsi="Times New Roman" w:cs="Times New Roman"/>
          <w:sz w:val="24"/>
          <w:szCs w:val="24"/>
        </w:rPr>
        <w:t xml:space="preserve">he too was no longer communicating </w:t>
      </w:r>
      <w:r w:rsidR="00C813FF">
        <w:rPr>
          <w:rFonts w:ascii="Times New Roman" w:hAnsi="Times New Roman" w:cs="Times New Roman"/>
          <w:sz w:val="24"/>
          <w:szCs w:val="24"/>
        </w:rPr>
        <w:t xml:space="preserve">with her </w:t>
      </w:r>
      <w:r>
        <w:rPr>
          <w:rFonts w:ascii="Times New Roman" w:hAnsi="Times New Roman" w:cs="Times New Roman"/>
          <w:sz w:val="24"/>
          <w:szCs w:val="24"/>
        </w:rPr>
        <w:t xml:space="preserve">regularly. </w:t>
      </w:r>
      <w:r w:rsidR="00422F19">
        <w:rPr>
          <w:rFonts w:ascii="Times New Roman" w:hAnsi="Times New Roman" w:cs="Times New Roman"/>
          <w:sz w:val="24"/>
          <w:szCs w:val="24"/>
        </w:rPr>
        <w:t xml:space="preserve">He </w:t>
      </w:r>
      <w:r w:rsidR="00AF6223">
        <w:rPr>
          <w:rFonts w:ascii="Times New Roman" w:hAnsi="Times New Roman" w:cs="Times New Roman"/>
          <w:sz w:val="24"/>
          <w:szCs w:val="24"/>
        </w:rPr>
        <w:t xml:space="preserve">complained she </w:t>
      </w:r>
      <w:r>
        <w:rPr>
          <w:rFonts w:ascii="Times New Roman" w:hAnsi="Times New Roman" w:cs="Times New Roman"/>
          <w:sz w:val="24"/>
          <w:szCs w:val="24"/>
        </w:rPr>
        <w:t xml:space="preserve">was </w:t>
      </w:r>
      <w:r w:rsidR="00AF6223">
        <w:rPr>
          <w:rFonts w:ascii="Times New Roman" w:hAnsi="Times New Roman" w:cs="Times New Roman"/>
          <w:sz w:val="24"/>
          <w:szCs w:val="24"/>
        </w:rPr>
        <w:t xml:space="preserve">now </w:t>
      </w:r>
      <w:r>
        <w:rPr>
          <w:rFonts w:ascii="Times New Roman" w:hAnsi="Times New Roman" w:cs="Times New Roman"/>
          <w:sz w:val="24"/>
          <w:szCs w:val="24"/>
        </w:rPr>
        <w:t xml:space="preserve">going out with other </w:t>
      </w:r>
      <w:r w:rsidR="00422F19">
        <w:rPr>
          <w:rFonts w:ascii="Times New Roman" w:hAnsi="Times New Roman" w:cs="Times New Roman"/>
          <w:sz w:val="24"/>
          <w:szCs w:val="24"/>
        </w:rPr>
        <w:t>men. He demanded to see her mobile</w:t>
      </w:r>
      <w:r w:rsidR="00AF6223">
        <w:rPr>
          <w:rFonts w:ascii="Times New Roman" w:hAnsi="Times New Roman" w:cs="Times New Roman"/>
          <w:sz w:val="24"/>
          <w:szCs w:val="24"/>
        </w:rPr>
        <w:t xml:space="preserve"> </w:t>
      </w:r>
      <w:r w:rsidR="00422F19">
        <w:rPr>
          <w:rFonts w:ascii="Times New Roman" w:hAnsi="Times New Roman" w:cs="Times New Roman"/>
          <w:sz w:val="24"/>
          <w:szCs w:val="24"/>
        </w:rPr>
        <w:t xml:space="preserve">phone. She refused. He grabbed it from her. She tried to grab it back. They struggled. He hit her </w:t>
      </w:r>
      <w:r>
        <w:rPr>
          <w:rFonts w:ascii="Times New Roman" w:hAnsi="Times New Roman" w:cs="Times New Roman"/>
          <w:sz w:val="24"/>
          <w:szCs w:val="24"/>
        </w:rPr>
        <w:t xml:space="preserve">several times </w:t>
      </w:r>
      <w:r w:rsidR="00422F19">
        <w:rPr>
          <w:rFonts w:ascii="Times New Roman" w:hAnsi="Times New Roman" w:cs="Times New Roman"/>
          <w:sz w:val="24"/>
          <w:szCs w:val="24"/>
        </w:rPr>
        <w:t xml:space="preserve">with clenched fists on the head. </w:t>
      </w:r>
      <w:r>
        <w:rPr>
          <w:rFonts w:ascii="Times New Roman" w:hAnsi="Times New Roman" w:cs="Times New Roman"/>
          <w:sz w:val="24"/>
          <w:szCs w:val="24"/>
        </w:rPr>
        <w:t>H</w:t>
      </w:r>
      <w:r w:rsidR="00422F19">
        <w:rPr>
          <w:rFonts w:ascii="Times New Roman" w:hAnsi="Times New Roman" w:cs="Times New Roman"/>
          <w:sz w:val="24"/>
          <w:szCs w:val="24"/>
        </w:rPr>
        <w:t>e grabbed her gullet and was strangling her. She struggled to free herself.</w:t>
      </w:r>
      <w:r w:rsidR="00C813FF">
        <w:rPr>
          <w:rFonts w:ascii="Times New Roman" w:hAnsi="Times New Roman" w:cs="Times New Roman"/>
          <w:sz w:val="24"/>
          <w:szCs w:val="24"/>
        </w:rPr>
        <w:t xml:space="preserve"> She was screaming.</w:t>
      </w:r>
      <w:r w:rsidR="004D0732">
        <w:rPr>
          <w:rFonts w:ascii="Times New Roman" w:hAnsi="Times New Roman" w:cs="Times New Roman"/>
          <w:sz w:val="24"/>
          <w:szCs w:val="24"/>
        </w:rPr>
        <w:t xml:space="preserve"> Stella came in.</w:t>
      </w:r>
    </w:p>
    <w:p w:rsidR="00422F19" w:rsidRDefault="00422F19" w:rsidP="00422F19">
      <w:pPr>
        <w:spacing w:after="0" w:line="360" w:lineRule="auto"/>
        <w:jc w:val="both"/>
        <w:rPr>
          <w:rFonts w:ascii="Times New Roman" w:hAnsi="Times New Roman" w:cs="Times New Roman"/>
          <w:sz w:val="24"/>
          <w:szCs w:val="24"/>
        </w:rPr>
      </w:pPr>
    </w:p>
    <w:p w:rsidR="008D2A5D" w:rsidRDefault="00C038F5" w:rsidP="00191A8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422F19">
        <w:rPr>
          <w:rFonts w:ascii="Times New Roman" w:hAnsi="Times New Roman" w:cs="Times New Roman"/>
          <w:sz w:val="24"/>
          <w:szCs w:val="24"/>
        </w:rPr>
        <w:t>]</w:t>
      </w:r>
      <w:r w:rsidR="00422F19">
        <w:rPr>
          <w:rFonts w:ascii="Times New Roman" w:hAnsi="Times New Roman" w:cs="Times New Roman"/>
          <w:sz w:val="24"/>
          <w:szCs w:val="24"/>
        </w:rPr>
        <w:tab/>
        <w:t xml:space="preserve">As they struggled, the paraffin stove was lit. </w:t>
      </w:r>
      <w:r w:rsidR="00191A8A">
        <w:rPr>
          <w:rFonts w:ascii="Times New Roman" w:hAnsi="Times New Roman" w:cs="Times New Roman"/>
          <w:sz w:val="24"/>
          <w:szCs w:val="24"/>
        </w:rPr>
        <w:t xml:space="preserve">The accused had arrived when she was about to prepare her evening meal. The time was around 19:00 hours. Lighting </w:t>
      </w:r>
      <w:r w:rsidR="004D0732">
        <w:rPr>
          <w:rFonts w:ascii="Times New Roman" w:hAnsi="Times New Roman" w:cs="Times New Roman"/>
          <w:sz w:val="24"/>
          <w:szCs w:val="24"/>
        </w:rPr>
        <w:t xml:space="preserve">inside the room </w:t>
      </w:r>
      <w:r w:rsidR="00191A8A">
        <w:rPr>
          <w:rFonts w:ascii="Times New Roman" w:hAnsi="Times New Roman" w:cs="Times New Roman"/>
          <w:sz w:val="24"/>
          <w:szCs w:val="24"/>
        </w:rPr>
        <w:t xml:space="preserve">was from a burning candle perched on a push tray. </w:t>
      </w:r>
      <w:r w:rsidR="00332F59">
        <w:rPr>
          <w:rFonts w:ascii="Times New Roman" w:hAnsi="Times New Roman" w:cs="Times New Roman"/>
          <w:sz w:val="24"/>
          <w:szCs w:val="24"/>
        </w:rPr>
        <w:t xml:space="preserve"> </w:t>
      </w:r>
      <w:r w:rsidR="004D0732">
        <w:rPr>
          <w:rFonts w:ascii="Times New Roman" w:hAnsi="Times New Roman" w:cs="Times New Roman"/>
          <w:sz w:val="24"/>
          <w:szCs w:val="24"/>
        </w:rPr>
        <w:t>Stella tried to separate them</w:t>
      </w:r>
      <w:r w:rsidR="00D16772">
        <w:rPr>
          <w:rFonts w:ascii="Times New Roman" w:hAnsi="Times New Roman" w:cs="Times New Roman"/>
          <w:sz w:val="24"/>
          <w:szCs w:val="24"/>
        </w:rPr>
        <w:t xml:space="preserve"> but failed. The accused did not recollect Stella going out of the room at some stage, or taking her children with her</w:t>
      </w:r>
      <w:r w:rsidR="002B63D7">
        <w:rPr>
          <w:rFonts w:ascii="Times New Roman" w:hAnsi="Times New Roman" w:cs="Times New Roman"/>
          <w:sz w:val="24"/>
          <w:szCs w:val="24"/>
        </w:rPr>
        <w:t>.</w:t>
      </w:r>
    </w:p>
    <w:p w:rsidR="0033771F" w:rsidRDefault="0033771F" w:rsidP="009500E4">
      <w:pPr>
        <w:spacing w:after="0" w:line="360" w:lineRule="auto"/>
        <w:jc w:val="both"/>
        <w:rPr>
          <w:rFonts w:ascii="Times New Roman" w:hAnsi="Times New Roman" w:cs="Times New Roman"/>
          <w:sz w:val="24"/>
          <w:szCs w:val="24"/>
        </w:rPr>
      </w:pPr>
    </w:p>
    <w:p w:rsidR="00C813FF"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191A8A">
        <w:rPr>
          <w:rFonts w:ascii="Times New Roman" w:hAnsi="Times New Roman" w:cs="Times New Roman"/>
          <w:sz w:val="24"/>
          <w:szCs w:val="24"/>
        </w:rPr>
        <w:t>]</w:t>
      </w:r>
      <w:r w:rsidR="00191A8A">
        <w:rPr>
          <w:rFonts w:ascii="Times New Roman" w:hAnsi="Times New Roman" w:cs="Times New Roman"/>
          <w:sz w:val="24"/>
          <w:szCs w:val="24"/>
        </w:rPr>
        <w:tab/>
        <w:t>As they struggled</w:t>
      </w:r>
      <w:r w:rsidR="00AF6223">
        <w:rPr>
          <w:rFonts w:ascii="Times New Roman" w:hAnsi="Times New Roman" w:cs="Times New Roman"/>
          <w:sz w:val="24"/>
          <w:szCs w:val="24"/>
        </w:rPr>
        <w:t>,</w:t>
      </w:r>
      <w:r w:rsidR="00191A8A">
        <w:rPr>
          <w:rFonts w:ascii="Times New Roman" w:hAnsi="Times New Roman" w:cs="Times New Roman"/>
          <w:sz w:val="24"/>
          <w:szCs w:val="24"/>
        </w:rPr>
        <w:t xml:space="preserve"> the deceased had h</w:t>
      </w:r>
      <w:r w:rsidR="004D0732">
        <w:rPr>
          <w:rFonts w:ascii="Times New Roman" w:hAnsi="Times New Roman" w:cs="Times New Roman"/>
          <w:sz w:val="24"/>
          <w:szCs w:val="24"/>
        </w:rPr>
        <w:t xml:space="preserve">is </w:t>
      </w:r>
      <w:r w:rsidR="00191A8A">
        <w:rPr>
          <w:rFonts w:ascii="Times New Roman" w:hAnsi="Times New Roman" w:cs="Times New Roman"/>
          <w:sz w:val="24"/>
          <w:szCs w:val="24"/>
        </w:rPr>
        <w:t>back to the stove. The accused could not de</w:t>
      </w:r>
      <w:r w:rsidR="00D16772">
        <w:rPr>
          <w:rFonts w:ascii="Times New Roman" w:hAnsi="Times New Roman" w:cs="Times New Roman"/>
          <w:sz w:val="24"/>
          <w:szCs w:val="24"/>
        </w:rPr>
        <w:t>scribe how exactly the deceased</w:t>
      </w:r>
      <w:r w:rsidR="004D0732">
        <w:rPr>
          <w:rFonts w:ascii="Times New Roman" w:hAnsi="Times New Roman" w:cs="Times New Roman"/>
          <w:sz w:val="24"/>
          <w:szCs w:val="24"/>
        </w:rPr>
        <w:t xml:space="preserve"> </w:t>
      </w:r>
      <w:r w:rsidR="00191A8A">
        <w:rPr>
          <w:rFonts w:ascii="Times New Roman" w:hAnsi="Times New Roman" w:cs="Times New Roman"/>
          <w:sz w:val="24"/>
          <w:szCs w:val="24"/>
        </w:rPr>
        <w:t>caught fire. But she said during the struggle, he accidentally hit the burning candle</w:t>
      </w:r>
      <w:r w:rsidR="004D0732">
        <w:rPr>
          <w:rFonts w:ascii="Times New Roman" w:hAnsi="Times New Roman" w:cs="Times New Roman"/>
          <w:sz w:val="24"/>
          <w:szCs w:val="24"/>
        </w:rPr>
        <w:t xml:space="preserve"> and it f</w:t>
      </w:r>
      <w:r w:rsidR="00C813FF">
        <w:rPr>
          <w:rFonts w:ascii="Times New Roman" w:hAnsi="Times New Roman" w:cs="Times New Roman"/>
          <w:sz w:val="24"/>
          <w:szCs w:val="24"/>
        </w:rPr>
        <w:t xml:space="preserve">ell from its stand. </w:t>
      </w:r>
      <w:r w:rsidR="00D16772">
        <w:rPr>
          <w:rFonts w:ascii="Times New Roman" w:hAnsi="Times New Roman" w:cs="Times New Roman"/>
          <w:sz w:val="24"/>
          <w:szCs w:val="24"/>
        </w:rPr>
        <w:t xml:space="preserve">It </w:t>
      </w:r>
      <w:r w:rsidR="00C813FF">
        <w:rPr>
          <w:rFonts w:ascii="Times New Roman" w:hAnsi="Times New Roman" w:cs="Times New Roman"/>
          <w:sz w:val="24"/>
          <w:szCs w:val="24"/>
        </w:rPr>
        <w:t xml:space="preserve">went out. She reckons the deceased accidentally slipped and fell. </w:t>
      </w:r>
      <w:r w:rsidR="003B045D">
        <w:rPr>
          <w:rFonts w:ascii="Times New Roman" w:hAnsi="Times New Roman" w:cs="Times New Roman"/>
          <w:sz w:val="24"/>
          <w:szCs w:val="24"/>
        </w:rPr>
        <w:t xml:space="preserve">The floor in the room was hard cement. </w:t>
      </w:r>
      <w:r w:rsidR="00C813FF">
        <w:rPr>
          <w:rFonts w:ascii="Times New Roman" w:hAnsi="Times New Roman" w:cs="Times New Roman"/>
          <w:sz w:val="24"/>
          <w:szCs w:val="24"/>
        </w:rPr>
        <w:t xml:space="preserve">As </w:t>
      </w:r>
      <w:r w:rsidR="003B045D">
        <w:rPr>
          <w:rFonts w:ascii="Times New Roman" w:hAnsi="Times New Roman" w:cs="Times New Roman"/>
          <w:sz w:val="24"/>
          <w:szCs w:val="24"/>
        </w:rPr>
        <w:t>the deceased</w:t>
      </w:r>
      <w:r w:rsidR="00C813FF">
        <w:rPr>
          <w:rFonts w:ascii="Times New Roman" w:hAnsi="Times New Roman" w:cs="Times New Roman"/>
          <w:sz w:val="24"/>
          <w:szCs w:val="24"/>
        </w:rPr>
        <w:t xml:space="preserve"> fell, he must have knocked </w:t>
      </w:r>
      <w:r w:rsidR="004D0732">
        <w:rPr>
          <w:rFonts w:ascii="Times New Roman" w:hAnsi="Times New Roman" w:cs="Times New Roman"/>
          <w:sz w:val="24"/>
          <w:szCs w:val="24"/>
        </w:rPr>
        <w:t xml:space="preserve">down </w:t>
      </w:r>
      <w:r w:rsidR="00C813FF">
        <w:rPr>
          <w:rFonts w:ascii="Times New Roman" w:hAnsi="Times New Roman" w:cs="Times New Roman"/>
          <w:sz w:val="24"/>
          <w:szCs w:val="24"/>
        </w:rPr>
        <w:t xml:space="preserve">the </w:t>
      </w:r>
      <w:r w:rsidR="004D0732">
        <w:rPr>
          <w:rFonts w:ascii="Times New Roman" w:hAnsi="Times New Roman" w:cs="Times New Roman"/>
          <w:sz w:val="24"/>
          <w:szCs w:val="24"/>
        </w:rPr>
        <w:t xml:space="preserve">lit </w:t>
      </w:r>
      <w:r w:rsidR="00C813FF">
        <w:rPr>
          <w:rFonts w:ascii="Times New Roman" w:hAnsi="Times New Roman" w:cs="Times New Roman"/>
          <w:sz w:val="24"/>
          <w:szCs w:val="24"/>
        </w:rPr>
        <w:t xml:space="preserve">stove. </w:t>
      </w:r>
      <w:r w:rsidR="00191A8A">
        <w:rPr>
          <w:rFonts w:ascii="Times New Roman" w:hAnsi="Times New Roman" w:cs="Times New Roman"/>
          <w:sz w:val="24"/>
          <w:szCs w:val="24"/>
        </w:rPr>
        <w:t xml:space="preserve"> </w:t>
      </w:r>
      <w:r w:rsidR="00C813FF">
        <w:rPr>
          <w:rFonts w:ascii="Times New Roman" w:hAnsi="Times New Roman" w:cs="Times New Roman"/>
          <w:sz w:val="24"/>
          <w:szCs w:val="24"/>
        </w:rPr>
        <w:t xml:space="preserve">She demonstrated in court </w:t>
      </w:r>
      <w:r w:rsidR="00C813FF">
        <w:rPr>
          <w:rFonts w:ascii="Times New Roman" w:hAnsi="Times New Roman" w:cs="Times New Roman"/>
          <w:sz w:val="24"/>
          <w:szCs w:val="24"/>
        </w:rPr>
        <w:lastRenderedPageBreak/>
        <w:t xml:space="preserve">how the lid to the fuel tank could not fasten properly. </w:t>
      </w:r>
      <w:r w:rsidR="004D0732">
        <w:rPr>
          <w:rFonts w:ascii="Times New Roman" w:hAnsi="Times New Roman" w:cs="Times New Roman"/>
          <w:sz w:val="24"/>
          <w:szCs w:val="24"/>
        </w:rPr>
        <w:t xml:space="preserve">The three fasteners or hooks that should hold the lid </w:t>
      </w:r>
      <w:r w:rsidR="00AF6223">
        <w:rPr>
          <w:rFonts w:ascii="Times New Roman" w:hAnsi="Times New Roman" w:cs="Times New Roman"/>
          <w:sz w:val="24"/>
          <w:szCs w:val="24"/>
        </w:rPr>
        <w:t xml:space="preserve">in place </w:t>
      </w:r>
      <w:r w:rsidR="004D0732">
        <w:rPr>
          <w:rFonts w:ascii="Times New Roman" w:hAnsi="Times New Roman" w:cs="Times New Roman"/>
          <w:sz w:val="24"/>
          <w:szCs w:val="24"/>
        </w:rPr>
        <w:t xml:space="preserve">loosened easily. </w:t>
      </w:r>
    </w:p>
    <w:p w:rsidR="00C813FF" w:rsidRDefault="00C813FF" w:rsidP="00C813FF">
      <w:pPr>
        <w:spacing w:after="0" w:line="360" w:lineRule="auto"/>
        <w:ind w:left="720" w:hanging="720"/>
        <w:jc w:val="both"/>
        <w:rPr>
          <w:rFonts w:ascii="Times New Roman" w:hAnsi="Times New Roman" w:cs="Times New Roman"/>
          <w:sz w:val="24"/>
          <w:szCs w:val="24"/>
        </w:rPr>
      </w:pPr>
    </w:p>
    <w:p w:rsidR="00D16772"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C813FF">
        <w:rPr>
          <w:rFonts w:ascii="Times New Roman" w:hAnsi="Times New Roman" w:cs="Times New Roman"/>
          <w:sz w:val="24"/>
          <w:szCs w:val="24"/>
        </w:rPr>
        <w:t>]</w:t>
      </w:r>
      <w:r w:rsidR="00C813FF">
        <w:rPr>
          <w:rFonts w:ascii="Times New Roman" w:hAnsi="Times New Roman" w:cs="Times New Roman"/>
          <w:sz w:val="24"/>
          <w:szCs w:val="24"/>
        </w:rPr>
        <w:tab/>
        <w:t xml:space="preserve">The accused </w:t>
      </w:r>
      <w:r w:rsidR="00AF6223">
        <w:rPr>
          <w:rFonts w:ascii="Times New Roman" w:hAnsi="Times New Roman" w:cs="Times New Roman"/>
          <w:sz w:val="24"/>
          <w:szCs w:val="24"/>
        </w:rPr>
        <w:t xml:space="preserve">said </w:t>
      </w:r>
      <w:r w:rsidR="00C813FF">
        <w:rPr>
          <w:rFonts w:ascii="Times New Roman" w:hAnsi="Times New Roman" w:cs="Times New Roman"/>
          <w:sz w:val="24"/>
          <w:szCs w:val="24"/>
        </w:rPr>
        <w:t xml:space="preserve">she had </w:t>
      </w:r>
      <w:r w:rsidR="00D16772">
        <w:rPr>
          <w:rFonts w:ascii="Times New Roman" w:hAnsi="Times New Roman" w:cs="Times New Roman"/>
          <w:sz w:val="24"/>
          <w:szCs w:val="24"/>
        </w:rPr>
        <w:t xml:space="preserve">just </w:t>
      </w:r>
      <w:r w:rsidR="00C813FF">
        <w:rPr>
          <w:rFonts w:ascii="Times New Roman" w:hAnsi="Times New Roman" w:cs="Times New Roman"/>
          <w:sz w:val="24"/>
          <w:szCs w:val="24"/>
        </w:rPr>
        <w:t>poured a litre of paraffin into the stove</w:t>
      </w:r>
      <w:r w:rsidR="00D16772">
        <w:rPr>
          <w:rFonts w:ascii="Times New Roman" w:hAnsi="Times New Roman" w:cs="Times New Roman"/>
          <w:sz w:val="24"/>
          <w:szCs w:val="24"/>
        </w:rPr>
        <w:t xml:space="preserve"> in order to </w:t>
      </w:r>
      <w:r w:rsidR="00AF6223">
        <w:rPr>
          <w:rFonts w:ascii="Times New Roman" w:hAnsi="Times New Roman" w:cs="Times New Roman"/>
          <w:sz w:val="24"/>
          <w:szCs w:val="24"/>
        </w:rPr>
        <w:t xml:space="preserve">cook </w:t>
      </w:r>
      <w:r w:rsidR="00D16772">
        <w:rPr>
          <w:rFonts w:ascii="Times New Roman" w:hAnsi="Times New Roman" w:cs="Times New Roman"/>
          <w:sz w:val="24"/>
          <w:szCs w:val="24"/>
        </w:rPr>
        <w:t>her meal</w:t>
      </w:r>
      <w:r w:rsidR="00C813FF">
        <w:rPr>
          <w:rFonts w:ascii="Times New Roman" w:hAnsi="Times New Roman" w:cs="Times New Roman"/>
          <w:sz w:val="24"/>
          <w:szCs w:val="24"/>
        </w:rPr>
        <w:t xml:space="preserve">. When </w:t>
      </w:r>
      <w:r w:rsidR="004D0732">
        <w:rPr>
          <w:rFonts w:ascii="Times New Roman" w:hAnsi="Times New Roman" w:cs="Times New Roman"/>
          <w:sz w:val="24"/>
          <w:szCs w:val="24"/>
        </w:rPr>
        <w:t>the deceased</w:t>
      </w:r>
      <w:r w:rsidR="00C813FF">
        <w:rPr>
          <w:rFonts w:ascii="Times New Roman" w:hAnsi="Times New Roman" w:cs="Times New Roman"/>
          <w:sz w:val="24"/>
          <w:szCs w:val="24"/>
        </w:rPr>
        <w:t xml:space="preserve"> knocked </w:t>
      </w:r>
      <w:r w:rsidR="00D16772">
        <w:rPr>
          <w:rFonts w:ascii="Times New Roman" w:hAnsi="Times New Roman" w:cs="Times New Roman"/>
          <w:sz w:val="24"/>
          <w:szCs w:val="24"/>
        </w:rPr>
        <w:t>the stove</w:t>
      </w:r>
      <w:r w:rsidR="004D0732">
        <w:rPr>
          <w:rFonts w:ascii="Times New Roman" w:hAnsi="Times New Roman" w:cs="Times New Roman"/>
          <w:sz w:val="24"/>
          <w:szCs w:val="24"/>
        </w:rPr>
        <w:t xml:space="preserve"> down</w:t>
      </w:r>
      <w:r w:rsidR="00C813FF">
        <w:rPr>
          <w:rFonts w:ascii="Times New Roman" w:hAnsi="Times New Roman" w:cs="Times New Roman"/>
          <w:sz w:val="24"/>
          <w:szCs w:val="24"/>
        </w:rPr>
        <w:t xml:space="preserve">, the lid must have opened and the paraffin spilt. </w:t>
      </w:r>
      <w:r w:rsidR="004D0732">
        <w:rPr>
          <w:rFonts w:ascii="Times New Roman" w:hAnsi="Times New Roman" w:cs="Times New Roman"/>
          <w:sz w:val="24"/>
          <w:szCs w:val="24"/>
        </w:rPr>
        <w:t>He</w:t>
      </w:r>
      <w:r w:rsidR="00C813FF">
        <w:rPr>
          <w:rFonts w:ascii="Times New Roman" w:hAnsi="Times New Roman" w:cs="Times New Roman"/>
          <w:sz w:val="24"/>
          <w:szCs w:val="24"/>
        </w:rPr>
        <w:t xml:space="preserve"> fell on</w:t>
      </w:r>
      <w:r w:rsidR="00AF6223">
        <w:rPr>
          <w:rFonts w:ascii="Times New Roman" w:hAnsi="Times New Roman" w:cs="Times New Roman"/>
          <w:sz w:val="24"/>
          <w:szCs w:val="24"/>
        </w:rPr>
        <w:t>to</w:t>
      </w:r>
      <w:r w:rsidR="00C813FF">
        <w:rPr>
          <w:rFonts w:ascii="Times New Roman" w:hAnsi="Times New Roman" w:cs="Times New Roman"/>
          <w:sz w:val="24"/>
          <w:szCs w:val="24"/>
        </w:rPr>
        <w:t xml:space="preserve"> the paraffin. His clothes </w:t>
      </w:r>
      <w:r w:rsidR="004D0732">
        <w:rPr>
          <w:rFonts w:ascii="Times New Roman" w:hAnsi="Times New Roman" w:cs="Times New Roman"/>
          <w:sz w:val="24"/>
          <w:szCs w:val="24"/>
        </w:rPr>
        <w:t>became</w:t>
      </w:r>
      <w:r w:rsidR="00C813FF">
        <w:rPr>
          <w:rFonts w:ascii="Times New Roman" w:hAnsi="Times New Roman" w:cs="Times New Roman"/>
          <w:sz w:val="24"/>
          <w:szCs w:val="24"/>
        </w:rPr>
        <w:t xml:space="preserve"> drenched. He was wearing a nylon jersey</w:t>
      </w:r>
      <w:r w:rsidR="003B045D">
        <w:rPr>
          <w:rFonts w:ascii="Times New Roman" w:hAnsi="Times New Roman" w:cs="Times New Roman"/>
          <w:sz w:val="24"/>
          <w:szCs w:val="24"/>
        </w:rPr>
        <w:t xml:space="preserve"> and a pair of cotton trousers</w:t>
      </w:r>
      <w:r w:rsidR="00C813FF">
        <w:rPr>
          <w:rFonts w:ascii="Times New Roman" w:hAnsi="Times New Roman" w:cs="Times New Roman"/>
          <w:sz w:val="24"/>
          <w:szCs w:val="24"/>
        </w:rPr>
        <w:t xml:space="preserve">. </w:t>
      </w:r>
      <w:r w:rsidR="00AF6223">
        <w:rPr>
          <w:rFonts w:ascii="Times New Roman" w:hAnsi="Times New Roman" w:cs="Times New Roman"/>
          <w:sz w:val="24"/>
          <w:szCs w:val="24"/>
        </w:rPr>
        <w:t>They</w:t>
      </w:r>
      <w:r w:rsidR="00C813FF">
        <w:rPr>
          <w:rFonts w:ascii="Times New Roman" w:hAnsi="Times New Roman" w:cs="Times New Roman"/>
          <w:sz w:val="24"/>
          <w:szCs w:val="24"/>
        </w:rPr>
        <w:t xml:space="preserve"> easily caught fire from the burning stove. He started burning. She was shocked. </w:t>
      </w:r>
      <w:r w:rsidR="004D0732">
        <w:rPr>
          <w:rFonts w:ascii="Times New Roman" w:hAnsi="Times New Roman" w:cs="Times New Roman"/>
          <w:sz w:val="24"/>
          <w:szCs w:val="24"/>
        </w:rPr>
        <w:t>She was screaming. There was a bucket of water inside the room. She poured it on him to put out the fire. S</w:t>
      </w:r>
      <w:r w:rsidR="00AF6223">
        <w:rPr>
          <w:rFonts w:ascii="Times New Roman" w:hAnsi="Times New Roman" w:cs="Times New Roman"/>
          <w:sz w:val="24"/>
          <w:szCs w:val="24"/>
        </w:rPr>
        <w:t>tella</w:t>
      </w:r>
      <w:r w:rsidR="004D0732">
        <w:rPr>
          <w:rFonts w:ascii="Times New Roman" w:hAnsi="Times New Roman" w:cs="Times New Roman"/>
          <w:sz w:val="24"/>
          <w:szCs w:val="24"/>
        </w:rPr>
        <w:t xml:space="preserve"> </w:t>
      </w:r>
      <w:r w:rsidR="00D16772">
        <w:rPr>
          <w:rFonts w:ascii="Times New Roman" w:hAnsi="Times New Roman" w:cs="Times New Roman"/>
          <w:sz w:val="24"/>
          <w:szCs w:val="24"/>
        </w:rPr>
        <w:t>also</w:t>
      </w:r>
      <w:r w:rsidR="004D0732">
        <w:rPr>
          <w:rFonts w:ascii="Times New Roman" w:hAnsi="Times New Roman" w:cs="Times New Roman"/>
          <w:sz w:val="24"/>
          <w:szCs w:val="24"/>
        </w:rPr>
        <w:t xml:space="preserve"> fetched some water using the same bucket, and poured it on</w:t>
      </w:r>
      <w:r w:rsidR="00AF6223">
        <w:rPr>
          <w:rFonts w:ascii="Times New Roman" w:hAnsi="Times New Roman" w:cs="Times New Roman"/>
          <w:sz w:val="24"/>
          <w:szCs w:val="24"/>
        </w:rPr>
        <w:t>to</w:t>
      </w:r>
      <w:r w:rsidR="004D0732">
        <w:rPr>
          <w:rFonts w:ascii="Times New Roman" w:hAnsi="Times New Roman" w:cs="Times New Roman"/>
          <w:sz w:val="24"/>
          <w:szCs w:val="24"/>
        </w:rPr>
        <w:t xml:space="preserve"> the deceased.</w:t>
      </w:r>
    </w:p>
    <w:p w:rsidR="00D16772" w:rsidRDefault="00D16772" w:rsidP="00C813FF">
      <w:pPr>
        <w:spacing w:after="0" w:line="360" w:lineRule="auto"/>
        <w:ind w:left="720" w:hanging="720"/>
        <w:jc w:val="both"/>
        <w:rPr>
          <w:rFonts w:ascii="Times New Roman" w:hAnsi="Times New Roman" w:cs="Times New Roman"/>
          <w:sz w:val="24"/>
          <w:szCs w:val="24"/>
        </w:rPr>
      </w:pPr>
    </w:p>
    <w:p w:rsidR="007E742B"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D16772">
        <w:rPr>
          <w:rFonts w:ascii="Times New Roman" w:hAnsi="Times New Roman" w:cs="Times New Roman"/>
          <w:sz w:val="24"/>
          <w:szCs w:val="24"/>
        </w:rPr>
        <w:t>]</w:t>
      </w:r>
      <w:r w:rsidR="00D16772">
        <w:rPr>
          <w:rFonts w:ascii="Times New Roman" w:hAnsi="Times New Roman" w:cs="Times New Roman"/>
          <w:sz w:val="24"/>
          <w:szCs w:val="24"/>
        </w:rPr>
        <w:tab/>
        <w:t>The deceased crawled out of the room, and out of the house</w:t>
      </w:r>
      <w:r w:rsidR="004D0732">
        <w:rPr>
          <w:rFonts w:ascii="Times New Roman" w:hAnsi="Times New Roman" w:cs="Times New Roman"/>
          <w:sz w:val="24"/>
          <w:szCs w:val="24"/>
        </w:rPr>
        <w:t xml:space="preserve"> </w:t>
      </w:r>
      <w:r w:rsidR="00D16772">
        <w:rPr>
          <w:rFonts w:ascii="Times New Roman" w:hAnsi="Times New Roman" w:cs="Times New Roman"/>
          <w:sz w:val="24"/>
          <w:szCs w:val="24"/>
        </w:rPr>
        <w:t xml:space="preserve">into the yard. A crowd </w:t>
      </w:r>
      <w:r w:rsidR="00AF6223">
        <w:rPr>
          <w:rFonts w:ascii="Times New Roman" w:hAnsi="Times New Roman" w:cs="Times New Roman"/>
          <w:sz w:val="24"/>
          <w:szCs w:val="24"/>
        </w:rPr>
        <w:t xml:space="preserve">had </w:t>
      </w:r>
      <w:r w:rsidR="00D16772">
        <w:rPr>
          <w:rFonts w:ascii="Times New Roman" w:hAnsi="Times New Roman" w:cs="Times New Roman"/>
          <w:sz w:val="24"/>
          <w:szCs w:val="24"/>
        </w:rPr>
        <w:t xml:space="preserve">gathered. Some </w:t>
      </w:r>
      <w:r w:rsidR="00AF6223">
        <w:rPr>
          <w:rFonts w:ascii="Times New Roman" w:hAnsi="Times New Roman" w:cs="Times New Roman"/>
          <w:sz w:val="24"/>
          <w:szCs w:val="24"/>
        </w:rPr>
        <w:t xml:space="preserve">people </w:t>
      </w:r>
      <w:r w:rsidR="00D16772">
        <w:rPr>
          <w:rFonts w:ascii="Times New Roman" w:hAnsi="Times New Roman" w:cs="Times New Roman"/>
          <w:sz w:val="24"/>
          <w:szCs w:val="24"/>
        </w:rPr>
        <w:t xml:space="preserve">tried to douse the fire with soil. Aletha arrived. She also fetched water and poured </w:t>
      </w:r>
      <w:r w:rsidR="00AF6223">
        <w:rPr>
          <w:rFonts w:ascii="Times New Roman" w:hAnsi="Times New Roman" w:cs="Times New Roman"/>
          <w:sz w:val="24"/>
          <w:szCs w:val="24"/>
        </w:rPr>
        <w:t xml:space="preserve">it </w:t>
      </w:r>
      <w:r w:rsidR="00D16772">
        <w:rPr>
          <w:rFonts w:ascii="Times New Roman" w:hAnsi="Times New Roman" w:cs="Times New Roman"/>
          <w:sz w:val="24"/>
          <w:szCs w:val="24"/>
        </w:rPr>
        <w:t>on</w:t>
      </w:r>
      <w:r w:rsidR="00AF6223">
        <w:rPr>
          <w:rFonts w:ascii="Times New Roman" w:hAnsi="Times New Roman" w:cs="Times New Roman"/>
          <w:sz w:val="24"/>
          <w:szCs w:val="24"/>
        </w:rPr>
        <w:t>to</w:t>
      </w:r>
      <w:r w:rsidR="00D16772">
        <w:rPr>
          <w:rFonts w:ascii="Times New Roman" w:hAnsi="Times New Roman" w:cs="Times New Roman"/>
          <w:sz w:val="24"/>
          <w:szCs w:val="24"/>
        </w:rPr>
        <w:t xml:space="preserve"> the deceased. Later on</w:t>
      </w:r>
      <w:r w:rsidR="00AF6223">
        <w:rPr>
          <w:rFonts w:ascii="Times New Roman" w:hAnsi="Times New Roman" w:cs="Times New Roman"/>
          <w:sz w:val="24"/>
          <w:szCs w:val="24"/>
        </w:rPr>
        <w:t>,</w:t>
      </w:r>
      <w:r w:rsidR="00D16772">
        <w:rPr>
          <w:rFonts w:ascii="Times New Roman" w:hAnsi="Times New Roman" w:cs="Times New Roman"/>
          <w:sz w:val="24"/>
          <w:szCs w:val="24"/>
        </w:rPr>
        <w:t xml:space="preserve"> Aletha brought a car. The deceased was taken to hospital. The accused </w:t>
      </w:r>
      <w:r w:rsidR="007E742B">
        <w:rPr>
          <w:rFonts w:ascii="Times New Roman" w:hAnsi="Times New Roman" w:cs="Times New Roman"/>
          <w:sz w:val="24"/>
          <w:szCs w:val="24"/>
        </w:rPr>
        <w:t xml:space="preserve">joined them. </w:t>
      </w:r>
      <w:r w:rsidR="00AF6223">
        <w:rPr>
          <w:rFonts w:ascii="Times New Roman" w:hAnsi="Times New Roman" w:cs="Times New Roman"/>
          <w:sz w:val="24"/>
          <w:szCs w:val="24"/>
        </w:rPr>
        <w:t xml:space="preserve">She </w:t>
      </w:r>
      <w:r w:rsidR="002B63D7">
        <w:rPr>
          <w:rFonts w:ascii="Times New Roman" w:hAnsi="Times New Roman" w:cs="Times New Roman"/>
          <w:sz w:val="24"/>
          <w:szCs w:val="24"/>
        </w:rPr>
        <w:t xml:space="preserve">denied she had been </w:t>
      </w:r>
      <w:r w:rsidR="00AF6223">
        <w:rPr>
          <w:rFonts w:ascii="Times New Roman" w:hAnsi="Times New Roman" w:cs="Times New Roman"/>
          <w:sz w:val="24"/>
          <w:szCs w:val="24"/>
        </w:rPr>
        <w:t>forced into the car. On their way to hospital</w:t>
      </w:r>
      <w:r w:rsidR="002B63D7">
        <w:rPr>
          <w:rFonts w:ascii="Times New Roman" w:hAnsi="Times New Roman" w:cs="Times New Roman"/>
          <w:sz w:val="24"/>
          <w:szCs w:val="24"/>
        </w:rPr>
        <w:t>,</w:t>
      </w:r>
      <w:r w:rsidR="00AF6223">
        <w:rPr>
          <w:rFonts w:ascii="Times New Roman" w:hAnsi="Times New Roman" w:cs="Times New Roman"/>
          <w:sz w:val="24"/>
          <w:szCs w:val="24"/>
        </w:rPr>
        <w:t xml:space="preserve"> t</w:t>
      </w:r>
      <w:r w:rsidR="007E742B">
        <w:rPr>
          <w:rFonts w:ascii="Times New Roman" w:hAnsi="Times New Roman" w:cs="Times New Roman"/>
          <w:sz w:val="24"/>
          <w:szCs w:val="24"/>
        </w:rPr>
        <w:t>hey passed through the police station. The accused was detained.</w:t>
      </w:r>
    </w:p>
    <w:p w:rsidR="007E742B" w:rsidRDefault="007E742B" w:rsidP="00C813FF">
      <w:pPr>
        <w:spacing w:after="0" w:line="360" w:lineRule="auto"/>
        <w:ind w:left="720" w:hanging="720"/>
        <w:jc w:val="both"/>
        <w:rPr>
          <w:rFonts w:ascii="Times New Roman" w:hAnsi="Times New Roman" w:cs="Times New Roman"/>
          <w:sz w:val="24"/>
          <w:szCs w:val="24"/>
        </w:rPr>
      </w:pPr>
    </w:p>
    <w:p w:rsidR="007E742B"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7E742B">
        <w:rPr>
          <w:rFonts w:ascii="Times New Roman" w:hAnsi="Times New Roman" w:cs="Times New Roman"/>
          <w:sz w:val="24"/>
          <w:szCs w:val="24"/>
        </w:rPr>
        <w:t>]</w:t>
      </w:r>
      <w:r w:rsidR="007E742B">
        <w:rPr>
          <w:rFonts w:ascii="Times New Roman" w:hAnsi="Times New Roman" w:cs="Times New Roman"/>
          <w:sz w:val="24"/>
          <w:szCs w:val="24"/>
        </w:rPr>
        <w:tab/>
        <w:t xml:space="preserve">The accused was cross-examined extensively on the cause of the fire and </w:t>
      </w:r>
      <w:r w:rsidR="00AF6223">
        <w:rPr>
          <w:rFonts w:ascii="Times New Roman" w:hAnsi="Times New Roman" w:cs="Times New Roman"/>
          <w:sz w:val="24"/>
          <w:szCs w:val="24"/>
        </w:rPr>
        <w:t xml:space="preserve">on </w:t>
      </w:r>
      <w:r w:rsidR="007E742B">
        <w:rPr>
          <w:rFonts w:ascii="Times New Roman" w:hAnsi="Times New Roman" w:cs="Times New Roman"/>
          <w:sz w:val="24"/>
          <w:szCs w:val="24"/>
        </w:rPr>
        <w:t xml:space="preserve">other aspects of her evidence. To the suggestion that as they struggled inside the room, it was logical that both she and the deceased should have fallen down together since the deceased had been holding her by the gullet and she had been unsuccessful to free herself, the accused said the deceased must have released her the moment he hit the stove. </w:t>
      </w:r>
    </w:p>
    <w:p w:rsidR="007E742B" w:rsidRDefault="007E742B" w:rsidP="00C813FF">
      <w:pPr>
        <w:spacing w:after="0" w:line="360" w:lineRule="auto"/>
        <w:ind w:left="720" w:hanging="720"/>
        <w:jc w:val="both"/>
        <w:rPr>
          <w:rFonts w:ascii="Times New Roman" w:hAnsi="Times New Roman" w:cs="Times New Roman"/>
          <w:sz w:val="24"/>
          <w:szCs w:val="24"/>
        </w:rPr>
      </w:pPr>
    </w:p>
    <w:p w:rsidR="00A54A20"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7E742B">
        <w:rPr>
          <w:rFonts w:ascii="Times New Roman" w:hAnsi="Times New Roman" w:cs="Times New Roman"/>
          <w:sz w:val="24"/>
          <w:szCs w:val="24"/>
        </w:rPr>
        <w:t>]</w:t>
      </w:r>
      <w:r w:rsidR="007E742B">
        <w:rPr>
          <w:rFonts w:ascii="Times New Roman" w:hAnsi="Times New Roman" w:cs="Times New Roman"/>
          <w:sz w:val="24"/>
          <w:szCs w:val="24"/>
        </w:rPr>
        <w:tab/>
        <w:t xml:space="preserve">To the suggestion that she had told no one about how the deceased had caught fire and was now </w:t>
      </w:r>
      <w:r w:rsidR="002B63D7">
        <w:rPr>
          <w:rFonts w:ascii="Times New Roman" w:hAnsi="Times New Roman" w:cs="Times New Roman"/>
          <w:sz w:val="24"/>
          <w:szCs w:val="24"/>
        </w:rPr>
        <w:t>fabri</w:t>
      </w:r>
      <w:r w:rsidR="007E742B">
        <w:rPr>
          <w:rFonts w:ascii="Times New Roman" w:hAnsi="Times New Roman" w:cs="Times New Roman"/>
          <w:sz w:val="24"/>
          <w:szCs w:val="24"/>
        </w:rPr>
        <w:t>c</w:t>
      </w:r>
      <w:r w:rsidR="002B63D7">
        <w:rPr>
          <w:rFonts w:ascii="Times New Roman" w:hAnsi="Times New Roman" w:cs="Times New Roman"/>
          <w:sz w:val="24"/>
          <w:szCs w:val="24"/>
        </w:rPr>
        <w:t>a</w:t>
      </w:r>
      <w:r w:rsidR="007E742B">
        <w:rPr>
          <w:rFonts w:ascii="Times New Roman" w:hAnsi="Times New Roman" w:cs="Times New Roman"/>
          <w:sz w:val="24"/>
          <w:szCs w:val="24"/>
        </w:rPr>
        <w:t xml:space="preserve">ting events to exonerate herself, the accused said she had had no opportunity to tell anyone </w:t>
      </w:r>
      <w:r w:rsidR="00A54A20">
        <w:rPr>
          <w:rFonts w:ascii="Times New Roman" w:hAnsi="Times New Roman" w:cs="Times New Roman"/>
          <w:sz w:val="24"/>
          <w:szCs w:val="24"/>
        </w:rPr>
        <w:t>immediately after the incident. However, on their way to hospital, and to Aletha’s enquiry</w:t>
      </w:r>
      <w:r w:rsidR="00AF6223">
        <w:rPr>
          <w:rFonts w:ascii="Times New Roman" w:hAnsi="Times New Roman" w:cs="Times New Roman"/>
          <w:sz w:val="24"/>
          <w:szCs w:val="24"/>
        </w:rPr>
        <w:t>,</w:t>
      </w:r>
      <w:r w:rsidR="00A54A20">
        <w:rPr>
          <w:rFonts w:ascii="Times New Roman" w:hAnsi="Times New Roman" w:cs="Times New Roman"/>
          <w:sz w:val="24"/>
          <w:szCs w:val="24"/>
        </w:rPr>
        <w:t xml:space="preserve"> she had told her what had happened. She denied that she had retorted to Aletha that it was none of her business. </w:t>
      </w:r>
    </w:p>
    <w:p w:rsidR="00A54A20" w:rsidRDefault="00A54A20" w:rsidP="00C813FF">
      <w:pPr>
        <w:spacing w:after="0" w:line="360" w:lineRule="auto"/>
        <w:ind w:left="720" w:hanging="720"/>
        <w:jc w:val="both"/>
        <w:rPr>
          <w:rFonts w:ascii="Times New Roman" w:hAnsi="Times New Roman" w:cs="Times New Roman"/>
          <w:sz w:val="24"/>
          <w:szCs w:val="24"/>
        </w:rPr>
      </w:pPr>
    </w:p>
    <w:p w:rsidR="007E742B"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A54A20">
        <w:rPr>
          <w:rFonts w:ascii="Times New Roman" w:hAnsi="Times New Roman" w:cs="Times New Roman"/>
          <w:sz w:val="24"/>
          <w:szCs w:val="24"/>
        </w:rPr>
        <w:t>]</w:t>
      </w:r>
      <w:r w:rsidR="00A54A20">
        <w:rPr>
          <w:rFonts w:ascii="Times New Roman" w:hAnsi="Times New Roman" w:cs="Times New Roman"/>
          <w:sz w:val="24"/>
          <w:szCs w:val="24"/>
        </w:rPr>
        <w:tab/>
        <w:t>T</w:t>
      </w:r>
      <w:r w:rsidR="007E742B">
        <w:rPr>
          <w:rFonts w:ascii="Times New Roman" w:hAnsi="Times New Roman" w:cs="Times New Roman"/>
          <w:sz w:val="24"/>
          <w:szCs w:val="24"/>
        </w:rPr>
        <w:t>o the allegation that Stella c</w:t>
      </w:r>
      <w:r w:rsidR="00AF6223">
        <w:rPr>
          <w:rFonts w:ascii="Times New Roman" w:hAnsi="Times New Roman" w:cs="Times New Roman"/>
          <w:sz w:val="24"/>
          <w:szCs w:val="24"/>
        </w:rPr>
        <w:t>a</w:t>
      </w:r>
      <w:r w:rsidR="007E742B">
        <w:rPr>
          <w:rFonts w:ascii="Times New Roman" w:hAnsi="Times New Roman" w:cs="Times New Roman"/>
          <w:sz w:val="24"/>
          <w:szCs w:val="24"/>
        </w:rPr>
        <w:t xml:space="preserve">me into the room after the deceased had caught fire; that she had asked her what had happened and that she had remained quiet, the accused said </w:t>
      </w:r>
      <w:r w:rsidR="007E742B">
        <w:rPr>
          <w:rFonts w:ascii="Times New Roman" w:hAnsi="Times New Roman" w:cs="Times New Roman"/>
          <w:sz w:val="24"/>
          <w:szCs w:val="24"/>
        </w:rPr>
        <w:lastRenderedPageBreak/>
        <w:t>she did not recall Stella asking her or the deceased anything. She denied that the deceased had shouted, “</w:t>
      </w:r>
      <w:r w:rsidR="007E742B" w:rsidRPr="007E742B">
        <w:rPr>
          <w:rFonts w:ascii="Times New Roman" w:hAnsi="Times New Roman" w:cs="Times New Roman"/>
          <w:i/>
          <w:sz w:val="24"/>
          <w:szCs w:val="24"/>
        </w:rPr>
        <w:t>Juliet has killed me</w:t>
      </w:r>
      <w:r w:rsidR="007E742B">
        <w:rPr>
          <w:rFonts w:ascii="Times New Roman" w:hAnsi="Times New Roman" w:cs="Times New Roman"/>
          <w:sz w:val="24"/>
          <w:szCs w:val="24"/>
        </w:rPr>
        <w:t>!”</w:t>
      </w:r>
    </w:p>
    <w:p w:rsidR="00AF6223" w:rsidRDefault="00AF6223" w:rsidP="00C813FF">
      <w:pPr>
        <w:spacing w:after="0" w:line="360" w:lineRule="auto"/>
        <w:ind w:left="720" w:hanging="720"/>
        <w:jc w:val="both"/>
        <w:rPr>
          <w:rFonts w:ascii="Times New Roman" w:hAnsi="Times New Roman" w:cs="Times New Roman"/>
          <w:sz w:val="24"/>
          <w:szCs w:val="24"/>
        </w:rPr>
      </w:pPr>
    </w:p>
    <w:p w:rsidR="003B045D" w:rsidRDefault="007E742B"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038F5">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 xml:space="preserve">The accused </w:t>
      </w:r>
      <w:r w:rsidR="003B045D">
        <w:rPr>
          <w:rFonts w:ascii="Times New Roman" w:hAnsi="Times New Roman" w:cs="Times New Roman"/>
          <w:sz w:val="24"/>
          <w:szCs w:val="24"/>
        </w:rPr>
        <w:t xml:space="preserve">was adamant that the deceased and Aletha had once been in </w:t>
      </w:r>
      <w:r w:rsidR="00A54A20">
        <w:rPr>
          <w:rFonts w:ascii="Times New Roman" w:hAnsi="Times New Roman" w:cs="Times New Roman"/>
          <w:sz w:val="24"/>
          <w:szCs w:val="24"/>
        </w:rPr>
        <w:t xml:space="preserve">a </w:t>
      </w:r>
      <w:r w:rsidR="003B045D">
        <w:rPr>
          <w:rFonts w:ascii="Times New Roman" w:hAnsi="Times New Roman" w:cs="Times New Roman"/>
          <w:sz w:val="24"/>
          <w:szCs w:val="24"/>
        </w:rPr>
        <w:t>love</w:t>
      </w:r>
      <w:r w:rsidR="00A54A20">
        <w:rPr>
          <w:rFonts w:ascii="Times New Roman" w:hAnsi="Times New Roman" w:cs="Times New Roman"/>
          <w:sz w:val="24"/>
          <w:szCs w:val="24"/>
        </w:rPr>
        <w:t xml:space="preserve"> relationship</w:t>
      </w:r>
      <w:r w:rsidR="003B045D">
        <w:rPr>
          <w:rFonts w:ascii="Times New Roman" w:hAnsi="Times New Roman" w:cs="Times New Roman"/>
          <w:sz w:val="24"/>
          <w:szCs w:val="24"/>
        </w:rPr>
        <w:t>. She said before she</w:t>
      </w:r>
      <w:r w:rsidR="00A54A20">
        <w:rPr>
          <w:rFonts w:ascii="Times New Roman" w:hAnsi="Times New Roman" w:cs="Times New Roman"/>
          <w:sz w:val="24"/>
          <w:szCs w:val="24"/>
        </w:rPr>
        <w:t xml:space="preserve"> kn</w:t>
      </w:r>
      <w:r w:rsidR="002B63D7">
        <w:rPr>
          <w:rFonts w:ascii="Times New Roman" w:hAnsi="Times New Roman" w:cs="Times New Roman"/>
          <w:sz w:val="24"/>
          <w:szCs w:val="24"/>
        </w:rPr>
        <w:t>e</w:t>
      </w:r>
      <w:r w:rsidR="00A54A20">
        <w:rPr>
          <w:rFonts w:ascii="Times New Roman" w:hAnsi="Times New Roman" w:cs="Times New Roman"/>
          <w:sz w:val="24"/>
          <w:szCs w:val="24"/>
        </w:rPr>
        <w:t xml:space="preserve">w </w:t>
      </w:r>
      <w:r w:rsidR="003B045D">
        <w:rPr>
          <w:rFonts w:ascii="Times New Roman" w:hAnsi="Times New Roman" w:cs="Times New Roman"/>
          <w:sz w:val="24"/>
          <w:szCs w:val="24"/>
        </w:rPr>
        <w:t>about</w:t>
      </w:r>
      <w:r w:rsidR="00A54A20">
        <w:rPr>
          <w:rFonts w:ascii="Times New Roman" w:hAnsi="Times New Roman" w:cs="Times New Roman"/>
          <w:sz w:val="24"/>
          <w:szCs w:val="24"/>
        </w:rPr>
        <w:t xml:space="preserve"> it</w:t>
      </w:r>
      <w:r w:rsidR="003B045D">
        <w:rPr>
          <w:rFonts w:ascii="Times New Roman" w:hAnsi="Times New Roman" w:cs="Times New Roman"/>
          <w:sz w:val="24"/>
          <w:szCs w:val="24"/>
        </w:rPr>
        <w:t xml:space="preserve">, and at the deceased’s request, she had assisted Aletha in getting a room to lodge at the same </w:t>
      </w:r>
      <w:r w:rsidR="00A54A20">
        <w:rPr>
          <w:rFonts w:ascii="Times New Roman" w:hAnsi="Times New Roman" w:cs="Times New Roman"/>
          <w:sz w:val="24"/>
          <w:szCs w:val="24"/>
        </w:rPr>
        <w:t xml:space="preserve">premises where she </w:t>
      </w:r>
      <w:r w:rsidR="009B4AFC">
        <w:rPr>
          <w:rFonts w:ascii="Times New Roman" w:hAnsi="Times New Roman" w:cs="Times New Roman"/>
          <w:sz w:val="24"/>
          <w:szCs w:val="24"/>
        </w:rPr>
        <w:t xml:space="preserve">and </w:t>
      </w:r>
      <w:r w:rsidR="00A54A20">
        <w:rPr>
          <w:rFonts w:ascii="Times New Roman" w:hAnsi="Times New Roman" w:cs="Times New Roman"/>
          <w:sz w:val="24"/>
          <w:szCs w:val="24"/>
        </w:rPr>
        <w:t>Stella were lodging.</w:t>
      </w:r>
      <w:r w:rsidR="003B045D">
        <w:rPr>
          <w:rFonts w:ascii="Times New Roman" w:hAnsi="Times New Roman" w:cs="Times New Roman"/>
          <w:sz w:val="24"/>
          <w:szCs w:val="24"/>
        </w:rPr>
        <w:t xml:space="preserve"> </w:t>
      </w:r>
      <w:r w:rsidR="00A54A20">
        <w:rPr>
          <w:rFonts w:ascii="Times New Roman" w:hAnsi="Times New Roman" w:cs="Times New Roman"/>
          <w:sz w:val="24"/>
          <w:szCs w:val="24"/>
        </w:rPr>
        <w:t>However, w</w:t>
      </w:r>
      <w:r w:rsidR="003B045D">
        <w:rPr>
          <w:rFonts w:ascii="Times New Roman" w:hAnsi="Times New Roman" w:cs="Times New Roman"/>
          <w:sz w:val="24"/>
          <w:szCs w:val="24"/>
        </w:rPr>
        <w:t xml:space="preserve">hen </w:t>
      </w:r>
      <w:r w:rsidR="00A54A20">
        <w:rPr>
          <w:rFonts w:ascii="Times New Roman" w:hAnsi="Times New Roman" w:cs="Times New Roman"/>
          <w:sz w:val="24"/>
          <w:szCs w:val="24"/>
        </w:rPr>
        <w:t xml:space="preserve">she </w:t>
      </w:r>
      <w:r w:rsidR="003B045D">
        <w:rPr>
          <w:rFonts w:ascii="Times New Roman" w:hAnsi="Times New Roman" w:cs="Times New Roman"/>
          <w:sz w:val="24"/>
          <w:szCs w:val="24"/>
        </w:rPr>
        <w:t xml:space="preserve">eventually discovered </w:t>
      </w:r>
      <w:r w:rsidR="009B4AFC">
        <w:rPr>
          <w:rFonts w:ascii="Times New Roman" w:hAnsi="Times New Roman" w:cs="Times New Roman"/>
          <w:sz w:val="24"/>
          <w:szCs w:val="24"/>
        </w:rPr>
        <w:t>t</w:t>
      </w:r>
      <w:r w:rsidR="00A54A20">
        <w:rPr>
          <w:rFonts w:ascii="Times New Roman" w:hAnsi="Times New Roman" w:cs="Times New Roman"/>
          <w:sz w:val="24"/>
          <w:szCs w:val="24"/>
        </w:rPr>
        <w:t>his</w:t>
      </w:r>
      <w:r w:rsidR="003B045D">
        <w:rPr>
          <w:rFonts w:ascii="Times New Roman" w:hAnsi="Times New Roman" w:cs="Times New Roman"/>
          <w:sz w:val="24"/>
          <w:szCs w:val="24"/>
        </w:rPr>
        <w:t xml:space="preserve"> </w:t>
      </w:r>
      <w:r w:rsidR="00A54A20">
        <w:rPr>
          <w:rFonts w:ascii="Times New Roman" w:hAnsi="Times New Roman" w:cs="Times New Roman"/>
          <w:sz w:val="24"/>
          <w:szCs w:val="24"/>
        </w:rPr>
        <w:t xml:space="preserve">prior </w:t>
      </w:r>
      <w:r w:rsidR="003B045D">
        <w:rPr>
          <w:rFonts w:ascii="Times New Roman" w:hAnsi="Times New Roman" w:cs="Times New Roman"/>
          <w:sz w:val="24"/>
          <w:szCs w:val="24"/>
        </w:rPr>
        <w:t>love relationship</w:t>
      </w:r>
      <w:r w:rsidR="00A54A20">
        <w:rPr>
          <w:rFonts w:ascii="Times New Roman" w:hAnsi="Times New Roman" w:cs="Times New Roman"/>
          <w:sz w:val="24"/>
          <w:szCs w:val="24"/>
        </w:rPr>
        <w:t xml:space="preserve"> with Aletha</w:t>
      </w:r>
      <w:r w:rsidR="003B045D">
        <w:rPr>
          <w:rFonts w:ascii="Times New Roman" w:hAnsi="Times New Roman" w:cs="Times New Roman"/>
          <w:sz w:val="24"/>
          <w:szCs w:val="24"/>
        </w:rPr>
        <w:t xml:space="preserve">, </w:t>
      </w:r>
      <w:r w:rsidR="00A54A20">
        <w:rPr>
          <w:rFonts w:ascii="Times New Roman" w:hAnsi="Times New Roman" w:cs="Times New Roman"/>
          <w:sz w:val="24"/>
          <w:szCs w:val="24"/>
        </w:rPr>
        <w:t>the accused</w:t>
      </w:r>
      <w:r w:rsidR="003B045D">
        <w:rPr>
          <w:rFonts w:ascii="Times New Roman" w:hAnsi="Times New Roman" w:cs="Times New Roman"/>
          <w:sz w:val="24"/>
          <w:szCs w:val="24"/>
        </w:rPr>
        <w:t xml:space="preserve"> </w:t>
      </w:r>
      <w:r w:rsidR="00A54A20">
        <w:rPr>
          <w:rFonts w:ascii="Times New Roman" w:hAnsi="Times New Roman" w:cs="Times New Roman"/>
          <w:sz w:val="24"/>
          <w:szCs w:val="24"/>
        </w:rPr>
        <w:t xml:space="preserve">had </w:t>
      </w:r>
      <w:r w:rsidR="003B045D">
        <w:rPr>
          <w:rFonts w:ascii="Times New Roman" w:hAnsi="Times New Roman" w:cs="Times New Roman"/>
          <w:sz w:val="24"/>
          <w:szCs w:val="24"/>
        </w:rPr>
        <w:t xml:space="preserve">confronted the deceased about it and </w:t>
      </w:r>
      <w:r w:rsidR="00A54A20">
        <w:rPr>
          <w:rFonts w:ascii="Times New Roman" w:hAnsi="Times New Roman" w:cs="Times New Roman"/>
          <w:sz w:val="24"/>
          <w:szCs w:val="24"/>
        </w:rPr>
        <w:t xml:space="preserve">about </w:t>
      </w:r>
      <w:r w:rsidR="003B045D">
        <w:rPr>
          <w:rFonts w:ascii="Times New Roman" w:hAnsi="Times New Roman" w:cs="Times New Roman"/>
          <w:sz w:val="24"/>
          <w:szCs w:val="24"/>
        </w:rPr>
        <w:t xml:space="preserve">the propriety of him </w:t>
      </w:r>
      <w:r w:rsidR="009B4AFC">
        <w:rPr>
          <w:rFonts w:ascii="Times New Roman" w:hAnsi="Times New Roman" w:cs="Times New Roman"/>
          <w:sz w:val="24"/>
          <w:szCs w:val="24"/>
        </w:rPr>
        <w:t xml:space="preserve">having </w:t>
      </w:r>
      <w:r w:rsidR="003B045D">
        <w:rPr>
          <w:rFonts w:ascii="Times New Roman" w:hAnsi="Times New Roman" w:cs="Times New Roman"/>
          <w:sz w:val="24"/>
          <w:szCs w:val="24"/>
        </w:rPr>
        <w:t>ask</w:t>
      </w:r>
      <w:r w:rsidR="009B4AFC">
        <w:rPr>
          <w:rFonts w:ascii="Times New Roman" w:hAnsi="Times New Roman" w:cs="Times New Roman"/>
          <w:sz w:val="24"/>
          <w:szCs w:val="24"/>
        </w:rPr>
        <w:t xml:space="preserve">ed her to assist </w:t>
      </w:r>
      <w:r w:rsidR="003B045D">
        <w:rPr>
          <w:rFonts w:ascii="Times New Roman" w:hAnsi="Times New Roman" w:cs="Times New Roman"/>
          <w:sz w:val="24"/>
          <w:szCs w:val="24"/>
        </w:rPr>
        <w:t xml:space="preserve">Aletha </w:t>
      </w:r>
      <w:r w:rsidR="002B63D7">
        <w:rPr>
          <w:rFonts w:ascii="Times New Roman" w:hAnsi="Times New Roman" w:cs="Times New Roman"/>
          <w:sz w:val="24"/>
          <w:szCs w:val="24"/>
        </w:rPr>
        <w:t xml:space="preserve">to </w:t>
      </w:r>
      <w:r w:rsidR="009B4AFC">
        <w:rPr>
          <w:rFonts w:ascii="Times New Roman" w:hAnsi="Times New Roman" w:cs="Times New Roman"/>
          <w:sz w:val="24"/>
          <w:szCs w:val="24"/>
        </w:rPr>
        <w:t>get accommodation at th</w:t>
      </w:r>
      <w:r w:rsidR="003B045D">
        <w:rPr>
          <w:rFonts w:ascii="Times New Roman" w:hAnsi="Times New Roman" w:cs="Times New Roman"/>
          <w:sz w:val="24"/>
          <w:szCs w:val="24"/>
        </w:rPr>
        <w:t>e same premises as herself.</w:t>
      </w:r>
    </w:p>
    <w:p w:rsidR="003B045D" w:rsidRDefault="003B045D" w:rsidP="00C813FF">
      <w:pPr>
        <w:spacing w:after="0" w:line="360" w:lineRule="auto"/>
        <w:ind w:left="720" w:hanging="720"/>
        <w:jc w:val="both"/>
        <w:rPr>
          <w:rFonts w:ascii="Times New Roman" w:hAnsi="Times New Roman" w:cs="Times New Roman"/>
          <w:sz w:val="24"/>
          <w:szCs w:val="24"/>
        </w:rPr>
      </w:pPr>
    </w:p>
    <w:p w:rsidR="00A54A20"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3B045D">
        <w:rPr>
          <w:rFonts w:ascii="Times New Roman" w:hAnsi="Times New Roman" w:cs="Times New Roman"/>
          <w:sz w:val="24"/>
          <w:szCs w:val="24"/>
        </w:rPr>
        <w:t>]</w:t>
      </w:r>
      <w:r w:rsidR="003B045D">
        <w:rPr>
          <w:rFonts w:ascii="Times New Roman" w:hAnsi="Times New Roman" w:cs="Times New Roman"/>
          <w:sz w:val="24"/>
          <w:szCs w:val="24"/>
        </w:rPr>
        <w:tab/>
        <w:t xml:space="preserve">The accused </w:t>
      </w:r>
      <w:r w:rsidR="00A54A20">
        <w:rPr>
          <w:rFonts w:ascii="Times New Roman" w:hAnsi="Times New Roman" w:cs="Times New Roman"/>
          <w:sz w:val="24"/>
          <w:szCs w:val="24"/>
        </w:rPr>
        <w:t>denied that on the way to hospital she had asked for forgiveness from Aletha</w:t>
      </w:r>
      <w:r w:rsidR="009B4AFC">
        <w:rPr>
          <w:rFonts w:ascii="Times New Roman" w:hAnsi="Times New Roman" w:cs="Times New Roman"/>
          <w:sz w:val="24"/>
          <w:szCs w:val="24"/>
        </w:rPr>
        <w:t xml:space="preserve">. She denied </w:t>
      </w:r>
      <w:r w:rsidR="00FE2AC2">
        <w:rPr>
          <w:rFonts w:ascii="Times New Roman" w:hAnsi="Times New Roman" w:cs="Times New Roman"/>
          <w:sz w:val="24"/>
          <w:szCs w:val="24"/>
        </w:rPr>
        <w:t xml:space="preserve">that the deceased </w:t>
      </w:r>
      <w:r w:rsidR="00A54A20">
        <w:rPr>
          <w:rFonts w:ascii="Times New Roman" w:hAnsi="Times New Roman" w:cs="Times New Roman"/>
          <w:sz w:val="24"/>
          <w:szCs w:val="24"/>
        </w:rPr>
        <w:t>had shouted, “</w:t>
      </w:r>
      <w:r w:rsidR="00A54A20" w:rsidRPr="00FE2AC2">
        <w:rPr>
          <w:rFonts w:ascii="Times New Roman" w:hAnsi="Times New Roman" w:cs="Times New Roman"/>
          <w:i/>
          <w:sz w:val="24"/>
          <w:szCs w:val="24"/>
        </w:rPr>
        <w:t>These two women have killed me</w:t>
      </w:r>
      <w:r w:rsidR="00A54A20">
        <w:rPr>
          <w:rFonts w:ascii="Times New Roman" w:hAnsi="Times New Roman" w:cs="Times New Roman"/>
          <w:sz w:val="24"/>
          <w:szCs w:val="24"/>
        </w:rPr>
        <w:t>!”</w:t>
      </w:r>
    </w:p>
    <w:p w:rsidR="00FE2AC2" w:rsidRDefault="00FE2AC2" w:rsidP="00C813FF">
      <w:pPr>
        <w:spacing w:after="0" w:line="360" w:lineRule="auto"/>
        <w:ind w:left="720" w:hanging="720"/>
        <w:jc w:val="both"/>
        <w:rPr>
          <w:rFonts w:ascii="Times New Roman" w:hAnsi="Times New Roman" w:cs="Times New Roman"/>
          <w:sz w:val="24"/>
          <w:szCs w:val="24"/>
        </w:rPr>
      </w:pPr>
    </w:p>
    <w:p w:rsidR="00FE2AC2"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FE2AC2">
        <w:rPr>
          <w:rFonts w:ascii="Times New Roman" w:hAnsi="Times New Roman" w:cs="Times New Roman"/>
          <w:sz w:val="24"/>
          <w:szCs w:val="24"/>
        </w:rPr>
        <w:t>]</w:t>
      </w:r>
      <w:r w:rsidR="00FE2AC2">
        <w:rPr>
          <w:rFonts w:ascii="Times New Roman" w:hAnsi="Times New Roman" w:cs="Times New Roman"/>
          <w:sz w:val="24"/>
          <w:szCs w:val="24"/>
        </w:rPr>
        <w:tab/>
        <w:t xml:space="preserve">The State submits that </w:t>
      </w:r>
      <w:r w:rsidR="00D348DE">
        <w:rPr>
          <w:rFonts w:ascii="Times New Roman" w:hAnsi="Times New Roman" w:cs="Times New Roman"/>
          <w:sz w:val="24"/>
          <w:szCs w:val="24"/>
        </w:rPr>
        <w:t xml:space="preserve">the </w:t>
      </w:r>
      <w:r w:rsidR="00FE2AC2">
        <w:rPr>
          <w:rFonts w:ascii="Times New Roman" w:hAnsi="Times New Roman" w:cs="Times New Roman"/>
          <w:sz w:val="24"/>
          <w:szCs w:val="24"/>
        </w:rPr>
        <w:t>accused must be found guilty of the murder of the deceased. It argues that the cumulative effect of the evidence, much of which was common cause, leads t</w:t>
      </w:r>
      <w:r w:rsidR="00D348DE">
        <w:rPr>
          <w:rFonts w:ascii="Times New Roman" w:hAnsi="Times New Roman" w:cs="Times New Roman"/>
          <w:sz w:val="24"/>
          <w:szCs w:val="24"/>
        </w:rPr>
        <w:t>o</w:t>
      </w:r>
      <w:r w:rsidR="00FE2AC2">
        <w:rPr>
          <w:rFonts w:ascii="Times New Roman" w:hAnsi="Times New Roman" w:cs="Times New Roman"/>
          <w:sz w:val="24"/>
          <w:szCs w:val="24"/>
        </w:rPr>
        <w:t xml:space="preserve"> an inference that</w:t>
      </w:r>
      <w:r w:rsidR="00D348DE">
        <w:rPr>
          <w:rFonts w:ascii="Times New Roman" w:hAnsi="Times New Roman" w:cs="Times New Roman"/>
          <w:sz w:val="24"/>
          <w:szCs w:val="24"/>
        </w:rPr>
        <w:t>,</w:t>
      </w:r>
      <w:r w:rsidR="00FE2AC2">
        <w:rPr>
          <w:rFonts w:ascii="Times New Roman" w:hAnsi="Times New Roman" w:cs="Times New Roman"/>
          <w:sz w:val="24"/>
          <w:szCs w:val="24"/>
        </w:rPr>
        <w:t xml:space="preserve"> in </w:t>
      </w:r>
      <w:r w:rsidR="009B4AFC">
        <w:rPr>
          <w:rFonts w:ascii="Times New Roman" w:hAnsi="Times New Roman" w:cs="Times New Roman"/>
          <w:sz w:val="24"/>
          <w:szCs w:val="24"/>
        </w:rPr>
        <w:t xml:space="preserve">a </w:t>
      </w:r>
      <w:r w:rsidR="00FE2AC2">
        <w:rPr>
          <w:rFonts w:ascii="Times New Roman" w:hAnsi="Times New Roman" w:cs="Times New Roman"/>
          <w:sz w:val="24"/>
          <w:szCs w:val="24"/>
        </w:rPr>
        <w:t xml:space="preserve">state of rage or vengeance for the assault that he had perpetrated on her, the accused </w:t>
      </w:r>
      <w:r w:rsidR="009B4AFC">
        <w:rPr>
          <w:rFonts w:ascii="Times New Roman" w:hAnsi="Times New Roman" w:cs="Times New Roman"/>
          <w:sz w:val="24"/>
          <w:szCs w:val="24"/>
        </w:rPr>
        <w:t xml:space="preserve">had </w:t>
      </w:r>
      <w:r w:rsidR="00FE2AC2">
        <w:rPr>
          <w:rFonts w:ascii="Times New Roman" w:hAnsi="Times New Roman" w:cs="Times New Roman"/>
          <w:sz w:val="24"/>
          <w:szCs w:val="24"/>
        </w:rPr>
        <w:t>scooped the lit paraffin stove and thr</w:t>
      </w:r>
      <w:r w:rsidR="009B4AFC">
        <w:rPr>
          <w:rFonts w:ascii="Times New Roman" w:hAnsi="Times New Roman" w:cs="Times New Roman"/>
          <w:sz w:val="24"/>
          <w:szCs w:val="24"/>
        </w:rPr>
        <w:t>own</w:t>
      </w:r>
      <w:r w:rsidR="00FE2AC2">
        <w:rPr>
          <w:rFonts w:ascii="Times New Roman" w:hAnsi="Times New Roman" w:cs="Times New Roman"/>
          <w:sz w:val="24"/>
          <w:szCs w:val="24"/>
        </w:rPr>
        <w:t xml:space="preserve"> it on</w:t>
      </w:r>
      <w:r w:rsidR="009B4AFC">
        <w:rPr>
          <w:rFonts w:ascii="Times New Roman" w:hAnsi="Times New Roman" w:cs="Times New Roman"/>
          <w:sz w:val="24"/>
          <w:szCs w:val="24"/>
        </w:rPr>
        <w:t>to</w:t>
      </w:r>
      <w:r w:rsidR="00FE2AC2">
        <w:rPr>
          <w:rFonts w:ascii="Times New Roman" w:hAnsi="Times New Roman" w:cs="Times New Roman"/>
          <w:sz w:val="24"/>
          <w:szCs w:val="24"/>
        </w:rPr>
        <w:t xml:space="preserve"> the deceased who immediately caught fire. </w:t>
      </w:r>
    </w:p>
    <w:p w:rsidR="00FE2AC2" w:rsidRDefault="00FE2AC2" w:rsidP="00C813FF">
      <w:pPr>
        <w:spacing w:after="0" w:line="360" w:lineRule="auto"/>
        <w:ind w:left="720" w:hanging="720"/>
        <w:jc w:val="both"/>
        <w:rPr>
          <w:rFonts w:ascii="Times New Roman" w:hAnsi="Times New Roman" w:cs="Times New Roman"/>
          <w:sz w:val="24"/>
          <w:szCs w:val="24"/>
        </w:rPr>
      </w:pPr>
    </w:p>
    <w:p w:rsidR="003C1F4B" w:rsidRDefault="00C038F5"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FE2AC2">
        <w:rPr>
          <w:rFonts w:ascii="Times New Roman" w:hAnsi="Times New Roman" w:cs="Times New Roman"/>
          <w:sz w:val="24"/>
          <w:szCs w:val="24"/>
        </w:rPr>
        <w:t>]</w:t>
      </w:r>
      <w:r w:rsidR="00FE2AC2">
        <w:rPr>
          <w:rFonts w:ascii="Times New Roman" w:hAnsi="Times New Roman" w:cs="Times New Roman"/>
          <w:sz w:val="24"/>
          <w:szCs w:val="24"/>
        </w:rPr>
        <w:tab/>
        <w:t>The State further argues that the accused had an opportunity to explain to Stella and or Aletha</w:t>
      </w:r>
      <w:r w:rsidR="003C1F4B">
        <w:rPr>
          <w:rFonts w:ascii="Times New Roman" w:hAnsi="Times New Roman" w:cs="Times New Roman"/>
          <w:sz w:val="24"/>
          <w:szCs w:val="24"/>
        </w:rPr>
        <w:t>,</w:t>
      </w:r>
      <w:r w:rsidR="00FE2AC2">
        <w:rPr>
          <w:rFonts w:ascii="Times New Roman" w:hAnsi="Times New Roman" w:cs="Times New Roman"/>
          <w:sz w:val="24"/>
          <w:szCs w:val="24"/>
        </w:rPr>
        <w:t xml:space="preserve"> at that early stage</w:t>
      </w:r>
      <w:r w:rsidR="003C1F4B">
        <w:rPr>
          <w:rFonts w:ascii="Times New Roman" w:hAnsi="Times New Roman" w:cs="Times New Roman"/>
          <w:sz w:val="24"/>
          <w:szCs w:val="24"/>
        </w:rPr>
        <w:t>,</w:t>
      </w:r>
      <w:r w:rsidR="00FE2AC2">
        <w:rPr>
          <w:rFonts w:ascii="Times New Roman" w:hAnsi="Times New Roman" w:cs="Times New Roman"/>
          <w:sz w:val="24"/>
          <w:szCs w:val="24"/>
        </w:rPr>
        <w:t xml:space="preserve"> how the deceased had caught fire but </w:t>
      </w:r>
      <w:r w:rsidR="003C1F4B">
        <w:rPr>
          <w:rFonts w:ascii="Times New Roman" w:hAnsi="Times New Roman" w:cs="Times New Roman"/>
          <w:sz w:val="24"/>
          <w:szCs w:val="24"/>
        </w:rPr>
        <w:t xml:space="preserve">that she had </w:t>
      </w:r>
      <w:r w:rsidR="00FE2AC2">
        <w:rPr>
          <w:rFonts w:ascii="Times New Roman" w:hAnsi="Times New Roman" w:cs="Times New Roman"/>
          <w:sz w:val="24"/>
          <w:szCs w:val="24"/>
        </w:rPr>
        <w:t>not. Her evidence in court was just a</w:t>
      </w:r>
      <w:r w:rsidR="003C1F4B">
        <w:rPr>
          <w:rFonts w:ascii="Times New Roman" w:hAnsi="Times New Roman" w:cs="Times New Roman"/>
          <w:sz w:val="24"/>
          <w:szCs w:val="24"/>
        </w:rPr>
        <w:t>n attempt to</w:t>
      </w:r>
      <w:r w:rsidR="00FE2AC2">
        <w:rPr>
          <w:rFonts w:ascii="Times New Roman" w:hAnsi="Times New Roman" w:cs="Times New Roman"/>
          <w:sz w:val="24"/>
          <w:szCs w:val="24"/>
        </w:rPr>
        <w:t xml:space="preserve"> reconstruct</w:t>
      </w:r>
      <w:r w:rsidR="003C1F4B">
        <w:rPr>
          <w:rFonts w:ascii="Times New Roman" w:hAnsi="Times New Roman" w:cs="Times New Roman"/>
          <w:sz w:val="24"/>
          <w:szCs w:val="24"/>
        </w:rPr>
        <w:t xml:space="preserve"> the events in order to exonerate herself. </w:t>
      </w:r>
    </w:p>
    <w:p w:rsidR="003C1F4B" w:rsidRDefault="003C1F4B" w:rsidP="00C813FF">
      <w:pPr>
        <w:spacing w:after="0" w:line="360" w:lineRule="auto"/>
        <w:ind w:left="720" w:hanging="720"/>
        <w:jc w:val="both"/>
        <w:rPr>
          <w:rFonts w:ascii="Times New Roman" w:hAnsi="Times New Roman" w:cs="Times New Roman"/>
          <w:sz w:val="24"/>
          <w:szCs w:val="24"/>
        </w:rPr>
      </w:pPr>
    </w:p>
    <w:p w:rsidR="009B4AFC" w:rsidRDefault="003C1F4B"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038F5">
        <w:rPr>
          <w:rFonts w:ascii="Times New Roman" w:hAnsi="Times New Roman" w:cs="Times New Roman"/>
          <w:sz w:val="24"/>
          <w:szCs w:val="24"/>
        </w:rPr>
        <w:t>34</w:t>
      </w:r>
      <w:r>
        <w:rPr>
          <w:rFonts w:ascii="Times New Roman" w:hAnsi="Times New Roman" w:cs="Times New Roman"/>
          <w:sz w:val="24"/>
          <w:szCs w:val="24"/>
        </w:rPr>
        <w:t>]</w:t>
      </w:r>
      <w:r>
        <w:rPr>
          <w:rFonts w:ascii="Times New Roman" w:hAnsi="Times New Roman" w:cs="Times New Roman"/>
          <w:sz w:val="24"/>
          <w:szCs w:val="24"/>
        </w:rPr>
        <w:tab/>
        <w:t>We believe the accused gave her evidence very well. Although how exactly the decease</w:t>
      </w:r>
      <w:r w:rsidR="002878F4">
        <w:rPr>
          <w:rFonts w:ascii="Times New Roman" w:hAnsi="Times New Roman" w:cs="Times New Roman"/>
          <w:sz w:val="24"/>
          <w:szCs w:val="24"/>
        </w:rPr>
        <w:t>d</w:t>
      </w:r>
      <w:r>
        <w:rPr>
          <w:rFonts w:ascii="Times New Roman" w:hAnsi="Times New Roman" w:cs="Times New Roman"/>
          <w:sz w:val="24"/>
          <w:szCs w:val="24"/>
        </w:rPr>
        <w:t xml:space="preserve"> caught fire is not fully explained, we have no reason to disbelieve her version. The State’s case is mere conjecture. </w:t>
      </w:r>
      <w:r w:rsidR="009B4AFC">
        <w:rPr>
          <w:rFonts w:ascii="Times New Roman" w:hAnsi="Times New Roman" w:cs="Times New Roman"/>
          <w:sz w:val="24"/>
          <w:szCs w:val="24"/>
        </w:rPr>
        <w:t xml:space="preserve">It is based on speculation and rumours. </w:t>
      </w:r>
      <w:r>
        <w:rPr>
          <w:rFonts w:ascii="Times New Roman" w:hAnsi="Times New Roman" w:cs="Times New Roman"/>
          <w:sz w:val="24"/>
          <w:szCs w:val="24"/>
        </w:rPr>
        <w:t xml:space="preserve">That she deliberately burnt the deceased was mere suspicion. </w:t>
      </w:r>
      <w:r w:rsidR="009B4AFC">
        <w:rPr>
          <w:rFonts w:ascii="Times New Roman" w:hAnsi="Times New Roman" w:cs="Times New Roman"/>
          <w:sz w:val="24"/>
          <w:szCs w:val="24"/>
        </w:rPr>
        <w:t xml:space="preserve">In any </w:t>
      </w:r>
      <w:r w:rsidR="002878F4">
        <w:rPr>
          <w:rFonts w:ascii="Times New Roman" w:hAnsi="Times New Roman" w:cs="Times New Roman"/>
          <w:sz w:val="24"/>
          <w:szCs w:val="24"/>
        </w:rPr>
        <w:t xml:space="preserve">given </w:t>
      </w:r>
      <w:r w:rsidR="009B4AFC">
        <w:rPr>
          <w:rFonts w:ascii="Times New Roman" w:hAnsi="Times New Roman" w:cs="Times New Roman"/>
          <w:sz w:val="24"/>
          <w:szCs w:val="24"/>
        </w:rPr>
        <w:t xml:space="preserve">situation it is suspicion that triggers an investigation. The purpose of an investigation is to gather evidence. The evidence must be cogent and sufficient </w:t>
      </w:r>
      <w:r w:rsidR="002878F4">
        <w:rPr>
          <w:rFonts w:ascii="Times New Roman" w:hAnsi="Times New Roman" w:cs="Times New Roman"/>
          <w:sz w:val="24"/>
          <w:szCs w:val="24"/>
        </w:rPr>
        <w:t xml:space="preserve">enough </w:t>
      </w:r>
      <w:r w:rsidR="009B4AFC">
        <w:rPr>
          <w:rFonts w:ascii="Times New Roman" w:hAnsi="Times New Roman" w:cs="Times New Roman"/>
          <w:sz w:val="24"/>
          <w:szCs w:val="24"/>
        </w:rPr>
        <w:t xml:space="preserve">to sustain a conviction. Suspicion </w:t>
      </w:r>
      <w:r w:rsidR="002878F4">
        <w:rPr>
          <w:rFonts w:ascii="Times New Roman" w:hAnsi="Times New Roman" w:cs="Times New Roman"/>
          <w:sz w:val="24"/>
          <w:szCs w:val="24"/>
        </w:rPr>
        <w:t>alone is n</w:t>
      </w:r>
      <w:r w:rsidR="009B4AFC">
        <w:rPr>
          <w:rFonts w:ascii="Times New Roman" w:hAnsi="Times New Roman" w:cs="Times New Roman"/>
          <w:sz w:val="24"/>
          <w:szCs w:val="24"/>
        </w:rPr>
        <w:t xml:space="preserve">ot </w:t>
      </w:r>
      <w:r w:rsidR="002878F4">
        <w:rPr>
          <w:rFonts w:ascii="Times New Roman" w:hAnsi="Times New Roman" w:cs="Times New Roman"/>
          <w:sz w:val="24"/>
          <w:szCs w:val="24"/>
        </w:rPr>
        <w:t>enough</w:t>
      </w:r>
      <w:r w:rsidR="009B4AFC">
        <w:rPr>
          <w:rFonts w:ascii="Times New Roman" w:hAnsi="Times New Roman" w:cs="Times New Roman"/>
          <w:sz w:val="24"/>
          <w:szCs w:val="24"/>
        </w:rPr>
        <w:t>.</w:t>
      </w:r>
    </w:p>
    <w:p w:rsidR="009B4AFC" w:rsidRDefault="009B4AFC" w:rsidP="00C813FF">
      <w:pPr>
        <w:spacing w:after="0" w:line="360" w:lineRule="auto"/>
        <w:ind w:left="720" w:hanging="720"/>
        <w:jc w:val="both"/>
        <w:rPr>
          <w:rFonts w:ascii="Times New Roman" w:hAnsi="Times New Roman" w:cs="Times New Roman"/>
          <w:sz w:val="24"/>
          <w:szCs w:val="24"/>
        </w:rPr>
      </w:pPr>
    </w:p>
    <w:p w:rsidR="00952672" w:rsidRDefault="009B4AFC" w:rsidP="00C813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sidR="003C1F4B">
        <w:rPr>
          <w:rFonts w:ascii="Times New Roman" w:hAnsi="Times New Roman" w:cs="Times New Roman"/>
          <w:sz w:val="24"/>
          <w:szCs w:val="24"/>
        </w:rPr>
        <w:t>The inference sought to be drawn by the State</w:t>
      </w:r>
      <w:r w:rsidR="002878F4">
        <w:rPr>
          <w:rFonts w:ascii="Times New Roman" w:hAnsi="Times New Roman" w:cs="Times New Roman"/>
          <w:sz w:val="24"/>
          <w:szCs w:val="24"/>
        </w:rPr>
        <w:t>,</w:t>
      </w:r>
      <w:r w:rsidR="003C1F4B">
        <w:rPr>
          <w:rFonts w:ascii="Times New Roman" w:hAnsi="Times New Roman" w:cs="Times New Roman"/>
          <w:sz w:val="24"/>
          <w:szCs w:val="24"/>
        </w:rPr>
        <w:t xml:space="preserve"> on the cause of the fire</w:t>
      </w:r>
      <w:r w:rsidR="002D0D18">
        <w:rPr>
          <w:rFonts w:ascii="Times New Roman" w:hAnsi="Times New Roman" w:cs="Times New Roman"/>
          <w:sz w:val="24"/>
          <w:szCs w:val="24"/>
        </w:rPr>
        <w:t xml:space="preserve"> on the deceased</w:t>
      </w:r>
      <w:r w:rsidR="003C1F4B">
        <w:rPr>
          <w:rFonts w:ascii="Times New Roman" w:hAnsi="Times New Roman" w:cs="Times New Roman"/>
          <w:sz w:val="24"/>
          <w:szCs w:val="24"/>
        </w:rPr>
        <w:t xml:space="preserve">, must be the only inference, beyond any reasonable doubt, </w:t>
      </w:r>
      <w:r w:rsidR="002878F4">
        <w:rPr>
          <w:rFonts w:ascii="Times New Roman" w:hAnsi="Times New Roman" w:cs="Times New Roman"/>
          <w:sz w:val="24"/>
          <w:szCs w:val="24"/>
        </w:rPr>
        <w:t>that it was the accused who</w:t>
      </w:r>
      <w:r w:rsidR="002D0D18">
        <w:rPr>
          <w:rFonts w:ascii="Times New Roman" w:hAnsi="Times New Roman" w:cs="Times New Roman"/>
          <w:sz w:val="24"/>
          <w:szCs w:val="24"/>
        </w:rPr>
        <w:t xml:space="preserve"> had</w:t>
      </w:r>
      <w:r w:rsidR="002878F4">
        <w:rPr>
          <w:rFonts w:ascii="Times New Roman" w:hAnsi="Times New Roman" w:cs="Times New Roman"/>
          <w:sz w:val="24"/>
          <w:szCs w:val="24"/>
        </w:rPr>
        <w:t xml:space="preserve"> deliberately caused</w:t>
      </w:r>
      <w:r w:rsidR="002D0D18">
        <w:rPr>
          <w:rFonts w:ascii="Times New Roman" w:hAnsi="Times New Roman" w:cs="Times New Roman"/>
          <w:sz w:val="24"/>
          <w:szCs w:val="24"/>
        </w:rPr>
        <w:t xml:space="preserve"> it</w:t>
      </w:r>
      <w:r w:rsidR="002878F4">
        <w:rPr>
          <w:rFonts w:ascii="Times New Roman" w:hAnsi="Times New Roman" w:cs="Times New Roman"/>
          <w:sz w:val="24"/>
          <w:szCs w:val="24"/>
        </w:rPr>
        <w:t xml:space="preserve">. All other inferences must be ruled out for improbability or otherwise. This cannot be said of the accused’s version. </w:t>
      </w:r>
      <w:r w:rsidR="003C1F4B">
        <w:rPr>
          <w:rFonts w:ascii="Times New Roman" w:hAnsi="Times New Roman" w:cs="Times New Roman"/>
          <w:sz w:val="24"/>
          <w:szCs w:val="24"/>
        </w:rPr>
        <w:t xml:space="preserve"> </w:t>
      </w:r>
    </w:p>
    <w:p w:rsidR="00952672" w:rsidRDefault="00952672" w:rsidP="00C813FF">
      <w:pPr>
        <w:spacing w:after="0" w:line="360" w:lineRule="auto"/>
        <w:ind w:left="720" w:hanging="720"/>
        <w:jc w:val="both"/>
        <w:rPr>
          <w:rFonts w:ascii="Times New Roman" w:hAnsi="Times New Roman" w:cs="Times New Roman"/>
          <w:sz w:val="24"/>
          <w:szCs w:val="24"/>
        </w:rPr>
      </w:pPr>
    </w:p>
    <w:p w:rsidR="00DB26CD" w:rsidRDefault="00C038F5" w:rsidP="00DB26C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878F4">
        <w:rPr>
          <w:rFonts w:ascii="Times New Roman" w:hAnsi="Times New Roman" w:cs="Times New Roman"/>
          <w:sz w:val="24"/>
          <w:szCs w:val="24"/>
        </w:rPr>
        <w:t>6</w:t>
      </w:r>
      <w:r w:rsidR="00952672">
        <w:rPr>
          <w:rFonts w:ascii="Times New Roman" w:hAnsi="Times New Roman" w:cs="Times New Roman"/>
          <w:sz w:val="24"/>
          <w:szCs w:val="24"/>
        </w:rPr>
        <w:t>]</w:t>
      </w:r>
      <w:r w:rsidR="00952672">
        <w:rPr>
          <w:rFonts w:ascii="Times New Roman" w:hAnsi="Times New Roman" w:cs="Times New Roman"/>
          <w:sz w:val="24"/>
          <w:szCs w:val="24"/>
        </w:rPr>
        <w:tab/>
      </w:r>
      <w:r w:rsidR="00DB26CD">
        <w:rPr>
          <w:rFonts w:ascii="Times New Roman" w:hAnsi="Times New Roman" w:cs="Times New Roman"/>
          <w:sz w:val="24"/>
          <w:szCs w:val="24"/>
        </w:rPr>
        <w:t xml:space="preserve">An armchair analysis of the events on the fateful day, in the comfort of the court-room, must take into account the exigencies of the occasion. The accused was under an unlawful attack. She was being strangled. She struggled to free herself. The paraffin stove had been lit, not for any sinister purpose, but to prepare food. The accused was not even aware that the deceased was coming. We believe her story. It makes sense. The room was dark. In his rage, the deceased must have ignored the danger posed by the lit stove. It is not an unreasonable explanation by the accused that in their struggle he </w:t>
      </w:r>
      <w:r w:rsidR="002878F4">
        <w:rPr>
          <w:rFonts w:ascii="Times New Roman" w:hAnsi="Times New Roman" w:cs="Times New Roman"/>
          <w:sz w:val="24"/>
          <w:szCs w:val="24"/>
        </w:rPr>
        <w:t xml:space="preserve">had </w:t>
      </w:r>
      <w:r w:rsidR="00DB26CD">
        <w:rPr>
          <w:rFonts w:ascii="Times New Roman" w:hAnsi="Times New Roman" w:cs="Times New Roman"/>
          <w:sz w:val="24"/>
          <w:szCs w:val="24"/>
        </w:rPr>
        <w:t>slipped and hit the stove as he fell down.</w:t>
      </w:r>
    </w:p>
    <w:p w:rsidR="00DB26CD" w:rsidRDefault="00DB26CD" w:rsidP="00DB26CD">
      <w:pPr>
        <w:spacing w:after="0" w:line="360" w:lineRule="auto"/>
        <w:ind w:left="720" w:hanging="720"/>
        <w:jc w:val="both"/>
        <w:rPr>
          <w:rFonts w:ascii="Times New Roman" w:hAnsi="Times New Roman" w:cs="Times New Roman"/>
          <w:sz w:val="24"/>
          <w:szCs w:val="24"/>
        </w:rPr>
      </w:pPr>
    </w:p>
    <w:p w:rsidR="00C038F5" w:rsidRDefault="00C038F5" w:rsidP="00DB26C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878F4">
        <w:rPr>
          <w:rFonts w:ascii="Times New Roman" w:hAnsi="Times New Roman" w:cs="Times New Roman"/>
          <w:sz w:val="24"/>
          <w:szCs w:val="24"/>
        </w:rPr>
        <w:t>7</w:t>
      </w:r>
      <w:r w:rsidR="00DB26CD">
        <w:rPr>
          <w:rFonts w:ascii="Times New Roman" w:hAnsi="Times New Roman" w:cs="Times New Roman"/>
          <w:sz w:val="24"/>
          <w:szCs w:val="24"/>
        </w:rPr>
        <w:t>]</w:t>
      </w:r>
      <w:r w:rsidR="00DB26CD">
        <w:rPr>
          <w:rFonts w:ascii="Times New Roman" w:hAnsi="Times New Roman" w:cs="Times New Roman"/>
          <w:sz w:val="24"/>
          <w:szCs w:val="24"/>
        </w:rPr>
        <w:tab/>
        <w:t xml:space="preserve">The accused was entitled to struggle to free herself. That she might not </w:t>
      </w:r>
      <w:r>
        <w:rPr>
          <w:rFonts w:ascii="Times New Roman" w:hAnsi="Times New Roman" w:cs="Times New Roman"/>
          <w:sz w:val="24"/>
          <w:szCs w:val="24"/>
        </w:rPr>
        <w:t>also have fallen</w:t>
      </w:r>
      <w:r w:rsidR="002878F4">
        <w:rPr>
          <w:rFonts w:ascii="Times New Roman" w:hAnsi="Times New Roman" w:cs="Times New Roman"/>
          <w:sz w:val="24"/>
          <w:szCs w:val="24"/>
        </w:rPr>
        <w:t xml:space="preserve"> down</w:t>
      </w:r>
      <w:r>
        <w:rPr>
          <w:rFonts w:ascii="Times New Roman" w:hAnsi="Times New Roman" w:cs="Times New Roman"/>
          <w:sz w:val="24"/>
          <w:szCs w:val="24"/>
        </w:rPr>
        <w:t xml:space="preserve"> together with the deceased</w:t>
      </w:r>
      <w:r w:rsidR="002878F4">
        <w:rPr>
          <w:rFonts w:ascii="Times New Roman" w:hAnsi="Times New Roman" w:cs="Times New Roman"/>
          <w:sz w:val="24"/>
          <w:szCs w:val="24"/>
        </w:rPr>
        <w:t>,</w:t>
      </w:r>
      <w:r>
        <w:rPr>
          <w:rFonts w:ascii="Times New Roman" w:hAnsi="Times New Roman" w:cs="Times New Roman"/>
          <w:sz w:val="24"/>
          <w:szCs w:val="24"/>
        </w:rPr>
        <w:t xml:space="preserve"> who was grabbing her by the throat</w:t>
      </w:r>
      <w:r w:rsidR="002878F4">
        <w:rPr>
          <w:rFonts w:ascii="Times New Roman" w:hAnsi="Times New Roman" w:cs="Times New Roman"/>
          <w:sz w:val="24"/>
          <w:szCs w:val="24"/>
        </w:rPr>
        <w:t>,</w:t>
      </w:r>
      <w:r>
        <w:rPr>
          <w:rFonts w:ascii="Times New Roman" w:hAnsi="Times New Roman" w:cs="Times New Roman"/>
          <w:sz w:val="24"/>
          <w:szCs w:val="24"/>
        </w:rPr>
        <w:t xml:space="preserve"> </w:t>
      </w:r>
      <w:r w:rsidR="002D0D18">
        <w:rPr>
          <w:rFonts w:ascii="Times New Roman" w:hAnsi="Times New Roman" w:cs="Times New Roman"/>
          <w:sz w:val="24"/>
          <w:szCs w:val="24"/>
        </w:rPr>
        <w:t xml:space="preserve">as the State argues, </w:t>
      </w:r>
      <w:r>
        <w:rPr>
          <w:rFonts w:ascii="Times New Roman" w:hAnsi="Times New Roman" w:cs="Times New Roman"/>
          <w:sz w:val="24"/>
          <w:szCs w:val="24"/>
        </w:rPr>
        <w:t xml:space="preserve">does not rule out her supposition that the deceased must have released her the moment he </w:t>
      </w:r>
      <w:r w:rsidR="002878F4">
        <w:rPr>
          <w:rFonts w:ascii="Times New Roman" w:hAnsi="Times New Roman" w:cs="Times New Roman"/>
          <w:sz w:val="24"/>
          <w:szCs w:val="24"/>
        </w:rPr>
        <w:t xml:space="preserve">had </w:t>
      </w:r>
      <w:r>
        <w:rPr>
          <w:rFonts w:ascii="Times New Roman" w:hAnsi="Times New Roman" w:cs="Times New Roman"/>
          <w:sz w:val="24"/>
          <w:szCs w:val="24"/>
        </w:rPr>
        <w:t>accidentally hit</w:t>
      </w:r>
      <w:r w:rsidR="002878F4">
        <w:rPr>
          <w:rFonts w:ascii="Times New Roman" w:hAnsi="Times New Roman" w:cs="Times New Roman"/>
          <w:sz w:val="24"/>
          <w:szCs w:val="24"/>
        </w:rPr>
        <w:t xml:space="preserve"> the stove</w:t>
      </w:r>
      <w:r>
        <w:rPr>
          <w:rFonts w:ascii="Times New Roman" w:hAnsi="Times New Roman" w:cs="Times New Roman"/>
          <w:sz w:val="24"/>
          <w:szCs w:val="24"/>
        </w:rPr>
        <w:t>.</w:t>
      </w:r>
    </w:p>
    <w:p w:rsidR="00C038F5" w:rsidRDefault="00C038F5" w:rsidP="00DB26CD">
      <w:pPr>
        <w:spacing w:after="0" w:line="360" w:lineRule="auto"/>
        <w:ind w:left="720" w:hanging="720"/>
        <w:jc w:val="both"/>
        <w:rPr>
          <w:rFonts w:ascii="Times New Roman" w:hAnsi="Times New Roman" w:cs="Times New Roman"/>
          <w:sz w:val="24"/>
          <w:szCs w:val="24"/>
        </w:rPr>
      </w:pPr>
    </w:p>
    <w:p w:rsidR="005A6077" w:rsidRDefault="00C038F5" w:rsidP="00C038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878F4">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878F4">
        <w:rPr>
          <w:rFonts w:ascii="Times New Roman" w:hAnsi="Times New Roman" w:cs="Times New Roman"/>
          <w:sz w:val="24"/>
          <w:szCs w:val="24"/>
        </w:rPr>
        <w:t>Nothing turns on Stella’s allegation that the deceased had shouted: “</w:t>
      </w:r>
      <w:r w:rsidR="002878F4" w:rsidRPr="002878F4">
        <w:rPr>
          <w:rFonts w:ascii="Times New Roman" w:hAnsi="Times New Roman" w:cs="Times New Roman"/>
          <w:i/>
          <w:sz w:val="24"/>
          <w:szCs w:val="24"/>
        </w:rPr>
        <w:t>Juliet has killed me!</w:t>
      </w:r>
      <w:r w:rsidR="002878F4">
        <w:rPr>
          <w:rFonts w:ascii="Times New Roman" w:hAnsi="Times New Roman" w:cs="Times New Roman"/>
          <w:sz w:val="24"/>
          <w:szCs w:val="24"/>
        </w:rPr>
        <w:t>” or Aletha’s: “</w:t>
      </w:r>
      <w:r w:rsidR="005A6077">
        <w:rPr>
          <w:rFonts w:ascii="Times New Roman" w:hAnsi="Times New Roman" w:cs="Times New Roman"/>
          <w:i/>
          <w:sz w:val="24"/>
          <w:szCs w:val="24"/>
        </w:rPr>
        <w:t>I have been killed by t</w:t>
      </w:r>
      <w:r w:rsidR="002878F4" w:rsidRPr="002878F4">
        <w:rPr>
          <w:rFonts w:ascii="Times New Roman" w:hAnsi="Times New Roman" w:cs="Times New Roman"/>
          <w:i/>
          <w:sz w:val="24"/>
          <w:szCs w:val="24"/>
        </w:rPr>
        <w:t>hese two women!</w:t>
      </w:r>
      <w:r w:rsidR="002878F4">
        <w:rPr>
          <w:rFonts w:ascii="Times New Roman" w:hAnsi="Times New Roman" w:cs="Times New Roman"/>
          <w:sz w:val="24"/>
          <w:szCs w:val="24"/>
        </w:rPr>
        <w:t xml:space="preserve">” </w:t>
      </w:r>
      <w:r w:rsidR="002D0D18">
        <w:rPr>
          <w:rFonts w:ascii="Times New Roman" w:hAnsi="Times New Roman" w:cs="Times New Roman"/>
          <w:sz w:val="24"/>
          <w:szCs w:val="24"/>
        </w:rPr>
        <w:t>We</w:t>
      </w:r>
      <w:r w:rsidR="002878F4">
        <w:rPr>
          <w:rFonts w:ascii="Times New Roman" w:hAnsi="Times New Roman" w:cs="Times New Roman"/>
          <w:sz w:val="24"/>
          <w:szCs w:val="24"/>
        </w:rPr>
        <w:t xml:space="preserve"> find the</w:t>
      </w:r>
      <w:r w:rsidR="005A6077">
        <w:rPr>
          <w:rFonts w:ascii="Times New Roman" w:hAnsi="Times New Roman" w:cs="Times New Roman"/>
          <w:sz w:val="24"/>
          <w:szCs w:val="24"/>
        </w:rPr>
        <w:t>se statements co</w:t>
      </w:r>
      <w:r w:rsidR="002878F4">
        <w:rPr>
          <w:rFonts w:ascii="Times New Roman" w:hAnsi="Times New Roman" w:cs="Times New Roman"/>
          <w:sz w:val="24"/>
          <w:szCs w:val="24"/>
        </w:rPr>
        <w:t xml:space="preserve">ntradictory. </w:t>
      </w:r>
      <w:r w:rsidR="005A6077">
        <w:rPr>
          <w:rFonts w:ascii="Times New Roman" w:hAnsi="Times New Roman" w:cs="Times New Roman"/>
          <w:sz w:val="24"/>
          <w:szCs w:val="24"/>
        </w:rPr>
        <w:t>According to the</w:t>
      </w:r>
      <w:r w:rsidR="002878F4">
        <w:rPr>
          <w:rFonts w:ascii="Times New Roman" w:hAnsi="Times New Roman" w:cs="Times New Roman"/>
          <w:sz w:val="24"/>
          <w:szCs w:val="24"/>
        </w:rPr>
        <w:t xml:space="preserve"> State</w:t>
      </w:r>
      <w:r w:rsidR="005A6077">
        <w:rPr>
          <w:rFonts w:ascii="Times New Roman" w:hAnsi="Times New Roman" w:cs="Times New Roman"/>
          <w:sz w:val="24"/>
          <w:szCs w:val="24"/>
        </w:rPr>
        <w:t xml:space="preserve">, Stella had nothing to do with the deceased’s death. But according to Aletha, the deceased implicated her. Furthermore, Aletha also said that when she came into the room, both Stella and the accused were grabbing the deceased by the collar. So what </w:t>
      </w:r>
      <w:r w:rsidR="002D0D18">
        <w:rPr>
          <w:rFonts w:ascii="Times New Roman" w:hAnsi="Times New Roman" w:cs="Times New Roman"/>
          <w:sz w:val="24"/>
          <w:szCs w:val="24"/>
        </w:rPr>
        <w:t xml:space="preserve">should one </w:t>
      </w:r>
      <w:r w:rsidR="005A6077">
        <w:rPr>
          <w:rFonts w:ascii="Times New Roman" w:hAnsi="Times New Roman" w:cs="Times New Roman"/>
          <w:sz w:val="24"/>
          <w:szCs w:val="24"/>
        </w:rPr>
        <w:t>make of th</w:t>
      </w:r>
      <w:r w:rsidR="002D0D18">
        <w:rPr>
          <w:rFonts w:ascii="Times New Roman" w:hAnsi="Times New Roman" w:cs="Times New Roman"/>
          <w:sz w:val="24"/>
          <w:szCs w:val="24"/>
        </w:rPr>
        <w:t>i</w:t>
      </w:r>
      <w:r w:rsidR="005A6077">
        <w:rPr>
          <w:rFonts w:ascii="Times New Roman" w:hAnsi="Times New Roman" w:cs="Times New Roman"/>
          <w:sz w:val="24"/>
          <w:szCs w:val="24"/>
        </w:rPr>
        <w:t xml:space="preserve">s? Was the death of the deceased a joint effort by the accused and Stella? </w:t>
      </w:r>
    </w:p>
    <w:p w:rsidR="005A6077" w:rsidRDefault="005A6077" w:rsidP="00C038F5">
      <w:pPr>
        <w:spacing w:after="0" w:line="360" w:lineRule="auto"/>
        <w:ind w:left="720" w:hanging="720"/>
        <w:jc w:val="both"/>
        <w:rPr>
          <w:rFonts w:ascii="Times New Roman" w:hAnsi="Times New Roman" w:cs="Times New Roman"/>
          <w:sz w:val="24"/>
          <w:szCs w:val="24"/>
        </w:rPr>
      </w:pPr>
    </w:p>
    <w:p w:rsidR="002D0D18" w:rsidRDefault="005A6077" w:rsidP="00C038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However, and more importantly, we accept the accused</w:t>
      </w:r>
      <w:r w:rsidR="00D348DE">
        <w:rPr>
          <w:rFonts w:ascii="Times New Roman" w:hAnsi="Times New Roman" w:cs="Times New Roman"/>
          <w:sz w:val="24"/>
          <w:szCs w:val="24"/>
        </w:rPr>
        <w:t>’s</w:t>
      </w:r>
      <w:r>
        <w:rPr>
          <w:rFonts w:ascii="Times New Roman" w:hAnsi="Times New Roman" w:cs="Times New Roman"/>
          <w:sz w:val="24"/>
          <w:szCs w:val="24"/>
        </w:rPr>
        <w:t xml:space="preserve"> version that the deceased uttered no such statements, </w:t>
      </w:r>
      <w:r w:rsidR="002D0D18">
        <w:rPr>
          <w:rFonts w:ascii="Times New Roman" w:hAnsi="Times New Roman" w:cs="Times New Roman"/>
          <w:sz w:val="24"/>
          <w:szCs w:val="24"/>
        </w:rPr>
        <w:t>at least to the best of her recollection</w:t>
      </w:r>
      <w:r>
        <w:rPr>
          <w:rFonts w:ascii="Times New Roman" w:hAnsi="Times New Roman" w:cs="Times New Roman"/>
          <w:sz w:val="24"/>
          <w:szCs w:val="24"/>
        </w:rPr>
        <w:t xml:space="preserve">. </w:t>
      </w:r>
      <w:r w:rsidR="00B035C4">
        <w:rPr>
          <w:rFonts w:ascii="Times New Roman" w:hAnsi="Times New Roman" w:cs="Times New Roman"/>
          <w:sz w:val="24"/>
          <w:szCs w:val="24"/>
        </w:rPr>
        <w:t>It is pointed out t</w:t>
      </w:r>
      <w:r>
        <w:rPr>
          <w:rFonts w:ascii="Times New Roman" w:hAnsi="Times New Roman" w:cs="Times New Roman"/>
          <w:sz w:val="24"/>
          <w:szCs w:val="24"/>
        </w:rPr>
        <w:t xml:space="preserve">hese aspects of the evidence of Stella and Aletha were introduced after the trial had </w:t>
      </w:r>
      <w:r w:rsidR="00B035C4">
        <w:rPr>
          <w:rFonts w:ascii="Times New Roman" w:hAnsi="Times New Roman" w:cs="Times New Roman"/>
          <w:sz w:val="24"/>
          <w:szCs w:val="24"/>
        </w:rPr>
        <w:t xml:space="preserve">already </w:t>
      </w:r>
      <w:r>
        <w:rPr>
          <w:rFonts w:ascii="Times New Roman" w:hAnsi="Times New Roman" w:cs="Times New Roman"/>
          <w:sz w:val="24"/>
          <w:szCs w:val="24"/>
        </w:rPr>
        <w:t xml:space="preserve">commenced. It had to be adjourned for the State to amend </w:t>
      </w:r>
      <w:r w:rsidR="00B035C4">
        <w:rPr>
          <w:rFonts w:ascii="Times New Roman" w:hAnsi="Times New Roman" w:cs="Times New Roman"/>
          <w:sz w:val="24"/>
          <w:szCs w:val="24"/>
        </w:rPr>
        <w:t xml:space="preserve">its </w:t>
      </w:r>
      <w:r>
        <w:rPr>
          <w:rFonts w:ascii="Times New Roman" w:hAnsi="Times New Roman" w:cs="Times New Roman"/>
          <w:sz w:val="24"/>
          <w:szCs w:val="24"/>
        </w:rPr>
        <w:t xml:space="preserve">summary of the evidence to include them. </w:t>
      </w:r>
      <w:r w:rsidR="00B035C4">
        <w:rPr>
          <w:rFonts w:ascii="Times New Roman" w:hAnsi="Times New Roman" w:cs="Times New Roman"/>
          <w:sz w:val="24"/>
          <w:szCs w:val="24"/>
        </w:rPr>
        <w:t>Initially t</w:t>
      </w:r>
      <w:r>
        <w:rPr>
          <w:rFonts w:ascii="Times New Roman" w:hAnsi="Times New Roman" w:cs="Times New Roman"/>
          <w:sz w:val="24"/>
          <w:szCs w:val="24"/>
        </w:rPr>
        <w:t xml:space="preserve">hey </w:t>
      </w:r>
      <w:r w:rsidR="00B035C4">
        <w:rPr>
          <w:rFonts w:ascii="Times New Roman" w:hAnsi="Times New Roman" w:cs="Times New Roman"/>
          <w:sz w:val="24"/>
          <w:szCs w:val="24"/>
        </w:rPr>
        <w:t>had not been part of the State case</w:t>
      </w:r>
      <w:r>
        <w:rPr>
          <w:rFonts w:ascii="Times New Roman" w:hAnsi="Times New Roman" w:cs="Times New Roman"/>
          <w:sz w:val="24"/>
          <w:szCs w:val="24"/>
        </w:rPr>
        <w:t xml:space="preserve">. </w:t>
      </w:r>
    </w:p>
    <w:p w:rsidR="002D0D18" w:rsidRDefault="002D0D18" w:rsidP="00C038F5">
      <w:pPr>
        <w:spacing w:after="0" w:line="360" w:lineRule="auto"/>
        <w:ind w:left="720" w:hanging="720"/>
        <w:jc w:val="both"/>
        <w:rPr>
          <w:rFonts w:ascii="Times New Roman" w:hAnsi="Times New Roman" w:cs="Times New Roman"/>
          <w:sz w:val="24"/>
          <w:szCs w:val="24"/>
        </w:rPr>
      </w:pPr>
    </w:p>
    <w:p w:rsidR="002D0D18" w:rsidRDefault="002D0D18" w:rsidP="00C038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[40]</w:t>
      </w:r>
      <w:r>
        <w:rPr>
          <w:rFonts w:ascii="Times New Roman" w:hAnsi="Times New Roman" w:cs="Times New Roman"/>
          <w:sz w:val="24"/>
          <w:szCs w:val="24"/>
        </w:rPr>
        <w:tab/>
      </w:r>
      <w:r w:rsidR="005A6077">
        <w:rPr>
          <w:rFonts w:ascii="Times New Roman" w:hAnsi="Times New Roman" w:cs="Times New Roman"/>
          <w:sz w:val="24"/>
          <w:szCs w:val="24"/>
        </w:rPr>
        <w:t>At any rate, th</w:t>
      </w:r>
      <w:r w:rsidR="00B035C4">
        <w:rPr>
          <w:rFonts w:ascii="Times New Roman" w:hAnsi="Times New Roman" w:cs="Times New Roman"/>
          <w:sz w:val="24"/>
          <w:szCs w:val="24"/>
        </w:rPr>
        <w:t>e</w:t>
      </w:r>
      <w:r>
        <w:rPr>
          <w:rFonts w:ascii="Times New Roman" w:hAnsi="Times New Roman" w:cs="Times New Roman"/>
          <w:sz w:val="24"/>
          <w:szCs w:val="24"/>
        </w:rPr>
        <w:t>se</w:t>
      </w:r>
      <w:r w:rsidR="005A6077">
        <w:rPr>
          <w:rFonts w:ascii="Times New Roman" w:hAnsi="Times New Roman" w:cs="Times New Roman"/>
          <w:sz w:val="24"/>
          <w:szCs w:val="24"/>
        </w:rPr>
        <w:t xml:space="preserve"> </w:t>
      </w:r>
      <w:r>
        <w:rPr>
          <w:rFonts w:ascii="Times New Roman" w:hAnsi="Times New Roman" w:cs="Times New Roman"/>
          <w:sz w:val="24"/>
          <w:szCs w:val="24"/>
        </w:rPr>
        <w:t xml:space="preserve">alleged utterances by the deceased, if ever he made them, </w:t>
      </w:r>
      <w:r w:rsidR="005A6077">
        <w:rPr>
          <w:rFonts w:ascii="Times New Roman" w:hAnsi="Times New Roman" w:cs="Times New Roman"/>
          <w:sz w:val="24"/>
          <w:szCs w:val="24"/>
        </w:rPr>
        <w:t>could mean anything.</w:t>
      </w:r>
      <w:r>
        <w:rPr>
          <w:rFonts w:ascii="Times New Roman" w:hAnsi="Times New Roman" w:cs="Times New Roman"/>
          <w:sz w:val="24"/>
          <w:szCs w:val="24"/>
        </w:rPr>
        <w:t xml:space="preserve"> He had been burnt by a paraffin stove belonging to his girlfriend whom he had been assaulting </w:t>
      </w:r>
      <w:r w:rsidR="00D348DE">
        <w:rPr>
          <w:rFonts w:ascii="Times New Roman" w:hAnsi="Times New Roman" w:cs="Times New Roman"/>
          <w:sz w:val="24"/>
          <w:szCs w:val="24"/>
        </w:rPr>
        <w:t xml:space="preserve">allegedly </w:t>
      </w:r>
      <w:r>
        <w:rPr>
          <w:rFonts w:ascii="Times New Roman" w:hAnsi="Times New Roman" w:cs="Times New Roman"/>
          <w:sz w:val="24"/>
          <w:szCs w:val="24"/>
        </w:rPr>
        <w:t xml:space="preserve">for cheating on him. Stella must have gossiped to him </w:t>
      </w:r>
      <w:r w:rsidR="00B035C4">
        <w:rPr>
          <w:rFonts w:ascii="Times New Roman" w:hAnsi="Times New Roman" w:cs="Times New Roman"/>
          <w:sz w:val="24"/>
          <w:szCs w:val="24"/>
        </w:rPr>
        <w:t xml:space="preserve">about </w:t>
      </w:r>
      <w:r>
        <w:rPr>
          <w:rFonts w:ascii="Times New Roman" w:hAnsi="Times New Roman" w:cs="Times New Roman"/>
          <w:sz w:val="24"/>
          <w:szCs w:val="24"/>
        </w:rPr>
        <w:t xml:space="preserve">what the accused had confided to her earlier on </w:t>
      </w:r>
      <w:r w:rsidR="00B035C4">
        <w:rPr>
          <w:rFonts w:ascii="Times New Roman" w:hAnsi="Times New Roman" w:cs="Times New Roman"/>
          <w:sz w:val="24"/>
          <w:szCs w:val="24"/>
        </w:rPr>
        <w:t xml:space="preserve">in relation to the </w:t>
      </w:r>
      <w:r>
        <w:rPr>
          <w:rFonts w:ascii="Times New Roman" w:hAnsi="Times New Roman" w:cs="Times New Roman"/>
          <w:sz w:val="24"/>
          <w:szCs w:val="24"/>
        </w:rPr>
        <w:t>text message from her ex-husband. Having caused a storm in which he</w:t>
      </w:r>
      <w:r w:rsidR="00B035C4">
        <w:rPr>
          <w:rFonts w:ascii="Times New Roman" w:hAnsi="Times New Roman" w:cs="Times New Roman"/>
          <w:sz w:val="24"/>
          <w:szCs w:val="24"/>
        </w:rPr>
        <w:t xml:space="preserve"> had</w:t>
      </w:r>
      <w:r>
        <w:rPr>
          <w:rFonts w:ascii="Times New Roman" w:hAnsi="Times New Roman" w:cs="Times New Roman"/>
          <w:sz w:val="24"/>
          <w:szCs w:val="24"/>
        </w:rPr>
        <w:t xml:space="preserve"> c</w:t>
      </w:r>
      <w:r w:rsidR="00B035C4">
        <w:rPr>
          <w:rFonts w:ascii="Times New Roman" w:hAnsi="Times New Roman" w:cs="Times New Roman"/>
          <w:sz w:val="24"/>
          <w:szCs w:val="24"/>
        </w:rPr>
        <w:t>o</w:t>
      </w:r>
      <w:r>
        <w:rPr>
          <w:rFonts w:ascii="Times New Roman" w:hAnsi="Times New Roman" w:cs="Times New Roman"/>
          <w:sz w:val="24"/>
          <w:szCs w:val="24"/>
        </w:rPr>
        <w:t xml:space="preserve">me out the loser, the deceased could </w:t>
      </w:r>
      <w:r w:rsidR="00B035C4">
        <w:rPr>
          <w:rFonts w:ascii="Times New Roman" w:hAnsi="Times New Roman" w:cs="Times New Roman"/>
          <w:sz w:val="24"/>
          <w:szCs w:val="24"/>
        </w:rPr>
        <w:t xml:space="preserve">have said, </w:t>
      </w:r>
      <w:r>
        <w:rPr>
          <w:rFonts w:ascii="Times New Roman" w:hAnsi="Times New Roman" w:cs="Times New Roman"/>
          <w:sz w:val="24"/>
          <w:szCs w:val="24"/>
        </w:rPr>
        <w:t xml:space="preserve">figuratively, </w:t>
      </w:r>
      <w:r w:rsidR="00B035C4">
        <w:rPr>
          <w:rFonts w:ascii="Times New Roman" w:hAnsi="Times New Roman" w:cs="Times New Roman"/>
          <w:sz w:val="24"/>
          <w:szCs w:val="24"/>
        </w:rPr>
        <w:t xml:space="preserve">that </w:t>
      </w:r>
      <w:r>
        <w:rPr>
          <w:rFonts w:ascii="Times New Roman" w:hAnsi="Times New Roman" w:cs="Times New Roman"/>
          <w:sz w:val="24"/>
          <w:szCs w:val="24"/>
        </w:rPr>
        <w:t>Juliet [the accused] had killed him, or that these two women [the accused and Stella</w:t>
      </w:r>
      <w:r w:rsidR="00B035C4">
        <w:rPr>
          <w:rFonts w:ascii="Times New Roman" w:hAnsi="Times New Roman" w:cs="Times New Roman"/>
          <w:sz w:val="24"/>
          <w:szCs w:val="24"/>
        </w:rPr>
        <w:t>] had killed him [</w:t>
      </w:r>
      <w:r>
        <w:rPr>
          <w:rFonts w:ascii="Times New Roman" w:hAnsi="Times New Roman" w:cs="Times New Roman"/>
          <w:sz w:val="24"/>
          <w:szCs w:val="24"/>
        </w:rPr>
        <w:t>one because of her cheating, the other because of her gossip].</w:t>
      </w:r>
    </w:p>
    <w:p w:rsidR="002D0D18" w:rsidRDefault="002D0D18" w:rsidP="00C038F5">
      <w:pPr>
        <w:spacing w:after="0" w:line="360" w:lineRule="auto"/>
        <w:ind w:left="720" w:hanging="720"/>
        <w:jc w:val="both"/>
        <w:rPr>
          <w:rFonts w:ascii="Times New Roman" w:hAnsi="Times New Roman" w:cs="Times New Roman"/>
          <w:sz w:val="24"/>
          <w:szCs w:val="24"/>
        </w:rPr>
      </w:pPr>
    </w:p>
    <w:p w:rsidR="00191A8A" w:rsidRDefault="002D0D18" w:rsidP="00C038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W</w:t>
      </w:r>
      <w:r w:rsidR="00C038F5">
        <w:rPr>
          <w:rFonts w:ascii="Times New Roman" w:hAnsi="Times New Roman" w:cs="Times New Roman"/>
          <w:sz w:val="24"/>
          <w:szCs w:val="24"/>
        </w:rPr>
        <w:t xml:space="preserve">e are satisfied that the death of the deceased was a horrible accident but which the deceased himself, regrettably, authored. The accused is found not guilty of murder as charged, or of any other offence. She is hereby discharged. </w:t>
      </w:r>
    </w:p>
    <w:p w:rsidR="00C038F5" w:rsidRDefault="00C038F5" w:rsidP="008D2A5D">
      <w:pPr>
        <w:spacing w:after="0" w:line="360" w:lineRule="auto"/>
        <w:ind w:firstLine="720"/>
        <w:jc w:val="right"/>
        <w:rPr>
          <w:rFonts w:ascii="Times New Roman" w:hAnsi="Times New Roman" w:cs="Times New Roman"/>
          <w:sz w:val="24"/>
          <w:szCs w:val="24"/>
        </w:rPr>
      </w:pPr>
    </w:p>
    <w:p w:rsidR="00B035C4" w:rsidRDefault="00B035C4" w:rsidP="008D2A5D">
      <w:pPr>
        <w:spacing w:after="0" w:line="360" w:lineRule="auto"/>
        <w:ind w:firstLine="720"/>
        <w:jc w:val="right"/>
        <w:rPr>
          <w:rFonts w:ascii="Times New Roman" w:hAnsi="Times New Roman" w:cs="Times New Roman"/>
          <w:sz w:val="24"/>
          <w:szCs w:val="24"/>
        </w:rPr>
      </w:pPr>
    </w:p>
    <w:p w:rsidR="008D2A5D" w:rsidRDefault="005B45B9"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C038F5">
        <w:rPr>
          <w:rFonts w:ascii="Times New Roman" w:hAnsi="Times New Roman" w:cs="Times New Roman"/>
          <w:sz w:val="24"/>
          <w:szCs w:val="24"/>
        </w:rPr>
        <w:t>9</w:t>
      </w:r>
      <w:r w:rsidR="008D2A5D">
        <w:rPr>
          <w:rFonts w:ascii="Times New Roman" w:hAnsi="Times New Roman" w:cs="Times New Roman"/>
          <w:sz w:val="24"/>
          <w:szCs w:val="24"/>
        </w:rPr>
        <w:t xml:space="preserve"> </w:t>
      </w:r>
      <w:r w:rsidR="007F0663">
        <w:rPr>
          <w:rFonts w:ascii="Times New Roman" w:hAnsi="Times New Roman" w:cs="Times New Roman"/>
          <w:sz w:val="24"/>
          <w:szCs w:val="24"/>
        </w:rPr>
        <w:t>July</w:t>
      </w:r>
      <w:r w:rsidR="008D2A5D">
        <w:rPr>
          <w:rFonts w:ascii="Times New Roman" w:hAnsi="Times New Roman" w:cs="Times New Roman"/>
          <w:sz w:val="24"/>
          <w:szCs w:val="24"/>
        </w:rPr>
        <w:t xml:space="preserve"> 201</w:t>
      </w:r>
      <w:r w:rsidR="007F0663">
        <w:rPr>
          <w:rFonts w:ascii="Times New Roman" w:hAnsi="Times New Roman" w:cs="Times New Roman"/>
          <w:sz w:val="24"/>
          <w:szCs w:val="24"/>
        </w:rPr>
        <w:t>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3E71372" wp14:editId="22E1B0CB">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F01ED1" w:rsidRPr="00E544F4" w:rsidRDefault="007F0663" w:rsidP="007F066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Matutu &amp; Mureri</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sidR="005B45B9">
        <w:rPr>
          <w:rFonts w:ascii="Times New Roman" w:hAnsi="Times New Roman" w:cs="Times New Roman"/>
          <w:sz w:val="24"/>
          <w:szCs w:val="24"/>
        </w:rPr>
        <w:t>accused</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C2" w:rsidRDefault="008847C2" w:rsidP="00EA00E7">
      <w:pPr>
        <w:spacing w:after="0" w:line="240" w:lineRule="auto"/>
      </w:pPr>
      <w:r>
        <w:separator/>
      </w:r>
    </w:p>
  </w:endnote>
  <w:endnote w:type="continuationSeparator" w:id="0">
    <w:p w:rsidR="008847C2" w:rsidRDefault="008847C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C2" w:rsidRDefault="008847C2" w:rsidP="00EA00E7">
      <w:pPr>
        <w:spacing w:after="0" w:line="240" w:lineRule="auto"/>
      </w:pPr>
      <w:r>
        <w:separator/>
      </w:r>
    </w:p>
  </w:footnote>
  <w:footnote w:type="continuationSeparator" w:id="0">
    <w:p w:rsidR="008847C2" w:rsidRDefault="008847C2"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AF6223" w:rsidRPr="00E544F4" w:rsidRDefault="00AF622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7499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AF6223" w:rsidRPr="00E544F4" w:rsidRDefault="00AF6223">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7A3DE8">
          <w:rPr>
            <w:rFonts w:ascii="Times New Roman" w:hAnsi="Times New Roman" w:cs="Times New Roman"/>
            <w:sz w:val="24"/>
            <w:szCs w:val="24"/>
          </w:rPr>
          <w:t>38</w:t>
        </w:r>
        <w:r>
          <w:rPr>
            <w:rFonts w:ascii="Times New Roman" w:hAnsi="Times New Roman" w:cs="Times New Roman"/>
            <w:sz w:val="24"/>
            <w:szCs w:val="24"/>
          </w:rPr>
          <w:t>-17</w:t>
        </w:r>
      </w:p>
      <w:p w:rsidR="00AF6223" w:rsidRPr="00E544F4" w:rsidRDefault="00AF6223">
        <w:pPr>
          <w:pStyle w:val="Header"/>
          <w:jc w:val="right"/>
          <w:rPr>
            <w:rFonts w:ascii="Times New Roman" w:hAnsi="Times New Roman" w:cs="Times New Roman"/>
            <w:sz w:val="24"/>
            <w:szCs w:val="24"/>
          </w:rPr>
        </w:pPr>
        <w:r>
          <w:rPr>
            <w:rFonts w:ascii="Times New Roman" w:hAnsi="Times New Roman" w:cs="Times New Roman"/>
            <w:sz w:val="24"/>
            <w:szCs w:val="24"/>
          </w:rPr>
          <w:t>Ref Case No HC [CRB] 65/17</w:t>
        </w:r>
      </w:p>
    </w:sdtContent>
  </w:sdt>
  <w:p w:rsidR="00AF6223" w:rsidRDefault="00AF62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5"/>
  </w:num>
  <w:num w:numId="2">
    <w:abstractNumId w:val="6"/>
  </w:num>
  <w:num w:numId="3">
    <w:abstractNumId w:val="7"/>
  </w:num>
  <w:num w:numId="4">
    <w:abstractNumId w:val="11"/>
  </w:num>
  <w:num w:numId="5">
    <w:abstractNumId w:val="14"/>
  </w:num>
  <w:num w:numId="6">
    <w:abstractNumId w:val="5"/>
  </w:num>
  <w:num w:numId="7">
    <w:abstractNumId w:val="4"/>
  </w:num>
  <w:num w:numId="8">
    <w:abstractNumId w:val="21"/>
  </w:num>
  <w:num w:numId="9">
    <w:abstractNumId w:val="2"/>
  </w:num>
  <w:num w:numId="10">
    <w:abstractNumId w:val="19"/>
  </w:num>
  <w:num w:numId="11">
    <w:abstractNumId w:val="22"/>
  </w:num>
  <w:num w:numId="12">
    <w:abstractNumId w:val="25"/>
  </w:num>
  <w:num w:numId="13">
    <w:abstractNumId w:val="1"/>
  </w:num>
  <w:num w:numId="14">
    <w:abstractNumId w:val="12"/>
  </w:num>
  <w:num w:numId="15">
    <w:abstractNumId w:val="3"/>
  </w:num>
  <w:num w:numId="16">
    <w:abstractNumId w:val="17"/>
  </w:num>
  <w:num w:numId="17">
    <w:abstractNumId w:val="20"/>
  </w:num>
  <w:num w:numId="18">
    <w:abstractNumId w:val="18"/>
  </w:num>
  <w:num w:numId="19">
    <w:abstractNumId w:val="24"/>
  </w:num>
  <w:num w:numId="20">
    <w:abstractNumId w:val="0"/>
  </w:num>
  <w:num w:numId="21">
    <w:abstractNumId w:val="9"/>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6"/>
  </w:num>
  <w:num w:numId="2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863"/>
    <w:rsid w:val="00024E01"/>
    <w:rsid w:val="000257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4E32"/>
    <w:rsid w:val="00065E13"/>
    <w:rsid w:val="00066D6D"/>
    <w:rsid w:val="0006755E"/>
    <w:rsid w:val="000703FE"/>
    <w:rsid w:val="00072EC7"/>
    <w:rsid w:val="0007375F"/>
    <w:rsid w:val="00073A32"/>
    <w:rsid w:val="00074602"/>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2EAD"/>
    <w:rsid w:val="00093EF1"/>
    <w:rsid w:val="00093FE4"/>
    <w:rsid w:val="00094809"/>
    <w:rsid w:val="00094A67"/>
    <w:rsid w:val="00095A5A"/>
    <w:rsid w:val="000960A7"/>
    <w:rsid w:val="00096A4F"/>
    <w:rsid w:val="00097857"/>
    <w:rsid w:val="00097BE9"/>
    <w:rsid w:val="00097E3B"/>
    <w:rsid w:val="00097E5D"/>
    <w:rsid w:val="000A15CF"/>
    <w:rsid w:val="000A1927"/>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7E4"/>
    <w:rsid w:val="000F7D2F"/>
    <w:rsid w:val="000F7EFC"/>
    <w:rsid w:val="00100BEF"/>
    <w:rsid w:val="0010184D"/>
    <w:rsid w:val="00102AD7"/>
    <w:rsid w:val="00102FDE"/>
    <w:rsid w:val="00103A7C"/>
    <w:rsid w:val="00105F5E"/>
    <w:rsid w:val="00106727"/>
    <w:rsid w:val="00107132"/>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AFC"/>
    <w:rsid w:val="00142645"/>
    <w:rsid w:val="0014319F"/>
    <w:rsid w:val="00143D99"/>
    <w:rsid w:val="0014417E"/>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798"/>
    <w:rsid w:val="00162B1A"/>
    <w:rsid w:val="00163B99"/>
    <w:rsid w:val="001640A4"/>
    <w:rsid w:val="001653C9"/>
    <w:rsid w:val="001654A3"/>
    <w:rsid w:val="0016692F"/>
    <w:rsid w:val="0016739C"/>
    <w:rsid w:val="0016745E"/>
    <w:rsid w:val="00170023"/>
    <w:rsid w:val="00170526"/>
    <w:rsid w:val="00170777"/>
    <w:rsid w:val="00170A44"/>
    <w:rsid w:val="00170DB5"/>
    <w:rsid w:val="00171C32"/>
    <w:rsid w:val="00172CC5"/>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0563"/>
    <w:rsid w:val="00191A8A"/>
    <w:rsid w:val="00192192"/>
    <w:rsid w:val="00193113"/>
    <w:rsid w:val="0019457E"/>
    <w:rsid w:val="001953F5"/>
    <w:rsid w:val="001A0165"/>
    <w:rsid w:val="001A01F4"/>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7C8D"/>
    <w:rsid w:val="00210407"/>
    <w:rsid w:val="00210CA3"/>
    <w:rsid w:val="00211EBD"/>
    <w:rsid w:val="00211EE0"/>
    <w:rsid w:val="00212433"/>
    <w:rsid w:val="00212D49"/>
    <w:rsid w:val="002130AD"/>
    <w:rsid w:val="002134B1"/>
    <w:rsid w:val="00213BDC"/>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406C"/>
    <w:rsid w:val="00234495"/>
    <w:rsid w:val="0023454D"/>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BB1"/>
    <w:rsid w:val="00250E9A"/>
    <w:rsid w:val="00252BC1"/>
    <w:rsid w:val="00252E99"/>
    <w:rsid w:val="00253483"/>
    <w:rsid w:val="00253B5F"/>
    <w:rsid w:val="00254934"/>
    <w:rsid w:val="00254DB2"/>
    <w:rsid w:val="002574B0"/>
    <w:rsid w:val="002603D6"/>
    <w:rsid w:val="002611AC"/>
    <w:rsid w:val="00261349"/>
    <w:rsid w:val="0026137A"/>
    <w:rsid w:val="0026190C"/>
    <w:rsid w:val="00261CE2"/>
    <w:rsid w:val="00262945"/>
    <w:rsid w:val="002635EC"/>
    <w:rsid w:val="0026368E"/>
    <w:rsid w:val="00263BCD"/>
    <w:rsid w:val="002666E4"/>
    <w:rsid w:val="00270DEF"/>
    <w:rsid w:val="0027111B"/>
    <w:rsid w:val="0027113C"/>
    <w:rsid w:val="00271B4B"/>
    <w:rsid w:val="00271DA6"/>
    <w:rsid w:val="00275A06"/>
    <w:rsid w:val="00276498"/>
    <w:rsid w:val="00276749"/>
    <w:rsid w:val="00280B7A"/>
    <w:rsid w:val="00280D61"/>
    <w:rsid w:val="00281B37"/>
    <w:rsid w:val="00282E6F"/>
    <w:rsid w:val="00285970"/>
    <w:rsid w:val="00285ED4"/>
    <w:rsid w:val="00285F08"/>
    <w:rsid w:val="00286C71"/>
    <w:rsid w:val="002878F4"/>
    <w:rsid w:val="00287BE8"/>
    <w:rsid w:val="00287C53"/>
    <w:rsid w:val="00287E04"/>
    <w:rsid w:val="00291F25"/>
    <w:rsid w:val="0029221F"/>
    <w:rsid w:val="0029280C"/>
    <w:rsid w:val="0029302B"/>
    <w:rsid w:val="00293124"/>
    <w:rsid w:val="00293B0F"/>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3D7"/>
    <w:rsid w:val="002B6946"/>
    <w:rsid w:val="002B6E20"/>
    <w:rsid w:val="002B7449"/>
    <w:rsid w:val="002C0614"/>
    <w:rsid w:val="002C2C26"/>
    <w:rsid w:val="002C4358"/>
    <w:rsid w:val="002C4D3B"/>
    <w:rsid w:val="002C5055"/>
    <w:rsid w:val="002C652F"/>
    <w:rsid w:val="002C7154"/>
    <w:rsid w:val="002C7666"/>
    <w:rsid w:val="002C777B"/>
    <w:rsid w:val="002D0535"/>
    <w:rsid w:val="002D0D18"/>
    <w:rsid w:val="002D1787"/>
    <w:rsid w:val="002D24F0"/>
    <w:rsid w:val="002D26D8"/>
    <w:rsid w:val="002D282E"/>
    <w:rsid w:val="002D28BC"/>
    <w:rsid w:val="002D2DF4"/>
    <w:rsid w:val="002D3F49"/>
    <w:rsid w:val="002D3F7B"/>
    <w:rsid w:val="002D5C78"/>
    <w:rsid w:val="002D6519"/>
    <w:rsid w:val="002D7EB8"/>
    <w:rsid w:val="002E0318"/>
    <w:rsid w:val="002E08A6"/>
    <w:rsid w:val="002E2CAC"/>
    <w:rsid w:val="002E3E27"/>
    <w:rsid w:val="002E412E"/>
    <w:rsid w:val="002E43A8"/>
    <w:rsid w:val="002E4600"/>
    <w:rsid w:val="002E6457"/>
    <w:rsid w:val="002E66F3"/>
    <w:rsid w:val="002E6711"/>
    <w:rsid w:val="002E6BE7"/>
    <w:rsid w:val="002F089B"/>
    <w:rsid w:val="002F12D1"/>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CF9"/>
    <w:rsid w:val="00320E98"/>
    <w:rsid w:val="00321253"/>
    <w:rsid w:val="00321AE4"/>
    <w:rsid w:val="00321CEC"/>
    <w:rsid w:val="00322231"/>
    <w:rsid w:val="0032334D"/>
    <w:rsid w:val="0032337D"/>
    <w:rsid w:val="00324549"/>
    <w:rsid w:val="00325B2F"/>
    <w:rsid w:val="003260CA"/>
    <w:rsid w:val="00326756"/>
    <w:rsid w:val="00326D49"/>
    <w:rsid w:val="0032746F"/>
    <w:rsid w:val="00330015"/>
    <w:rsid w:val="003305CC"/>
    <w:rsid w:val="003306F2"/>
    <w:rsid w:val="00331036"/>
    <w:rsid w:val="00332081"/>
    <w:rsid w:val="00332F59"/>
    <w:rsid w:val="00334652"/>
    <w:rsid w:val="00335464"/>
    <w:rsid w:val="003359F6"/>
    <w:rsid w:val="00335CDA"/>
    <w:rsid w:val="00336D22"/>
    <w:rsid w:val="00337225"/>
    <w:rsid w:val="0033771F"/>
    <w:rsid w:val="003413D0"/>
    <w:rsid w:val="0034211D"/>
    <w:rsid w:val="0034304E"/>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60001"/>
    <w:rsid w:val="00360068"/>
    <w:rsid w:val="00360CDB"/>
    <w:rsid w:val="00361A75"/>
    <w:rsid w:val="00362224"/>
    <w:rsid w:val="00363B2C"/>
    <w:rsid w:val="003641A8"/>
    <w:rsid w:val="00364F5B"/>
    <w:rsid w:val="003650EA"/>
    <w:rsid w:val="00365166"/>
    <w:rsid w:val="00365735"/>
    <w:rsid w:val="00365FD4"/>
    <w:rsid w:val="00367AFF"/>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BA9"/>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3F5C"/>
    <w:rsid w:val="003A499E"/>
    <w:rsid w:val="003A4FB0"/>
    <w:rsid w:val="003A5406"/>
    <w:rsid w:val="003A5D7F"/>
    <w:rsid w:val="003A611F"/>
    <w:rsid w:val="003A68A7"/>
    <w:rsid w:val="003A6EB4"/>
    <w:rsid w:val="003A706A"/>
    <w:rsid w:val="003A787D"/>
    <w:rsid w:val="003B045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1F4B"/>
    <w:rsid w:val="003C4764"/>
    <w:rsid w:val="003C5B0B"/>
    <w:rsid w:val="003C5C98"/>
    <w:rsid w:val="003C5EF2"/>
    <w:rsid w:val="003C7E30"/>
    <w:rsid w:val="003D1763"/>
    <w:rsid w:val="003D1B19"/>
    <w:rsid w:val="003D2547"/>
    <w:rsid w:val="003D2C0B"/>
    <w:rsid w:val="003D5114"/>
    <w:rsid w:val="003D581D"/>
    <w:rsid w:val="003D6063"/>
    <w:rsid w:val="003D620C"/>
    <w:rsid w:val="003D67BB"/>
    <w:rsid w:val="003D7A48"/>
    <w:rsid w:val="003E0B7C"/>
    <w:rsid w:val="003E0F56"/>
    <w:rsid w:val="003E1186"/>
    <w:rsid w:val="003E24B7"/>
    <w:rsid w:val="003E2B20"/>
    <w:rsid w:val="003E3F2A"/>
    <w:rsid w:val="003E4148"/>
    <w:rsid w:val="003E4327"/>
    <w:rsid w:val="003E462A"/>
    <w:rsid w:val="003E5B81"/>
    <w:rsid w:val="003E63B7"/>
    <w:rsid w:val="003E6EC5"/>
    <w:rsid w:val="003E768E"/>
    <w:rsid w:val="003E7771"/>
    <w:rsid w:val="003F1E9B"/>
    <w:rsid w:val="003F379F"/>
    <w:rsid w:val="003F3F9E"/>
    <w:rsid w:val="003F43C0"/>
    <w:rsid w:val="003F4E5C"/>
    <w:rsid w:val="003F6537"/>
    <w:rsid w:val="003F741F"/>
    <w:rsid w:val="003F7965"/>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2F19"/>
    <w:rsid w:val="0042321F"/>
    <w:rsid w:val="00423222"/>
    <w:rsid w:val="004239B4"/>
    <w:rsid w:val="0042497C"/>
    <w:rsid w:val="00424A53"/>
    <w:rsid w:val="00425BC1"/>
    <w:rsid w:val="004260F6"/>
    <w:rsid w:val="004265A7"/>
    <w:rsid w:val="00427254"/>
    <w:rsid w:val="00427E81"/>
    <w:rsid w:val="00431E0C"/>
    <w:rsid w:val="004331CF"/>
    <w:rsid w:val="00433326"/>
    <w:rsid w:val="00433798"/>
    <w:rsid w:val="004341F5"/>
    <w:rsid w:val="004346A8"/>
    <w:rsid w:val="004351EC"/>
    <w:rsid w:val="00435920"/>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2363"/>
    <w:rsid w:val="00452508"/>
    <w:rsid w:val="00453165"/>
    <w:rsid w:val="00453C7B"/>
    <w:rsid w:val="004564B1"/>
    <w:rsid w:val="004569C8"/>
    <w:rsid w:val="004575E7"/>
    <w:rsid w:val="00457A15"/>
    <w:rsid w:val="00457C52"/>
    <w:rsid w:val="004603A7"/>
    <w:rsid w:val="00461678"/>
    <w:rsid w:val="00461AFE"/>
    <w:rsid w:val="00461C64"/>
    <w:rsid w:val="00462110"/>
    <w:rsid w:val="0046498A"/>
    <w:rsid w:val="004658E6"/>
    <w:rsid w:val="00466A63"/>
    <w:rsid w:val="00466B8C"/>
    <w:rsid w:val="00467C56"/>
    <w:rsid w:val="00467DE0"/>
    <w:rsid w:val="00467DF6"/>
    <w:rsid w:val="004700BF"/>
    <w:rsid w:val="00470ADF"/>
    <w:rsid w:val="004713D2"/>
    <w:rsid w:val="0047395F"/>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732"/>
    <w:rsid w:val="004D0B1F"/>
    <w:rsid w:val="004D15FB"/>
    <w:rsid w:val="004D2E26"/>
    <w:rsid w:val="004D3AAA"/>
    <w:rsid w:val="004D3D56"/>
    <w:rsid w:val="004D4B20"/>
    <w:rsid w:val="004D5688"/>
    <w:rsid w:val="004D57CC"/>
    <w:rsid w:val="004D5F6A"/>
    <w:rsid w:val="004D60D2"/>
    <w:rsid w:val="004D69AE"/>
    <w:rsid w:val="004E0D3D"/>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4F5B17"/>
    <w:rsid w:val="004F6C33"/>
    <w:rsid w:val="00500275"/>
    <w:rsid w:val="00500D65"/>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883"/>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A1"/>
    <w:rsid w:val="00531FDD"/>
    <w:rsid w:val="005327AB"/>
    <w:rsid w:val="00533102"/>
    <w:rsid w:val="005351CA"/>
    <w:rsid w:val="00536FDA"/>
    <w:rsid w:val="00537969"/>
    <w:rsid w:val="00537CD1"/>
    <w:rsid w:val="0054099A"/>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4698"/>
    <w:rsid w:val="00554BAE"/>
    <w:rsid w:val="00554DE2"/>
    <w:rsid w:val="00554F40"/>
    <w:rsid w:val="00555A8A"/>
    <w:rsid w:val="00555F01"/>
    <w:rsid w:val="00560662"/>
    <w:rsid w:val="005606AC"/>
    <w:rsid w:val="00561302"/>
    <w:rsid w:val="00562990"/>
    <w:rsid w:val="00562BBD"/>
    <w:rsid w:val="00562F09"/>
    <w:rsid w:val="00563197"/>
    <w:rsid w:val="005631E5"/>
    <w:rsid w:val="0056403A"/>
    <w:rsid w:val="00566191"/>
    <w:rsid w:val="005674B7"/>
    <w:rsid w:val="00570FD7"/>
    <w:rsid w:val="0057183E"/>
    <w:rsid w:val="005720A5"/>
    <w:rsid w:val="00572164"/>
    <w:rsid w:val="0057279D"/>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077"/>
    <w:rsid w:val="005A6635"/>
    <w:rsid w:val="005A67E7"/>
    <w:rsid w:val="005B0DF1"/>
    <w:rsid w:val="005B12BE"/>
    <w:rsid w:val="005B1C75"/>
    <w:rsid w:val="005B1CD0"/>
    <w:rsid w:val="005B28F0"/>
    <w:rsid w:val="005B3F64"/>
    <w:rsid w:val="005B45B9"/>
    <w:rsid w:val="005B47CE"/>
    <w:rsid w:val="005B5013"/>
    <w:rsid w:val="005B63B5"/>
    <w:rsid w:val="005B6500"/>
    <w:rsid w:val="005B75EB"/>
    <w:rsid w:val="005C09C4"/>
    <w:rsid w:val="005C0EF3"/>
    <w:rsid w:val="005C1644"/>
    <w:rsid w:val="005C17D9"/>
    <w:rsid w:val="005C25C0"/>
    <w:rsid w:val="005C337B"/>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B44"/>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5F7FF7"/>
    <w:rsid w:val="00600636"/>
    <w:rsid w:val="00600AB3"/>
    <w:rsid w:val="0060165E"/>
    <w:rsid w:val="00601C4A"/>
    <w:rsid w:val="00601C94"/>
    <w:rsid w:val="006021C1"/>
    <w:rsid w:val="006021C6"/>
    <w:rsid w:val="00602C18"/>
    <w:rsid w:val="0060305D"/>
    <w:rsid w:val="00603A4F"/>
    <w:rsid w:val="0060432A"/>
    <w:rsid w:val="00604A20"/>
    <w:rsid w:val="00604DEB"/>
    <w:rsid w:val="0060540E"/>
    <w:rsid w:val="00605AC6"/>
    <w:rsid w:val="006061FE"/>
    <w:rsid w:val="00607350"/>
    <w:rsid w:val="00607AEF"/>
    <w:rsid w:val="00607C8A"/>
    <w:rsid w:val="00610CF7"/>
    <w:rsid w:val="00612296"/>
    <w:rsid w:val="00612C73"/>
    <w:rsid w:val="0061317A"/>
    <w:rsid w:val="006138F1"/>
    <w:rsid w:val="00615168"/>
    <w:rsid w:val="00616074"/>
    <w:rsid w:val="00616126"/>
    <w:rsid w:val="0062268F"/>
    <w:rsid w:val="00622FF6"/>
    <w:rsid w:val="006231D9"/>
    <w:rsid w:val="006240A3"/>
    <w:rsid w:val="00625164"/>
    <w:rsid w:val="006259B6"/>
    <w:rsid w:val="00626260"/>
    <w:rsid w:val="00626A62"/>
    <w:rsid w:val="00627D7D"/>
    <w:rsid w:val="00627E90"/>
    <w:rsid w:val="006306EF"/>
    <w:rsid w:val="00631434"/>
    <w:rsid w:val="006318BB"/>
    <w:rsid w:val="0063195F"/>
    <w:rsid w:val="0063318C"/>
    <w:rsid w:val="00633606"/>
    <w:rsid w:val="00636524"/>
    <w:rsid w:val="0063654A"/>
    <w:rsid w:val="006367E2"/>
    <w:rsid w:val="00636917"/>
    <w:rsid w:val="00637389"/>
    <w:rsid w:val="0063795F"/>
    <w:rsid w:val="006408C1"/>
    <w:rsid w:val="006408FB"/>
    <w:rsid w:val="00640A26"/>
    <w:rsid w:val="00640C50"/>
    <w:rsid w:val="00641082"/>
    <w:rsid w:val="00643681"/>
    <w:rsid w:val="006456C7"/>
    <w:rsid w:val="006458FA"/>
    <w:rsid w:val="0064666E"/>
    <w:rsid w:val="00647A49"/>
    <w:rsid w:val="00647EFF"/>
    <w:rsid w:val="00650362"/>
    <w:rsid w:val="00650656"/>
    <w:rsid w:val="00650BC6"/>
    <w:rsid w:val="00650D14"/>
    <w:rsid w:val="00650F95"/>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A82"/>
    <w:rsid w:val="00675C8B"/>
    <w:rsid w:val="00675CCB"/>
    <w:rsid w:val="006767F6"/>
    <w:rsid w:val="00680526"/>
    <w:rsid w:val="00681752"/>
    <w:rsid w:val="00684307"/>
    <w:rsid w:val="00684F39"/>
    <w:rsid w:val="006867E6"/>
    <w:rsid w:val="00686C27"/>
    <w:rsid w:val="00686DC8"/>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330"/>
    <w:rsid w:val="006975A9"/>
    <w:rsid w:val="006A0EE1"/>
    <w:rsid w:val="006A2EEF"/>
    <w:rsid w:val="006A4782"/>
    <w:rsid w:val="006A5BDB"/>
    <w:rsid w:val="006A62C9"/>
    <w:rsid w:val="006A6BD3"/>
    <w:rsid w:val="006B00FA"/>
    <w:rsid w:val="006B082C"/>
    <w:rsid w:val="006B0B8A"/>
    <w:rsid w:val="006B0C7D"/>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156F"/>
    <w:rsid w:val="006C24F8"/>
    <w:rsid w:val="006C3E4B"/>
    <w:rsid w:val="006C42C9"/>
    <w:rsid w:val="006C4809"/>
    <w:rsid w:val="006C4F00"/>
    <w:rsid w:val="006C57AD"/>
    <w:rsid w:val="006D0E00"/>
    <w:rsid w:val="006D1C41"/>
    <w:rsid w:val="006D244F"/>
    <w:rsid w:val="006D2915"/>
    <w:rsid w:val="006D2E3A"/>
    <w:rsid w:val="006D303C"/>
    <w:rsid w:val="006D339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F0A77"/>
    <w:rsid w:val="006F0ADB"/>
    <w:rsid w:val="006F0E7B"/>
    <w:rsid w:val="006F253B"/>
    <w:rsid w:val="006F3136"/>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1EED"/>
    <w:rsid w:val="007123A0"/>
    <w:rsid w:val="00713110"/>
    <w:rsid w:val="007134B1"/>
    <w:rsid w:val="00714D7D"/>
    <w:rsid w:val="00715A72"/>
    <w:rsid w:val="007163A8"/>
    <w:rsid w:val="00716549"/>
    <w:rsid w:val="00716BEA"/>
    <w:rsid w:val="007171E0"/>
    <w:rsid w:val="00717473"/>
    <w:rsid w:val="007203DA"/>
    <w:rsid w:val="0072101E"/>
    <w:rsid w:val="00721F2E"/>
    <w:rsid w:val="00722092"/>
    <w:rsid w:val="00722C7A"/>
    <w:rsid w:val="0072330F"/>
    <w:rsid w:val="00725573"/>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2AA"/>
    <w:rsid w:val="00755B52"/>
    <w:rsid w:val="007562C0"/>
    <w:rsid w:val="007572BA"/>
    <w:rsid w:val="0075785D"/>
    <w:rsid w:val="00757A03"/>
    <w:rsid w:val="0076147E"/>
    <w:rsid w:val="007619D9"/>
    <w:rsid w:val="00761F3F"/>
    <w:rsid w:val="00762949"/>
    <w:rsid w:val="00762EAA"/>
    <w:rsid w:val="00763101"/>
    <w:rsid w:val="00763225"/>
    <w:rsid w:val="00763560"/>
    <w:rsid w:val="0076371C"/>
    <w:rsid w:val="00764700"/>
    <w:rsid w:val="007650E0"/>
    <w:rsid w:val="007656FC"/>
    <w:rsid w:val="007669CA"/>
    <w:rsid w:val="00766E28"/>
    <w:rsid w:val="00767625"/>
    <w:rsid w:val="0076766F"/>
    <w:rsid w:val="00770337"/>
    <w:rsid w:val="00770C9C"/>
    <w:rsid w:val="00770D2E"/>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14BC"/>
    <w:rsid w:val="007A2100"/>
    <w:rsid w:val="007A225A"/>
    <w:rsid w:val="007A22D1"/>
    <w:rsid w:val="007A2B71"/>
    <w:rsid w:val="007A3013"/>
    <w:rsid w:val="007A3173"/>
    <w:rsid w:val="007A31E6"/>
    <w:rsid w:val="007A3908"/>
    <w:rsid w:val="007A3DE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D78D9"/>
    <w:rsid w:val="007E187E"/>
    <w:rsid w:val="007E1A44"/>
    <w:rsid w:val="007E2320"/>
    <w:rsid w:val="007E25B5"/>
    <w:rsid w:val="007E2AD6"/>
    <w:rsid w:val="007E2F80"/>
    <w:rsid w:val="007E332C"/>
    <w:rsid w:val="007E3ECD"/>
    <w:rsid w:val="007E4788"/>
    <w:rsid w:val="007E49C0"/>
    <w:rsid w:val="007E4F3D"/>
    <w:rsid w:val="007E5C1D"/>
    <w:rsid w:val="007E5CD4"/>
    <w:rsid w:val="007E6F2D"/>
    <w:rsid w:val="007E6FB4"/>
    <w:rsid w:val="007E742B"/>
    <w:rsid w:val="007E74F4"/>
    <w:rsid w:val="007F0335"/>
    <w:rsid w:val="007F0614"/>
    <w:rsid w:val="007F0663"/>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59A0"/>
    <w:rsid w:val="008060C2"/>
    <w:rsid w:val="00806E9C"/>
    <w:rsid w:val="0080758B"/>
    <w:rsid w:val="00810E48"/>
    <w:rsid w:val="008111A1"/>
    <w:rsid w:val="00811E3D"/>
    <w:rsid w:val="00812F75"/>
    <w:rsid w:val="00813BBA"/>
    <w:rsid w:val="00813C17"/>
    <w:rsid w:val="0081404B"/>
    <w:rsid w:val="008145A7"/>
    <w:rsid w:val="008149FB"/>
    <w:rsid w:val="0081514D"/>
    <w:rsid w:val="00816D06"/>
    <w:rsid w:val="00816EB2"/>
    <w:rsid w:val="00816F08"/>
    <w:rsid w:val="00817795"/>
    <w:rsid w:val="00817D41"/>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C98"/>
    <w:rsid w:val="00836391"/>
    <w:rsid w:val="00837DA8"/>
    <w:rsid w:val="008404E2"/>
    <w:rsid w:val="008416A7"/>
    <w:rsid w:val="00842741"/>
    <w:rsid w:val="008429A7"/>
    <w:rsid w:val="008432EA"/>
    <w:rsid w:val="00843D5C"/>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47C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69C8"/>
    <w:rsid w:val="008B71AC"/>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2BA"/>
    <w:rsid w:val="009437B2"/>
    <w:rsid w:val="00943DDC"/>
    <w:rsid w:val="009440E4"/>
    <w:rsid w:val="00944CB4"/>
    <w:rsid w:val="0094681A"/>
    <w:rsid w:val="00947FB1"/>
    <w:rsid w:val="009500E4"/>
    <w:rsid w:val="0095083D"/>
    <w:rsid w:val="00952672"/>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541"/>
    <w:rsid w:val="00966E3B"/>
    <w:rsid w:val="00967473"/>
    <w:rsid w:val="00967A36"/>
    <w:rsid w:val="00970AE5"/>
    <w:rsid w:val="00971139"/>
    <w:rsid w:val="009717BF"/>
    <w:rsid w:val="009721FE"/>
    <w:rsid w:val="0097321F"/>
    <w:rsid w:val="00973B34"/>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3FE6"/>
    <w:rsid w:val="009940D0"/>
    <w:rsid w:val="009945D9"/>
    <w:rsid w:val="0099548A"/>
    <w:rsid w:val="009955FC"/>
    <w:rsid w:val="009958ED"/>
    <w:rsid w:val="0099752E"/>
    <w:rsid w:val="009A34D4"/>
    <w:rsid w:val="009A39E0"/>
    <w:rsid w:val="009A3EE7"/>
    <w:rsid w:val="009A60AD"/>
    <w:rsid w:val="009A6DE5"/>
    <w:rsid w:val="009A6F88"/>
    <w:rsid w:val="009B0770"/>
    <w:rsid w:val="009B0793"/>
    <w:rsid w:val="009B1DF6"/>
    <w:rsid w:val="009B4962"/>
    <w:rsid w:val="009B4AFC"/>
    <w:rsid w:val="009B683B"/>
    <w:rsid w:val="009B6F8F"/>
    <w:rsid w:val="009B70FE"/>
    <w:rsid w:val="009B78A8"/>
    <w:rsid w:val="009C22CB"/>
    <w:rsid w:val="009C2A02"/>
    <w:rsid w:val="009C33D5"/>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F9"/>
    <w:rsid w:val="00A20D59"/>
    <w:rsid w:val="00A21E0C"/>
    <w:rsid w:val="00A22DC9"/>
    <w:rsid w:val="00A22E70"/>
    <w:rsid w:val="00A231C9"/>
    <w:rsid w:val="00A23F25"/>
    <w:rsid w:val="00A24364"/>
    <w:rsid w:val="00A243CB"/>
    <w:rsid w:val="00A26450"/>
    <w:rsid w:val="00A31CC3"/>
    <w:rsid w:val="00A326CB"/>
    <w:rsid w:val="00A32FDD"/>
    <w:rsid w:val="00A33F82"/>
    <w:rsid w:val="00A3409E"/>
    <w:rsid w:val="00A341D2"/>
    <w:rsid w:val="00A35A51"/>
    <w:rsid w:val="00A37872"/>
    <w:rsid w:val="00A42635"/>
    <w:rsid w:val="00A43234"/>
    <w:rsid w:val="00A44EA4"/>
    <w:rsid w:val="00A466FA"/>
    <w:rsid w:val="00A470C5"/>
    <w:rsid w:val="00A47592"/>
    <w:rsid w:val="00A4766B"/>
    <w:rsid w:val="00A51ACD"/>
    <w:rsid w:val="00A51DF8"/>
    <w:rsid w:val="00A5233D"/>
    <w:rsid w:val="00A53ECF"/>
    <w:rsid w:val="00A54A20"/>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287B"/>
    <w:rsid w:val="00AA306A"/>
    <w:rsid w:val="00AA369B"/>
    <w:rsid w:val="00AA772A"/>
    <w:rsid w:val="00AA79AD"/>
    <w:rsid w:val="00AB0FF0"/>
    <w:rsid w:val="00AB1656"/>
    <w:rsid w:val="00AB2E3B"/>
    <w:rsid w:val="00AB2E6C"/>
    <w:rsid w:val="00AB5412"/>
    <w:rsid w:val="00AB55BF"/>
    <w:rsid w:val="00AB5E6B"/>
    <w:rsid w:val="00AB73FC"/>
    <w:rsid w:val="00AB7F86"/>
    <w:rsid w:val="00AC0BB9"/>
    <w:rsid w:val="00AC21C4"/>
    <w:rsid w:val="00AC43B3"/>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223"/>
    <w:rsid w:val="00AF6B45"/>
    <w:rsid w:val="00AF7413"/>
    <w:rsid w:val="00B000A9"/>
    <w:rsid w:val="00B005EF"/>
    <w:rsid w:val="00B00730"/>
    <w:rsid w:val="00B01838"/>
    <w:rsid w:val="00B0192D"/>
    <w:rsid w:val="00B01D7A"/>
    <w:rsid w:val="00B02089"/>
    <w:rsid w:val="00B035C4"/>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E68"/>
    <w:rsid w:val="00B3606C"/>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0BF5"/>
    <w:rsid w:val="00B51340"/>
    <w:rsid w:val="00B515C6"/>
    <w:rsid w:val="00B5217A"/>
    <w:rsid w:val="00B52872"/>
    <w:rsid w:val="00B54718"/>
    <w:rsid w:val="00B57192"/>
    <w:rsid w:val="00B60E32"/>
    <w:rsid w:val="00B6165A"/>
    <w:rsid w:val="00B616A7"/>
    <w:rsid w:val="00B6185F"/>
    <w:rsid w:val="00B61945"/>
    <w:rsid w:val="00B6212D"/>
    <w:rsid w:val="00B63A40"/>
    <w:rsid w:val="00B64278"/>
    <w:rsid w:val="00B6437B"/>
    <w:rsid w:val="00B65E79"/>
    <w:rsid w:val="00B6632E"/>
    <w:rsid w:val="00B66AA2"/>
    <w:rsid w:val="00B679FE"/>
    <w:rsid w:val="00B67D38"/>
    <w:rsid w:val="00B71689"/>
    <w:rsid w:val="00B71A24"/>
    <w:rsid w:val="00B72A3F"/>
    <w:rsid w:val="00B73351"/>
    <w:rsid w:val="00B734E6"/>
    <w:rsid w:val="00B80F58"/>
    <w:rsid w:val="00B812B5"/>
    <w:rsid w:val="00B81F4F"/>
    <w:rsid w:val="00B827AB"/>
    <w:rsid w:val="00B828BD"/>
    <w:rsid w:val="00B845C6"/>
    <w:rsid w:val="00B84B39"/>
    <w:rsid w:val="00B8659B"/>
    <w:rsid w:val="00B868EF"/>
    <w:rsid w:val="00B86E58"/>
    <w:rsid w:val="00B87A0D"/>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38F5"/>
    <w:rsid w:val="00C03C7E"/>
    <w:rsid w:val="00C049DD"/>
    <w:rsid w:val="00C04BD5"/>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3B7B"/>
    <w:rsid w:val="00C25595"/>
    <w:rsid w:val="00C30471"/>
    <w:rsid w:val="00C31C2A"/>
    <w:rsid w:val="00C32648"/>
    <w:rsid w:val="00C33EE8"/>
    <w:rsid w:val="00C3557B"/>
    <w:rsid w:val="00C37BB0"/>
    <w:rsid w:val="00C40E65"/>
    <w:rsid w:val="00C4174A"/>
    <w:rsid w:val="00C4436D"/>
    <w:rsid w:val="00C45312"/>
    <w:rsid w:val="00C45787"/>
    <w:rsid w:val="00C46A38"/>
    <w:rsid w:val="00C47610"/>
    <w:rsid w:val="00C50D8B"/>
    <w:rsid w:val="00C5137F"/>
    <w:rsid w:val="00C51582"/>
    <w:rsid w:val="00C5270A"/>
    <w:rsid w:val="00C52BE1"/>
    <w:rsid w:val="00C530DD"/>
    <w:rsid w:val="00C535C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13FF"/>
    <w:rsid w:val="00C83560"/>
    <w:rsid w:val="00C83945"/>
    <w:rsid w:val="00C83A9B"/>
    <w:rsid w:val="00C840AA"/>
    <w:rsid w:val="00C84118"/>
    <w:rsid w:val="00C843FC"/>
    <w:rsid w:val="00C85F55"/>
    <w:rsid w:val="00C8684A"/>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1055"/>
    <w:rsid w:val="00CA195F"/>
    <w:rsid w:val="00CA24AE"/>
    <w:rsid w:val="00CA2C3D"/>
    <w:rsid w:val="00CA4E8F"/>
    <w:rsid w:val="00CA55E5"/>
    <w:rsid w:val="00CA5923"/>
    <w:rsid w:val="00CA5D50"/>
    <w:rsid w:val="00CA6233"/>
    <w:rsid w:val="00CA70C4"/>
    <w:rsid w:val="00CA756E"/>
    <w:rsid w:val="00CB2021"/>
    <w:rsid w:val="00CB265B"/>
    <w:rsid w:val="00CB32F5"/>
    <w:rsid w:val="00CB38CF"/>
    <w:rsid w:val="00CB414D"/>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6772"/>
    <w:rsid w:val="00D17B8E"/>
    <w:rsid w:val="00D17D1E"/>
    <w:rsid w:val="00D2142A"/>
    <w:rsid w:val="00D22C82"/>
    <w:rsid w:val="00D23163"/>
    <w:rsid w:val="00D23C3A"/>
    <w:rsid w:val="00D23C7C"/>
    <w:rsid w:val="00D2441F"/>
    <w:rsid w:val="00D250AF"/>
    <w:rsid w:val="00D25136"/>
    <w:rsid w:val="00D256D6"/>
    <w:rsid w:val="00D25BD4"/>
    <w:rsid w:val="00D27744"/>
    <w:rsid w:val="00D30C10"/>
    <w:rsid w:val="00D31B6D"/>
    <w:rsid w:val="00D31BBB"/>
    <w:rsid w:val="00D31CEB"/>
    <w:rsid w:val="00D322F1"/>
    <w:rsid w:val="00D32B8E"/>
    <w:rsid w:val="00D33675"/>
    <w:rsid w:val="00D33763"/>
    <w:rsid w:val="00D344A6"/>
    <w:rsid w:val="00D348DE"/>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60B6"/>
    <w:rsid w:val="00D561B8"/>
    <w:rsid w:val="00D56DBA"/>
    <w:rsid w:val="00D575DA"/>
    <w:rsid w:val="00D57988"/>
    <w:rsid w:val="00D57CB6"/>
    <w:rsid w:val="00D60ADD"/>
    <w:rsid w:val="00D61ABB"/>
    <w:rsid w:val="00D61E95"/>
    <w:rsid w:val="00D6249E"/>
    <w:rsid w:val="00D63D1A"/>
    <w:rsid w:val="00D648BC"/>
    <w:rsid w:val="00D6499C"/>
    <w:rsid w:val="00D64C44"/>
    <w:rsid w:val="00D65004"/>
    <w:rsid w:val="00D6521A"/>
    <w:rsid w:val="00D65296"/>
    <w:rsid w:val="00D6618E"/>
    <w:rsid w:val="00D6715A"/>
    <w:rsid w:val="00D71A86"/>
    <w:rsid w:val="00D720E6"/>
    <w:rsid w:val="00D72A40"/>
    <w:rsid w:val="00D73297"/>
    <w:rsid w:val="00D735EC"/>
    <w:rsid w:val="00D73832"/>
    <w:rsid w:val="00D738BD"/>
    <w:rsid w:val="00D74991"/>
    <w:rsid w:val="00D74B12"/>
    <w:rsid w:val="00D74F46"/>
    <w:rsid w:val="00D753B3"/>
    <w:rsid w:val="00D75B9D"/>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26F1"/>
    <w:rsid w:val="00D931A6"/>
    <w:rsid w:val="00D93A0A"/>
    <w:rsid w:val="00D93B00"/>
    <w:rsid w:val="00D93E21"/>
    <w:rsid w:val="00D94160"/>
    <w:rsid w:val="00D9419B"/>
    <w:rsid w:val="00D94280"/>
    <w:rsid w:val="00D94EB3"/>
    <w:rsid w:val="00D95810"/>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234B"/>
    <w:rsid w:val="00DB26CD"/>
    <w:rsid w:val="00DB3041"/>
    <w:rsid w:val="00DB3B9A"/>
    <w:rsid w:val="00DB3E6B"/>
    <w:rsid w:val="00DB451B"/>
    <w:rsid w:val="00DB458F"/>
    <w:rsid w:val="00DB479B"/>
    <w:rsid w:val="00DB4A53"/>
    <w:rsid w:val="00DB5604"/>
    <w:rsid w:val="00DB6190"/>
    <w:rsid w:val="00DB7E0A"/>
    <w:rsid w:val="00DC0153"/>
    <w:rsid w:val="00DC0301"/>
    <w:rsid w:val="00DC129B"/>
    <w:rsid w:val="00DC29B3"/>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7C3"/>
    <w:rsid w:val="00DE2B2B"/>
    <w:rsid w:val="00DE2E22"/>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E54"/>
    <w:rsid w:val="00E11015"/>
    <w:rsid w:val="00E118F8"/>
    <w:rsid w:val="00E13890"/>
    <w:rsid w:val="00E142EC"/>
    <w:rsid w:val="00E14DA4"/>
    <w:rsid w:val="00E1521B"/>
    <w:rsid w:val="00E156EC"/>
    <w:rsid w:val="00E158CF"/>
    <w:rsid w:val="00E16DFB"/>
    <w:rsid w:val="00E17369"/>
    <w:rsid w:val="00E1788D"/>
    <w:rsid w:val="00E204C6"/>
    <w:rsid w:val="00E211F0"/>
    <w:rsid w:val="00E21953"/>
    <w:rsid w:val="00E225A8"/>
    <w:rsid w:val="00E22B8E"/>
    <w:rsid w:val="00E22DD1"/>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04E8"/>
    <w:rsid w:val="00E5166E"/>
    <w:rsid w:val="00E516A3"/>
    <w:rsid w:val="00E518AB"/>
    <w:rsid w:val="00E52463"/>
    <w:rsid w:val="00E52979"/>
    <w:rsid w:val="00E53FBB"/>
    <w:rsid w:val="00E544F4"/>
    <w:rsid w:val="00E54C07"/>
    <w:rsid w:val="00E550EB"/>
    <w:rsid w:val="00E55614"/>
    <w:rsid w:val="00E55CBF"/>
    <w:rsid w:val="00E5720F"/>
    <w:rsid w:val="00E60B88"/>
    <w:rsid w:val="00E60D0D"/>
    <w:rsid w:val="00E61674"/>
    <w:rsid w:val="00E617AE"/>
    <w:rsid w:val="00E61D52"/>
    <w:rsid w:val="00E62092"/>
    <w:rsid w:val="00E62CD1"/>
    <w:rsid w:val="00E62D9B"/>
    <w:rsid w:val="00E631FD"/>
    <w:rsid w:val="00E64707"/>
    <w:rsid w:val="00E663AF"/>
    <w:rsid w:val="00E7005E"/>
    <w:rsid w:val="00E709FE"/>
    <w:rsid w:val="00E70C42"/>
    <w:rsid w:val="00E73551"/>
    <w:rsid w:val="00E743DF"/>
    <w:rsid w:val="00E74F0D"/>
    <w:rsid w:val="00E7527F"/>
    <w:rsid w:val="00E753CE"/>
    <w:rsid w:val="00E77A79"/>
    <w:rsid w:val="00E77EB8"/>
    <w:rsid w:val="00E80544"/>
    <w:rsid w:val="00E826F1"/>
    <w:rsid w:val="00E8295F"/>
    <w:rsid w:val="00E839ED"/>
    <w:rsid w:val="00E844A4"/>
    <w:rsid w:val="00E84777"/>
    <w:rsid w:val="00E84C0B"/>
    <w:rsid w:val="00E8542C"/>
    <w:rsid w:val="00E86571"/>
    <w:rsid w:val="00E87060"/>
    <w:rsid w:val="00E871AD"/>
    <w:rsid w:val="00E8770B"/>
    <w:rsid w:val="00E87921"/>
    <w:rsid w:val="00E906C1"/>
    <w:rsid w:val="00E93DDC"/>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62D"/>
    <w:rsid w:val="00EE18BA"/>
    <w:rsid w:val="00EE1E67"/>
    <w:rsid w:val="00EE2866"/>
    <w:rsid w:val="00EE3E48"/>
    <w:rsid w:val="00EE451A"/>
    <w:rsid w:val="00EE46B8"/>
    <w:rsid w:val="00EE56F4"/>
    <w:rsid w:val="00EE64A4"/>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3F0"/>
    <w:rsid w:val="00F01D46"/>
    <w:rsid w:val="00F01ED1"/>
    <w:rsid w:val="00F021B7"/>
    <w:rsid w:val="00F03491"/>
    <w:rsid w:val="00F038C9"/>
    <w:rsid w:val="00F04223"/>
    <w:rsid w:val="00F046F7"/>
    <w:rsid w:val="00F06A9D"/>
    <w:rsid w:val="00F06B83"/>
    <w:rsid w:val="00F06D16"/>
    <w:rsid w:val="00F07542"/>
    <w:rsid w:val="00F1092B"/>
    <w:rsid w:val="00F11F87"/>
    <w:rsid w:val="00F12A5B"/>
    <w:rsid w:val="00F13373"/>
    <w:rsid w:val="00F1488F"/>
    <w:rsid w:val="00F151A9"/>
    <w:rsid w:val="00F16084"/>
    <w:rsid w:val="00F16D42"/>
    <w:rsid w:val="00F17757"/>
    <w:rsid w:val="00F2216B"/>
    <w:rsid w:val="00F24DAB"/>
    <w:rsid w:val="00F24EEA"/>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439"/>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E"/>
    <w:rsid w:val="00F73D19"/>
    <w:rsid w:val="00F760C5"/>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A44"/>
    <w:rsid w:val="00FC3E3F"/>
    <w:rsid w:val="00FC451D"/>
    <w:rsid w:val="00FC5BA4"/>
    <w:rsid w:val="00FC5FDF"/>
    <w:rsid w:val="00FC7507"/>
    <w:rsid w:val="00FC76AB"/>
    <w:rsid w:val="00FD033A"/>
    <w:rsid w:val="00FD1368"/>
    <w:rsid w:val="00FD1EA7"/>
    <w:rsid w:val="00FD3C97"/>
    <w:rsid w:val="00FD448C"/>
    <w:rsid w:val="00FD57AD"/>
    <w:rsid w:val="00FD5AE5"/>
    <w:rsid w:val="00FD72A1"/>
    <w:rsid w:val="00FD796F"/>
    <w:rsid w:val="00FE17F1"/>
    <w:rsid w:val="00FE1D39"/>
    <w:rsid w:val="00FE2A87"/>
    <w:rsid w:val="00FE2AC2"/>
    <w:rsid w:val="00FE4383"/>
    <w:rsid w:val="00FE441A"/>
    <w:rsid w:val="00FE5877"/>
    <w:rsid w:val="00FE5B71"/>
    <w:rsid w:val="00FE5D37"/>
    <w:rsid w:val="00FE695F"/>
    <w:rsid w:val="00FE6F05"/>
    <w:rsid w:val="00FE79E9"/>
    <w:rsid w:val="00FE7D99"/>
    <w:rsid w:val="00FF0C41"/>
    <w:rsid w:val="00FF0E99"/>
    <w:rsid w:val="00FF16EE"/>
    <w:rsid w:val="00FF22CE"/>
    <w:rsid w:val="00FF28A6"/>
    <w:rsid w:val="00FF2E35"/>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88DDC-30D1-473A-8FE2-B8E61166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16AA-F42B-4997-BE05-84242FC9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2017-07-19T14:22:00Z</cp:lastPrinted>
  <dcterms:created xsi:type="dcterms:W3CDTF">2017-07-19T14:26:00Z</dcterms:created>
  <dcterms:modified xsi:type="dcterms:W3CDTF">2017-07-19T14:26:00Z</dcterms:modified>
</cp:coreProperties>
</file>