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37F05" w14:textId="77777777" w:rsidR="00BE6775" w:rsidRPr="007C2A1A" w:rsidRDefault="007C2A1A" w:rsidP="007C2A1A">
      <w:pPr>
        <w:spacing w:after="0" w:line="240" w:lineRule="auto"/>
        <w:rPr>
          <w:rFonts w:ascii="Times New Roman" w:hAnsi="Times New Roman" w:cs="Times New Roman"/>
          <w:sz w:val="24"/>
          <w:szCs w:val="24"/>
        </w:rPr>
      </w:pPr>
      <w:bookmarkStart w:id="0" w:name="_GoBack"/>
      <w:bookmarkEnd w:id="0"/>
      <w:r w:rsidRPr="007C2A1A">
        <w:rPr>
          <w:rFonts w:ascii="Times New Roman" w:hAnsi="Times New Roman" w:cs="Times New Roman"/>
          <w:sz w:val="24"/>
          <w:szCs w:val="24"/>
        </w:rPr>
        <w:t xml:space="preserve">THE STATE </w:t>
      </w:r>
    </w:p>
    <w:p w14:paraId="7FECE018" w14:textId="77777777" w:rsidR="007C2A1A" w:rsidRPr="007C2A1A" w:rsidRDefault="007C2A1A" w:rsidP="007C2A1A">
      <w:pPr>
        <w:spacing w:after="0" w:line="240" w:lineRule="auto"/>
        <w:rPr>
          <w:rFonts w:ascii="Times New Roman" w:hAnsi="Times New Roman" w:cs="Times New Roman"/>
          <w:sz w:val="24"/>
          <w:szCs w:val="24"/>
        </w:rPr>
      </w:pPr>
      <w:r w:rsidRPr="007C2A1A">
        <w:rPr>
          <w:rFonts w:ascii="Times New Roman" w:hAnsi="Times New Roman" w:cs="Times New Roman"/>
          <w:sz w:val="24"/>
          <w:szCs w:val="24"/>
        </w:rPr>
        <w:t>versus</w:t>
      </w:r>
    </w:p>
    <w:p w14:paraId="3D5DED88" w14:textId="28B674C2" w:rsidR="007C2A1A" w:rsidRDefault="007C2A1A" w:rsidP="007C2A1A">
      <w:pPr>
        <w:spacing w:after="0" w:line="240" w:lineRule="auto"/>
        <w:rPr>
          <w:rFonts w:ascii="Times New Roman" w:hAnsi="Times New Roman" w:cs="Times New Roman"/>
          <w:sz w:val="24"/>
          <w:szCs w:val="24"/>
        </w:rPr>
      </w:pPr>
      <w:r w:rsidRPr="007C2A1A">
        <w:rPr>
          <w:rFonts w:ascii="Times New Roman" w:hAnsi="Times New Roman" w:cs="Times New Roman"/>
          <w:sz w:val="24"/>
          <w:szCs w:val="24"/>
        </w:rPr>
        <w:t>JOSEPH JE</w:t>
      </w:r>
      <w:r w:rsidR="00C47E75">
        <w:rPr>
          <w:rFonts w:ascii="Times New Roman" w:hAnsi="Times New Roman" w:cs="Times New Roman"/>
          <w:sz w:val="24"/>
          <w:szCs w:val="24"/>
        </w:rPr>
        <w:t>KI</w:t>
      </w:r>
      <w:r w:rsidRPr="007C2A1A">
        <w:rPr>
          <w:rFonts w:ascii="Times New Roman" w:hAnsi="Times New Roman" w:cs="Times New Roman"/>
          <w:sz w:val="24"/>
          <w:szCs w:val="24"/>
        </w:rPr>
        <w:t>SENI</w:t>
      </w:r>
    </w:p>
    <w:p w14:paraId="576E5B23" w14:textId="77777777" w:rsidR="007C2A1A" w:rsidRDefault="007C2A1A" w:rsidP="007C2A1A">
      <w:pPr>
        <w:spacing w:after="0" w:line="240" w:lineRule="auto"/>
        <w:rPr>
          <w:rFonts w:ascii="Times New Roman" w:hAnsi="Times New Roman" w:cs="Times New Roman"/>
          <w:sz w:val="24"/>
          <w:szCs w:val="24"/>
        </w:rPr>
      </w:pPr>
    </w:p>
    <w:p w14:paraId="3FAB3AA9" w14:textId="77777777" w:rsidR="007C2A1A" w:rsidRDefault="007C2A1A" w:rsidP="007C2A1A">
      <w:pPr>
        <w:spacing w:after="0" w:line="240" w:lineRule="auto"/>
        <w:rPr>
          <w:rFonts w:ascii="Times New Roman" w:hAnsi="Times New Roman" w:cs="Times New Roman"/>
          <w:sz w:val="24"/>
          <w:szCs w:val="24"/>
        </w:rPr>
      </w:pPr>
    </w:p>
    <w:p w14:paraId="26F64348" w14:textId="77777777" w:rsidR="007C2A1A" w:rsidRDefault="007C2A1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507FEB7C" w14:textId="77777777" w:rsidR="007C2A1A" w:rsidRDefault="007C2A1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14:paraId="5679D514" w14:textId="21769862" w:rsidR="007C2A1A" w:rsidRDefault="007C2A1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HARARE, 18</w:t>
      </w:r>
      <w:r w:rsidR="008D5233">
        <w:rPr>
          <w:rFonts w:ascii="Times New Roman" w:hAnsi="Times New Roman" w:cs="Times New Roman"/>
          <w:sz w:val="24"/>
          <w:szCs w:val="24"/>
        </w:rPr>
        <w:t>, 19</w:t>
      </w:r>
      <w:r w:rsidR="00C47E75">
        <w:rPr>
          <w:rFonts w:ascii="Times New Roman" w:hAnsi="Times New Roman" w:cs="Times New Roman"/>
          <w:sz w:val="24"/>
          <w:szCs w:val="24"/>
        </w:rPr>
        <w:t xml:space="preserve"> &amp; </w:t>
      </w:r>
      <w:r w:rsidR="008D5233">
        <w:rPr>
          <w:rFonts w:ascii="Times New Roman" w:hAnsi="Times New Roman" w:cs="Times New Roman"/>
          <w:sz w:val="24"/>
          <w:szCs w:val="24"/>
        </w:rPr>
        <w:t>30</w:t>
      </w:r>
      <w:r>
        <w:rPr>
          <w:rFonts w:ascii="Times New Roman" w:hAnsi="Times New Roman" w:cs="Times New Roman"/>
          <w:sz w:val="24"/>
          <w:szCs w:val="24"/>
        </w:rPr>
        <w:t xml:space="preserve"> May 2023 &amp; I June 2023</w:t>
      </w:r>
    </w:p>
    <w:p w14:paraId="1AF042B9" w14:textId="77777777" w:rsidR="007C2A1A" w:rsidRDefault="007C2A1A" w:rsidP="007C2A1A">
      <w:pPr>
        <w:spacing w:after="0" w:line="240" w:lineRule="auto"/>
        <w:rPr>
          <w:rFonts w:ascii="Times New Roman" w:hAnsi="Times New Roman" w:cs="Times New Roman"/>
          <w:sz w:val="24"/>
          <w:szCs w:val="24"/>
        </w:rPr>
      </w:pPr>
    </w:p>
    <w:p w14:paraId="4FBDD985" w14:textId="77777777" w:rsidR="00C47E75" w:rsidRDefault="00C47E75" w:rsidP="00C47E75">
      <w:pPr>
        <w:spacing w:after="0" w:line="240" w:lineRule="auto"/>
        <w:rPr>
          <w:rFonts w:ascii="Times New Roman" w:hAnsi="Times New Roman" w:cs="Times New Roman"/>
          <w:b/>
          <w:sz w:val="24"/>
          <w:szCs w:val="24"/>
        </w:rPr>
      </w:pPr>
      <w:r w:rsidRPr="007C2A1A">
        <w:rPr>
          <w:rFonts w:ascii="Times New Roman" w:hAnsi="Times New Roman" w:cs="Times New Roman"/>
          <w:b/>
          <w:sz w:val="24"/>
          <w:szCs w:val="24"/>
        </w:rPr>
        <w:t>Criminal Trial</w:t>
      </w:r>
    </w:p>
    <w:p w14:paraId="0E3C809C" w14:textId="77777777" w:rsidR="007C2A1A" w:rsidRDefault="007C2A1A" w:rsidP="007C2A1A">
      <w:pPr>
        <w:spacing w:after="0" w:line="240" w:lineRule="auto"/>
        <w:rPr>
          <w:rFonts w:ascii="Times New Roman" w:hAnsi="Times New Roman" w:cs="Times New Roman"/>
          <w:sz w:val="24"/>
          <w:szCs w:val="24"/>
        </w:rPr>
      </w:pPr>
    </w:p>
    <w:p w14:paraId="421EAC80" w14:textId="77777777" w:rsidR="007C2A1A" w:rsidRDefault="007C2A1A" w:rsidP="007C2A1A">
      <w:pPr>
        <w:spacing w:after="0" w:line="240" w:lineRule="auto"/>
        <w:rPr>
          <w:rFonts w:ascii="Times New Roman" w:hAnsi="Times New Roman" w:cs="Times New Roman"/>
          <w:sz w:val="24"/>
          <w:szCs w:val="24"/>
        </w:rPr>
      </w:pPr>
      <w:r w:rsidRPr="00C47E75">
        <w:rPr>
          <w:rFonts w:ascii="Times New Roman" w:hAnsi="Times New Roman" w:cs="Times New Roman"/>
          <w:bCs/>
          <w:sz w:val="24"/>
          <w:szCs w:val="24"/>
        </w:rPr>
        <w:t>Assessors:</w:t>
      </w:r>
      <w:r>
        <w:rPr>
          <w:rFonts w:ascii="Times New Roman" w:hAnsi="Times New Roman" w:cs="Times New Roman"/>
          <w:sz w:val="24"/>
          <w:szCs w:val="24"/>
        </w:rPr>
        <w:t xml:space="preserve">   Mr </w:t>
      </w:r>
      <w:r w:rsidRPr="007C2A1A">
        <w:rPr>
          <w:rFonts w:ascii="Times New Roman" w:hAnsi="Times New Roman" w:cs="Times New Roman"/>
          <w:i/>
          <w:sz w:val="24"/>
          <w:szCs w:val="24"/>
        </w:rPr>
        <w:t>Mpofu</w:t>
      </w:r>
    </w:p>
    <w:p w14:paraId="2DCC7D72" w14:textId="77777777" w:rsidR="007C2A1A" w:rsidRDefault="007C2A1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Mrs </w:t>
      </w:r>
      <w:r w:rsidRPr="007C2A1A">
        <w:rPr>
          <w:rFonts w:ascii="Times New Roman" w:hAnsi="Times New Roman" w:cs="Times New Roman"/>
          <w:i/>
          <w:sz w:val="24"/>
          <w:szCs w:val="24"/>
        </w:rPr>
        <w:t>Chitsiga</w:t>
      </w:r>
      <w:r>
        <w:rPr>
          <w:rFonts w:ascii="Times New Roman" w:hAnsi="Times New Roman" w:cs="Times New Roman"/>
          <w:sz w:val="24"/>
          <w:szCs w:val="24"/>
        </w:rPr>
        <w:t xml:space="preserve"> </w:t>
      </w:r>
    </w:p>
    <w:p w14:paraId="7A44523A" w14:textId="77777777" w:rsidR="007C2A1A" w:rsidRDefault="007C2A1A" w:rsidP="007C2A1A">
      <w:pPr>
        <w:spacing w:after="0" w:line="240" w:lineRule="auto"/>
        <w:rPr>
          <w:rFonts w:ascii="Times New Roman" w:hAnsi="Times New Roman" w:cs="Times New Roman"/>
          <w:sz w:val="24"/>
          <w:szCs w:val="24"/>
        </w:rPr>
      </w:pPr>
    </w:p>
    <w:p w14:paraId="209F6870" w14:textId="77777777" w:rsidR="00C47E75" w:rsidRDefault="00C47E75" w:rsidP="007C2A1A">
      <w:pPr>
        <w:spacing w:after="0" w:line="240" w:lineRule="auto"/>
        <w:rPr>
          <w:rFonts w:ascii="Times New Roman" w:hAnsi="Times New Roman" w:cs="Times New Roman"/>
          <w:b/>
          <w:sz w:val="24"/>
          <w:szCs w:val="24"/>
        </w:rPr>
      </w:pPr>
    </w:p>
    <w:p w14:paraId="2A137667" w14:textId="6D6E0A93" w:rsidR="007C2A1A" w:rsidRPr="007C2A1A" w:rsidRDefault="007C2A1A" w:rsidP="007C2A1A">
      <w:pPr>
        <w:spacing w:after="0" w:line="240" w:lineRule="auto"/>
        <w:rPr>
          <w:rFonts w:ascii="Times New Roman" w:hAnsi="Times New Roman" w:cs="Times New Roman"/>
          <w:sz w:val="24"/>
          <w:szCs w:val="24"/>
        </w:rPr>
      </w:pPr>
      <w:r w:rsidRPr="007C2A1A">
        <w:rPr>
          <w:rFonts w:ascii="Times New Roman" w:hAnsi="Times New Roman" w:cs="Times New Roman"/>
          <w:i/>
          <w:sz w:val="24"/>
          <w:szCs w:val="24"/>
        </w:rPr>
        <w:t>A Ma</w:t>
      </w:r>
      <w:r w:rsidR="00C47E75">
        <w:rPr>
          <w:rFonts w:ascii="Times New Roman" w:hAnsi="Times New Roman" w:cs="Times New Roman"/>
          <w:i/>
          <w:sz w:val="24"/>
          <w:szCs w:val="24"/>
        </w:rPr>
        <w:t>s</w:t>
      </w:r>
      <w:r w:rsidRPr="007C2A1A">
        <w:rPr>
          <w:rFonts w:ascii="Times New Roman" w:hAnsi="Times New Roman" w:cs="Times New Roman"/>
          <w:i/>
          <w:sz w:val="24"/>
          <w:szCs w:val="24"/>
        </w:rPr>
        <w:t>amha</w:t>
      </w:r>
      <w:r w:rsidRPr="007C2A1A">
        <w:rPr>
          <w:rFonts w:ascii="Times New Roman" w:hAnsi="Times New Roman" w:cs="Times New Roman"/>
          <w:sz w:val="24"/>
          <w:szCs w:val="24"/>
        </w:rPr>
        <w:t xml:space="preserve">, for the </w:t>
      </w:r>
      <w:r w:rsidR="00C47E75">
        <w:rPr>
          <w:rFonts w:ascii="Times New Roman" w:hAnsi="Times New Roman" w:cs="Times New Roman"/>
          <w:sz w:val="24"/>
          <w:szCs w:val="24"/>
        </w:rPr>
        <w:t>S</w:t>
      </w:r>
      <w:r w:rsidRPr="007C2A1A">
        <w:rPr>
          <w:rFonts w:ascii="Times New Roman" w:hAnsi="Times New Roman" w:cs="Times New Roman"/>
          <w:sz w:val="24"/>
          <w:szCs w:val="24"/>
        </w:rPr>
        <w:t>tate</w:t>
      </w:r>
    </w:p>
    <w:p w14:paraId="47B226A8" w14:textId="0325F438" w:rsidR="007C2A1A" w:rsidRDefault="007C2A1A" w:rsidP="007C2A1A">
      <w:pPr>
        <w:spacing w:after="0" w:line="240" w:lineRule="auto"/>
        <w:rPr>
          <w:rFonts w:ascii="Times New Roman" w:hAnsi="Times New Roman" w:cs="Times New Roman"/>
          <w:sz w:val="24"/>
          <w:szCs w:val="24"/>
        </w:rPr>
      </w:pPr>
      <w:r w:rsidRPr="007C2A1A">
        <w:rPr>
          <w:rFonts w:ascii="Times New Roman" w:hAnsi="Times New Roman" w:cs="Times New Roman"/>
          <w:i/>
          <w:sz w:val="24"/>
          <w:szCs w:val="24"/>
        </w:rPr>
        <w:t>B Chidziva</w:t>
      </w:r>
      <w:r w:rsidRPr="007C2A1A">
        <w:rPr>
          <w:rFonts w:ascii="Times New Roman" w:hAnsi="Times New Roman" w:cs="Times New Roman"/>
          <w:sz w:val="24"/>
          <w:szCs w:val="24"/>
        </w:rPr>
        <w:t>, for the accused</w:t>
      </w:r>
    </w:p>
    <w:p w14:paraId="1881E1B0" w14:textId="77777777" w:rsidR="00D4551D" w:rsidRDefault="00D4551D" w:rsidP="007C2A1A">
      <w:pPr>
        <w:spacing w:after="0" w:line="240" w:lineRule="auto"/>
        <w:rPr>
          <w:rFonts w:ascii="Times New Roman" w:hAnsi="Times New Roman" w:cs="Times New Roman"/>
          <w:sz w:val="24"/>
          <w:szCs w:val="24"/>
        </w:rPr>
      </w:pPr>
    </w:p>
    <w:p w14:paraId="49BBCA92" w14:textId="77777777" w:rsidR="00D4551D" w:rsidRDefault="00D4551D" w:rsidP="007C2A1A">
      <w:pPr>
        <w:spacing w:after="0" w:line="240" w:lineRule="auto"/>
        <w:rPr>
          <w:rFonts w:ascii="Times New Roman" w:hAnsi="Times New Roman" w:cs="Times New Roman"/>
          <w:sz w:val="24"/>
          <w:szCs w:val="24"/>
        </w:rPr>
      </w:pPr>
    </w:p>
    <w:p w14:paraId="44570E44" w14:textId="1BFBBEFE" w:rsidR="00D4551D" w:rsidRDefault="00D4551D" w:rsidP="00D4551D">
      <w:pPr>
        <w:spacing w:after="0" w:line="360" w:lineRule="auto"/>
        <w:ind w:firstLine="720"/>
        <w:jc w:val="both"/>
        <w:rPr>
          <w:rFonts w:ascii="Times New Roman" w:hAnsi="Times New Roman" w:cs="Times New Roman"/>
          <w:sz w:val="24"/>
          <w:szCs w:val="24"/>
        </w:rPr>
      </w:pPr>
      <w:r w:rsidRPr="00C47E75">
        <w:rPr>
          <w:rFonts w:ascii="Times New Roman" w:hAnsi="Times New Roman" w:cs="Times New Roman"/>
          <w:bCs/>
          <w:sz w:val="24"/>
          <w:szCs w:val="24"/>
        </w:rPr>
        <w:t>MUREMBA J:</w:t>
      </w:r>
      <w:r>
        <w:rPr>
          <w:rFonts w:ascii="Times New Roman" w:hAnsi="Times New Roman" w:cs="Times New Roman"/>
          <w:b/>
          <w:sz w:val="24"/>
          <w:szCs w:val="24"/>
        </w:rPr>
        <w:t xml:space="preserve"> </w:t>
      </w:r>
      <w:r w:rsidRPr="00D4551D">
        <w:rPr>
          <w:rFonts w:ascii="Times New Roman" w:hAnsi="Times New Roman" w:cs="Times New Roman"/>
          <w:sz w:val="24"/>
          <w:szCs w:val="24"/>
        </w:rPr>
        <w:t>The acc</w:t>
      </w:r>
      <w:r>
        <w:rPr>
          <w:rFonts w:ascii="Times New Roman" w:hAnsi="Times New Roman" w:cs="Times New Roman"/>
          <w:sz w:val="24"/>
          <w:szCs w:val="24"/>
        </w:rPr>
        <w:t xml:space="preserve">used pleaded not guilty to the charge </w:t>
      </w:r>
      <w:r w:rsidR="00DC2091">
        <w:rPr>
          <w:rFonts w:ascii="Times New Roman" w:hAnsi="Times New Roman" w:cs="Times New Roman"/>
          <w:sz w:val="24"/>
          <w:szCs w:val="24"/>
        </w:rPr>
        <w:t>of murder</w:t>
      </w:r>
      <w:r>
        <w:rPr>
          <w:rFonts w:ascii="Times New Roman" w:hAnsi="Times New Roman" w:cs="Times New Roman"/>
          <w:sz w:val="24"/>
          <w:szCs w:val="24"/>
        </w:rPr>
        <w:t xml:space="preserve"> as defined in s</w:t>
      </w:r>
      <w:r w:rsidR="00DC2091">
        <w:rPr>
          <w:rFonts w:ascii="Times New Roman" w:hAnsi="Times New Roman" w:cs="Times New Roman"/>
          <w:sz w:val="24"/>
          <w:szCs w:val="24"/>
        </w:rPr>
        <w:t xml:space="preserve"> 47 of the Criminal Law (Codification and Reform) </w:t>
      </w:r>
      <w:r w:rsidR="006E348E">
        <w:rPr>
          <w:rFonts w:ascii="Times New Roman" w:hAnsi="Times New Roman" w:cs="Times New Roman"/>
          <w:sz w:val="24"/>
          <w:szCs w:val="24"/>
        </w:rPr>
        <w:t>Act [</w:t>
      </w:r>
      <w:r w:rsidR="006E348E" w:rsidRPr="006E348E">
        <w:rPr>
          <w:rFonts w:ascii="Times New Roman" w:hAnsi="Times New Roman" w:cs="Times New Roman"/>
          <w:i/>
          <w:sz w:val="24"/>
          <w:szCs w:val="24"/>
        </w:rPr>
        <w:t>Chapter</w:t>
      </w:r>
      <w:r w:rsidR="00DC2091" w:rsidRPr="006E348E">
        <w:rPr>
          <w:rFonts w:ascii="Times New Roman" w:hAnsi="Times New Roman" w:cs="Times New Roman"/>
          <w:i/>
          <w:sz w:val="24"/>
          <w:szCs w:val="24"/>
        </w:rPr>
        <w:t xml:space="preserve"> 9:23</w:t>
      </w:r>
      <w:r w:rsidR="008D5233">
        <w:rPr>
          <w:rFonts w:ascii="Times New Roman" w:hAnsi="Times New Roman" w:cs="Times New Roman"/>
          <w:sz w:val="24"/>
          <w:szCs w:val="24"/>
        </w:rPr>
        <w:t xml:space="preserve">] </w:t>
      </w:r>
      <w:r w:rsidR="001B7F0F">
        <w:rPr>
          <w:rFonts w:ascii="Times New Roman" w:hAnsi="Times New Roman" w:cs="Times New Roman"/>
          <w:sz w:val="24"/>
          <w:szCs w:val="24"/>
        </w:rPr>
        <w:t>(the</w:t>
      </w:r>
      <w:r w:rsidR="008D5233">
        <w:rPr>
          <w:rFonts w:ascii="Times New Roman" w:hAnsi="Times New Roman" w:cs="Times New Roman"/>
          <w:sz w:val="24"/>
          <w:szCs w:val="24"/>
        </w:rPr>
        <w:t xml:space="preserve"> </w:t>
      </w:r>
      <w:r w:rsidR="001B7F0F">
        <w:rPr>
          <w:rFonts w:ascii="Times New Roman" w:hAnsi="Times New Roman" w:cs="Times New Roman"/>
          <w:sz w:val="24"/>
          <w:szCs w:val="24"/>
        </w:rPr>
        <w:t>Criminal Law</w:t>
      </w:r>
      <w:r w:rsidR="00DC2091">
        <w:rPr>
          <w:rFonts w:ascii="Times New Roman" w:hAnsi="Times New Roman" w:cs="Times New Roman"/>
          <w:sz w:val="24"/>
          <w:szCs w:val="24"/>
        </w:rPr>
        <w:t xml:space="preserve"> Code.</w:t>
      </w:r>
    </w:p>
    <w:p w14:paraId="5ACB2EA1" w14:textId="2D26109E" w:rsidR="00DC2091" w:rsidRDefault="0087759E" w:rsidP="00D45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State alleges</w:t>
      </w:r>
      <w:r w:rsidR="00DC2091">
        <w:rPr>
          <w:rFonts w:ascii="Times New Roman" w:hAnsi="Times New Roman" w:cs="Times New Roman"/>
          <w:sz w:val="24"/>
          <w:szCs w:val="24"/>
        </w:rPr>
        <w:t xml:space="preserve"> that on 27 February 2022 th</w:t>
      </w:r>
      <w:r w:rsidR="001B7F0F">
        <w:rPr>
          <w:rFonts w:ascii="Times New Roman" w:hAnsi="Times New Roman" w:cs="Times New Roman"/>
          <w:sz w:val="24"/>
          <w:szCs w:val="24"/>
        </w:rPr>
        <w:t>e accused unlawfully</w:t>
      </w:r>
      <w:r w:rsidR="00C47E75">
        <w:rPr>
          <w:rFonts w:ascii="Times New Roman" w:hAnsi="Times New Roman" w:cs="Times New Roman"/>
          <w:sz w:val="24"/>
          <w:szCs w:val="24"/>
        </w:rPr>
        <w:t xml:space="preserve"> </w:t>
      </w:r>
      <w:r w:rsidR="001B7F0F">
        <w:rPr>
          <w:rFonts w:ascii="Times New Roman" w:hAnsi="Times New Roman" w:cs="Times New Roman"/>
          <w:sz w:val="24"/>
          <w:szCs w:val="24"/>
        </w:rPr>
        <w:t xml:space="preserve">and with </w:t>
      </w:r>
      <w:r w:rsidR="00DC2091">
        <w:rPr>
          <w:rFonts w:ascii="Times New Roman" w:hAnsi="Times New Roman" w:cs="Times New Roman"/>
          <w:sz w:val="24"/>
          <w:szCs w:val="24"/>
        </w:rPr>
        <w:t xml:space="preserve">intent </w:t>
      </w:r>
      <w:r w:rsidR="00C47E75">
        <w:rPr>
          <w:rFonts w:ascii="Times New Roman" w:hAnsi="Times New Roman" w:cs="Times New Roman"/>
          <w:sz w:val="24"/>
          <w:szCs w:val="24"/>
        </w:rPr>
        <w:t xml:space="preserve">to kill </w:t>
      </w:r>
      <w:r w:rsidR="00DC2091">
        <w:rPr>
          <w:rFonts w:ascii="Times New Roman" w:hAnsi="Times New Roman" w:cs="Times New Roman"/>
          <w:sz w:val="24"/>
          <w:szCs w:val="24"/>
        </w:rPr>
        <w:t>or realising that there was a real risk or possibility that his conduct may</w:t>
      </w:r>
      <w:r w:rsidR="00C47E75">
        <w:rPr>
          <w:rFonts w:ascii="Times New Roman" w:hAnsi="Times New Roman" w:cs="Times New Roman"/>
          <w:sz w:val="24"/>
          <w:szCs w:val="24"/>
        </w:rPr>
        <w:t xml:space="preserve"> </w:t>
      </w:r>
      <w:r w:rsidR="00DC2091">
        <w:rPr>
          <w:rFonts w:ascii="Times New Roman" w:hAnsi="Times New Roman" w:cs="Times New Roman"/>
          <w:sz w:val="24"/>
          <w:szCs w:val="24"/>
        </w:rPr>
        <w:t>c</w:t>
      </w:r>
      <w:r w:rsidR="00C47E75">
        <w:rPr>
          <w:rFonts w:ascii="Times New Roman" w:hAnsi="Times New Roman" w:cs="Times New Roman"/>
          <w:sz w:val="24"/>
          <w:szCs w:val="24"/>
        </w:rPr>
        <w:t>au</w:t>
      </w:r>
      <w:r>
        <w:rPr>
          <w:rFonts w:ascii="Times New Roman" w:hAnsi="Times New Roman" w:cs="Times New Roman"/>
          <w:sz w:val="24"/>
          <w:szCs w:val="24"/>
        </w:rPr>
        <w:t>se death continued</w:t>
      </w:r>
      <w:r w:rsidR="004610CF">
        <w:rPr>
          <w:rFonts w:ascii="Times New Roman" w:hAnsi="Times New Roman" w:cs="Times New Roman"/>
          <w:sz w:val="24"/>
          <w:szCs w:val="24"/>
        </w:rPr>
        <w:t xml:space="preserve"> to</w:t>
      </w:r>
      <w:r w:rsidR="00DC2091">
        <w:rPr>
          <w:rFonts w:ascii="Times New Roman" w:hAnsi="Times New Roman" w:cs="Times New Roman"/>
          <w:sz w:val="24"/>
          <w:szCs w:val="24"/>
        </w:rPr>
        <w:t xml:space="preserve"> engage in that conduct despite the risk or possibility, </w:t>
      </w:r>
      <w:r>
        <w:rPr>
          <w:rFonts w:ascii="Times New Roman" w:hAnsi="Times New Roman" w:cs="Times New Roman"/>
          <w:sz w:val="24"/>
          <w:szCs w:val="24"/>
        </w:rPr>
        <w:t xml:space="preserve">shot </w:t>
      </w:r>
      <w:r w:rsidR="00042DE2">
        <w:rPr>
          <w:rFonts w:ascii="Times New Roman" w:hAnsi="Times New Roman" w:cs="Times New Roman"/>
          <w:sz w:val="24"/>
          <w:szCs w:val="24"/>
        </w:rPr>
        <w:t>Douglas Chiripai</w:t>
      </w:r>
      <w:r w:rsidR="000E7763">
        <w:rPr>
          <w:rFonts w:ascii="Times New Roman" w:hAnsi="Times New Roman" w:cs="Times New Roman"/>
          <w:sz w:val="24"/>
          <w:szCs w:val="24"/>
        </w:rPr>
        <w:t xml:space="preserve"> </w:t>
      </w:r>
      <w:r w:rsidR="00424566">
        <w:rPr>
          <w:rFonts w:ascii="Times New Roman" w:hAnsi="Times New Roman" w:cs="Times New Roman"/>
          <w:sz w:val="24"/>
          <w:szCs w:val="24"/>
        </w:rPr>
        <w:t>once thereby causing an injury</w:t>
      </w:r>
      <w:r w:rsidR="001C207C">
        <w:rPr>
          <w:rFonts w:ascii="Times New Roman" w:hAnsi="Times New Roman" w:cs="Times New Roman"/>
          <w:sz w:val="24"/>
          <w:szCs w:val="24"/>
        </w:rPr>
        <w:t xml:space="preserve"> from which the said Douglas Chiripa</w:t>
      </w:r>
      <w:r w:rsidR="00C47E75">
        <w:rPr>
          <w:rFonts w:ascii="Times New Roman" w:hAnsi="Times New Roman" w:cs="Times New Roman"/>
          <w:sz w:val="24"/>
          <w:szCs w:val="24"/>
        </w:rPr>
        <w:t>i</w:t>
      </w:r>
      <w:r w:rsidR="001C207C">
        <w:rPr>
          <w:rFonts w:ascii="Times New Roman" w:hAnsi="Times New Roman" w:cs="Times New Roman"/>
          <w:sz w:val="24"/>
          <w:szCs w:val="24"/>
        </w:rPr>
        <w:t xml:space="preserve"> died.</w:t>
      </w:r>
    </w:p>
    <w:p w14:paraId="3FC8ADDB" w14:textId="0C2D3E56" w:rsidR="001C207C" w:rsidRDefault="000E7763" w:rsidP="00D45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47E75">
        <w:rPr>
          <w:rFonts w:ascii="Times New Roman" w:hAnsi="Times New Roman" w:cs="Times New Roman"/>
          <w:sz w:val="24"/>
          <w:szCs w:val="24"/>
        </w:rPr>
        <w:t>S</w:t>
      </w:r>
      <w:r>
        <w:rPr>
          <w:rFonts w:ascii="Times New Roman" w:hAnsi="Times New Roman" w:cs="Times New Roman"/>
          <w:sz w:val="24"/>
          <w:szCs w:val="24"/>
        </w:rPr>
        <w:t xml:space="preserve">tate alleges that the </w:t>
      </w:r>
      <w:r w:rsidR="001C207C">
        <w:rPr>
          <w:rFonts w:ascii="Times New Roman" w:hAnsi="Times New Roman" w:cs="Times New Roman"/>
          <w:sz w:val="24"/>
          <w:szCs w:val="24"/>
        </w:rPr>
        <w:t xml:space="preserve">accused who is </w:t>
      </w:r>
      <w:r w:rsidR="00424566">
        <w:rPr>
          <w:rFonts w:ascii="Times New Roman" w:hAnsi="Times New Roman" w:cs="Times New Roman"/>
          <w:sz w:val="24"/>
          <w:szCs w:val="24"/>
        </w:rPr>
        <w:t xml:space="preserve">employed </w:t>
      </w:r>
      <w:r w:rsidR="001C207C">
        <w:rPr>
          <w:rFonts w:ascii="Times New Roman" w:hAnsi="Times New Roman" w:cs="Times New Roman"/>
          <w:sz w:val="24"/>
          <w:szCs w:val="24"/>
        </w:rPr>
        <w:t xml:space="preserve">as a security </w:t>
      </w:r>
      <w:r w:rsidR="00424566">
        <w:rPr>
          <w:rFonts w:ascii="Times New Roman" w:hAnsi="Times New Roman" w:cs="Times New Roman"/>
          <w:sz w:val="24"/>
          <w:szCs w:val="24"/>
        </w:rPr>
        <w:t>guard by Fawcett</w:t>
      </w:r>
      <w:r>
        <w:rPr>
          <w:rFonts w:ascii="Times New Roman" w:hAnsi="Times New Roman" w:cs="Times New Roman"/>
          <w:sz w:val="24"/>
          <w:szCs w:val="24"/>
        </w:rPr>
        <w:t xml:space="preserve"> </w:t>
      </w:r>
      <w:r w:rsidR="004610CF">
        <w:rPr>
          <w:rFonts w:ascii="Times New Roman" w:hAnsi="Times New Roman" w:cs="Times New Roman"/>
          <w:sz w:val="24"/>
          <w:szCs w:val="24"/>
        </w:rPr>
        <w:t xml:space="preserve">Security Company </w:t>
      </w:r>
      <w:r w:rsidR="001C207C">
        <w:rPr>
          <w:rFonts w:ascii="Times New Roman" w:hAnsi="Times New Roman" w:cs="Times New Roman"/>
          <w:sz w:val="24"/>
          <w:szCs w:val="24"/>
        </w:rPr>
        <w:t xml:space="preserve">was </w:t>
      </w:r>
      <w:r w:rsidR="004610CF">
        <w:rPr>
          <w:rFonts w:ascii="Times New Roman" w:hAnsi="Times New Roman" w:cs="Times New Roman"/>
          <w:sz w:val="24"/>
          <w:szCs w:val="24"/>
        </w:rPr>
        <w:t xml:space="preserve">at </w:t>
      </w:r>
      <w:r w:rsidR="001C207C">
        <w:rPr>
          <w:rFonts w:ascii="Times New Roman" w:hAnsi="Times New Roman" w:cs="Times New Roman"/>
          <w:sz w:val="24"/>
          <w:szCs w:val="24"/>
        </w:rPr>
        <w:t xml:space="preserve">Forbes </w:t>
      </w:r>
      <w:r w:rsidR="00424566">
        <w:rPr>
          <w:rFonts w:ascii="Times New Roman" w:hAnsi="Times New Roman" w:cs="Times New Roman"/>
          <w:sz w:val="24"/>
          <w:szCs w:val="24"/>
        </w:rPr>
        <w:t>38 Mine</w:t>
      </w:r>
      <w:r w:rsidR="0087759E">
        <w:rPr>
          <w:rFonts w:ascii="Times New Roman" w:hAnsi="Times New Roman" w:cs="Times New Roman"/>
          <w:sz w:val="24"/>
          <w:szCs w:val="24"/>
        </w:rPr>
        <w:t>,</w:t>
      </w:r>
      <w:r w:rsidR="00424566">
        <w:rPr>
          <w:rFonts w:ascii="Times New Roman" w:hAnsi="Times New Roman" w:cs="Times New Roman"/>
          <w:sz w:val="24"/>
          <w:szCs w:val="24"/>
        </w:rPr>
        <w:t>Village Mandimu</w:t>
      </w:r>
      <w:r w:rsidR="001C207C">
        <w:rPr>
          <w:rFonts w:ascii="Times New Roman" w:hAnsi="Times New Roman" w:cs="Times New Roman"/>
          <w:sz w:val="24"/>
          <w:szCs w:val="24"/>
        </w:rPr>
        <w:t xml:space="preserve">, Chief Bushu, Shamva </w:t>
      </w:r>
      <w:r w:rsidR="00513CE7">
        <w:rPr>
          <w:rFonts w:ascii="Times New Roman" w:hAnsi="Times New Roman" w:cs="Times New Roman"/>
          <w:sz w:val="24"/>
          <w:szCs w:val="24"/>
        </w:rPr>
        <w:t xml:space="preserve">when he </w:t>
      </w:r>
      <w:r w:rsidR="00424566">
        <w:rPr>
          <w:rFonts w:ascii="Times New Roman" w:hAnsi="Times New Roman" w:cs="Times New Roman"/>
          <w:sz w:val="24"/>
          <w:szCs w:val="24"/>
        </w:rPr>
        <w:t>observed some</w:t>
      </w:r>
      <w:r w:rsidR="001C207C">
        <w:rPr>
          <w:rFonts w:ascii="Times New Roman" w:hAnsi="Times New Roman" w:cs="Times New Roman"/>
          <w:sz w:val="24"/>
          <w:szCs w:val="24"/>
        </w:rPr>
        <w:t xml:space="preserve"> </w:t>
      </w:r>
      <w:r>
        <w:rPr>
          <w:rFonts w:ascii="Times New Roman" w:hAnsi="Times New Roman" w:cs="Times New Roman"/>
          <w:sz w:val="24"/>
          <w:szCs w:val="24"/>
        </w:rPr>
        <w:t xml:space="preserve">intruders </w:t>
      </w:r>
      <w:r w:rsidR="001C207C">
        <w:rPr>
          <w:rFonts w:ascii="Times New Roman" w:hAnsi="Times New Roman" w:cs="Times New Roman"/>
          <w:sz w:val="24"/>
          <w:szCs w:val="24"/>
        </w:rPr>
        <w:t xml:space="preserve">at the mine around 0200 hours. He suspected </w:t>
      </w:r>
      <w:r w:rsidR="00F936C5">
        <w:rPr>
          <w:rFonts w:ascii="Times New Roman" w:hAnsi="Times New Roman" w:cs="Times New Roman"/>
          <w:sz w:val="24"/>
          <w:szCs w:val="24"/>
        </w:rPr>
        <w:t xml:space="preserve">that they were stealing gold ore. He fired a warning shot and the motor vehicle sped off. The accused then heard some movements and proceeded towards where he had heard </w:t>
      </w:r>
      <w:r w:rsidR="003015F8">
        <w:rPr>
          <w:rFonts w:ascii="Times New Roman" w:hAnsi="Times New Roman" w:cs="Times New Roman"/>
          <w:sz w:val="24"/>
          <w:szCs w:val="24"/>
        </w:rPr>
        <w:t>the</w:t>
      </w:r>
      <w:r w:rsidR="00F936C5">
        <w:rPr>
          <w:rFonts w:ascii="Times New Roman" w:hAnsi="Times New Roman" w:cs="Times New Roman"/>
          <w:sz w:val="24"/>
          <w:szCs w:val="24"/>
        </w:rPr>
        <w:t xml:space="preserve"> movements. He saw two people hiding behind a shrub. He fired a shot towards them thereby killing the deceased.</w:t>
      </w:r>
    </w:p>
    <w:p w14:paraId="102D5C70" w14:textId="1E29A0D0" w:rsidR="00CA54F8" w:rsidRDefault="00F936C5" w:rsidP="003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denying the charge the accused stated in his defence outline that he did not</w:t>
      </w:r>
      <w:r w:rsidR="00CA54F8">
        <w:rPr>
          <w:rFonts w:ascii="Times New Roman" w:hAnsi="Times New Roman" w:cs="Times New Roman"/>
          <w:sz w:val="24"/>
          <w:szCs w:val="24"/>
        </w:rPr>
        <w:t xml:space="preserve"> </w:t>
      </w:r>
      <w:r w:rsidR="00316581">
        <w:rPr>
          <w:rFonts w:ascii="Times New Roman" w:hAnsi="Times New Roman" w:cs="Times New Roman"/>
          <w:sz w:val="24"/>
          <w:szCs w:val="24"/>
        </w:rPr>
        <w:t xml:space="preserve">intentionally </w:t>
      </w:r>
      <w:r w:rsidR="00CA54F8">
        <w:rPr>
          <w:rFonts w:ascii="Times New Roman" w:hAnsi="Times New Roman" w:cs="Times New Roman"/>
          <w:sz w:val="24"/>
          <w:szCs w:val="24"/>
        </w:rPr>
        <w:t>caus</w:t>
      </w:r>
      <w:r w:rsidR="003015F8">
        <w:rPr>
          <w:rFonts w:ascii="Times New Roman" w:hAnsi="Times New Roman" w:cs="Times New Roman"/>
          <w:sz w:val="24"/>
          <w:szCs w:val="24"/>
        </w:rPr>
        <w:t xml:space="preserve">e </w:t>
      </w:r>
      <w:r w:rsidR="00CA54F8">
        <w:rPr>
          <w:rFonts w:ascii="Times New Roman" w:hAnsi="Times New Roman" w:cs="Times New Roman"/>
          <w:sz w:val="24"/>
          <w:szCs w:val="24"/>
        </w:rPr>
        <w:t>the</w:t>
      </w:r>
      <w:r w:rsidR="006E348E">
        <w:rPr>
          <w:rFonts w:ascii="Times New Roman" w:hAnsi="Times New Roman" w:cs="Times New Roman"/>
          <w:sz w:val="24"/>
          <w:szCs w:val="24"/>
        </w:rPr>
        <w:t xml:space="preserve"> death of the deceased</w:t>
      </w:r>
      <w:r w:rsidR="003015F8">
        <w:rPr>
          <w:rFonts w:ascii="Times New Roman" w:hAnsi="Times New Roman" w:cs="Times New Roman"/>
          <w:sz w:val="24"/>
          <w:szCs w:val="24"/>
        </w:rPr>
        <w:t>.</w:t>
      </w:r>
      <w:r w:rsidR="006E348E">
        <w:rPr>
          <w:rFonts w:ascii="Times New Roman" w:hAnsi="Times New Roman" w:cs="Times New Roman"/>
          <w:sz w:val="24"/>
          <w:szCs w:val="24"/>
        </w:rPr>
        <w:t xml:space="preserve"> </w:t>
      </w:r>
      <w:r w:rsidR="003015F8">
        <w:rPr>
          <w:rFonts w:ascii="Times New Roman" w:hAnsi="Times New Roman" w:cs="Times New Roman"/>
          <w:sz w:val="24"/>
          <w:szCs w:val="24"/>
        </w:rPr>
        <w:t>H</w:t>
      </w:r>
      <w:r w:rsidR="006E348E">
        <w:rPr>
          <w:rFonts w:ascii="Times New Roman" w:hAnsi="Times New Roman" w:cs="Times New Roman"/>
          <w:sz w:val="24"/>
          <w:szCs w:val="24"/>
        </w:rPr>
        <w:t xml:space="preserve">e also denied negligently causing the death of the deceased. The accused said that </w:t>
      </w:r>
      <w:r w:rsidR="00CA54F8">
        <w:rPr>
          <w:rFonts w:ascii="Times New Roman" w:hAnsi="Times New Roman" w:cs="Times New Roman"/>
          <w:sz w:val="24"/>
          <w:szCs w:val="24"/>
        </w:rPr>
        <w:t>as</w:t>
      </w:r>
      <w:r w:rsidR="006E348E">
        <w:rPr>
          <w:rFonts w:ascii="Times New Roman" w:hAnsi="Times New Roman" w:cs="Times New Roman"/>
          <w:sz w:val="24"/>
          <w:szCs w:val="24"/>
        </w:rPr>
        <w:t xml:space="preserve"> he was manning the gold mine alone on the fateful night around 2 am, the deceased in the com</w:t>
      </w:r>
      <w:r w:rsidR="00C30D78">
        <w:rPr>
          <w:rFonts w:ascii="Times New Roman" w:hAnsi="Times New Roman" w:cs="Times New Roman"/>
          <w:sz w:val="24"/>
          <w:szCs w:val="24"/>
        </w:rPr>
        <w:t>pany of several other gold pann</w:t>
      </w:r>
      <w:r w:rsidR="006E348E">
        <w:rPr>
          <w:rFonts w:ascii="Times New Roman" w:hAnsi="Times New Roman" w:cs="Times New Roman"/>
          <w:sz w:val="24"/>
          <w:szCs w:val="24"/>
        </w:rPr>
        <w:t>ers invaded the mine</w:t>
      </w:r>
      <w:r w:rsidR="00D854C8">
        <w:rPr>
          <w:rFonts w:ascii="Times New Roman" w:hAnsi="Times New Roman" w:cs="Times New Roman"/>
          <w:sz w:val="24"/>
          <w:szCs w:val="24"/>
        </w:rPr>
        <w:t xml:space="preserve"> with the intention of panning for gold and stealing gold ore. They were armed with machetes and other dangerous weapons. They stole 9 </w:t>
      </w:r>
      <w:r w:rsidR="003015F8">
        <w:rPr>
          <w:rFonts w:ascii="Times New Roman" w:hAnsi="Times New Roman" w:cs="Times New Roman"/>
          <w:sz w:val="24"/>
          <w:szCs w:val="24"/>
        </w:rPr>
        <w:t>x</w:t>
      </w:r>
      <w:r w:rsidR="00D854C8">
        <w:rPr>
          <w:rFonts w:ascii="Times New Roman" w:hAnsi="Times New Roman" w:cs="Times New Roman"/>
          <w:sz w:val="24"/>
          <w:szCs w:val="24"/>
        </w:rPr>
        <w:t xml:space="preserve"> 50kgs of gold ore. When the accused </w:t>
      </w:r>
      <w:r w:rsidR="003015F8">
        <w:rPr>
          <w:rFonts w:ascii="Times New Roman" w:hAnsi="Times New Roman" w:cs="Times New Roman"/>
          <w:sz w:val="24"/>
          <w:szCs w:val="24"/>
        </w:rPr>
        <w:t>saw</w:t>
      </w:r>
      <w:r w:rsidR="00D854C8">
        <w:rPr>
          <w:rFonts w:ascii="Times New Roman" w:hAnsi="Times New Roman" w:cs="Times New Roman"/>
          <w:sz w:val="24"/>
          <w:szCs w:val="24"/>
        </w:rPr>
        <w:t xml:space="preserve"> them</w:t>
      </w:r>
      <w:r w:rsidR="003015F8">
        <w:rPr>
          <w:rFonts w:ascii="Times New Roman" w:hAnsi="Times New Roman" w:cs="Times New Roman"/>
          <w:sz w:val="24"/>
          <w:szCs w:val="24"/>
        </w:rPr>
        <w:t>,</w:t>
      </w:r>
      <w:r w:rsidR="00D854C8">
        <w:rPr>
          <w:rFonts w:ascii="Times New Roman" w:hAnsi="Times New Roman" w:cs="Times New Roman"/>
          <w:sz w:val="24"/>
          <w:szCs w:val="24"/>
        </w:rPr>
        <w:t xml:space="preserve"> he </w:t>
      </w:r>
      <w:r w:rsidR="00D854C8">
        <w:rPr>
          <w:rFonts w:ascii="Times New Roman" w:hAnsi="Times New Roman" w:cs="Times New Roman"/>
          <w:sz w:val="24"/>
          <w:szCs w:val="24"/>
        </w:rPr>
        <w:lastRenderedPageBreak/>
        <w:t xml:space="preserve">fired </w:t>
      </w:r>
      <w:r w:rsidR="003015F8">
        <w:rPr>
          <w:rFonts w:ascii="Times New Roman" w:hAnsi="Times New Roman" w:cs="Times New Roman"/>
          <w:sz w:val="24"/>
          <w:szCs w:val="24"/>
        </w:rPr>
        <w:t>a</w:t>
      </w:r>
      <w:r w:rsidR="00D854C8">
        <w:rPr>
          <w:rFonts w:ascii="Times New Roman" w:hAnsi="Times New Roman" w:cs="Times New Roman"/>
          <w:sz w:val="24"/>
          <w:szCs w:val="24"/>
        </w:rPr>
        <w:t xml:space="preserve"> warning shot, but instead of relenting these people advanced towards him threatening to kill him. These people had hired a </w:t>
      </w:r>
      <w:r w:rsidR="003015F8">
        <w:rPr>
          <w:rFonts w:ascii="Times New Roman" w:hAnsi="Times New Roman" w:cs="Times New Roman"/>
          <w:sz w:val="24"/>
          <w:szCs w:val="24"/>
        </w:rPr>
        <w:t>motor vehicle</w:t>
      </w:r>
      <w:r w:rsidR="00D854C8">
        <w:rPr>
          <w:rFonts w:ascii="Times New Roman" w:hAnsi="Times New Roman" w:cs="Times New Roman"/>
          <w:sz w:val="24"/>
          <w:szCs w:val="24"/>
        </w:rPr>
        <w:t xml:space="preserve"> to </w:t>
      </w:r>
      <w:r w:rsidR="003015F8">
        <w:rPr>
          <w:rFonts w:ascii="Times New Roman" w:hAnsi="Times New Roman" w:cs="Times New Roman"/>
          <w:sz w:val="24"/>
          <w:szCs w:val="24"/>
        </w:rPr>
        <w:t>fe</w:t>
      </w:r>
      <w:r w:rsidR="00D854C8">
        <w:rPr>
          <w:rFonts w:ascii="Times New Roman" w:hAnsi="Times New Roman" w:cs="Times New Roman"/>
          <w:sz w:val="24"/>
          <w:szCs w:val="24"/>
        </w:rPr>
        <w:t>rry the gold ore. On realising that the gold ore was being taken away, the accused fired another warning shot and the motor vehicle sped away. Assuming that the intruders had fled</w:t>
      </w:r>
      <w:r w:rsidR="003015F8">
        <w:rPr>
          <w:rFonts w:ascii="Times New Roman" w:hAnsi="Times New Roman" w:cs="Times New Roman"/>
          <w:sz w:val="24"/>
          <w:szCs w:val="24"/>
        </w:rPr>
        <w:t>,</w:t>
      </w:r>
      <w:r w:rsidR="00D854C8">
        <w:rPr>
          <w:rFonts w:ascii="Times New Roman" w:hAnsi="Times New Roman" w:cs="Times New Roman"/>
          <w:sz w:val="24"/>
          <w:szCs w:val="24"/>
        </w:rPr>
        <w:t xml:space="preserve"> the accused walked to where the loot had been left</w:t>
      </w:r>
      <w:r w:rsidR="003015F8">
        <w:rPr>
          <w:rFonts w:ascii="Times New Roman" w:hAnsi="Times New Roman" w:cs="Times New Roman"/>
          <w:sz w:val="24"/>
          <w:szCs w:val="24"/>
        </w:rPr>
        <w:t>. T</w:t>
      </w:r>
      <w:r w:rsidR="00D854C8">
        <w:rPr>
          <w:rFonts w:ascii="Times New Roman" w:hAnsi="Times New Roman" w:cs="Times New Roman"/>
          <w:sz w:val="24"/>
          <w:szCs w:val="24"/>
        </w:rPr>
        <w:t>he intruders suddenly emerged from the bush where they had been hiding and started to advance towards the accu</w:t>
      </w:r>
      <w:r w:rsidR="00BD19CE">
        <w:rPr>
          <w:rFonts w:ascii="Times New Roman" w:hAnsi="Times New Roman" w:cs="Times New Roman"/>
          <w:sz w:val="24"/>
          <w:szCs w:val="24"/>
        </w:rPr>
        <w:t xml:space="preserve">sed and surrounded him. In </w:t>
      </w:r>
      <w:r w:rsidR="003015F8">
        <w:rPr>
          <w:rFonts w:ascii="Times New Roman" w:hAnsi="Times New Roman" w:cs="Times New Roman"/>
          <w:sz w:val="24"/>
          <w:szCs w:val="24"/>
        </w:rPr>
        <w:t>a bid</w:t>
      </w:r>
      <w:r w:rsidR="00D854C8">
        <w:rPr>
          <w:rFonts w:ascii="Times New Roman" w:hAnsi="Times New Roman" w:cs="Times New Roman"/>
          <w:sz w:val="24"/>
          <w:szCs w:val="24"/>
        </w:rPr>
        <w:t xml:space="preserve"> to escape</w:t>
      </w:r>
      <w:r w:rsidR="003015F8">
        <w:rPr>
          <w:rFonts w:ascii="Times New Roman" w:hAnsi="Times New Roman" w:cs="Times New Roman"/>
          <w:sz w:val="24"/>
          <w:szCs w:val="24"/>
        </w:rPr>
        <w:t>,</w:t>
      </w:r>
      <w:r w:rsidR="00D854C8">
        <w:rPr>
          <w:rFonts w:ascii="Times New Roman" w:hAnsi="Times New Roman" w:cs="Times New Roman"/>
          <w:sz w:val="24"/>
          <w:szCs w:val="24"/>
        </w:rPr>
        <w:t xml:space="preserve"> the accused </w:t>
      </w:r>
      <w:r w:rsidR="003015F8">
        <w:rPr>
          <w:rFonts w:ascii="Times New Roman" w:hAnsi="Times New Roman" w:cs="Times New Roman"/>
          <w:sz w:val="24"/>
          <w:szCs w:val="24"/>
        </w:rPr>
        <w:t>f</w:t>
      </w:r>
      <w:r w:rsidR="00D854C8">
        <w:rPr>
          <w:rFonts w:ascii="Times New Roman" w:hAnsi="Times New Roman" w:cs="Times New Roman"/>
          <w:sz w:val="24"/>
          <w:szCs w:val="24"/>
        </w:rPr>
        <w:t>ired a shot aimed at one of the intruders who was leading the gang. The shot was</w:t>
      </w:r>
      <w:r w:rsidR="00A9725B">
        <w:rPr>
          <w:rFonts w:ascii="Times New Roman" w:hAnsi="Times New Roman" w:cs="Times New Roman"/>
          <w:sz w:val="24"/>
          <w:szCs w:val="24"/>
        </w:rPr>
        <w:t xml:space="preserve"> aimed at</w:t>
      </w:r>
      <w:r w:rsidR="00D854C8">
        <w:rPr>
          <w:rFonts w:ascii="Times New Roman" w:hAnsi="Times New Roman" w:cs="Times New Roman"/>
          <w:sz w:val="24"/>
          <w:szCs w:val="24"/>
        </w:rPr>
        <w:t xml:space="preserve"> his leg, but </w:t>
      </w:r>
      <w:r w:rsidR="00A9725B">
        <w:rPr>
          <w:rFonts w:ascii="Times New Roman" w:hAnsi="Times New Roman" w:cs="Times New Roman"/>
          <w:sz w:val="24"/>
          <w:szCs w:val="24"/>
        </w:rPr>
        <w:t>it appears</w:t>
      </w:r>
      <w:r w:rsidR="00D854C8">
        <w:rPr>
          <w:rFonts w:ascii="Times New Roman" w:hAnsi="Times New Roman" w:cs="Times New Roman"/>
          <w:sz w:val="24"/>
          <w:szCs w:val="24"/>
        </w:rPr>
        <w:t xml:space="preserve"> that the accused </w:t>
      </w:r>
      <w:r w:rsidR="00A9725B">
        <w:rPr>
          <w:rFonts w:ascii="Times New Roman" w:hAnsi="Times New Roman" w:cs="Times New Roman"/>
          <w:sz w:val="24"/>
          <w:szCs w:val="24"/>
        </w:rPr>
        <w:t>missed his</w:t>
      </w:r>
      <w:r w:rsidR="00D854C8">
        <w:rPr>
          <w:rFonts w:ascii="Times New Roman" w:hAnsi="Times New Roman" w:cs="Times New Roman"/>
          <w:sz w:val="24"/>
          <w:szCs w:val="24"/>
        </w:rPr>
        <w:t xml:space="preserve"> target and </w:t>
      </w:r>
      <w:r w:rsidR="00A9725B">
        <w:rPr>
          <w:rFonts w:ascii="Times New Roman" w:hAnsi="Times New Roman" w:cs="Times New Roman"/>
          <w:sz w:val="24"/>
          <w:szCs w:val="24"/>
        </w:rPr>
        <w:t>the stray</w:t>
      </w:r>
      <w:r w:rsidR="00D854C8">
        <w:rPr>
          <w:rFonts w:ascii="Times New Roman" w:hAnsi="Times New Roman" w:cs="Times New Roman"/>
          <w:sz w:val="24"/>
          <w:szCs w:val="24"/>
        </w:rPr>
        <w:t xml:space="preserve"> bullet hit the deceased</w:t>
      </w:r>
      <w:r w:rsidR="00A9725B">
        <w:rPr>
          <w:rFonts w:ascii="Times New Roman" w:hAnsi="Times New Roman" w:cs="Times New Roman"/>
          <w:sz w:val="24"/>
          <w:szCs w:val="24"/>
        </w:rPr>
        <w:t xml:space="preserve"> who was in the bush. </w:t>
      </w:r>
      <w:r w:rsidR="003A0E8B">
        <w:rPr>
          <w:rFonts w:ascii="Times New Roman" w:hAnsi="Times New Roman" w:cs="Times New Roman"/>
          <w:sz w:val="24"/>
          <w:szCs w:val="24"/>
        </w:rPr>
        <w:t>The accused did not</w:t>
      </w:r>
      <w:r w:rsidR="00A9725B">
        <w:rPr>
          <w:rFonts w:ascii="Times New Roman" w:hAnsi="Times New Roman" w:cs="Times New Roman"/>
          <w:sz w:val="24"/>
          <w:szCs w:val="24"/>
        </w:rPr>
        <w:t xml:space="preserve"> aim to kill </w:t>
      </w:r>
      <w:r w:rsidR="003A0E8B">
        <w:rPr>
          <w:rFonts w:ascii="Times New Roman" w:hAnsi="Times New Roman" w:cs="Times New Roman"/>
          <w:sz w:val="24"/>
          <w:szCs w:val="24"/>
        </w:rPr>
        <w:t>the deceased</w:t>
      </w:r>
      <w:r w:rsidR="00A9725B">
        <w:rPr>
          <w:rFonts w:ascii="Times New Roman" w:hAnsi="Times New Roman" w:cs="Times New Roman"/>
          <w:sz w:val="24"/>
          <w:szCs w:val="24"/>
        </w:rPr>
        <w:t xml:space="preserve">, nor did he realise that he would kill </w:t>
      </w:r>
      <w:r w:rsidR="003A0E8B">
        <w:rPr>
          <w:rFonts w:ascii="Times New Roman" w:hAnsi="Times New Roman" w:cs="Times New Roman"/>
          <w:sz w:val="24"/>
          <w:szCs w:val="24"/>
        </w:rPr>
        <w:t>the decease</w:t>
      </w:r>
      <w:r w:rsidR="003015F8">
        <w:rPr>
          <w:rFonts w:ascii="Times New Roman" w:hAnsi="Times New Roman" w:cs="Times New Roman"/>
          <w:sz w:val="24"/>
          <w:szCs w:val="24"/>
        </w:rPr>
        <w:t>d</w:t>
      </w:r>
      <w:r w:rsidR="00A9725B">
        <w:rPr>
          <w:rFonts w:ascii="Times New Roman" w:hAnsi="Times New Roman" w:cs="Times New Roman"/>
          <w:sz w:val="24"/>
          <w:szCs w:val="24"/>
        </w:rPr>
        <w:t xml:space="preserve">. The accused </w:t>
      </w:r>
      <w:r w:rsidR="003A0E8B">
        <w:rPr>
          <w:rFonts w:ascii="Times New Roman" w:hAnsi="Times New Roman" w:cs="Times New Roman"/>
          <w:sz w:val="24"/>
          <w:szCs w:val="24"/>
        </w:rPr>
        <w:t>was acting</w:t>
      </w:r>
      <w:r w:rsidR="00A9725B">
        <w:rPr>
          <w:rFonts w:ascii="Times New Roman" w:hAnsi="Times New Roman" w:cs="Times New Roman"/>
          <w:sz w:val="24"/>
          <w:szCs w:val="24"/>
        </w:rPr>
        <w:t xml:space="preserve"> in defence of </w:t>
      </w:r>
      <w:r w:rsidR="003A0E8B">
        <w:rPr>
          <w:rFonts w:ascii="Times New Roman" w:hAnsi="Times New Roman" w:cs="Times New Roman"/>
          <w:sz w:val="24"/>
          <w:szCs w:val="24"/>
        </w:rPr>
        <w:t>property and in his own self defence.</w:t>
      </w:r>
    </w:p>
    <w:p w14:paraId="476ABE81" w14:textId="77777777" w:rsidR="003015F8" w:rsidRDefault="003015F8" w:rsidP="003015F8">
      <w:pPr>
        <w:spacing w:after="0" w:line="360" w:lineRule="auto"/>
        <w:ind w:firstLine="720"/>
        <w:jc w:val="both"/>
        <w:rPr>
          <w:rFonts w:ascii="Times New Roman" w:hAnsi="Times New Roman" w:cs="Times New Roman"/>
          <w:sz w:val="24"/>
          <w:szCs w:val="24"/>
        </w:rPr>
      </w:pPr>
    </w:p>
    <w:p w14:paraId="373FF68D" w14:textId="77777777" w:rsidR="00CA54F8" w:rsidRPr="003015F8" w:rsidRDefault="00CA54F8" w:rsidP="00CA54F8">
      <w:pPr>
        <w:spacing w:after="0" w:line="360" w:lineRule="auto"/>
        <w:jc w:val="both"/>
        <w:rPr>
          <w:rFonts w:ascii="Times New Roman" w:hAnsi="Times New Roman" w:cs="Times New Roman"/>
          <w:i/>
          <w:iCs/>
          <w:sz w:val="24"/>
          <w:szCs w:val="24"/>
        </w:rPr>
      </w:pPr>
      <w:r w:rsidRPr="003015F8">
        <w:rPr>
          <w:rFonts w:ascii="Times New Roman" w:hAnsi="Times New Roman" w:cs="Times New Roman"/>
          <w:i/>
          <w:iCs/>
          <w:sz w:val="24"/>
          <w:szCs w:val="24"/>
        </w:rPr>
        <w:t>The State’s evidence</w:t>
      </w:r>
    </w:p>
    <w:p w14:paraId="2BE24C1A" w14:textId="02A07B90" w:rsidR="00A9725B" w:rsidRDefault="00A9725B" w:rsidP="003A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015F8">
        <w:rPr>
          <w:rFonts w:ascii="Times New Roman" w:hAnsi="Times New Roman" w:cs="Times New Roman"/>
          <w:sz w:val="24"/>
          <w:szCs w:val="24"/>
        </w:rPr>
        <w:t>S</w:t>
      </w:r>
      <w:r>
        <w:rPr>
          <w:rFonts w:ascii="Times New Roman" w:hAnsi="Times New Roman" w:cs="Times New Roman"/>
          <w:sz w:val="24"/>
          <w:szCs w:val="24"/>
        </w:rPr>
        <w:t>tate produced the post mortem report by consent</w:t>
      </w:r>
      <w:r w:rsidR="003015F8">
        <w:rPr>
          <w:rFonts w:ascii="Times New Roman" w:hAnsi="Times New Roman" w:cs="Times New Roman"/>
          <w:sz w:val="24"/>
          <w:szCs w:val="24"/>
        </w:rPr>
        <w:t xml:space="preserve"> of the defence</w:t>
      </w:r>
      <w:r>
        <w:rPr>
          <w:rFonts w:ascii="Times New Roman" w:hAnsi="Times New Roman" w:cs="Times New Roman"/>
          <w:sz w:val="24"/>
          <w:szCs w:val="24"/>
        </w:rPr>
        <w:t>. It states that the death of the d</w:t>
      </w:r>
      <w:r w:rsidR="003015F8">
        <w:rPr>
          <w:rFonts w:ascii="Times New Roman" w:hAnsi="Times New Roman" w:cs="Times New Roman"/>
          <w:sz w:val="24"/>
          <w:szCs w:val="24"/>
        </w:rPr>
        <w:t>ec</w:t>
      </w:r>
      <w:r>
        <w:rPr>
          <w:rFonts w:ascii="Times New Roman" w:hAnsi="Times New Roman" w:cs="Times New Roman"/>
          <w:sz w:val="24"/>
          <w:szCs w:val="24"/>
        </w:rPr>
        <w:t>eased was due to pneumothorax</w:t>
      </w:r>
      <w:r w:rsidR="004E6907">
        <w:rPr>
          <w:rFonts w:ascii="Times New Roman" w:hAnsi="Times New Roman" w:cs="Times New Roman"/>
          <w:sz w:val="24"/>
          <w:szCs w:val="24"/>
        </w:rPr>
        <w:t xml:space="preserve">, </w:t>
      </w:r>
      <w:r w:rsidR="00D15E94">
        <w:rPr>
          <w:rFonts w:ascii="Times New Roman" w:hAnsi="Times New Roman" w:cs="Times New Roman"/>
          <w:sz w:val="24"/>
          <w:szCs w:val="24"/>
        </w:rPr>
        <w:t>left l</w:t>
      </w:r>
      <w:r w:rsidR="003015F8">
        <w:rPr>
          <w:rFonts w:ascii="Times New Roman" w:hAnsi="Times New Roman" w:cs="Times New Roman"/>
          <w:sz w:val="24"/>
          <w:szCs w:val="24"/>
        </w:rPr>
        <w:t>u</w:t>
      </w:r>
      <w:r w:rsidR="00D15E94">
        <w:rPr>
          <w:rFonts w:ascii="Times New Roman" w:hAnsi="Times New Roman" w:cs="Times New Roman"/>
          <w:sz w:val="24"/>
          <w:szCs w:val="24"/>
        </w:rPr>
        <w:t>ng</w:t>
      </w:r>
      <w:r>
        <w:rPr>
          <w:rFonts w:ascii="Times New Roman" w:hAnsi="Times New Roman" w:cs="Times New Roman"/>
          <w:sz w:val="24"/>
          <w:szCs w:val="24"/>
        </w:rPr>
        <w:t xml:space="preserve"> laceration and severe back thoracic trauma due </w:t>
      </w:r>
      <w:r w:rsidR="003A0E8B">
        <w:rPr>
          <w:rFonts w:ascii="Times New Roman" w:hAnsi="Times New Roman" w:cs="Times New Roman"/>
          <w:sz w:val="24"/>
          <w:szCs w:val="24"/>
        </w:rPr>
        <w:t>to bullet</w:t>
      </w:r>
      <w:r>
        <w:rPr>
          <w:rFonts w:ascii="Times New Roman" w:hAnsi="Times New Roman" w:cs="Times New Roman"/>
          <w:sz w:val="24"/>
          <w:szCs w:val="24"/>
        </w:rPr>
        <w:t xml:space="preserve"> injury. </w:t>
      </w:r>
    </w:p>
    <w:p w14:paraId="238E42DC" w14:textId="252F44AB" w:rsidR="003A0E8B" w:rsidRDefault="004E6907" w:rsidP="003A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015F8">
        <w:rPr>
          <w:rFonts w:ascii="Times New Roman" w:hAnsi="Times New Roman" w:cs="Times New Roman"/>
          <w:sz w:val="24"/>
          <w:szCs w:val="24"/>
        </w:rPr>
        <w:t>S</w:t>
      </w:r>
      <w:r>
        <w:rPr>
          <w:rFonts w:ascii="Times New Roman" w:hAnsi="Times New Roman" w:cs="Times New Roman"/>
          <w:sz w:val="24"/>
          <w:szCs w:val="24"/>
        </w:rPr>
        <w:t>tate then</w:t>
      </w:r>
      <w:r w:rsidR="00D15E94">
        <w:rPr>
          <w:rFonts w:ascii="Times New Roman" w:hAnsi="Times New Roman" w:cs="Times New Roman"/>
          <w:sz w:val="24"/>
          <w:szCs w:val="24"/>
        </w:rPr>
        <w:t xml:space="preserve"> produced the CID </w:t>
      </w:r>
      <w:r w:rsidR="00F430EA">
        <w:rPr>
          <w:rFonts w:ascii="Times New Roman" w:hAnsi="Times New Roman" w:cs="Times New Roman"/>
          <w:sz w:val="24"/>
          <w:szCs w:val="24"/>
        </w:rPr>
        <w:t>Forensic</w:t>
      </w:r>
      <w:r w:rsidR="003A0E8B">
        <w:rPr>
          <w:rFonts w:ascii="Times New Roman" w:hAnsi="Times New Roman" w:cs="Times New Roman"/>
          <w:sz w:val="24"/>
          <w:szCs w:val="24"/>
        </w:rPr>
        <w:t xml:space="preserve"> Ballistics Report. It shows that the 12 Bore Baikal shotgun that was used by the accused to kill the deceased was functional. There were 4 spent cartridges</w:t>
      </w:r>
      <w:r w:rsidR="003015F8">
        <w:rPr>
          <w:rFonts w:ascii="Times New Roman" w:hAnsi="Times New Roman" w:cs="Times New Roman"/>
          <w:sz w:val="24"/>
          <w:szCs w:val="24"/>
        </w:rPr>
        <w:t>,</w:t>
      </w:r>
      <w:r w:rsidR="003A0E8B">
        <w:rPr>
          <w:rFonts w:ascii="Times New Roman" w:hAnsi="Times New Roman" w:cs="Times New Roman"/>
          <w:sz w:val="24"/>
          <w:szCs w:val="24"/>
        </w:rPr>
        <w:t xml:space="preserve"> but it could not be ascertained when the </w:t>
      </w:r>
      <w:r w:rsidR="00F430EA">
        <w:rPr>
          <w:rFonts w:ascii="Times New Roman" w:hAnsi="Times New Roman" w:cs="Times New Roman"/>
          <w:sz w:val="24"/>
          <w:szCs w:val="24"/>
        </w:rPr>
        <w:t>firearm</w:t>
      </w:r>
      <w:r w:rsidR="003A0E8B">
        <w:rPr>
          <w:rFonts w:ascii="Times New Roman" w:hAnsi="Times New Roman" w:cs="Times New Roman"/>
          <w:sz w:val="24"/>
          <w:szCs w:val="24"/>
        </w:rPr>
        <w:t xml:space="preserve"> was fired. </w:t>
      </w:r>
    </w:p>
    <w:p w14:paraId="23A7BB5B" w14:textId="7E5AB55B" w:rsidR="00630083" w:rsidRDefault="003A0E8B" w:rsidP="003A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015F8">
        <w:rPr>
          <w:rFonts w:ascii="Times New Roman" w:hAnsi="Times New Roman" w:cs="Times New Roman"/>
          <w:sz w:val="24"/>
          <w:szCs w:val="24"/>
        </w:rPr>
        <w:t>S</w:t>
      </w:r>
      <w:r>
        <w:rPr>
          <w:rFonts w:ascii="Times New Roman" w:hAnsi="Times New Roman" w:cs="Times New Roman"/>
          <w:sz w:val="24"/>
          <w:szCs w:val="24"/>
        </w:rPr>
        <w:t>tate</w:t>
      </w:r>
      <w:r w:rsidR="00CA54F8">
        <w:rPr>
          <w:rFonts w:ascii="Times New Roman" w:hAnsi="Times New Roman" w:cs="Times New Roman"/>
          <w:sz w:val="24"/>
          <w:szCs w:val="24"/>
        </w:rPr>
        <w:t xml:space="preserve"> then led evidence from Simba Fo</w:t>
      </w:r>
      <w:r>
        <w:rPr>
          <w:rFonts w:ascii="Times New Roman" w:hAnsi="Times New Roman" w:cs="Times New Roman"/>
          <w:sz w:val="24"/>
          <w:szCs w:val="24"/>
        </w:rPr>
        <w:t xml:space="preserve">richi who was working </w:t>
      </w:r>
      <w:r w:rsidR="00630083">
        <w:rPr>
          <w:rFonts w:ascii="Times New Roman" w:hAnsi="Times New Roman" w:cs="Times New Roman"/>
          <w:sz w:val="24"/>
          <w:szCs w:val="24"/>
        </w:rPr>
        <w:t>as a</w:t>
      </w:r>
      <w:r>
        <w:rPr>
          <w:rFonts w:ascii="Times New Roman" w:hAnsi="Times New Roman" w:cs="Times New Roman"/>
          <w:sz w:val="24"/>
          <w:szCs w:val="24"/>
        </w:rPr>
        <w:t xml:space="preserve"> </w:t>
      </w:r>
      <w:r w:rsidR="00FB7C6D">
        <w:rPr>
          <w:rFonts w:ascii="Times New Roman" w:hAnsi="Times New Roman" w:cs="Times New Roman"/>
          <w:sz w:val="24"/>
          <w:szCs w:val="24"/>
        </w:rPr>
        <w:t>g</w:t>
      </w:r>
      <w:r>
        <w:rPr>
          <w:rFonts w:ascii="Times New Roman" w:hAnsi="Times New Roman" w:cs="Times New Roman"/>
          <w:sz w:val="24"/>
          <w:szCs w:val="24"/>
        </w:rPr>
        <w:t xml:space="preserve">eneral </w:t>
      </w:r>
      <w:r w:rsidR="00FB7C6D">
        <w:rPr>
          <w:rFonts w:ascii="Times New Roman" w:hAnsi="Times New Roman" w:cs="Times New Roman"/>
          <w:sz w:val="24"/>
          <w:szCs w:val="24"/>
        </w:rPr>
        <w:t>h</w:t>
      </w:r>
      <w:r w:rsidR="00630083">
        <w:rPr>
          <w:rFonts w:ascii="Times New Roman" w:hAnsi="Times New Roman" w:cs="Times New Roman"/>
          <w:sz w:val="24"/>
          <w:szCs w:val="24"/>
        </w:rPr>
        <w:t>and at</w:t>
      </w:r>
      <w:r>
        <w:rPr>
          <w:rFonts w:ascii="Times New Roman" w:hAnsi="Times New Roman" w:cs="Times New Roman"/>
          <w:sz w:val="24"/>
          <w:szCs w:val="24"/>
        </w:rPr>
        <w:t xml:space="preserve"> the mine. He was also working </w:t>
      </w:r>
      <w:r w:rsidR="00630083">
        <w:rPr>
          <w:rFonts w:ascii="Times New Roman" w:hAnsi="Times New Roman" w:cs="Times New Roman"/>
          <w:sz w:val="24"/>
          <w:szCs w:val="24"/>
        </w:rPr>
        <w:t>with Tafara</w:t>
      </w:r>
      <w:r>
        <w:rPr>
          <w:rFonts w:ascii="Times New Roman" w:hAnsi="Times New Roman" w:cs="Times New Roman"/>
          <w:sz w:val="24"/>
          <w:szCs w:val="24"/>
        </w:rPr>
        <w:t xml:space="preserve"> Mabheju and Fungai Sithole and the three of </w:t>
      </w:r>
      <w:r w:rsidR="00630083">
        <w:rPr>
          <w:rFonts w:ascii="Times New Roman" w:hAnsi="Times New Roman" w:cs="Times New Roman"/>
          <w:sz w:val="24"/>
          <w:szCs w:val="24"/>
        </w:rPr>
        <w:t>them were staying</w:t>
      </w:r>
      <w:r>
        <w:rPr>
          <w:rFonts w:ascii="Times New Roman" w:hAnsi="Times New Roman" w:cs="Times New Roman"/>
          <w:sz w:val="24"/>
          <w:szCs w:val="24"/>
        </w:rPr>
        <w:t xml:space="preserve"> at </w:t>
      </w:r>
      <w:r w:rsidR="00630083">
        <w:rPr>
          <w:rFonts w:ascii="Times New Roman" w:hAnsi="Times New Roman" w:cs="Times New Roman"/>
          <w:sz w:val="24"/>
          <w:szCs w:val="24"/>
        </w:rPr>
        <w:t>the mine</w:t>
      </w:r>
      <w:r w:rsidR="00FB7C6D">
        <w:rPr>
          <w:rFonts w:ascii="Times New Roman" w:hAnsi="Times New Roman" w:cs="Times New Roman"/>
          <w:sz w:val="24"/>
          <w:szCs w:val="24"/>
        </w:rPr>
        <w:t xml:space="preserve"> house</w:t>
      </w:r>
      <w:r>
        <w:rPr>
          <w:rFonts w:ascii="Times New Roman" w:hAnsi="Times New Roman" w:cs="Times New Roman"/>
          <w:sz w:val="24"/>
          <w:szCs w:val="24"/>
        </w:rPr>
        <w:t xml:space="preserve">. He said that the accused who was employed by </w:t>
      </w:r>
      <w:r w:rsidR="003606C8">
        <w:rPr>
          <w:rFonts w:ascii="Times New Roman" w:hAnsi="Times New Roman" w:cs="Times New Roman"/>
          <w:sz w:val="24"/>
          <w:szCs w:val="24"/>
        </w:rPr>
        <w:t>Fawcett</w:t>
      </w:r>
      <w:r>
        <w:rPr>
          <w:rFonts w:ascii="Times New Roman" w:hAnsi="Times New Roman" w:cs="Times New Roman"/>
          <w:sz w:val="24"/>
          <w:szCs w:val="24"/>
        </w:rPr>
        <w:t xml:space="preserve"> Security </w:t>
      </w:r>
      <w:r w:rsidR="008B60DF">
        <w:rPr>
          <w:rFonts w:ascii="Times New Roman" w:hAnsi="Times New Roman" w:cs="Times New Roman"/>
          <w:sz w:val="24"/>
          <w:szCs w:val="24"/>
        </w:rPr>
        <w:t>Company</w:t>
      </w:r>
      <w:r>
        <w:rPr>
          <w:rFonts w:ascii="Times New Roman" w:hAnsi="Times New Roman" w:cs="Times New Roman"/>
          <w:sz w:val="24"/>
          <w:szCs w:val="24"/>
        </w:rPr>
        <w:t xml:space="preserve"> was providing </w:t>
      </w:r>
      <w:r w:rsidR="00630083">
        <w:rPr>
          <w:rFonts w:ascii="Times New Roman" w:hAnsi="Times New Roman" w:cs="Times New Roman"/>
          <w:sz w:val="24"/>
          <w:szCs w:val="24"/>
        </w:rPr>
        <w:t>security guard duties at the mine and he was the s</w:t>
      </w:r>
      <w:r w:rsidR="008B60DF">
        <w:rPr>
          <w:rFonts w:ascii="Times New Roman" w:hAnsi="Times New Roman" w:cs="Times New Roman"/>
          <w:sz w:val="24"/>
          <w:szCs w:val="24"/>
        </w:rPr>
        <w:t>o</w:t>
      </w:r>
      <w:r w:rsidR="00630083">
        <w:rPr>
          <w:rFonts w:ascii="Times New Roman" w:hAnsi="Times New Roman" w:cs="Times New Roman"/>
          <w:sz w:val="24"/>
          <w:szCs w:val="24"/>
        </w:rPr>
        <w:t xml:space="preserve">le security guard. He would carry </w:t>
      </w:r>
      <w:r w:rsidR="00FB7C6D">
        <w:rPr>
          <w:rFonts w:ascii="Times New Roman" w:hAnsi="Times New Roman" w:cs="Times New Roman"/>
          <w:sz w:val="24"/>
          <w:szCs w:val="24"/>
        </w:rPr>
        <w:t>out</w:t>
      </w:r>
      <w:r w:rsidR="00630083">
        <w:rPr>
          <w:rFonts w:ascii="Times New Roman" w:hAnsi="Times New Roman" w:cs="Times New Roman"/>
          <w:sz w:val="24"/>
          <w:szCs w:val="24"/>
        </w:rPr>
        <w:t xml:space="preserve"> his guard duties at night only.</w:t>
      </w:r>
    </w:p>
    <w:p w14:paraId="3542E9ED" w14:textId="315FC733" w:rsidR="004865BA" w:rsidRDefault="008B60DF" w:rsidP="00E04C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Simba Fo</w:t>
      </w:r>
      <w:r w:rsidR="00630083">
        <w:rPr>
          <w:rFonts w:ascii="Times New Roman" w:hAnsi="Times New Roman" w:cs="Times New Roman"/>
          <w:sz w:val="24"/>
          <w:szCs w:val="24"/>
        </w:rPr>
        <w:t xml:space="preserve">richi said that on 27 February 2022 </w:t>
      </w:r>
      <w:r w:rsidR="00630083" w:rsidRPr="0074443A">
        <w:rPr>
          <w:rFonts w:ascii="Times New Roman" w:hAnsi="Times New Roman" w:cs="Times New Roman"/>
          <w:sz w:val="24"/>
          <w:szCs w:val="24"/>
        </w:rPr>
        <w:t>h</w:t>
      </w:r>
      <w:r w:rsidR="00F430EA" w:rsidRPr="0074443A">
        <w:rPr>
          <w:rFonts w:ascii="Times New Roman" w:hAnsi="Times New Roman" w:cs="Times New Roman"/>
          <w:sz w:val="24"/>
          <w:szCs w:val="24"/>
        </w:rPr>
        <w:t>im</w:t>
      </w:r>
      <w:r w:rsidR="00630083" w:rsidRPr="0074443A">
        <w:rPr>
          <w:rFonts w:ascii="Times New Roman" w:hAnsi="Times New Roman" w:cs="Times New Roman"/>
          <w:sz w:val="24"/>
          <w:szCs w:val="24"/>
        </w:rPr>
        <w:t xml:space="preserve"> and his </w:t>
      </w:r>
      <w:r w:rsidR="0074443A">
        <w:rPr>
          <w:rFonts w:ascii="Times New Roman" w:hAnsi="Times New Roman" w:cs="Times New Roman"/>
          <w:sz w:val="24"/>
          <w:szCs w:val="24"/>
        </w:rPr>
        <w:t>two</w:t>
      </w:r>
      <w:r w:rsidR="00630083">
        <w:rPr>
          <w:rFonts w:ascii="Times New Roman" w:hAnsi="Times New Roman" w:cs="Times New Roman"/>
          <w:sz w:val="24"/>
          <w:szCs w:val="24"/>
        </w:rPr>
        <w:t xml:space="preserve"> colleagues retired to bed at around 8pm. At around 2 am the accused came knocking </w:t>
      </w:r>
      <w:r w:rsidR="00FB7C6D">
        <w:rPr>
          <w:rFonts w:ascii="Times New Roman" w:hAnsi="Times New Roman" w:cs="Times New Roman"/>
          <w:sz w:val="24"/>
          <w:szCs w:val="24"/>
        </w:rPr>
        <w:t>on</w:t>
      </w:r>
      <w:r w:rsidR="00630083">
        <w:rPr>
          <w:rFonts w:ascii="Times New Roman" w:hAnsi="Times New Roman" w:cs="Times New Roman"/>
          <w:sz w:val="24"/>
          <w:szCs w:val="24"/>
        </w:rPr>
        <w:t xml:space="preserve"> their door saying that there were intruders at the mine. When they all went </w:t>
      </w:r>
      <w:r w:rsidR="00F430EA">
        <w:rPr>
          <w:rFonts w:ascii="Times New Roman" w:hAnsi="Times New Roman" w:cs="Times New Roman"/>
          <w:sz w:val="24"/>
          <w:szCs w:val="24"/>
        </w:rPr>
        <w:t>ou</w:t>
      </w:r>
      <w:r w:rsidR="00630083">
        <w:rPr>
          <w:rFonts w:ascii="Times New Roman" w:hAnsi="Times New Roman" w:cs="Times New Roman"/>
          <w:sz w:val="24"/>
          <w:szCs w:val="24"/>
        </w:rPr>
        <w:t>t of the house</w:t>
      </w:r>
      <w:r w:rsidR="00FB7C6D">
        <w:rPr>
          <w:rFonts w:ascii="Times New Roman" w:hAnsi="Times New Roman" w:cs="Times New Roman"/>
          <w:sz w:val="24"/>
          <w:szCs w:val="24"/>
        </w:rPr>
        <w:t>,</w:t>
      </w:r>
      <w:r w:rsidR="00630083">
        <w:rPr>
          <w:rFonts w:ascii="Times New Roman" w:hAnsi="Times New Roman" w:cs="Times New Roman"/>
          <w:sz w:val="24"/>
          <w:szCs w:val="24"/>
        </w:rPr>
        <w:t xml:space="preserve"> </w:t>
      </w:r>
      <w:r w:rsidR="00FB7C6D">
        <w:rPr>
          <w:rFonts w:ascii="Times New Roman" w:hAnsi="Times New Roman" w:cs="Times New Roman"/>
          <w:sz w:val="24"/>
          <w:szCs w:val="24"/>
        </w:rPr>
        <w:t>they</w:t>
      </w:r>
      <w:r w:rsidR="00630083">
        <w:rPr>
          <w:rFonts w:ascii="Times New Roman" w:hAnsi="Times New Roman" w:cs="Times New Roman"/>
          <w:sz w:val="24"/>
          <w:szCs w:val="24"/>
        </w:rPr>
        <w:t xml:space="preserve"> did not see the accus</w:t>
      </w:r>
      <w:r w:rsidR="00565F0E">
        <w:rPr>
          <w:rFonts w:ascii="Times New Roman" w:hAnsi="Times New Roman" w:cs="Times New Roman"/>
          <w:sz w:val="24"/>
          <w:szCs w:val="24"/>
        </w:rPr>
        <w:t>ed. They proceeded to the mine</w:t>
      </w:r>
      <w:r w:rsidR="00630083">
        <w:rPr>
          <w:rFonts w:ascii="Times New Roman" w:hAnsi="Times New Roman" w:cs="Times New Roman"/>
          <w:sz w:val="24"/>
          <w:szCs w:val="24"/>
        </w:rPr>
        <w:t xml:space="preserve"> site where they met with the accused. </w:t>
      </w:r>
      <w:r w:rsidR="00FB7C6D">
        <w:rPr>
          <w:rFonts w:ascii="Times New Roman" w:hAnsi="Times New Roman" w:cs="Times New Roman"/>
          <w:sz w:val="24"/>
          <w:szCs w:val="24"/>
        </w:rPr>
        <w:t>The accused</w:t>
      </w:r>
      <w:r w:rsidR="00630083">
        <w:rPr>
          <w:rFonts w:ascii="Times New Roman" w:hAnsi="Times New Roman" w:cs="Times New Roman"/>
          <w:sz w:val="24"/>
          <w:szCs w:val="24"/>
        </w:rPr>
        <w:t xml:space="preserve"> told them that the intruders had entered the </w:t>
      </w:r>
      <w:r w:rsidR="00FB7C6D">
        <w:rPr>
          <w:rFonts w:ascii="Times New Roman" w:hAnsi="Times New Roman" w:cs="Times New Roman"/>
          <w:sz w:val="24"/>
          <w:szCs w:val="24"/>
        </w:rPr>
        <w:t>m</w:t>
      </w:r>
      <w:r w:rsidR="00630083">
        <w:rPr>
          <w:rFonts w:ascii="Times New Roman" w:hAnsi="Times New Roman" w:cs="Times New Roman"/>
          <w:sz w:val="24"/>
          <w:szCs w:val="24"/>
        </w:rPr>
        <w:t>ine shaft. He requested them to enter the mine shaft to check if the gol</w:t>
      </w:r>
      <w:r w:rsidR="009D33F4">
        <w:rPr>
          <w:rFonts w:ascii="Times New Roman" w:hAnsi="Times New Roman" w:cs="Times New Roman"/>
          <w:sz w:val="24"/>
          <w:szCs w:val="24"/>
        </w:rPr>
        <w:t xml:space="preserve">d ore had </w:t>
      </w:r>
      <w:r w:rsidR="00FB7C6D">
        <w:rPr>
          <w:rFonts w:ascii="Times New Roman" w:hAnsi="Times New Roman" w:cs="Times New Roman"/>
          <w:sz w:val="24"/>
          <w:szCs w:val="24"/>
        </w:rPr>
        <w:t xml:space="preserve">not </w:t>
      </w:r>
      <w:r w:rsidR="009D33F4">
        <w:rPr>
          <w:rFonts w:ascii="Times New Roman" w:hAnsi="Times New Roman" w:cs="Times New Roman"/>
          <w:sz w:val="24"/>
          <w:szCs w:val="24"/>
        </w:rPr>
        <w:t>been stolen.  Simba Fo</w:t>
      </w:r>
      <w:r w:rsidR="00630083">
        <w:rPr>
          <w:rFonts w:ascii="Times New Roman" w:hAnsi="Times New Roman" w:cs="Times New Roman"/>
          <w:sz w:val="24"/>
          <w:szCs w:val="24"/>
        </w:rPr>
        <w:t xml:space="preserve">richi said that he then entered the mine shaft and noticed that some gold ore had been stolen. He came </w:t>
      </w:r>
      <w:r w:rsidR="00FB7C6D">
        <w:rPr>
          <w:rFonts w:ascii="Times New Roman" w:hAnsi="Times New Roman" w:cs="Times New Roman"/>
          <w:sz w:val="24"/>
          <w:szCs w:val="24"/>
        </w:rPr>
        <w:t>ou</w:t>
      </w:r>
      <w:r w:rsidR="00630083">
        <w:rPr>
          <w:rFonts w:ascii="Times New Roman" w:hAnsi="Times New Roman" w:cs="Times New Roman"/>
          <w:sz w:val="24"/>
          <w:szCs w:val="24"/>
        </w:rPr>
        <w:t>t and advised everyone that some gold</w:t>
      </w:r>
      <w:r w:rsidR="004865BA">
        <w:rPr>
          <w:rFonts w:ascii="Times New Roman" w:hAnsi="Times New Roman" w:cs="Times New Roman"/>
          <w:sz w:val="24"/>
          <w:szCs w:val="24"/>
        </w:rPr>
        <w:t xml:space="preserve"> ore had been stolen.</w:t>
      </w:r>
      <w:r w:rsidR="00E04C54">
        <w:rPr>
          <w:rFonts w:ascii="Times New Roman" w:hAnsi="Times New Roman" w:cs="Times New Roman"/>
          <w:sz w:val="24"/>
          <w:szCs w:val="24"/>
        </w:rPr>
        <w:t xml:space="preserve"> </w:t>
      </w:r>
      <w:r w:rsidR="004865BA">
        <w:rPr>
          <w:rFonts w:ascii="Times New Roman" w:hAnsi="Times New Roman" w:cs="Times New Roman"/>
          <w:sz w:val="24"/>
          <w:szCs w:val="24"/>
        </w:rPr>
        <w:t xml:space="preserve">At that point the </w:t>
      </w:r>
      <w:r w:rsidR="00A526C1">
        <w:rPr>
          <w:rFonts w:ascii="Times New Roman" w:hAnsi="Times New Roman" w:cs="Times New Roman"/>
          <w:sz w:val="24"/>
          <w:szCs w:val="24"/>
        </w:rPr>
        <w:t>accused fired</w:t>
      </w:r>
      <w:r w:rsidR="004865BA">
        <w:rPr>
          <w:rFonts w:ascii="Times New Roman" w:hAnsi="Times New Roman" w:cs="Times New Roman"/>
          <w:sz w:val="24"/>
          <w:szCs w:val="24"/>
        </w:rPr>
        <w:t xml:space="preserve"> a shot in the air. Thereafter the four of them including the accused left for the </w:t>
      </w:r>
      <w:r w:rsidR="00A526C1">
        <w:rPr>
          <w:rFonts w:ascii="Times New Roman" w:hAnsi="Times New Roman" w:cs="Times New Roman"/>
          <w:sz w:val="24"/>
          <w:szCs w:val="24"/>
        </w:rPr>
        <w:t>mine ho</w:t>
      </w:r>
      <w:r w:rsidR="005F6BBE">
        <w:rPr>
          <w:rFonts w:ascii="Times New Roman" w:hAnsi="Times New Roman" w:cs="Times New Roman"/>
          <w:sz w:val="24"/>
          <w:szCs w:val="24"/>
        </w:rPr>
        <w:t>u</w:t>
      </w:r>
      <w:r w:rsidR="00A526C1">
        <w:rPr>
          <w:rFonts w:ascii="Times New Roman" w:hAnsi="Times New Roman" w:cs="Times New Roman"/>
          <w:sz w:val="24"/>
          <w:szCs w:val="24"/>
        </w:rPr>
        <w:t>se</w:t>
      </w:r>
      <w:r w:rsidR="004865BA">
        <w:rPr>
          <w:rFonts w:ascii="Times New Roman" w:hAnsi="Times New Roman" w:cs="Times New Roman"/>
          <w:sz w:val="24"/>
          <w:szCs w:val="24"/>
        </w:rPr>
        <w:t>.</w:t>
      </w:r>
    </w:p>
    <w:p w14:paraId="6314F227" w14:textId="10B66D96" w:rsidR="006D7212" w:rsidRDefault="004865BA" w:rsidP="003A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E04C54">
        <w:rPr>
          <w:rFonts w:ascii="Times New Roman" w:hAnsi="Times New Roman" w:cs="Times New Roman"/>
          <w:sz w:val="24"/>
          <w:szCs w:val="24"/>
        </w:rPr>
        <w:t xml:space="preserve">soon as </w:t>
      </w:r>
      <w:r>
        <w:rPr>
          <w:rFonts w:ascii="Times New Roman" w:hAnsi="Times New Roman" w:cs="Times New Roman"/>
          <w:sz w:val="24"/>
          <w:szCs w:val="24"/>
        </w:rPr>
        <w:t xml:space="preserve">they </w:t>
      </w:r>
      <w:r w:rsidR="00E04C54">
        <w:rPr>
          <w:rFonts w:ascii="Times New Roman" w:hAnsi="Times New Roman" w:cs="Times New Roman"/>
          <w:sz w:val="24"/>
          <w:szCs w:val="24"/>
        </w:rPr>
        <w:t>arrived</w:t>
      </w:r>
      <w:r>
        <w:rPr>
          <w:rFonts w:ascii="Times New Roman" w:hAnsi="Times New Roman" w:cs="Times New Roman"/>
          <w:sz w:val="24"/>
          <w:szCs w:val="24"/>
        </w:rPr>
        <w:t xml:space="preserve"> at the</w:t>
      </w:r>
      <w:r w:rsidR="005F6BBE">
        <w:rPr>
          <w:rFonts w:ascii="Times New Roman" w:hAnsi="Times New Roman" w:cs="Times New Roman"/>
          <w:sz w:val="24"/>
          <w:szCs w:val="24"/>
        </w:rPr>
        <w:t xml:space="preserve"> </w:t>
      </w:r>
      <w:r w:rsidR="00E04C54">
        <w:rPr>
          <w:rFonts w:ascii="Times New Roman" w:hAnsi="Times New Roman" w:cs="Times New Roman"/>
          <w:sz w:val="24"/>
          <w:szCs w:val="24"/>
        </w:rPr>
        <w:t xml:space="preserve">mine </w:t>
      </w:r>
      <w:r w:rsidR="005F6BBE">
        <w:rPr>
          <w:rFonts w:ascii="Times New Roman" w:hAnsi="Times New Roman" w:cs="Times New Roman"/>
          <w:sz w:val="24"/>
          <w:szCs w:val="24"/>
        </w:rPr>
        <w:t xml:space="preserve">house, they heard the </w:t>
      </w:r>
      <w:r>
        <w:rPr>
          <w:rFonts w:ascii="Times New Roman" w:hAnsi="Times New Roman" w:cs="Times New Roman"/>
          <w:sz w:val="24"/>
          <w:szCs w:val="24"/>
        </w:rPr>
        <w:t xml:space="preserve">sound of a moving motor vehicle </w:t>
      </w:r>
      <w:r w:rsidR="00A526C1">
        <w:rPr>
          <w:rFonts w:ascii="Times New Roman" w:hAnsi="Times New Roman" w:cs="Times New Roman"/>
          <w:sz w:val="24"/>
          <w:szCs w:val="24"/>
        </w:rPr>
        <w:t>near the</w:t>
      </w:r>
      <w:r w:rsidR="0087759E">
        <w:rPr>
          <w:rFonts w:ascii="Times New Roman" w:hAnsi="Times New Roman" w:cs="Times New Roman"/>
          <w:sz w:val="24"/>
          <w:szCs w:val="24"/>
        </w:rPr>
        <w:t xml:space="preserve"> mine</w:t>
      </w:r>
      <w:r>
        <w:rPr>
          <w:rFonts w:ascii="Times New Roman" w:hAnsi="Times New Roman" w:cs="Times New Roman"/>
          <w:sz w:val="24"/>
          <w:szCs w:val="24"/>
        </w:rPr>
        <w:t xml:space="preserve"> site. The accused invited them to follow him as he went out to </w:t>
      </w:r>
      <w:r w:rsidR="00A526C1">
        <w:rPr>
          <w:rFonts w:ascii="Times New Roman" w:hAnsi="Times New Roman" w:cs="Times New Roman"/>
          <w:sz w:val="24"/>
          <w:szCs w:val="24"/>
        </w:rPr>
        <w:t>investigate</w:t>
      </w:r>
      <w:r w:rsidR="00E04C54">
        <w:rPr>
          <w:rFonts w:ascii="Times New Roman" w:hAnsi="Times New Roman" w:cs="Times New Roman"/>
          <w:sz w:val="24"/>
          <w:szCs w:val="24"/>
        </w:rPr>
        <w:t>.</w:t>
      </w:r>
      <w:r w:rsidR="00A526C1">
        <w:rPr>
          <w:rFonts w:ascii="Times New Roman" w:hAnsi="Times New Roman" w:cs="Times New Roman"/>
          <w:sz w:val="24"/>
          <w:szCs w:val="24"/>
        </w:rPr>
        <w:t xml:space="preserve"> </w:t>
      </w:r>
      <w:r w:rsidR="00E04C54">
        <w:rPr>
          <w:rFonts w:ascii="Times New Roman" w:hAnsi="Times New Roman" w:cs="Times New Roman"/>
          <w:sz w:val="24"/>
          <w:szCs w:val="24"/>
        </w:rPr>
        <w:t>He</w:t>
      </w:r>
      <w:r>
        <w:rPr>
          <w:rFonts w:ascii="Times New Roman" w:hAnsi="Times New Roman" w:cs="Times New Roman"/>
          <w:sz w:val="24"/>
          <w:szCs w:val="24"/>
        </w:rPr>
        <w:t xml:space="preserve"> suspected that the </w:t>
      </w:r>
      <w:r w:rsidR="00A526C1">
        <w:rPr>
          <w:rFonts w:ascii="Times New Roman" w:hAnsi="Times New Roman" w:cs="Times New Roman"/>
          <w:sz w:val="24"/>
          <w:szCs w:val="24"/>
        </w:rPr>
        <w:t>mot</w:t>
      </w:r>
      <w:r w:rsidR="005F6BBE">
        <w:rPr>
          <w:rFonts w:ascii="Times New Roman" w:hAnsi="Times New Roman" w:cs="Times New Roman"/>
          <w:sz w:val="24"/>
          <w:szCs w:val="24"/>
        </w:rPr>
        <w:t>o</w:t>
      </w:r>
      <w:r w:rsidR="00A526C1">
        <w:rPr>
          <w:rFonts w:ascii="Times New Roman" w:hAnsi="Times New Roman" w:cs="Times New Roman"/>
          <w:sz w:val="24"/>
          <w:szCs w:val="24"/>
        </w:rPr>
        <w:t>r vehicle had come to ferry the stolen gold ore. Simba F</w:t>
      </w:r>
      <w:r w:rsidR="007C3E02">
        <w:rPr>
          <w:rFonts w:ascii="Times New Roman" w:hAnsi="Times New Roman" w:cs="Times New Roman"/>
          <w:sz w:val="24"/>
          <w:szCs w:val="24"/>
        </w:rPr>
        <w:t>o</w:t>
      </w:r>
      <w:r w:rsidR="00A526C1">
        <w:rPr>
          <w:rFonts w:ascii="Times New Roman" w:hAnsi="Times New Roman" w:cs="Times New Roman"/>
          <w:sz w:val="24"/>
          <w:szCs w:val="24"/>
        </w:rPr>
        <w:t>rich</w:t>
      </w:r>
      <w:r w:rsidR="005F6BBE">
        <w:rPr>
          <w:rFonts w:ascii="Times New Roman" w:hAnsi="Times New Roman" w:cs="Times New Roman"/>
          <w:sz w:val="24"/>
          <w:szCs w:val="24"/>
        </w:rPr>
        <w:t>i</w:t>
      </w:r>
      <w:r w:rsidR="00A526C1">
        <w:rPr>
          <w:rFonts w:ascii="Times New Roman" w:hAnsi="Times New Roman" w:cs="Times New Roman"/>
          <w:sz w:val="24"/>
          <w:szCs w:val="24"/>
        </w:rPr>
        <w:t xml:space="preserve"> said that they followed the accused from a distance as they were not armed. They decided to wait for the accused by the gate. They then </w:t>
      </w:r>
      <w:r w:rsidR="00694985">
        <w:rPr>
          <w:rFonts w:ascii="Times New Roman" w:hAnsi="Times New Roman" w:cs="Times New Roman"/>
          <w:sz w:val="24"/>
          <w:szCs w:val="24"/>
        </w:rPr>
        <w:t xml:space="preserve">saw the accused who </w:t>
      </w:r>
      <w:r w:rsidR="005F6BBE">
        <w:rPr>
          <w:rFonts w:ascii="Times New Roman" w:hAnsi="Times New Roman" w:cs="Times New Roman"/>
          <w:sz w:val="24"/>
          <w:szCs w:val="24"/>
        </w:rPr>
        <w:t>had</w:t>
      </w:r>
      <w:r w:rsidR="00694985">
        <w:rPr>
          <w:rFonts w:ascii="Times New Roman" w:hAnsi="Times New Roman" w:cs="Times New Roman"/>
          <w:sz w:val="24"/>
          <w:szCs w:val="24"/>
        </w:rPr>
        <w:t xml:space="preserve"> a </w:t>
      </w:r>
      <w:r w:rsidR="009D33F4">
        <w:rPr>
          <w:rFonts w:ascii="Times New Roman" w:hAnsi="Times New Roman" w:cs="Times New Roman"/>
          <w:sz w:val="24"/>
          <w:szCs w:val="24"/>
        </w:rPr>
        <w:t>torch</w:t>
      </w:r>
      <w:r w:rsidR="00A526C1">
        <w:rPr>
          <w:rFonts w:ascii="Times New Roman" w:hAnsi="Times New Roman" w:cs="Times New Roman"/>
          <w:sz w:val="24"/>
          <w:szCs w:val="24"/>
        </w:rPr>
        <w:t xml:space="preserve"> </w:t>
      </w:r>
      <w:r w:rsidR="00694985">
        <w:rPr>
          <w:rFonts w:ascii="Times New Roman" w:hAnsi="Times New Roman" w:cs="Times New Roman"/>
          <w:sz w:val="24"/>
          <w:szCs w:val="24"/>
        </w:rPr>
        <w:t>light coming back to where they were. He was talking to himself. The</w:t>
      </w:r>
      <w:r w:rsidR="00E04C54">
        <w:rPr>
          <w:rFonts w:ascii="Times New Roman" w:hAnsi="Times New Roman" w:cs="Times New Roman"/>
          <w:sz w:val="24"/>
          <w:szCs w:val="24"/>
        </w:rPr>
        <w:t xml:space="preserve">y </w:t>
      </w:r>
      <w:r w:rsidR="00694985">
        <w:rPr>
          <w:rFonts w:ascii="Times New Roman" w:hAnsi="Times New Roman" w:cs="Times New Roman"/>
          <w:sz w:val="24"/>
          <w:szCs w:val="24"/>
        </w:rPr>
        <w:t>asked him what the problem was. The accused said that he had been trying to shoot the motor vehicle, but he ended up shooting a person.</w:t>
      </w:r>
      <w:r w:rsidR="00A526C1">
        <w:rPr>
          <w:rFonts w:ascii="Times New Roman" w:hAnsi="Times New Roman" w:cs="Times New Roman"/>
          <w:sz w:val="24"/>
          <w:szCs w:val="24"/>
        </w:rPr>
        <w:t xml:space="preserve"> </w:t>
      </w:r>
      <w:r w:rsidR="00694985">
        <w:rPr>
          <w:rFonts w:ascii="Times New Roman" w:hAnsi="Times New Roman" w:cs="Times New Roman"/>
          <w:sz w:val="24"/>
          <w:szCs w:val="24"/>
        </w:rPr>
        <w:t xml:space="preserve"> The accused was distraught. He was saying he now wanted to kill </w:t>
      </w:r>
      <w:r w:rsidR="006D7212">
        <w:rPr>
          <w:rFonts w:ascii="Times New Roman" w:hAnsi="Times New Roman" w:cs="Times New Roman"/>
          <w:sz w:val="24"/>
          <w:szCs w:val="24"/>
        </w:rPr>
        <w:t>himself because</w:t>
      </w:r>
      <w:r w:rsidR="00694985">
        <w:rPr>
          <w:rFonts w:ascii="Times New Roman" w:hAnsi="Times New Roman" w:cs="Times New Roman"/>
          <w:sz w:val="24"/>
          <w:szCs w:val="24"/>
        </w:rPr>
        <w:t xml:space="preserve"> he was afraid </w:t>
      </w:r>
      <w:r w:rsidR="006D7212">
        <w:rPr>
          <w:rFonts w:ascii="Times New Roman" w:hAnsi="Times New Roman" w:cs="Times New Roman"/>
          <w:sz w:val="24"/>
          <w:szCs w:val="24"/>
        </w:rPr>
        <w:t>of going</w:t>
      </w:r>
      <w:r w:rsidR="00694985">
        <w:rPr>
          <w:rFonts w:ascii="Times New Roman" w:hAnsi="Times New Roman" w:cs="Times New Roman"/>
          <w:sz w:val="24"/>
          <w:szCs w:val="24"/>
        </w:rPr>
        <w:t xml:space="preserve"> to prison. </w:t>
      </w:r>
      <w:r w:rsidR="007C3E02">
        <w:rPr>
          <w:rFonts w:ascii="Times New Roman" w:hAnsi="Times New Roman" w:cs="Times New Roman"/>
          <w:sz w:val="24"/>
          <w:szCs w:val="24"/>
        </w:rPr>
        <w:t>Simba Fo</w:t>
      </w:r>
      <w:r w:rsidR="006D7212">
        <w:rPr>
          <w:rFonts w:ascii="Times New Roman" w:hAnsi="Times New Roman" w:cs="Times New Roman"/>
          <w:sz w:val="24"/>
          <w:szCs w:val="24"/>
        </w:rPr>
        <w:t>richi</w:t>
      </w:r>
      <w:r w:rsidR="00694985">
        <w:rPr>
          <w:rFonts w:ascii="Times New Roman" w:hAnsi="Times New Roman" w:cs="Times New Roman"/>
          <w:sz w:val="24"/>
          <w:szCs w:val="24"/>
        </w:rPr>
        <w:t xml:space="preserve"> </w:t>
      </w:r>
      <w:r w:rsidR="006D7212">
        <w:rPr>
          <w:rFonts w:ascii="Times New Roman" w:hAnsi="Times New Roman" w:cs="Times New Roman"/>
          <w:sz w:val="24"/>
          <w:szCs w:val="24"/>
        </w:rPr>
        <w:t>said that</w:t>
      </w:r>
      <w:r w:rsidR="00694985">
        <w:rPr>
          <w:rFonts w:ascii="Times New Roman" w:hAnsi="Times New Roman" w:cs="Times New Roman"/>
          <w:sz w:val="24"/>
          <w:szCs w:val="24"/>
        </w:rPr>
        <w:t xml:space="preserve"> realising that </w:t>
      </w:r>
      <w:r w:rsidR="006D7212">
        <w:rPr>
          <w:rFonts w:ascii="Times New Roman" w:hAnsi="Times New Roman" w:cs="Times New Roman"/>
          <w:sz w:val="24"/>
          <w:szCs w:val="24"/>
        </w:rPr>
        <w:t>the accused</w:t>
      </w:r>
      <w:r w:rsidR="00694985">
        <w:rPr>
          <w:rFonts w:ascii="Times New Roman" w:hAnsi="Times New Roman" w:cs="Times New Roman"/>
          <w:sz w:val="24"/>
          <w:szCs w:val="24"/>
        </w:rPr>
        <w:t xml:space="preserve"> was now </w:t>
      </w:r>
      <w:r w:rsidR="00774E55">
        <w:rPr>
          <w:rFonts w:ascii="Times New Roman" w:hAnsi="Times New Roman" w:cs="Times New Roman"/>
          <w:sz w:val="24"/>
          <w:szCs w:val="24"/>
        </w:rPr>
        <w:t xml:space="preserve">suicidal, </w:t>
      </w:r>
      <w:r w:rsidR="006D7212">
        <w:rPr>
          <w:rFonts w:ascii="Times New Roman" w:hAnsi="Times New Roman" w:cs="Times New Roman"/>
          <w:sz w:val="24"/>
          <w:szCs w:val="24"/>
        </w:rPr>
        <w:t>they strongly</w:t>
      </w:r>
      <w:r w:rsidR="00774E55">
        <w:rPr>
          <w:rFonts w:ascii="Times New Roman" w:hAnsi="Times New Roman" w:cs="Times New Roman"/>
          <w:sz w:val="24"/>
          <w:szCs w:val="24"/>
        </w:rPr>
        <w:t xml:space="preserve"> counselled him</w:t>
      </w:r>
      <w:r w:rsidR="005F6BBE">
        <w:rPr>
          <w:rFonts w:ascii="Times New Roman" w:hAnsi="Times New Roman" w:cs="Times New Roman"/>
          <w:sz w:val="24"/>
          <w:szCs w:val="24"/>
        </w:rPr>
        <w:t xml:space="preserve"> ou</w:t>
      </w:r>
      <w:r w:rsidR="00774E55">
        <w:rPr>
          <w:rFonts w:ascii="Times New Roman" w:hAnsi="Times New Roman" w:cs="Times New Roman"/>
          <w:sz w:val="24"/>
          <w:szCs w:val="24"/>
        </w:rPr>
        <w:t>t of fear that he could also kill them first before killing himself. They even told him that it was possible that</w:t>
      </w:r>
      <w:r w:rsidR="000D37C7">
        <w:rPr>
          <w:rFonts w:ascii="Times New Roman" w:hAnsi="Times New Roman" w:cs="Times New Roman"/>
          <w:sz w:val="24"/>
          <w:szCs w:val="24"/>
        </w:rPr>
        <w:t xml:space="preserve"> </w:t>
      </w:r>
      <w:r w:rsidR="0059302A">
        <w:rPr>
          <w:rFonts w:ascii="Times New Roman" w:hAnsi="Times New Roman" w:cs="Times New Roman"/>
          <w:sz w:val="24"/>
          <w:szCs w:val="24"/>
        </w:rPr>
        <w:t xml:space="preserve">the person he </w:t>
      </w:r>
      <w:r w:rsidR="005F6BBE">
        <w:rPr>
          <w:rFonts w:ascii="Times New Roman" w:hAnsi="Times New Roman" w:cs="Times New Roman"/>
          <w:sz w:val="24"/>
          <w:szCs w:val="24"/>
        </w:rPr>
        <w:t>had</w:t>
      </w:r>
      <w:r w:rsidR="0059302A">
        <w:rPr>
          <w:rFonts w:ascii="Times New Roman" w:hAnsi="Times New Roman" w:cs="Times New Roman"/>
          <w:sz w:val="24"/>
          <w:szCs w:val="24"/>
        </w:rPr>
        <w:t xml:space="preserve"> shot was n</w:t>
      </w:r>
      <w:r w:rsidR="000D37C7">
        <w:rPr>
          <w:rFonts w:ascii="Times New Roman" w:hAnsi="Times New Roman" w:cs="Times New Roman"/>
          <w:sz w:val="24"/>
          <w:szCs w:val="24"/>
        </w:rPr>
        <w:t xml:space="preserve">ot even dead. After </w:t>
      </w:r>
      <w:r w:rsidR="006D7212">
        <w:rPr>
          <w:rFonts w:ascii="Times New Roman" w:hAnsi="Times New Roman" w:cs="Times New Roman"/>
          <w:sz w:val="24"/>
          <w:szCs w:val="24"/>
        </w:rPr>
        <w:t>convincing him not</w:t>
      </w:r>
      <w:r w:rsidR="000D37C7">
        <w:rPr>
          <w:rFonts w:ascii="Times New Roman" w:hAnsi="Times New Roman" w:cs="Times New Roman"/>
          <w:sz w:val="24"/>
          <w:szCs w:val="24"/>
        </w:rPr>
        <w:t xml:space="preserve"> to kill </w:t>
      </w:r>
      <w:r w:rsidR="006D7212">
        <w:rPr>
          <w:rFonts w:ascii="Times New Roman" w:hAnsi="Times New Roman" w:cs="Times New Roman"/>
          <w:sz w:val="24"/>
          <w:szCs w:val="24"/>
        </w:rPr>
        <w:t>himself</w:t>
      </w:r>
      <w:r w:rsidR="00785076">
        <w:rPr>
          <w:rFonts w:ascii="Times New Roman" w:hAnsi="Times New Roman" w:cs="Times New Roman"/>
          <w:sz w:val="24"/>
          <w:szCs w:val="24"/>
        </w:rPr>
        <w:t>,</w:t>
      </w:r>
      <w:r w:rsidR="002442D8">
        <w:rPr>
          <w:rFonts w:ascii="Times New Roman" w:hAnsi="Times New Roman" w:cs="Times New Roman"/>
          <w:sz w:val="24"/>
          <w:szCs w:val="24"/>
        </w:rPr>
        <w:t xml:space="preserve"> they all agreed</w:t>
      </w:r>
      <w:r w:rsidR="006D7212">
        <w:rPr>
          <w:rFonts w:ascii="Times New Roman" w:hAnsi="Times New Roman" w:cs="Times New Roman"/>
          <w:sz w:val="24"/>
          <w:szCs w:val="24"/>
        </w:rPr>
        <w:t xml:space="preserve"> to go and sleep in the </w:t>
      </w:r>
      <w:r w:rsidR="005F6BBE">
        <w:rPr>
          <w:rFonts w:ascii="Times New Roman" w:hAnsi="Times New Roman" w:cs="Times New Roman"/>
          <w:sz w:val="24"/>
          <w:szCs w:val="24"/>
        </w:rPr>
        <w:t>mountain</w:t>
      </w:r>
      <w:r w:rsidR="006D7212">
        <w:rPr>
          <w:rFonts w:ascii="Times New Roman" w:hAnsi="Times New Roman" w:cs="Times New Roman"/>
          <w:sz w:val="24"/>
          <w:szCs w:val="24"/>
        </w:rPr>
        <w:t xml:space="preserve"> </w:t>
      </w:r>
      <w:r w:rsidR="00785076">
        <w:rPr>
          <w:rFonts w:ascii="Times New Roman" w:hAnsi="Times New Roman" w:cs="Times New Roman"/>
          <w:sz w:val="24"/>
          <w:szCs w:val="24"/>
        </w:rPr>
        <w:t xml:space="preserve">as </w:t>
      </w:r>
      <w:r w:rsidR="006D7212">
        <w:rPr>
          <w:rFonts w:ascii="Times New Roman" w:hAnsi="Times New Roman" w:cs="Times New Roman"/>
          <w:sz w:val="24"/>
          <w:szCs w:val="24"/>
        </w:rPr>
        <w:t xml:space="preserve">they were afraid that the intruders </w:t>
      </w:r>
      <w:r w:rsidR="00785076">
        <w:rPr>
          <w:rFonts w:ascii="Times New Roman" w:hAnsi="Times New Roman" w:cs="Times New Roman"/>
          <w:sz w:val="24"/>
          <w:szCs w:val="24"/>
        </w:rPr>
        <w:t>c</w:t>
      </w:r>
      <w:r w:rsidR="006D7212">
        <w:rPr>
          <w:rFonts w:ascii="Times New Roman" w:hAnsi="Times New Roman" w:cs="Times New Roman"/>
          <w:sz w:val="24"/>
          <w:szCs w:val="24"/>
        </w:rPr>
        <w:t xml:space="preserve">ould come for them at the </w:t>
      </w:r>
      <w:r w:rsidR="00785076">
        <w:rPr>
          <w:rFonts w:ascii="Times New Roman" w:hAnsi="Times New Roman" w:cs="Times New Roman"/>
          <w:sz w:val="24"/>
          <w:szCs w:val="24"/>
        </w:rPr>
        <w:t xml:space="preserve">mine </w:t>
      </w:r>
      <w:r w:rsidR="006D7212">
        <w:rPr>
          <w:rFonts w:ascii="Times New Roman" w:hAnsi="Times New Roman" w:cs="Times New Roman"/>
          <w:sz w:val="24"/>
          <w:szCs w:val="24"/>
        </w:rPr>
        <w:t>house and attack them.</w:t>
      </w:r>
    </w:p>
    <w:p w14:paraId="07F263CE" w14:textId="33BD95AE" w:rsidR="007C3E02" w:rsidRDefault="006D7212" w:rsidP="00785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Simba F</w:t>
      </w:r>
      <w:r w:rsidR="007C3E02">
        <w:rPr>
          <w:rFonts w:ascii="Times New Roman" w:hAnsi="Times New Roman" w:cs="Times New Roman"/>
          <w:sz w:val="24"/>
          <w:szCs w:val="24"/>
        </w:rPr>
        <w:t>o</w:t>
      </w:r>
      <w:r>
        <w:rPr>
          <w:rFonts w:ascii="Times New Roman" w:hAnsi="Times New Roman" w:cs="Times New Roman"/>
          <w:sz w:val="24"/>
          <w:szCs w:val="24"/>
        </w:rPr>
        <w:t>richi said that at day break the accused phoned the owner of the mine and his superiors informing them of what had happened. The owner of the mine was the first to come</w:t>
      </w:r>
      <w:r w:rsidR="005966DB">
        <w:rPr>
          <w:rFonts w:ascii="Times New Roman" w:hAnsi="Times New Roman" w:cs="Times New Roman"/>
          <w:sz w:val="24"/>
          <w:szCs w:val="24"/>
        </w:rPr>
        <w:t xml:space="preserve"> at around 7am</w:t>
      </w:r>
      <w:r>
        <w:rPr>
          <w:rFonts w:ascii="Times New Roman" w:hAnsi="Times New Roman" w:cs="Times New Roman"/>
          <w:sz w:val="24"/>
          <w:szCs w:val="24"/>
        </w:rPr>
        <w:t>. He suggested that they do a perimeter check at the mining site. When they did</w:t>
      </w:r>
      <w:r w:rsidR="00785076">
        <w:rPr>
          <w:rFonts w:ascii="Times New Roman" w:hAnsi="Times New Roman" w:cs="Times New Roman"/>
          <w:sz w:val="24"/>
          <w:szCs w:val="24"/>
        </w:rPr>
        <w:t>,</w:t>
      </w:r>
      <w:r>
        <w:rPr>
          <w:rFonts w:ascii="Times New Roman" w:hAnsi="Times New Roman" w:cs="Times New Roman"/>
          <w:sz w:val="24"/>
          <w:szCs w:val="24"/>
        </w:rPr>
        <w:t xml:space="preserve"> they got to the scene where they saw the body of the deceased lying in a drainage. They then phoned the police advising them of what had happened. The police had no </w:t>
      </w:r>
      <w:r w:rsidR="007C3E02">
        <w:rPr>
          <w:rFonts w:ascii="Times New Roman" w:hAnsi="Times New Roman" w:cs="Times New Roman"/>
          <w:sz w:val="24"/>
          <w:szCs w:val="24"/>
        </w:rPr>
        <w:t>motor vehicle for them to come the scene</w:t>
      </w:r>
      <w:r w:rsidR="00785076">
        <w:rPr>
          <w:rFonts w:ascii="Times New Roman" w:hAnsi="Times New Roman" w:cs="Times New Roman"/>
          <w:sz w:val="24"/>
          <w:szCs w:val="24"/>
        </w:rPr>
        <w:t>.</w:t>
      </w:r>
      <w:r w:rsidR="007C3E02">
        <w:rPr>
          <w:rFonts w:ascii="Times New Roman" w:hAnsi="Times New Roman" w:cs="Times New Roman"/>
          <w:sz w:val="24"/>
          <w:szCs w:val="24"/>
        </w:rPr>
        <w:t xml:space="preserve"> </w:t>
      </w:r>
      <w:r w:rsidR="00785076">
        <w:rPr>
          <w:rFonts w:ascii="Times New Roman" w:hAnsi="Times New Roman" w:cs="Times New Roman"/>
          <w:sz w:val="24"/>
          <w:szCs w:val="24"/>
        </w:rPr>
        <w:t>S</w:t>
      </w:r>
      <w:r w:rsidR="007C3E02">
        <w:rPr>
          <w:rFonts w:ascii="Times New Roman" w:hAnsi="Times New Roman" w:cs="Times New Roman"/>
          <w:sz w:val="24"/>
          <w:szCs w:val="24"/>
        </w:rPr>
        <w:t>o</w:t>
      </w:r>
      <w:r w:rsidR="005F6BBE">
        <w:rPr>
          <w:rFonts w:ascii="Times New Roman" w:hAnsi="Times New Roman" w:cs="Times New Roman"/>
          <w:sz w:val="24"/>
          <w:szCs w:val="24"/>
        </w:rPr>
        <w:t>,</w:t>
      </w:r>
      <w:r w:rsidR="007C3E02">
        <w:rPr>
          <w:rFonts w:ascii="Times New Roman" w:hAnsi="Times New Roman" w:cs="Times New Roman"/>
          <w:sz w:val="24"/>
          <w:szCs w:val="24"/>
        </w:rPr>
        <w:t xml:space="preserve"> Simba Forichi</w:t>
      </w:r>
      <w:r>
        <w:rPr>
          <w:rFonts w:ascii="Times New Roman" w:hAnsi="Times New Roman" w:cs="Times New Roman"/>
          <w:sz w:val="24"/>
          <w:szCs w:val="24"/>
        </w:rPr>
        <w:t xml:space="preserve"> </w:t>
      </w:r>
      <w:r w:rsidR="007C3E02">
        <w:rPr>
          <w:rFonts w:ascii="Times New Roman" w:hAnsi="Times New Roman" w:cs="Times New Roman"/>
          <w:sz w:val="24"/>
          <w:szCs w:val="24"/>
        </w:rPr>
        <w:t xml:space="preserve">and his crew went and </w:t>
      </w:r>
      <w:r w:rsidR="00876B5D">
        <w:rPr>
          <w:rFonts w:ascii="Times New Roman" w:hAnsi="Times New Roman" w:cs="Times New Roman"/>
          <w:sz w:val="24"/>
          <w:szCs w:val="24"/>
        </w:rPr>
        <w:t>collected the</w:t>
      </w:r>
      <w:r w:rsidR="005F6BBE">
        <w:rPr>
          <w:rFonts w:ascii="Times New Roman" w:hAnsi="Times New Roman" w:cs="Times New Roman"/>
          <w:sz w:val="24"/>
          <w:szCs w:val="24"/>
        </w:rPr>
        <w:t>m</w:t>
      </w:r>
      <w:r w:rsidR="007C3E02">
        <w:rPr>
          <w:rFonts w:ascii="Times New Roman" w:hAnsi="Times New Roman" w:cs="Times New Roman"/>
          <w:sz w:val="24"/>
          <w:szCs w:val="24"/>
        </w:rPr>
        <w:t xml:space="preserve"> using their motor vehicle.</w:t>
      </w:r>
      <w:r w:rsidR="00785076">
        <w:rPr>
          <w:rFonts w:ascii="Times New Roman" w:hAnsi="Times New Roman" w:cs="Times New Roman"/>
          <w:sz w:val="24"/>
          <w:szCs w:val="24"/>
        </w:rPr>
        <w:t xml:space="preserve"> </w:t>
      </w:r>
      <w:r w:rsidR="007C3E02">
        <w:rPr>
          <w:rFonts w:ascii="Times New Roman" w:hAnsi="Times New Roman" w:cs="Times New Roman"/>
          <w:sz w:val="24"/>
          <w:szCs w:val="24"/>
        </w:rPr>
        <w:t xml:space="preserve">The police then attended the scene and </w:t>
      </w:r>
      <w:r w:rsidR="005F6BBE">
        <w:rPr>
          <w:rFonts w:ascii="Times New Roman" w:hAnsi="Times New Roman" w:cs="Times New Roman"/>
          <w:sz w:val="24"/>
          <w:szCs w:val="24"/>
        </w:rPr>
        <w:t>ferried</w:t>
      </w:r>
      <w:r w:rsidR="0059302A">
        <w:rPr>
          <w:rFonts w:ascii="Times New Roman" w:hAnsi="Times New Roman" w:cs="Times New Roman"/>
          <w:sz w:val="24"/>
          <w:szCs w:val="24"/>
        </w:rPr>
        <w:t xml:space="preserve"> </w:t>
      </w:r>
      <w:r w:rsidR="007C3E02">
        <w:rPr>
          <w:rFonts w:ascii="Times New Roman" w:hAnsi="Times New Roman" w:cs="Times New Roman"/>
          <w:sz w:val="24"/>
          <w:szCs w:val="24"/>
        </w:rPr>
        <w:t xml:space="preserve">the </w:t>
      </w:r>
      <w:r w:rsidR="005F6BBE">
        <w:rPr>
          <w:rFonts w:ascii="Times New Roman" w:hAnsi="Times New Roman" w:cs="Times New Roman"/>
          <w:sz w:val="24"/>
          <w:szCs w:val="24"/>
        </w:rPr>
        <w:t>body of</w:t>
      </w:r>
      <w:r w:rsidR="007C3E02">
        <w:rPr>
          <w:rFonts w:ascii="Times New Roman" w:hAnsi="Times New Roman" w:cs="Times New Roman"/>
          <w:sz w:val="24"/>
          <w:szCs w:val="24"/>
        </w:rPr>
        <w:t xml:space="preserve"> the deceased to the mortuary. </w:t>
      </w:r>
    </w:p>
    <w:p w14:paraId="78EB9CDD" w14:textId="57CC5232" w:rsidR="007C3E02" w:rsidRDefault="007C3E02"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witness said that he had worked at the mine for 1 ½ years but he had no idea about the </w:t>
      </w:r>
      <w:r w:rsidR="005F6BBE">
        <w:rPr>
          <w:rFonts w:ascii="Times New Roman" w:hAnsi="Times New Roman" w:cs="Times New Roman"/>
          <w:sz w:val="24"/>
          <w:szCs w:val="24"/>
        </w:rPr>
        <w:t>frequency</w:t>
      </w:r>
      <w:r>
        <w:rPr>
          <w:rFonts w:ascii="Times New Roman" w:hAnsi="Times New Roman" w:cs="Times New Roman"/>
          <w:sz w:val="24"/>
          <w:szCs w:val="24"/>
        </w:rPr>
        <w:t xml:space="preserve"> </w:t>
      </w:r>
      <w:r w:rsidR="0059302A">
        <w:rPr>
          <w:rFonts w:ascii="Times New Roman" w:hAnsi="Times New Roman" w:cs="Times New Roman"/>
          <w:sz w:val="24"/>
          <w:szCs w:val="24"/>
        </w:rPr>
        <w:t>o</w:t>
      </w:r>
      <w:r>
        <w:rPr>
          <w:rFonts w:ascii="Times New Roman" w:hAnsi="Times New Roman" w:cs="Times New Roman"/>
          <w:sz w:val="24"/>
          <w:szCs w:val="24"/>
        </w:rPr>
        <w:t>f thefts at the mine. He also did not know the quantity of the gold ore that was stolen</w:t>
      </w:r>
      <w:r w:rsidR="00785076">
        <w:rPr>
          <w:rFonts w:ascii="Times New Roman" w:hAnsi="Times New Roman" w:cs="Times New Roman"/>
          <w:sz w:val="24"/>
          <w:szCs w:val="24"/>
        </w:rPr>
        <w:t xml:space="preserve"> on the fateful night</w:t>
      </w:r>
      <w:r>
        <w:rPr>
          <w:rFonts w:ascii="Times New Roman" w:hAnsi="Times New Roman" w:cs="Times New Roman"/>
          <w:sz w:val="24"/>
          <w:szCs w:val="24"/>
        </w:rPr>
        <w:t xml:space="preserve">. </w:t>
      </w:r>
    </w:p>
    <w:p w14:paraId="01EDD1FC" w14:textId="7A63C566" w:rsidR="00876B5D" w:rsidRDefault="007C3E02"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4443A">
        <w:rPr>
          <w:rFonts w:ascii="Times New Roman" w:hAnsi="Times New Roman" w:cs="Times New Roman"/>
          <w:sz w:val="24"/>
          <w:szCs w:val="24"/>
        </w:rPr>
        <w:t>About the shooting of the deceased</w:t>
      </w:r>
      <w:r w:rsidR="008F7C08" w:rsidRPr="0074443A">
        <w:rPr>
          <w:rFonts w:ascii="Times New Roman" w:hAnsi="Times New Roman" w:cs="Times New Roman"/>
          <w:sz w:val="24"/>
          <w:szCs w:val="24"/>
        </w:rPr>
        <w:t>,</w:t>
      </w:r>
      <w:r w:rsidRPr="0074443A">
        <w:rPr>
          <w:rFonts w:ascii="Times New Roman" w:hAnsi="Times New Roman" w:cs="Times New Roman"/>
          <w:sz w:val="24"/>
          <w:szCs w:val="24"/>
        </w:rPr>
        <w:t xml:space="preserve"> Simba Forichi said that the accused explained that he had found the motor </w:t>
      </w:r>
      <w:r w:rsidR="00876B5D" w:rsidRPr="0074443A">
        <w:rPr>
          <w:rFonts w:ascii="Times New Roman" w:hAnsi="Times New Roman" w:cs="Times New Roman"/>
          <w:sz w:val="24"/>
          <w:szCs w:val="24"/>
        </w:rPr>
        <w:t>vehicle loading</w:t>
      </w:r>
      <w:r w:rsidRPr="0074443A">
        <w:rPr>
          <w:rFonts w:ascii="Times New Roman" w:hAnsi="Times New Roman" w:cs="Times New Roman"/>
          <w:sz w:val="24"/>
          <w:szCs w:val="24"/>
        </w:rPr>
        <w:t xml:space="preserve"> some gold ore. When he tr</w:t>
      </w:r>
      <w:r w:rsidR="00D6089E">
        <w:rPr>
          <w:rFonts w:ascii="Times New Roman" w:hAnsi="Times New Roman" w:cs="Times New Roman"/>
          <w:sz w:val="24"/>
          <w:szCs w:val="24"/>
        </w:rPr>
        <w:t>ied to shot</w:t>
      </w:r>
      <w:r w:rsidR="00876B5D" w:rsidRPr="0074443A">
        <w:rPr>
          <w:rFonts w:ascii="Times New Roman" w:hAnsi="Times New Roman" w:cs="Times New Roman"/>
          <w:sz w:val="24"/>
          <w:szCs w:val="24"/>
        </w:rPr>
        <w:t xml:space="preserve"> at it, he mistakenly shot a person. The witness said that the accused never told them that he had </w:t>
      </w:r>
      <w:r w:rsidR="0059302A" w:rsidRPr="0074443A">
        <w:rPr>
          <w:rFonts w:ascii="Times New Roman" w:hAnsi="Times New Roman" w:cs="Times New Roman"/>
          <w:sz w:val="24"/>
          <w:szCs w:val="24"/>
        </w:rPr>
        <w:t>been attacked</w:t>
      </w:r>
      <w:r w:rsidR="00876B5D" w:rsidRPr="0074443A">
        <w:rPr>
          <w:rFonts w:ascii="Times New Roman" w:hAnsi="Times New Roman" w:cs="Times New Roman"/>
          <w:sz w:val="24"/>
          <w:szCs w:val="24"/>
        </w:rPr>
        <w:t xml:space="preserve"> by the intruders</w:t>
      </w:r>
      <w:r w:rsidR="00876B5D">
        <w:rPr>
          <w:rFonts w:ascii="Times New Roman" w:hAnsi="Times New Roman" w:cs="Times New Roman"/>
          <w:sz w:val="24"/>
          <w:szCs w:val="24"/>
        </w:rPr>
        <w:t xml:space="preserve">. </w:t>
      </w:r>
    </w:p>
    <w:p w14:paraId="1B9D623A" w14:textId="04AC58AC" w:rsidR="00A21D91" w:rsidRDefault="00876B5D"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cross examination Simba Forichi said that the mine house where they were staying was </w:t>
      </w:r>
      <w:r w:rsidR="008F7C08">
        <w:rPr>
          <w:rFonts w:ascii="Times New Roman" w:hAnsi="Times New Roman" w:cs="Times New Roman"/>
          <w:sz w:val="24"/>
          <w:szCs w:val="24"/>
        </w:rPr>
        <w:t>about</w:t>
      </w:r>
      <w:r w:rsidR="00A21D91">
        <w:rPr>
          <w:rFonts w:ascii="Times New Roman" w:hAnsi="Times New Roman" w:cs="Times New Roman"/>
          <w:sz w:val="24"/>
          <w:szCs w:val="24"/>
        </w:rPr>
        <w:t xml:space="preserve"> 100</w:t>
      </w:r>
      <w:r>
        <w:rPr>
          <w:rFonts w:ascii="Times New Roman" w:hAnsi="Times New Roman" w:cs="Times New Roman"/>
          <w:sz w:val="24"/>
          <w:szCs w:val="24"/>
        </w:rPr>
        <w:t xml:space="preserve"> metres away from </w:t>
      </w:r>
      <w:r w:rsidR="00A21D91">
        <w:rPr>
          <w:rFonts w:ascii="Times New Roman" w:hAnsi="Times New Roman" w:cs="Times New Roman"/>
          <w:sz w:val="24"/>
          <w:szCs w:val="24"/>
        </w:rPr>
        <w:t>the mine</w:t>
      </w:r>
      <w:r>
        <w:rPr>
          <w:rFonts w:ascii="Times New Roman" w:hAnsi="Times New Roman" w:cs="Times New Roman"/>
          <w:sz w:val="24"/>
          <w:szCs w:val="24"/>
        </w:rPr>
        <w:t xml:space="preserve"> site. The witness</w:t>
      </w:r>
      <w:r w:rsidR="008F7C08">
        <w:rPr>
          <w:rFonts w:ascii="Times New Roman" w:hAnsi="Times New Roman" w:cs="Times New Roman"/>
          <w:sz w:val="24"/>
          <w:szCs w:val="24"/>
        </w:rPr>
        <w:t xml:space="preserve"> said that</w:t>
      </w:r>
      <w:r>
        <w:rPr>
          <w:rFonts w:ascii="Times New Roman" w:hAnsi="Times New Roman" w:cs="Times New Roman"/>
          <w:sz w:val="24"/>
          <w:szCs w:val="24"/>
        </w:rPr>
        <w:t xml:space="preserve"> </w:t>
      </w:r>
      <w:r w:rsidR="00A21D91">
        <w:rPr>
          <w:rFonts w:ascii="Times New Roman" w:hAnsi="Times New Roman" w:cs="Times New Roman"/>
          <w:sz w:val="24"/>
          <w:szCs w:val="24"/>
        </w:rPr>
        <w:t>from the</w:t>
      </w:r>
      <w:r>
        <w:rPr>
          <w:rFonts w:ascii="Times New Roman" w:hAnsi="Times New Roman" w:cs="Times New Roman"/>
          <w:sz w:val="24"/>
          <w:szCs w:val="24"/>
        </w:rPr>
        <w:t xml:space="preserve"> house they </w:t>
      </w:r>
      <w:r w:rsidR="00A21D91">
        <w:rPr>
          <w:rFonts w:ascii="Times New Roman" w:hAnsi="Times New Roman" w:cs="Times New Roman"/>
          <w:sz w:val="24"/>
          <w:szCs w:val="24"/>
        </w:rPr>
        <w:t>could not</w:t>
      </w:r>
      <w:r>
        <w:rPr>
          <w:rFonts w:ascii="Times New Roman" w:hAnsi="Times New Roman" w:cs="Times New Roman"/>
          <w:sz w:val="24"/>
          <w:szCs w:val="24"/>
        </w:rPr>
        <w:t xml:space="preserve"> see what was happening at </w:t>
      </w:r>
      <w:r w:rsidR="00A21D91">
        <w:rPr>
          <w:rFonts w:ascii="Times New Roman" w:hAnsi="Times New Roman" w:cs="Times New Roman"/>
          <w:sz w:val="24"/>
          <w:szCs w:val="24"/>
        </w:rPr>
        <w:t>the mine site</w:t>
      </w:r>
      <w:r>
        <w:rPr>
          <w:rFonts w:ascii="Times New Roman" w:hAnsi="Times New Roman" w:cs="Times New Roman"/>
          <w:sz w:val="24"/>
          <w:szCs w:val="24"/>
        </w:rPr>
        <w:t xml:space="preserve"> because of the distance and </w:t>
      </w:r>
      <w:r w:rsidR="008F7C08">
        <w:rPr>
          <w:rFonts w:ascii="Times New Roman" w:hAnsi="Times New Roman" w:cs="Times New Roman"/>
          <w:sz w:val="24"/>
          <w:szCs w:val="24"/>
        </w:rPr>
        <w:t xml:space="preserve">also </w:t>
      </w:r>
      <w:r>
        <w:rPr>
          <w:rFonts w:ascii="Times New Roman" w:hAnsi="Times New Roman" w:cs="Times New Roman"/>
          <w:sz w:val="24"/>
          <w:szCs w:val="24"/>
        </w:rPr>
        <w:t xml:space="preserve">because </w:t>
      </w:r>
      <w:r w:rsidR="0059302A">
        <w:rPr>
          <w:rFonts w:ascii="Times New Roman" w:hAnsi="Times New Roman" w:cs="Times New Roman"/>
          <w:sz w:val="24"/>
          <w:szCs w:val="24"/>
        </w:rPr>
        <w:t>it was</w:t>
      </w:r>
      <w:r>
        <w:rPr>
          <w:rFonts w:ascii="Times New Roman" w:hAnsi="Times New Roman" w:cs="Times New Roman"/>
          <w:sz w:val="24"/>
          <w:szCs w:val="24"/>
        </w:rPr>
        <w:t xml:space="preserve"> dark. He said all</w:t>
      </w:r>
      <w:r w:rsidR="005F6BBE">
        <w:rPr>
          <w:rFonts w:ascii="Times New Roman" w:hAnsi="Times New Roman" w:cs="Times New Roman"/>
          <w:sz w:val="24"/>
          <w:szCs w:val="24"/>
        </w:rPr>
        <w:t xml:space="preserve"> </w:t>
      </w:r>
      <w:r>
        <w:rPr>
          <w:rFonts w:ascii="Times New Roman" w:hAnsi="Times New Roman" w:cs="Times New Roman"/>
          <w:sz w:val="24"/>
          <w:szCs w:val="24"/>
        </w:rPr>
        <w:t>in all on the night in question he h</w:t>
      </w:r>
      <w:r w:rsidR="008F7C08">
        <w:rPr>
          <w:rFonts w:ascii="Times New Roman" w:hAnsi="Times New Roman" w:cs="Times New Roman"/>
          <w:sz w:val="24"/>
          <w:szCs w:val="24"/>
        </w:rPr>
        <w:t>ear</w:t>
      </w:r>
      <w:r>
        <w:rPr>
          <w:rFonts w:ascii="Times New Roman" w:hAnsi="Times New Roman" w:cs="Times New Roman"/>
          <w:sz w:val="24"/>
          <w:szCs w:val="24"/>
        </w:rPr>
        <w:t xml:space="preserve">d </w:t>
      </w:r>
      <w:r w:rsidR="00A21D91">
        <w:rPr>
          <w:rFonts w:ascii="Times New Roman" w:hAnsi="Times New Roman" w:cs="Times New Roman"/>
          <w:sz w:val="24"/>
          <w:szCs w:val="24"/>
        </w:rPr>
        <w:t>3 gunshots</w:t>
      </w:r>
      <w:r>
        <w:rPr>
          <w:rFonts w:ascii="Times New Roman" w:hAnsi="Times New Roman" w:cs="Times New Roman"/>
          <w:sz w:val="24"/>
          <w:szCs w:val="24"/>
        </w:rPr>
        <w:t xml:space="preserve">. </w:t>
      </w:r>
      <w:r w:rsidR="00A21D91">
        <w:rPr>
          <w:rFonts w:ascii="Times New Roman" w:hAnsi="Times New Roman" w:cs="Times New Roman"/>
          <w:sz w:val="24"/>
          <w:szCs w:val="24"/>
        </w:rPr>
        <w:t>The witness</w:t>
      </w:r>
      <w:r>
        <w:rPr>
          <w:rFonts w:ascii="Times New Roman" w:hAnsi="Times New Roman" w:cs="Times New Roman"/>
          <w:sz w:val="24"/>
          <w:szCs w:val="24"/>
        </w:rPr>
        <w:t xml:space="preserve"> said </w:t>
      </w:r>
      <w:r>
        <w:rPr>
          <w:rFonts w:ascii="Times New Roman" w:hAnsi="Times New Roman" w:cs="Times New Roman"/>
          <w:sz w:val="24"/>
          <w:szCs w:val="24"/>
        </w:rPr>
        <w:lastRenderedPageBreak/>
        <w:t xml:space="preserve">that when </w:t>
      </w:r>
      <w:r w:rsidR="00A21D91">
        <w:rPr>
          <w:rFonts w:ascii="Times New Roman" w:hAnsi="Times New Roman" w:cs="Times New Roman"/>
          <w:sz w:val="24"/>
          <w:szCs w:val="24"/>
        </w:rPr>
        <w:t>the accused</w:t>
      </w:r>
      <w:r>
        <w:rPr>
          <w:rFonts w:ascii="Times New Roman" w:hAnsi="Times New Roman" w:cs="Times New Roman"/>
          <w:sz w:val="24"/>
          <w:szCs w:val="24"/>
        </w:rPr>
        <w:t xml:space="preserve"> c</w:t>
      </w:r>
      <w:r w:rsidR="008F7C08">
        <w:rPr>
          <w:rFonts w:ascii="Times New Roman" w:hAnsi="Times New Roman" w:cs="Times New Roman"/>
          <w:sz w:val="24"/>
          <w:szCs w:val="24"/>
        </w:rPr>
        <w:t>on</w:t>
      </w:r>
      <w:r>
        <w:rPr>
          <w:rFonts w:ascii="Times New Roman" w:hAnsi="Times New Roman" w:cs="Times New Roman"/>
          <w:sz w:val="24"/>
          <w:szCs w:val="24"/>
        </w:rPr>
        <w:t>fro</w:t>
      </w:r>
      <w:r w:rsidR="008F7C08">
        <w:rPr>
          <w:rFonts w:ascii="Times New Roman" w:hAnsi="Times New Roman" w:cs="Times New Roman"/>
          <w:sz w:val="24"/>
          <w:szCs w:val="24"/>
        </w:rPr>
        <w:t>n</w:t>
      </w:r>
      <w:r>
        <w:rPr>
          <w:rFonts w:ascii="Times New Roman" w:hAnsi="Times New Roman" w:cs="Times New Roman"/>
          <w:sz w:val="24"/>
          <w:szCs w:val="24"/>
        </w:rPr>
        <w:t>ted the intruders</w:t>
      </w:r>
      <w:r w:rsidR="008F7C08">
        <w:rPr>
          <w:rFonts w:ascii="Times New Roman" w:hAnsi="Times New Roman" w:cs="Times New Roman"/>
          <w:sz w:val="24"/>
          <w:szCs w:val="24"/>
        </w:rPr>
        <w:t>,</w:t>
      </w:r>
      <w:r>
        <w:rPr>
          <w:rFonts w:ascii="Times New Roman" w:hAnsi="Times New Roman" w:cs="Times New Roman"/>
          <w:sz w:val="24"/>
          <w:szCs w:val="24"/>
        </w:rPr>
        <w:t xml:space="preserve"> he and his 2 colleagues </w:t>
      </w:r>
      <w:r w:rsidR="00A21D91">
        <w:rPr>
          <w:rFonts w:ascii="Times New Roman" w:hAnsi="Times New Roman" w:cs="Times New Roman"/>
          <w:sz w:val="24"/>
          <w:szCs w:val="24"/>
        </w:rPr>
        <w:t>were about l kilometre</w:t>
      </w:r>
      <w:r>
        <w:rPr>
          <w:rFonts w:ascii="Times New Roman" w:hAnsi="Times New Roman" w:cs="Times New Roman"/>
          <w:sz w:val="24"/>
          <w:szCs w:val="24"/>
        </w:rPr>
        <w:t xml:space="preserve"> away. The witness said that it is </w:t>
      </w:r>
      <w:r w:rsidR="00A21D91">
        <w:rPr>
          <w:rFonts w:ascii="Times New Roman" w:hAnsi="Times New Roman" w:cs="Times New Roman"/>
          <w:sz w:val="24"/>
          <w:szCs w:val="24"/>
        </w:rPr>
        <w:t>a common</w:t>
      </w:r>
      <w:r>
        <w:rPr>
          <w:rFonts w:ascii="Times New Roman" w:hAnsi="Times New Roman" w:cs="Times New Roman"/>
          <w:sz w:val="24"/>
          <w:szCs w:val="24"/>
        </w:rPr>
        <w:t xml:space="preserve"> occurrence for </w:t>
      </w:r>
      <w:r w:rsidR="00A21D91">
        <w:rPr>
          <w:rFonts w:ascii="Times New Roman" w:hAnsi="Times New Roman" w:cs="Times New Roman"/>
          <w:sz w:val="24"/>
          <w:szCs w:val="24"/>
        </w:rPr>
        <w:t>intruders to</w:t>
      </w:r>
      <w:r>
        <w:rPr>
          <w:rFonts w:ascii="Times New Roman" w:hAnsi="Times New Roman" w:cs="Times New Roman"/>
          <w:sz w:val="24"/>
          <w:szCs w:val="24"/>
        </w:rPr>
        <w:t xml:space="preserve"> invade mines in the area </w:t>
      </w:r>
      <w:r w:rsidR="00A21D91">
        <w:rPr>
          <w:rFonts w:ascii="Times New Roman" w:hAnsi="Times New Roman" w:cs="Times New Roman"/>
          <w:sz w:val="24"/>
          <w:szCs w:val="24"/>
        </w:rPr>
        <w:t>and this</w:t>
      </w:r>
      <w:r>
        <w:rPr>
          <w:rFonts w:ascii="Times New Roman" w:hAnsi="Times New Roman" w:cs="Times New Roman"/>
          <w:sz w:val="24"/>
          <w:szCs w:val="24"/>
        </w:rPr>
        <w:t xml:space="preserve"> was not the first</w:t>
      </w:r>
      <w:r w:rsidR="00A21D91">
        <w:rPr>
          <w:rFonts w:ascii="Times New Roman" w:hAnsi="Times New Roman" w:cs="Times New Roman"/>
          <w:sz w:val="24"/>
          <w:szCs w:val="24"/>
        </w:rPr>
        <w:t xml:space="preserve"> occurrence at the mine </w:t>
      </w:r>
      <w:r w:rsidR="008F7C08">
        <w:rPr>
          <w:rFonts w:ascii="Times New Roman" w:hAnsi="Times New Roman" w:cs="Times New Roman"/>
          <w:sz w:val="24"/>
          <w:szCs w:val="24"/>
        </w:rPr>
        <w:t xml:space="preserve">where </w:t>
      </w:r>
      <w:r w:rsidR="00A21D91">
        <w:rPr>
          <w:rFonts w:ascii="Times New Roman" w:hAnsi="Times New Roman" w:cs="Times New Roman"/>
          <w:sz w:val="24"/>
          <w:szCs w:val="24"/>
        </w:rPr>
        <w:t>he was working.</w:t>
      </w:r>
    </w:p>
    <w:p w14:paraId="7FCE0EF4" w14:textId="482EACFC" w:rsidR="00A21D91" w:rsidRDefault="00A21D91"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noticeable</w:t>
      </w:r>
      <w:r w:rsidR="00D6089E">
        <w:rPr>
          <w:rFonts w:ascii="Times New Roman" w:hAnsi="Times New Roman" w:cs="Times New Roman"/>
          <w:sz w:val="24"/>
          <w:szCs w:val="24"/>
        </w:rPr>
        <w:t xml:space="preserve"> about this witness’ evidence</w:t>
      </w:r>
      <w:r>
        <w:rPr>
          <w:rFonts w:ascii="Times New Roman" w:hAnsi="Times New Roman" w:cs="Times New Roman"/>
          <w:sz w:val="24"/>
          <w:szCs w:val="24"/>
        </w:rPr>
        <w:t xml:space="preserve"> is that the witness said that the accused never told the witness and his colleagues that he had </w:t>
      </w:r>
      <w:r w:rsidR="008F7C08">
        <w:rPr>
          <w:rFonts w:ascii="Times New Roman" w:hAnsi="Times New Roman" w:cs="Times New Roman"/>
          <w:sz w:val="24"/>
          <w:szCs w:val="24"/>
        </w:rPr>
        <w:t xml:space="preserve">had a </w:t>
      </w:r>
      <w:r>
        <w:rPr>
          <w:rFonts w:ascii="Times New Roman" w:hAnsi="Times New Roman" w:cs="Times New Roman"/>
          <w:sz w:val="24"/>
          <w:szCs w:val="24"/>
        </w:rPr>
        <w:t xml:space="preserve">confrontation with the intruders. </w:t>
      </w:r>
      <w:r w:rsidR="00876B5D">
        <w:rPr>
          <w:rFonts w:ascii="Times New Roman" w:hAnsi="Times New Roman" w:cs="Times New Roman"/>
          <w:sz w:val="24"/>
          <w:szCs w:val="24"/>
        </w:rPr>
        <w:t xml:space="preserve"> </w:t>
      </w:r>
      <w:r>
        <w:rPr>
          <w:rFonts w:ascii="Times New Roman" w:hAnsi="Times New Roman" w:cs="Times New Roman"/>
          <w:sz w:val="24"/>
          <w:szCs w:val="24"/>
        </w:rPr>
        <w:t xml:space="preserve">The accused simply said that </w:t>
      </w:r>
      <w:r w:rsidR="000E18EE">
        <w:rPr>
          <w:rFonts w:ascii="Times New Roman" w:hAnsi="Times New Roman" w:cs="Times New Roman"/>
          <w:sz w:val="24"/>
          <w:szCs w:val="24"/>
        </w:rPr>
        <w:t xml:space="preserve">in trying to shoot </w:t>
      </w:r>
      <w:r>
        <w:rPr>
          <w:rFonts w:ascii="Times New Roman" w:hAnsi="Times New Roman" w:cs="Times New Roman"/>
          <w:sz w:val="24"/>
          <w:szCs w:val="24"/>
        </w:rPr>
        <w:t>the motor vehicle</w:t>
      </w:r>
      <w:r w:rsidR="000E18EE">
        <w:rPr>
          <w:rFonts w:ascii="Times New Roman" w:hAnsi="Times New Roman" w:cs="Times New Roman"/>
          <w:sz w:val="24"/>
          <w:szCs w:val="24"/>
        </w:rPr>
        <w:t>,</w:t>
      </w:r>
      <w:r>
        <w:rPr>
          <w:rFonts w:ascii="Times New Roman" w:hAnsi="Times New Roman" w:cs="Times New Roman"/>
          <w:sz w:val="24"/>
          <w:szCs w:val="24"/>
        </w:rPr>
        <w:t xml:space="preserve"> </w:t>
      </w:r>
      <w:r w:rsidR="000E18EE">
        <w:rPr>
          <w:rFonts w:ascii="Times New Roman" w:hAnsi="Times New Roman" w:cs="Times New Roman"/>
          <w:sz w:val="24"/>
          <w:szCs w:val="24"/>
        </w:rPr>
        <w:t xml:space="preserve">he </w:t>
      </w:r>
      <w:r w:rsidR="00333726">
        <w:rPr>
          <w:rFonts w:ascii="Times New Roman" w:hAnsi="Times New Roman" w:cs="Times New Roman"/>
          <w:sz w:val="24"/>
          <w:szCs w:val="24"/>
        </w:rPr>
        <w:t>shot</w:t>
      </w:r>
      <w:r>
        <w:rPr>
          <w:rFonts w:ascii="Times New Roman" w:hAnsi="Times New Roman" w:cs="Times New Roman"/>
          <w:sz w:val="24"/>
          <w:szCs w:val="24"/>
        </w:rPr>
        <w:t xml:space="preserve"> a person. The </w:t>
      </w:r>
      <w:r w:rsidR="00010CC1">
        <w:rPr>
          <w:rFonts w:ascii="Times New Roman" w:hAnsi="Times New Roman" w:cs="Times New Roman"/>
          <w:sz w:val="24"/>
          <w:szCs w:val="24"/>
        </w:rPr>
        <w:t>picture painted</w:t>
      </w:r>
      <w:r>
        <w:rPr>
          <w:rFonts w:ascii="Times New Roman" w:hAnsi="Times New Roman" w:cs="Times New Roman"/>
          <w:sz w:val="24"/>
          <w:szCs w:val="24"/>
        </w:rPr>
        <w:t xml:space="preserve"> is that the accused missed the motor vehicle and </w:t>
      </w:r>
      <w:r w:rsidR="000E18EE">
        <w:rPr>
          <w:rFonts w:ascii="Times New Roman" w:hAnsi="Times New Roman" w:cs="Times New Roman"/>
          <w:sz w:val="24"/>
          <w:szCs w:val="24"/>
        </w:rPr>
        <w:t xml:space="preserve">shot </w:t>
      </w:r>
      <w:r>
        <w:rPr>
          <w:rFonts w:ascii="Times New Roman" w:hAnsi="Times New Roman" w:cs="Times New Roman"/>
          <w:sz w:val="24"/>
          <w:szCs w:val="24"/>
        </w:rPr>
        <w:t>the deceased.</w:t>
      </w:r>
    </w:p>
    <w:p w14:paraId="1F20AD37" w14:textId="7186C3D8" w:rsidR="002369B0" w:rsidRDefault="00A21D91"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Happymore Mushungwasha who was the </w:t>
      </w:r>
      <w:r w:rsidR="00010CC1">
        <w:rPr>
          <w:rFonts w:ascii="Times New Roman" w:hAnsi="Times New Roman" w:cs="Times New Roman"/>
          <w:sz w:val="24"/>
          <w:szCs w:val="24"/>
        </w:rPr>
        <w:t xml:space="preserve">initial investigating officer of the case testified as follows. </w:t>
      </w:r>
      <w:r w:rsidR="00544C42">
        <w:rPr>
          <w:rFonts w:ascii="Times New Roman" w:hAnsi="Times New Roman" w:cs="Times New Roman"/>
          <w:sz w:val="24"/>
          <w:szCs w:val="24"/>
        </w:rPr>
        <w:t xml:space="preserve">He is stationed at CID Bindura. </w:t>
      </w:r>
      <w:r w:rsidR="00010CC1">
        <w:rPr>
          <w:rFonts w:ascii="Times New Roman" w:hAnsi="Times New Roman" w:cs="Times New Roman"/>
          <w:sz w:val="24"/>
          <w:szCs w:val="24"/>
        </w:rPr>
        <w:t>The police received the report of the death of the deceased on 28</w:t>
      </w:r>
      <w:r w:rsidR="008F7C08">
        <w:rPr>
          <w:rFonts w:ascii="Times New Roman" w:hAnsi="Times New Roman" w:cs="Times New Roman"/>
          <w:sz w:val="24"/>
          <w:szCs w:val="24"/>
        </w:rPr>
        <w:t xml:space="preserve"> August 20</w:t>
      </w:r>
      <w:r w:rsidR="00010CC1">
        <w:rPr>
          <w:rFonts w:ascii="Times New Roman" w:hAnsi="Times New Roman" w:cs="Times New Roman"/>
          <w:sz w:val="24"/>
          <w:szCs w:val="24"/>
        </w:rPr>
        <w:t>22. Since the police had no motor vehicle</w:t>
      </w:r>
      <w:r w:rsidR="00544C42">
        <w:rPr>
          <w:rFonts w:ascii="Times New Roman" w:hAnsi="Times New Roman" w:cs="Times New Roman"/>
          <w:sz w:val="24"/>
          <w:szCs w:val="24"/>
        </w:rPr>
        <w:t>,</w:t>
      </w:r>
      <w:r w:rsidR="00010CC1">
        <w:rPr>
          <w:rFonts w:ascii="Times New Roman" w:hAnsi="Times New Roman" w:cs="Times New Roman"/>
          <w:sz w:val="24"/>
          <w:szCs w:val="24"/>
        </w:rPr>
        <w:t xml:space="preserve"> they were </w:t>
      </w:r>
      <w:r w:rsidR="00544C42">
        <w:rPr>
          <w:rFonts w:ascii="Times New Roman" w:hAnsi="Times New Roman" w:cs="Times New Roman"/>
          <w:sz w:val="24"/>
          <w:szCs w:val="24"/>
        </w:rPr>
        <w:t xml:space="preserve">ferried to the scene of crime </w:t>
      </w:r>
      <w:r w:rsidR="00010CC1">
        <w:rPr>
          <w:rFonts w:ascii="Times New Roman" w:hAnsi="Times New Roman" w:cs="Times New Roman"/>
          <w:sz w:val="24"/>
          <w:szCs w:val="24"/>
        </w:rPr>
        <w:t>by the owner of the mine using his motor vehicle</w:t>
      </w:r>
      <w:r w:rsidR="00544C42">
        <w:rPr>
          <w:rFonts w:ascii="Times New Roman" w:hAnsi="Times New Roman" w:cs="Times New Roman"/>
          <w:sz w:val="24"/>
          <w:szCs w:val="24"/>
        </w:rPr>
        <w:t>.</w:t>
      </w:r>
      <w:r w:rsidR="00010CC1">
        <w:rPr>
          <w:rFonts w:ascii="Times New Roman" w:hAnsi="Times New Roman" w:cs="Times New Roman"/>
          <w:sz w:val="24"/>
          <w:szCs w:val="24"/>
        </w:rPr>
        <w:t xml:space="preserve"> </w:t>
      </w:r>
      <w:r w:rsidR="00544C42">
        <w:rPr>
          <w:rFonts w:ascii="Times New Roman" w:hAnsi="Times New Roman" w:cs="Times New Roman"/>
          <w:sz w:val="24"/>
          <w:szCs w:val="24"/>
        </w:rPr>
        <w:t>W</w:t>
      </w:r>
      <w:r w:rsidR="00010CC1">
        <w:rPr>
          <w:rFonts w:ascii="Times New Roman" w:hAnsi="Times New Roman" w:cs="Times New Roman"/>
          <w:sz w:val="24"/>
          <w:szCs w:val="24"/>
        </w:rPr>
        <w:t>hen he attended the scene of crime with other police officers</w:t>
      </w:r>
      <w:r w:rsidR="00544C42">
        <w:rPr>
          <w:rFonts w:ascii="Times New Roman" w:hAnsi="Times New Roman" w:cs="Times New Roman"/>
          <w:sz w:val="24"/>
          <w:szCs w:val="24"/>
        </w:rPr>
        <w:t>,</w:t>
      </w:r>
      <w:r w:rsidR="00010CC1">
        <w:rPr>
          <w:rFonts w:ascii="Times New Roman" w:hAnsi="Times New Roman" w:cs="Times New Roman"/>
          <w:sz w:val="24"/>
          <w:szCs w:val="24"/>
        </w:rPr>
        <w:t xml:space="preserve"> he </w:t>
      </w:r>
      <w:r w:rsidR="00544C42">
        <w:rPr>
          <w:rFonts w:ascii="Times New Roman" w:hAnsi="Times New Roman" w:cs="Times New Roman"/>
          <w:sz w:val="24"/>
          <w:szCs w:val="24"/>
        </w:rPr>
        <w:t>observed that</w:t>
      </w:r>
      <w:r w:rsidR="00010CC1">
        <w:rPr>
          <w:rFonts w:ascii="Times New Roman" w:hAnsi="Times New Roman" w:cs="Times New Roman"/>
          <w:sz w:val="24"/>
          <w:szCs w:val="24"/>
        </w:rPr>
        <w:t xml:space="preserve"> the body of the deceased was lying facing </w:t>
      </w:r>
      <w:r w:rsidR="00544C42">
        <w:rPr>
          <w:rFonts w:ascii="Times New Roman" w:hAnsi="Times New Roman" w:cs="Times New Roman"/>
          <w:sz w:val="24"/>
          <w:szCs w:val="24"/>
        </w:rPr>
        <w:t xml:space="preserve">up </w:t>
      </w:r>
      <w:r w:rsidR="00010CC1">
        <w:rPr>
          <w:rFonts w:ascii="Times New Roman" w:hAnsi="Times New Roman" w:cs="Times New Roman"/>
          <w:sz w:val="24"/>
          <w:szCs w:val="24"/>
        </w:rPr>
        <w:t>in a</w:t>
      </w:r>
      <w:r w:rsidR="00544C42">
        <w:rPr>
          <w:rFonts w:ascii="Times New Roman" w:hAnsi="Times New Roman" w:cs="Times New Roman"/>
          <w:sz w:val="24"/>
          <w:szCs w:val="24"/>
        </w:rPr>
        <w:t xml:space="preserve"> s</w:t>
      </w:r>
      <w:r w:rsidR="00010CC1">
        <w:rPr>
          <w:rFonts w:ascii="Times New Roman" w:hAnsi="Times New Roman" w:cs="Times New Roman"/>
          <w:sz w:val="24"/>
          <w:szCs w:val="24"/>
        </w:rPr>
        <w:t>hallow stream near some s</w:t>
      </w:r>
      <w:r w:rsidR="00544C42">
        <w:rPr>
          <w:rFonts w:ascii="Times New Roman" w:hAnsi="Times New Roman" w:cs="Times New Roman"/>
          <w:sz w:val="24"/>
          <w:szCs w:val="24"/>
        </w:rPr>
        <w:t>h</w:t>
      </w:r>
      <w:r w:rsidR="00010CC1">
        <w:rPr>
          <w:rFonts w:ascii="Times New Roman" w:hAnsi="Times New Roman" w:cs="Times New Roman"/>
          <w:sz w:val="24"/>
          <w:szCs w:val="24"/>
        </w:rPr>
        <w:t xml:space="preserve">rubs. They examined </w:t>
      </w:r>
      <w:r w:rsidR="002369B0">
        <w:rPr>
          <w:rFonts w:ascii="Times New Roman" w:hAnsi="Times New Roman" w:cs="Times New Roman"/>
          <w:sz w:val="24"/>
          <w:szCs w:val="24"/>
        </w:rPr>
        <w:t>the body</w:t>
      </w:r>
      <w:r w:rsidR="00E71051">
        <w:rPr>
          <w:rFonts w:ascii="Times New Roman" w:hAnsi="Times New Roman" w:cs="Times New Roman"/>
          <w:sz w:val="24"/>
          <w:szCs w:val="24"/>
        </w:rPr>
        <w:t xml:space="preserve"> </w:t>
      </w:r>
      <w:r w:rsidR="002369B0">
        <w:rPr>
          <w:rFonts w:ascii="Times New Roman" w:hAnsi="Times New Roman" w:cs="Times New Roman"/>
          <w:sz w:val="24"/>
          <w:szCs w:val="24"/>
        </w:rPr>
        <w:t>and observed</w:t>
      </w:r>
      <w:r w:rsidR="00E71051">
        <w:rPr>
          <w:rFonts w:ascii="Times New Roman" w:hAnsi="Times New Roman" w:cs="Times New Roman"/>
          <w:sz w:val="24"/>
          <w:szCs w:val="24"/>
        </w:rPr>
        <w:t xml:space="preserve"> a </w:t>
      </w:r>
      <w:r w:rsidR="002369B0">
        <w:rPr>
          <w:rFonts w:ascii="Times New Roman" w:hAnsi="Times New Roman" w:cs="Times New Roman"/>
          <w:sz w:val="24"/>
          <w:szCs w:val="24"/>
        </w:rPr>
        <w:t>big gunshot</w:t>
      </w:r>
      <w:r w:rsidR="00E71051">
        <w:rPr>
          <w:rFonts w:ascii="Times New Roman" w:hAnsi="Times New Roman" w:cs="Times New Roman"/>
          <w:sz w:val="24"/>
          <w:szCs w:val="24"/>
        </w:rPr>
        <w:t xml:space="preserve"> wound at the back</w:t>
      </w:r>
      <w:r w:rsidR="00544C42">
        <w:rPr>
          <w:rFonts w:ascii="Times New Roman" w:hAnsi="Times New Roman" w:cs="Times New Roman"/>
          <w:sz w:val="24"/>
          <w:szCs w:val="24"/>
        </w:rPr>
        <w:t>,</w:t>
      </w:r>
      <w:r w:rsidR="00E71051">
        <w:rPr>
          <w:rFonts w:ascii="Times New Roman" w:hAnsi="Times New Roman" w:cs="Times New Roman"/>
          <w:sz w:val="24"/>
          <w:szCs w:val="24"/>
        </w:rPr>
        <w:t xml:space="preserve"> at the shoulder blade. That point </w:t>
      </w:r>
      <w:r w:rsidR="002369B0">
        <w:rPr>
          <w:rFonts w:ascii="Times New Roman" w:hAnsi="Times New Roman" w:cs="Times New Roman"/>
          <w:sz w:val="24"/>
          <w:szCs w:val="24"/>
        </w:rPr>
        <w:t>was the</w:t>
      </w:r>
      <w:r w:rsidR="00E71051">
        <w:rPr>
          <w:rFonts w:ascii="Times New Roman" w:hAnsi="Times New Roman" w:cs="Times New Roman"/>
          <w:sz w:val="24"/>
          <w:szCs w:val="24"/>
        </w:rPr>
        <w:t xml:space="preserve"> entry point of the </w:t>
      </w:r>
      <w:r w:rsidR="002369B0">
        <w:rPr>
          <w:rFonts w:ascii="Times New Roman" w:hAnsi="Times New Roman" w:cs="Times New Roman"/>
          <w:sz w:val="24"/>
          <w:szCs w:val="24"/>
        </w:rPr>
        <w:t xml:space="preserve">bullet. </w:t>
      </w:r>
      <w:r w:rsidR="00E71051">
        <w:rPr>
          <w:rFonts w:ascii="Times New Roman" w:hAnsi="Times New Roman" w:cs="Times New Roman"/>
          <w:sz w:val="24"/>
          <w:szCs w:val="24"/>
        </w:rPr>
        <w:t>The body had no exit wound which mean</w:t>
      </w:r>
      <w:r w:rsidR="00544C42">
        <w:rPr>
          <w:rFonts w:ascii="Times New Roman" w:hAnsi="Times New Roman" w:cs="Times New Roman"/>
          <w:sz w:val="24"/>
          <w:szCs w:val="24"/>
        </w:rPr>
        <w:t>t</w:t>
      </w:r>
      <w:r w:rsidR="00E71051">
        <w:rPr>
          <w:rFonts w:ascii="Times New Roman" w:hAnsi="Times New Roman" w:cs="Times New Roman"/>
          <w:sz w:val="24"/>
          <w:szCs w:val="24"/>
        </w:rPr>
        <w:t xml:space="preserve"> that the </w:t>
      </w:r>
      <w:r w:rsidR="002369B0">
        <w:rPr>
          <w:rFonts w:ascii="Times New Roman" w:hAnsi="Times New Roman" w:cs="Times New Roman"/>
          <w:sz w:val="24"/>
          <w:szCs w:val="24"/>
        </w:rPr>
        <w:t xml:space="preserve">bullet </w:t>
      </w:r>
      <w:r w:rsidR="00544C42">
        <w:rPr>
          <w:rFonts w:ascii="Times New Roman" w:hAnsi="Times New Roman" w:cs="Times New Roman"/>
          <w:sz w:val="24"/>
          <w:szCs w:val="24"/>
        </w:rPr>
        <w:t xml:space="preserve">had </w:t>
      </w:r>
      <w:r w:rsidR="002369B0">
        <w:rPr>
          <w:rFonts w:ascii="Times New Roman" w:hAnsi="Times New Roman" w:cs="Times New Roman"/>
          <w:sz w:val="24"/>
          <w:szCs w:val="24"/>
        </w:rPr>
        <w:t>remained lodged in the body of the deceased. The body had no other injury.</w:t>
      </w:r>
    </w:p>
    <w:p w14:paraId="43A1D326" w14:textId="6D650394" w:rsidR="008922B5" w:rsidRDefault="002369B0"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said that the accused who had said he had fired the gun at some intruders ga</w:t>
      </w:r>
      <w:r w:rsidR="00544C42">
        <w:rPr>
          <w:rFonts w:ascii="Times New Roman" w:hAnsi="Times New Roman" w:cs="Times New Roman"/>
          <w:sz w:val="24"/>
          <w:szCs w:val="24"/>
        </w:rPr>
        <w:t>v</w:t>
      </w:r>
      <w:r>
        <w:rPr>
          <w:rFonts w:ascii="Times New Roman" w:hAnsi="Times New Roman" w:cs="Times New Roman"/>
          <w:sz w:val="24"/>
          <w:szCs w:val="24"/>
        </w:rPr>
        <w:t>e them the gun he had used. He also gave them 4 spent cartridges that he said he had picked</w:t>
      </w:r>
      <w:r w:rsidR="00544C42">
        <w:rPr>
          <w:rFonts w:ascii="Times New Roman" w:hAnsi="Times New Roman" w:cs="Times New Roman"/>
          <w:sz w:val="24"/>
          <w:szCs w:val="24"/>
        </w:rPr>
        <w:t xml:space="preserve"> up</w:t>
      </w:r>
      <w:r>
        <w:rPr>
          <w:rFonts w:ascii="Times New Roman" w:hAnsi="Times New Roman" w:cs="Times New Roman"/>
          <w:sz w:val="24"/>
          <w:szCs w:val="24"/>
        </w:rPr>
        <w:t>. The witness said the gun and the spent cartridges were</w:t>
      </w:r>
      <w:r w:rsidR="00D56E4B">
        <w:rPr>
          <w:rFonts w:ascii="Times New Roman" w:hAnsi="Times New Roman" w:cs="Times New Roman"/>
          <w:sz w:val="24"/>
          <w:szCs w:val="24"/>
        </w:rPr>
        <w:t xml:space="preserve"> </w:t>
      </w:r>
      <w:r w:rsidR="00544C42">
        <w:rPr>
          <w:rFonts w:ascii="Times New Roman" w:hAnsi="Times New Roman" w:cs="Times New Roman"/>
          <w:sz w:val="24"/>
          <w:szCs w:val="24"/>
        </w:rPr>
        <w:t>sent</w:t>
      </w:r>
      <w:r w:rsidR="00D56E4B">
        <w:rPr>
          <w:rFonts w:ascii="Times New Roman" w:hAnsi="Times New Roman" w:cs="Times New Roman"/>
          <w:sz w:val="24"/>
          <w:szCs w:val="24"/>
        </w:rPr>
        <w:t xml:space="preserve"> to CID </w:t>
      </w:r>
      <w:r w:rsidR="005F6BBE">
        <w:rPr>
          <w:rFonts w:ascii="Times New Roman" w:hAnsi="Times New Roman" w:cs="Times New Roman"/>
          <w:sz w:val="24"/>
          <w:szCs w:val="24"/>
        </w:rPr>
        <w:t>Forensic</w:t>
      </w:r>
      <w:r w:rsidR="00D56E4B">
        <w:rPr>
          <w:rFonts w:ascii="Times New Roman" w:hAnsi="Times New Roman" w:cs="Times New Roman"/>
          <w:sz w:val="24"/>
          <w:szCs w:val="24"/>
        </w:rPr>
        <w:t xml:space="preserve"> Ballistics who then issued a report. The witness also said that he is the one who </w:t>
      </w:r>
      <w:r w:rsidR="009D111D">
        <w:rPr>
          <w:rFonts w:ascii="Times New Roman" w:hAnsi="Times New Roman" w:cs="Times New Roman"/>
          <w:sz w:val="24"/>
          <w:szCs w:val="24"/>
        </w:rPr>
        <w:t xml:space="preserve">recorded </w:t>
      </w:r>
      <w:r w:rsidR="00D56E4B">
        <w:rPr>
          <w:rFonts w:ascii="Times New Roman" w:hAnsi="Times New Roman" w:cs="Times New Roman"/>
          <w:sz w:val="24"/>
          <w:szCs w:val="24"/>
        </w:rPr>
        <w:t>the warned and</w:t>
      </w:r>
      <w:r w:rsidR="009D111D">
        <w:rPr>
          <w:rFonts w:ascii="Times New Roman" w:hAnsi="Times New Roman" w:cs="Times New Roman"/>
          <w:sz w:val="24"/>
          <w:szCs w:val="24"/>
        </w:rPr>
        <w:t xml:space="preserve"> cautioned statement</w:t>
      </w:r>
      <w:r w:rsidR="00D56E4B">
        <w:rPr>
          <w:rFonts w:ascii="Times New Roman" w:hAnsi="Times New Roman" w:cs="Times New Roman"/>
          <w:sz w:val="24"/>
          <w:szCs w:val="24"/>
        </w:rPr>
        <w:t xml:space="preserve"> </w:t>
      </w:r>
      <w:r w:rsidR="009D111D">
        <w:rPr>
          <w:rFonts w:ascii="Times New Roman" w:hAnsi="Times New Roman" w:cs="Times New Roman"/>
          <w:sz w:val="24"/>
          <w:szCs w:val="24"/>
        </w:rPr>
        <w:t xml:space="preserve">from the accused. He said that the accused gave his statement freely and </w:t>
      </w:r>
      <w:r w:rsidR="005F6BBE">
        <w:rPr>
          <w:rFonts w:ascii="Times New Roman" w:hAnsi="Times New Roman" w:cs="Times New Roman"/>
          <w:sz w:val="24"/>
          <w:szCs w:val="24"/>
        </w:rPr>
        <w:t>voluntarily.</w:t>
      </w:r>
      <w:r w:rsidR="00333726">
        <w:rPr>
          <w:rFonts w:ascii="Times New Roman" w:hAnsi="Times New Roman" w:cs="Times New Roman"/>
          <w:sz w:val="24"/>
          <w:szCs w:val="24"/>
        </w:rPr>
        <w:t xml:space="preserve"> Although</w:t>
      </w:r>
      <w:r w:rsidR="009D111D">
        <w:rPr>
          <w:rFonts w:ascii="Times New Roman" w:hAnsi="Times New Roman" w:cs="Times New Roman"/>
          <w:sz w:val="24"/>
          <w:szCs w:val="24"/>
        </w:rPr>
        <w:t xml:space="preserve"> the statement was not confirmed</w:t>
      </w:r>
      <w:r w:rsidR="00544C42">
        <w:rPr>
          <w:rFonts w:ascii="Times New Roman" w:hAnsi="Times New Roman" w:cs="Times New Roman"/>
          <w:sz w:val="24"/>
          <w:szCs w:val="24"/>
        </w:rPr>
        <w:t>,</w:t>
      </w:r>
      <w:r w:rsidR="009D111D">
        <w:rPr>
          <w:rFonts w:ascii="Times New Roman" w:hAnsi="Times New Roman" w:cs="Times New Roman"/>
          <w:sz w:val="24"/>
          <w:szCs w:val="24"/>
        </w:rPr>
        <w:t xml:space="preserve"> the defence old not object to its production by </w:t>
      </w:r>
      <w:r w:rsidR="00333726">
        <w:rPr>
          <w:rFonts w:ascii="Times New Roman" w:hAnsi="Times New Roman" w:cs="Times New Roman"/>
          <w:sz w:val="24"/>
          <w:szCs w:val="24"/>
        </w:rPr>
        <w:t xml:space="preserve">the </w:t>
      </w:r>
      <w:r w:rsidR="00544C42">
        <w:rPr>
          <w:rFonts w:ascii="Times New Roman" w:hAnsi="Times New Roman" w:cs="Times New Roman"/>
          <w:sz w:val="24"/>
          <w:szCs w:val="24"/>
        </w:rPr>
        <w:t>S</w:t>
      </w:r>
      <w:r w:rsidR="00333726">
        <w:rPr>
          <w:rFonts w:ascii="Times New Roman" w:hAnsi="Times New Roman" w:cs="Times New Roman"/>
          <w:sz w:val="24"/>
          <w:szCs w:val="24"/>
        </w:rPr>
        <w:t>tate</w:t>
      </w:r>
      <w:r w:rsidR="009D111D">
        <w:rPr>
          <w:rFonts w:ascii="Times New Roman" w:hAnsi="Times New Roman" w:cs="Times New Roman"/>
          <w:sz w:val="24"/>
          <w:szCs w:val="24"/>
        </w:rPr>
        <w:t xml:space="preserve">. The statement was recorded on 14 March 2022.  The witness said that </w:t>
      </w:r>
      <w:r w:rsidR="00333726">
        <w:rPr>
          <w:rFonts w:ascii="Times New Roman" w:hAnsi="Times New Roman" w:cs="Times New Roman"/>
          <w:sz w:val="24"/>
          <w:szCs w:val="24"/>
        </w:rPr>
        <w:t xml:space="preserve">no weapon </w:t>
      </w:r>
      <w:r w:rsidR="009D111D">
        <w:rPr>
          <w:rFonts w:ascii="Times New Roman" w:hAnsi="Times New Roman" w:cs="Times New Roman"/>
          <w:sz w:val="24"/>
          <w:szCs w:val="24"/>
        </w:rPr>
        <w:t xml:space="preserve">was recovered where </w:t>
      </w:r>
      <w:r w:rsidR="00333726">
        <w:rPr>
          <w:rFonts w:ascii="Times New Roman" w:hAnsi="Times New Roman" w:cs="Times New Roman"/>
          <w:sz w:val="24"/>
          <w:szCs w:val="24"/>
        </w:rPr>
        <w:t>the body of</w:t>
      </w:r>
      <w:r w:rsidR="009D111D">
        <w:rPr>
          <w:rFonts w:ascii="Times New Roman" w:hAnsi="Times New Roman" w:cs="Times New Roman"/>
          <w:sz w:val="24"/>
          <w:szCs w:val="24"/>
        </w:rPr>
        <w:t xml:space="preserve"> the deceased was </w:t>
      </w:r>
      <w:r w:rsidR="00333726">
        <w:rPr>
          <w:rFonts w:ascii="Times New Roman" w:hAnsi="Times New Roman" w:cs="Times New Roman"/>
          <w:sz w:val="24"/>
          <w:szCs w:val="24"/>
        </w:rPr>
        <w:t>found lying</w:t>
      </w:r>
      <w:r w:rsidR="009D111D">
        <w:rPr>
          <w:rFonts w:ascii="Times New Roman" w:hAnsi="Times New Roman" w:cs="Times New Roman"/>
          <w:sz w:val="24"/>
          <w:szCs w:val="24"/>
        </w:rPr>
        <w:t>. He said that</w:t>
      </w:r>
      <w:r w:rsidR="008922B5">
        <w:rPr>
          <w:rFonts w:ascii="Times New Roman" w:hAnsi="Times New Roman" w:cs="Times New Roman"/>
          <w:sz w:val="24"/>
          <w:szCs w:val="24"/>
        </w:rPr>
        <w:t xml:space="preserve"> he </w:t>
      </w:r>
      <w:r w:rsidR="00333726">
        <w:rPr>
          <w:rFonts w:ascii="Times New Roman" w:hAnsi="Times New Roman" w:cs="Times New Roman"/>
          <w:sz w:val="24"/>
          <w:szCs w:val="24"/>
        </w:rPr>
        <w:t>learnt that 7</w:t>
      </w:r>
      <w:r w:rsidR="000B14EB">
        <w:rPr>
          <w:rFonts w:ascii="Times New Roman" w:hAnsi="Times New Roman" w:cs="Times New Roman"/>
          <w:sz w:val="24"/>
          <w:szCs w:val="24"/>
        </w:rPr>
        <w:t>x</w:t>
      </w:r>
      <w:r w:rsidR="008922B5">
        <w:rPr>
          <w:rFonts w:ascii="Times New Roman" w:hAnsi="Times New Roman" w:cs="Times New Roman"/>
          <w:sz w:val="24"/>
          <w:szCs w:val="24"/>
        </w:rPr>
        <w:t xml:space="preserve"> 25 kg of </w:t>
      </w:r>
      <w:r w:rsidR="00333726">
        <w:rPr>
          <w:rFonts w:ascii="Times New Roman" w:hAnsi="Times New Roman" w:cs="Times New Roman"/>
          <w:sz w:val="24"/>
          <w:szCs w:val="24"/>
        </w:rPr>
        <w:t>gold ore that</w:t>
      </w:r>
      <w:r w:rsidR="008922B5">
        <w:rPr>
          <w:rFonts w:ascii="Times New Roman" w:hAnsi="Times New Roman" w:cs="Times New Roman"/>
          <w:sz w:val="24"/>
          <w:szCs w:val="24"/>
        </w:rPr>
        <w:t xml:space="preserve"> had been stolen</w:t>
      </w:r>
      <w:r w:rsidR="002108AD">
        <w:rPr>
          <w:rFonts w:ascii="Times New Roman" w:hAnsi="Times New Roman" w:cs="Times New Roman"/>
          <w:sz w:val="24"/>
          <w:szCs w:val="24"/>
        </w:rPr>
        <w:t xml:space="preserve"> by the </w:t>
      </w:r>
      <w:r w:rsidR="00565F0E">
        <w:rPr>
          <w:rFonts w:ascii="Times New Roman" w:hAnsi="Times New Roman" w:cs="Times New Roman"/>
          <w:sz w:val="24"/>
          <w:szCs w:val="24"/>
        </w:rPr>
        <w:t>intruders</w:t>
      </w:r>
      <w:r w:rsidR="008922B5">
        <w:rPr>
          <w:rFonts w:ascii="Times New Roman" w:hAnsi="Times New Roman" w:cs="Times New Roman"/>
          <w:sz w:val="24"/>
          <w:szCs w:val="24"/>
        </w:rPr>
        <w:t xml:space="preserve"> had been recovered. He said </w:t>
      </w:r>
      <w:r w:rsidR="00333726">
        <w:rPr>
          <w:rFonts w:ascii="Times New Roman" w:hAnsi="Times New Roman" w:cs="Times New Roman"/>
          <w:sz w:val="24"/>
          <w:szCs w:val="24"/>
        </w:rPr>
        <w:t>that he did</w:t>
      </w:r>
      <w:r w:rsidR="008922B5">
        <w:rPr>
          <w:rFonts w:ascii="Times New Roman" w:hAnsi="Times New Roman" w:cs="Times New Roman"/>
          <w:sz w:val="24"/>
          <w:szCs w:val="24"/>
        </w:rPr>
        <w:t xml:space="preserve"> not inquire much </w:t>
      </w:r>
      <w:r w:rsidR="00333726">
        <w:rPr>
          <w:rFonts w:ascii="Times New Roman" w:hAnsi="Times New Roman" w:cs="Times New Roman"/>
          <w:sz w:val="24"/>
          <w:szCs w:val="24"/>
        </w:rPr>
        <w:t>about the</w:t>
      </w:r>
      <w:r w:rsidR="008922B5">
        <w:rPr>
          <w:rFonts w:ascii="Times New Roman" w:hAnsi="Times New Roman" w:cs="Times New Roman"/>
          <w:sz w:val="24"/>
          <w:szCs w:val="24"/>
        </w:rPr>
        <w:t xml:space="preserve"> stolen gold ore </w:t>
      </w:r>
      <w:r w:rsidR="00333726">
        <w:rPr>
          <w:rFonts w:ascii="Times New Roman" w:hAnsi="Times New Roman" w:cs="Times New Roman"/>
          <w:sz w:val="24"/>
          <w:szCs w:val="24"/>
        </w:rPr>
        <w:t>because that</w:t>
      </w:r>
      <w:r w:rsidR="008922B5">
        <w:rPr>
          <w:rFonts w:ascii="Times New Roman" w:hAnsi="Times New Roman" w:cs="Times New Roman"/>
          <w:sz w:val="24"/>
          <w:szCs w:val="24"/>
        </w:rPr>
        <w:t xml:space="preserve"> was not the case </w:t>
      </w:r>
      <w:r w:rsidR="00333726">
        <w:rPr>
          <w:rFonts w:ascii="Times New Roman" w:hAnsi="Times New Roman" w:cs="Times New Roman"/>
          <w:sz w:val="24"/>
          <w:szCs w:val="24"/>
        </w:rPr>
        <w:t>that he</w:t>
      </w:r>
      <w:r w:rsidR="008922B5">
        <w:rPr>
          <w:rFonts w:ascii="Times New Roman" w:hAnsi="Times New Roman" w:cs="Times New Roman"/>
          <w:sz w:val="24"/>
          <w:szCs w:val="24"/>
        </w:rPr>
        <w:t xml:space="preserve"> was investigating. The witness said that the wound that they observed on the body of the deceased is </w:t>
      </w:r>
      <w:r w:rsidR="00333726">
        <w:rPr>
          <w:rFonts w:ascii="Times New Roman" w:hAnsi="Times New Roman" w:cs="Times New Roman"/>
          <w:sz w:val="24"/>
          <w:szCs w:val="24"/>
        </w:rPr>
        <w:t>consistent with</w:t>
      </w:r>
      <w:r w:rsidR="008922B5">
        <w:rPr>
          <w:rFonts w:ascii="Times New Roman" w:hAnsi="Times New Roman" w:cs="Times New Roman"/>
          <w:sz w:val="24"/>
          <w:szCs w:val="24"/>
        </w:rPr>
        <w:t xml:space="preserve"> a </w:t>
      </w:r>
      <w:r w:rsidR="00333726">
        <w:rPr>
          <w:rFonts w:ascii="Times New Roman" w:hAnsi="Times New Roman" w:cs="Times New Roman"/>
          <w:sz w:val="24"/>
          <w:szCs w:val="24"/>
        </w:rPr>
        <w:t>person who</w:t>
      </w:r>
      <w:r w:rsidR="008922B5">
        <w:rPr>
          <w:rFonts w:ascii="Times New Roman" w:hAnsi="Times New Roman" w:cs="Times New Roman"/>
          <w:sz w:val="24"/>
          <w:szCs w:val="24"/>
        </w:rPr>
        <w:t xml:space="preserve"> was </w:t>
      </w:r>
      <w:r w:rsidR="00333726">
        <w:rPr>
          <w:rFonts w:ascii="Times New Roman" w:hAnsi="Times New Roman" w:cs="Times New Roman"/>
          <w:sz w:val="24"/>
          <w:szCs w:val="24"/>
        </w:rPr>
        <w:t>not facing</w:t>
      </w:r>
      <w:r w:rsidR="008922B5">
        <w:rPr>
          <w:rFonts w:ascii="Times New Roman" w:hAnsi="Times New Roman" w:cs="Times New Roman"/>
          <w:sz w:val="24"/>
          <w:szCs w:val="24"/>
        </w:rPr>
        <w:t xml:space="preserve"> the deceased at </w:t>
      </w:r>
      <w:r w:rsidR="00333726">
        <w:rPr>
          <w:rFonts w:ascii="Times New Roman" w:hAnsi="Times New Roman" w:cs="Times New Roman"/>
          <w:sz w:val="24"/>
          <w:szCs w:val="24"/>
        </w:rPr>
        <w:t>the time</w:t>
      </w:r>
      <w:r w:rsidR="008922B5">
        <w:rPr>
          <w:rFonts w:ascii="Times New Roman" w:hAnsi="Times New Roman" w:cs="Times New Roman"/>
          <w:sz w:val="24"/>
          <w:szCs w:val="24"/>
        </w:rPr>
        <w:t xml:space="preserve"> of being shot.</w:t>
      </w:r>
    </w:p>
    <w:p w14:paraId="322E2D2D" w14:textId="779F14B9" w:rsidR="008A3266" w:rsidRDefault="008922B5"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During cross </w:t>
      </w:r>
      <w:r w:rsidR="007932FA">
        <w:rPr>
          <w:rFonts w:ascii="Times New Roman" w:hAnsi="Times New Roman" w:cs="Times New Roman"/>
          <w:sz w:val="24"/>
          <w:szCs w:val="24"/>
        </w:rPr>
        <w:t>examination the</w:t>
      </w:r>
      <w:r>
        <w:rPr>
          <w:rFonts w:ascii="Times New Roman" w:hAnsi="Times New Roman" w:cs="Times New Roman"/>
          <w:sz w:val="24"/>
          <w:szCs w:val="24"/>
        </w:rPr>
        <w:t xml:space="preserve"> witness explained that he was the initial investigating officer before he was </w:t>
      </w:r>
      <w:r w:rsidR="007932FA">
        <w:rPr>
          <w:rFonts w:ascii="Times New Roman" w:hAnsi="Times New Roman" w:cs="Times New Roman"/>
          <w:sz w:val="24"/>
          <w:szCs w:val="24"/>
        </w:rPr>
        <w:t>transferred</w:t>
      </w:r>
      <w:r w:rsidR="00544C42">
        <w:rPr>
          <w:rFonts w:ascii="Times New Roman" w:hAnsi="Times New Roman" w:cs="Times New Roman"/>
          <w:sz w:val="24"/>
          <w:szCs w:val="24"/>
        </w:rPr>
        <w:t xml:space="preserve"> from the investigations section</w:t>
      </w:r>
      <w:r w:rsidR="007932FA">
        <w:rPr>
          <w:rFonts w:ascii="Times New Roman" w:hAnsi="Times New Roman" w:cs="Times New Roman"/>
          <w:sz w:val="24"/>
          <w:szCs w:val="24"/>
        </w:rPr>
        <w:t xml:space="preserve"> to</w:t>
      </w:r>
      <w:r>
        <w:rPr>
          <w:rFonts w:ascii="Times New Roman" w:hAnsi="Times New Roman" w:cs="Times New Roman"/>
          <w:sz w:val="24"/>
          <w:szCs w:val="24"/>
        </w:rPr>
        <w:t xml:space="preserve"> a different section </w:t>
      </w:r>
      <w:r w:rsidR="00544C42">
        <w:rPr>
          <w:rFonts w:ascii="Times New Roman" w:hAnsi="Times New Roman" w:cs="Times New Roman"/>
          <w:sz w:val="24"/>
          <w:szCs w:val="24"/>
        </w:rPr>
        <w:t xml:space="preserve">at </w:t>
      </w:r>
      <w:r>
        <w:rPr>
          <w:rFonts w:ascii="Times New Roman" w:hAnsi="Times New Roman" w:cs="Times New Roman"/>
          <w:sz w:val="24"/>
          <w:szCs w:val="24"/>
        </w:rPr>
        <w:t xml:space="preserve">CID Bindura. He said that when he attended the scene together </w:t>
      </w:r>
      <w:r w:rsidR="007932FA">
        <w:rPr>
          <w:rFonts w:ascii="Times New Roman" w:hAnsi="Times New Roman" w:cs="Times New Roman"/>
          <w:sz w:val="24"/>
          <w:szCs w:val="24"/>
        </w:rPr>
        <w:t>with his</w:t>
      </w:r>
      <w:r>
        <w:rPr>
          <w:rFonts w:ascii="Times New Roman" w:hAnsi="Times New Roman" w:cs="Times New Roman"/>
          <w:sz w:val="24"/>
          <w:szCs w:val="24"/>
        </w:rPr>
        <w:t xml:space="preserve"> colleagues, they did not take any photographs. He confirmed that he </w:t>
      </w:r>
      <w:r w:rsidR="007932FA">
        <w:rPr>
          <w:rFonts w:ascii="Times New Roman" w:hAnsi="Times New Roman" w:cs="Times New Roman"/>
          <w:sz w:val="24"/>
          <w:szCs w:val="24"/>
        </w:rPr>
        <w:t>established that</w:t>
      </w:r>
      <w:r>
        <w:rPr>
          <w:rFonts w:ascii="Times New Roman" w:hAnsi="Times New Roman" w:cs="Times New Roman"/>
          <w:sz w:val="24"/>
          <w:szCs w:val="24"/>
        </w:rPr>
        <w:t xml:space="preserve"> </w:t>
      </w:r>
      <w:r w:rsidR="007932FA">
        <w:rPr>
          <w:rFonts w:ascii="Times New Roman" w:hAnsi="Times New Roman" w:cs="Times New Roman"/>
          <w:sz w:val="24"/>
          <w:szCs w:val="24"/>
        </w:rPr>
        <w:t>the deceased</w:t>
      </w:r>
      <w:r>
        <w:rPr>
          <w:rFonts w:ascii="Times New Roman" w:hAnsi="Times New Roman" w:cs="Times New Roman"/>
          <w:sz w:val="24"/>
          <w:szCs w:val="24"/>
        </w:rPr>
        <w:t xml:space="preserve"> was one of </w:t>
      </w:r>
      <w:r w:rsidR="007932FA">
        <w:rPr>
          <w:rFonts w:ascii="Times New Roman" w:hAnsi="Times New Roman" w:cs="Times New Roman"/>
          <w:sz w:val="24"/>
          <w:szCs w:val="24"/>
        </w:rPr>
        <w:t xml:space="preserve">the </w:t>
      </w:r>
      <w:r w:rsidR="007932FA">
        <w:rPr>
          <w:rFonts w:ascii="Times New Roman" w:hAnsi="Times New Roman" w:cs="Times New Roman"/>
          <w:sz w:val="24"/>
          <w:szCs w:val="24"/>
        </w:rPr>
        <w:lastRenderedPageBreak/>
        <w:t>intruders</w:t>
      </w:r>
      <w:r>
        <w:rPr>
          <w:rFonts w:ascii="Times New Roman" w:hAnsi="Times New Roman" w:cs="Times New Roman"/>
          <w:sz w:val="24"/>
          <w:szCs w:val="24"/>
        </w:rPr>
        <w:t xml:space="preserve"> </w:t>
      </w:r>
      <w:r w:rsidR="00544C42">
        <w:rPr>
          <w:rFonts w:ascii="Times New Roman" w:hAnsi="Times New Roman" w:cs="Times New Roman"/>
          <w:sz w:val="24"/>
          <w:szCs w:val="24"/>
        </w:rPr>
        <w:t>a</w:t>
      </w:r>
      <w:r>
        <w:rPr>
          <w:rFonts w:ascii="Times New Roman" w:hAnsi="Times New Roman" w:cs="Times New Roman"/>
          <w:sz w:val="24"/>
          <w:szCs w:val="24"/>
        </w:rPr>
        <w:t xml:space="preserve">t the mine. However, </w:t>
      </w:r>
      <w:r w:rsidR="007932FA">
        <w:rPr>
          <w:rFonts w:ascii="Times New Roman" w:hAnsi="Times New Roman" w:cs="Times New Roman"/>
          <w:sz w:val="24"/>
          <w:szCs w:val="24"/>
        </w:rPr>
        <w:t>he was</w:t>
      </w:r>
      <w:r>
        <w:rPr>
          <w:rFonts w:ascii="Times New Roman" w:hAnsi="Times New Roman" w:cs="Times New Roman"/>
          <w:sz w:val="24"/>
          <w:szCs w:val="24"/>
        </w:rPr>
        <w:t xml:space="preserve"> not able to establish </w:t>
      </w:r>
      <w:r w:rsidR="007932FA">
        <w:rPr>
          <w:rFonts w:ascii="Times New Roman" w:hAnsi="Times New Roman" w:cs="Times New Roman"/>
          <w:sz w:val="24"/>
          <w:szCs w:val="24"/>
        </w:rPr>
        <w:t>how many</w:t>
      </w:r>
      <w:r>
        <w:rPr>
          <w:rFonts w:ascii="Times New Roman" w:hAnsi="Times New Roman" w:cs="Times New Roman"/>
          <w:sz w:val="24"/>
          <w:szCs w:val="24"/>
        </w:rPr>
        <w:t xml:space="preserve"> intruders had </w:t>
      </w:r>
      <w:r w:rsidR="007932FA">
        <w:rPr>
          <w:rFonts w:ascii="Times New Roman" w:hAnsi="Times New Roman" w:cs="Times New Roman"/>
          <w:sz w:val="24"/>
          <w:szCs w:val="24"/>
        </w:rPr>
        <w:t>invaded the</w:t>
      </w:r>
      <w:r>
        <w:rPr>
          <w:rFonts w:ascii="Times New Roman" w:hAnsi="Times New Roman" w:cs="Times New Roman"/>
          <w:sz w:val="24"/>
          <w:szCs w:val="24"/>
        </w:rPr>
        <w:t xml:space="preserve"> mine </w:t>
      </w:r>
      <w:r w:rsidR="007932FA">
        <w:rPr>
          <w:rFonts w:ascii="Times New Roman" w:hAnsi="Times New Roman" w:cs="Times New Roman"/>
          <w:sz w:val="24"/>
          <w:szCs w:val="24"/>
        </w:rPr>
        <w:t>with the</w:t>
      </w:r>
      <w:r>
        <w:rPr>
          <w:rFonts w:ascii="Times New Roman" w:hAnsi="Times New Roman" w:cs="Times New Roman"/>
          <w:sz w:val="24"/>
          <w:szCs w:val="24"/>
        </w:rPr>
        <w:t xml:space="preserve"> deceased. The witness s</w:t>
      </w:r>
      <w:r w:rsidR="00544C42">
        <w:rPr>
          <w:rFonts w:ascii="Times New Roman" w:hAnsi="Times New Roman" w:cs="Times New Roman"/>
          <w:sz w:val="24"/>
          <w:szCs w:val="24"/>
        </w:rPr>
        <w:t>aid</w:t>
      </w:r>
      <w:r>
        <w:rPr>
          <w:rFonts w:ascii="Times New Roman" w:hAnsi="Times New Roman" w:cs="Times New Roman"/>
          <w:sz w:val="24"/>
          <w:szCs w:val="24"/>
        </w:rPr>
        <w:t xml:space="preserve"> that he </w:t>
      </w:r>
      <w:r w:rsidR="007932FA">
        <w:rPr>
          <w:rFonts w:ascii="Times New Roman" w:hAnsi="Times New Roman" w:cs="Times New Roman"/>
          <w:sz w:val="24"/>
          <w:szCs w:val="24"/>
        </w:rPr>
        <w:t>did not</w:t>
      </w:r>
      <w:r>
        <w:rPr>
          <w:rFonts w:ascii="Times New Roman" w:hAnsi="Times New Roman" w:cs="Times New Roman"/>
          <w:sz w:val="24"/>
          <w:szCs w:val="24"/>
        </w:rPr>
        <w:t xml:space="preserve"> observe anything </w:t>
      </w:r>
      <w:r w:rsidR="007932FA">
        <w:rPr>
          <w:rFonts w:ascii="Times New Roman" w:hAnsi="Times New Roman" w:cs="Times New Roman"/>
          <w:sz w:val="24"/>
          <w:szCs w:val="24"/>
        </w:rPr>
        <w:t>that suggested</w:t>
      </w:r>
      <w:r>
        <w:rPr>
          <w:rFonts w:ascii="Times New Roman" w:hAnsi="Times New Roman" w:cs="Times New Roman"/>
          <w:sz w:val="24"/>
          <w:szCs w:val="24"/>
        </w:rPr>
        <w:t xml:space="preserve"> that the scene </w:t>
      </w:r>
      <w:r w:rsidR="007932FA">
        <w:rPr>
          <w:rFonts w:ascii="Times New Roman" w:hAnsi="Times New Roman" w:cs="Times New Roman"/>
          <w:sz w:val="24"/>
          <w:szCs w:val="24"/>
        </w:rPr>
        <w:t>had been</w:t>
      </w:r>
      <w:r>
        <w:rPr>
          <w:rFonts w:ascii="Times New Roman" w:hAnsi="Times New Roman" w:cs="Times New Roman"/>
          <w:sz w:val="24"/>
          <w:szCs w:val="24"/>
        </w:rPr>
        <w:t xml:space="preserve"> tempered with</w:t>
      </w:r>
      <w:r w:rsidR="00544C42">
        <w:rPr>
          <w:rFonts w:ascii="Times New Roman" w:hAnsi="Times New Roman" w:cs="Times New Roman"/>
          <w:sz w:val="24"/>
          <w:szCs w:val="24"/>
        </w:rPr>
        <w:t xml:space="preserve"> before their arrival to inspect it</w:t>
      </w:r>
      <w:r>
        <w:rPr>
          <w:rFonts w:ascii="Times New Roman" w:hAnsi="Times New Roman" w:cs="Times New Roman"/>
          <w:sz w:val="24"/>
          <w:szCs w:val="24"/>
        </w:rPr>
        <w:t>. The</w:t>
      </w:r>
      <w:r w:rsidR="007932FA">
        <w:rPr>
          <w:rFonts w:ascii="Times New Roman" w:hAnsi="Times New Roman" w:cs="Times New Roman"/>
          <w:sz w:val="24"/>
          <w:szCs w:val="24"/>
        </w:rPr>
        <w:t xml:space="preserve"> witness said that nothing showed that when </w:t>
      </w:r>
      <w:r w:rsidR="00F64474">
        <w:rPr>
          <w:rFonts w:ascii="Times New Roman" w:hAnsi="Times New Roman" w:cs="Times New Roman"/>
          <w:sz w:val="24"/>
          <w:szCs w:val="24"/>
        </w:rPr>
        <w:t>the accused</w:t>
      </w:r>
      <w:r w:rsidR="007932FA">
        <w:rPr>
          <w:rFonts w:ascii="Times New Roman" w:hAnsi="Times New Roman" w:cs="Times New Roman"/>
          <w:sz w:val="24"/>
          <w:szCs w:val="24"/>
        </w:rPr>
        <w:t xml:space="preserve"> fired his gun </w:t>
      </w:r>
      <w:r w:rsidR="00F64474">
        <w:rPr>
          <w:rFonts w:ascii="Times New Roman" w:hAnsi="Times New Roman" w:cs="Times New Roman"/>
          <w:sz w:val="24"/>
          <w:szCs w:val="24"/>
        </w:rPr>
        <w:t>and shot</w:t>
      </w:r>
      <w:r w:rsidR="007932FA">
        <w:rPr>
          <w:rFonts w:ascii="Times New Roman" w:hAnsi="Times New Roman" w:cs="Times New Roman"/>
          <w:sz w:val="24"/>
          <w:szCs w:val="24"/>
        </w:rPr>
        <w:t xml:space="preserve"> the deceased</w:t>
      </w:r>
      <w:r w:rsidR="00544C42">
        <w:rPr>
          <w:rFonts w:ascii="Times New Roman" w:hAnsi="Times New Roman" w:cs="Times New Roman"/>
          <w:sz w:val="24"/>
          <w:szCs w:val="24"/>
        </w:rPr>
        <w:t>,</w:t>
      </w:r>
      <w:r w:rsidR="007932FA">
        <w:rPr>
          <w:rFonts w:ascii="Times New Roman" w:hAnsi="Times New Roman" w:cs="Times New Roman"/>
          <w:sz w:val="24"/>
          <w:szCs w:val="24"/>
        </w:rPr>
        <w:t xml:space="preserve"> he </w:t>
      </w:r>
      <w:r w:rsidR="00F64474">
        <w:rPr>
          <w:rFonts w:ascii="Times New Roman" w:hAnsi="Times New Roman" w:cs="Times New Roman"/>
          <w:sz w:val="24"/>
          <w:szCs w:val="24"/>
        </w:rPr>
        <w:t>was under</w:t>
      </w:r>
      <w:r w:rsidR="007932FA">
        <w:rPr>
          <w:rFonts w:ascii="Times New Roman" w:hAnsi="Times New Roman" w:cs="Times New Roman"/>
          <w:sz w:val="24"/>
          <w:szCs w:val="24"/>
        </w:rPr>
        <w:t xml:space="preserve"> any form </w:t>
      </w:r>
      <w:r w:rsidR="00F64474">
        <w:rPr>
          <w:rFonts w:ascii="Times New Roman" w:hAnsi="Times New Roman" w:cs="Times New Roman"/>
          <w:sz w:val="24"/>
          <w:szCs w:val="24"/>
        </w:rPr>
        <w:t>of threat</w:t>
      </w:r>
      <w:r w:rsidR="007932FA">
        <w:rPr>
          <w:rFonts w:ascii="Times New Roman" w:hAnsi="Times New Roman" w:cs="Times New Roman"/>
          <w:sz w:val="24"/>
          <w:szCs w:val="24"/>
        </w:rPr>
        <w:t xml:space="preserve">. He said this </w:t>
      </w:r>
      <w:r w:rsidR="008A3266">
        <w:rPr>
          <w:rFonts w:ascii="Times New Roman" w:hAnsi="Times New Roman" w:cs="Times New Roman"/>
          <w:sz w:val="24"/>
          <w:szCs w:val="24"/>
        </w:rPr>
        <w:t>was because when the accused fired his gun</w:t>
      </w:r>
      <w:r w:rsidR="002E24D1">
        <w:rPr>
          <w:rFonts w:ascii="Times New Roman" w:hAnsi="Times New Roman" w:cs="Times New Roman"/>
          <w:sz w:val="24"/>
          <w:szCs w:val="24"/>
        </w:rPr>
        <w:t>,</w:t>
      </w:r>
      <w:r w:rsidR="008A3266">
        <w:rPr>
          <w:rFonts w:ascii="Times New Roman" w:hAnsi="Times New Roman" w:cs="Times New Roman"/>
          <w:sz w:val="24"/>
          <w:szCs w:val="24"/>
        </w:rPr>
        <w:t xml:space="preserve"> the motor </w:t>
      </w:r>
      <w:r w:rsidR="00F64474">
        <w:rPr>
          <w:rFonts w:ascii="Times New Roman" w:hAnsi="Times New Roman" w:cs="Times New Roman"/>
          <w:sz w:val="24"/>
          <w:szCs w:val="24"/>
        </w:rPr>
        <w:t>vehicle sped</w:t>
      </w:r>
      <w:r w:rsidR="008A3266">
        <w:rPr>
          <w:rFonts w:ascii="Times New Roman" w:hAnsi="Times New Roman" w:cs="Times New Roman"/>
          <w:sz w:val="24"/>
          <w:szCs w:val="24"/>
        </w:rPr>
        <w:t xml:space="preserve"> off from </w:t>
      </w:r>
      <w:r w:rsidR="00F64474">
        <w:rPr>
          <w:rFonts w:ascii="Times New Roman" w:hAnsi="Times New Roman" w:cs="Times New Roman"/>
          <w:sz w:val="24"/>
          <w:szCs w:val="24"/>
        </w:rPr>
        <w:t>the scene where</w:t>
      </w:r>
      <w:r w:rsidR="008A3266">
        <w:rPr>
          <w:rFonts w:ascii="Times New Roman" w:hAnsi="Times New Roman" w:cs="Times New Roman"/>
          <w:sz w:val="24"/>
          <w:szCs w:val="24"/>
        </w:rPr>
        <w:t xml:space="preserve"> it was loading </w:t>
      </w:r>
      <w:r w:rsidR="00F64474">
        <w:rPr>
          <w:rFonts w:ascii="Times New Roman" w:hAnsi="Times New Roman" w:cs="Times New Roman"/>
          <w:sz w:val="24"/>
          <w:szCs w:val="24"/>
        </w:rPr>
        <w:t>some gold</w:t>
      </w:r>
      <w:r w:rsidR="008A3266">
        <w:rPr>
          <w:rFonts w:ascii="Times New Roman" w:hAnsi="Times New Roman" w:cs="Times New Roman"/>
          <w:sz w:val="24"/>
          <w:szCs w:val="24"/>
        </w:rPr>
        <w:t xml:space="preserve"> ore. </w:t>
      </w:r>
      <w:r w:rsidR="00F64474">
        <w:rPr>
          <w:rFonts w:ascii="Times New Roman" w:hAnsi="Times New Roman" w:cs="Times New Roman"/>
          <w:sz w:val="24"/>
          <w:szCs w:val="24"/>
        </w:rPr>
        <w:t>The</w:t>
      </w:r>
      <w:r w:rsidR="008A3266">
        <w:rPr>
          <w:rFonts w:ascii="Times New Roman" w:hAnsi="Times New Roman" w:cs="Times New Roman"/>
          <w:sz w:val="24"/>
          <w:szCs w:val="24"/>
        </w:rPr>
        <w:t xml:space="preserve"> deceased </w:t>
      </w:r>
      <w:r w:rsidR="00F64474">
        <w:rPr>
          <w:rFonts w:ascii="Times New Roman" w:hAnsi="Times New Roman" w:cs="Times New Roman"/>
          <w:sz w:val="24"/>
          <w:szCs w:val="24"/>
        </w:rPr>
        <w:t>went into</w:t>
      </w:r>
      <w:r w:rsidR="008A3266">
        <w:rPr>
          <w:rFonts w:ascii="Times New Roman" w:hAnsi="Times New Roman" w:cs="Times New Roman"/>
          <w:sz w:val="24"/>
          <w:szCs w:val="24"/>
        </w:rPr>
        <w:t xml:space="preserve"> hiding. When the </w:t>
      </w:r>
      <w:r w:rsidR="00F64474">
        <w:rPr>
          <w:rFonts w:ascii="Times New Roman" w:hAnsi="Times New Roman" w:cs="Times New Roman"/>
          <w:sz w:val="24"/>
          <w:szCs w:val="24"/>
        </w:rPr>
        <w:t>accused heard some</w:t>
      </w:r>
      <w:r w:rsidR="008A3266">
        <w:rPr>
          <w:rFonts w:ascii="Times New Roman" w:hAnsi="Times New Roman" w:cs="Times New Roman"/>
          <w:sz w:val="24"/>
          <w:szCs w:val="24"/>
        </w:rPr>
        <w:t xml:space="preserve"> movements that is when </w:t>
      </w:r>
      <w:r w:rsidR="00F64474">
        <w:rPr>
          <w:rFonts w:ascii="Times New Roman" w:hAnsi="Times New Roman" w:cs="Times New Roman"/>
          <w:sz w:val="24"/>
          <w:szCs w:val="24"/>
        </w:rPr>
        <w:t>he fired</w:t>
      </w:r>
      <w:r w:rsidR="008A3266">
        <w:rPr>
          <w:rFonts w:ascii="Times New Roman" w:hAnsi="Times New Roman" w:cs="Times New Roman"/>
          <w:sz w:val="24"/>
          <w:szCs w:val="24"/>
        </w:rPr>
        <w:t xml:space="preserve"> </w:t>
      </w:r>
      <w:r w:rsidR="00F64474">
        <w:rPr>
          <w:rFonts w:ascii="Times New Roman" w:hAnsi="Times New Roman" w:cs="Times New Roman"/>
          <w:sz w:val="24"/>
          <w:szCs w:val="24"/>
        </w:rPr>
        <w:t>and shot</w:t>
      </w:r>
      <w:r w:rsidR="008A3266">
        <w:rPr>
          <w:rFonts w:ascii="Times New Roman" w:hAnsi="Times New Roman" w:cs="Times New Roman"/>
          <w:sz w:val="24"/>
          <w:szCs w:val="24"/>
        </w:rPr>
        <w:t xml:space="preserve"> the deceased. When </w:t>
      </w:r>
      <w:r w:rsidR="00F64474">
        <w:rPr>
          <w:rFonts w:ascii="Times New Roman" w:hAnsi="Times New Roman" w:cs="Times New Roman"/>
          <w:sz w:val="24"/>
          <w:szCs w:val="24"/>
        </w:rPr>
        <w:t>it was</w:t>
      </w:r>
      <w:r w:rsidR="008A3266">
        <w:rPr>
          <w:rFonts w:ascii="Times New Roman" w:hAnsi="Times New Roman" w:cs="Times New Roman"/>
          <w:sz w:val="24"/>
          <w:szCs w:val="24"/>
        </w:rPr>
        <w:t xml:space="preserve"> suggested that other intruders were </w:t>
      </w:r>
      <w:r w:rsidR="00F64474">
        <w:rPr>
          <w:rFonts w:ascii="Times New Roman" w:hAnsi="Times New Roman" w:cs="Times New Roman"/>
          <w:sz w:val="24"/>
          <w:szCs w:val="24"/>
        </w:rPr>
        <w:t>attacking the</w:t>
      </w:r>
      <w:r w:rsidR="008A3266">
        <w:rPr>
          <w:rFonts w:ascii="Times New Roman" w:hAnsi="Times New Roman" w:cs="Times New Roman"/>
          <w:sz w:val="24"/>
          <w:szCs w:val="24"/>
        </w:rPr>
        <w:t xml:space="preserve"> accused whist </w:t>
      </w:r>
      <w:r w:rsidR="00F64474">
        <w:rPr>
          <w:rFonts w:ascii="Times New Roman" w:hAnsi="Times New Roman" w:cs="Times New Roman"/>
          <w:sz w:val="24"/>
          <w:szCs w:val="24"/>
        </w:rPr>
        <w:t>the deceased</w:t>
      </w:r>
      <w:r w:rsidR="008A3266">
        <w:rPr>
          <w:rFonts w:ascii="Times New Roman" w:hAnsi="Times New Roman" w:cs="Times New Roman"/>
          <w:sz w:val="24"/>
          <w:szCs w:val="24"/>
        </w:rPr>
        <w:t xml:space="preserve"> was fleeing, </w:t>
      </w:r>
      <w:r w:rsidR="00F64474">
        <w:rPr>
          <w:rFonts w:ascii="Times New Roman" w:hAnsi="Times New Roman" w:cs="Times New Roman"/>
          <w:sz w:val="24"/>
          <w:szCs w:val="24"/>
        </w:rPr>
        <w:t>the witness</w:t>
      </w:r>
      <w:r w:rsidR="008A3266">
        <w:rPr>
          <w:rFonts w:ascii="Times New Roman" w:hAnsi="Times New Roman" w:cs="Times New Roman"/>
          <w:sz w:val="24"/>
          <w:szCs w:val="24"/>
        </w:rPr>
        <w:t xml:space="preserve"> said that the accused therefore ought to </w:t>
      </w:r>
      <w:r w:rsidR="00F64474">
        <w:rPr>
          <w:rFonts w:ascii="Times New Roman" w:hAnsi="Times New Roman" w:cs="Times New Roman"/>
          <w:sz w:val="24"/>
          <w:szCs w:val="24"/>
        </w:rPr>
        <w:t>have shot</w:t>
      </w:r>
      <w:r w:rsidR="008A3266">
        <w:rPr>
          <w:rFonts w:ascii="Times New Roman" w:hAnsi="Times New Roman" w:cs="Times New Roman"/>
          <w:sz w:val="24"/>
          <w:szCs w:val="24"/>
        </w:rPr>
        <w:t xml:space="preserve"> at those intruders that were attacking him</w:t>
      </w:r>
      <w:r w:rsidR="00F64474">
        <w:rPr>
          <w:rFonts w:ascii="Times New Roman" w:hAnsi="Times New Roman" w:cs="Times New Roman"/>
          <w:sz w:val="24"/>
          <w:szCs w:val="24"/>
        </w:rPr>
        <w:t xml:space="preserve"> and</w:t>
      </w:r>
      <w:r w:rsidR="008A3266">
        <w:rPr>
          <w:rFonts w:ascii="Times New Roman" w:hAnsi="Times New Roman" w:cs="Times New Roman"/>
          <w:sz w:val="24"/>
          <w:szCs w:val="24"/>
        </w:rPr>
        <w:t xml:space="preserve"> </w:t>
      </w:r>
      <w:r w:rsidR="00F64474">
        <w:rPr>
          <w:rFonts w:ascii="Times New Roman" w:hAnsi="Times New Roman" w:cs="Times New Roman"/>
          <w:sz w:val="24"/>
          <w:szCs w:val="24"/>
        </w:rPr>
        <w:t>not at</w:t>
      </w:r>
      <w:r w:rsidR="008A3266">
        <w:rPr>
          <w:rFonts w:ascii="Times New Roman" w:hAnsi="Times New Roman" w:cs="Times New Roman"/>
          <w:sz w:val="24"/>
          <w:szCs w:val="24"/>
        </w:rPr>
        <w:t xml:space="preserve"> </w:t>
      </w:r>
      <w:r w:rsidR="001F02D6">
        <w:rPr>
          <w:rFonts w:ascii="Times New Roman" w:hAnsi="Times New Roman" w:cs="Times New Roman"/>
          <w:sz w:val="24"/>
          <w:szCs w:val="24"/>
        </w:rPr>
        <w:t>a</w:t>
      </w:r>
      <w:r w:rsidR="008A3266">
        <w:rPr>
          <w:rFonts w:ascii="Times New Roman" w:hAnsi="Times New Roman" w:cs="Times New Roman"/>
          <w:sz w:val="24"/>
          <w:szCs w:val="24"/>
        </w:rPr>
        <w:t xml:space="preserve"> person who </w:t>
      </w:r>
      <w:r w:rsidR="00F64474">
        <w:rPr>
          <w:rFonts w:ascii="Times New Roman" w:hAnsi="Times New Roman" w:cs="Times New Roman"/>
          <w:sz w:val="24"/>
          <w:szCs w:val="24"/>
        </w:rPr>
        <w:t>was fleeing</w:t>
      </w:r>
      <w:r w:rsidR="008A3266">
        <w:rPr>
          <w:rFonts w:ascii="Times New Roman" w:hAnsi="Times New Roman" w:cs="Times New Roman"/>
          <w:sz w:val="24"/>
          <w:szCs w:val="24"/>
        </w:rPr>
        <w:t>.</w:t>
      </w:r>
    </w:p>
    <w:p w14:paraId="3087DF0E" w14:textId="7EE86993" w:rsidR="00691859" w:rsidRDefault="008A3266" w:rsidP="007C3E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F0960">
        <w:rPr>
          <w:rFonts w:ascii="Times New Roman" w:hAnsi="Times New Roman" w:cs="Times New Roman"/>
          <w:sz w:val="24"/>
          <w:szCs w:val="24"/>
        </w:rPr>
        <w:t xml:space="preserve">The witness said </w:t>
      </w:r>
      <w:r w:rsidR="00F64474" w:rsidRPr="008F0960">
        <w:rPr>
          <w:rFonts w:ascii="Times New Roman" w:hAnsi="Times New Roman" w:cs="Times New Roman"/>
          <w:sz w:val="24"/>
          <w:szCs w:val="24"/>
        </w:rPr>
        <w:t>that</w:t>
      </w:r>
      <w:r w:rsidR="002108AD">
        <w:rPr>
          <w:rFonts w:ascii="Times New Roman" w:hAnsi="Times New Roman" w:cs="Times New Roman"/>
          <w:sz w:val="24"/>
          <w:szCs w:val="24"/>
        </w:rPr>
        <w:t xml:space="preserve"> he established that</w:t>
      </w:r>
      <w:r w:rsidR="00F64474" w:rsidRPr="008F0960">
        <w:rPr>
          <w:rFonts w:ascii="Times New Roman" w:hAnsi="Times New Roman" w:cs="Times New Roman"/>
          <w:sz w:val="24"/>
          <w:szCs w:val="24"/>
        </w:rPr>
        <w:t xml:space="preserve"> the</w:t>
      </w:r>
      <w:r w:rsidRPr="008F0960">
        <w:rPr>
          <w:rFonts w:ascii="Times New Roman" w:hAnsi="Times New Roman" w:cs="Times New Roman"/>
          <w:sz w:val="24"/>
          <w:szCs w:val="24"/>
        </w:rPr>
        <w:t xml:space="preserve"> body of the deceased was 5-8m</w:t>
      </w:r>
      <w:r w:rsidR="008F0960">
        <w:rPr>
          <w:rFonts w:ascii="Times New Roman" w:hAnsi="Times New Roman" w:cs="Times New Roman"/>
          <w:sz w:val="24"/>
          <w:szCs w:val="24"/>
        </w:rPr>
        <w:t xml:space="preserve"> away</w:t>
      </w:r>
      <w:r w:rsidRPr="008F0960">
        <w:rPr>
          <w:rFonts w:ascii="Times New Roman" w:hAnsi="Times New Roman" w:cs="Times New Roman"/>
          <w:sz w:val="24"/>
          <w:szCs w:val="24"/>
        </w:rPr>
        <w:t xml:space="preserve"> from the </w:t>
      </w:r>
      <w:r w:rsidR="00F64474" w:rsidRPr="008F0960">
        <w:rPr>
          <w:rFonts w:ascii="Times New Roman" w:hAnsi="Times New Roman" w:cs="Times New Roman"/>
          <w:sz w:val="24"/>
          <w:szCs w:val="24"/>
        </w:rPr>
        <w:t>point where</w:t>
      </w:r>
      <w:r w:rsidRPr="008F0960">
        <w:rPr>
          <w:rFonts w:ascii="Times New Roman" w:hAnsi="Times New Roman" w:cs="Times New Roman"/>
          <w:sz w:val="24"/>
          <w:szCs w:val="24"/>
        </w:rPr>
        <w:t xml:space="preserve"> the motor vehicle </w:t>
      </w:r>
      <w:r w:rsidR="00F64474" w:rsidRPr="008F0960">
        <w:rPr>
          <w:rFonts w:ascii="Times New Roman" w:hAnsi="Times New Roman" w:cs="Times New Roman"/>
          <w:sz w:val="24"/>
          <w:szCs w:val="24"/>
        </w:rPr>
        <w:t>which</w:t>
      </w:r>
      <w:r w:rsidR="00F64474">
        <w:rPr>
          <w:rFonts w:ascii="Times New Roman" w:hAnsi="Times New Roman" w:cs="Times New Roman"/>
          <w:sz w:val="24"/>
          <w:szCs w:val="24"/>
        </w:rPr>
        <w:t xml:space="preserve"> was</w:t>
      </w:r>
      <w:r>
        <w:rPr>
          <w:rFonts w:ascii="Times New Roman" w:hAnsi="Times New Roman" w:cs="Times New Roman"/>
          <w:sz w:val="24"/>
          <w:szCs w:val="24"/>
        </w:rPr>
        <w:t xml:space="preserve"> loading the gold ore </w:t>
      </w:r>
      <w:r w:rsidR="00F64474">
        <w:rPr>
          <w:rFonts w:ascii="Times New Roman" w:hAnsi="Times New Roman" w:cs="Times New Roman"/>
          <w:sz w:val="24"/>
          <w:szCs w:val="24"/>
        </w:rPr>
        <w:t xml:space="preserve">was parked. </w:t>
      </w:r>
      <w:r>
        <w:rPr>
          <w:rFonts w:ascii="Times New Roman" w:hAnsi="Times New Roman" w:cs="Times New Roman"/>
          <w:sz w:val="24"/>
          <w:szCs w:val="24"/>
        </w:rPr>
        <w:t xml:space="preserve">He also established that the accused shot the </w:t>
      </w:r>
      <w:r w:rsidR="00F64474">
        <w:rPr>
          <w:rFonts w:ascii="Times New Roman" w:hAnsi="Times New Roman" w:cs="Times New Roman"/>
          <w:sz w:val="24"/>
          <w:szCs w:val="24"/>
        </w:rPr>
        <w:t>deceased at</w:t>
      </w:r>
      <w:r>
        <w:rPr>
          <w:rFonts w:ascii="Times New Roman" w:hAnsi="Times New Roman" w:cs="Times New Roman"/>
          <w:sz w:val="24"/>
          <w:szCs w:val="24"/>
        </w:rPr>
        <w:t xml:space="preserve"> close range at a distance of 5-6 metre</w:t>
      </w:r>
      <w:r w:rsidR="008F0960">
        <w:rPr>
          <w:rFonts w:ascii="Times New Roman" w:hAnsi="Times New Roman" w:cs="Times New Roman"/>
          <w:sz w:val="24"/>
          <w:szCs w:val="24"/>
        </w:rPr>
        <w:t>s</w:t>
      </w:r>
      <w:r>
        <w:rPr>
          <w:rFonts w:ascii="Times New Roman" w:hAnsi="Times New Roman" w:cs="Times New Roman"/>
          <w:sz w:val="24"/>
          <w:szCs w:val="24"/>
        </w:rPr>
        <w:t xml:space="preserve">. </w:t>
      </w:r>
      <w:r w:rsidR="00F64474">
        <w:rPr>
          <w:rFonts w:ascii="Times New Roman" w:hAnsi="Times New Roman" w:cs="Times New Roman"/>
          <w:sz w:val="24"/>
          <w:szCs w:val="24"/>
        </w:rPr>
        <w:t>The conclusion was</w:t>
      </w:r>
      <w:r w:rsidR="009B1C25">
        <w:rPr>
          <w:rFonts w:ascii="Times New Roman" w:hAnsi="Times New Roman" w:cs="Times New Roman"/>
          <w:sz w:val="24"/>
          <w:szCs w:val="24"/>
        </w:rPr>
        <w:t xml:space="preserve"> based on the fact </w:t>
      </w:r>
      <w:r w:rsidR="00F64474">
        <w:rPr>
          <w:rFonts w:ascii="Times New Roman" w:hAnsi="Times New Roman" w:cs="Times New Roman"/>
          <w:sz w:val="24"/>
          <w:szCs w:val="24"/>
        </w:rPr>
        <w:t>that the</w:t>
      </w:r>
      <w:r w:rsidR="009B1C25">
        <w:rPr>
          <w:rFonts w:ascii="Times New Roman" w:hAnsi="Times New Roman" w:cs="Times New Roman"/>
          <w:sz w:val="24"/>
          <w:szCs w:val="24"/>
        </w:rPr>
        <w:t xml:space="preserve"> accused used a shotgun. </w:t>
      </w:r>
      <w:r w:rsidR="008F0960">
        <w:rPr>
          <w:rFonts w:ascii="Times New Roman" w:hAnsi="Times New Roman" w:cs="Times New Roman"/>
          <w:sz w:val="24"/>
          <w:szCs w:val="24"/>
        </w:rPr>
        <w:t>He explained that a</w:t>
      </w:r>
      <w:r w:rsidR="009B1C25">
        <w:rPr>
          <w:rFonts w:ascii="Times New Roman" w:hAnsi="Times New Roman" w:cs="Times New Roman"/>
          <w:sz w:val="24"/>
          <w:szCs w:val="24"/>
        </w:rPr>
        <w:t xml:space="preserve"> shotgun has a </w:t>
      </w:r>
      <w:r w:rsidR="00F64474">
        <w:rPr>
          <w:rFonts w:ascii="Times New Roman" w:hAnsi="Times New Roman" w:cs="Times New Roman"/>
          <w:sz w:val="24"/>
          <w:szCs w:val="24"/>
        </w:rPr>
        <w:t>cartridge which</w:t>
      </w:r>
      <w:r w:rsidR="009B1C25">
        <w:rPr>
          <w:rFonts w:ascii="Times New Roman" w:hAnsi="Times New Roman" w:cs="Times New Roman"/>
          <w:sz w:val="24"/>
          <w:szCs w:val="24"/>
        </w:rPr>
        <w:t xml:space="preserve"> has some pellets inside. When </w:t>
      </w:r>
      <w:r w:rsidR="008F0960">
        <w:rPr>
          <w:rFonts w:ascii="Times New Roman" w:hAnsi="Times New Roman" w:cs="Times New Roman"/>
          <w:sz w:val="24"/>
          <w:szCs w:val="24"/>
        </w:rPr>
        <w:t>the gun</w:t>
      </w:r>
      <w:r w:rsidR="009B1C25">
        <w:rPr>
          <w:rFonts w:ascii="Times New Roman" w:hAnsi="Times New Roman" w:cs="Times New Roman"/>
          <w:sz w:val="24"/>
          <w:szCs w:val="24"/>
        </w:rPr>
        <w:t xml:space="preserve"> is fired</w:t>
      </w:r>
      <w:r w:rsidR="008F0960">
        <w:rPr>
          <w:rFonts w:ascii="Times New Roman" w:hAnsi="Times New Roman" w:cs="Times New Roman"/>
          <w:sz w:val="24"/>
          <w:szCs w:val="24"/>
        </w:rPr>
        <w:t>,</w:t>
      </w:r>
      <w:r w:rsidR="009B1C25">
        <w:rPr>
          <w:rFonts w:ascii="Times New Roman" w:hAnsi="Times New Roman" w:cs="Times New Roman"/>
          <w:sz w:val="24"/>
          <w:szCs w:val="24"/>
        </w:rPr>
        <w:t xml:space="preserve"> it releases a bullet which </w:t>
      </w:r>
      <w:r w:rsidR="00F64474">
        <w:rPr>
          <w:rFonts w:ascii="Times New Roman" w:hAnsi="Times New Roman" w:cs="Times New Roman"/>
          <w:sz w:val="24"/>
          <w:szCs w:val="24"/>
        </w:rPr>
        <w:t>is whole</w:t>
      </w:r>
      <w:r w:rsidR="009B1C25">
        <w:rPr>
          <w:rFonts w:ascii="Times New Roman" w:hAnsi="Times New Roman" w:cs="Times New Roman"/>
          <w:sz w:val="24"/>
          <w:szCs w:val="24"/>
        </w:rPr>
        <w:t xml:space="preserve"> but after a distance </w:t>
      </w:r>
      <w:r w:rsidR="00F64474">
        <w:rPr>
          <w:rFonts w:ascii="Times New Roman" w:hAnsi="Times New Roman" w:cs="Times New Roman"/>
          <w:sz w:val="24"/>
          <w:szCs w:val="24"/>
        </w:rPr>
        <w:t>of at</w:t>
      </w:r>
      <w:r w:rsidR="009B1C25">
        <w:rPr>
          <w:rFonts w:ascii="Times New Roman" w:hAnsi="Times New Roman" w:cs="Times New Roman"/>
          <w:sz w:val="24"/>
          <w:szCs w:val="24"/>
        </w:rPr>
        <w:t xml:space="preserve"> least 10 metres</w:t>
      </w:r>
      <w:r w:rsidR="008F0960">
        <w:rPr>
          <w:rFonts w:ascii="Times New Roman" w:hAnsi="Times New Roman" w:cs="Times New Roman"/>
          <w:sz w:val="24"/>
          <w:szCs w:val="24"/>
        </w:rPr>
        <w:t>, the bullet</w:t>
      </w:r>
      <w:r w:rsidR="009B1C25">
        <w:rPr>
          <w:rFonts w:ascii="Times New Roman" w:hAnsi="Times New Roman" w:cs="Times New Roman"/>
          <w:sz w:val="24"/>
          <w:szCs w:val="24"/>
        </w:rPr>
        <w:t xml:space="preserve"> </w:t>
      </w:r>
      <w:r w:rsidR="00F64474">
        <w:rPr>
          <w:rFonts w:ascii="Times New Roman" w:hAnsi="Times New Roman" w:cs="Times New Roman"/>
          <w:sz w:val="24"/>
          <w:szCs w:val="24"/>
        </w:rPr>
        <w:t>breaks into</w:t>
      </w:r>
      <w:r w:rsidR="009B1C25">
        <w:rPr>
          <w:rFonts w:ascii="Times New Roman" w:hAnsi="Times New Roman" w:cs="Times New Roman"/>
          <w:sz w:val="24"/>
          <w:szCs w:val="24"/>
        </w:rPr>
        <w:t xml:space="preserve"> several pellets. </w:t>
      </w:r>
      <w:r w:rsidR="00F64474">
        <w:rPr>
          <w:rFonts w:ascii="Times New Roman" w:hAnsi="Times New Roman" w:cs="Times New Roman"/>
          <w:sz w:val="24"/>
          <w:szCs w:val="24"/>
        </w:rPr>
        <w:t>In the</w:t>
      </w:r>
      <w:r w:rsidR="009B1C25">
        <w:rPr>
          <w:rFonts w:ascii="Times New Roman" w:hAnsi="Times New Roman" w:cs="Times New Roman"/>
          <w:sz w:val="24"/>
          <w:szCs w:val="24"/>
        </w:rPr>
        <w:t xml:space="preserve"> </w:t>
      </w:r>
      <w:r w:rsidR="00F64474">
        <w:rPr>
          <w:rFonts w:ascii="Times New Roman" w:hAnsi="Times New Roman" w:cs="Times New Roman"/>
          <w:sz w:val="24"/>
          <w:szCs w:val="24"/>
        </w:rPr>
        <w:t>present case</w:t>
      </w:r>
      <w:r w:rsidR="009B1C25">
        <w:rPr>
          <w:rFonts w:ascii="Times New Roman" w:hAnsi="Times New Roman" w:cs="Times New Roman"/>
          <w:sz w:val="24"/>
          <w:szCs w:val="24"/>
        </w:rPr>
        <w:t xml:space="preserve"> when the bullet hit the deceased </w:t>
      </w:r>
      <w:r w:rsidR="00F64474">
        <w:rPr>
          <w:rFonts w:ascii="Times New Roman" w:hAnsi="Times New Roman" w:cs="Times New Roman"/>
          <w:sz w:val="24"/>
          <w:szCs w:val="24"/>
        </w:rPr>
        <w:t>it had</w:t>
      </w:r>
      <w:r w:rsidR="009B1C25">
        <w:rPr>
          <w:rFonts w:ascii="Times New Roman" w:hAnsi="Times New Roman" w:cs="Times New Roman"/>
          <w:sz w:val="24"/>
          <w:szCs w:val="24"/>
        </w:rPr>
        <w:t xml:space="preserve"> </w:t>
      </w:r>
      <w:r w:rsidR="00F64474">
        <w:rPr>
          <w:rFonts w:ascii="Times New Roman" w:hAnsi="Times New Roman" w:cs="Times New Roman"/>
          <w:sz w:val="24"/>
          <w:szCs w:val="24"/>
        </w:rPr>
        <w:t>not yet</w:t>
      </w:r>
      <w:r w:rsidR="009B1C25">
        <w:rPr>
          <w:rFonts w:ascii="Times New Roman" w:hAnsi="Times New Roman" w:cs="Times New Roman"/>
          <w:sz w:val="24"/>
          <w:szCs w:val="24"/>
        </w:rPr>
        <w:t xml:space="preserve"> broken into several pellets suggesting that </w:t>
      </w:r>
      <w:r w:rsidR="00F64474">
        <w:rPr>
          <w:rFonts w:ascii="Times New Roman" w:hAnsi="Times New Roman" w:cs="Times New Roman"/>
          <w:sz w:val="24"/>
          <w:szCs w:val="24"/>
        </w:rPr>
        <w:t>the gun</w:t>
      </w:r>
      <w:r w:rsidR="009B1C25">
        <w:rPr>
          <w:rFonts w:ascii="Times New Roman" w:hAnsi="Times New Roman" w:cs="Times New Roman"/>
          <w:sz w:val="24"/>
          <w:szCs w:val="24"/>
        </w:rPr>
        <w:t xml:space="preserve"> was fired at close </w:t>
      </w:r>
      <w:r w:rsidR="00691859">
        <w:rPr>
          <w:rFonts w:ascii="Times New Roman" w:hAnsi="Times New Roman" w:cs="Times New Roman"/>
          <w:sz w:val="24"/>
          <w:szCs w:val="24"/>
        </w:rPr>
        <w:t>range</w:t>
      </w:r>
      <w:r w:rsidR="009B1C25">
        <w:rPr>
          <w:rFonts w:ascii="Times New Roman" w:hAnsi="Times New Roman" w:cs="Times New Roman"/>
          <w:sz w:val="24"/>
          <w:szCs w:val="24"/>
        </w:rPr>
        <w:t xml:space="preserve">. The </w:t>
      </w:r>
      <w:r w:rsidR="00F64474">
        <w:rPr>
          <w:rFonts w:ascii="Times New Roman" w:hAnsi="Times New Roman" w:cs="Times New Roman"/>
          <w:sz w:val="24"/>
          <w:szCs w:val="24"/>
        </w:rPr>
        <w:t>hole it</w:t>
      </w:r>
      <w:r w:rsidR="009B1C25">
        <w:rPr>
          <w:rFonts w:ascii="Times New Roman" w:hAnsi="Times New Roman" w:cs="Times New Roman"/>
          <w:sz w:val="24"/>
          <w:szCs w:val="24"/>
        </w:rPr>
        <w:t xml:space="preserve"> created when it entered </w:t>
      </w:r>
      <w:r w:rsidR="00F64474">
        <w:rPr>
          <w:rFonts w:ascii="Times New Roman" w:hAnsi="Times New Roman" w:cs="Times New Roman"/>
          <w:sz w:val="24"/>
          <w:szCs w:val="24"/>
        </w:rPr>
        <w:t>the deceased’s</w:t>
      </w:r>
      <w:r w:rsidR="009B1C25">
        <w:rPr>
          <w:rFonts w:ascii="Times New Roman" w:hAnsi="Times New Roman" w:cs="Times New Roman"/>
          <w:sz w:val="24"/>
          <w:szCs w:val="24"/>
        </w:rPr>
        <w:t xml:space="preserve"> body was big </w:t>
      </w:r>
      <w:r w:rsidR="00F64474">
        <w:rPr>
          <w:rFonts w:ascii="Times New Roman" w:hAnsi="Times New Roman" w:cs="Times New Roman"/>
          <w:sz w:val="24"/>
          <w:szCs w:val="24"/>
        </w:rPr>
        <w:t>which also</w:t>
      </w:r>
      <w:r w:rsidR="009B1C25">
        <w:rPr>
          <w:rFonts w:ascii="Times New Roman" w:hAnsi="Times New Roman" w:cs="Times New Roman"/>
          <w:sz w:val="24"/>
          <w:szCs w:val="24"/>
        </w:rPr>
        <w:t xml:space="preserve"> showed that</w:t>
      </w:r>
      <w:r w:rsidR="008F0960">
        <w:rPr>
          <w:rFonts w:ascii="Times New Roman" w:hAnsi="Times New Roman" w:cs="Times New Roman"/>
          <w:sz w:val="24"/>
          <w:szCs w:val="24"/>
        </w:rPr>
        <w:t xml:space="preserve"> when it hit the deceased</w:t>
      </w:r>
      <w:r w:rsidR="009B1C25">
        <w:rPr>
          <w:rFonts w:ascii="Times New Roman" w:hAnsi="Times New Roman" w:cs="Times New Roman"/>
          <w:sz w:val="24"/>
          <w:szCs w:val="24"/>
        </w:rPr>
        <w:t xml:space="preserve"> </w:t>
      </w:r>
      <w:r w:rsidR="00F64474">
        <w:rPr>
          <w:rFonts w:ascii="Times New Roman" w:hAnsi="Times New Roman" w:cs="Times New Roman"/>
          <w:sz w:val="24"/>
          <w:szCs w:val="24"/>
        </w:rPr>
        <w:t>it had</w:t>
      </w:r>
      <w:r w:rsidR="00BD4CF0">
        <w:rPr>
          <w:rFonts w:ascii="Times New Roman" w:hAnsi="Times New Roman" w:cs="Times New Roman"/>
          <w:sz w:val="24"/>
          <w:szCs w:val="24"/>
        </w:rPr>
        <w:t xml:space="preserve"> not</w:t>
      </w:r>
      <w:r w:rsidR="008F0960">
        <w:rPr>
          <w:rFonts w:ascii="Times New Roman" w:hAnsi="Times New Roman" w:cs="Times New Roman"/>
          <w:sz w:val="24"/>
          <w:szCs w:val="24"/>
        </w:rPr>
        <w:t xml:space="preserve"> yet</w:t>
      </w:r>
      <w:r w:rsidR="00BD4CF0">
        <w:rPr>
          <w:rFonts w:ascii="Times New Roman" w:hAnsi="Times New Roman" w:cs="Times New Roman"/>
          <w:sz w:val="24"/>
          <w:szCs w:val="24"/>
        </w:rPr>
        <w:t xml:space="preserve"> broken into </w:t>
      </w:r>
      <w:r w:rsidR="00F64474">
        <w:rPr>
          <w:rFonts w:ascii="Times New Roman" w:hAnsi="Times New Roman" w:cs="Times New Roman"/>
          <w:sz w:val="24"/>
          <w:szCs w:val="24"/>
        </w:rPr>
        <w:t>several pellets</w:t>
      </w:r>
      <w:r w:rsidR="00BD4CF0">
        <w:rPr>
          <w:rFonts w:ascii="Times New Roman" w:hAnsi="Times New Roman" w:cs="Times New Roman"/>
          <w:sz w:val="24"/>
          <w:szCs w:val="24"/>
        </w:rPr>
        <w:t>. The bullet did not exit the body because there</w:t>
      </w:r>
      <w:r w:rsidR="00691859">
        <w:rPr>
          <w:rFonts w:ascii="Times New Roman" w:hAnsi="Times New Roman" w:cs="Times New Roman"/>
          <w:sz w:val="24"/>
          <w:szCs w:val="24"/>
        </w:rPr>
        <w:t xml:space="preserve"> was no exit wound on the body. </w:t>
      </w:r>
    </w:p>
    <w:p w14:paraId="71E14205" w14:textId="07E8F452" w:rsidR="00A30094" w:rsidRDefault="00691859" w:rsidP="00BB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witness said </w:t>
      </w:r>
      <w:r w:rsidR="00F64474">
        <w:rPr>
          <w:rFonts w:ascii="Times New Roman" w:hAnsi="Times New Roman" w:cs="Times New Roman"/>
          <w:sz w:val="24"/>
          <w:szCs w:val="24"/>
        </w:rPr>
        <w:t>that he</w:t>
      </w:r>
      <w:r>
        <w:rPr>
          <w:rFonts w:ascii="Times New Roman" w:hAnsi="Times New Roman" w:cs="Times New Roman"/>
          <w:sz w:val="24"/>
          <w:szCs w:val="24"/>
        </w:rPr>
        <w:t xml:space="preserve"> is </w:t>
      </w:r>
      <w:r w:rsidR="00F64474">
        <w:rPr>
          <w:rFonts w:ascii="Times New Roman" w:hAnsi="Times New Roman" w:cs="Times New Roman"/>
          <w:sz w:val="24"/>
          <w:szCs w:val="24"/>
        </w:rPr>
        <w:t>the one</w:t>
      </w:r>
      <w:r>
        <w:rPr>
          <w:rFonts w:ascii="Times New Roman" w:hAnsi="Times New Roman" w:cs="Times New Roman"/>
          <w:sz w:val="24"/>
          <w:szCs w:val="24"/>
        </w:rPr>
        <w:t xml:space="preserve"> who recorded the </w:t>
      </w:r>
      <w:r w:rsidR="00F64474">
        <w:rPr>
          <w:rFonts w:ascii="Times New Roman" w:hAnsi="Times New Roman" w:cs="Times New Roman"/>
          <w:sz w:val="24"/>
          <w:szCs w:val="24"/>
        </w:rPr>
        <w:t>accused</w:t>
      </w:r>
      <w:r w:rsidR="000B14EB">
        <w:rPr>
          <w:rFonts w:ascii="Times New Roman" w:hAnsi="Times New Roman" w:cs="Times New Roman"/>
          <w:sz w:val="24"/>
          <w:szCs w:val="24"/>
        </w:rPr>
        <w:t>’</w:t>
      </w:r>
      <w:r w:rsidR="00F64474">
        <w:rPr>
          <w:rFonts w:ascii="Times New Roman" w:hAnsi="Times New Roman" w:cs="Times New Roman"/>
          <w:sz w:val="24"/>
          <w:szCs w:val="24"/>
        </w:rPr>
        <w:t>s</w:t>
      </w:r>
      <w:r>
        <w:rPr>
          <w:rFonts w:ascii="Times New Roman" w:hAnsi="Times New Roman" w:cs="Times New Roman"/>
          <w:sz w:val="24"/>
          <w:szCs w:val="24"/>
        </w:rPr>
        <w:t xml:space="preserve"> warned and</w:t>
      </w:r>
      <w:r w:rsidR="000B14EB">
        <w:rPr>
          <w:rFonts w:ascii="Times New Roman" w:hAnsi="Times New Roman" w:cs="Times New Roman"/>
          <w:sz w:val="24"/>
          <w:szCs w:val="24"/>
        </w:rPr>
        <w:t xml:space="preserve"> cautioned</w:t>
      </w:r>
      <w:r>
        <w:rPr>
          <w:rFonts w:ascii="Times New Roman" w:hAnsi="Times New Roman" w:cs="Times New Roman"/>
          <w:sz w:val="24"/>
          <w:szCs w:val="24"/>
        </w:rPr>
        <w:t xml:space="preserve"> </w:t>
      </w:r>
      <w:r w:rsidR="000B14EB">
        <w:rPr>
          <w:rFonts w:ascii="Times New Roman" w:hAnsi="Times New Roman" w:cs="Times New Roman"/>
          <w:sz w:val="24"/>
          <w:szCs w:val="24"/>
        </w:rPr>
        <w:t>s</w:t>
      </w:r>
      <w:r w:rsidR="00F64474">
        <w:rPr>
          <w:rFonts w:ascii="Times New Roman" w:hAnsi="Times New Roman" w:cs="Times New Roman"/>
          <w:sz w:val="24"/>
          <w:szCs w:val="24"/>
        </w:rPr>
        <w:t>tatement</w:t>
      </w:r>
      <w:r w:rsidR="008F0960">
        <w:rPr>
          <w:rFonts w:ascii="Times New Roman" w:hAnsi="Times New Roman" w:cs="Times New Roman"/>
          <w:sz w:val="24"/>
          <w:szCs w:val="24"/>
        </w:rPr>
        <w:t>. H</w:t>
      </w:r>
      <w:r w:rsidR="00F64474">
        <w:rPr>
          <w:rFonts w:ascii="Times New Roman" w:hAnsi="Times New Roman" w:cs="Times New Roman"/>
          <w:sz w:val="24"/>
          <w:szCs w:val="24"/>
        </w:rPr>
        <w:t>e</w:t>
      </w:r>
      <w:r>
        <w:rPr>
          <w:rFonts w:ascii="Times New Roman" w:hAnsi="Times New Roman" w:cs="Times New Roman"/>
          <w:sz w:val="24"/>
          <w:szCs w:val="24"/>
        </w:rPr>
        <w:t xml:space="preserve"> said </w:t>
      </w:r>
      <w:r w:rsidR="008F0960">
        <w:rPr>
          <w:rFonts w:ascii="Times New Roman" w:hAnsi="Times New Roman" w:cs="Times New Roman"/>
          <w:sz w:val="24"/>
          <w:szCs w:val="24"/>
        </w:rPr>
        <w:t xml:space="preserve">that </w:t>
      </w:r>
      <w:r>
        <w:rPr>
          <w:rFonts w:ascii="Times New Roman" w:hAnsi="Times New Roman" w:cs="Times New Roman"/>
          <w:sz w:val="24"/>
          <w:szCs w:val="24"/>
        </w:rPr>
        <w:t xml:space="preserve">the accused gave </w:t>
      </w:r>
      <w:r w:rsidR="00F64474">
        <w:rPr>
          <w:rFonts w:ascii="Times New Roman" w:hAnsi="Times New Roman" w:cs="Times New Roman"/>
          <w:sz w:val="24"/>
          <w:szCs w:val="24"/>
        </w:rPr>
        <w:t>his statement</w:t>
      </w:r>
      <w:r>
        <w:rPr>
          <w:rFonts w:ascii="Times New Roman" w:hAnsi="Times New Roman" w:cs="Times New Roman"/>
          <w:sz w:val="24"/>
          <w:szCs w:val="24"/>
        </w:rPr>
        <w:t xml:space="preserve"> freely </w:t>
      </w:r>
      <w:r w:rsidR="00F64474">
        <w:rPr>
          <w:rFonts w:ascii="Times New Roman" w:hAnsi="Times New Roman" w:cs="Times New Roman"/>
          <w:sz w:val="24"/>
          <w:szCs w:val="24"/>
        </w:rPr>
        <w:t>and voluntarily</w:t>
      </w:r>
      <w:r>
        <w:rPr>
          <w:rFonts w:ascii="Times New Roman" w:hAnsi="Times New Roman" w:cs="Times New Roman"/>
          <w:sz w:val="24"/>
          <w:szCs w:val="24"/>
        </w:rPr>
        <w:t xml:space="preserve">. </w:t>
      </w:r>
      <w:r w:rsidR="00F64474">
        <w:rPr>
          <w:rFonts w:ascii="Times New Roman" w:hAnsi="Times New Roman" w:cs="Times New Roman"/>
          <w:sz w:val="24"/>
          <w:szCs w:val="24"/>
        </w:rPr>
        <w:t xml:space="preserve">The </w:t>
      </w:r>
      <w:r w:rsidR="008F0960">
        <w:rPr>
          <w:rFonts w:ascii="Times New Roman" w:hAnsi="Times New Roman" w:cs="Times New Roman"/>
          <w:sz w:val="24"/>
          <w:szCs w:val="24"/>
        </w:rPr>
        <w:t>S</w:t>
      </w:r>
      <w:r w:rsidR="00F64474">
        <w:rPr>
          <w:rFonts w:ascii="Times New Roman" w:hAnsi="Times New Roman" w:cs="Times New Roman"/>
          <w:sz w:val="24"/>
          <w:szCs w:val="24"/>
        </w:rPr>
        <w:t xml:space="preserve">tate went </w:t>
      </w:r>
      <w:r w:rsidR="000B14EB">
        <w:rPr>
          <w:rFonts w:ascii="Times New Roman" w:hAnsi="Times New Roman" w:cs="Times New Roman"/>
          <w:sz w:val="24"/>
          <w:szCs w:val="24"/>
        </w:rPr>
        <w:t>o</w:t>
      </w:r>
      <w:r w:rsidR="00F64474">
        <w:rPr>
          <w:rFonts w:ascii="Times New Roman" w:hAnsi="Times New Roman" w:cs="Times New Roman"/>
          <w:sz w:val="24"/>
          <w:szCs w:val="24"/>
        </w:rPr>
        <w:t>n</w:t>
      </w:r>
      <w:r>
        <w:rPr>
          <w:rFonts w:ascii="Times New Roman" w:hAnsi="Times New Roman" w:cs="Times New Roman"/>
          <w:sz w:val="24"/>
          <w:szCs w:val="24"/>
        </w:rPr>
        <w:t xml:space="preserve"> to produce the </w:t>
      </w:r>
      <w:r w:rsidR="00F64474">
        <w:rPr>
          <w:rFonts w:ascii="Times New Roman" w:hAnsi="Times New Roman" w:cs="Times New Roman"/>
          <w:sz w:val="24"/>
          <w:szCs w:val="24"/>
        </w:rPr>
        <w:t>statement with</w:t>
      </w:r>
      <w:r>
        <w:rPr>
          <w:rFonts w:ascii="Times New Roman" w:hAnsi="Times New Roman" w:cs="Times New Roman"/>
          <w:sz w:val="24"/>
          <w:szCs w:val="24"/>
        </w:rPr>
        <w:t xml:space="preserve"> the consent of </w:t>
      </w:r>
      <w:r w:rsidR="00F64474">
        <w:rPr>
          <w:rFonts w:ascii="Times New Roman" w:hAnsi="Times New Roman" w:cs="Times New Roman"/>
          <w:sz w:val="24"/>
          <w:szCs w:val="24"/>
        </w:rPr>
        <w:t>the defence</w:t>
      </w:r>
      <w:r>
        <w:rPr>
          <w:rFonts w:ascii="Times New Roman" w:hAnsi="Times New Roman" w:cs="Times New Roman"/>
          <w:sz w:val="24"/>
          <w:szCs w:val="24"/>
        </w:rPr>
        <w:t xml:space="preserve"> counsel. In the statement the accused said that around 0200 hours </w:t>
      </w:r>
      <w:r w:rsidR="00F64474">
        <w:rPr>
          <w:rFonts w:ascii="Times New Roman" w:hAnsi="Times New Roman" w:cs="Times New Roman"/>
          <w:sz w:val="24"/>
          <w:szCs w:val="24"/>
        </w:rPr>
        <w:t>he saw</w:t>
      </w:r>
      <w:r>
        <w:rPr>
          <w:rFonts w:ascii="Times New Roman" w:hAnsi="Times New Roman" w:cs="Times New Roman"/>
          <w:sz w:val="24"/>
          <w:szCs w:val="24"/>
        </w:rPr>
        <w:t xml:space="preserve"> some rubbers </w:t>
      </w:r>
      <w:r w:rsidR="00F64474">
        <w:rPr>
          <w:rFonts w:ascii="Times New Roman" w:hAnsi="Times New Roman" w:cs="Times New Roman"/>
          <w:sz w:val="24"/>
          <w:szCs w:val="24"/>
        </w:rPr>
        <w:t>arriving at</w:t>
      </w:r>
      <w:r>
        <w:rPr>
          <w:rFonts w:ascii="Times New Roman" w:hAnsi="Times New Roman" w:cs="Times New Roman"/>
          <w:sz w:val="24"/>
          <w:szCs w:val="24"/>
        </w:rPr>
        <w:t xml:space="preserve"> the mine. He fired </w:t>
      </w:r>
      <w:r w:rsidR="008F0960">
        <w:rPr>
          <w:rFonts w:ascii="Times New Roman" w:hAnsi="Times New Roman" w:cs="Times New Roman"/>
          <w:sz w:val="24"/>
          <w:szCs w:val="24"/>
        </w:rPr>
        <w:t>a</w:t>
      </w:r>
      <w:r>
        <w:rPr>
          <w:rFonts w:ascii="Times New Roman" w:hAnsi="Times New Roman" w:cs="Times New Roman"/>
          <w:sz w:val="24"/>
          <w:szCs w:val="24"/>
        </w:rPr>
        <w:t xml:space="preserve"> warning shot</w:t>
      </w:r>
      <w:r w:rsidR="008F0960">
        <w:rPr>
          <w:rFonts w:ascii="Times New Roman" w:hAnsi="Times New Roman" w:cs="Times New Roman"/>
          <w:sz w:val="24"/>
          <w:szCs w:val="24"/>
        </w:rPr>
        <w:t>,</w:t>
      </w:r>
      <w:r>
        <w:rPr>
          <w:rFonts w:ascii="Times New Roman" w:hAnsi="Times New Roman" w:cs="Times New Roman"/>
          <w:sz w:val="24"/>
          <w:szCs w:val="24"/>
        </w:rPr>
        <w:t xml:space="preserve"> but the r</w:t>
      </w:r>
      <w:r w:rsidR="000B14EB">
        <w:rPr>
          <w:rFonts w:ascii="Times New Roman" w:hAnsi="Times New Roman" w:cs="Times New Roman"/>
          <w:sz w:val="24"/>
          <w:szCs w:val="24"/>
        </w:rPr>
        <w:t>obbers</w:t>
      </w:r>
      <w:r>
        <w:rPr>
          <w:rFonts w:ascii="Times New Roman" w:hAnsi="Times New Roman" w:cs="Times New Roman"/>
          <w:sz w:val="24"/>
          <w:szCs w:val="24"/>
        </w:rPr>
        <w:t xml:space="preserve"> did not run away. Instead</w:t>
      </w:r>
      <w:r w:rsidR="008F0960">
        <w:rPr>
          <w:rFonts w:ascii="Times New Roman" w:hAnsi="Times New Roman" w:cs="Times New Roman"/>
          <w:sz w:val="24"/>
          <w:szCs w:val="24"/>
        </w:rPr>
        <w:t>,</w:t>
      </w:r>
      <w:r>
        <w:rPr>
          <w:rFonts w:ascii="Times New Roman" w:hAnsi="Times New Roman" w:cs="Times New Roman"/>
          <w:sz w:val="24"/>
          <w:szCs w:val="24"/>
        </w:rPr>
        <w:t xml:space="preserve"> they ordered him to </w:t>
      </w:r>
      <w:r w:rsidR="000B14EB">
        <w:rPr>
          <w:rFonts w:ascii="Times New Roman" w:hAnsi="Times New Roman" w:cs="Times New Roman"/>
          <w:sz w:val="24"/>
          <w:szCs w:val="24"/>
        </w:rPr>
        <w:t xml:space="preserve">come closer </w:t>
      </w:r>
      <w:r>
        <w:rPr>
          <w:rFonts w:ascii="Times New Roman" w:hAnsi="Times New Roman" w:cs="Times New Roman"/>
          <w:sz w:val="24"/>
          <w:szCs w:val="24"/>
        </w:rPr>
        <w:t>so that they could kill him. The</w:t>
      </w:r>
      <w:r w:rsidR="008F0960">
        <w:rPr>
          <w:rFonts w:ascii="Times New Roman" w:hAnsi="Times New Roman" w:cs="Times New Roman"/>
          <w:sz w:val="24"/>
          <w:szCs w:val="24"/>
        </w:rPr>
        <w:t>y</w:t>
      </w:r>
      <w:r>
        <w:rPr>
          <w:rFonts w:ascii="Times New Roman" w:hAnsi="Times New Roman" w:cs="Times New Roman"/>
          <w:sz w:val="24"/>
          <w:szCs w:val="24"/>
        </w:rPr>
        <w:t xml:space="preserve"> </w:t>
      </w:r>
      <w:r w:rsidR="008F0960">
        <w:rPr>
          <w:rFonts w:ascii="Times New Roman" w:hAnsi="Times New Roman" w:cs="Times New Roman"/>
          <w:sz w:val="24"/>
          <w:szCs w:val="24"/>
        </w:rPr>
        <w:t xml:space="preserve">had </w:t>
      </w:r>
      <w:r>
        <w:rPr>
          <w:rFonts w:ascii="Times New Roman" w:hAnsi="Times New Roman" w:cs="Times New Roman"/>
          <w:sz w:val="24"/>
          <w:szCs w:val="24"/>
        </w:rPr>
        <w:t>shining objects</w:t>
      </w:r>
      <w:r w:rsidR="00BB56F4">
        <w:rPr>
          <w:rFonts w:ascii="Times New Roman" w:hAnsi="Times New Roman" w:cs="Times New Roman"/>
          <w:sz w:val="24"/>
          <w:szCs w:val="24"/>
        </w:rPr>
        <w:t>.</w:t>
      </w:r>
      <w:r>
        <w:rPr>
          <w:rFonts w:ascii="Times New Roman" w:hAnsi="Times New Roman" w:cs="Times New Roman"/>
          <w:sz w:val="24"/>
          <w:szCs w:val="24"/>
        </w:rPr>
        <w:t xml:space="preserve"> </w:t>
      </w:r>
      <w:r w:rsidR="00BB56F4">
        <w:rPr>
          <w:rFonts w:ascii="Times New Roman" w:hAnsi="Times New Roman" w:cs="Times New Roman"/>
          <w:sz w:val="24"/>
          <w:szCs w:val="24"/>
        </w:rPr>
        <w:t>S</w:t>
      </w:r>
      <w:r>
        <w:rPr>
          <w:rFonts w:ascii="Times New Roman" w:hAnsi="Times New Roman" w:cs="Times New Roman"/>
          <w:sz w:val="24"/>
          <w:szCs w:val="24"/>
        </w:rPr>
        <w:t>o</w:t>
      </w:r>
      <w:r w:rsidR="00BB56F4">
        <w:rPr>
          <w:rFonts w:ascii="Times New Roman" w:hAnsi="Times New Roman" w:cs="Times New Roman"/>
          <w:sz w:val="24"/>
          <w:szCs w:val="24"/>
        </w:rPr>
        <w:t>,</w:t>
      </w:r>
      <w:r>
        <w:rPr>
          <w:rFonts w:ascii="Times New Roman" w:hAnsi="Times New Roman" w:cs="Times New Roman"/>
          <w:sz w:val="24"/>
          <w:szCs w:val="24"/>
        </w:rPr>
        <w:t xml:space="preserve"> </w:t>
      </w:r>
      <w:r w:rsidR="00BB56F4">
        <w:rPr>
          <w:rFonts w:ascii="Times New Roman" w:hAnsi="Times New Roman" w:cs="Times New Roman"/>
          <w:sz w:val="24"/>
          <w:szCs w:val="24"/>
        </w:rPr>
        <w:t>t</w:t>
      </w:r>
      <w:r>
        <w:rPr>
          <w:rFonts w:ascii="Times New Roman" w:hAnsi="Times New Roman" w:cs="Times New Roman"/>
          <w:sz w:val="24"/>
          <w:szCs w:val="24"/>
        </w:rPr>
        <w:t>he</w:t>
      </w:r>
      <w:r w:rsidR="00BB56F4">
        <w:rPr>
          <w:rFonts w:ascii="Times New Roman" w:hAnsi="Times New Roman" w:cs="Times New Roman"/>
          <w:sz w:val="24"/>
          <w:szCs w:val="24"/>
        </w:rPr>
        <w:t xml:space="preserve"> accused</w:t>
      </w:r>
      <w:r>
        <w:rPr>
          <w:rFonts w:ascii="Times New Roman" w:hAnsi="Times New Roman" w:cs="Times New Roman"/>
          <w:sz w:val="24"/>
          <w:szCs w:val="24"/>
        </w:rPr>
        <w:t xml:space="preserve"> ran </w:t>
      </w:r>
      <w:r w:rsidR="00F64474">
        <w:rPr>
          <w:rFonts w:ascii="Times New Roman" w:hAnsi="Times New Roman" w:cs="Times New Roman"/>
          <w:sz w:val="24"/>
          <w:szCs w:val="24"/>
        </w:rPr>
        <w:t xml:space="preserve">away. </w:t>
      </w:r>
      <w:r>
        <w:rPr>
          <w:rFonts w:ascii="Times New Roman" w:hAnsi="Times New Roman" w:cs="Times New Roman"/>
          <w:sz w:val="24"/>
          <w:szCs w:val="24"/>
        </w:rPr>
        <w:t xml:space="preserve">He went to the </w:t>
      </w:r>
      <w:r w:rsidR="000B14EB">
        <w:rPr>
          <w:rFonts w:ascii="Times New Roman" w:hAnsi="Times New Roman" w:cs="Times New Roman"/>
          <w:sz w:val="24"/>
          <w:szCs w:val="24"/>
        </w:rPr>
        <w:t>hut</w:t>
      </w:r>
      <w:r>
        <w:rPr>
          <w:rFonts w:ascii="Times New Roman" w:hAnsi="Times New Roman" w:cs="Times New Roman"/>
          <w:sz w:val="24"/>
          <w:szCs w:val="24"/>
        </w:rPr>
        <w:t xml:space="preserve"> </w:t>
      </w:r>
      <w:r w:rsidR="000B14EB">
        <w:rPr>
          <w:rFonts w:ascii="Times New Roman" w:hAnsi="Times New Roman" w:cs="Times New Roman"/>
          <w:sz w:val="24"/>
          <w:szCs w:val="24"/>
        </w:rPr>
        <w:t>w</w:t>
      </w:r>
      <w:r>
        <w:rPr>
          <w:rFonts w:ascii="Times New Roman" w:hAnsi="Times New Roman" w:cs="Times New Roman"/>
          <w:sz w:val="24"/>
          <w:szCs w:val="24"/>
        </w:rPr>
        <w:t xml:space="preserve">here </w:t>
      </w:r>
      <w:r w:rsidR="00F64474">
        <w:rPr>
          <w:rFonts w:ascii="Times New Roman" w:hAnsi="Times New Roman" w:cs="Times New Roman"/>
          <w:sz w:val="24"/>
          <w:szCs w:val="24"/>
        </w:rPr>
        <w:t>three men</w:t>
      </w:r>
      <w:r>
        <w:rPr>
          <w:rFonts w:ascii="Times New Roman" w:hAnsi="Times New Roman" w:cs="Times New Roman"/>
          <w:sz w:val="24"/>
          <w:szCs w:val="24"/>
        </w:rPr>
        <w:t xml:space="preserve"> who were working at the mine were sleeping. </w:t>
      </w:r>
      <w:r w:rsidR="0064365E">
        <w:rPr>
          <w:rFonts w:ascii="Times New Roman" w:hAnsi="Times New Roman" w:cs="Times New Roman"/>
          <w:sz w:val="24"/>
          <w:szCs w:val="24"/>
        </w:rPr>
        <w:t xml:space="preserve"> He awakened them and together they went up </w:t>
      </w:r>
      <w:r w:rsidR="008D5233">
        <w:rPr>
          <w:rFonts w:ascii="Times New Roman" w:hAnsi="Times New Roman" w:cs="Times New Roman"/>
          <w:sz w:val="24"/>
          <w:szCs w:val="24"/>
        </w:rPr>
        <w:t>the mountain. From there</w:t>
      </w:r>
      <w:r w:rsidR="0064365E">
        <w:rPr>
          <w:rFonts w:ascii="Times New Roman" w:hAnsi="Times New Roman" w:cs="Times New Roman"/>
          <w:sz w:val="24"/>
          <w:szCs w:val="24"/>
        </w:rPr>
        <w:t xml:space="preserve"> </w:t>
      </w:r>
      <w:r w:rsidR="008D5233">
        <w:rPr>
          <w:rFonts w:ascii="Times New Roman" w:hAnsi="Times New Roman" w:cs="Times New Roman"/>
          <w:sz w:val="24"/>
          <w:szCs w:val="24"/>
        </w:rPr>
        <w:t>they went</w:t>
      </w:r>
      <w:r w:rsidR="0064365E">
        <w:rPr>
          <w:rFonts w:ascii="Times New Roman" w:hAnsi="Times New Roman" w:cs="Times New Roman"/>
          <w:sz w:val="24"/>
          <w:szCs w:val="24"/>
        </w:rPr>
        <w:t xml:space="preserve"> back </w:t>
      </w:r>
      <w:r w:rsidR="00F64474">
        <w:rPr>
          <w:rFonts w:ascii="Times New Roman" w:hAnsi="Times New Roman" w:cs="Times New Roman"/>
          <w:sz w:val="24"/>
          <w:szCs w:val="24"/>
        </w:rPr>
        <w:t>to the</w:t>
      </w:r>
      <w:r w:rsidR="0064365E">
        <w:rPr>
          <w:rFonts w:ascii="Times New Roman" w:hAnsi="Times New Roman" w:cs="Times New Roman"/>
          <w:sz w:val="24"/>
          <w:szCs w:val="24"/>
        </w:rPr>
        <w:t xml:space="preserve"> </w:t>
      </w:r>
      <w:r w:rsidR="000B14EB">
        <w:rPr>
          <w:rFonts w:ascii="Times New Roman" w:hAnsi="Times New Roman" w:cs="Times New Roman"/>
          <w:sz w:val="24"/>
          <w:szCs w:val="24"/>
        </w:rPr>
        <w:t>hut t</w:t>
      </w:r>
      <w:r w:rsidR="0064365E">
        <w:rPr>
          <w:rFonts w:ascii="Times New Roman" w:hAnsi="Times New Roman" w:cs="Times New Roman"/>
          <w:sz w:val="24"/>
          <w:szCs w:val="24"/>
        </w:rPr>
        <w:t xml:space="preserve">o collect </w:t>
      </w:r>
      <w:r w:rsidR="00F64474">
        <w:rPr>
          <w:rFonts w:ascii="Times New Roman" w:hAnsi="Times New Roman" w:cs="Times New Roman"/>
          <w:sz w:val="24"/>
          <w:szCs w:val="24"/>
        </w:rPr>
        <w:t>their cell</w:t>
      </w:r>
      <w:r w:rsidR="0064365E">
        <w:rPr>
          <w:rFonts w:ascii="Times New Roman" w:hAnsi="Times New Roman" w:cs="Times New Roman"/>
          <w:sz w:val="24"/>
          <w:szCs w:val="24"/>
        </w:rPr>
        <w:t xml:space="preserve"> phones, so that </w:t>
      </w:r>
      <w:r w:rsidR="00F64474">
        <w:rPr>
          <w:rFonts w:ascii="Times New Roman" w:hAnsi="Times New Roman" w:cs="Times New Roman"/>
          <w:sz w:val="24"/>
          <w:szCs w:val="24"/>
        </w:rPr>
        <w:t>they could</w:t>
      </w:r>
      <w:r w:rsidR="0064365E">
        <w:rPr>
          <w:rFonts w:ascii="Times New Roman" w:hAnsi="Times New Roman" w:cs="Times New Roman"/>
          <w:sz w:val="24"/>
          <w:szCs w:val="24"/>
        </w:rPr>
        <w:t xml:space="preserve"> phone the owner of </w:t>
      </w:r>
      <w:r w:rsidR="00F64474">
        <w:rPr>
          <w:rFonts w:ascii="Times New Roman" w:hAnsi="Times New Roman" w:cs="Times New Roman"/>
          <w:sz w:val="24"/>
          <w:szCs w:val="24"/>
        </w:rPr>
        <w:t>the mine</w:t>
      </w:r>
      <w:r w:rsidR="0064365E">
        <w:rPr>
          <w:rFonts w:ascii="Times New Roman" w:hAnsi="Times New Roman" w:cs="Times New Roman"/>
          <w:sz w:val="24"/>
          <w:szCs w:val="24"/>
        </w:rPr>
        <w:t xml:space="preserve"> and Fawcett Security.</w:t>
      </w:r>
      <w:r w:rsidR="00BB56F4">
        <w:rPr>
          <w:rFonts w:ascii="Times New Roman" w:hAnsi="Times New Roman" w:cs="Times New Roman"/>
          <w:sz w:val="24"/>
          <w:szCs w:val="24"/>
        </w:rPr>
        <w:t xml:space="preserve"> </w:t>
      </w:r>
      <w:r w:rsidR="00A30094">
        <w:rPr>
          <w:rFonts w:ascii="Times New Roman" w:hAnsi="Times New Roman" w:cs="Times New Roman"/>
          <w:sz w:val="24"/>
          <w:szCs w:val="24"/>
        </w:rPr>
        <w:t xml:space="preserve">After that they returned to the mountain where the accused </w:t>
      </w:r>
      <w:r w:rsidR="00BB56F4">
        <w:rPr>
          <w:rFonts w:ascii="Times New Roman" w:hAnsi="Times New Roman" w:cs="Times New Roman"/>
          <w:sz w:val="24"/>
          <w:szCs w:val="24"/>
        </w:rPr>
        <w:t xml:space="preserve">made </w:t>
      </w:r>
      <w:r w:rsidR="00A30094">
        <w:rPr>
          <w:rFonts w:ascii="Times New Roman" w:hAnsi="Times New Roman" w:cs="Times New Roman"/>
          <w:sz w:val="24"/>
          <w:szCs w:val="24"/>
        </w:rPr>
        <w:t>phon</w:t>
      </w:r>
      <w:r w:rsidR="00BB56F4">
        <w:rPr>
          <w:rFonts w:ascii="Times New Roman" w:hAnsi="Times New Roman" w:cs="Times New Roman"/>
          <w:sz w:val="24"/>
          <w:szCs w:val="24"/>
        </w:rPr>
        <w:t>e calls</w:t>
      </w:r>
      <w:r w:rsidR="00A30094">
        <w:rPr>
          <w:rFonts w:ascii="Times New Roman" w:hAnsi="Times New Roman" w:cs="Times New Roman"/>
          <w:sz w:val="24"/>
          <w:szCs w:val="24"/>
        </w:rPr>
        <w:t>.  Around 0400hours the accused saw some light</w:t>
      </w:r>
      <w:r w:rsidR="00BB56F4">
        <w:rPr>
          <w:rFonts w:ascii="Times New Roman" w:hAnsi="Times New Roman" w:cs="Times New Roman"/>
          <w:sz w:val="24"/>
          <w:szCs w:val="24"/>
        </w:rPr>
        <w:t>s</w:t>
      </w:r>
      <w:r w:rsidR="00A30094">
        <w:rPr>
          <w:rFonts w:ascii="Times New Roman" w:hAnsi="Times New Roman" w:cs="Times New Roman"/>
          <w:sz w:val="24"/>
          <w:szCs w:val="24"/>
        </w:rPr>
        <w:t xml:space="preserve"> of a motor vehicle coming towards the mine.  He assumed that it was coming </w:t>
      </w:r>
      <w:r w:rsidR="00A30094">
        <w:rPr>
          <w:rFonts w:ascii="Times New Roman" w:hAnsi="Times New Roman" w:cs="Times New Roman"/>
          <w:sz w:val="24"/>
          <w:szCs w:val="24"/>
        </w:rPr>
        <w:lastRenderedPageBreak/>
        <w:t>to collect the stolen gold ore.  The accused said that he immediately climbed down the mountain alone so that he could capture its registration number.  When he was approaching, the motor vehicle took off and he fired a warning shot but it did not st</w:t>
      </w:r>
      <w:r w:rsidR="00BB56F4">
        <w:rPr>
          <w:rFonts w:ascii="Times New Roman" w:hAnsi="Times New Roman" w:cs="Times New Roman"/>
          <w:sz w:val="24"/>
          <w:szCs w:val="24"/>
        </w:rPr>
        <w:t>o</w:t>
      </w:r>
      <w:r w:rsidR="00A30094">
        <w:rPr>
          <w:rFonts w:ascii="Times New Roman" w:hAnsi="Times New Roman" w:cs="Times New Roman"/>
          <w:sz w:val="24"/>
          <w:szCs w:val="24"/>
        </w:rPr>
        <w:t>p.  He the</w:t>
      </w:r>
      <w:r w:rsidR="00BB56F4">
        <w:rPr>
          <w:rFonts w:ascii="Times New Roman" w:hAnsi="Times New Roman" w:cs="Times New Roman"/>
          <w:sz w:val="24"/>
          <w:szCs w:val="24"/>
        </w:rPr>
        <w:t>n</w:t>
      </w:r>
      <w:r w:rsidR="00A30094">
        <w:rPr>
          <w:rFonts w:ascii="Times New Roman" w:hAnsi="Times New Roman" w:cs="Times New Roman"/>
          <w:sz w:val="24"/>
          <w:szCs w:val="24"/>
        </w:rPr>
        <w:t xml:space="preserve"> saw 7 sacks of gold ore.  The accused said that he heard movements in the bushes and fired a shot towards the movements.  He saw a man falling down and assumed that he had fainted.  The accused said that he returned to the mountain</w:t>
      </w:r>
      <w:r w:rsidR="00BB56F4">
        <w:rPr>
          <w:rFonts w:ascii="Times New Roman" w:hAnsi="Times New Roman" w:cs="Times New Roman"/>
          <w:sz w:val="24"/>
          <w:szCs w:val="24"/>
        </w:rPr>
        <w:t xml:space="preserve"> w</w:t>
      </w:r>
      <w:r w:rsidR="00A30094">
        <w:rPr>
          <w:rFonts w:ascii="Times New Roman" w:hAnsi="Times New Roman" w:cs="Times New Roman"/>
          <w:sz w:val="24"/>
          <w:szCs w:val="24"/>
        </w:rPr>
        <w:t>here the others were hiding until the mine owner arrived around 0700hours.  After telling him what had happened, they all carried a perimeter check and saw an adult male dead body lying near a stream outside the mine boundaries.  They then went to ZRP Shamva and filed a report.</w:t>
      </w:r>
    </w:p>
    <w:p w14:paraId="1EFFB740" w14:textId="35272FE7" w:rsidR="00086694"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Hilda Chindoko who is a police officer who took over investigations from Happymore Mushungwasha after Happymore Mushungwasha had been transferred </w:t>
      </w:r>
      <w:r w:rsidR="00E632A0">
        <w:rPr>
          <w:rFonts w:ascii="Times New Roman" w:hAnsi="Times New Roman" w:cs="Times New Roman"/>
          <w:sz w:val="24"/>
          <w:szCs w:val="24"/>
        </w:rPr>
        <w:t>from investigations</w:t>
      </w:r>
      <w:r w:rsidR="002108AD">
        <w:rPr>
          <w:rFonts w:ascii="Times New Roman" w:hAnsi="Times New Roman" w:cs="Times New Roman"/>
          <w:sz w:val="24"/>
          <w:szCs w:val="24"/>
        </w:rPr>
        <w:t xml:space="preserve"> section</w:t>
      </w:r>
      <w:r w:rsidR="00E632A0">
        <w:rPr>
          <w:rFonts w:ascii="Times New Roman" w:hAnsi="Times New Roman" w:cs="Times New Roman"/>
          <w:sz w:val="24"/>
          <w:szCs w:val="24"/>
        </w:rPr>
        <w:t xml:space="preserve"> </w:t>
      </w:r>
      <w:r>
        <w:rPr>
          <w:rFonts w:ascii="Times New Roman" w:hAnsi="Times New Roman" w:cs="Times New Roman"/>
          <w:sz w:val="24"/>
          <w:szCs w:val="24"/>
        </w:rPr>
        <w:t>also testified.  Her evidence was simply that she collected the post mortem report from Parirenyatwa hospital.  She sent the firearm to CID Forensic Ballistics for examination.  She also recorded witness statements.  She further said that the accused made some indications at the scene of crime but he did not sign them saying that he wanted to sign them in the presence of his lawyer</w:t>
      </w:r>
      <w:r w:rsidR="00086694">
        <w:rPr>
          <w:rFonts w:ascii="Times New Roman" w:hAnsi="Times New Roman" w:cs="Times New Roman"/>
          <w:sz w:val="24"/>
          <w:szCs w:val="24"/>
        </w:rPr>
        <w:t>.</w:t>
      </w:r>
      <w:r>
        <w:rPr>
          <w:rFonts w:ascii="Times New Roman" w:hAnsi="Times New Roman" w:cs="Times New Roman"/>
          <w:sz w:val="24"/>
          <w:szCs w:val="24"/>
        </w:rPr>
        <w:t xml:space="preserve"> </w:t>
      </w:r>
      <w:r w:rsidR="00086694">
        <w:rPr>
          <w:rFonts w:ascii="Times New Roman" w:hAnsi="Times New Roman" w:cs="Times New Roman"/>
          <w:sz w:val="24"/>
          <w:szCs w:val="24"/>
        </w:rPr>
        <w:t>However,</w:t>
      </w:r>
      <w:r>
        <w:rPr>
          <w:rFonts w:ascii="Times New Roman" w:hAnsi="Times New Roman" w:cs="Times New Roman"/>
          <w:sz w:val="24"/>
          <w:szCs w:val="24"/>
        </w:rPr>
        <w:t xml:space="preserve"> he never turned up with his lawyer.  The accused had said that the lawyer was going to be supplied by his employer, Fawcett Security Company.  Resultantly, the </w:t>
      </w:r>
      <w:r w:rsidR="00086694">
        <w:rPr>
          <w:rFonts w:ascii="Times New Roman" w:hAnsi="Times New Roman" w:cs="Times New Roman"/>
          <w:sz w:val="24"/>
          <w:szCs w:val="24"/>
        </w:rPr>
        <w:t>S</w:t>
      </w:r>
      <w:r>
        <w:rPr>
          <w:rFonts w:ascii="Times New Roman" w:hAnsi="Times New Roman" w:cs="Times New Roman"/>
          <w:sz w:val="24"/>
          <w:szCs w:val="24"/>
        </w:rPr>
        <w:t>tate did not produce the indications as an exhibit.</w:t>
      </w:r>
    </w:p>
    <w:p w14:paraId="7012E935" w14:textId="77777777" w:rsidR="00086694" w:rsidRDefault="00086694" w:rsidP="00A30094">
      <w:pPr>
        <w:spacing w:after="0" w:line="360" w:lineRule="auto"/>
        <w:jc w:val="both"/>
        <w:rPr>
          <w:rFonts w:ascii="Times New Roman" w:hAnsi="Times New Roman" w:cs="Times New Roman"/>
          <w:sz w:val="24"/>
          <w:szCs w:val="24"/>
        </w:rPr>
      </w:pPr>
    </w:p>
    <w:p w14:paraId="6B4EEFBC" w14:textId="2BC712AE" w:rsidR="00A30094" w:rsidRPr="00086694" w:rsidRDefault="00086694" w:rsidP="00A30094">
      <w:pPr>
        <w:spacing w:after="0" w:line="360" w:lineRule="auto"/>
        <w:jc w:val="both"/>
        <w:rPr>
          <w:rFonts w:ascii="Times New Roman" w:hAnsi="Times New Roman" w:cs="Times New Roman"/>
          <w:i/>
          <w:iCs/>
          <w:sz w:val="24"/>
          <w:szCs w:val="24"/>
        </w:rPr>
      </w:pPr>
      <w:r w:rsidRPr="00086694">
        <w:rPr>
          <w:rFonts w:ascii="Times New Roman" w:hAnsi="Times New Roman" w:cs="Times New Roman"/>
          <w:i/>
          <w:iCs/>
          <w:sz w:val="24"/>
          <w:szCs w:val="24"/>
        </w:rPr>
        <w:t>The d</w:t>
      </w:r>
      <w:r w:rsidR="00A30094" w:rsidRPr="00086694">
        <w:rPr>
          <w:rFonts w:ascii="Times New Roman" w:hAnsi="Times New Roman" w:cs="Times New Roman"/>
          <w:i/>
          <w:iCs/>
          <w:sz w:val="24"/>
          <w:szCs w:val="24"/>
        </w:rPr>
        <w:t>efence</w:t>
      </w:r>
      <w:r w:rsidRPr="00086694">
        <w:rPr>
          <w:rFonts w:ascii="Times New Roman" w:hAnsi="Times New Roman" w:cs="Times New Roman"/>
          <w:i/>
          <w:iCs/>
          <w:sz w:val="24"/>
          <w:szCs w:val="24"/>
        </w:rPr>
        <w:t>’s</w:t>
      </w:r>
      <w:r w:rsidR="00A30094" w:rsidRPr="00086694">
        <w:rPr>
          <w:rFonts w:ascii="Times New Roman" w:hAnsi="Times New Roman" w:cs="Times New Roman"/>
          <w:i/>
          <w:iCs/>
          <w:sz w:val="24"/>
          <w:szCs w:val="24"/>
        </w:rPr>
        <w:t xml:space="preserve"> evidence</w:t>
      </w:r>
    </w:p>
    <w:p w14:paraId="6DEFC47C" w14:textId="41AF19B0" w:rsidR="00A30094"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defence case the accused adopted his defence outline as part of his evidence.  In explaining what happened on the fateful night the accused said the following.  He started his shift at 6pm on 27 February 2022.  At around 2am and as he was s</w:t>
      </w:r>
      <w:r w:rsidR="00EF55EF">
        <w:rPr>
          <w:rFonts w:ascii="Times New Roman" w:hAnsi="Times New Roman" w:cs="Times New Roman"/>
          <w:sz w:val="24"/>
          <w:szCs w:val="24"/>
        </w:rPr>
        <w:t>ea</w:t>
      </w:r>
      <w:r>
        <w:rPr>
          <w:rFonts w:ascii="Times New Roman" w:hAnsi="Times New Roman" w:cs="Times New Roman"/>
          <w:sz w:val="24"/>
          <w:szCs w:val="24"/>
        </w:rPr>
        <w:t>ted up the mountain at a dista</w:t>
      </w:r>
      <w:r w:rsidR="002108AD">
        <w:rPr>
          <w:rFonts w:ascii="Times New Roman" w:hAnsi="Times New Roman" w:cs="Times New Roman"/>
          <w:sz w:val="24"/>
          <w:szCs w:val="24"/>
        </w:rPr>
        <w:t>nce of about 20m from the mine</w:t>
      </w:r>
      <w:r>
        <w:rPr>
          <w:rFonts w:ascii="Times New Roman" w:hAnsi="Times New Roman" w:cs="Times New Roman"/>
          <w:sz w:val="24"/>
          <w:szCs w:val="24"/>
        </w:rPr>
        <w:t xml:space="preserve"> shaft at a position that allowed him to see what was happening around the shaft, he saw some intruders approaching.  He walked for about 10m towards the</w:t>
      </w:r>
      <w:r w:rsidR="002108AD">
        <w:rPr>
          <w:rFonts w:ascii="Times New Roman" w:hAnsi="Times New Roman" w:cs="Times New Roman"/>
          <w:sz w:val="24"/>
          <w:szCs w:val="24"/>
        </w:rPr>
        <w:t xml:space="preserve"> mine</w:t>
      </w:r>
      <w:r>
        <w:rPr>
          <w:rFonts w:ascii="Times New Roman" w:hAnsi="Times New Roman" w:cs="Times New Roman"/>
          <w:sz w:val="24"/>
          <w:szCs w:val="24"/>
        </w:rPr>
        <w:t xml:space="preserve"> shaft as he was shouting asking who these people were and what they wanted at</w:t>
      </w:r>
      <w:r w:rsidR="00C01271">
        <w:rPr>
          <w:rFonts w:ascii="Times New Roman" w:hAnsi="Times New Roman" w:cs="Times New Roman"/>
          <w:sz w:val="24"/>
          <w:szCs w:val="24"/>
        </w:rPr>
        <w:t xml:space="preserve"> the mine at </w:t>
      </w:r>
      <w:r>
        <w:rPr>
          <w:rFonts w:ascii="Times New Roman" w:hAnsi="Times New Roman" w:cs="Times New Roman"/>
          <w:sz w:val="24"/>
          <w:szCs w:val="24"/>
        </w:rPr>
        <w:t xml:space="preserve"> such an odd hour.  They responded d</w:t>
      </w:r>
      <w:r w:rsidR="00EF55EF">
        <w:rPr>
          <w:rFonts w:ascii="Times New Roman" w:hAnsi="Times New Roman" w:cs="Times New Roman"/>
          <w:sz w:val="24"/>
          <w:szCs w:val="24"/>
        </w:rPr>
        <w:t>a</w:t>
      </w:r>
      <w:r>
        <w:rPr>
          <w:rFonts w:ascii="Times New Roman" w:hAnsi="Times New Roman" w:cs="Times New Roman"/>
          <w:sz w:val="24"/>
          <w:szCs w:val="24"/>
        </w:rPr>
        <w:t>ring him to come closer saying they wanted to kill him.  The accused said that he then fired a warning shot</w:t>
      </w:r>
      <w:r w:rsidR="00EF55EF">
        <w:rPr>
          <w:rFonts w:ascii="Times New Roman" w:hAnsi="Times New Roman" w:cs="Times New Roman"/>
          <w:sz w:val="24"/>
          <w:szCs w:val="24"/>
        </w:rPr>
        <w:t>,</w:t>
      </w:r>
      <w:r>
        <w:rPr>
          <w:rFonts w:ascii="Times New Roman" w:hAnsi="Times New Roman" w:cs="Times New Roman"/>
          <w:sz w:val="24"/>
          <w:szCs w:val="24"/>
        </w:rPr>
        <w:t xml:space="preserve"> but instead of running away, the intruders started charging towards him.  He could see them by the torch lights they were carrying.</w:t>
      </w:r>
      <w:r w:rsidR="00EF55EF">
        <w:rPr>
          <w:rFonts w:ascii="Times New Roman" w:hAnsi="Times New Roman" w:cs="Times New Roman"/>
          <w:sz w:val="24"/>
          <w:szCs w:val="24"/>
        </w:rPr>
        <w:t xml:space="preserve"> </w:t>
      </w:r>
      <w:r>
        <w:rPr>
          <w:rFonts w:ascii="Times New Roman" w:hAnsi="Times New Roman" w:cs="Times New Roman"/>
          <w:sz w:val="24"/>
          <w:szCs w:val="24"/>
        </w:rPr>
        <w:t xml:space="preserve">There were 7 to 10 </w:t>
      </w:r>
      <w:r w:rsidR="00EF55EF">
        <w:rPr>
          <w:rFonts w:ascii="Times New Roman" w:hAnsi="Times New Roman" w:cs="Times New Roman"/>
          <w:sz w:val="24"/>
          <w:szCs w:val="24"/>
        </w:rPr>
        <w:t>people</w:t>
      </w:r>
      <w:r>
        <w:rPr>
          <w:rFonts w:ascii="Times New Roman" w:hAnsi="Times New Roman" w:cs="Times New Roman"/>
          <w:sz w:val="24"/>
          <w:szCs w:val="24"/>
        </w:rPr>
        <w:t xml:space="preserve">.  The accused ran to the </w:t>
      </w:r>
      <w:r w:rsidR="00EF55EF">
        <w:rPr>
          <w:rFonts w:ascii="Times New Roman" w:hAnsi="Times New Roman" w:cs="Times New Roman"/>
          <w:sz w:val="24"/>
          <w:szCs w:val="24"/>
        </w:rPr>
        <w:t>mine house</w:t>
      </w:r>
      <w:r>
        <w:rPr>
          <w:rFonts w:ascii="Times New Roman" w:hAnsi="Times New Roman" w:cs="Times New Roman"/>
          <w:sz w:val="24"/>
          <w:szCs w:val="24"/>
        </w:rPr>
        <w:t xml:space="preserve"> where 3 mine workers were sleeping</w:t>
      </w:r>
      <w:r w:rsidR="00EF55EF">
        <w:rPr>
          <w:rFonts w:ascii="Times New Roman" w:hAnsi="Times New Roman" w:cs="Times New Roman"/>
          <w:sz w:val="24"/>
          <w:szCs w:val="24"/>
        </w:rPr>
        <w:t xml:space="preserve">. The distance was </w:t>
      </w:r>
      <w:r>
        <w:rPr>
          <w:rFonts w:ascii="Times New Roman" w:hAnsi="Times New Roman" w:cs="Times New Roman"/>
          <w:sz w:val="24"/>
          <w:szCs w:val="24"/>
        </w:rPr>
        <w:t xml:space="preserve">about 100 metres.  He awakened them telling them that there were thieves at the mine.  He asked them to come out.  He ran up the mountain again fearing </w:t>
      </w:r>
      <w:r>
        <w:rPr>
          <w:rFonts w:ascii="Times New Roman" w:hAnsi="Times New Roman" w:cs="Times New Roman"/>
          <w:sz w:val="24"/>
          <w:szCs w:val="24"/>
        </w:rPr>
        <w:lastRenderedPageBreak/>
        <w:t>that these intruders might be following him.  When the three mine workers followed</w:t>
      </w:r>
      <w:r w:rsidR="00C01271">
        <w:rPr>
          <w:rFonts w:ascii="Times New Roman" w:hAnsi="Times New Roman" w:cs="Times New Roman"/>
          <w:sz w:val="24"/>
          <w:szCs w:val="24"/>
        </w:rPr>
        <w:t xml:space="preserve"> him</w:t>
      </w:r>
      <w:r w:rsidR="00805760">
        <w:rPr>
          <w:rFonts w:ascii="Times New Roman" w:hAnsi="Times New Roman" w:cs="Times New Roman"/>
          <w:sz w:val="24"/>
          <w:szCs w:val="24"/>
        </w:rPr>
        <w:t>,</w:t>
      </w:r>
      <w:r>
        <w:rPr>
          <w:rFonts w:ascii="Times New Roman" w:hAnsi="Times New Roman" w:cs="Times New Roman"/>
          <w:sz w:val="24"/>
          <w:szCs w:val="24"/>
        </w:rPr>
        <w:t xml:space="preserve"> he g</w:t>
      </w:r>
      <w:r w:rsidR="00805760">
        <w:rPr>
          <w:rFonts w:ascii="Times New Roman" w:hAnsi="Times New Roman" w:cs="Times New Roman"/>
          <w:sz w:val="24"/>
          <w:szCs w:val="24"/>
        </w:rPr>
        <w:t>o</w:t>
      </w:r>
      <w:r>
        <w:rPr>
          <w:rFonts w:ascii="Times New Roman" w:hAnsi="Times New Roman" w:cs="Times New Roman"/>
          <w:sz w:val="24"/>
          <w:szCs w:val="24"/>
        </w:rPr>
        <w:t xml:space="preserve">t down the mountain and joined them.  The four of them went to the mine shaft to see if the intruders had not stolen </w:t>
      </w:r>
      <w:r w:rsidR="00805760">
        <w:rPr>
          <w:rFonts w:ascii="Times New Roman" w:hAnsi="Times New Roman" w:cs="Times New Roman"/>
          <w:sz w:val="24"/>
          <w:szCs w:val="24"/>
        </w:rPr>
        <w:t>some</w:t>
      </w:r>
      <w:r>
        <w:rPr>
          <w:rFonts w:ascii="Times New Roman" w:hAnsi="Times New Roman" w:cs="Times New Roman"/>
          <w:sz w:val="24"/>
          <w:szCs w:val="24"/>
        </w:rPr>
        <w:t xml:space="preserve"> gold ore.  The mine workers went down the mine shaft and confirmed that some gold ore had been stolen.  The accused said that he</w:t>
      </w:r>
      <w:r w:rsidR="00C01271">
        <w:rPr>
          <w:rFonts w:ascii="Times New Roman" w:hAnsi="Times New Roman" w:cs="Times New Roman"/>
          <w:sz w:val="24"/>
          <w:szCs w:val="24"/>
        </w:rPr>
        <w:t xml:space="preserve"> then fired a</w:t>
      </w:r>
      <w:r>
        <w:rPr>
          <w:rFonts w:ascii="Times New Roman" w:hAnsi="Times New Roman" w:cs="Times New Roman"/>
          <w:sz w:val="24"/>
          <w:szCs w:val="24"/>
        </w:rPr>
        <w:t xml:space="preserve"> warning shot to scare away the intruders just in case the</w:t>
      </w:r>
      <w:r w:rsidR="00805760">
        <w:rPr>
          <w:rFonts w:ascii="Times New Roman" w:hAnsi="Times New Roman" w:cs="Times New Roman"/>
          <w:sz w:val="24"/>
          <w:szCs w:val="24"/>
        </w:rPr>
        <w:t>y were</w:t>
      </w:r>
      <w:r>
        <w:rPr>
          <w:rFonts w:ascii="Times New Roman" w:hAnsi="Times New Roman" w:cs="Times New Roman"/>
          <w:sz w:val="24"/>
          <w:szCs w:val="24"/>
        </w:rPr>
        <w:t xml:space="preserve"> </w:t>
      </w:r>
      <w:r w:rsidR="00805760">
        <w:rPr>
          <w:rFonts w:ascii="Times New Roman" w:hAnsi="Times New Roman" w:cs="Times New Roman"/>
          <w:sz w:val="24"/>
          <w:szCs w:val="24"/>
        </w:rPr>
        <w:t>still</w:t>
      </w:r>
      <w:r>
        <w:rPr>
          <w:rFonts w:ascii="Times New Roman" w:hAnsi="Times New Roman" w:cs="Times New Roman"/>
          <w:sz w:val="24"/>
          <w:szCs w:val="24"/>
        </w:rPr>
        <w:t xml:space="preserve"> close by.  The accused said that he hoped that the intruders would disperse and not follow him and the mine workers.  The accused said that as they were now walking going back to the mine </w:t>
      </w:r>
      <w:r w:rsidR="00805760">
        <w:rPr>
          <w:rFonts w:ascii="Times New Roman" w:hAnsi="Times New Roman" w:cs="Times New Roman"/>
          <w:sz w:val="24"/>
          <w:szCs w:val="24"/>
        </w:rPr>
        <w:t>house,</w:t>
      </w:r>
      <w:r>
        <w:rPr>
          <w:rFonts w:ascii="Times New Roman" w:hAnsi="Times New Roman" w:cs="Times New Roman"/>
          <w:sz w:val="24"/>
          <w:szCs w:val="24"/>
        </w:rPr>
        <w:t xml:space="preserve"> they saw some motor vehicle lights.  The motor vehicle was heading towards the mine.  The accused said that he decided to go back to the mine so that he could take note of the motor vehicle’s registration number.  The mine workers remained near the min</w:t>
      </w:r>
      <w:r w:rsidR="00805760">
        <w:rPr>
          <w:rFonts w:ascii="Times New Roman" w:hAnsi="Times New Roman" w:cs="Times New Roman"/>
          <w:sz w:val="24"/>
          <w:szCs w:val="24"/>
        </w:rPr>
        <w:t>e</w:t>
      </w:r>
      <w:r>
        <w:rPr>
          <w:rFonts w:ascii="Times New Roman" w:hAnsi="Times New Roman" w:cs="Times New Roman"/>
          <w:sz w:val="24"/>
          <w:szCs w:val="24"/>
        </w:rPr>
        <w:t xml:space="preserve"> ho</w:t>
      </w:r>
      <w:r w:rsidR="00805760">
        <w:rPr>
          <w:rFonts w:ascii="Times New Roman" w:hAnsi="Times New Roman" w:cs="Times New Roman"/>
          <w:sz w:val="24"/>
          <w:szCs w:val="24"/>
        </w:rPr>
        <w:t>use</w:t>
      </w:r>
      <w:r>
        <w:rPr>
          <w:rFonts w:ascii="Times New Roman" w:hAnsi="Times New Roman" w:cs="Times New Roman"/>
          <w:sz w:val="24"/>
          <w:szCs w:val="24"/>
        </w:rPr>
        <w:t>.  As he was approaching the motor vehicle, he fired a warning shot with the hope that the intruders would flee and leave the gold ore.  At that time the motor vehicle sped off.  The accused said that he observed that there were no people at the area.  He got to the spot where the motor vehicle was parked and saw 7 x 25</w:t>
      </w:r>
      <w:r w:rsidR="00805760">
        <w:rPr>
          <w:rFonts w:ascii="Times New Roman" w:hAnsi="Times New Roman" w:cs="Times New Roman"/>
          <w:sz w:val="24"/>
          <w:szCs w:val="24"/>
        </w:rPr>
        <w:t xml:space="preserve"> or </w:t>
      </w:r>
      <w:r>
        <w:rPr>
          <w:rFonts w:ascii="Times New Roman" w:hAnsi="Times New Roman" w:cs="Times New Roman"/>
          <w:sz w:val="24"/>
          <w:szCs w:val="24"/>
        </w:rPr>
        <w:t>30kg sacks of gold ore.  The accused said that he then decided to go to the mine ho</w:t>
      </w:r>
      <w:r w:rsidR="00A54E44">
        <w:rPr>
          <w:rFonts w:ascii="Times New Roman" w:hAnsi="Times New Roman" w:cs="Times New Roman"/>
          <w:sz w:val="24"/>
          <w:szCs w:val="24"/>
        </w:rPr>
        <w:t>use</w:t>
      </w:r>
      <w:r>
        <w:rPr>
          <w:rFonts w:ascii="Times New Roman" w:hAnsi="Times New Roman" w:cs="Times New Roman"/>
          <w:sz w:val="24"/>
          <w:szCs w:val="24"/>
        </w:rPr>
        <w:t xml:space="preserve"> where he had left </w:t>
      </w:r>
      <w:r w:rsidR="00A54E44">
        <w:rPr>
          <w:rFonts w:ascii="Times New Roman" w:hAnsi="Times New Roman" w:cs="Times New Roman"/>
          <w:sz w:val="24"/>
          <w:szCs w:val="24"/>
        </w:rPr>
        <w:t>the mine workers</w:t>
      </w:r>
      <w:r>
        <w:rPr>
          <w:rFonts w:ascii="Times New Roman" w:hAnsi="Times New Roman" w:cs="Times New Roman"/>
          <w:sz w:val="24"/>
          <w:szCs w:val="24"/>
        </w:rPr>
        <w:t>, but before he had gone far</w:t>
      </w:r>
      <w:r w:rsidR="00A54E44">
        <w:rPr>
          <w:rFonts w:ascii="Times New Roman" w:hAnsi="Times New Roman" w:cs="Times New Roman"/>
          <w:sz w:val="24"/>
          <w:szCs w:val="24"/>
        </w:rPr>
        <w:t>,</w:t>
      </w:r>
      <w:r>
        <w:rPr>
          <w:rFonts w:ascii="Times New Roman" w:hAnsi="Times New Roman" w:cs="Times New Roman"/>
          <w:sz w:val="24"/>
          <w:szCs w:val="24"/>
        </w:rPr>
        <w:t xml:space="preserve"> some 4 – 5 men emerged from the bushes and surrounded him from all directions</w:t>
      </w:r>
      <w:r w:rsidR="00A54E44">
        <w:rPr>
          <w:rFonts w:ascii="Times New Roman" w:hAnsi="Times New Roman" w:cs="Times New Roman"/>
          <w:sz w:val="24"/>
          <w:szCs w:val="24"/>
        </w:rPr>
        <w:t xml:space="preserve"> at a distance of </w:t>
      </w:r>
      <w:r>
        <w:rPr>
          <w:rFonts w:ascii="Times New Roman" w:hAnsi="Times New Roman" w:cs="Times New Roman"/>
          <w:sz w:val="24"/>
          <w:szCs w:val="24"/>
        </w:rPr>
        <w:t>4-5m away</w:t>
      </w:r>
      <w:r w:rsidR="00A54E44">
        <w:rPr>
          <w:rFonts w:ascii="Times New Roman" w:hAnsi="Times New Roman" w:cs="Times New Roman"/>
          <w:sz w:val="24"/>
          <w:szCs w:val="24"/>
        </w:rPr>
        <w:t xml:space="preserve"> each from him</w:t>
      </w:r>
      <w:r>
        <w:rPr>
          <w:rFonts w:ascii="Times New Roman" w:hAnsi="Times New Roman" w:cs="Times New Roman"/>
          <w:sz w:val="24"/>
          <w:szCs w:val="24"/>
        </w:rPr>
        <w:t>.  They were carrying machetes.  One of them whom the accused presumed to be the g</w:t>
      </w:r>
      <w:r w:rsidR="00A54E44">
        <w:rPr>
          <w:rFonts w:ascii="Times New Roman" w:hAnsi="Times New Roman" w:cs="Times New Roman"/>
          <w:sz w:val="24"/>
          <w:szCs w:val="24"/>
        </w:rPr>
        <w:t>a</w:t>
      </w:r>
      <w:r>
        <w:rPr>
          <w:rFonts w:ascii="Times New Roman" w:hAnsi="Times New Roman" w:cs="Times New Roman"/>
          <w:sz w:val="24"/>
          <w:szCs w:val="24"/>
        </w:rPr>
        <w:t>ng leader made utterances to the eff</w:t>
      </w:r>
      <w:r w:rsidR="00C01271">
        <w:rPr>
          <w:rFonts w:ascii="Times New Roman" w:hAnsi="Times New Roman" w:cs="Times New Roman"/>
          <w:sz w:val="24"/>
          <w:szCs w:val="24"/>
        </w:rPr>
        <w:t xml:space="preserve">ect that this was the end of </w:t>
      </w:r>
      <w:r w:rsidR="00EE186E">
        <w:rPr>
          <w:rFonts w:ascii="Times New Roman" w:hAnsi="Times New Roman" w:cs="Times New Roman"/>
          <w:sz w:val="24"/>
          <w:szCs w:val="24"/>
        </w:rPr>
        <w:t>the accused’s</w:t>
      </w:r>
      <w:r>
        <w:rPr>
          <w:rFonts w:ascii="Times New Roman" w:hAnsi="Times New Roman" w:cs="Times New Roman"/>
          <w:sz w:val="24"/>
          <w:szCs w:val="24"/>
        </w:rPr>
        <w:t xml:space="preserve"> life.  The accused said that faced with imminent death</w:t>
      </w:r>
      <w:r w:rsidR="00A54E44">
        <w:rPr>
          <w:rFonts w:ascii="Times New Roman" w:hAnsi="Times New Roman" w:cs="Times New Roman"/>
          <w:sz w:val="24"/>
          <w:szCs w:val="24"/>
        </w:rPr>
        <w:t>,</w:t>
      </w:r>
      <w:r>
        <w:rPr>
          <w:rFonts w:ascii="Times New Roman" w:hAnsi="Times New Roman" w:cs="Times New Roman"/>
          <w:sz w:val="24"/>
          <w:szCs w:val="24"/>
        </w:rPr>
        <w:t xml:space="preserve"> he decided to shoot him and make good his escape.  He fired a shot and</w:t>
      </w:r>
      <w:r w:rsidR="00A54E44">
        <w:rPr>
          <w:rFonts w:ascii="Times New Roman" w:hAnsi="Times New Roman" w:cs="Times New Roman"/>
          <w:sz w:val="24"/>
          <w:szCs w:val="24"/>
        </w:rPr>
        <w:t xml:space="preserve"> immediately</w:t>
      </w:r>
      <w:r>
        <w:rPr>
          <w:rFonts w:ascii="Times New Roman" w:hAnsi="Times New Roman" w:cs="Times New Roman"/>
          <w:sz w:val="24"/>
          <w:szCs w:val="24"/>
        </w:rPr>
        <w:t xml:space="preserve"> escaped without</w:t>
      </w:r>
      <w:r w:rsidR="00042DE2">
        <w:rPr>
          <w:rFonts w:ascii="Times New Roman" w:hAnsi="Times New Roman" w:cs="Times New Roman"/>
          <w:sz w:val="24"/>
          <w:szCs w:val="24"/>
        </w:rPr>
        <w:t xml:space="preserve"> </w:t>
      </w:r>
      <w:r w:rsidR="00A54E44">
        <w:rPr>
          <w:rFonts w:ascii="Times New Roman" w:hAnsi="Times New Roman" w:cs="Times New Roman"/>
          <w:sz w:val="24"/>
          <w:szCs w:val="24"/>
        </w:rPr>
        <w:t>stopping to see</w:t>
      </w:r>
      <w:r>
        <w:rPr>
          <w:rFonts w:ascii="Times New Roman" w:hAnsi="Times New Roman" w:cs="Times New Roman"/>
          <w:sz w:val="24"/>
          <w:szCs w:val="24"/>
        </w:rPr>
        <w:t xml:space="preserve"> whether or not he had hit his target as his main concern was to run for dear life.</w:t>
      </w:r>
    </w:p>
    <w:p w14:paraId="2251AF1A" w14:textId="1F78A755" w:rsidR="00A30094"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said that he only got to know that he had shot and killed a person at daybreak around 7am when the owner of the mine came after he had phoned him and they discovered the body together as they were doing a perimeter check</w:t>
      </w:r>
      <w:r w:rsidR="00A54E44">
        <w:rPr>
          <w:rFonts w:ascii="Times New Roman" w:hAnsi="Times New Roman" w:cs="Times New Roman"/>
          <w:sz w:val="24"/>
          <w:szCs w:val="24"/>
        </w:rPr>
        <w:t xml:space="preserve"> of the area</w:t>
      </w:r>
      <w:r>
        <w:rPr>
          <w:rFonts w:ascii="Times New Roman" w:hAnsi="Times New Roman" w:cs="Times New Roman"/>
          <w:sz w:val="24"/>
          <w:szCs w:val="24"/>
        </w:rPr>
        <w:t>.  The accused said that he was not sure whether the person that he shot was the g</w:t>
      </w:r>
      <w:r w:rsidR="00A54E44">
        <w:rPr>
          <w:rFonts w:ascii="Times New Roman" w:hAnsi="Times New Roman" w:cs="Times New Roman"/>
          <w:sz w:val="24"/>
          <w:szCs w:val="24"/>
        </w:rPr>
        <w:t>a</w:t>
      </w:r>
      <w:r>
        <w:rPr>
          <w:rFonts w:ascii="Times New Roman" w:hAnsi="Times New Roman" w:cs="Times New Roman"/>
          <w:sz w:val="24"/>
          <w:szCs w:val="24"/>
        </w:rPr>
        <w:t>ng leader or somebody else.</w:t>
      </w:r>
    </w:p>
    <w:p w14:paraId="280B8953" w14:textId="5BACA3D5" w:rsidR="00A54E44" w:rsidRDefault="00A30094" w:rsidP="00A3009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cross examination the accused said that at the time of the incident he had worked for Fawcett </w:t>
      </w:r>
      <w:r w:rsidR="00480F85">
        <w:rPr>
          <w:rFonts w:ascii="Times New Roman" w:hAnsi="Times New Roman" w:cs="Times New Roman"/>
          <w:sz w:val="24"/>
          <w:szCs w:val="24"/>
        </w:rPr>
        <w:t>Security Company</w:t>
      </w:r>
      <w:r>
        <w:rPr>
          <w:rFonts w:ascii="Times New Roman" w:hAnsi="Times New Roman" w:cs="Times New Roman"/>
          <w:sz w:val="24"/>
          <w:szCs w:val="24"/>
        </w:rPr>
        <w:t xml:space="preserve"> </w:t>
      </w:r>
      <w:r w:rsidR="00A54E44">
        <w:rPr>
          <w:rFonts w:ascii="Times New Roman" w:hAnsi="Times New Roman" w:cs="Times New Roman"/>
          <w:sz w:val="24"/>
          <w:szCs w:val="24"/>
        </w:rPr>
        <w:t xml:space="preserve">for </w:t>
      </w:r>
      <w:r>
        <w:rPr>
          <w:rFonts w:ascii="Times New Roman" w:hAnsi="Times New Roman" w:cs="Times New Roman"/>
          <w:sz w:val="24"/>
          <w:szCs w:val="24"/>
        </w:rPr>
        <w:t>almost 5 years.  Before qualifying for the job as a security guard he had been trained for one week in handling firearms.  The accused said that the mine</w:t>
      </w:r>
      <w:r w:rsidR="00C01271">
        <w:rPr>
          <w:rFonts w:ascii="Times New Roman" w:hAnsi="Times New Roman" w:cs="Times New Roman"/>
          <w:sz w:val="24"/>
          <w:szCs w:val="24"/>
        </w:rPr>
        <w:t xml:space="preserve"> in question</w:t>
      </w:r>
      <w:r>
        <w:rPr>
          <w:rFonts w:ascii="Times New Roman" w:hAnsi="Times New Roman" w:cs="Times New Roman"/>
          <w:sz w:val="24"/>
          <w:szCs w:val="24"/>
        </w:rPr>
        <w:t xml:space="preserve"> is in a very de</w:t>
      </w:r>
      <w:r w:rsidR="00A54E44">
        <w:rPr>
          <w:rFonts w:ascii="Times New Roman" w:hAnsi="Times New Roman" w:cs="Times New Roman"/>
          <w:sz w:val="24"/>
          <w:szCs w:val="24"/>
        </w:rPr>
        <w:t>ns</w:t>
      </w:r>
      <w:r>
        <w:rPr>
          <w:rFonts w:ascii="Times New Roman" w:hAnsi="Times New Roman" w:cs="Times New Roman"/>
          <w:sz w:val="24"/>
          <w:szCs w:val="24"/>
        </w:rPr>
        <w:t xml:space="preserve">e forest and there are no security features at all.  He said that he had worked at the mine </w:t>
      </w:r>
      <w:r w:rsidR="00A54E44">
        <w:rPr>
          <w:rFonts w:ascii="Times New Roman" w:hAnsi="Times New Roman" w:cs="Times New Roman"/>
          <w:sz w:val="24"/>
          <w:szCs w:val="24"/>
        </w:rPr>
        <w:t>for</w:t>
      </w:r>
      <w:r>
        <w:rPr>
          <w:rFonts w:ascii="Times New Roman" w:hAnsi="Times New Roman" w:cs="Times New Roman"/>
          <w:sz w:val="24"/>
          <w:szCs w:val="24"/>
        </w:rPr>
        <w:t xml:space="preserve"> 15 days and before that incident there had been one incident where intruders came.  He fired a warning shot and they fled.</w:t>
      </w:r>
    </w:p>
    <w:p w14:paraId="3A673406" w14:textId="3A73D665" w:rsidR="00A30094" w:rsidRDefault="00A30094" w:rsidP="00A54E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said that on the fateful night he was using a torch.  The accused said that he rated his marksmanship to be 80-90%.  The accused said that he could have missed his target out of fear as his life was in danger.  When asked to explain how he had shot the deceased at the back, the accused said that it was possible that when other intruders had surrounded him, the deceased was busy carrying a sack</w:t>
      </w:r>
      <w:r w:rsidR="00E900F6">
        <w:rPr>
          <w:rFonts w:ascii="Times New Roman" w:hAnsi="Times New Roman" w:cs="Times New Roman"/>
          <w:sz w:val="24"/>
          <w:szCs w:val="24"/>
        </w:rPr>
        <w:t xml:space="preserve"> of gold ore</w:t>
      </w:r>
      <w:r>
        <w:rPr>
          <w:rFonts w:ascii="Times New Roman" w:hAnsi="Times New Roman" w:cs="Times New Roman"/>
          <w:sz w:val="24"/>
          <w:szCs w:val="24"/>
        </w:rPr>
        <w:t xml:space="preserve">.  He said that at day-break the deceased’s body was found close to a sack with gold ore.  The accused said that he is well trained in handling a firearm.  He cannot shoot anyone who is escaping or running away.  The accused </w:t>
      </w:r>
      <w:r w:rsidR="00E900F6">
        <w:rPr>
          <w:rFonts w:ascii="Times New Roman" w:hAnsi="Times New Roman" w:cs="Times New Roman"/>
          <w:sz w:val="24"/>
          <w:szCs w:val="24"/>
        </w:rPr>
        <w:t>ad</w:t>
      </w:r>
      <w:r>
        <w:rPr>
          <w:rFonts w:ascii="Times New Roman" w:hAnsi="Times New Roman" w:cs="Times New Roman"/>
          <w:sz w:val="24"/>
          <w:szCs w:val="24"/>
        </w:rPr>
        <w:t xml:space="preserve">mitted that he shot the deceased at close range-within 10 metres because the whole bullet of the shotgun entered </w:t>
      </w:r>
      <w:r w:rsidR="00E900F6">
        <w:rPr>
          <w:rFonts w:ascii="Times New Roman" w:hAnsi="Times New Roman" w:cs="Times New Roman"/>
          <w:sz w:val="24"/>
          <w:szCs w:val="24"/>
        </w:rPr>
        <w:t>the deceased’s</w:t>
      </w:r>
      <w:r>
        <w:rPr>
          <w:rFonts w:ascii="Times New Roman" w:hAnsi="Times New Roman" w:cs="Times New Roman"/>
          <w:sz w:val="24"/>
          <w:szCs w:val="24"/>
        </w:rPr>
        <w:t xml:space="preserve"> body before </w:t>
      </w:r>
      <w:r w:rsidR="00E900F6">
        <w:rPr>
          <w:rFonts w:ascii="Times New Roman" w:hAnsi="Times New Roman" w:cs="Times New Roman"/>
          <w:sz w:val="24"/>
          <w:szCs w:val="24"/>
        </w:rPr>
        <w:t>breaking</w:t>
      </w:r>
      <w:r>
        <w:rPr>
          <w:rFonts w:ascii="Times New Roman" w:hAnsi="Times New Roman" w:cs="Times New Roman"/>
          <w:sz w:val="24"/>
          <w:szCs w:val="24"/>
        </w:rPr>
        <w:t xml:space="preserve"> into pellets.  The accused said that the warned and cautioned statement that he gave to the police was given under duress.  The accused said that when he fired the fatal shot</w:t>
      </w:r>
      <w:r w:rsidR="00D15484">
        <w:rPr>
          <w:rFonts w:ascii="Times New Roman" w:hAnsi="Times New Roman" w:cs="Times New Roman"/>
          <w:sz w:val="24"/>
          <w:szCs w:val="24"/>
        </w:rPr>
        <w:t xml:space="preserve">, </w:t>
      </w:r>
      <w:r>
        <w:rPr>
          <w:rFonts w:ascii="Times New Roman" w:hAnsi="Times New Roman" w:cs="Times New Roman"/>
          <w:sz w:val="24"/>
          <w:szCs w:val="24"/>
        </w:rPr>
        <w:t xml:space="preserve">he was defending himself and the property.  The accused said that it is not reasonable for him to shoot a person who is not attacking him.  The accused said that his torch light was illuminating for a distance of about 5 metres.  </w:t>
      </w:r>
      <w:r w:rsidR="00D15484">
        <w:rPr>
          <w:rFonts w:ascii="Times New Roman" w:hAnsi="Times New Roman" w:cs="Times New Roman"/>
          <w:sz w:val="24"/>
          <w:szCs w:val="24"/>
        </w:rPr>
        <w:t>Its</w:t>
      </w:r>
      <w:r>
        <w:rPr>
          <w:rFonts w:ascii="Times New Roman" w:hAnsi="Times New Roman" w:cs="Times New Roman"/>
          <w:sz w:val="24"/>
          <w:szCs w:val="24"/>
        </w:rPr>
        <w:t xml:space="preserve"> batteries were almost running flat.  The accused said that without the torch</w:t>
      </w:r>
      <w:r w:rsidR="00D15484">
        <w:rPr>
          <w:rFonts w:ascii="Times New Roman" w:hAnsi="Times New Roman" w:cs="Times New Roman"/>
          <w:sz w:val="24"/>
          <w:szCs w:val="24"/>
        </w:rPr>
        <w:t xml:space="preserve"> light</w:t>
      </w:r>
      <w:r>
        <w:rPr>
          <w:rFonts w:ascii="Times New Roman" w:hAnsi="Times New Roman" w:cs="Times New Roman"/>
          <w:sz w:val="24"/>
          <w:szCs w:val="24"/>
        </w:rPr>
        <w:t xml:space="preserve"> visibility was very poor because the mine </w:t>
      </w:r>
      <w:r w:rsidR="00D15484">
        <w:rPr>
          <w:rFonts w:ascii="Times New Roman" w:hAnsi="Times New Roman" w:cs="Times New Roman"/>
          <w:sz w:val="24"/>
          <w:szCs w:val="24"/>
        </w:rPr>
        <w:t>i</w:t>
      </w:r>
      <w:r>
        <w:rPr>
          <w:rFonts w:ascii="Times New Roman" w:hAnsi="Times New Roman" w:cs="Times New Roman"/>
          <w:sz w:val="24"/>
          <w:szCs w:val="24"/>
        </w:rPr>
        <w:t>s in a very dense</w:t>
      </w:r>
      <w:r w:rsidR="00042DE2">
        <w:rPr>
          <w:rFonts w:ascii="Times New Roman" w:hAnsi="Times New Roman" w:cs="Times New Roman"/>
          <w:sz w:val="24"/>
          <w:szCs w:val="24"/>
        </w:rPr>
        <w:t xml:space="preserve"> forest.  The mine is 100m x 20</w:t>
      </w:r>
      <w:r w:rsidR="00127BA5">
        <w:rPr>
          <w:rFonts w:ascii="Times New Roman" w:hAnsi="Times New Roman" w:cs="Times New Roman"/>
          <w:sz w:val="24"/>
          <w:szCs w:val="24"/>
        </w:rPr>
        <w:t xml:space="preserve">0 </w:t>
      </w:r>
      <w:r>
        <w:rPr>
          <w:rFonts w:ascii="Times New Roman" w:hAnsi="Times New Roman" w:cs="Times New Roman"/>
          <w:sz w:val="24"/>
          <w:szCs w:val="24"/>
        </w:rPr>
        <w:t>metres</w:t>
      </w:r>
      <w:r w:rsidR="00C01271">
        <w:rPr>
          <w:rFonts w:ascii="Times New Roman" w:hAnsi="Times New Roman" w:cs="Times New Roman"/>
          <w:sz w:val="24"/>
          <w:szCs w:val="24"/>
        </w:rPr>
        <w:t xml:space="preserve"> in size</w:t>
      </w:r>
      <w:r>
        <w:rPr>
          <w:rFonts w:ascii="Times New Roman" w:hAnsi="Times New Roman" w:cs="Times New Roman"/>
          <w:sz w:val="24"/>
          <w:szCs w:val="24"/>
        </w:rPr>
        <w:t>.  The accused said that night he did not have his phone because its battery had died.  There was no electricity</w:t>
      </w:r>
      <w:r w:rsidR="00D15484">
        <w:rPr>
          <w:rFonts w:ascii="Times New Roman" w:hAnsi="Times New Roman" w:cs="Times New Roman"/>
          <w:sz w:val="24"/>
          <w:szCs w:val="24"/>
        </w:rPr>
        <w:t>.</w:t>
      </w:r>
      <w:r>
        <w:rPr>
          <w:rFonts w:ascii="Times New Roman" w:hAnsi="Times New Roman" w:cs="Times New Roman"/>
          <w:sz w:val="24"/>
          <w:szCs w:val="24"/>
        </w:rPr>
        <w:t xml:space="preserve"> </w:t>
      </w:r>
      <w:r w:rsidR="00D15484">
        <w:rPr>
          <w:rFonts w:ascii="Times New Roman" w:hAnsi="Times New Roman" w:cs="Times New Roman"/>
          <w:sz w:val="24"/>
          <w:szCs w:val="24"/>
        </w:rPr>
        <w:t>S</w:t>
      </w:r>
      <w:r>
        <w:rPr>
          <w:rFonts w:ascii="Times New Roman" w:hAnsi="Times New Roman" w:cs="Times New Roman"/>
          <w:sz w:val="24"/>
          <w:szCs w:val="24"/>
        </w:rPr>
        <w:t>o</w:t>
      </w:r>
      <w:r w:rsidR="00D15484">
        <w:rPr>
          <w:rFonts w:ascii="Times New Roman" w:hAnsi="Times New Roman" w:cs="Times New Roman"/>
          <w:sz w:val="24"/>
          <w:szCs w:val="24"/>
        </w:rPr>
        <w:t>,</w:t>
      </w:r>
      <w:r>
        <w:rPr>
          <w:rFonts w:ascii="Times New Roman" w:hAnsi="Times New Roman" w:cs="Times New Roman"/>
          <w:sz w:val="24"/>
          <w:szCs w:val="24"/>
        </w:rPr>
        <w:t xml:space="preserve"> he was not able to alert his employer or the owner of the min</w:t>
      </w:r>
      <w:r w:rsidR="00D15484">
        <w:rPr>
          <w:rFonts w:ascii="Times New Roman" w:hAnsi="Times New Roman" w:cs="Times New Roman"/>
          <w:sz w:val="24"/>
          <w:szCs w:val="24"/>
        </w:rPr>
        <w:t>e</w:t>
      </w:r>
      <w:r>
        <w:rPr>
          <w:rFonts w:ascii="Times New Roman" w:hAnsi="Times New Roman" w:cs="Times New Roman"/>
          <w:sz w:val="24"/>
          <w:szCs w:val="24"/>
        </w:rPr>
        <w:t xml:space="preserve"> of what was happening.  The accused said that he had to use </w:t>
      </w:r>
      <w:r w:rsidR="00D15484">
        <w:rPr>
          <w:rFonts w:ascii="Times New Roman" w:hAnsi="Times New Roman" w:cs="Times New Roman"/>
          <w:sz w:val="24"/>
          <w:szCs w:val="24"/>
        </w:rPr>
        <w:t xml:space="preserve">the </w:t>
      </w:r>
      <w:r>
        <w:rPr>
          <w:rFonts w:ascii="Times New Roman" w:hAnsi="Times New Roman" w:cs="Times New Roman"/>
          <w:sz w:val="24"/>
          <w:szCs w:val="24"/>
        </w:rPr>
        <w:t xml:space="preserve">phone of one of the mine workers at day-break to </w:t>
      </w:r>
      <w:r w:rsidR="00D15484">
        <w:rPr>
          <w:rFonts w:ascii="Times New Roman" w:hAnsi="Times New Roman" w:cs="Times New Roman"/>
          <w:sz w:val="24"/>
          <w:szCs w:val="24"/>
        </w:rPr>
        <w:t xml:space="preserve">phone </w:t>
      </w:r>
      <w:r>
        <w:rPr>
          <w:rFonts w:ascii="Times New Roman" w:hAnsi="Times New Roman" w:cs="Times New Roman"/>
          <w:sz w:val="24"/>
          <w:szCs w:val="24"/>
        </w:rPr>
        <w:t xml:space="preserve">the owner of the mine and his employer.  The accused said that he had no radio because there </w:t>
      </w:r>
      <w:r w:rsidR="00D15484">
        <w:rPr>
          <w:rFonts w:ascii="Times New Roman" w:hAnsi="Times New Roman" w:cs="Times New Roman"/>
          <w:sz w:val="24"/>
          <w:szCs w:val="24"/>
        </w:rPr>
        <w:t>wa</w:t>
      </w:r>
      <w:r>
        <w:rPr>
          <w:rFonts w:ascii="Times New Roman" w:hAnsi="Times New Roman" w:cs="Times New Roman"/>
          <w:sz w:val="24"/>
          <w:szCs w:val="24"/>
        </w:rPr>
        <w:t>s no network for radio communication in the area.</w:t>
      </w:r>
    </w:p>
    <w:p w14:paraId="2443A6DE" w14:textId="4F3D4AB4" w:rsidR="00A30094" w:rsidRPr="00D15484" w:rsidRDefault="00C01271" w:rsidP="00A30094">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Analysis of e</w:t>
      </w:r>
      <w:r w:rsidR="00A30094" w:rsidRPr="00D15484">
        <w:rPr>
          <w:rFonts w:ascii="Times New Roman" w:hAnsi="Times New Roman" w:cs="Times New Roman"/>
          <w:i/>
          <w:iCs/>
          <w:sz w:val="24"/>
          <w:szCs w:val="24"/>
        </w:rPr>
        <w:t>vidence</w:t>
      </w:r>
    </w:p>
    <w:p w14:paraId="52656093" w14:textId="4FB947C9" w:rsidR="00A30094"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743E">
        <w:rPr>
          <w:rFonts w:ascii="Times New Roman" w:hAnsi="Times New Roman" w:cs="Times New Roman"/>
          <w:sz w:val="24"/>
          <w:szCs w:val="24"/>
        </w:rPr>
        <w:t xml:space="preserve">That the accused shot the deceased is common cause. </w:t>
      </w:r>
      <w:r>
        <w:rPr>
          <w:rFonts w:ascii="Times New Roman" w:hAnsi="Times New Roman" w:cs="Times New Roman"/>
          <w:sz w:val="24"/>
          <w:szCs w:val="24"/>
        </w:rPr>
        <w:t xml:space="preserve">Mr </w:t>
      </w:r>
      <w:r w:rsidRPr="00D15484">
        <w:rPr>
          <w:rFonts w:ascii="Times New Roman" w:hAnsi="Times New Roman" w:cs="Times New Roman"/>
          <w:i/>
          <w:iCs/>
          <w:sz w:val="24"/>
          <w:szCs w:val="24"/>
        </w:rPr>
        <w:t xml:space="preserve">Masamha </w:t>
      </w:r>
      <w:r>
        <w:rPr>
          <w:rFonts w:ascii="Times New Roman" w:hAnsi="Times New Roman" w:cs="Times New Roman"/>
          <w:sz w:val="24"/>
          <w:szCs w:val="24"/>
        </w:rPr>
        <w:t>submitted that the accused raised two defences: self</w:t>
      </w:r>
      <w:r w:rsidR="00D15484">
        <w:rPr>
          <w:rFonts w:ascii="Times New Roman" w:hAnsi="Times New Roman" w:cs="Times New Roman"/>
          <w:sz w:val="24"/>
          <w:szCs w:val="24"/>
        </w:rPr>
        <w:t>-</w:t>
      </w:r>
      <w:r>
        <w:rPr>
          <w:rFonts w:ascii="Times New Roman" w:hAnsi="Times New Roman" w:cs="Times New Roman"/>
          <w:sz w:val="24"/>
          <w:szCs w:val="24"/>
        </w:rPr>
        <w:t>defence and defence of property.  On the other hand</w:t>
      </w:r>
      <w:r w:rsidR="00D15484">
        <w:rPr>
          <w:rFonts w:ascii="Times New Roman" w:hAnsi="Times New Roman" w:cs="Times New Roman"/>
          <w:sz w:val="24"/>
          <w:szCs w:val="24"/>
        </w:rPr>
        <w:t>,</w:t>
      </w:r>
      <w:r>
        <w:rPr>
          <w:rFonts w:ascii="Times New Roman" w:hAnsi="Times New Roman" w:cs="Times New Roman"/>
          <w:sz w:val="24"/>
          <w:szCs w:val="24"/>
        </w:rPr>
        <w:t xml:space="preserve"> Mr </w:t>
      </w:r>
      <w:r w:rsidRPr="00D15484">
        <w:rPr>
          <w:rFonts w:ascii="Times New Roman" w:hAnsi="Times New Roman" w:cs="Times New Roman"/>
          <w:i/>
          <w:iCs/>
          <w:sz w:val="24"/>
          <w:szCs w:val="24"/>
        </w:rPr>
        <w:t>Chidziva</w:t>
      </w:r>
      <w:r>
        <w:rPr>
          <w:rFonts w:ascii="Times New Roman" w:hAnsi="Times New Roman" w:cs="Times New Roman"/>
          <w:sz w:val="24"/>
          <w:szCs w:val="24"/>
        </w:rPr>
        <w:t xml:space="preserve"> submitted that the accused raised three defences as complete defence</w:t>
      </w:r>
      <w:r w:rsidR="00D15484">
        <w:rPr>
          <w:rFonts w:ascii="Times New Roman" w:hAnsi="Times New Roman" w:cs="Times New Roman"/>
          <w:sz w:val="24"/>
          <w:szCs w:val="24"/>
        </w:rPr>
        <w:t>s:</w:t>
      </w:r>
      <w:r>
        <w:rPr>
          <w:rFonts w:ascii="Times New Roman" w:hAnsi="Times New Roman" w:cs="Times New Roman"/>
          <w:sz w:val="24"/>
          <w:szCs w:val="24"/>
        </w:rPr>
        <w:t xml:space="preserve"> necessity; self</w:t>
      </w:r>
      <w:r w:rsidR="00D15484">
        <w:rPr>
          <w:rFonts w:ascii="Times New Roman" w:hAnsi="Times New Roman" w:cs="Times New Roman"/>
          <w:sz w:val="24"/>
          <w:szCs w:val="24"/>
        </w:rPr>
        <w:t>-</w:t>
      </w:r>
      <w:r>
        <w:rPr>
          <w:rFonts w:ascii="Times New Roman" w:hAnsi="Times New Roman" w:cs="Times New Roman"/>
          <w:sz w:val="24"/>
          <w:szCs w:val="24"/>
        </w:rPr>
        <w:t>defence</w:t>
      </w:r>
      <w:r w:rsidR="00D15484">
        <w:rPr>
          <w:rFonts w:ascii="Times New Roman" w:hAnsi="Times New Roman" w:cs="Times New Roman"/>
          <w:sz w:val="24"/>
          <w:szCs w:val="24"/>
        </w:rPr>
        <w:t>;</w:t>
      </w:r>
      <w:r>
        <w:rPr>
          <w:rFonts w:ascii="Times New Roman" w:hAnsi="Times New Roman" w:cs="Times New Roman"/>
          <w:sz w:val="24"/>
          <w:szCs w:val="24"/>
        </w:rPr>
        <w:t xml:space="preserve"> and defence of property.  The crucial question therefore is: was the killing of the deceased justified at law?  In order to answer this question, it is necessary to get the facts of the matter corr</w:t>
      </w:r>
      <w:r w:rsidR="00D15484">
        <w:rPr>
          <w:rFonts w:ascii="Times New Roman" w:hAnsi="Times New Roman" w:cs="Times New Roman"/>
          <w:sz w:val="24"/>
          <w:szCs w:val="24"/>
        </w:rPr>
        <w:t>ect</w:t>
      </w:r>
      <w:r>
        <w:rPr>
          <w:rFonts w:ascii="Times New Roman" w:hAnsi="Times New Roman" w:cs="Times New Roman"/>
          <w:sz w:val="24"/>
          <w:szCs w:val="24"/>
        </w:rPr>
        <w:t xml:space="preserve">.  It is important to establish what really happened when the accused shot and killed the deceased.  The key questions are: </w:t>
      </w:r>
      <w:r w:rsidR="00793B46">
        <w:rPr>
          <w:rFonts w:ascii="Times New Roman" w:hAnsi="Times New Roman" w:cs="Times New Roman"/>
          <w:sz w:val="24"/>
          <w:szCs w:val="24"/>
        </w:rPr>
        <w:t xml:space="preserve">was the accused’s life in danger? </w:t>
      </w:r>
      <w:r>
        <w:rPr>
          <w:rFonts w:ascii="Times New Roman" w:hAnsi="Times New Roman" w:cs="Times New Roman"/>
          <w:sz w:val="24"/>
          <w:szCs w:val="24"/>
        </w:rPr>
        <w:t>Was the property</w:t>
      </w:r>
      <w:r w:rsidR="00D15484">
        <w:rPr>
          <w:rFonts w:ascii="Times New Roman" w:hAnsi="Times New Roman" w:cs="Times New Roman"/>
          <w:sz w:val="24"/>
          <w:szCs w:val="24"/>
        </w:rPr>
        <w:t xml:space="preserve"> i.e.,</w:t>
      </w:r>
      <w:r>
        <w:rPr>
          <w:rFonts w:ascii="Times New Roman" w:hAnsi="Times New Roman" w:cs="Times New Roman"/>
          <w:sz w:val="24"/>
          <w:szCs w:val="24"/>
        </w:rPr>
        <w:t xml:space="preserve"> the gold ore that the accused was guarding in danger?</w:t>
      </w:r>
    </w:p>
    <w:p w14:paraId="1636BDA6" w14:textId="612E0B5F" w:rsidR="00A30094"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accused was the sole eye witness to the shooting incident that led to the death of the deceased.  He was obviously charged on the basis that he is the one who shot and killed the deceased.  We hasten to point out that the burden of proof remains with </w:t>
      </w:r>
      <w:r>
        <w:rPr>
          <w:rFonts w:ascii="Times New Roman" w:hAnsi="Times New Roman" w:cs="Times New Roman"/>
          <w:sz w:val="24"/>
          <w:szCs w:val="24"/>
        </w:rPr>
        <w:lastRenderedPageBreak/>
        <w:t xml:space="preserve">the prosecution when the </w:t>
      </w:r>
      <w:r w:rsidR="00D135C8">
        <w:rPr>
          <w:rFonts w:ascii="Times New Roman" w:hAnsi="Times New Roman" w:cs="Times New Roman"/>
          <w:sz w:val="24"/>
          <w:szCs w:val="24"/>
        </w:rPr>
        <w:t>defences</w:t>
      </w:r>
      <w:r>
        <w:rPr>
          <w:rFonts w:ascii="Times New Roman" w:hAnsi="Times New Roman" w:cs="Times New Roman"/>
          <w:sz w:val="24"/>
          <w:szCs w:val="24"/>
        </w:rPr>
        <w:t xml:space="preserve"> of self</w:t>
      </w:r>
      <w:r w:rsidR="00D135C8">
        <w:rPr>
          <w:rFonts w:ascii="Times New Roman" w:hAnsi="Times New Roman" w:cs="Times New Roman"/>
          <w:sz w:val="24"/>
          <w:szCs w:val="24"/>
        </w:rPr>
        <w:t>-</w:t>
      </w:r>
      <w:r>
        <w:rPr>
          <w:rFonts w:ascii="Times New Roman" w:hAnsi="Times New Roman" w:cs="Times New Roman"/>
          <w:sz w:val="24"/>
          <w:szCs w:val="24"/>
        </w:rPr>
        <w:t>defence and defence of property are raised.  The prosecution must adduce sufficient evidence to satisfy the court beyond reasonable doubt that the accused was not acting to defen</w:t>
      </w:r>
      <w:r w:rsidR="00D135C8">
        <w:rPr>
          <w:rFonts w:ascii="Times New Roman" w:hAnsi="Times New Roman" w:cs="Times New Roman"/>
          <w:sz w:val="24"/>
          <w:szCs w:val="24"/>
        </w:rPr>
        <w:t>d</w:t>
      </w:r>
      <w:r>
        <w:rPr>
          <w:rFonts w:ascii="Times New Roman" w:hAnsi="Times New Roman" w:cs="Times New Roman"/>
          <w:sz w:val="24"/>
          <w:szCs w:val="24"/>
        </w:rPr>
        <w:t xml:space="preserve"> himself; or not acting to defend property; or that if he was so acting, the force used was excessive.</w:t>
      </w:r>
      <w:r w:rsidR="0019743E">
        <w:rPr>
          <w:rFonts w:ascii="Times New Roman" w:hAnsi="Times New Roman" w:cs="Times New Roman"/>
          <w:sz w:val="24"/>
          <w:szCs w:val="24"/>
        </w:rPr>
        <w:t xml:space="preserve"> Whilst the accused has no duty to prove his innocence, he has a duty to lay sufficient foundation for his defence to enable the State to rebut that defence.</w:t>
      </w:r>
    </w:p>
    <w:p w14:paraId="4D163F67" w14:textId="185A628C" w:rsidR="00A30094"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45FDA">
        <w:rPr>
          <w:rFonts w:ascii="Times New Roman" w:hAnsi="Times New Roman" w:cs="Times New Roman"/>
          <w:sz w:val="24"/>
          <w:szCs w:val="24"/>
        </w:rPr>
        <w:t>As</w:t>
      </w:r>
      <w:r>
        <w:rPr>
          <w:rFonts w:ascii="Times New Roman" w:hAnsi="Times New Roman" w:cs="Times New Roman"/>
          <w:sz w:val="24"/>
          <w:szCs w:val="24"/>
        </w:rPr>
        <w:t xml:space="preserve"> was correctly submitted by Mr </w:t>
      </w:r>
      <w:r w:rsidRPr="00D135C8">
        <w:rPr>
          <w:rFonts w:ascii="Times New Roman" w:hAnsi="Times New Roman" w:cs="Times New Roman"/>
          <w:i/>
          <w:iCs/>
          <w:sz w:val="24"/>
          <w:szCs w:val="24"/>
        </w:rPr>
        <w:t>Masamha</w:t>
      </w:r>
      <w:r w:rsidR="00BC56B0">
        <w:rPr>
          <w:rFonts w:ascii="Times New Roman" w:hAnsi="Times New Roman" w:cs="Times New Roman"/>
          <w:i/>
          <w:iCs/>
          <w:sz w:val="24"/>
          <w:szCs w:val="24"/>
        </w:rPr>
        <w:t>,</w:t>
      </w:r>
      <w:r w:rsidRPr="00D135C8">
        <w:rPr>
          <w:rFonts w:ascii="Times New Roman" w:hAnsi="Times New Roman" w:cs="Times New Roman"/>
          <w:i/>
          <w:iCs/>
          <w:sz w:val="24"/>
          <w:szCs w:val="24"/>
        </w:rPr>
        <w:t xml:space="preserve"> </w:t>
      </w:r>
      <w:r>
        <w:rPr>
          <w:rFonts w:ascii="Times New Roman" w:hAnsi="Times New Roman" w:cs="Times New Roman"/>
          <w:sz w:val="24"/>
          <w:szCs w:val="24"/>
        </w:rPr>
        <w:t xml:space="preserve">what forms the basis of accused’s prosecution </w:t>
      </w:r>
      <w:r w:rsidR="003C025D">
        <w:rPr>
          <w:rFonts w:ascii="Times New Roman" w:hAnsi="Times New Roman" w:cs="Times New Roman"/>
          <w:sz w:val="24"/>
          <w:szCs w:val="24"/>
        </w:rPr>
        <w:t xml:space="preserve">in this case </w:t>
      </w:r>
      <w:r>
        <w:rPr>
          <w:rFonts w:ascii="Times New Roman" w:hAnsi="Times New Roman" w:cs="Times New Roman"/>
          <w:sz w:val="24"/>
          <w:szCs w:val="24"/>
        </w:rPr>
        <w:t>are the facts that arose when the acc</w:t>
      </w:r>
      <w:r w:rsidR="0019743E">
        <w:rPr>
          <w:rFonts w:ascii="Times New Roman" w:hAnsi="Times New Roman" w:cs="Times New Roman"/>
          <w:sz w:val="24"/>
          <w:szCs w:val="24"/>
        </w:rPr>
        <w:t>used returned to the mine,</w:t>
      </w:r>
      <w:r>
        <w:rPr>
          <w:rFonts w:ascii="Times New Roman" w:hAnsi="Times New Roman" w:cs="Times New Roman"/>
          <w:sz w:val="24"/>
          <w:szCs w:val="24"/>
        </w:rPr>
        <w:t xml:space="preserve"> when he said he saw the motor vehicle lights heading to the mine.</w:t>
      </w:r>
      <w:r w:rsidR="0019743E">
        <w:rPr>
          <w:rFonts w:ascii="Times New Roman" w:hAnsi="Times New Roman" w:cs="Times New Roman"/>
          <w:sz w:val="24"/>
          <w:szCs w:val="24"/>
        </w:rPr>
        <w:t xml:space="preserve"> The first piece of evidence against the accused came from Simba Farichi.</w:t>
      </w:r>
      <w:r>
        <w:rPr>
          <w:rFonts w:ascii="Times New Roman" w:hAnsi="Times New Roman" w:cs="Times New Roman"/>
          <w:sz w:val="24"/>
          <w:szCs w:val="24"/>
        </w:rPr>
        <w:t xml:space="preserve">  </w:t>
      </w:r>
      <w:r w:rsidR="0019743E">
        <w:rPr>
          <w:rFonts w:ascii="Times New Roman" w:hAnsi="Times New Roman" w:cs="Times New Roman"/>
          <w:sz w:val="24"/>
          <w:szCs w:val="24"/>
        </w:rPr>
        <w:t>According to Simba Forichi</w:t>
      </w:r>
      <w:r w:rsidR="00484E63">
        <w:rPr>
          <w:rFonts w:ascii="Times New Roman" w:hAnsi="Times New Roman" w:cs="Times New Roman"/>
          <w:sz w:val="24"/>
          <w:szCs w:val="24"/>
        </w:rPr>
        <w:t>,</w:t>
      </w:r>
      <w:r>
        <w:rPr>
          <w:rFonts w:ascii="Times New Roman" w:hAnsi="Times New Roman" w:cs="Times New Roman"/>
          <w:sz w:val="24"/>
          <w:szCs w:val="24"/>
        </w:rPr>
        <w:t xml:space="preserve"> when the accused came back to where they were</w:t>
      </w:r>
      <w:r w:rsidR="00484E63">
        <w:rPr>
          <w:rFonts w:ascii="Times New Roman" w:hAnsi="Times New Roman" w:cs="Times New Roman"/>
          <w:sz w:val="24"/>
          <w:szCs w:val="24"/>
        </w:rPr>
        <w:t>,</w:t>
      </w:r>
      <w:r>
        <w:rPr>
          <w:rFonts w:ascii="Times New Roman" w:hAnsi="Times New Roman" w:cs="Times New Roman"/>
          <w:sz w:val="24"/>
          <w:szCs w:val="24"/>
        </w:rPr>
        <w:t xml:space="preserve"> he was talking to himself.  When he asked him what the matter was, the accused said that he had tr</w:t>
      </w:r>
      <w:r w:rsidR="00484E63">
        <w:rPr>
          <w:rFonts w:ascii="Times New Roman" w:hAnsi="Times New Roman" w:cs="Times New Roman"/>
          <w:sz w:val="24"/>
          <w:szCs w:val="24"/>
        </w:rPr>
        <w:t>ied</w:t>
      </w:r>
      <w:r>
        <w:rPr>
          <w:rFonts w:ascii="Times New Roman" w:hAnsi="Times New Roman" w:cs="Times New Roman"/>
          <w:sz w:val="24"/>
          <w:szCs w:val="24"/>
        </w:rPr>
        <w:t xml:space="preserve"> to sho</w:t>
      </w:r>
      <w:r w:rsidR="00484E63">
        <w:rPr>
          <w:rFonts w:ascii="Times New Roman" w:hAnsi="Times New Roman" w:cs="Times New Roman"/>
          <w:sz w:val="24"/>
          <w:szCs w:val="24"/>
        </w:rPr>
        <w:t>o</w:t>
      </w:r>
      <w:r>
        <w:rPr>
          <w:rFonts w:ascii="Times New Roman" w:hAnsi="Times New Roman" w:cs="Times New Roman"/>
          <w:sz w:val="24"/>
          <w:szCs w:val="24"/>
        </w:rPr>
        <w:t xml:space="preserve">t </w:t>
      </w:r>
      <w:r w:rsidR="00484E63">
        <w:rPr>
          <w:rFonts w:ascii="Times New Roman" w:hAnsi="Times New Roman" w:cs="Times New Roman"/>
          <w:sz w:val="24"/>
          <w:szCs w:val="24"/>
        </w:rPr>
        <w:t xml:space="preserve">at </w:t>
      </w:r>
      <w:r>
        <w:rPr>
          <w:rFonts w:ascii="Times New Roman" w:hAnsi="Times New Roman" w:cs="Times New Roman"/>
          <w:sz w:val="24"/>
          <w:szCs w:val="24"/>
        </w:rPr>
        <w:t xml:space="preserve">the motor vehicle, </w:t>
      </w:r>
      <w:r w:rsidR="00484E63">
        <w:rPr>
          <w:rFonts w:ascii="Times New Roman" w:hAnsi="Times New Roman" w:cs="Times New Roman"/>
          <w:sz w:val="24"/>
          <w:szCs w:val="24"/>
        </w:rPr>
        <w:t xml:space="preserve">but </w:t>
      </w:r>
      <w:r>
        <w:rPr>
          <w:rFonts w:ascii="Times New Roman" w:hAnsi="Times New Roman" w:cs="Times New Roman"/>
          <w:sz w:val="24"/>
          <w:szCs w:val="24"/>
        </w:rPr>
        <w:t>he ended up shooting a person.  According to Simba Forichi</w:t>
      </w:r>
      <w:r w:rsidR="00484E63">
        <w:rPr>
          <w:rFonts w:ascii="Times New Roman" w:hAnsi="Times New Roman" w:cs="Times New Roman"/>
          <w:sz w:val="24"/>
          <w:szCs w:val="24"/>
        </w:rPr>
        <w:t>,</w:t>
      </w:r>
      <w:r>
        <w:rPr>
          <w:rFonts w:ascii="Times New Roman" w:hAnsi="Times New Roman" w:cs="Times New Roman"/>
          <w:sz w:val="24"/>
          <w:szCs w:val="24"/>
        </w:rPr>
        <w:t xml:space="preserve"> the accused did not explain the nitty grit</w:t>
      </w:r>
      <w:r w:rsidR="00484E63">
        <w:rPr>
          <w:rFonts w:ascii="Times New Roman" w:hAnsi="Times New Roman" w:cs="Times New Roman"/>
          <w:sz w:val="24"/>
          <w:szCs w:val="24"/>
        </w:rPr>
        <w:t>ti</w:t>
      </w:r>
      <w:r>
        <w:rPr>
          <w:rFonts w:ascii="Times New Roman" w:hAnsi="Times New Roman" w:cs="Times New Roman"/>
          <w:sz w:val="24"/>
          <w:szCs w:val="24"/>
        </w:rPr>
        <w:t xml:space="preserve">es of how he had ended up shooting the deceased.  Samba Forichi said that they never concerned themselves with these details because the accused was distraught and </w:t>
      </w:r>
      <w:r w:rsidR="00477138">
        <w:rPr>
          <w:rFonts w:ascii="Times New Roman" w:hAnsi="Times New Roman" w:cs="Times New Roman"/>
          <w:sz w:val="24"/>
          <w:szCs w:val="24"/>
        </w:rPr>
        <w:t xml:space="preserve">was contemplating </w:t>
      </w:r>
      <w:r>
        <w:rPr>
          <w:rFonts w:ascii="Times New Roman" w:hAnsi="Times New Roman" w:cs="Times New Roman"/>
          <w:sz w:val="24"/>
          <w:szCs w:val="24"/>
        </w:rPr>
        <w:t xml:space="preserve">suicide.  They concentrated on counselling him and taking measures to protect themselves lest the intruders decided to revenge hence they ended up going to </w:t>
      </w:r>
      <w:r w:rsidR="00477138">
        <w:rPr>
          <w:rFonts w:ascii="Times New Roman" w:hAnsi="Times New Roman" w:cs="Times New Roman"/>
          <w:sz w:val="24"/>
          <w:szCs w:val="24"/>
        </w:rPr>
        <w:t xml:space="preserve">hide in </w:t>
      </w:r>
      <w:r>
        <w:rPr>
          <w:rFonts w:ascii="Times New Roman" w:hAnsi="Times New Roman" w:cs="Times New Roman"/>
          <w:sz w:val="24"/>
          <w:szCs w:val="24"/>
        </w:rPr>
        <w:t xml:space="preserve">the mountain until daybreak.  </w:t>
      </w:r>
    </w:p>
    <w:p w14:paraId="15738902" w14:textId="1C8946F2" w:rsidR="00042DE2"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clear from Simba Forichi</w:t>
      </w:r>
      <w:r w:rsidR="00477138">
        <w:rPr>
          <w:rFonts w:ascii="Times New Roman" w:hAnsi="Times New Roman" w:cs="Times New Roman"/>
          <w:sz w:val="24"/>
          <w:szCs w:val="24"/>
        </w:rPr>
        <w:t>’s</w:t>
      </w:r>
      <w:r>
        <w:rPr>
          <w:rFonts w:ascii="Times New Roman" w:hAnsi="Times New Roman" w:cs="Times New Roman"/>
          <w:sz w:val="24"/>
          <w:szCs w:val="24"/>
        </w:rPr>
        <w:t xml:space="preserve"> evidence is that the accused never told Simba Forichi and the other mine workers that when he shot the deceased</w:t>
      </w:r>
      <w:r w:rsidR="00477138">
        <w:rPr>
          <w:rFonts w:ascii="Times New Roman" w:hAnsi="Times New Roman" w:cs="Times New Roman"/>
          <w:sz w:val="24"/>
          <w:szCs w:val="24"/>
        </w:rPr>
        <w:t>,</w:t>
      </w:r>
      <w:r>
        <w:rPr>
          <w:rFonts w:ascii="Times New Roman" w:hAnsi="Times New Roman" w:cs="Times New Roman"/>
          <w:sz w:val="24"/>
          <w:szCs w:val="24"/>
        </w:rPr>
        <w:t xml:space="preserve"> he had been surrounded by 4-5 intruders who were welding machetes and were telling him that this was the end of his life as they were advancing towards him.  We also take note that after the accused, Simba Forichi and the other two mine workers fled to the mountain out of fear of being p</w:t>
      </w:r>
      <w:r w:rsidR="00477138">
        <w:rPr>
          <w:rFonts w:ascii="Times New Roman" w:hAnsi="Times New Roman" w:cs="Times New Roman"/>
          <w:sz w:val="24"/>
          <w:szCs w:val="24"/>
        </w:rPr>
        <w:t>u</w:t>
      </w:r>
      <w:r>
        <w:rPr>
          <w:rFonts w:ascii="Times New Roman" w:hAnsi="Times New Roman" w:cs="Times New Roman"/>
          <w:sz w:val="24"/>
          <w:szCs w:val="24"/>
        </w:rPr>
        <w:t>rsued by the intruders, they spent about 3 hours before the owner of the mine came at day-break after they phoned him.  In those 3 hours the accused never explained that he had shot deceased after he had been surrounded by the intruders and that his life had been e</w:t>
      </w:r>
      <w:r w:rsidR="0019743E">
        <w:rPr>
          <w:rFonts w:ascii="Times New Roman" w:hAnsi="Times New Roman" w:cs="Times New Roman"/>
          <w:sz w:val="24"/>
          <w:szCs w:val="24"/>
        </w:rPr>
        <w:t>ndangered.  So, as fa</w:t>
      </w:r>
      <w:r>
        <w:rPr>
          <w:rFonts w:ascii="Times New Roman" w:hAnsi="Times New Roman" w:cs="Times New Roman"/>
          <w:sz w:val="24"/>
          <w:szCs w:val="24"/>
        </w:rPr>
        <w:t>r as Simba Forichi’s evidence is concerned</w:t>
      </w:r>
      <w:r w:rsidR="00042DE2">
        <w:rPr>
          <w:rFonts w:ascii="Times New Roman" w:hAnsi="Times New Roman" w:cs="Times New Roman"/>
          <w:sz w:val="24"/>
          <w:szCs w:val="24"/>
        </w:rPr>
        <w:t>, the</w:t>
      </w:r>
      <w:r>
        <w:rPr>
          <w:rFonts w:ascii="Times New Roman" w:hAnsi="Times New Roman" w:cs="Times New Roman"/>
          <w:sz w:val="24"/>
          <w:szCs w:val="24"/>
        </w:rPr>
        <w:t xml:space="preserve"> accused never gave an explanation that showed that he was acting in self</w:t>
      </w:r>
      <w:r w:rsidR="00477138">
        <w:rPr>
          <w:rFonts w:ascii="Times New Roman" w:hAnsi="Times New Roman" w:cs="Times New Roman"/>
          <w:sz w:val="24"/>
          <w:szCs w:val="24"/>
        </w:rPr>
        <w:t>-</w:t>
      </w:r>
      <w:r>
        <w:rPr>
          <w:rFonts w:ascii="Times New Roman" w:hAnsi="Times New Roman" w:cs="Times New Roman"/>
          <w:sz w:val="24"/>
          <w:szCs w:val="24"/>
        </w:rPr>
        <w:t>defence or in defence of the gold ore when he shot the deceased.</w:t>
      </w:r>
      <w:r w:rsidR="00042DE2">
        <w:rPr>
          <w:rFonts w:ascii="Times New Roman" w:hAnsi="Times New Roman" w:cs="Times New Roman"/>
          <w:sz w:val="24"/>
          <w:szCs w:val="24"/>
        </w:rPr>
        <w:t xml:space="preserve"> </w:t>
      </w:r>
      <w:r w:rsidR="00127BA5">
        <w:rPr>
          <w:rFonts w:ascii="Times New Roman" w:hAnsi="Times New Roman" w:cs="Times New Roman"/>
          <w:sz w:val="24"/>
          <w:szCs w:val="24"/>
        </w:rPr>
        <w:t>Instead,</w:t>
      </w:r>
      <w:r w:rsidR="00042DE2">
        <w:rPr>
          <w:rFonts w:ascii="Times New Roman" w:hAnsi="Times New Roman" w:cs="Times New Roman"/>
          <w:sz w:val="24"/>
          <w:szCs w:val="24"/>
        </w:rPr>
        <w:t xml:space="preserve"> he gave the impression that he shot the deceased by mistake.</w:t>
      </w:r>
    </w:p>
    <w:p w14:paraId="16D7BBA9" w14:textId="1DEE9500" w:rsidR="00754DA5" w:rsidRDefault="00754DA5" w:rsidP="00754D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piece of evidence against the accused came from the investigating officer Happymore Mushungwasha who said that the gunshot wound that the deceased sustained showed that when he was shot, he was not facing the accused.  </w:t>
      </w:r>
      <w:r w:rsidR="003C025D">
        <w:rPr>
          <w:rFonts w:ascii="Times New Roman" w:hAnsi="Times New Roman" w:cs="Times New Roman"/>
          <w:sz w:val="24"/>
          <w:szCs w:val="24"/>
        </w:rPr>
        <w:t>He said that</w:t>
      </w:r>
      <w:r>
        <w:rPr>
          <w:rFonts w:ascii="Times New Roman" w:hAnsi="Times New Roman" w:cs="Times New Roman"/>
          <w:sz w:val="24"/>
          <w:szCs w:val="24"/>
        </w:rPr>
        <w:t xml:space="preserve"> the deceased could</w:t>
      </w:r>
      <w:r w:rsidR="003C025D">
        <w:rPr>
          <w:rFonts w:ascii="Times New Roman" w:hAnsi="Times New Roman" w:cs="Times New Roman"/>
          <w:sz w:val="24"/>
          <w:szCs w:val="24"/>
        </w:rPr>
        <w:t xml:space="preserve"> therefore</w:t>
      </w:r>
      <w:r>
        <w:rPr>
          <w:rFonts w:ascii="Times New Roman" w:hAnsi="Times New Roman" w:cs="Times New Roman"/>
          <w:sz w:val="24"/>
          <w:szCs w:val="24"/>
        </w:rPr>
        <w:t xml:space="preserve"> not have been attacking the accused.</w:t>
      </w:r>
      <w:r w:rsidR="003C025D">
        <w:rPr>
          <w:rFonts w:ascii="Times New Roman" w:hAnsi="Times New Roman" w:cs="Times New Roman"/>
          <w:sz w:val="24"/>
          <w:szCs w:val="24"/>
        </w:rPr>
        <w:t xml:space="preserve"> </w:t>
      </w:r>
      <w:r>
        <w:rPr>
          <w:rFonts w:ascii="Times New Roman" w:hAnsi="Times New Roman" w:cs="Times New Roman"/>
          <w:sz w:val="24"/>
          <w:szCs w:val="24"/>
        </w:rPr>
        <w:t>Mr</w:t>
      </w:r>
      <w:r w:rsidR="003C025D">
        <w:rPr>
          <w:rFonts w:ascii="Times New Roman" w:hAnsi="Times New Roman" w:cs="Times New Roman"/>
          <w:sz w:val="24"/>
          <w:szCs w:val="24"/>
        </w:rPr>
        <w:t xml:space="preserve"> </w:t>
      </w:r>
      <w:r>
        <w:rPr>
          <w:rFonts w:ascii="Times New Roman" w:hAnsi="Times New Roman" w:cs="Times New Roman"/>
          <w:sz w:val="24"/>
          <w:szCs w:val="24"/>
        </w:rPr>
        <w:t xml:space="preserve">Mushungwasha said that under the </w:t>
      </w:r>
      <w:r>
        <w:rPr>
          <w:rFonts w:ascii="Times New Roman" w:hAnsi="Times New Roman" w:cs="Times New Roman"/>
          <w:sz w:val="24"/>
          <w:szCs w:val="24"/>
        </w:rPr>
        <w:lastRenderedPageBreak/>
        <w:t>circumstances the accused was not acting in self-defence when he shot the deceased. The investigating officer’s reasoning and explanation is logical and it makes a lot of sense</w:t>
      </w:r>
      <w:r w:rsidR="003C025D">
        <w:rPr>
          <w:rFonts w:ascii="Times New Roman" w:hAnsi="Times New Roman" w:cs="Times New Roman"/>
          <w:sz w:val="24"/>
          <w:szCs w:val="24"/>
        </w:rPr>
        <w:t>.</w:t>
      </w:r>
    </w:p>
    <w:p w14:paraId="7062BF45" w14:textId="4F902FD3" w:rsidR="006832D2" w:rsidRDefault="0019743E" w:rsidP="00754D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piece of evidence against the accused was his own warned and cautioned</w:t>
      </w:r>
      <w:r w:rsidR="00F44291">
        <w:rPr>
          <w:rFonts w:ascii="Times New Roman" w:hAnsi="Times New Roman" w:cs="Times New Roman"/>
          <w:sz w:val="24"/>
          <w:szCs w:val="24"/>
        </w:rPr>
        <w:t xml:space="preserve"> statement which the State counsel produced </w:t>
      </w:r>
      <w:r w:rsidR="00A346D1">
        <w:rPr>
          <w:rFonts w:ascii="Times New Roman" w:hAnsi="Times New Roman" w:cs="Times New Roman"/>
          <w:sz w:val="24"/>
          <w:szCs w:val="24"/>
        </w:rPr>
        <w:t>with his</w:t>
      </w:r>
      <w:r w:rsidR="00F44291">
        <w:rPr>
          <w:rFonts w:ascii="Times New Roman" w:hAnsi="Times New Roman" w:cs="Times New Roman"/>
          <w:sz w:val="24"/>
          <w:szCs w:val="24"/>
        </w:rPr>
        <w:t xml:space="preserve"> consent. It was </w:t>
      </w:r>
      <w:r w:rsidR="003C025D">
        <w:rPr>
          <w:rFonts w:ascii="Times New Roman" w:hAnsi="Times New Roman" w:cs="Times New Roman"/>
          <w:sz w:val="24"/>
          <w:szCs w:val="24"/>
        </w:rPr>
        <w:t>produc</w:t>
      </w:r>
      <w:r w:rsidR="00F44291">
        <w:rPr>
          <w:rFonts w:ascii="Times New Roman" w:hAnsi="Times New Roman" w:cs="Times New Roman"/>
          <w:sz w:val="24"/>
          <w:szCs w:val="24"/>
        </w:rPr>
        <w:t>ed as evidence against the accused.</w:t>
      </w:r>
      <w:r>
        <w:rPr>
          <w:rFonts w:ascii="Times New Roman" w:hAnsi="Times New Roman" w:cs="Times New Roman"/>
          <w:sz w:val="24"/>
          <w:szCs w:val="24"/>
        </w:rPr>
        <w:t xml:space="preserve">  In the</w:t>
      </w:r>
      <w:r w:rsidR="00A30094">
        <w:rPr>
          <w:rFonts w:ascii="Times New Roman" w:hAnsi="Times New Roman" w:cs="Times New Roman"/>
          <w:sz w:val="24"/>
          <w:szCs w:val="24"/>
        </w:rPr>
        <w:t xml:space="preserve"> warned and cautioned statement the accused said that when he saw the lights of a motor vehicle which was </w:t>
      </w:r>
      <w:r w:rsidR="006832D2">
        <w:rPr>
          <w:rFonts w:ascii="Times New Roman" w:hAnsi="Times New Roman" w:cs="Times New Roman"/>
          <w:sz w:val="24"/>
          <w:szCs w:val="24"/>
        </w:rPr>
        <w:t>going</w:t>
      </w:r>
      <w:r w:rsidR="00A30094">
        <w:rPr>
          <w:rFonts w:ascii="Times New Roman" w:hAnsi="Times New Roman" w:cs="Times New Roman"/>
          <w:sz w:val="24"/>
          <w:szCs w:val="24"/>
        </w:rPr>
        <w:t xml:space="preserve"> towards the mine, he assumed that it was coming to collect the stolen gold ore. He said that he climbed down the mountain to capture its registration number. When he was approaching, the motor vehicle took off.  He fired a warning shot but the motor vehicle did not stop. He heard movements in the bushes and he fired a shot towards the movements and saw a man falling down. The accused said that he assumed that the man had fainted and returned to the mountain where the mine workers were.  </w:t>
      </w:r>
      <w:r w:rsidR="006832D2">
        <w:rPr>
          <w:rFonts w:ascii="Times New Roman" w:hAnsi="Times New Roman" w:cs="Times New Roman"/>
          <w:sz w:val="24"/>
          <w:szCs w:val="24"/>
        </w:rPr>
        <w:t>Again,</w:t>
      </w:r>
      <w:r w:rsidR="00A30094">
        <w:rPr>
          <w:rFonts w:ascii="Times New Roman" w:hAnsi="Times New Roman" w:cs="Times New Roman"/>
          <w:sz w:val="24"/>
          <w:szCs w:val="24"/>
        </w:rPr>
        <w:t xml:space="preserve"> the accused never mentioned</w:t>
      </w:r>
      <w:r w:rsidR="00F44291">
        <w:rPr>
          <w:rFonts w:ascii="Times New Roman" w:hAnsi="Times New Roman" w:cs="Times New Roman"/>
          <w:sz w:val="24"/>
          <w:szCs w:val="24"/>
        </w:rPr>
        <w:t xml:space="preserve"> </w:t>
      </w:r>
      <w:r w:rsidR="00A30094">
        <w:rPr>
          <w:rFonts w:ascii="Times New Roman" w:hAnsi="Times New Roman" w:cs="Times New Roman"/>
          <w:sz w:val="24"/>
          <w:szCs w:val="24"/>
        </w:rPr>
        <w:t>that when he fired the fatal shot</w:t>
      </w:r>
      <w:r w:rsidR="006832D2">
        <w:rPr>
          <w:rFonts w:ascii="Times New Roman" w:hAnsi="Times New Roman" w:cs="Times New Roman"/>
          <w:sz w:val="24"/>
          <w:szCs w:val="24"/>
        </w:rPr>
        <w:t>,</w:t>
      </w:r>
      <w:r w:rsidR="00A30094">
        <w:rPr>
          <w:rFonts w:ascii="Times New Roman" w:hAnsi="Times New Roman" w:cs="Times New Roman"/>
          <w:sz w:val="24"/>
          <w:szCs w:val="24"/>
        </w:rPr>
        <w:t xml:space="preserve"> he was surrounded by 4-5 men </w:t>
      </w:r>
      <w:r w:rsidR="006832D2">
        <w:rPr>
          <w:rFonts w:ascii="Times New Roman" w:hAnsi="Times New Roman" w:cs="Times New Roman"/>
          <w:sz w:val="24"/>
          <w:szCs w:val="24"/>
        </w:rPr>
        <w:t xml:space="preserve">who were </w:t>
      </w:r>
      <w:r w:rsidR="00A30094">
        <w:rPr>
          <w:rFonts w:ascii="Times New Roman" w:hAnsi="Times New Roman" w:cs="Times New Roman"/>
          <w:sz w:val="24"/>
          <w:szCs w:val="24"/>
        </w:rPr>
        <w:t xml:space="preserve">armed with machetes </w:t>
      </w:r>
      <w:r w:rsidR="006832D2">
        <w:rPr>
          <w:rFonts w:ascii="Times New Roman" w:hAnsi="Times New Roman" w:cs="Times New Roman"/>
          <w:sz w:val="24"/>
          <w:szCs w:val="24"/>
        </w:rPr>
        <w:t>and</w:t>
      </w:r>
      <w:r w:rsidR="00A30094">
        <w:rPr>
          <w:rFonts w:ascii="Times New Roman" w:hAnsi="Times New Roman" w:cs="Times New Roman"/>
          <w:sz w:val="24"/>
          <w:szCs w:val="24"/>
        </w:rPr>
        <w:t xml:space="preserve"> were threatening to end his life.</w:t>
      </w:r>
      <w:r w:rsidR="003C025D">
        <w:rPr>
          <w:rFonts w:ascii="Times New Roman" w:hAnsi="Times New Roman" w:cs="Times New Roman"/>
          <w:sz w:val="24"/>
          <w:szCs w:val="24"/>
        </w:rPr>
        <w:t xml:space="preserve"> </w:t>
      </w:r>
      <w:r w:rsidR="00A30094">
        <w:rPr>
          <w:rFonts w:ascii="Times New Roman" w:hAnsi="Times New Roman" w:cs="Times New Roman"/>
          <w:sz w:val="24"/>
          <w:szCs w:val="24"/>
        </w:rPr>
        <w:t xml:space="preserve">The accused also did not explain in the statement why he decided to shoot in the direction of the movements that he </w:t>
      </w:r>
      <w:r w:rsidR="006832D2">
        <w:rPr>
          <w:rFonts w:ascii="Times New Roman" w:hAnsi="Times New Roman" w:cs="Times New Roman"/>
          <w:sz w:val="24"/>
          <w:szCs w:val="24"/>
        </w:rPr>
        <w:t xml:space="preserve">had </w:t>
      </w:r>
      <w:r w:rsidR="00A30094">
        <w:rPr>
          <w:rFonts w:ascii="Times New Roman" w:hAnsi="Times New Roman" w:cs="Times New Roman"/>
          <w:sz w:val="24"/>
          <w:szCs w:val="24"/>
        </w:rPr>
        <w:t xml:space="preserve">heard.  </w:t>
      </w:r>
    </w:p>
    <w:p w14:paraId="26EDD7E5" w14:textId="0EEB6AF4" w:rsidR="00A30094" w:rsidRDefault="00A30094" w:rsidP="00683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832D2">
        <w:rPr>
          <w:rFonts w:ascii="Times New Roman" w:hAnsi="Times New Roman" w:cs="Times New Roman"/>
          <w:i/>
          <w:iCs/>
          <w:sz w:val="24"/>
          <w:szCs w:val="24"/>
        </w:rPr>
        <w:t xml:space="preserve">Masamha </w:t>
      </w:r>
      <w:r>
        <w:rPr>
          <w:rFonts w:ascii="Times New Roman" w:hAnsi="Times New Roman" w:cs="Times New Roman"/>
          <w:sz w:val="24"/>
          <w:szCs w:val="24"/>
        </w:rPr>
        <w:t>submitted that what is clear from the accused’s warned and cautioned statement is that when the accused fired the fatal shot, no attack had commenced upon him or was imminent upon him as per the requirement of s 253(1)(a)</w:t>
      </w:r>
      <w:r w:rsidR="00F44291">
        <w:rPr>
          <w:rFonts w:ascii="Times New Roman" w:hAnsi="Times New Roman" w:cs="Times New Roman"/>
          <w:sz w:val="24"/>
          <w:szCs w:val="24"/>
        </w:rPr>
        <w:t xml:space="preserve"> of the Criminal Law Code.  He submitted that the </w:t>
      </w:r>
      <w:r>
        <w:rPr>
          <w:rFonts w:ascii="Times New Roman" w:hAnsi="Times New Roman" w:cs="Times New Roman"/>
          <w:sz w:val="24"/>
          <w:szCs w:val="24"/>
        </w:rPr>
        <w:t xml:space="preserve">accused’s conduct of shooting was therefore not necessary as there was no attack to avert.  We are in agreement with the observations and submission made by Mr </w:t>
      </w:r>
      <w:r w:rsidRPr="006832D2">
        <w:rPr>
          <w:rFonts w:ascii="Times New Roman" w:hAnsi="Times New Roman" w:cs="Times New Roman"/>
          <w:i/>
          <w:iCs/>
          <w:sz w:val="24"/>
          <w:szCs w:val="24"/>
        </w:rPr>
        <w:t>Masam</w:t>
      </w:r>
      <w:r w:rsidR="006832D2">
        <w:rPr>
          <w:rFonts w:ascii="Times New Roman" w:hAnsi="Times New Roman" w:cs="Times New Roman"/>
          <w:i/>
          <w:iCs/>
          <w:sz w:val="24"/>
          <w:szCs w:val="24"/>
        </w:rPr>
        <w:t>h</w:t>
      </w:r>
      <w:r w:rsidRPr="006832D2">
        <w:rPr>
          <w:rFonts w:ascii="Times New Roman" w:hAnsi="Times New Roman" w:cs="Times New Roman"/>
          <w:i/>
          <w:iCs/>
          <w:sz w:val="24"/>
          <w:szCs w:val="24"/>
        </w:rPr>
        <w:t>a.</w:t>
      </w:r>
      <w:r>
        <w:rPr>
          <w:rFonts w:ascii="Times New Roman" w:hAnsi="Times New Roman" w:cs="Times New Roman"/>
          <w:sz w:val="24"/>
          <w:szCs w:val="24"/>
        </w:rPr>
        <w:t xml:space="preserve">  This is because whilst an accused is not obliged to say anything in answer to the allegations against him</w:t>
      </w:r>
      <w:r w:rsidR="00C86F08">
        <w:rPr>
          <w:rFonts w:ascii="Times New Roman" w:hAnsi="Times New Roman" w:cs="Times New Roman"/>
          <w:sz w:val="24"/>
          <w:szCs w:val="24"/>
        </w:rPr>
        <w:t xml:space="preserve"> or her</w:t>
      </w:r>
      <w:r>
        <w:rPr>
          <w:rFonts w:ascii="Times New Roman" w:hAnsi="Times New Roman" w:cs="Times New Roman"/>
          <w:sz w:val="24"/>
          <w:szCs w:val="24"/>
        </w:rPr>
        <w:t xml:space="preserve"> in his </w:t>
      </w:r>
      <w:r w:rsidR="00C86F08">
        <w:rPr>
          <w:rFonts w:ascii="Times New Roman" w:hAnsi="Times New Roman" w:cs="Times New Roman"/>
          <w:sz w:val="24"/>
          <w:szCs w:val="24"/>
        </w:rPr>
        <w:t xml:space="preserve">or her </w:t>
      </w:r>
      <w:r>
        <w:rPr>
          <w:rFonts w:ascii="Times New Roman" w:hAnsi="Times New Roman" w:cs="Times New Roman"/>
          <w:sz w:val="24"/>
          <w:szCs w:val="24"/>
        </w:rPr>
        <w:t>warned and cautioned statement, his</w:t>
      </w:r>
      <w:r w:rsidR="00842A98">
        <w:rPr>
          <w:rFonts w:ascii="Times New Roman" w:hAnsi="Times New Roman" w:cs="Times New Roman"/>
          <w:sz w:val="24"/>
          <w:szCs w:val="24"/>
        </w:rPr>
        <w:t xml:space="preserve"> or </w:t>
      </w:r>
      <w:r>
        <w:rPr>
          <w:rFonts w:ascii="Times New Roman" w:hAnsi="Times New Roman" w:cs="Times New Roman"/>
          <w:sz w:val="24"/>
          <w:szCs w:val="24"/>
        </w:rPr>
        <w:t xml:space="preserve">her failure to mention any facts relevant to his </w:t>
      </w:r>
      <w:r w:rsidR="00842A98">
        <w:rPr>
          <w:rFonts w:ascii="Times New Roman" w:hAnsi="Times New Roman" w:cs="Times New Roman"/>
          <w:sz w:val="24"/>
          <w:szCs w:val="24"/>
        </w:rPr>
        <w:t xml:space="preserve">or her </w:t>
      </w:r>
      <w:r>
        <w:rPr>
          <w:rFonts w:ascii="Times New Roman" w:hAnsi="Times New Roman" w:cs="Times New Roman"/>
          <w:sz w:val="24"/>
          <w:szCs w:val="24"/>
        </w:rPr>
        <w:t xml:space="preserve">defence may result in </w:t>
      </w:r>
      <w:r w:rsidR="00C86F08">
        <w:rPr>
          <w:rFonts w:ascii="Times New Roman" w:hAnsi="Times New Roman" w:cs="Times New Roman"/>
          <w:sz w:val="24"/>
          <w:szCs w:val="24"/>
        </w:rPr>
        <w:t>the</w:t>
      </w:r>
      <w:r>
        <w:rPr>
          <w:rFonts w:ascii="Times New Roman" w:hAnsi="Times New Roman" w:cs="Times New Roman"/>
          <w:sz w:val="24"/>
          <w:szCs w:val="24"/>
        </w:rPr>
        <w:t xml:space="preserve"> court drawing inferences</w:t>
      </w:r>
      <w:r w:rsidR="00E66C64">
        <w:rPr>
          <w:rFonts w:ascii="Times New Roman" w:hAnsi="Times New Roman" w:cs="Times New Roman"/>
          <w:sz w:val="24"/>
          <w:szCs w:val="24"/>
        </w:rPr>
        <w:t xml:space="preserve"> which can be treated as evidence corroborating other evidence</w:t>
      </w:r>
      <w:r>
        <w:rPr>
          <w:rFonts w:ascii="Times New Roman" w:hAnsi="Times New Roman" w:cs="Times New Roman"/>
          <w:sz w:val="24"/>
          <w:szCs w:val="24"/>
        </w:rPr>
        <w:t xml:space="preserve"> against him</w:t>
      </w:r>
      <w:r w:rsidR="00842A98">
        <w:rPr>
          <w:rFonts w:ascii="Times New Roman" w:hAnsi="Times New Roman" w:cs="Times New Roman"/>
          <w:sz w:val="24"/>
          <w:szCs w:val="24"/>
        </w:rPr>
        <w:t xml:space="preserve"> or </w:t>
      </w:r>
      <w:r>
        <w:rPr>
          <w:rFonts w:ascii="Times New Roman" w:hAnsi="Times New Roman" w:cs="Times New Roman"/>
          <w:sz w:val="24"/>
          <w:szCs w:val="24"/>
        </w:rPr>
        <w:t>her.</w:t>
      </w:r>
      <w:r w:rsidR="00E66C64">
        <w:rPr>
          <w:rFonts w:ascii="Times New Roman" w:hAnsi="Times New Roman" w:cs="Times New Roman"/>
          <w:sz w:val="24"/>
          <w:szCs w:val="24"/>
        </w:rPr>
        <w:t xml:space="preserve"> See s 257 of the CPEA and John Reid Rowland </w:t>
      </w:r>
      <w:r w:rsidR="00E66C64" w:rsidRPr="00E66C64">
        <w:rPr>
          <w:rFonts w:ascii="Times New Roman" w:hAnsi="Times New Roman" w:cs="Times New Roman"/>
          <w:i/>
          <w:iCs/>
          <w:sz w:val="24"/>
          <w:szCs w:val="24"/>
        </w:rPr>
        <w:t>Criminal Procedure in Zimbabwe</w:t>
      </w:r>
      <w:r w:rsidR="00E66C64">
        <w:rPr>
          <w:rFonts w:ascii="Times New Roman" w:hAnsi="Times New Roman" w:cs="Times New Roman"/>
          <w:sz w:val="24"/>
          <w:szCs w:val="24"/>
        </w:rPr>
        <w:t xml:space="preserve"> LRF 1997 @ 20-23.</w:t>
      </w:r>
      <w:r>
        <w:rPr>
          <w:rFonts w:ascii="Times New Roman" w:hAnsi="Times New Roman" w:cs="Times New Roman"/>
          <w:sz w:val="24"/>
          <w:szCs w:val="24"/>
        </w:rPr>
        <w:t xml:space="preserve">  The accused may not be believed if he</w:t>
      </w:r>
      <w:r w:rsidR="00842A98">
        <w:rPr>
          <w:rFonts w:ascii="Times New Roman" w:hAnsi="Times New Roman" w:cs="Times New Roman"/>
          <w:sz w:val="24"/>
          <w:szCs w:val="24"/>
        </w:rPr>
        <w:t xml:space="preserve"> or </w:t>
      </w:r>
      <w:r>
        <w:rPr>
          <w:rFonts w:ascii="Times New Roman" w:hAnsi="Times New Roman" w:cs="Times New Roman"/>
          <w:sz w:val="24"/>
          <w:szCs w:val="24"/>
        </w:rPr>
        <w:t xml:space="preserve">she fails to mention </w:t>
      </w:r>
      <w:r w:rsidR="00924251">
        <w:rPr>
          <w:rFonts w:ascii="Times New Roman" w:hAnsi="Times New Roman" w:cs="Times New Roman"/>
          <w:sz w:val="24"/>
          <w:szCs w:val="24"/>
        </w:rPr>
        <w:t xml:space="preserve">relevant facts that are material to </w:t>
      </w:r>
      <w:r>
        <w:rPr>
          <w:rFonts w:ascii="Times New Roman" w:hAnsi="Times New Roman" w:cs="Times New Roman"/>
          <w:sz w:val="24"/>
          <w:szCs w:val="24"/>
        </w:rPr>
        <w:t>his</w:t>
      </w:r>
      <w:r w:rsidR="00842A98">
        <w:rPr>
          <w:rFonts w:ascii="Times New Roman" w:hAnsi="Times New Roman" w:cs="Times New Roman"/>
          <w:sz w:val="24"/>
          <w:szCs w:val="24"/>
        </w:rPr>
        <w:t xml:space="preserve"> or </w:t>
      </w:r>
      <w:r>
        <w:rPr>
          <w:rFonts w:ascii="Times New Roman" w:hAnsi="Times New Roman" w:cs="Times New Roman"/>
          <w:sz w:val="24"/>
          <w:szCs w:val="24"/>
        </w:rPr>
        <w:t xml:space="preserve">her defence in the </w:t>
      </w:r>
      <w:r w:rsidR="00842A98">
        <w:rPr>
          <w:rFonts w:ascii="Times New Roman" w:hAnsi="Times New Roman" w:cs="Times New Roman"/>
          <w:sz w:val="24"/>
          <w:szCs w:val="24"/>
        </w:rPr>
        <w:t xml:space="preserve">warned and </w:t>
      </w:r>
      <w:r>
        <w:rPr>
          <w:rFonts w:ascii="Times New Roman" w:hAnsi="Times New Roman" w:cs="Times New Roman"/>
          <w:sz w:val="24"/>
          <w:szCs w:val="24"/>
        </w:rPr>
        <w:t xml:space="preserve">cautioned statement and </w:t>
      </w:r>
      <w:r w:rsidR="002A1277">
        <w:rPr>
          <w:rFonts w:ascii="Times New Roman" w:hAnsi="Times New Roman" w:cs="Times New Roman"/>
          <w:sz w:val="24"/>
          <w:szCs w:val="24"/>
        </w:rPr>
        <w:t>only raise</w:t>
      </w:r>
      <w:r w:rsidR="00202F69">
        <w:rPr>
          <w:rFonts w:ascii="Times New Roman" w:hAnsi="Times New Roman" w:cs="Times New Roman"/>
          <w:sz w:val="24"/>
          <w:szCs w:val="24"/>
        </w:rPr>
        <w:t>s</w:t>
      </w:r>
      <w:r>
        <w:rPr>
          <w:rFonts w:ascii="Times New Roman" w:hAnsi="Times New Roman" w:cs="Times New Roman"/>
          <w:sz w:val="24"/>
          <w:szCs w:val="24"/>
        </w:rPr>
        <w:t xml:space="preserve"> </w:t>
      </w:r>
      <w:r w:rsidR="00924251">
        <w:rPr>
          <w:rFonts w:ascii="Times New Roman" w:hAnsi="Times New Roman" w:cs="Times New Roman"/>
          <w:sz w:val="24"/>
          <w:szCs w:val="24"/>
        </w:rPr>
        <w:t>them</w:t>
      </w:r>
      <w:r>
        <w:rPr>
          <w:rFonts w:ascii="Times New Roman" w:hAnsi="Times New Roman" w:cs="Times New Roman"/>
          <w:sz w:val="24"/>
          <w:szCs w:val="24"/>
        </w:rPr>
        <w:t xml:space="preserve"> later at trial.</w:t>
      </w:r>
      <w:r w:rsidR="002A1277">
        <w:rPr>
          <w:rFonts w:ascii="Times New Roman" w:hAnsi="Times New Roman" w:cs="Times New Roman"/>
          <w:sz w:val="24"/>
          <w:szCs w:val="24"/>
        </w:rPr>
        <w:t xml:space="preserve"> </w:t>
      </w:r>
      <w:r w:rsidR="002A1277" w:rsidRPr="00042DE2">
        <w:rPr>
          <w:rFonts w:ascii="Times New Roman" w:hAnsi="Times New Roman" w:cs="Times New Roman"/>
          <w:sz w:val="24"/>
          <w:szCs w:val="24"/>
        </w:rPr>
        <w:t>In</w:t>
      </w:r>
      <w:r w:rsidR="002A1277" w:rsidRPr="002A1277">
        <w:rPr>
          <w:rFonts w:ascii="Times New Roman" w:hAnsi="Times New Roman" w:cs="Times New Roman"/>
          <w:i/>
          <w:sz w:val="24"/>
          <w:szCs w:val="24"/>
        </w:rPr>
        <w:t xml:space="preserve"> casu</w:t>
      </w:r>
      <w:r w:rsidR="002A1277">
        <w:rPr>
          <w:rFonts w:ascii="Times New Roman" w:hAnsi="Times New Roman" w:cs="Times New Roman"/>
          <w:i/>
          <w:sz w:val="24"/>
          <w:szCs w:val="24"/>
        </w:rPr>
        <w:t xml:space="preserve"> </w:t>
      </w:r>
      <w:r w:rsidR="00160CC2">
        <w:rPr>
          <w:rFonts w:ascii="Times New Roman" w:hAnsi="Times New Roman" w:cs="Times New Roman"/>
          <w:sz w:val="24"/>
          <w:szCs w:val="24"/>
        </w:rPr>
        <w:t>the accused would have helped</w:t>
      </w:r>
      <w:r w:rsidR="002A1277">
        <w:rPr>
          <w:rFonts w:ascii="Times New Roman" w:hAnsi="Times New Roman" w:cs="Times New Roman"/>
          <w:sz w:val="24"/>
          <w:szCs w:val="24"/>
        </w:rPr>
        <w:t xml:space="preserve"> himself if he had gone on to explain in his warned and cautioned statement why he decided to shoot </w:t>
      </w:r>
      <w:r w:rsidR="00160CC2">
        <w:rPr>
          <w:rFonts w:ascii="Times New Roman" w:hAnsi="Times New Roman" w:cs="Times New Roman"/>
          <w:sz w:val="24"/>
          <w:szCs w:val="24"/>
        </w:rPr>
        <w:t>in the direction of</w:t>
      </w:r>
      <w:r w:rsidR="002A1277">
        <w:rPr>
          <w:rFonts w:ascii="Times New Roman" w:hAnsi="Times New Roman" w:cs="Times New Roman"/>
          <w:sz w:val="24"/>
          <w:szCs w:val="24"/>
        </w:rPr>
        <w:t xml:space="preserve"> the movements</w:t>
      </w:r>
      <w:r w:rsidR="00160CC2">
        <w:rPr>
          <w:rFonts w:ascii="Times New Roman" w:hAnsi="Times New Roman" w:cs="Times New Roman"/>
          <w:sz w:val="24"/>
          <w:szCs w:val="24"/>
        </w:rPr>
        <w:t xml:space="preserve"> that he had heard</w:t>
      </w:r>
      <w:r w:rsidR="002A1277">
        <w:rPr>
          <w:rFonts w:ascii="Times New Roman" w:hAnsi="Times New Roman" w:cs="Times New Roman"/>
          <w:sz w:val="24"/>
          <w:szCs w:val="24"/>
        </w:rPr>
        <w:t>.</w:t>
      </w:r>
      <w:r w:rsidR="00160CC2">
        <w:rPr>
          <w:rFonts w:ascii="Times New Roman" w:hAnsi="Times New Roman" w:cs="Times New Roman"/>
          <w:sz w:val="24"/>
          <w:szCs w:val="24"/>
        </w:rPr>
        <w:t xml:space="preserve"> His failure to give an explanation is not in itself </w:t>
      </w:r>
      <w:r w:rsidR="00F25575">
        <w:rPr>
          <w:rFonts w:ascii="Times New Roman" w:hAnsi="Times New Roman" w:cs="Times New Roman"/>
          <w:sz w:val="24"/>
          <w:szCs w:val="24"/>
        </w:rPr>
        <w:t>evidence against him, but it corroborates the State’s evidence that when he shot at the deceased, he was not under attack by the deceased who was giving his back to him as evidenced by the gunshot wound at the deceased’s back.</w:t>
      </w:r>
    </w:p>
    <w:p w14:paraId="0D803FE4" w14:textId="2029D998" w:rsidR="00A30094" w:rsidRDefault="002A1277" w:rsidP="00202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fourth piece of evidence against the accused person was </w:t>
      </w:r>
      <w:r w:rsidR="00202F69">
        <w:rPr>
          <w:rFonts w:ascii="Times New Roman" w:hAnsi="Times New Roman" w:cs="Times New Roman"/>
          <w:sz w:val="24"/>
          <w:szCs w:val="24"/>
        </w:rPr>
        <w:t>the defence</w:t>
      </w:r>
      <w:r>
        <w:rPr>
          <w:rFonts w:ascii="Times New Roman" w:hAnsi="Times New Roman" w:cs="Times New Roman"/>
          <w:sz w:val="24"/>
          <w:szCs w:val="24"/>
        </w:rPr>
        <w:t xml:space="preserve"> </w:t>
      </w:r>
      <w:r w:rsidR="00202F69">
        <w:rPr>
          <w:rFonts w:ascii="Times New Roman" w:hAnsi="Times New Roman" w:cs="Times New Roman"/>
          <w:sz w:val="24"/>
          <w:szCs w:val="24"/>
        </w:rPr>
        <w:t>that he</w:t>
      </w:r>
      <w:r>
        <w:rPr>
          <w:rFonts w:ascii="Times New Roman" w:hAnsi="Times New Roman" w:cs="Times New Roman"/>
          <w:sz w:val="24"/>
          <w:szCs w:val="24"/>
        </w:rPr>
        <w:t xml:space="preserve"> proffered at trial. F</w:t>
      </w:r>
      <w:r w:rsidR="00A30094">
        <w:rPr>
          <w:rFonts w:ascii="Times New Roman" w:hAnsi="Times New Roman" w:cs="Times New Roman"/>
          <w:sz w:val="24"/>
          <w:szCs w:val="24"/>
        </w:rPr>
        <w:t>or the very first time,</w:t>
      </w:r>
      <w:r w:rsidR="00202F69">
        <w:rPr>
          <w:rFonts w:ascii="Times New Roman" w:hAnsi="Times New Roman" w:cs="Times New Roman"/>
          <w:sz w:val="24"/>
          <w:szCs w:val="24"/>
        </w:rPr>
        <w:t xml:space="preserve"> the accused said </w:t>
      </w:r>
      <w:r w:rsidR="00A30094">
        <w:rPr>
          <w:rFonts w:ascii="Times New Roman" w:hAnsi="Times New Roman" w:cs="Times New Roman"/>
          <w:sz w:val="24"/>
          <w:szCs w:val="24"/>
        </w:rPr>
        <w:t>that he fired the fatal shot after he had been surrounded by 4-5 intruders from all directions and that these intruders were wielding machetes and threa</w:t>
      </w:r>
      <w:r w:rsidR="00202F69">
        <w:rPr>
          <w:rFonts w:ascii="Times New Roman" w:hAnsi="Times New Roman" w:cs="Times New Roman"/>
          <w:sz w:val="24"/>
          <w:szCs w:val="24"/>
        </w:rPr>
        <w:t>tening to end his life.  This was</w:t>
      </w:r>
      <w:r w:rsidR="00A30094">
        <w:rPr>
          <w:rFonts w:ascii="Times New Roman" w:hAnsi="Times New Roman" w:cs="Times New Roman"/>
          <w:sz w:val="24"/>
          <w:szCs w:val="24"/>
        </w:rPr>
        <w:t xml:space="preserve"> a complete departure from the version that he gave to Simba Forichi</w:t>
      </w:r>
      <w:r w:rsidR="00202F69">
        <w:rPr>
          <w:rFonts w:ascii="Times New Roman" w:hAnsi="Times New Roman" w:cs="Times New Roman"/>
          <w:sz w:val="24"/>
          <w:szCs w:val="24"/>
        </w:rPr>
        <w:t xml:space="preserve"> on the day of the incident</w:t>
      </w:r>
      <w:r w:rsidR="00A30094">
        <w:rPr>
          <w:rFonts w:ascii="Times New Roman" w:hAnsi="Times New Roman" w:cs="Times New Roman"/>
          <w:sz w:val="24"/>
          <w:szCs w:val="24"/>
        </w:rPr>
        <w:t xml:space="preserve">.  If we go by the version that the accused gave to Simba Forichi, </w:t>
      </w:r>
      <w:r w:rsidR="00202F69">
        <w:rPr>
          <w:rFonts w:ascii="Times New Roman" w:hAnsi="Times New Roman" w:cs="Times New Roman"/>
          <w:sz w:val="24"/>
          <w:szCs w:val="24"/>
        </w:rPr>
        <w:t xml:space="preserve">he </w:t>
      </w:r>
      <w:r w:rsidR="00A30094">
        <w:rPr>
          <w:rFonts w:ascii="Times New Roman" w:hAnsi="Times New Roman" w:cs="Times New Roman"/>
          <w:sz w:val="24"/>
          <w:szCs w:val="24"/>
        </w:rPr>
        <w:t>was trying to shoot the motor vehicle</w:t>
      </w:r>
      <w:r w:rsidR="00202F69">
        <w:rPr>
          <w:rFonts w:ascii="Times New Roman" w:hAnsi="Times New Roman" w:cs="Times New Roman"/>
          <w:sz w:val="24"/>
          <w:szCs w:val="24"/>
        </w:rPr>
        <w:t xml:space="preserve"> when</w:t>
      </w:r>
      <w:r w:rsidR="00A30094">
        <w:rPr>
          <w:rFonts w:ascii="Times New Roman" w:hAnsi="Times New Roman" w:cs="Times New Roman"/>
          <w:sz w:val="24"/>
          <w:szCs w:val="24"/>
        </w:rPr>
        <w:t xml:space="preserve"> he missed it and instead shot</w:t>
      </w:r>
      <w:r w:rsidR="00202F69">
        <w:rPr>
          <w:rFonts w:ascii="Times New Roman" w:hAnsi="Times New Roman" w:cs="Times New Roman"/>
          <w:sz w:val="24"/>
          <w:szCs w:val="24"/>
        </w:rPr>
        <w:t xml:space="preserve"> the deceased</w:t>
      </w:r>
      <w:r w:rsidR="00A30094">
        <w:rPr>
          <w:rFonts w:ascii="Times New Roman" w:hAnsi="Times New Roman" w:cs="Times New Roman"/>
          <w:sz w:val="24"/>
          <w:szCs w:val="24"/>
        </w:rPr>
        <w:t>.  T</w:t>
      </w:r>
      <w:r w:rsidR="00202F69">
        <w:rPr>
          <w:rFonts w:ascii="Times New Roman" w:hAnsi="Times New Roman" w:cs="Times New Roman"/>
          <w:sz w:val="24"/>
          <w:szCs w:val="24"/>
        </w:rPr>
        <w:t>he accused’s version at trial was</w:t>
      </w:r>
      <w:r w:rsidR="00A30094">
        <w:rPr>
          <w:rFonts w:ascii="Times New Roman" w:hAnsi="Times New Roman" w:cs="Times New Roman"/>
          <w:sz w:val="24"/>
          <w:szCs w:val="24"/>
        </w:rPr>
        <w:t xml:space="preserve"> also a departure from the version that he gave in his warned and cautioned statement.  In the</w:t>
      </w:r>
      <w:r w:rsidR="00042DE2">
        <w:rPr>
          <w:rFonts w:ascii="Times New Roman" w:hAnsi="Times New Roman" w:cs="Times New Roman"/>
          <w:sz w:val="24"/>
          <w:szCs w:val="24"/>
        </w:rPr>
        <w:t xml:space="preserve"> warned and cautioned statement</w:t>
      </w:r>
      <w:r w:rsidR="00A30094">
        <w:rPr>
          <w:rFonts w:ascii="Times New Roman" w:hAnsi="Times New Roman" w:cs="Times New Roman"/>
          <w:sz w:val="24"/>
          <w:szCs w:val="24"/>
        </w:rPr>
        <w:t xml:space="preserve"> he said that he fired the fatal shot after hearing some movements, after the motor vehicle had sped off and after he had</w:t>
      </w:r>
      <w:r w:rsidR="00042DE2">
        <w:rPr>
          <w:rFonts w:ascii="Times New Roman" w:hAnsi="Times New Roman" w:cs="Times New Roman"/>
          <w:sz w:val="24"/>
          <w:szCs w:val="24"/>
        </w:rPr>
        <w:t xml:space="preserve"> already </w:t>
      </w:r>
      <w:r w:rsidR="00A30094">
        <w:rPr>
          <w:rFonts w:ascii="Times New Roman" w:hAnsi="Times New Roman" w:cs="Times New Roman"/>
          <w:sz w:val="24"/>
          <w:szCs w:val="24"/>
        </w:rPr>
        <w:t xml:space="preserve">fired a shot for it to stop.  So, all in all accused who was the sole eye witness to the shooting incident gave three varying accounts of what happened at the time he fired the fatal shot that killed the deceased.  </w:t>
      </w:r>
      <w:r w:rsidR="002834B1">
        <w:rPr>
          <w:rFonts w:ascii="Times New Roman" w:hAnsi="Times New Roman" w:cs="Times New Roman"/>
          <w:sz w:val="24"/>
          <w:szCs w:val="24"/>
        </w:rPr>
        <w:t>The first</w:t>
      </w:r>
      <w:r w:rsidR="003D5462">
        <w:rPr>
          <w:rFonts w:ascii="Times New Roman" w:hAnsi="Times New Roman" w:cs="Times New Roman"/>
          <w:sz w:val="24"/>
          <w:szCs w:val="24"/>
        </w:rPr>
        <w:t xml:space="preserve"> account was what he told </w:t>
      </w:r>
      <w:r w:rsidR="002834B1">
        <w:rPr>
          <w:rFonts w:ascii="Times New Roman" w:hAnsi="Times New Roman" w:cs="Times New Roman"/>
          <w:sz w:val="24"/>
          <w:szCs w:val="24"/>
        </w:rPr>
        <w:t>Simba Forichi</w:t>
      </w:r>
      <w:r w:rsidR="003D5462">
        <w:rPr>
          <w:rFonts w:ascii="Times New Roman" w:hAnsi="Times New Roman" w:cs="Times New Roman"/>
          <w:sz w:val="24"/>
          <w:szCs w:val="24"/>
        </w:rPr>
        <w:t xml:space="preserve">. </w:t>
      </w:r>
      <w:r w:rsidR="002834B1">
        <w:rPr>
          <w:rFonts w:ascii="Times New Roman" w:hAnsi="Times New Roman" w:cs="Times New Roman"/>
          <w:sz w:val="24"/>
          <w:szCs w:val="24"/>
        </w:rPr>
        <w:t>The second</w:t>
      </w:r>
      <w:r w:rsidR="003D5462">
        <w:rPr>
          <w:rFonts w:ascii="Times New Roman" w:hAnsi="Times New Roman" w:cs="Times New Roman"/>
          <w:sz w:val="24"/>
          <w:szCs w:val="24"/>
        </w:rPr>
        <w:t xml:space="preserve"> account was what he said in his warned and cautioned</w:t>
      </w:r>
      <w:r w:rsidR="002834B1">
        <w:rPr>
          <w:rFonts w:ascii="Times New Roman" w:hAnsi="Times New Roman" w:cs="Times New Roman"/>
          <w:sz w:val="24"/>
          <w:szCs w:val="24"/>
        </w:rPr>
        <w:t xml:space="preserve"> statement. The third account is what he said during trial. </w:t>
      </w:r>
      <w:r w:rsidR="003D5462">
        <w:rPr>
          <w:rFonts w:ascii="Times New Roman" w:hAnsi="Times New Roman" w:cs="Times New Roman"/>
          <w:sz w:val="24"/>
          <w:szCs w:val="24"/>
        </w:rPr>
        <w:t xml:space="preserve"> </w:t>
      </w:r>
      <w:r w:rsidR="00A30094">
        <w:rPr>
          <w:rFonts w:ascii="Times New Roman" w:hAnsi="Times New Roman" w:cs="Times New Roman"/>
          <w:sz w:val="24"/>
          <w:szCs w:val="24"/>
        </w:rPr>
        <w:t>Obviously the three versions that the a</w:t>
      </w:r>
      <w:r w:rsidR="002834B1">
        <w:rPr>
          <w:rFonts w:ascii="Times New Roman" w:hAnsi="Times New Roman" w:cs="Times New Roman"/>
          <w:sz w:val="24"/>
          <w:szCs w:val="24"/>
        </w:rPr>
        <w:t>ccused gave, cannot all be true because they are inconsistent.</w:t>
      </w:r>
    </w:p>
    <w:p w14:paraId="0C1FBD30" w14:textId="5CC9464E" w:rsidR="00A30094"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D27C7">
        <w:rPr>
          <w:rFonts w:ascii="Times New Roman" w:hAnsi="Times New Roman" w:cs="Times New Roman"/>
          <w:sz w:val="24"/>
          <w:szCs w:val="24"/>
        </w:rPr>
        <w:t>What</w:t>
      </w:r>
      <w:r>
        <w:rPr>
          <w:rFonts w:ascii="Times New Roman" w:hAnsi="Times New Roman" w:cs="Times New Roman"/>
          <w:sz w:val="24"/>
          <w:szCs w:val="24"/>
        </w:rPr>
        <w:t xml:space="preserve"> we can say with absolute certainly is that the </w:t>
      </w:r>
      <w:r w:rsidR="00BB0FF4">
        <w:rPr>
          <w:rFonts w:ascii="Times New Roman" w:hAnsi="Times New Roman" w:cs="Times New Roman"/>
          <w:sz w:val="24"/>
          <w:szCs w:val="24"/>
        </w:rPr>
        <w:t xml:space="preserve">third account </w:t>
      </w:r>
      <w:r>
        <w:rPr>
          <w:rFonts w:ascii="Times New Roman" w:hAnsi="Times New Roman" w:cs="Times New Roman"/>
          <w:sz w:val="24"/>
          <w:szCs w:val="24"/>
        </w:rPr>
        <w:t>that the</w:t>
      </w:r>
      <w:r w:rsidR="00BB0FF4">
        <w:rPr>
          <w:rFonts w:ascii="Times New Roman" w:hAnsi="Times New Roman" w:cs="Times New Roman"/>
          <w:sz w:val="24"/>
          <w:szCs w:val="24"/>
        </w:rPr>
        <w:t xml:space="preserve"> accused gave during trial of</w:t>
      </w:r>
      <w:r>
        <w:rPr>
          <w:rFonts w:ascii="Times New Roman" w:hAnsi="Times New Roman" w:cs="Times New Roman"/>
          <w:sz w:val="24"/>
          <w:szCs w:val="24"/>
        </w:rPr>
        <w:t xml:space="preserve"> being surrounded by 4-5 menacing intruders was just but a lie.  We say this because he never said it to Simba </w:t>
      </w:r>
      <w:r w:rsidR="007F2DE6">
        <w:rPr>
          <w:rFonts w:ascii="Times New Roman" w:hAnsi="Times New Roman" w:cs="Times New Roman"/>
          <w:sz w:val="24"/>
          <w:szCs w:val="24"/>
        </w:rPr>
        <w:t>Forichi a</w:t>
      </w:r>
      <w:r>
        <w:rPr>
          <w:rFonts w:ascii="Times New Roman" w:hAnsi="Times New Roman" w:cs="Times New Roman"/>
          <w:sz w:val="24"/>
          <w:szCs w:val="24"/>
        </w:rPr>
        <w:t xml:space="preserve"> few minutes after the shooting incident.  If this is what had really happ</w:t>
      </w:r>
      <w:r w:rsidR="00BB0FF4">
        <w:rPr>
          <w:rFonts w:ascii="Times New Roman" w:hAnsi="Times New Roman" w:cs="Times New Roman"/>
          <w:sz w:val="24"/>
          <w:szCs w:val="24"/>
        </w:rPr>
        <w:t xml:space="preserve">ened, </w:t>
      </w:r>
      <w:r>
        <w:rPr>
          <w:rFonts w:ascii="Times New Roman" w:hAnsi="Times New Roman" w:cs="Times New Roman"/>
          <w:sz w:val="24"/>
          <w:szCs w:val="24"/>
        </w:rPr>
        <w:t>the explanation would have come out naturally.</w:t>
      </w:r>
      <w:r w:rsidR="003E0EBD">
        <w:rPr>
          <w:rFonts w:ascii="Times New Roman" w:hAnsi="Times New Roman" w:cs="Times New Roman"/>
          <w:sz w:val="24"/>
          <w:szCs w:val="24"/>
        </w:rPr>
        <w:t xml:space="preserve"> </w:t>
      </w:r>
      <w:r>
        <w:rPr>
          <w:rFonts w:ascii="Times New Roman" w:hAnsi="Times New Roman" w:cs="Times New Roman"/>
          <w:sz w:val="24"/>
          <w:szCs w:val="24"/>
        </w:rPr>
        <w:t xml:space="preserve">However, considering that the accused was very shaken soon after the shooting, one can excuse </w:t>
      </w:r>
      <w:r w:rsidR="007F2DE6">
        <w:rPr>
          <w:rFonts w:ascii="Times New Roman" w:hAnsi="Times New Roman" w:cs="Times New Roman"/>
          <w:sz w:val="24"/>
          <w:szCs w:val="24"/>
        </w:rPr>
        <w:t>him</w:t>
      </w:r>
      <w:r>
        <w:rPr>
          <w:rFonts w:ascii="Times New Roman" w:hAnsi="Times New Roman" w:cs="Times New Roman"/>
          <w:sz w:val="24"/>
          <w:szCs w:val="24"/>
        </w:rPr>
        <w:t xml:space="preserve"> for failing to fully explain the circumstances of the shooting to Simba Forichi.  What is pertinent though is that the accused </w:t>
      </w:r>
      <w:r w:rsidR="00D94A79">
        <w:rPr>
          <w:rFonts w:ascii="Times New Roman" w:hAnsi="Times New Roman" w:cs="Times New Roman"/>
          <w:sz w:val="24"/>
          <w:szCs w:val="24"/>
        </w:rPr>
        <w:t>then</w:t>
      </w:r>
      <w:r w:rsidR="00BB0FF4">
        <w:rPr>
          <w:rFonts w:ascii="Times New Roman" w:hAnsi="Times New Roman" w:cs="Times New Roman"/>
          <w:sz w:val="24"/>
          <w:szCs w:val="24"/>
        </w:rPr>
        <w:t xml:space="preserve"> </w:t>
      </w:r>
      <w:r>
        <w:rPr>
          <w:rFonts w:ascii="Times New Roman" w:hAnsi="Times New Roman" w:cs="Times New Roman"/>
          <w:sz w:val="24"/>
          <w:szCs w:val="24"/>
        </w:rPr>
        <w:t xml:space="preserve">gave his </w:t>
      </w:r>
      <w:r w:rsidR="007F2DE6">
        <w:rPr>
          <w:rFonts w:ascii="Times New Roman" w:hAnsi="Times New Roman" w:cs="Times New Roman"/>
          <w:sz w:val="24"/>
          <w:szCs w:val="24"/>
        </w:rPr>
        <w:t xml:space="preserve">warned and </w:t>
      </w:r>
      <w:r>
        <w:rPr>
          <w:rFonts w:ascii="Times New Roman" w:hAnsi="Times New Roman" w:cs="Times New Roman"/>
          <w:sz w:val="24"/>
          <w:szCs w:val="24"/>
        </w:rPr>
        <w:t xml:space="preserve">cautioned statement to the police on 14 March 2022, </w:t>
      </w:r>
      <w:r w:rsidR="007F2DE6">
        <w:rPr>
          <w:rFonts w:ascii="Times New Roman" w:hAnsi="Times New Roman" w:cs="Times New Roman"/>
          <w:sz w:val="24"/>
          <w:szCs w:val="24"/>
        </w:rPr>
        <w:t>two</w:t>
      </w:r>
      <w:r>
        <w:rPr>
          <w:rFonts w:ascii="Times New Roman" w:hAnsi="Times New Roman" w:cs="Times New Roman"/>
          <w:sz w:val="24"/>
          <w:szCs w:val="24"/>
        </w:rPr>
        <w:t xml:space="preserve"> weeks after the incident.  However, the accused failed again to explain or disclose that he shot the deceased after having been surrounded by </w:t>
      </w:r>
      <w:r w:rsidR="007F2DE6">
        <w:rPr>
          <w:rFonts w:ascii="Times New Roman" w:hAnsi="Times New Roman" w:cs="Times New Roman"/>
          <w:sz w:val="24"/>
          <w:szCs w:val="24"/>
        </w:rPr>
        <w:t xml:space="preserve">the </w:t>
      </w:r>
      <w:r>
        <w:rPr>
          <w:rFonts w:ascii="Times New Roman" w:hAnsi="Times New Roman" w:cs="Times New Roman"/>
          <w:sz w:val="24"/>
          <w:szCs w:val="24"/>
        </w:rPr>
        <w:t xml:space="preserve">armed intruders.  By this time the accused had had enough time to gather his </w:t>
      </w:r>
      <w:r w:rsidR="007F2DE6">
        <w:rPr>
          <w:rFonts w:ascii="Times New Roman" w:hAnsi="Times New Roman" w:cs="Times New Roman"/>
          <w:sz w:val="24"/>
          <w:szCs w:val="24"/>
        </w:rPr>
        <w:t>thoughts about</w:t>
      </w:r>
      <w:r>
        <w:rPr>
          <w:rFonts w:ascii="Times New Roman" w:hAnsi="Times New Roman" w:cs="Times New Roman"/>
          <w:sz w:val="24"/>
          <w:szCs w:val="24"/>
        </w:rPr>
        <w:t xml:space="preserve"> what happened</w:t>
      </w:r>
      <w:r w:rsidR="007F2DE6">
        <w:rPr>
          <w:rFonts w:ascii="Times New Roman" w:hAnsi="Times New Roman" w:cs="Times New Roman"/>
          <w:sz w:val="24"/>
          <w:szCs w:val="24"/>
        </w:rPr>
        <w:t xml:space="preserve"> on the fateful day</w:t>
      </w:r>
      <w:r>
        <w:rPr>
          <w:rFonts w:ascii="Times New Roman" w:hAnsi="Times New Roman" w:cs="Times New Roman"/>
          <w:sz w:val="24"/>
          <w:szCs w:val="24"/>
        </w:rPr>
        <w:t>.  He had been warned and cautioned that he was now facing a murder charge for shooting and killing the deceased. Surely th</w:t>
      </w:r>
      <w:r w:rsidR="007F2DE6">
        <w:rPr>
          <w:rFonts w:ascii="Times New Roman" w:hAnsi="Times New Roman" w:cs="Times New Roman"/>
          <w:sz w:val="24"/>
          <w:szCs w:val="24"/>
        </w:rPr>
        <w:t>is</w:t>
      </w:r>
      <w:r>
        <w:rPr>
          <w:rFonts w:ascii="Times New Roman" w:hAnsi="Times New Roman" w:cs="Times New Roman"/>
          <w:sz w:val="24"/>
          <w:szCs w:val="24"/>
        </w:rPr>
        <w:t xml:space="preserve"> was his time and chance to explain what had prompted him to fire the shot that ended up killing th</w:t>
      </w:r>
      <w:r w:rsidR="00BB0FF4">
        <w:rPr>
          <w:rFonts w:ascii="Times New Roman" w:hAnsi="Times New Roman" w:cs="Times New Roman"/>
          <w:sz w:val="24"/>
          <w:szCs w:val="24"/>
        </w:rPr>
        <w:t xml:space="preserve">e deceased.  The explanation </w:t>
      </w:r>
      <w:r w:rsidR="0093395C">
        <w:rPr>
          <w:rFonts w:ascii="Times New Roman" w:hAnsi="Times New Roman" w:cs="Times New Roman"/>
          <w:sz w:val="24"/>
          <w:szCs w:val="24"/>
        </w:rPr>
        <w:t>that he</w:t>
      </w:r>
      <w:r w:rsidR="00BB0FF4">
        <w:rPr>
          <w:rFonts w:ascii="Times New Roman" w:hAnsi="Times New Roman" w:cs="Times New Roman"/>
          <w:sz w:val="24"/>
          <w:szCs w:val="24"/>
        </w:rPr>
        <w:t xml:space="preserve"> </w:t>
      </w:r>
      <w:r>
        <w:rPr>
          <w:rFonts w:ascii="Times New Roman" w:hAnsi="Times New Roman" w:cs="Times New Roman"/>
          <w:sz w:val="24"/>
          <w:szCs w:val="24"/>
        </w:rPr>
        <w:t>had been surrounded by people who were threatening to kill him as they wielded matchets should have come</w:t>
      </w:r>
      <w:r w:rsidR="00D94A79">
        <w:rPr>
          <w:rFonts w:ascii="Times New Roman" w:hAnsi="Times New Roman" w:cs="Times New Roman"/>
          <w:sz w:val="24"/>
          <w:szCs w:val="24"/>
        </w:rPr>
        <w:t xml:space="preserve"> out</w:t>
      </w:r>
      <w:r w:rsidR="0093395C">
        <w:rPr>
          <w:rFonts w:ascii="Times New Roman" w:hAnsi="Times New Roman" w:cs="Times New Roman"/>
          <w:sz w:val="24"/>
          <w:szCs w:val="24"/>
        </w:rPr>
        <w:t xml:space="preserve"> naturally</w:t>
      </w:r>
      <w:r w:rsidR="00BB0FF4">
        <w:rPr>
          <w:rFonts w:ascii="Times New Roman" w:hAnsi="Times New Roman" w:cs="Times New Roman"/>
          <w:sz w:val="24"/>
          <w:szCs w:val="24"/>
        </w:rPr>
        <w:t xml:space="preserve"> fr</w:t>
      </w:r>
      <w:r>
        <w:rPr>
          <w:rFonts w:ascii="Times New Roman" w:hAnsi="Times New Roman" w:cs="Times New Roman"/>
          <w:sz w:val="24"/>
          <w:szCs w:val="24"/>
        </w:rPr>
        <w:t>o</w:t>
      </w:r>
      <w:r w:rsidR="00BB0FF4">
        <w:rPr>
          <w:rFonts w:ascii="Times New Roman" w:hAnsi="Times New Roman" w:cs="Times New Roman"/>
          <w:sz w:val="24"/>
          <w:szCs w:val="24"/>
        </w:rPr>
        <w:t>m</w:t>
      </w:r>
      <w:r>
        <w:rPr>
          <w:rFonts w:ascii="Times New Roman" w:hAnsi="Times New Roman" w:cs="Times New Roman"/>
          <w:sz w:val="24"/>
          <w:szCs w:val="24"/>
        </w:rPr>
        <w:t xml:space="preserve"> the accused. </w:t>
      </w:r>
      <w:r w:rsidR="0067623D">
        <w:rPr>
          <w:rFonts w:ascii="Times New Roman" w:hAnsi="Times New Roman" w:cs="Times New Roman"/>
          <w:sz w:val="24"/>
          <w:szCs w:val="24"/>
        </w:rPr>
        <w:t>It is an explanation that he did not even need to think about.</w:t>
      </w:r>
      <w:r>
        <w:rPr>
          <w:rFonts w:ascii="Times New Roman" w:hAnsi="Times New Roman" w:cs="Times New Roman"/>
          <w:sz w:val="24"/>
          <w:szCs w:val="24"/>
        </w:rPr>
        <w:t xml:space="preserve"> The accused did not need more than a year to give this explanation.   </w:t>
      </w:r>
      <w:r w:rsidR="00AA2A3F">
        <w:rPr>
          <w:rFonts w:ascii="Times New Roman" w:hAnsi="Times New Roman" w:cs="Times New Roman"/>
          <w:sz w:val="24"/>
          <w:szCs w:val="24"/>
        </w:rPr>
        <w:t xml:space="preserve">For this reason, we believe that what the accused said during trial </w:t>
      </w:r>
      <w:r w:rsidR="009E0CC7">
        <w:rPr>
          <w:rFonts w:ascii="Times New Roman" w:hAnsi="Times New Roman" w:cs="Times New Roman"/>
          <w:sz w:val="24"/>
          <w:szCs w:val="24"/>
        </w:rPr>
        <w:t xml:space="preserve">more than a year after the incident </w:t>
      </w:r>
      <w:r w:rsidR="009E0CC7">
        <w:rPr>
          <w:rFonts w:ascii="Times New Roman" w:hAnsi="Times New Roman" w:cs="Times New Roman"/>
          <w:sz w:val="24"/>
          <w:szCs w:val="24"/>
        </w:rPr>
        <w:lastRenderedPageBreak/>
        <w:t>had happened</w:t>
      </w:r>
      <w:r w:rsidR="00A37F6B">
        <w:rPr>
          <w:rFonts w:ascii="Times New Roman" w:hAnsi="Times New Roman" w:cs="Times New Roman"/>
          <w:sz w:val="24"/>
          <w:szCs w:val="24"/>
        </w:rPr>
        <w:t xml:space="preserve"> </w:t>
      </w:r>
      <w:r w:rsidR="00AA2A3F">
        <w:rPr>
          <w:rFonts w:ascii="Times New Roman" w:hAnsi="Times New Roman" w:cs="Times New Roman"/>
          <w:sz w:val="24"/>
          <w:szCs w:val="24"/>
        </w:rPr>
        <w:t>was just an after-thought.</w:t>
      </w:r>
      <w:r w:rsidR="009E0CC7">
        <w:rPr>
          <w:rFonts w:ascii="Times New Roman" w:hAnsi="Times New Roman" w:cs="Times New Roman"/>
          <w:sz w:val="24"/>
          <w:szCs w:val="24"/>
        </w:rPr>
        <w:t xml:space="preserve"> This is the </w:t>
      </w:r>
      <w:r w:rsidR="0093395C">
        <w:rPr>
          <w:rFonts w:ascii="Times New Roman" w:hAnsi="Times New Roman" w:cs="Times New Roman"/>
          <w:sz w:val="24"/>
          <w:szCs w:val="24"/>
        </w:rPr>
        <w:t>reason why he</w:t>
      </w:r>
      <w:r w:rsidR="009E0CC7">
        <w:rPr>
          <w:rFonts w:ascii="Times New Roman" w:hAnsi="Times New Roman" w:cs="Times New Roman"/>
          <w:sz w:val="24"/>
          <w:szCs w:val="24"/>
        </w:rPr>
        <w:t xml:space="preserve"> was now </w:t>
      </w:r>
      <w:r w:rsidR="0093395C">
        <w:rPr>
          <w:rFonts w:ascii="Times New Roman" w:hAnsi="Times New Roman" w:cs="Times New Roman"/>
          <w:sz w:val="24"/>
          <w:szCs w:val="24"/>
        </w:rPr>
        <w:t>trying to</w:t>
      </w:r>
      <w:r w:rsidR="009E0CC7">
        <w:rPr>
          <w:rFonts w:ascii="Times New Roman" w:hAnsi="Times New Roman" w:cs="Times New Roman"/>
          <w:sz w:val="24"/>
          <w:szCs w:val="24"/>
        </w:rPr>
        <w:t xml:space="preserve"> deny the acco</w:t>
      </w:r>
      <w:r w:rsidR="00042DE2">
        <w:rPr>
          <w:rFonts w:ascii="Times New Roman" w:hAnsi="Times New Roman" w:cs="Times New Roman"/>
          <w:sz w:val="24"/>
          <w:szCs w:val="24"/>
        </w:rPr>
        <w:t>unt that he had told Simba Fori</w:t>
      </w:r>
      <w:r w:rsidR="009E0CC7">
        <w:rPr>
          <w:rFonts w:ascii="Times New Roman" w:hAnsi="Times New Roman" w:cs="Times New Roman"/>
          <w:sz w:val="24"/>
          <w:szCs w:val="24"/>
        </w:rPr>
        <w:t>chi and what he said in his war</w:t>
      </w:r>
      <w:r w:rsidR="00127BA5">
        <w:rPr>
          <w:rFonts w:ascii="Times New Roman" w:hAnsi="Times New Roman" w:cs="Times New Roman"/>
          <w:sz w:val="24"/>
          <w:szCs w:val="24"/>
        </w:rPr>
        <w:t>n</w:t>
      </w:r>
      <w:r w:rsidR="009E0CC7">
        <w:rPr>
          <w:rFonts w:ascii="Times New Roman" w:hAnsi="Times New Roman" w:cs="Times New Roman"/>
          <w:sz w:val="24"/>
          <w:szCs w:val="24"/>
        </w:rPr>
        <w:t>ed</w:t>
      </w:r>
      <w:r w:rsidR="00A37F6B">
        <w:rPr>
          <w:rFonts w:ascii="Times New Roman" w:hAnsi="Times New Roman" w:cs="Times New Roman"/>
          <w:sz w:val="24"/>
          <w:szCs w:val="24"/>
        </w:rPr>
        <w:t xml:space="preserve"> and cautioned statement.</w:t>
      </w:r>
      <w:r w:rsidR="009E0CC7">
        <w:rPr>
          <w:rFonts w:ascii="Times New Roman" w:hAnsi="Times New Roman" w:cs="Times New Roman"/>
          <w:sz w:val="24"/>
          <w:szCs w:val="24"/>
        </w:rPr>
        <w:t xml:space="preserve"> </w:t>
      </w:r>
    </w:p>
    <w:p w14:paraId="357E8865" w14:textId="2654ACB9" w:rsidR="00A37F6B"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was now saying that he never told Simba Forichi that he had shot a person.  Surely Simba Forichi could not have made up this story.  He had no reason to do so.  In any case what Simba Forichi said went uncontroverted by the defence</w:t>
      </w:r>
      <w:r w:rsidR="00A37F6B">
        <w:rPr>
          <w:rFonts w:ascii="Times New Roman" w:hAnsi="Times New Roman" w:cs="Times New Roman"/>
          <w:sz w:val="24"/>
          <w:szCs w:val="24"/>
        </w:rPr>
        <w:t xml:space="preserve"> during the </w:t>
      </w:r>
      <w:r w:rsidR="00127BA5">
        <w:rPr>
          <w:rFonts w:ascii="Times New Roman" w:hAnsi="Times New Roman" w:cs="Times New Roman"/>
          <w:sz w:val="24"/>
          <w:szCs w:val="24"/>
        </w:rPr>
        <w:t>S</w:t>
      </w:r>
      <w:r w:rsidR="00A37F6B">
        <w:rPr>
          <w:rFonts w:ascii="Times New Roman" w:hAnsi="Times New Roman" w:cs="Times New Roman"/>
          <w:sz w:val="24"/>
          <w:szCs w:val="24"/>
        </w:rPr>
        <w:t>tate case</w:t>
      </w:r>
      <w:r>
        <w:rPr>
          <w:rFonts w:ascii="Times New Roman" w:hAnsi="Times New Roman" w:cs="Times New Roman"/>
          <w:sz w:val="24"/>
          <w:szCs w:val="24"/>
        </w:rPr>
        <w:t>.  Simba said that the accused was very distraught and wanted to kill himself.  He said that they had to counsel and reassure the accused that there was no need</w:t>
      </w:r>
      <w:r w:rsidR="003E0EBD">
        <w:rPr>
          <w:rFonts w:ascii="Times New Roman" w:hAnsi="Times New Roman" w:cs="Times New Roman"/>
          <w:sz w:val="24"/>
          <w:szCs w:val="24"/>
        </w:rPr>
        <w:t xml:space="preserve"> for him</w:t>
      </w:r>
      <w:r>
        <w:rPr>
          <w:rFonts w:ascii="Times New Roman" w:hAnsi="Times New Roman" w:cs="Times New Roman"/>
          <w:sz w:val="24"/>
          <w:szCs w:val="24"/>
        </w:rPr>
        <w:t xml:space="preserve"> </w:t>
      </w:r>
      <w:r w:rsidR="00AA2A3F">
        <w:rPr>
          <w:rFonts w:ascii="Times New Roman" w:hAnsi="Times New Roman" w:cs="Times New Roman"/>
          <w:sz w:val="24"/>
          <w:szCs w:val="24"/>
        </w:rPr>
        <w:t>to kill</w:t>
      </w:r>
      <w:r>
        <w:rPr>
          <w:rFonts w:ascii="Times New Roman" w:hAnsi="Times New Roman" w:cs="Times New Roman"/>
          <w:sz w:val="24"/>
          <w:szCs w:val="24"/>
        </w:rPr>
        <w:t xml:space="preserve"> himself.  All this was not challenged</w:t>
      </w:r>
      <w:r w:rsidR="00A37F6B">
        <w:rPr>
          <w:rFonts w:ascii="Times New Roman" w:hAnsi="Times New Roman" w:cs="Times New Roman"/>
          <w:sz w:val="24"/>
          <w:szCs w:val="24"/>
        </w:rPr>
        <w:t xml:space="preserve"> when Simba was on the witness stand</w:t>
      </w:r>
      <w:r>
        <w:rPr>
          <w:rFonts w:ascii="Times New Roman" w:hAnsi="Times New Roman" w:cs="Times New Roman"/>
          <w:sz w:val="24"/>
          <w:szCs w:val="24"/>
        </w:rPr>
        <w:t>.  The accused then sought to say that he was in bad books with one of Simba Forichi’s workmates.  We do not believe this because it was clear to us that this was jus</w:t>
      </w:r>
      <w:r w:rsidR="00A37F6B">
        <w:rPr>
          <w:rFonts w:ascii="Times New Roman" w:hAnsi="Times New Roman" w:cs="Times New Roman"/>
          <w:sz w:val="24"/>
          <w:szCs w:val="24"/>
        </w:rPr>
        <w:t xml:space="preserve">t being said as an </w:t>
      </w:r>
      <w:r w:rsidR="00042DE2">
        <w:rPr>
          <w:rFonts w:ascii="Times New Roman" w:hAnsi="Times New Roman" w:cs="Times New Roman"/>
          <w:sz w:val="24"/>
          <w:szCs w:val="24"/>
        </w:rPr>
        <w:t>afterthought as</w:t>
      </w:r>
      <w:r w:rsidR="00A37F6B">
        <w:rPr>
          <w:rFonts w:ascii="Times New Roman" w:hAnsi="Times New Roman" w:cs="Times New Roman"/>
          <w:sz w:val="24"/>
          <w:szCs w:val="24"/>
        </w:rPr>
        <w:t xml:space="preserve"> it was never put to Simba</w:t>
      </w:r>
      <w:r w:rsidR="00127BA5">
        <w:rPr>
          <w:rFonts w:ascii="Times New Roman" w:hAnsi="Times New Roman" w:cs="Times New Roman"/>
          <w:sz w:val="24"/>
          <w:szCs w:val="24"/>
        </w:rPr>
        <w:t>.</w:t>
      </w:r>
      <w:r>
        <w:rPr>
          <w:rFonts w:ascii="Times New Roman" w:hAnsi="Times New Roman" w:cs="Times New Roman"/>
          <w:sz w:val="24"/>
          <w:szCs w:val="24"/>
        </w:rPr>
        <w:t xml:space="preserve">  However, even if it is accepted that </w:t>
      </w:r>
      <w:r w:rsidR="00A37F6B">
        <w:rPr>
          <w:rFonts w:ascii="Times New Roman" w:hAnsi="Times New Roman" w:cs="Times New Roman"/>
          <w:sz w:val="24"/>
          <w:szCs w:val="24"/>
        </w:rPr>
        <w:t xml:space="preserve">that </w:t>
      </w:r>
      <w:r>
        <w:rPr>
          <w:rFonts w:ascii="Times New Roman" w:hAnsi="Times New Roman" w:cs="Times New Roman"/>
          <w:sz w:val="24"/>
          <w:szCs w:val="24"/>
        </w:rPr>
        <w:t xml:space="preserve">averment was true, the accused did not explain why Simba Forichi who had no issues with him would then lie against him.  We were impressed by the evidence of Simba Forichi as we did not see why Simba would lie against the accused.  </w:t>
      </w:r>
    </w:p>
    <w:p w14:paraId="38A9861F" w14:textId="1634E3B5" w:rsidR="00A30094" w:rsidRDefault="00A37F6B" w:rsidP="00A37F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now </w:t>
      </w:r>
      <w:r w:rsidR="00127BA5">
        <w:rPr>
          <w:rFonts w:ascii="Times New Roman" w:hAnsi="Times New Roman" w:cs="Times New Roman"/>
          <w:sz w:val="24"/>
          <w:szCs w:val="24"/>
        </w:rPr>
        <w:t>saying that</w:t>
      </w:r>
      <w:r w:rsidR="00AA2A3F">
        <w:rPr>
          <w:rFonts w:ascii="Times New Roman" w:hAnsi="Times New Roman" w:cs="Times New Roman"/>
          <w:sz w:val="24"/>
          <w:szCs w:val="24"/>
        </w:rPr>
        <w:t xml:space="preserve"> he had told the investigating officer that he had fired the fatal shot after being surrounded by </w:t>
      </w:r>
      <w:r w:rsidR="004B065A">
        <w:rPr>
          <w:rFonts w:ascii="Times New Roman" w:hAnsi="Times New Roman" w:cs="Times New Roman"/>
          <w:sz w:val="24"/>
          <w:szCs w:val="24"/>
        </w:rPr>
        <w:t>the intruders who were wielding machetes and were threatening to kill him, but the investigating officer omitted th</w:t>
      </w:r>
      <w:r w:rsidR="00150135">
        <w:rPr>
          <w:rFonts w:ascii="Times New Roman" w:hAnsi="Times New Roman" w:cs="Times New Roman"/>
          <w:sz w:val="24"/>
          <w:szCs w:val="24"/>
        </w:rPr>
        <w:t>is</w:t>
      </w:r>
      <w:r w:rsidR="004B065A">
        <w:rPr>
          <w:rFonts w:ascii="Times New Roman" w:hAnsi="Times New Roman" w:cs="Times New Roman"/>
          <w:sz w:val="24"/>
          <w:szCs w:val="24"/>
        </w:rPr>
        <w:t xml:space="preserve"> information when he recorded the warned and cautioned statement. </w:t>
      </w:r>
      <w:r w:rsidR="00A30094">
        <w:rPr>
          <w:rFonts w:ascii="Times New Roman" w:hAnsi="Times New Roman" w:cs="Times New Roman"/>
          <w:sz w:val="24"/>
          <w:szCs w:val="24"/>
        </w:rPr>
        <w:t>We d</w:t>
      </w:r>
      <w:r w:rsidR="004B065A">
        <w:rPr>
          <w:rFonts w:ascii="Times New Roman" w:hAnsi="Times New Roman" w:cs="Times New Roman"/>
          <w:sz w:val="24"/>
          <w:szCs w:val="24"/>
        </w:rPr>
        <w:t>o</w:t>
      </w:r>
      <w:r w:rsidR="00A30094">
        <w:rPr>
          <w:rFonts w:ascii="Times New Roman" w:hAnsi="Times New Roman" w:cs="Times New Roman"/>
          <w:sz w:val="24"/>
          <w:szCs w:val="24"/>
        </w:rPr>
        <w:t xml:space="preserve"> not see why the investigating officer would leave out t</w:t>
      </w:r>
      <w:r w:rsidR="00150135">
        <w:rPr>
          <w:rFonts w:ascii="Times New Roman" w:hAnsi="Times New Roman" w:cs="Times New Roman"/>
          <w:sz w:val="24"/>
          <w:szCs w:val="24"/>
        </w:rPr>
        <w:t>his</w:t>
      </w:r>
      <w:r w:rsidR="00A30094">
        <w:rPr>
          <w:rFonts w:ascii="Times New Roman" w:hAnsi="Times New Roman" w:cs="Times New Roman"/>
          <w:sz w:val="24"/>
          <w:szCs w:val="24"/>
        </w:rPr>
        <w:t xml:space="preserve"> information if the accused had said </w:t>
      </w:r>
      <w:r w:rsidR="00150135">
        <w:rPr>
          <w:rFonts w:ascii="Times New Roman" w:hAnsi="Times New Roman" w:cs="Times New Roman"/>
          <w:sz w:val="24"/>
          <w:szCs w:val="24"/>
        </w:rPr>
        <w:t>it</w:t>
      </w:r>
      <w:r w:rsidR="00A30094">
        <w:rPr>
          <w:rFonts w:ascii="Times New Roman" w:hAnsi="Times New Roman" w:cs="Times New Roman"/>
          <w:sz w:val="24"/>
          <w:szCs w:val="24"/>
        </w:rPr>
        <w:t xml:space="preserve"> to him.  I</w:t>
      </w:r>
      <w:r w:rsidR="00150135">
        <w:rPr>
          <w:rFonts w:ascii="Times New Roman" w:hAnsi="Times New Roman" w:cs="Times New Roman"/>
          <w:sz w:val="24"/>
          <w:szCs w:val="24"/>
        </w:rPr>
        <w:t xml:space="preserve">f this is what happened, we wonder why </w:t>
      </w:r>
      <w:r w:rsidR="00A30094">
        <w:rPr>
          <w:rFonts w:ascii="Times New Roman" w:hAnsi="Times New Roman" w:cs="Times New Roman"/>
          <w:sz w:val="24"/>
          <w:szCs w:val="24"/>
        </w:rPr>
        <w:t xml:space="preserve">the accused </w:t>
      </w:r>
      <w:r w:rsidR="00150135">
        <w:rPr>
          <w:rFonts w:ascii="Times New Roman" w:hAnsi="Times New Roman" w:cs="Times New Roman"/>
          <w:sz w:val="24"/>
          <w:szCs w:val="24"/>
        </w:rPr>
        <w:t>agreed to</w:t>
      </w:r>
      <w:r w:rsidR="00A30094">
        <w:rPr>
          <w:rFonts w:ascii="Times New Roman" w:hAnsi="Times New Roman" w:cs="Times New Roman"/>
          <w:sz w:val="24"/>
          <w:szCs w:val="24"/>
        </w:rPr>
        <w:t xml:space="preserve"> sign the </w:t>
      </w:r>
      <w:r w:rsidR="00150135">
        <w:rPr>
          <w:rFonts w:ascii="Times New Roman" w:hAnsi="Times New Roman" w:cs="Times New Roman"/>
          <w:sz w:val="24"/>
          <w:szCs w:val="24"/>
        </w:rPr>
        <w:t xml:space="preserve">warned and </w:t>
      </w:r>
      <w:r w:rsidR="00A30094">
        <w:rPr>
          <w:rFonts w:ascii="Times New Roman" w:hAnsi="Times New Roman" w:cs="Times New Roman"/>
          <w:sz w:val="24"/>
          <w:szCs w:val="24"/>
        </w:rPr>
        <w:t>cautioned statement</w:t>
      </w:r>
      <w:r w:rsidR="00150135">
        <w:rPr>
          <w:rFonts w:ascii="Times New Roman" w:hAnsi="Times New Roman" w:cs="Times New Roman"/>
          <w:sz w:val="24"/>
          <w:szCs w:val="24"/>
        </w:rPr>
        <w:t>. The accused could have refused to sign it</w:t>
      </w:r>
      <w:r w:rsidR="00A30094">
        <w:rPr>
          <w:rFonts w:ascii="Times New Roman" w:hAnsi="Times New Roman" w:cs="Times New Roman"/>
          <w:sz w:val="24"/>
          <w:szCs w:val="24"/>
        </w:rPr>
        <w:t xml:space="preserve"> the same way he refused to sign the indication</w:t>
      </w:r>
      <w:r w:rsidR="00AA2A3F">
        <w:rPr>
          <w:rFonts w:ascii="Times New Roman" w:hAnsi="Times New Roman" w:cs="Times New Roman"/>
          <w:sz w:val="24"/>
          <w:szCs w:val="24"/>
        </w:rPr>
        <w:t>s</w:t>
      </w:r>
      <w:r w:rsidR="00A30094">
        <w:rPr>
          <w:rFonts w:ascii="Times New Roman" w:hAnsi="Times New Roman" w:cs="Times New Roman"/>
          <w:sz w:val="24"/>
          <w:szCs w:val="24"/>
        </w:rPr>
        <w:t xml:space="preserve"> form in the absence of his lawyers after he had been taken for indications by the police.  The accused wanted to give the picture that even the police plotted against him yet under the circumstances of this case we failed to see why the police would do that.</w:t>
      </w:r>
      <w:r w:rsidR="00150135">
        <w:rPr>
          <w:rFonts w:ascii="Times New Roman" w:hAnsi="Times New Roman" w:cs="Times New Roman"/>
          <w:sz w:val="24"/>
          <w:szCs w:val="24"/>
        </w:rPr>
        <w:t xml:space="preserve"> In any case if the warned and cautioned statement was not a true reflection of what the accused said, the accused</w:t>
      </w:r>
      <w:r>
        <w:rPr>
          <w:rFonts w:ascii="Times New Roman" w:hAnsi="Times New Roman" w:cs="Times New Roman"/>
          <w:sz w:val="24"/>
          <w:szCs w:val="24"/>
        </w:rPr>
        <w:t xml:space="preserve"> through his legal practitioner,</w:t>
      </w:r>
      <w:r w:rsidR="00150135">
        <w:rPr>
          <w:rFonts w:ascii="Times New Roman" w:hAnsi="Times New Roman" w:cs="Times New Roman"/>
          <w:sz w:val="24"/>
          <w:szCs w:val="24"/>
        </w:rPr>
        <w:t xml:space="preserve"> would have objected to its production </w:t>
      </w:r>
      <w:r>
        <w:rPr>
          <w:rFonts w:ascii="Times New Roman" w:hAnsi="Times New Roman" w:cs="Times New Roman"/>
          <w:sz w:val="24"/>
          <w:szCs w:val="24"/>
        </w:rPr>
        <w:t>during</w:t>
      </w:r>
      <w:r w:rsidR="00375540">
        <w:rPr>
          <w:rFonts w:ascii="Times New Roman" w:hAnsi="Times New Roman" w:cs="Times New Roman"/>
          <w:sz w:val="24"/>
          <w:szCs w:val="24"/>
        </w:rPr>
        <w:t xml:space="preserve"> trial. The fact that the defence raised no objections is sufficient proof that the statement is what the accused said to the police and </w:t>
      </w:r>
      <w:r w:rsidR="00042DE2">
        <w:rPr>
          <w:rFonts w:ascii="Times New Roman" w:hAnsi="Times New Roman" w:cs="Times New Roman"/>
          <w:sz w:val="24"/>
          <w:szCs w:val="24"/>
        </w:rPr>
        <w:t>he said it freely and voluntarily</w:t>
      </w:r>
      <w:r w:rsidR="00375540">
        <w:rPr>
          <w:rFonts w:ascii="Times New Roman" w:hAnsi="Times New Roman" w:cs="Times New Roman"/>
          <w:sz w:val="24"/>
          <w:szCs w:val="24"/>
        </w:rPr>
        <w:t xml:space="preserve">. </w:t>
      </w:r>
    </w:p>
    <w:p w14:paraId="5252ABA8" w14:textId="435A8EF0" w:rsidR="00042DE2" w:rsidRDefault="00A30094" w:rsidP="00A30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foregoing shows that Mr </w:t>
      </w:r>
      <w:r w:rsidRPr="00150135">
        <w:rPr>
          <w:rFonts w:ascii="Times New Roman" w:hAnsi="Times New Roman" w:cs="Times New Roman"/>
          <w:i/>
          <w:iCs/>
          <w:sz w:val="24"/>
          <w:szCs w:val="24"/>
        </w:rPr>
        <w:t>Chidziva</w:t>
      </w:r>
      <w:r>
        <w:rPr>
          <w:rFonts w:ascii="Times New Roman" w:hAnsi="Times New Roman" w:cs="Times New Roman"/>
          <w:sz w:val="24"/>
          <w:szCs w:val="24"/>
        </w:rPr>
        <w:t xml:space="preserve"> was not correct </w:t>
      </w:r>
      <w:r w:rsidR="004809E0">
        <w:rPr>
          <w:rFonts w:ascii="Times New Roman" w:hAnsi="Times New Roman" w:cs="Times New Roman"/>
          <w:sz w:val="24"/>
          <w:szCs w:val="24"/>
        </w:rPr>
        <w:t>when he submitted</w:t>
      </w:r>
      <w:r>
        <w:rPr>
          <w:rFonts w:ascii="Times New Roman" w:hAnsi="Times New Roman" w:cs="Times New Roman"/>
          <w:sz w:val="24"/>
          <w:szCs w:val="24"/>
        </w:rPr>
        <w:t xml:space="preserve"> that the accused’s version </w:t>
      </w:r>
      <w:r w:rsidR="00D94A79">
        <w:rPr>
          <w:rFonts w:ascii="Times New Roman" w:hAnsi="Times New Roman" w:cs="Times New Roman"/>
          <w:sz w:val="24"/>
          <w:szCs w:val="24"/>
        </w:rPr>
        <w:t xml:space="preserve">that he was </w:t>
      </w:r>
      <w:r>
        <w:rPr>
          <w:rFonts w:ascii="Times New Roman" w:hAnsi="Times New Roman" w:cs="Times New Roman"/>
          <w:sz w:val="24"/>
          <w:szCs w:val="24"/>
        </w:rPr>
        <w:t xml:space="preserve">under attack </w:t>
      </w:r>
      <w:r w:rsidR="004809E0">
        <w:rPr>
          <w:rFonts w:ascii="Times New Roman" w:hAnsi="Times New Roman" w:cs="Times New Roman"/>
          <w:sz w:val="24"/>
          <w:szCs w:val="24"/>
        </w:rPr>
        <w:t xml:space="preserve">when he fired the fatal shot </w:t>
      </w:r>
      <w:r>
        <w:rPr>
          <w:rFonts w:ascii="Times New Roman" w:hAnsi="Times New Roman" w:cs="Times New Roman"/>
          <w:sz w:val="24"/>
          <w:szCs w:val="24"/>
        </w:rPr>
        <w:t>was not</w:t>
      </w:r>
      <w:r w:rsidR="00042DE2">
        <w:rPr>
          <w:rFonts w:ascii="Times New Roman" w:hAnsi="Times New Roman" w:cs="Times New Roman"/>
          <w:sz w:val="24"/>
          <w:szCs w:val="24"/>
        </w:rPr>
        <w:t xml:space="preserve"> challenged</w:t>
      </w:r>
      <w:r w:rsidR="003E0EBD">
        <w:rPr>
          <w:rFonts w:ascii="Times New Roman" w:hAnsi="Times New Roman" w:cs="Times New Roman"/>
          <w:sz w:val="24"/>
          <w:szCs w:val="24"/>
        </w:rPr>
        <w:t xml:space="preserve"> by the State</w:t>
      </w:r>
      <w:r w:rsidR="00042DE2">
        <w:rPr>
          <w:rFonts w:ascii="Times New Roman" w:hAnsi="Times New Roman" w:cs="Times New Roman"/>
          <w:sz w:val="24"/>
          <w:szCs w:val="24"/>
        </w:rPr>
        <w:t>.  Yes, none of the S</w:t>
      </w:r>
      <w:r>
        <w:rPr>
          <w:rFonts w:ascii="Times New Roman" w:hAnsi="Times New Roman" w:cs="Times New Roman"/>
          <w:sz w:val="24"/>
          <w:szCs w:val="24"/>
        </w:rPr>
        <w:t>tate witnesses witnessed the shooting incident, but what they said served to show that the accused</w:t>
      </w:r>
      <w:r w:rsidR="004809E0">
        <w:rPr>
          <w:rFonts w:ascii="Times New Roman" w:hAnsi="Times New Roman" w:cs="Times New Roman"/>
          <w:sz w:val="24"/>
          <w:szCs w:val="24"/>
        </w:rPr>
        <w:t>’s</w:t>
      </w:r>
      <w:r>
        <w:rPr>
          <w:rFonts w:ascii="Times New Roman" w:hAnsi="Times New Roman" w:cs="Times New Roman"/>
          <w:sz w:val="24"/>
          <w:szCs w:val="24"/>
        </w:rPr>
        <w:t xml:space="preserve"> version in court is not the truth of what happened when he shot the deceased.  The accused was his own enemy in t</w:t>
      </w:r>
      <w:r w:rsidR="00375540">
        <w:rPr>
          <w:rFonts w:ascii="Times New Roman" w:hAnsi="Times New Roman" w:cs="Times New Roman"/>
          <w:sz w:val="24"/>
          <w:szCs w:val="24"/>
        </w:rPr>
        <w:t xml:space="preserve">his whole case.  He gave three different </w:t>
      </w:r>
      <w:r w:rsidR="00375540">
        <w:rPr>
          <w:rFonts w:ascii="Times New Roman" w:hAnsi="Times New Roman" w:cs="Times New Roman"/>
          <w:sz w:val="24"/>
          <w:szCs w:val="24"/>
        </w:rPr>
        <w:lastRenderedPageBreak/>
        <w:t>accounts</w:t>
      </w:r>
      <w:r>
        <w:rPr>
          <w:rFonts w:ascii="Times New Roman" w:hAnsi="Times New Roman" w:cs="Times New Roman"/>
          <w:sz w:val="24"/>
          <w:szCs w:val="24"/>
        </w:rPr>
        <w:t xml:space="preserve"> from the beginning of the case up to the end. The version that he gave to Sim</w:t>
      </w:r>
      <w:r w:rsidR="001D44A4">
        <w:rPr>
          <w:rFonts w:ascii="Times New Roman" w:hAnsi="Times New Roman" w:cs="Times New Roman"/>
          <w:sz w:val="24"/>
          <w:szCs w:val="24"/>
        </w:rPr>
        <w:t>b</w:t>
      </w:r>
      <w:r>
        <w:rPr>
          <w:rFonts w:ascii="Times New Roman" w:hAnsi="Times New Roman" w:cs="Times New Roman"/>
          <w:sz w:val="24"/>
          <w:szCs w:val="24"/>
        </w:rPr>
        <w:t xml:space="preserve">a Forichi is not the version that he gave to the police.  The version that he gave </w:t>
      </w:r>
      <w:r w:rsidR="004809E0">
        <w:rPr>
          <w:rFonts w:ascii="Times New Roman" w:hAnsi="Times New Roman" w:cs="Times New Roman"/>
          <w:sz w:val="24"/>
          <w:szCs w:val="24"/>
        </w:rPr>
        <w:t xml:space="preserve">to the police is also not the version </w:t>
      </w:r>
      <w:r>
        <w:rPr>
          <w:rFonts w:ascii="Times New Roman" w:hAnsi="Times New Roman" w:cs="Times New Roman"/>
          <w:sz w:val="24"/>
          <w:szCs w:val="24"/>
        </w:rPr>
        <w:t xml:space="preserve">that he gave </w:t>
      </w:r>
      <w:r w:rsidR="004809E0">
        <w:rPr>
          <w:rFonts w:ascii="Times New Roman" w:hAnsi="Times New Roman" w:cs="Times New Roman"/>
          <w:sz w:val="24"/>
          <w:szCs w:val="24"/>
        </w:rPr>
        <w:t>in court</w:t>
      </w:r>
      <w:r w:rsidR="000A643F">
        <w:rPr>
          <w:rFonts w:ascii="Times New Roman" w:hAnsi="Times New Roman" w:cs="Times New Roman"/>
          <w:sz w:val="24"/>
          <w:szCs w:val="24"/>
        </w:rPr>
        <w:t xml:space="preserve">. The version that he gave in court is not </w:t>
      </w:r>
      <w:r>
        <w:rPr>
          <w:rFonts w:ascii="Times New Roman" w:hAnsi="Times New Roman" w:cs="Times New Roman"/>
          <w:sz w:val="24"/>
          <w:szCs w:val="24"/>
        </w:rPr>
        <w:t>the version that he gave to Simba Forichi.</w:t>
      </w:r>
      <w:r w:rsidR="00375540">
        <w:rPr>
          <w:rFonts w:ascii="Times New Roman" w:hAnsi="Times New Roman" w:cs="Times New Roman"/>
          <w:sz w:val="24"/>
          <w:szCs w:val="24"/>
        </w:rPr>
        <w:t xml:space="preserve"> The accused did not impress us</w:t>
      </w:r>
      <w:r>
        <w:rPr>
          <w:rFonts w:ascii="Times New Roman" w:hAnsi="Times New Roman" w:cs="Times New Roman"/>
          <w:sz w:val="24"/>
          <w:szCs w:val="24"/>
        </w:rPr>
        <w:t xml:space="preserve"> as a credible witness.</w:t>
      </w:r>
      <w:r w:rsidR="00375540">
        <w:rPr>
          <w:rFonts w:ascii="Times New Roman" w:hAnsi="Times New Roman" w:cs="Times New Roman"/>
          <w:sz w:val="24"/>
          <w:szCs w:val="24"/>
        </w:rPr>
        <w:t xml:space="preserve"> For the reasons discussed above, we </w:t>
      </w:r>
      <w:r w:rsidR="000A643F">
        <w:rPr>
          <w:rFonts w:ascii="Times New Roman" w:hAnsi="Times New Roman" w:cs="Times New Roman"/>
          <w:sz w:val="24"/>
          <w:szCs w:val="24"/>
        </w:rPr>
        <w:t>thus reject</w:t>
      </w:r>
      <w:r>
        <w:rPr>
          <w:rFonts w:ascii="Times New Roman" w:hAnsi="Times New Roman" w:cs="Times New Roman"/>
          <w:sz w:val="24"/>
          <w:szCs w:val="24"/>
        </w:rPr>
        <w:t xml:space="preserve"> the version </w:t>
      </w:r>
      <w:r w:rsidR="000A643F">
        <w:rPr>
          <w:rFonts w:ascii="Times New Roman" w:hAnsi="Times New Roman" w:cs="Times New Roman"/>
          <w:sz w:val="24"/>
          <w:szCs w:val="24"/>
        </w:rPr>
        <w:t xml:space="preserve">that the accused gave </w:t>
      </w:r>
      <w:r>
        <w:rPr>
          <w:rFonts w:ascii="Times New Roman" w:hAnsi="Times New Roman" w:cs="Times New Roman"/>
          <w:sz w:val="24"/>
          <w:szCs w:val="24"/>
        </w:rPr>
        <w:t>in court.</w:t>
      </w:r>
      <w:r w:rsidR="00375540">
        <w:rPr>
          <w:rFonts w:ascii="Times New Roman" w:hAnsi="Times New Roman" w:cs="Times New Roman"/>
          <w:sz w:val="24"/>
          <w:szCs w:val="24"/>
        </w:rPr>
        <w:t xml:space="preserve"> </w:t>
      </w:r>
      <w:r w:rsidR="00C05CD9">
        <w:rPr>
          <w:rFonts w:ascii="Times New Roman" w:hAnsi="Times New Roman" w:cs="Times New Roman"/>
          <w:sz w:val="24"/>
          <w:szCs w:val="24"/>
        </w:rPr>
        <w:t>Whilst no onus rests on the accused to convince the court of the truth of any explanation that he gives,</w:t>
      </w:r>
      <w:r w:rsidR="00F9405A">
        <w:rPr>
          <w:rStyle w:val="FootnoteReference"/>
          <w:rFonts w:ascii="Times New Roman" w:hAnsi="Times New Roman" w:cs="Times New Roman"/>
          <w:sz w:val="24"/>
          <w:szCs w:val="24"/>
        </w:rPr>
        <w:footnoteReference w:id="1"/>
      </w:r>
      <w:r w:rsidR="00C05CD9">
        <w:rPr>
          <w:rFonts w:ascii="Times New Roman" w:hAnsi="Times New Roman" w:cs="Times New Roman"/>
          <w:sz w:val="24"/>
          <w:szCs w:val="24"/>
        </w:rPr>
        <w:t xml:space="preserve"> in </w:t>
      </w:r>
      <w:r w:rsidR="0065107A">
        <w:rPr>
          <w:rFonts w:ascii="Times New Roman" w:hAnsi="Times New Roman" w:cs="Times New Roman"/>
          <w:sz w:val="24"/>
          <w:szCs w:val="24"/>
        </w:rPr>
        <w:t>the circumstances of the present case we are satisfied that the explanation that the accused gave during trial</w:t>
      </w:r>
      <w:r w:rsidR="009C3094">
        <w:rPr>
          <w:rFonts w:ascii="Times New Roman" w:hAnsi="Times New Roman" w:cs="Times New Roman"/>
          <w:sz w:val="24"/>
          <w:szCs w:val="24"/>
        </w:rPr>
        <w:t xml:space="preserve"> </w:t>
      </w:r>
      <w:r w:rsidR="004C03C5">
        <w:rPr>
          <w:rFonts w:ascii="Times New Roman" w:hAnsi="Times New Roman" w:cs="Times New Roman"/>
          <w:sz w:val="24"/>
          <w:szCs w:val="24"/>
        </w:rPr>
        <w:t>of</w:t>
      </w:r>
      <w:r w:rsidR="009C3094">
        <w:rPr>
          <w:rFonts w:ascii="Times New Roman" w:hAnsi="Times New Roman" w:cs="Times New Roman"/>
          <w:sz w:val="24"/>
          <w:szCs w:val="24"/>
        </w:rPr>
        <w:t xml:space="preserve"> being surrounded by 4-5 men and being threatened with death at the time that he fired the fatal shot</w:t>
      </w:r>
      <w:r w:rsidR="0065107A">
        <w:rPr>
          <w:rFonts w:ascii="Times New Roman" w:hAnsi="Times New Roman" w:cs="Times New Roman"/>
          <w:sz w:val="24"/>
          <w:szCs w:val="24"/>
        </w:rPr>
        <w:t xml:space="preserve"> is beyond any reasonable doubt false. </w:t>
      </w:r>
      <w:r w:rsidR="00354325">
        <w:rPr>
          <w:rFonts w:ascii="Times New Roman" w:hAnsi="Times New Roman" w:cs="Times New Roman"/>
          <w:sz w:val="24"/>
          <w:szCs w:val="24"/>
        </w:rPr>
        <w:t xml:space="preserve">He </w:t>
      </w:r>
      <w:r w:rsidR="004C03C5">
        <w:rPr>
          <w:rFonts w:ascii="Times New Roman" w:hAnsi="Times New Roman" w:cs="Times New Roman"/>
          <w:sz w:val="24"/>
          <w:szCs w:val="24"/>
        </w:rPr>
        <w:t>did not</w:t>
      </w:r>
      <w:r w:rsidR="009C3094">
        <w:rPr>
          <w:rFonts w:ascii="Times New Roman" w:hAnsi="Times New Roman" w:cs="Times New Roman"/>
          <w:sz w:val="24"/>
          <w:szCs w:val="24"/>
        </w:rPr>
        <w:t xml:space="preserve"> mention it to Simba Forichi and </w:t>
      </w:r>
      <w:r w:rsidR="004C03C5">
        <w:rPr>
          <w:rFonts w:ascii="Times New Roman" w:hAnsi="Times New Roman" w:cs="Times New Roman"/>
          <w:sz w:val="24"/>
          <w:szCs w:val="24"/>
        </w:rPr>
        <w:t xml:space="preserve">neither did he mention it </w:t>
      </w:r>
      <w:r w:rsidR="009C3094">
        <w:rPr>
          <w:rFonts w:ascii="Times New Roman" w:hAnsi="Times New Roman" w:cs="Times New Roman"/>
          <w:sz w:val="24"/>
          <w:szCs w:val="24"/>
        </w:rPr>
        <w:t>in his warned and cautioned statement.</w:t>
      </w:r>
    </w:p>
    <w:p w14:paraId="5A8B2921" w14:textId="4B9663B4" w:rsidR="00A30094" w:rsidRDefault="00375540" w:rsidP="00042D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with the version </w:t>
      </w:r>
      <w:r w:rsidR="009E54C3">
        <w:rPr>
          <w:rFonts w:ascii="Times New Roman" w:hAnsi="Times New Roman" w:cs="Times New Roman"/>
          <w:sz w:val="24"/>
          <w:szCs w:val="24"/>
        </w:rPr>
        <w:t>that the</w:t>
      </w:r>
      <w:r>
        <w:rPr>
          <w:rFonts w:ascii="Times New Roman" w:hAnsi="Times New Roman" w:cs="Times New Roman"/>
          <w:sz w:val="24"/>
          <w:szCs w:val="24"/>
        </w:rPr>
        <w:t xml:space="preserve"> accused</w:t>
      </w:r>
      <w:r w:rsidR="00042DE2">
        <w:rPr>
          <w:rFonts w:ascii="Times New Roman" w:hAnsi="Times New Roman" w:cs="Times New Roman"/>
          <w:sz w:val="24"/>
          <w:szCs w:val="24"/>
        </w:rPr>
        <w:t xml:space="preserve"> told Simba Fo</w:t>
      </w:r>
      <w:r w:rsidR="00976B5C">
        <w:rPr>
          <w:rFonts w:ascii="Times New Roman" w:hAnsi="Times New Roman" w:cs="Times New Roman"/>
          <w:sz w:val="24"/>
          <w:szCs w:val="24"/>
        </w:rPr>
        <w:t>r</w:t>
      </w:r>
      <w:r w:rsidR="009E54C3">
        <w:rPr>
          <w:rFonts w:ascii="Times New Roman" w:hAnsi="Times New Roman" w:cs="Times New Roman"/>
          <w:sz w:val="24"/>
          <w:szCs w:val="24"/>
        </w:rPr>
        <w:t>ichi is that it</w:t>
      </w:r>
      <w:r w:rsidR="00D94A79">
        <w:rPr>
          <w:rFonts w:ascii="Times New Roman" w:hAnsi="Times New Roman" w:cs="Times New Roman"/>
          <w:sz w:val="24"/>
          <w:szCs w:val="24"/>
        </w:rPr>
        <w:t xml:space="preserve"> </w:t>
      </w:r>
      <w:r w:rsidR="00345B9D">
        <w:rPr>
          <w:rFonts w:ascii="Times New Roman" w:hAnsi="Times New Roman" w:cs="Times New Roman"/>
          <w:sz w:val="24"/>
          <w:szCs w:val="24"/>
        </w:rPr>
        <w:t>had no</w:t>
      </w:r>
      <w:r w:rsidR="009E54C3">
        <w:rPr>
          <w:rFonts w:ascii="Times New Roman" w:hAnsi="Times New Roman" w:cs="Times New Roman"/>
          <w:sz w:val="24"/>
          <w:szCs w:val="24"/>
        </w:rPr>
        <w:t xml:space="preserve"> information about the circumstances surrounding the shooting. The accused simply said that he had missed the motor vehicle and shot a person. The accused </w:t>
      </w:r>
      <w:r w:rsidR="00042DE2">
        <w:rPr>
          <w:rFonts w:ascii="Times New Roman" w:hAnsi="Times New Roman" w:cs="Times New Roman"/>
          <w:sz w:val="24"/>
          <w:szCs w:val="24"/>
        </w:rPr>
        <w:t xml:space="preserve">did not say </w:t>
      </w:r>
      <w:r w:rsidR="00345B9D">
        <w:rPr>
          <w:rFonts w:ascii="Times New Roman" w:hAnsi="Times New Roman" w:cs="Times New Roman"/>
          <w:sz w:val="24"/>
          <w:szCs w:val="24"/>
        </w:rPr>
        <w:t>much</w:t>
      </w:r>
      <w:r w:rsidR="00127BA5">
        <w:rPr>
          <w:rFonts w:ascii="Times New Roman" w:hAnsi="Times New Roman" w:cs="Times New Roman"/>
          <w:sz w:val="24"/>
          <w:szCs w:val="24"/>
        </w:rPr>
        <w:t>.</w:t>
      </w:r>
      <w:r w:rsidR="00345B9D">
        <w:rPr>
          <w:rFonts w:ascii="Times New Roman" w:hAnsi="Times New Roman" w:cs="Times New Roman"/>
          <w:sz w:val="24"/>
          <w:szCs w:val="24"/>
        </w:rPr>
        <w:t xml:space="preserve"> </w:t>
      </w:r>
    </w:p>
    <w:p w14:paraId="386ADE13" w14:textId="6CDD489F" w:rsidR="00CC021C" w:rsidRDefault="00A30094" w:rsidP="00CC02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will go with the </w:t>
      </w:r>
      <w:r w:rsidR="00241F9F">
        <w:rPr>
          <w:rFonts w:ascii="Times New Roman" w:hAnsi="Times New Roman" w:cs="Times New Roman"/>
          <w:sz w:val="24"/>
          <w:szCs w:val="24"/>
        </w:rPr>
        <w:t xml:space="preserve">detailed </w:t>
      </w:r>
      <w:r>
        <w:rPr>
          <w:rFonts w:ascii="Times New Roman" w:hAnsi="Times New Roman" w:cs="Times New Roman"/>
          <w:sz w:val="24"/>
          <w:szCs w:val="24"/>
        </w:rPr>
        <w:t xml:space="preserve">version that the accused gave in his warned and cautioned statement </w:t>
      </w:r>
      <w:r w:rsidR="00241F9F">
        <w:rPr>
          <w:rFonts w:ascii="Times New Roman" w:hAnsi="Times New Roman" w:cs="Times New Roman"/>
          <w:sz w:val="24"/>
          <w:szCs w:val="24"/>
        </w:rPr>
        <w:t xml:space="preserve">to the police after he had been warned and cautioned that he was now facing a murder charge. </w:t>
      </w:r>
      <w:r w:rsidR="00C57015">
        <w:rPr>
          <w:rFonts w:ascii="Times New Roman" w:hAnsi="Times New Roman" w:cs="Times New Roman"/>
          <w:sz w:val="24"/>
          <w:szCs w:val="24"/>
        </w:rPr>
        <w:t xml:space="preserve">The investigating officer said that it was freely and voluntarily made by the accused. </w:t>
      </w:r>
      <w:r w:rsidR="00241F9F">
        <w:rPr>
          <w:rFonts w:ascii="Times New Roman" w:hAnsi="Times New Roman" w:cs="Times New Roman"/>
          <w:sz w:val="24"/>
          <w:szCs w:val="24"/>
        </w:rPr>
        <w:t>A</w:t>
      </w:r>
      <w:r>
        <w:rPr>
          <w:rFonts w:ascii="Times New Roman" w:hAnsi="Times New Roman" w:cs="Times New Roman"/>
          <w:sz w:val="24"/>
          <w:szCs w:val="24"/>
        </w:rPr>
        <w:t>lthough it was not confirmed, the defence consented to its production in court, without challenging its admissibility.</w:t>
      </w:r>
      <w:r w:rsidR="00C57015">
        <w:rPr>
          <w:rFonts w:ascii="Times New Roman" w:hAnsi="Times New Roman" w:cs="Times New Roman"/>
          <w:sz w:val="24"/>
          <w:szCs w:val="24"/>
        </w:rPr>
        <w:t xml:space="preserve"> By not challenging its admissibility, the defence thus accepted that the accused gave the statement freely and voluntarily without having been unduly influenced to make it.</w:t>
      </w:r>
      <w:r w:rsidR="00E85612">
        <w:rPr>
          <w:rFonts w:ascii="Times New Roman" w:hAnsi="Times New Roman" w:cs="Times New Roman"/>
          <w:sz w:val="24"/>
          <w:szCs w:val="24"/>
        </w:rPr>
        <w:t xml:space="preserve"> The accused thus accepted the statement as the truth of what  transpired.</w:t>
      </w:r>
      <w:r>
        <w:rPr>
          <w:rFonts w:ascii="Times New Roman" w:hAnsi="Times New Roman" w:cs="Times New Roman"/>
          <w:sz w:val="24"/>
          <w:szCs w:val="24"/>
        </w:rPr>
        <w:t xml:space="preserve"> When we go by that statement, the accused’s defence</w:t>
      </w:r>
      <w:r w:rsidR="009E54C3">
        <w:rPr>
          <w:rFonts w:ascii="Times New Roman" w:hAnsi="Times New Roman" w:cs="Times New Roman"/>
          <w:sz w:val="24"/>
          <w:szCs w:val="24"/>
        </w:rPr>
        <w:t>s</w:t>
      </w:r>
      <w:r>
        <w:rPr>
          <w:rFonts w:ascii="Times New Roman" w:hAnsi="Times New Roman" w:cs="Times New Roman"/>
          <w:sz w:val="24"/>
          <w:szCs w:val="24"/>
        </w:rPr>
        <w:t xml:space="preserve"> of self-defence and defence of property cannot be sustained</w:t>
      </w:r>
      <w:r w:rsidR="009E54C3">
        <w:rPr>
          <w:rFonts w:ascii="Times New Roman" w:hAnsi="Times New Roman" w:cs="Times New Roman"/>
          <w:sz w:val="24"/>
          <w:szCs w:val="24"/>
        </w:rPr>
        <w:t xml:space="preserve"> because during trial</w:t>
      </w:r>
      <w:r w:rsidR="00BB0BF8">
        <w:rPr>
          <w:rFonts w:ascii="Times New Roman" w:hAnsi="Times New Roman" w:cs="Times New Roman"/>
          <w:sz w:val="24"/>
          <w:szCs w:val="24"/>
        </w:rPr>
        <w:t xml:space="preserve"> he laid no foundation for them. </w:t>
      </w:r>
      <w:r w:rsidR="00C1663B">
        <w:rPr>
          <w:rFonts w:ascii="Times New Roman" w:hAnsi="Times New Roman" w:cs="Times New Roman"/>
          <w:sz w:val="24"/>
          <w:szCs w:val="24"/>
        </w:rPr>
        <w:t>The mistake</w:t>
      </w:r>
      <w:r w:rsidR="00C57015">
        <w:rPr>
          <w:rFonts w:ascii="Times New Roman" w:hAnsi="Times New Roman" w:cs="Times New Roman"/>
          <w:sz w:val="24"/>
          <w:szCs w:val="24"/>
        </w:rPr>
        <w:t xml:space="preserve"> that</w:t>
      </w:r>
      <w:r w:rsidR="00BB0BF8">
        <w:rPr>
          <w:rFonts w:ascii="Times New Roman" w:hAnsi="Times New Roman" w:cs="Times New Roman"/>
          <w:sz w:val="24"/>
          <w:szCs w:val="24"/>
        </w:rPr>
        <w:t xml:space="preserve"> the accused made </w:t>
      </w:r>
      <w:r w:rsidR="00C57015">
        <w:rPr>
          <w:rFonts w:ascii="Times New Roman" w:hAnsi="Times New Roman" w:cs="Times New Roman"/>
          <w:sz w:val="24"/>
          <w:szCs w:val="24"/>
        </w:rPr>
        <w:t>is</w:t>
      </w:r>
      <w:r w:rsidR="00BB0BF8">
        <w:rPr>
          <w:rFonts w:ascii="Times New Roman" w:hAnsi="Times New Roman" w:cs="Times New Roman"/>
          <w:sz w:val="24"/>
          <w:szCs w:val="24"/>
        </w:rPr>
        <w:t xml:space="preserve"> that he departed from his warned and cautioned statement and sought to raise </w:t>
      </w:r>
      <w:r w:rsidR="00C57015">
        <w:rPr>
          <w:rFonts w:ascii="Times New Roman" w:hAnsi="Times New Roman" w:cs="Times New Roman"/>
          <w:sz w:val="24"/>
          <w:szCs w:val="24"/>
        </w:rPr>
        <w:t>t</w:t>
      </w:r>
      <w:r w:rsidR="00BB0BF8">
        <w:rPr>
          <w:rFonts w:ascii="Times New Roman" w:hAnsi="Times New Roman" w:cs="Times New Roman"/>
          <w:sz w:val="24"/>
          <w:szCs w:val="24"/>
        </w:rPr>
        <w:t>h</w:t>
      </w:r>
      <w:r w:rsidR="00C57015">
        <w:rPr>
          <w:rFonts w:ascii="Times New Roman" w:hAnsi="Times New Roman" w:cs="Times New Roman"/>
          <w:sz w:val="24"/>
          <w:szCs w:val="24"/>
        </w:rPr>
        <w:t>e</w:t>
      </w:r>
      <w:r w:rsidR="00BB0BF8">
        <w:rPr>
          <w:rFonts w:ascii="Times New Roman" w:hAnsi="Times New Roman" w:cs="Times New Roman"/>
          <w:sz w:val="24"/>
          <w:szCs w:val="24"/>
        </w:rPr>
        <w:t>s</w:t>
      </w:r>
      <w:r w:rsidR="00C57015">
        <w:rPr>
          <w:rFonts w:ascii="Times New Roman" w:hAnsi="Times New Roman" w:cs="Times New Roman"/>
          <w:sz w:val="24"/>
          <w:szCs w:val="24"/>
        </w:rPr>
        <w:t>e</w:t>
      </w:r>
      <w:r w:rsidR="00BB0BF8">
        <w:rPr>
          <w:rFonts w:ascii="Times New Roman" w:hAnsi="Times New Roman" w:cs="Times New Roman"/>
          <w:sz w:val="24"/>
          <w:szCs w:val="24"/>
        </w:rPr>
        <w:t xml:space="preserve"> defences based on fabricated facts to the effect that he had been surrounded b</w:t>
      </w:r>
      <w:r w:rsidR="00C1663B">
        <w:rPr>
          <w:rFonts w:ascii="Times New Roman" w:hAnsi="Times New Roman" w:cs="Times New Roman"/>
          <w:sz w:val="24"/>
          <w:szCs w:val="24"/>
        </w:rPr>
        <w:t xml:space="preserve">y the intruders who were </w:t>
      </w:r>
      <w:r w:rsidR="00127BA5">
        <w:rPr>
          <w:rFonts w:ascii="Times New Roman" w:hAnsi="Times New Roman" w:cs="Times New Roman"/>
          <w:sz w:val="24"/>
          <w:szCs w:val="24"/>
        </w:rPr>
        <w:t>wielding</w:t>
      </w:r>
      <w:r w:rsidR="00BB0BF8">
        <w:rPr>
          <w:rFonts w:ascii="Times New Roman" w:hAnsi="Times New Roman" w:cs="Times New Roman"/>
          <w:sz w:val="24"/>
          <w:szCs w:val="24"/>
        </w:rPr>
        <w:t xml:space="preserve"> machetes and were threatening</w:t>
      </w:r>
      <w:r w:rsidR="00127BA5">
        <w:rPr>
          <w:rFonts w:ascii="Times New Roman" w:hAnsi="Times New Roman" w:cs="Times New Roman"/>
          <w:sz w:val="24"/>
          <w:szCs w:val="24"/>
        </w:rPr>
        <w:t xml:space="preserve"> t</w:t>
      </w:r>
      <w:r w:rsidR="00BB0BF8">
        <w:rPr>
          <w:rFonts w:ascii="Times New Roman" w:hAnsi="Times New Roman" w:cs="Times New Roman"/>
          <w:sz w:val="24"/>
          <w:szCs w:val="24"/>
        </w:rPr>
        <w:t>o kill him. We have already rejected this explanation</w:t>
      </w:r>
      <w:r w:rsidR="00C57015">
        <w:rPr>
          <w:rFonts w:ascii="Times New Roman" w:hAnsi="Times New Roman" w:cs="Times New Roman"/>
          <w:sz w:val="24"/>
          <w:szCs w:val="24"/>
        </w:rPr>
        <w:t xml:space="preserve"> on the basis that it is false</w:t>
      </w:r>
      <w:r w:rsidR="00BB0BF8">
        <w:rPr>
          <w:rFonts w:ascii="Times New Roman" w:hAnsi="Times New Roman" w:cs="Times New Roman"/>
          <w:sz w:val="24"/>
          <w:szCs w:val="24"/>
        </w:rPr>
        <w:t>. As such the accused</w:t>
      </w:r>
      <w:r w:rsidR="00C1663B">
        <w:rPr>
          <w:rFonts w:ascii="Times New Roman" w:hAnsi="Times New Roman" w:cs="Times New Roman"/>
          <w:sz w:val="24"/>
          <w:szCs w:val="24"/>
        </w:rPr>
        <w:t>’s</w:t>
      </w:r>
      <w:r w:rsidR="00BB0BF8">
        <w:rPr>
          <w:rFonts w:ascii="Times New Roman" w:hAnsi="Times New Roman" w:cs="Times New Roman"/>
          <w:sz w:val="24"/>
          <w:szCs w:val="24"/>
        </w:rPr>
        <w:t xml:space="preserve"> defences of </w:t>
      </w:r>
      <w:r w:rsidR="00C1663B">
        <w:rPr>
          <w:rFonts w:ascii="Times New Roman" w:hAnsi="Times New Roman" w:cs="Times New Roman"/>
          <w:sz w:val="24"/>
          <w:szCs w:val="24"/>
        </w:rPr>
        <w:t>self-defence</w:t>
      </w:r>
      <w:r w:rsidR="00BB0BF8">
        <w:rPr>
          <w:rFonts w:ascii="Times New Roman" w:hAnsi="Times New Roman" w:cs="Times New Roman"/>
          <w:sz w:val="24"/>
          <w:szCs w:val="24"/>
        </w:rPr>
        <w:t xml:space="preserve"> and defence </w:t>
      </w:r>
      <w:r w:rsidR="000139FD">
        <w:rPr>
          <w:rFonts w:ascii="Times New Roman" w:hAnsi="Times New Roman" w:cs="Times New Roman"/>
          <w:sz w:val="24"/>
          <w:szCs w:val="24"/>
        </w:rPr>
        <w:t>of property</w:t>
      </w:r>
      <w:r w:rsidR="00BB0BF8">
        <w:rPr>
          <w:rFonts w:ascii="Times New Roman" w:hAnsi="Times New Roman" w:cs="Times New Roman"/>
          <w:sz w:val="24"/>
          <w:szCs w:val="24"/>
        </w:rPr>
        <w:t xml:space="preserve"> cannot stand since he had sought </w:t>
      </w:r>
      <w:r w:rsidR="000139FD">
        <w:rPr>
          <w:rFonts w:ascii="Times New Roman" w:hAnsi="Times New Roman" w:cs="Times New Roman"/>
          <w:sz w:val="24"/>
          <w:szCs w:val="24"/>
        </w:rPr>
        <w:t>to base</w:t>
      </w:r>
      <w:r w:rsidR="00BB0BF8">
        <w:rPr>
          <w:rFonts w:ascii="Times New Roman" w:hAnsi="Times New Roman" w:cs="Times New Roman"/>
          <w:sz w:val="24"/>
          <w:szCs w:val="24"/>
        </w:rPr>
        <w:t xml:space="preserve"> them on false facts. Therefore</w:t>
      </w:r>
      <w:r w:rsidR="00C1663B">
        <w:rPr>
          <w:rFonts w:ascii="Times New Roman" w:hAnsi="Times New Roman" w:cs="Times New Roman"/>
          <w:sz w:val="24"/>
          <w:szCs w:val="24"/>
        </w:rPr>
        <w:t>,</w:t>
      </w:r>
      <w:r w:rsidR="00BB0BF8">
        <w:rPr>
          <w:rFonts w:ascii="Times New Roman" w:hAnsi="Times New Roman" w:cs="Times New Roman"/>
          <w:sz w:val="24"/>
          <w:szCs w:val="24"/>
        </w:rPr>
        <w:t xml:space="preserve"> it is just as good as the accused </w:t>
      </w:r>
      <w:r w:rsidR="000139FD">
        <w:rPr>
          <w:rFonts w:ascii="Times New Roman" w:hAnsi="Times New Roman" w:cs="Times New Roman"/>
          <w:sz w:val="24"/>
          <w:szCs w:val="24"/>
        </w:rPr>
        <w:t>did not raise</w:t>
      </w:r>
      <w:r w:rsidR="00BB0BF8">
        <w:rPr>
          <w:rFonts w:ascii="Times New Roman" w:hAnsi="Times New Roman" w:cs="Times New Roman"/>
          <w:sz w:val="24"/>
          <w:szCs w:val="24"/>
        </w:rPr>
        <w:t xml:space="preserve"> any defence</w:t>
      </w:r>
      <w:r w:rsidR="00C1663B">
        <w:rPr>
          <w:rFonts w:ascii="Times New Roman" w:hAnsi="Times New Roman" w:cs="Times New Roman"/>
          <w:sz w:val="24"/>
          <w:szCs w:val="24"/>
        </w:rPr>
        <w:t xml:space="preserve"> at all</w:t>
      </w:r>
      <w:r w:rsidR="00BB0BF8">
        <w:rPr>
          <w:rFonts w:ascii="Times New Roman" w:hAnsi="Times New Roman" w:cs="Times New Roman"/>
          <w:sz w:val="24"/>
          <w:szCs w:val="24"/>
        </w:rPr>
        <w:t xml:space="preserve">.  </w:t>
      </w:r>
      <w:r>
        <w:rPr>
          <w:rFonts w:ascii="Times New Roman" w:hAnsi="Times New Roman" w:cs="Times New Roman"/>
          <w:sz w:val="24"/>
          <w:szCs w:val="24"/>
        </w:rPr>
        <w:t xml:space="preserve"> If the accused had st</w:t>
      </w:r>
      <w:r w:rsidR="0008355B">
        <w:rPr>
          <w:rFonts w:ascii="Times New Roman" w:hAnsi="Times New Roman" w:cs="Times New Roman"/>
          <w:sz w:val="24"/>
          <w:szCs w:val="24"/>
        </w:rPr>
        <w:t>u</w:t>
      </w:r>
      <w:r w:rsidR="000139FD">
        <w:rPr>
          <w:rFonts w:ascii="Times New Roman" w:hAnsi="Times New Roman" w:cs="Times New Roman"/>
          <w:sz w:val="24"/>
          <w:szCs w:val="24"/>
        </w:rPr>
        <w:t xml:space="preserve">ck to his warned and cautioned statement to the police </w:t>
      </w:r>
      <w:r>
        <w:rPr>
          <w:rFonts w:ascii="Times New Roman" w:hAnsi="Times New Roman" w:cs="Times New Roman"/>
          <w:sz w:val="24"/>
          <w:szCs w:val="24"/>
        </w:rPr>
        <w:t xml:space="preserve">all he </w:t>
      </w:r>
      <w:r w:rsidR="00C1663B">
        <w:rPr>
          <w:rFonts w:ascii="Times New Roman" w:hAnsi="Times New Roman" w:cs="Times New Roman"/>
          <w:sz w:val="24"/>
          <w:szCs w:val="24"/>
        </w:rPr>
        <w:t xml:space="preserve">needed to do </w:t>
      </w:r>
      <w:r>
        <w:rPr>
          <w:rFonts w:ascii="Times New Roman" w:hAnsi="Times New Roman" w:cs="Times New Roman"/>
          <w:sz w:val="24"/>
          <w:szCs w:val="24"/>
        </w:rPr>
        <w:t xml:space="preserve">during trial was to explain why he had shot at the movements in the bushes </w:t>
      </w:r>
      <w:r w:rsidR="00C1663B">
        <w:rPr>
          <w:rFonts w:ascii="Times New Roman" w:hAnsi="Times New Roman" w:cs="Times New Roman"/>
          <w:sz w:val="24"/>
          <w:szCs w:val="24"/>
        </w:rPr>
        <w:t>after the motor vehicle had spe</w:t>
      </w:r>
      <w:r>
        <w:rPr>
          <w:rFonts w:ascii="Times New Roman" w:hAnsi="Times New Roman" w:cs="Times New Roman"/>
          <w:sz w:val="24"/>
          <w:szCs w:val="24"/>
        </w:rPr>
        <w:t xml:space="preserve">d off from the scene.  It is from this </w:t>
      </w:r>
      <w:r w:rsidR="000139FD">
        <w:rPr>
          <w:rFonts w:ascii="Times New Roman" w:hAnsi="Times New Roman" w:cs="Times New Roman"/>
          <w:sz w:val="24"/>
          <w:szCs w:val="24"/>
        </w:rPr>
        <w:t>explanation that the court would</w:t>
      </w:r>
      <w:r>
        <w:rPr>
          <w:rFonts w:ascii="Times New Roman" w:hAnsi="Times New Roman" w:cs="Times New Roman"/>
          <w:sz w:val="24"/>
          <w:szCs w:val="24"/>
        </w:rPr>
        <w:t xml:space="preserve"> have </w:t>
      </w:r>
      <w:r w:rsidR="000139FD">
        <w:rPr>
          <w:rFonts w:ascii="Times New Roman" w:hAnsi="Times New Roman" w:cs="Times New Roman"/>
          <w:sz w:val="24"/>
          <w:szCs w:val="24"/>
        </w:rPr>
        <w:t xml:space="preserve">assessed </w:t>
      </w:r>
      <w:r w:rsidR="0008355B">
        <w:rPr>
          <w:rFonts w:ascii="Times New Roman" w:hAnsi="Times New Roman" w:cs="Times New Roman"/>
          <w:sz w:val="24"/>
          <w:szCs w:val="24"/>
        </w:rPr>
        <w:t>whether</w:t>
      </w:r>
      <w:r>
        <w:rPr>
          <w:rFonts w:ascii="Times New Roman" w:hAnsi="Times New Roman" w:cs="Times New Roman"/>
          <w:sz w:val="24"/>
          <w:szCs w:val="24"/>
        </w:rPr>
        <w:t xml:space="preserve"> or not </w:t>
      </w:r>
      <w:r>
        <w:rPr>
          <w:rFonts w:ascii="Times New Roman" w:hAnsi="Times New Roman" w:cs="Times New Roman"/>
          <w:sz w:val="24"/>
          <w:szCs w:val="24"/>
        </w:rPr>
        <w:lastRenderedPageBreak/>
        <w:t>his explanation satisfied the</w:t>
      </w:r>
      <w:r w:rsidR="00C1663B">
        <w:rPr>
          <w:rFonts w:ascii="Times New Roman" w:hAnsi="Times New Roman" w:cs="Times New Roman"/>
          <w:sz w:val="24"/>
          <w:szCs w:val="24"/>
        </w:rPr>
        <w:t xml:space="preserve"> requirements of the defences</w:t>
      </w:r>
      <w:r>
        <w:rPr>
          <w:rFonts w:ascii="Times New Roman" w:hAnsi="Times New Roman" w:cs="Times New Roman"/>
          <w:sz w:val="24"/>
          <w:szCs w:val="24"/>
        </w:rPr>
        <w:t xml:space="preserve"> of self-defence and defence of property.  In the absence of an explanation by the accused hims</w:t>
      </w:r>
      <w:r w:rsidR="00C1663B">
        <w:rPr>
          <w:rFonts w:ascii="Times New Roman" w:hAnsi="Times New Roman" w:cs="Times New Roman"/>
          <w:sz w:val="24"/>
          <w:szCs w:val="24"/>
        </w:rPr>
        <w:t>elf laying the foundation of these</w:t>
      </w:r>
      <w:r>
        <w:rPr>
          <w:rFonts w:ascii="Times New Roman" w:hAnsi="Times New Roman" w:cs="Times New Roman"/>
          <w:sz w:val="24"/>
          <w:szCs w:val="24"/>
        </w:rPr>
        <w:t xml:space="preserve"> defence</w:t>
      </w:r>
      <w:r w:rsidR="00CC021C">
        <w:rPr>
          <w:rFonts w:ascii="Times New Roman" w:hAnsi="Times New Roman" w:cs="Times New Roman"/>
          <w:sz w:val="24"/>
          <w:szCs w:val="24"/>
        </w:rPr>
        <w:t>s</w:t>
      </w:r>
      <w:r w:rsidR="000139FD">
        <w:rPr>
          <w:rFonts w:ascii="Times New Roman" w:hAnsi="Times New Roman" w:cs="Times New Roman"/>
          <w:sz w:val="24"/>
          <w:szCs w:val="24"/>
        </w:rPr>
        <w:t xml:space="preserve"> during trial</w:t>
      </w:r>
      <w:r>
        <w:rPr>
          <w:rFonts w:ascii="Times New Roman" w:hAnsi="Times New Roman" w:cs="Times New Roman"/>
          <w:sz w:val="24"/>
          <w:szCs w:val="24"/>
        </w:rPr>
        <w:t>, we have nothing to analyse.  The</w:t>
      </w:r>
      <w:r w:rsidR="000139FD">
        <w:rPr>
          <w:rFonts w:ascii="Times New Roman" w:hAnsi="Times New Roman" w:cs="Times New Roman"/>
          <w:sz w:val="24"/>
          <w:szCs w:val="24"/>
        </w:rPr>
        <w:t xml:space="preserve"> only</w:t>
      </w:r>
      <w:r>
        <w:rPr>
          <w:rFonts w:ascii="Times New Roman" w:hAnsi="Times New Roman" w:cs="Times New Roman"/>
          <w:sz w:val="24"/>
          <w:szCs w:val="24"/>
        </w:rPr>
        <w:t xml:space="preserve"> evidence that we have</w:t>
      </w:r>
      <w:r w:rsidR="000139FD">
        <w:rPr>
          <w:rFonts w:ascii="Times New Roman" w:hAnsi="Times New Roman" w:cs="Times New Roman"/>
          <w:sz w:val="24"/>
          <w:szCs w:val="24"/>
        </w:rPr>
        <w:t xml:space="preserve"> </w:t>
      </w:r>
      <w:r w:rsidR="00C1663B">
        <w:rPr>
          <w:rFonts w:ascii="Times New Roman" w:hAnsi="Times New Roman" w:cs="Times New Roman"/>
          <w:sz w:val="24"/>
          <w:szCs w:val="24"/>
        </w:rPr>
        <w:t xml:space="preserve">is what </w:t>
      </w:r>
      <w:r w:rsidR="000139FD">
        <w:rPr>
          <w:rFonts w:ascii="Times New Roman" w:hAnsi="Times New Roman" w:cs="Times New Roman"/>
          <w:sz w:val="24"/>
          <w:szCs w:val="24"/>
        </w:rPr>
        <w:t>the State</w:t>
      </w:r>
      <w:r w:rsidR="00C1663B">
        <w:rPr>
          <w:rFonts w:ascii="Times New Roman" w:hAnsi="Times New Roman" w:cs="Times New Roman"/>
          <w:sz w:val="24"/>
          <w:szCs w:val="24"/>
        </w:rPr>
        <w:t xml:space="preserve"> presented which was to the effect</w:t>
      </w:r>
      <w:r>
        <w:rPr>
          <w:rFonts w:ascii="Times New Roman" w:hAnsi="Times New Roman" w:cs="Times New Roman"/>
          <w:sz w:val="24"/>
          <w:szCs w:val="24"/>
        </w:rPr>
        <w:t xml:space="preserve"> that the accused heard some movements and </w:t>
      </w:r>
      <w:r w:rsidR="000139FD">
        <w:rPr>
          <w:rFonts w:ascii="Times New Roman" w:hAnsi="Times New Roman" w:cs="Times New Roman"/>
          <w:sz w:val="24"/>
          <w:szCs w:val="24"/>
        </w:rPr>
        <w:t xml:space="preserve">shot towards </w:t>
      </w:r>
      <w:r w:rsidR="00C1663B">
        <w:rPr>
          <w:rFonts w:ascii="Times New Roman" w:hAnsi="Times New Roman" w:cs="Times New Roman"/>
          <w:sz w:val="24"/>
          <w:szCs w:val="24"/>
        </w:rPr>
        <w:t>those</w:t>
      </w:r>
      <w:r>
        <w:rPr>
          <w:rFonts w:ascii="Times New Roman" w:hAnsi="Times New Roman" w:cs="Times New Roman"/>
          <w:sz w:val="24"/>
          <w:szCs w:val="24"/>
        </w:rPr>
        <w:t xml:space="preserve"> movements.</w:t>
      </w:r>
      <w:r w:rsidR="00CC021C">
        <w:rPr>
          <w:rFonts w:ascii="Times New Roman" w:hAnsi="Times New Roman" w:cs="Times New Roman"/>
          <w:sz w:val="24"/>
          <w:szCs w:val="24"/>
        </w:rPr>
        <w:t xml:space="preserve"> </w:t>
      </w:r>
      <w:r w:rsidR="000139FD">
        <w:rPr>
          <w:rFonts w:ascii="Times New Roman" w:hAnsi="Times New Roman" w:cs="Times New Roman"/>
          <w:sz w:val="24"/>
          <w:szCs w:val="24"/>
        </w:rPr>
        <w:t>This is</w:t>
      </w:r>
      <w:r w:rsidR="00C1663B">
        <w:rPr>
          <w:rFonts w:ascii="Times New Roman" w:hAnsi="Times New Roman" w:cs="Times New Roman"/>
          <w:sz w:val="24"/>
          <w:szCs w:val="24"/>
        </w:rPr>
        <w:t xml:space="preserve"> according to</w:t>
      </w:r>
      <w:r w:rsidR="000139FD">
        <w:rPr>
          <w:rFonts w:ascii="Times New Roman" w:hAnsi="Times New Roman" w:cs="Times New Roman"/>
          <w:sz w:val="24"/>
          <w:szCs w:val="24"/>
        </w:rPr>
        <w:t xml:space="preserve"> what the accused said in his warned </w:t>
      </w:r>
      <w:r w:rsidR="0035716F">
        <w:rPr>
          <w:rFonts w:ascii="Times New Roman" w:hAnsi="Times New Roman" w:cs="Times New Roman"/>
          <w:sz w:val="24"/>
          <w:szCs w:val="24"/>
        </w:rPr>
        <w:t>and cautioned</w:t>
      </w:r>
      <w:r w:rsidR="000139FD">
        <w:rPr>
          <w:rFonts w:ascii="Times New Roman" w:hAnsi="Times New Roman" w:cs="Times New Roman"/>
          <w:sz w:val="24"/>
          <w:szCs w:val="24"/>
        </w:rPr>
        <w:t xml:space="preserve"> statement. He did </w:t>
      </w:r>
      <w:r w:rsidR="0035716F">
        <w:rPr>
          <w:rFonts w:ascii="Times New Roman" w:hAnsi="Times New Roman" w:cs="Times New Roman"/>
          <w:sz w:val="24"/>
          <w:szCs w:val="24"/>
        </w:rPr>
        <w:t>not say</w:t>
      </w:r>
      <w:r w:rsidR="000139FD">
        <w:rPr>
          <w:rFonts w:ascii="Times New Roman" w:hAnsi="Times New Roman" w:cs="Times New Roman"/>
          <w:sz w:val="24"/>
          <w:szCs w:val="24"/>
        </w:rPr>
        <w:t xml:space="preserve"> </w:t>
      </w:r>
      <w:r w:rsidR="00E85612">
        <w:rPr>
          <w:rFonts w:ascii="Times New Roman" w:hAnsi="Times New Roman" w:cs="Times New Roman"/>
          <w:sz w:val="24"/>
          <w:szCs w:val="24"/>
        </w:rPr>
        <w:t xml:space="preserve">anything that suggests that </w:t>
      </w:r>
      <w:r w:rsidR="000139FD">
        <w:rPr>
          <w:rFonts w:ascii="Times New Roman" w:hAnsi="Times New Roman" w:cs="Times New Roman"/>
          <w:sz w:val="24"/>
          <w:szCs w:val="24"/>
        </w:rPr>
        <w:t xml:space="preserve">he was acting in </w:t>
      </w:r>
      <w:r w:rsidR="0035716F">
        <w:rPr>
          <w:rFonts w:ascii="Times New Roman" w:hAnsi="Times New Roman" w:cs="Times New Roman"/>
          <w:sz w:val="24"/>
          <w:szCs w:val="24"/>
        </w:rPr>
        <w:t>self-defence</w:t>
      </w:r>
      <w:r w:rsidR="00E85612">
        <w:rPr>
          <w:rFonts w:ascii="Times New Roman" w:hAnsi="Times New Roman" w:cs="Times New Roman"/>
          <w:sz w:val="24"/>
          <w:szCs w:val="24"/>
        </w:rPr>
        <w:t xml:space="preserve"> or in defence of property</w:t>
      </w:r>
      <w:r w:rsidR="000139FD">
        <w:rPr>
          <w:rFonts w:ascii="Times New Roman" w:hAnsi="Times New Roman" w:cs="Times New Roman"/>
          <w:sz w:val="24"/>
          <w:szCs w:val="24"/>
        </w:rPr>
        <w:t xml:space="preserve">. </w:t>
      </w:r>
    </w:p>
    <w:p w14:paraId="317786E6" w14:textId="7AE23525" w:rsidR="00B21793" w:rsidRDefault="00A30094" w:rsidP="003818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w:t>
      </w:r>
      <w:r w:rsidR="00CC021C">
        <w:rPr>
          <w:rFonts w:ascii="Times New Roman" w:hAnsi="Times New Roman" w:cs="Times New Roman"/>
          <w:sz w:val="24"/>
          <w:szCs w:val="24"/>
        </w:rPr>
        <w:t>saying that he heard some</w:t>
      </w:r>
      <w:r>
        <w:rPr>
          <w:rFonts w:ascii="Times New Roman" w:hAnsi="Times New Roman" w:cs="Times New Roman"/>
          <w:sz w:val="24"/>
          <w:szCs w:val="24"/>
        </w:rPr>
        <w:t xml:space="preserve"> movements</w:t>
      </w:r>
      <w:r w:rsidR="00CC021C">
        <w:rPr>
          <w:rFonts w:ascii="Times New Roman" w:hAnsi="Times New Roman" w:cs="Times New Roman"/>
          <w:sz w:val="24"/>
          <w:szCs w:val="24"/>
        </w:rPr>
        <w:t>,</w:t>
      </w:r>
      <w:r>
        <w:rPr>
          <w:rFonts w:ascii="Times New Roman" w:hAnsi="Times New Roman" w:cs="Times New Roman"/>
          <w:sz w:val="24"/>
          <w:szCs w:val="24"/>
        </w:rPr>
        <w:t xml:space="preserve"> the accused </w:t>
      </w:r>
      <w:r w:rsidR="00E85612">
        <w:rPr>
          <w:rFonts w:ascii="Times New Roman" w:hAnsi="Times New Roman" w:cs="Times New Roman"/>
          <w:sz w:val="24"/>
          <w:szCs w:val="24"/>
        </w:rPr>
        <w:t>impli</w:t>
      </w:r>
      <w:r>
        <w:rPr>
          <w:rFonts w:ascii="Times New Roman" w:hAnsi="Times New Roman" w:cs="Times New Roman"/>
          <w:sz w:val="24"/>
          <w:szCs w:val="24"/>
        </w:rPr>
        <w:t>ed that he did not see any person(s).  So, if the accused did not see any person</w:t>
      </w:r>
      <w:r w:rsidR="00CC021C">
        <w:rPr>
          <w:rFonts w:ascii="Times New Roman" w:hAnsi="Times New Roman" w:cs="Times New Roman"/>
          <w:sz w:val="24"/>
          <w:szCs w:val="24"/>
        </w:rPr>
        <w:t>,</w:t>
      </w:r>
      <w:r>
        <w:rPr>
          <w:rFonts w:ascii="Times New Roman" w:hAnsi="Times New Roman" w:cs="Times New Roman"/>
          <w:sz w:val="24"/>
          <w:szCs w:val="24"/>
        </w:rPr>
        <w:t xml:space="preserve"> it means that he was not under attack.</w:t>
      </w:r>
      <w:r w:rsidR="00CC021C">
        <w:rPr>
          <w:rFonts w:ascii="Times New Roman" w:hAnsi="Times New Roman" w:cs="Times New Roman"/>
          <w:sz w:val="24"/>
          <w:szCs w:val="24"/>
        </w:rPr>
        <w:t xml:space="preserve"> </w:t>
      </w:r>
      <w:r>
        <w:rPr>
          <w:rFonts w:ascii="Times New Roman" w:hAnsi="Times New Roman" w:cs="Times New Roman"/>
          <w:sz w:val="24"/>
          <w:szCs w:val="24"/>
        </w:rPr>
        <w:t xml:space="preserve">If the accused had reason to believe that </w:t>
      </w:r>
      <w:r w:rsidR="00CC021C">
        <w:rPr>
          <w:rFonts w:ascii="Times New Roman" w:hAnsi="Times New Roman" w:cs="Times New Roman"/>
          <w:sz w:val="24"/>
          <w:szCs w:val="24"/>
        </w:rPr>
        <w:t>an attack was imminent upon him</w:t>
      </w:r>
      <w:r>
        <w:rPr>
          <w:rFonts w:ascii="Times New Roman" w:hAnsi="Times New Roman" w:cs="Times New Roman"/>
          <w:sz w:val="24"/>
          <w:szCs w:val="24"/>
        </w:rPr>
        <w:t xml:space="preserve">, he ought to have </w:t>
      </w:r>
      <w:r w:rsidR="00F4439C">
        <w:rPr>
          <w:rFonts w:ascii="Times New Roman" w:hAnsi="Times New Roman" w:cs="Times New Roman"/>
          <w:sz w:val="24"/>
          <w:szCs w:val="24"/>
        </w:rPr>
        <w:t>shown that</w:t>
      </w:r>
      <w:r w:rsidR="00CC021C">
        <w:rPr>
          <w:rFonts w:ascii="Times New Roman" w:hAnsi="Times New Roman" w:cs="Times New Roman"/>
          <w:sz w:val="24"/>
          <w:szCs w:val="24"/>
        </w:rPr>
        <w:t xml:space="preserve"> during trial</w:t>
      </w:r>
      <w:r w:rsidR="00F4439C">
        <w:rPr>
          <w:rFonts w:ascii="Times New Roman" w:hAnsi="Times New Roman" w:cs="Times New Roman"/>
          <w:sz w:val="24"/>
          <w:szCs w:val="24"/>
        </w:rPr>
        <w:t>. An accused has a duty to introduce his or her defence by putting it to the State witnesses who are being cross examined</w:t>
      </w:r>
      <w:r>
        <w:rPr>
          <w:rFonts w:ascii="Times New Roman" w:hAnsi="Times New Roman" w:cs="Times New Roman"/>
          <w:sz w:val="24"/>
          <w:szCs w:val="24"/>
        </w:rPr>
        <w:t xml:space="preserve">.  </w:t>
      </w:r>
      <w:r w:rsidR="00F4439C">
        <w:rPr>
          <w:rFonts w:ascii="Times New Roman" w:hAnsi="Times New Roman" w:cs="Times New Roman"/>
          <w:sz w:val="24"/>
          <w:szCs w:val="24"/>
        </w:rPr>
        <w:t xml:space="preserve">See </w:t>
      </w:r>
      <w:r w:rsidR="00F4439C" w:rsidRPr="00F4439C">
        <w:rPr>
          <w:rFonts w:ascii="Times New Roman" w:hAnsi="Times New Roman" w:cs="Times New Roman"/>
          <w:i/>
          <w:iCs/>
          <w:sz w:val="24"/>
          <w:szCs w:val="24"/>
        </w:rPr>
        <w:t>S v Nkomo</w:t>
      </w:r>
      <w:r w:rsidR="00F4439C">
        <w:rPr>
          <w:rFonts w:ascii="Times New Roman" w:hAnsi="Times New Roman" w:cs="Times New Roman"/>
          <w:sz w:val="24"/>
          <w:szCs w:val="24"/>
        </w:rPr>
        <w:t xml:space="preserve"> 1975 (3) SA 598 (N).</w:t>
      </w:r>
      <w:r w:rsidR="00837245">
        <w:rPr>
          <w:rFonts w:ascii="Times New Roman" w:hAnsi="Times New Roman" w:cs="Times New Roman"/>
          <w:sz w:val="24"/>
          <w:szCs w:val="24"/>
        </w:rPr>
        <w:t xml:space="preserve"> However, this does not mean that there is an onus of proof upon the accused. This is simply meant to enable the State to disprove his or her defence.</w:t>
      </w:r>
      <w:r w:rsidR="00F4439C">
        <w:rPr>
          <w:rFonts w:ascii="Times New Roman" w:hAnsi="Times New Roman" w:cs="Times New Roman"/>
          <w:sz w:val="24"/>
          <w:szCs w:val="24"/>
        </w:rPr>
        <w:t xml:space="preserve"> </w:t>
      </w:r>
      <w:r w:rsidR="00533897">
        <w:rPr>
          <w:rFonts w:ascii="Times New Roman" w:hAnsi="Times New Roman" w:cs="Times New Roman"/>
          <w:sz w:val="24"/>
          <w:szCs w:val="24"/>
        </w:rPr>
        <w:t>It is not for t</w:t>
      </w:r>
      <w:r>
        <w:rPr>
          <w:rFonts w:ascii="Times New Roman" w:hAnsi="Times New Roman" w:cs="Times New Roman"/>
          <w:sz w:val="24"/>
          <w:szCs w:val="24"/>
        </w:rPr>
        <w:t>he court</w:t>
      </w:r>
      <w:r w:rsidR="00533897">
        <w:rPr>
          <w:rFonts w:ascii="Times New Roman" w:hAnsi="Times New Roman" w:cs="Times New Roman"/>
          <w:sz w:val="24"/>
          <w:szCs w:val="24"/>
        </w:rPr>
        <w:t xml:space="preserve"> to build a defence for the accused nor is it for the court to</w:t>
      </w:r>
      <w:r>
        <w:rPr>
          <w:rFonts w:ascii="Times New Roman" w:hAnsi="Times New Roman" w:cs="Times New Roman"/>
          <w:sz w:val="24"/>
          <w:szCs w:val="24"/>
        </w:rPr>
        <w:t xml:space="preserve"> speculate</w:t>
      </w:r>
      <w:r w:rsidR="000139FD">
        <w:rPr>
          <w:rFonts w:ascii="Times New Roman" w:hAnsi="Times New Roman" w:cs="Times New Roman"/>
          <w:sz w:val="24"/>
          <w:szCs w:val="24"/>
        </w:rPr>
        <w:t xml:space="preserve"> or make assumptions </w:t>
      </w:r>
      <w:r w:rsidR="009340DF">
        <w:rPr>
          <w:rFonts w:ascii="Times New Roman" w:hAnsi="Times New Roman" w:cs="Times New Roman"/>
          <w:sz w:val="24"/>
          <w:szCs w:val="24"/>
        </w:rPr>
        <w:t>on why</w:t>
      </w:r>
      <w:r w:rsidR="00533897">
        <w:rPr>
          <w:rFonts w:ascii="Times New Roman" w:hAnsi="Times New Roman" w:cs="Times New Roman"/>
          <w:sz w:val="24"/>
          <w:szCs w:val="24"/>
        </w:rPr>
        <w:t xml:space="preserve"> the </w:t>
      </w:r>
      <w:r w:rsidR="009340DF">
        <w:rPr>
          <w:rFonts w:ascii="Times New Roman" w:hAnsi="Times New Roman" w:cs="Times New Roman"/>
          <w:sz w:val="24"/>
          <w:szCs w:val="24"/>
        </w:rPr>
        <w:t>accused</w:t>
      </w:r>
      <w:r w:rsidR="00837245">
        <w:rPr>
          <w:rFonts w:ascii="Times New Roman" w:hAnsi="Times New Roman" w:cs="Times New Roman"/>
          <w:sz w:val="24"/>
          <w:szCs w:val="24"/>
        </w:rPr>
        <w:t xml:space="preserve"> acted in a particular manner. In </w:t>
      </w:r>
      <w:r w:rsidR="00837245" w:rsidRPr="00837245">
        <w:rPr>
          <w:rFonts w:ascii="Times New Roman" w:hAnsi="Times New Roman" w:cs="Times New Roman"/>
          <w:i/>
          <w:iCs/>
          <w:sz w:val="24"/>
          <w:szCs w:val="24"/>
        </w:rPr>
        <w:t>casu</w:t>
      </w:r>
      <w:r w:rsidR="00837245">
        <w:rPr>
          <w:rFonts w:ascii="Times New Roman" w:hAnsi="Times New Roman" w:cs="Times New Roman"/>
          <w:sz w:val="24"/>
          <w:szCs w:val="24"/>
        </w:rPr>
        <w:t xml:space="preserve"> it is not for us to speculate or make assumptions on why the accused</w:t>
      </w:r>
      <w:r w:rsidR="009340DF">
        <w:rPr>
          <w:rFonts w:ascii="Times New Roman" w:hAnsi="Times New Roman" w:cs="Times New Roman"/>
          <w:sz w:val="24"/>
          <w:szCs w:val="24"/>
        </w:rPr>
        <w:t xml:space="preserve"> shot towards the movements</w:t>
      </w:r>
      <w:r w:rsidR="00837245">
        <w:rPr>
          <w:rFonts w:ascii="Times New Roman" w:hAnsi="Times New Roman" w:cs="Times New Roman"/>
          <w:sz w:val="24"/>
          <w:szCs w:val="24"/>
        </w:rPr>
        <w:t xml:space="preserve"> that he heard</w:t>
      </w:r>
      <w:r w:rsidR="009340DF">
        <w:rPr>
          <w:rFonts w:ascii="Times New Roman" w:hAnsi="Times New Roman" w:cs="Times New Roman"/>
          <w:sz w:val="24"/>
          <w:szCs w:val="24"/>
        </w:rPr>
        <w:t>. Things</w:t>
      </w:r>
      <w:r w:rsidR="00533897">
        <w:rPr>
          <w:rFonts w:ascii="Times New Roman" w:hAnsi="Times New Roman" w:cs="Times New Roman"/>
          <w:sz w:val="24"/>
          <w:szCs w:val="24"/>
        </w:rPr>
        <w:t xml:space="preserve"> are</w:t>
      </w:r>
      <w:r w:rsidR="00B21793">
        <w:rPr>
          <w:rFonts w:ascii="Times New Roman" w:hAnsi="Times New Roman" w:cs="Times New Roman"/>
          <w:sz w:val="24"/>
          <w:szCs w:val="24"/>
        </w:rPr>
        <w:t xml:space="preserve"> even</w:t>
      </w:r>
      <w:r w:rsidR="00533897">
        <w:rPr>
          <w:rFonts w:ascii="Times New Roman" w:hAnsi="Times New Roman" w:cs="Times New Roman"/>
          <w:sz w:val="24"/>
          <w:szCs w:val="24"/>
        </w:rPr>
        <w:t xml:space="preserve"> worsened by the </w:t>
      </w:r>
      <w:r>
        <w:rPr>
          <w:rFonts w:ascii="Times New Roman" w:hAnsi="Times New Roman" w:cs="Times New Roman"/>
          <w:sz w:val="24"/>
          <w:szCs w:val="24"/>
        </w:rPr>
        <w:t xml:space="preserve">fact that the accused shot the deceased at the back. </w:t>
      </w:r>
      <w:r w:rsidR="00533897">
        <w:rPr>
          <w:rFonts w:ascii="Times New Roman" w:hAnsi="Times New Roman" w:cs="Times New Roman"/>
          <w:sz w:val="24"/>
          <w:szCs w:val="24"/>
        </w:rPr>
        <w:t xml:space="preserve">This means that </w:t>
      </w:r>
      <w:r>
        <w:rPr>
          <w:rFonts w:ascii="Times New Roman" w:hAnsi="Times New Roman" w:cs="Times New Roman"/>
          <w:sz w:val="24"/>
          <w:szCs w:val="24"/>
        </w:rPr>
        <w:t>the deceased was not attacking the accused</w:t>
      </w:r>
      <w:r w:rsidR="00533897">
        <w:rPr>
          <w:rFonts w:ascii="Times New Roman" w:hAnsi="Times New Roman" w:cs="Times New Roman"/>
          <w:sz w:val="24"/>
          <w:szCs w:val="24"/>
        </w:rPr>
        <w:t xml:space="preserve"> when he was shot</w:t>
      </w:r>
      <w:r>
        <w:rPr>
          <w:rFonts w:ascii="Times New Roman" w:hAnsi="Times New Roman" w:cs="Times New Roman"/>
          <w:sz w:val="24"/>
          <w:szCs w:val="24"/>
        </w:rPr>
        <w:t>.  It is either the deceased was squatting hiding giving his back to the accused or the deceased was now in the process of fleeing after seeing the accused.</w:t>
      </w:r>
      <w:r w:rsidR="001655D1">
        <w:rPr>
          <w:rFonts w:ascii="Times New Roman" w:hAnsi="Times New Roman" w:cs="Times New Roman"/>
          <w:sz w:val="24"/>
          <w:szCs w:val="24"/>
        </w:rPr>
        <w:t xml:space="preserve"> Only the accused could have explained what was happening when he shot at the deceased. </w:t>
      </w:r>
      <w:r w:rsidR="00B21793">
        <w:rPr>
          <w:rFonts w:ascii="Times New Roman" w:hAnsi="Times New Roman" w:cs="Times New Roman"/>
          <w:sz w:val="24"/>
          <w:szCs w:val="24"/>
        </w:rPr>
        <w:t xml:space="preserve">His failure to explain means that he did not adduce evidence that shows that there was an imminent attack upon him when he shot the deceased. </w:t>
      </w:r>
      <w:r w:rsidR="008C041C">
        <w:rPr>
          <w:rFonts w:ascii="Times New Roman" w:hAnsi="Times New Roman" w:cs="Times New Roman"/>
          <w:sz w:val="24"/>
          <w:szCs w:val="24"/>
        </w:rPr>
        <w:t xml:space="preserve">The State therefore managed to show that the accused unlawfully killed the deceased. </w:t>
      </w:r>
    </w:p>
    <w:p w14:paraId="4C0D005E" w14:textId="21E68542" w:rsidR="00A30094" w:rsidRDefault="00533897" w:rsidP="003818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w:t>
      </w:r>
      <w:r w:rsidR="00B21793">
        <w:rPr>
          <w:rFonts w:ascii="Times New Roman" w:hAnsi="Times New Roman" w:cs="Times New Roman"/>
          <w:sz w:val="24"/>
          <w:szCs w:val="24"/>
        </w:rPr>
        <w:t xml:space="preserve">of </w:t>
      </w:r>
      <w:r>
        <w:rPr>
          <w:rFonts w:ascii="Times New Roman" w:hAnsi="Times New Roman" w:cs="Times New Roman"/>
          <w:sz w:val="24"/>
          <w:szCs w:val="24"/>
        </w:rPr>
        <w:t xml:space="preserve">critical </w:t>
      </w:r>
      <w:r w:rsidR="00B21793">
        <w:rPr>
          <w:rFonts w:ascii="Times New Roman" w:hAnsi="Times New Roman" w:cs="Times New Roman"/>
          <w:sz w:val="24"/>
          <w:szCs w:val="24"/>
        </w:rPr>
        <w:t xml:space="preserve">importance </w:t>
      </w:r>
      <w:r>
        <w:rPr>
          <w:rFonts w:ascii="Times New Roman" w:hAnsi="Times New Roman" w:cs="Times New Roman"/>
          <w:sz w:val="24"/>
          <w:szCs w:val="24"/>
        </w:rPr>
        <w:t>though is that t</w:t>
      </w:r>
      <w:r w:rsidR="00A30094">
        <w:rPr>
          <w:rFonts w:ascii="Times New Roman" w:hAnsi="Times New Roman" w:cs="Times New Roman"/>
          <w:sz w:val="24"/>
          <w:szCs w:val="24"/>
        </w:rPr>
        <w:t xml:space="preserve">he </w:t>
      </w:r>
      <w:r>
        <w:rPr>
          <w:rFonts w:ascii="Times New Roman" w:hAnsi="Times New Roman" w:cs="Times New Roman"/>
          <w:sz w:val="24"/>
          <w:szCs w:val="24"/>
        </w:rPr>
        <w:t>S</w:t>
      </w:r>
      <w:r w:rsidR="00A30094">
        <w:rPr>
          <w:rFonts w:ascii="Times New Roman" w:hAnsi="Times New Roman" w:cs="Times New Roman"/>
          <w:sz w:val="24"/>
          <w:szCs w:val="24"/>
        </w:rPr>
        <w:t xml:space="preserve">tate did not adduce </w:t>
      </w:r>
      <w:r>
        <w:rPr>
          <w:rFonts w:ascii="Times New Roman" w:hAnsi="Times New Roman" w:cs="Times New Roman"/>
          <w:sz w:val="24"/>
          <w:szCs w:val="24"/>
        </w:rPr>
        <w:t>any</w:t>
      </w:r>
      <w:r w:rsidR="00A30094">
        <w:rPr>
          <w:rFonts w:ascii="Times New Roman" w:hAnsi="Times New Roman" w:cs="Times New Roman"/>
          <w:sz w:val="24"/>
          <w:szCs w:val="24"/>
        </w:rPr>
        <w:t xml:space="preserve"> evidence to show that when the accused shot at the deceased, he was actually seeing </w:t>
      </w:r>
      <w:r>
        <w:rPr>
          <w:rFonts w:ascii="Times New Roman" w:hAnsi="Times New Roman" w:cs="Times New Roman"/>
          <w:sz w:val="24"/>
          <w:szCs w:val="24"/>
        </w:rPr>
        <w:t>the deceased</w:t>
      </w:r>
      <w:r w:rsidR="00A30094">
        <w:rPr>
          <w:rFonts w:ascii="Times New Roman" w:hAnsi="Times New Roman" w:cs="Times New Roman"/>
          <w:sz w:val="24"/>
          <w:szCs w:val="24"/>
        </w:rPr>
        <w:t>.  In that regard, we will take the accused’s explanation that he simply shot towards the movements that he</w:t>
      </w:r>
      <w:r w:rsidR="001655D1">
        <w:rPr>
          <w:rFonts w:ascii="Times New Roman" w:hAnsi="Times New Roman" w:cs="Times New Roman"/>
          <w:sz w:val="24"/>
          <w:szCs w:val="24"/>
        </w:rPr>
        <w:t xml:space="preserve"> had </w:t>
      </w:r>
      <w:r w:rsidR="00A30094">
        <w:rPr>
          <w:rFonts w:ascii="Times New Roman" w:hAnsi="Times New Roman" w:cs="Times New Roman"/>
          <w:sz w:val="24"/>
          <w:szCs w:val="24"/>
        </w:rPr>
        <w:t>heard.</w:t>
      </w:r>
      <w:r w:rsidR="001655D1">
        <w:rPr>
          <w:rFonts w:ascii="Times New Roman" w:hAnsi="Times New Roman" w:cs="Times New Roman"/>
          <w:sz w:val="24"/>
          <w:szCs w:val="24"/>
        </w:rPr>
        <w:t xml:space="preserve"> If the accused shot towards the movemen</w:t>
      </w:r>
      <w:r w:rsidR="00D94A79">
        <w:rPr>
          <w:rFonts w:ascii="Times New Roman" w:hAnsi="Times New Roman" w:cs="Times New Roman"/>
          <w:sz w:val="24"/>
          <w:szCs w:val="24"/>
        </w:rPr>
        <w:t>ts, without seeing any person, i</w:t>
      </w:r>
      <w:r w:rsidR="001655D1">
        <w:rPr>
          <w:rFonts w:ascii="Times New Roman" w:hAnsi="Times New Roman" w:cs="Times New Roman"/>
          <w:sz w:val="24"/>
          <w:szCs w:val="24"/>
        </w:rPr>
        <w:t>t</w:t>
      </w:r>
      <w:r w:rsidR="00A30094">
        <w:rPr>
          <w:rFonts w:ascii="Times New Roman" w:hAnsi="Times New Roman" w:cs="Times New Roman"/>
          <w:sz w:val="24"/>
          <w:szCs w:val="24"/>
        </w:rPr>
        <w:t xml:space="preserve"> cannot </w:t>
      </w:r>
      <w:r>
        <w:rPr>
          <w:rFonts w:ascii="Times New Roman" w:hAnsi="Times New Roman" w:cs="Times New Roman"/>
          <w:sz w:val="24"/>
          <w:szCs w:val="24"/>
        </w:rPr>
        <w:t xml:space="preserve">therefore </w:t>
      </w:r>
      <w:r w:rsidR="00A30094">
        <w:rPr>
          <w:rFonts w:ascii="Times New Roman" w:hAnsi="Times New Roman" w:cs="Times New Roman"/>
          <w:sz w:val="24"/>
          <w:szCs w:val="24"/>
        </w:rPr>
        <w:t xml:space="preserve">be said </w:t>
      </w:r>
      <w:r>
        <w:rPr>
          <w:rFonts w:ascii="Times New Roman" w:hAnsi="Times New Roman" w:cs="Times New Roman"/>
          <w:sz w:val="24"/>
          <w:szCs w:val="24"/>
        </w:rPr>
        <w:t>that</w:t>
      </w:r>
      <w:r w:rsidR="00A30094">
        <w:rPr>
          <w:rFonts w:ascii="Times New Roman" w:hAnsi="Times New Roman" w:cs="Times New Roman"/>
          <w:sz w:val="24"/>
          <w:szCs w:val="24"/>
        </w:rPr>
        <w:t xml:space="preserve"> </w:t>
      </w:r>
      <w:r w:rsidR="001655D1">
        <w:rPr>
          <w:rFonts w:ascii="Times New Roman" w:hAnsi="Times New Roman" w:cs="Times New Roman"/>
          <w:sz w:val="24"/>
          <w:szCs w:val="24"/>
        </w:rPr>
        <w:t xml:space="preserve">he </w:t>
      </w:r>
      <w:r w:rsidR="009340DF">
        <w:rPr>
          <w:rFonts w:ascii="Times New Roman" w:hAnsi="Times New Roman" w:cs="Times New Roman"/>
          <w:sz w:val="24"/>
          <w:szCs w:val="24"/>
        </w:rPr>
        <w:t>fired the gun</w:t>
      </w:r>
      <w:r>
        <w:rPr>
          <w:rFonts w:ascii="Times New Roman" w:hAnsi="Times New Roman" w:cs="Times New Roman"/>
          <w:sz w:val="24"/>
          <w:szCs w:val="24"/>
        </w:rPr>
        <w:t xml:space="preserve"> </w:t>
      </w:r>
      <w:r w:rsidR="001655D1">
        <w:rPr>
          <w:rFonts w:ascii="Times New Roman" w:hAnsi="Times New Roman" w:cs="Times New Roman"/>
          <w:sz w:val="24"/>
          <w:szCs w:val="24"/>
        </w:rPr>
        <w:t xml:space="preserve">with the intention </w:t>
      </w:r>
      <w:r w:rsidR="00A30094">
        <w:rPr>
          <w:rFonts w:ascii="Times New Roman" w:hAnsi="Times New Roman" w:cs="Times New Roman"/>
          <w:sz w:val="24"/>
          <w:szCs w:val="24"/>
        </w:rPr>
        <w:t>to kill a person.</w:t>
      </w:r>
      <w:r w:rsidR="00381880">
        <w:rPr>
          <w:rFonts w:ascii="Times New Roman" w:hAnsi="Times New Roman" w:cs="Times New Roman"/>
          <w:sz w:val="24"/>
          <w:szCs w:val="24"/>
        </w:rPr>
        <w:t xml:space="preserve"> He could not have intended to kill a person when he was not seeing any person. </w:t>
      </w:r>
      <w:r w:rsidR="00A30094">
        <w:rPr>
          <w:rFonts w:ascii="Times New Roman" w:hAnsi="Times New Roman" w:cs="Times New Roman"/>
          <w:sz w:val="24"/>
          <w:szCs w:val="24"/>
        </w:rPr>
        <w:t xml:space="preserve">However, </w:t>
      </w:r>
      <w:r w:rsidR="00381880">
        <w:rPr>
          <w:rFonts w:ascii="Times New Roman" w:hAnsi="Times New Roman" w:cs="Times New Roman"/>
          <w:sz w:val="24"/>
          <w:szCs w:val="24"/>
        </w:rPr>
        <w:t xml:space="preserve">we will take it that </w:t>
      </w:r>
      <w:r w:rsidR="00A30094">
        <w:rPr>
          <w:rFonts w:ascii="Times New Roman" w:hAnsi="Times New Roman" w:cs="Times New Roman"/>
          <w:sz w:val="24"/>
          <w:szCs w:val="24"/>
        </w:rPr>
        <w:t>he was negligent in his actions.</w:t>
      </w:r>
      <w:r w:rsidR="00381880">
        <w:rPr>
          <w:rFonts w:ascii="Times New Roman" w:hAnsi="Times New Roman" w:cs="Times New Roman"/>
          <w:sz w:val="24"/>
          <w:szCs w:val="24"/>
        </w:rPr>
        <w:t xml:space="preserve"> He had just fired at a motor vehicle that was loading some gold ore.</w:t>
      </w:r>
      <w:r w:rsidR="001655D1">
        <w:rPr>
          <w:rFonts w:ascii="Times New Roman" w:hAnsi="Times New Roman" w:cs="Times New Roman"/>
          <w:sz w:val="24"/>
          <w:szCs w:val="24"/>
        </w:rPr>
        <w:t xml:space="preserve"> Obviously</w:t>
      </w:r>
      <w:r w:rsidR="00127BA5">
        <w:rPr>
          <w:rFonts w:ascii="Times New Roman" w:hAnsi="Times New Roman" w:cs="Times New Roman"/>
          <w:sz w:val="24"/>
          <w:szCs w:val="24"/>
        </w:rPr>
        <w:t>,</w:t>
      </w:r>
      <w:r w:rsidR="001655D1">
        <w:rPr>
          <w:rFonts w:ascii="Times New Roman" w:hAnsi="Times New Roman" w:cs="Times New Roman"/>
          <w:sz w:val="24"/>
          <w:szCs w:val="24"/>
        </w:rPr>
        <w:t xml:space="preserve"> </w:t>
      </w:r>
      <w:r w:rsidR="00451BC5">
        <w:rPr>
          <w:rFonts w:ascii="Times New Roman" w:hAnsi="Times New Roman" w:cs="Times New Roman"/>
          <w:sz w:val="24"/>
          <w:szCs w:val="24"/>
        </w:rPr>
        <w:t xml:space="preserve">he knew that </w:t>
      </w:r>
      <w:r w:rsidR="001655D1">
        <w:rPr>
          <w:rFonts w:ascii="Times New Roman" w:hAnsi="Times New Roman" w:cs="Times New Roman"/>
          <w:sz w:val="24"/>
          <w:szCs w:val="24"/>
        </w:rPr>
        <w:t>there were people that had been l</w:t>
      </w:r>
      <w:r w:rsidR="009340DF">
        <w:rPr>
          <w:rFonts w:ascii="Times New Roman" w:hAnsi="Times New Roman" w:cs="Times New Roman"/>
          <w:sz w:val="24"/>
          <w:szCs w:val="24"/>
        </w:rPr>
        <w:t>oading the gold ore onto</w:t>
      </w:r>
      <w:r w:rsidR="001655D1">
        <w:rPr>
          <w:rFonts w:ascii="Times New Roman" w:hAnsi="Times New Roman" w:cs="Times New Roman"/>
          <w:sz w:val="24"/>
          <w:szCs w:val="24"/>
        </w:rPr>
        <w:t xml:space="preserve"> the </w:t>
      </w:r>
      <w:r w:rsidR="001655D1">
        <w:rPr>
          <w:rFonts w:ascii="Times New Roman" w:hAnsi="Times New Roman" w:cs="Times New Roman"/>
          <w:sz w:val="24"/>
          <w:szCs w:val="24"/>
        </w:rPr>
        <w:lastRenderedPageBreak/>
        <w:t>motor vehicle.</w:t>
      </w:r>
      <w:r w:rsidR="00381880">
        <w:rPr>
          <w:rFonts w:ascii="Times New Roman" w:hAnsi="Times New Roman" w:cs="Times New Roman"/>
          <w:sz w:val="24"/>
          <w:szCs w:val="24"/>
        </w:rPr>
        <w:t xml:space="preserve"> </w:t>
      </w:r>
      <w:r w:rsidR="00AB1BC5">
        <w:rPr>
          <w:rFonts w:ascii="Times New Roman" w:hAnsi="Times New Roman" w:cs="Times New Roman"/>
          <w:sz w:val="24"/>
          <w:szCs w:val="24"/>
        </w:rPr>
        <w:t xml:space="preserve">Chances that the movements that he had heard had been caused by people were very high. </w:t>
      </w:r>
      <w:r w:rsidR="00381880">
        <w:rPr>
          <w:rFonts w:ascii="Times New Roman" w:hAnsi="Times New Roman" w:cs="Times New Roman"/>
          <w:sz w:val="24"/>
          <w:szCs w:val="24"/>
        </w:rPr>
        <w:t>A</w:t>
      </w:r>
      <w:r w:rsidR="00A30094">
        <w:rPr>
          <w:rFonts w:ascii="Times New Roman" w:hAnsi="Times New Roman" w:cs="Times New Roman"/>
          <w:sz w:val="24"/>
          <w:szCs w:val="24"/>
        </w:rPr>
        <w:t xml:space="preserve"> reasonable </w:t>
      </w:r>
      <w:r w:rsidR="00381880">
        <w:rPr>
          <w:rFonts w:ascii="Times New Roman" w:hAnsi="Times New Roman" w:cs="Times New Roman"/>
          <w:sz w:val="24"/>
          <w:szCs w:val="24"/>
        </w:rPr>
        <w:t>man</w:t>
      </w:r>
      <w:r w:rsidR="00A30094">
        <w:rPr>
          <w:rFonts w:ascii="Times New Roman" w:hAnsi="Times New Roman" w:cs="Times New Roman"/>
          <w:sz w:val="24"/>
          <w:szCs w:val="24"/>
        </w:rPr>
        <w:t xml:space="preserve"> would have for</w:t>
      </w:r>
      <w:r w:rsidR="00381880">
        <w:rPr>
          <w:rFonts w:ascii="Times New Roman" w:hAnsi="Times New Roman" w:cs="Times New Roman"/>
          <w:sz w:val="24"/>
          <w:szCs w:val="24"/>
        </w:rPr>
        <w:t>e</w:t>
      </w:r>
      <w:r w:rsidR="00A30094">
        <w:rPr>
          <w:rFonts w:ascii="Times New Roman" w:hAnsi="Times New Roman" w:cs="Times New Roman"/>
          <w:sz w:val="24"/>
          <w:szCs w:val="24"/>
        </w:rPr>
        <w:t xml:space="preserve">seen that </w:t>
      </w:r>
      <w:r w:rsidR="00381880">
        <w:rPr>
          <w:rFonts w:ascii="Times New Roman" w:hAnsi="Times New Roman" w:cs="Times New Roman"/>
          <w:sz w:val="24"/>
          <w:szCs w:val="24"/>
        </w:rPr>
        <w:t xml:space="preserve">by </w:t>
      </w:r>
      <w:r w:rsidR="00A30094">
        <w:rPr>
          <w:rFonts w:ascii="Times New Roman" w:hAnsi="Times New Roman" w:cs="Times New Roman"/>
          <w:sz w:val="24"/>
          <w:szCs w:val="24"/>
        </w:rPr>
        <w:t>shooting in th</w:t>
      </w:r>
      <w:r w:rsidR="00381880">
        <w:rPr>
          <w:rFonts w:ascii="Times New Roman" w:hAnsi="Times New Roman" w:cs="Times New Roman"/>
          <w:sz w:val="24"/>
          <w:szCs w:val="24"/>
        </w:rPr>
        <w:t>e</w:t>
      </w:r>
      <w:r w:rsidR="00A30094">
        <w:rPr>
          <w:rFonts w:ascii="Times New Roman" w:hAnsi="Times New Roman" w:cs="Times New Roman"/>
          <w:sz w:val="24"/>
          <w:szCs w:val="24"/>
        </w:rPr>
        <w:t xml:space="preserve"> direction </w:t>
      </w:r>
      <w:r w:rsidR="00381880">
        <w:rPr>
          <w:rFonts w:ascii="Times New Roman" w:hAnsi="Times New Roman" w:cs="Times New Roman"/>
          <w:sz w:val="24"/>
          <w:szCs w:val="24"/>
        </w:rPr>
        <w:t xml:space="preserve">of </w:t>
      </w:r>
      <w:r w:rsidR="00F9644E">
        <w:rPr>
          <w:rFonts w:ascii="Times New Roman" w:hAnsi="Times New Roman" w:cs="Times New Roman"/>
          <w:sz w:val="24"/>
          <w:szCs w:val="24"/>
        </w:rPr>
        <w:t xml:space="preserve">the </w:t>
      </w:r>
      <w:r w:rsidR="00381880">
        <w:rPr>
          <w:rFonts w:ascii="Times New Roman" w:hAnsi="Times New Roman" w:cs="Times New Roman"/>
          <w:sz w:val="24"/>
          <w:szCs w:val="24"/>
        </w:rPr>
        <w:t xml:space="preserve">movements </w:t>
      </w:r>
      <w:r w:rsidR="00990D79">
        <w:rPr>
          <w:rFonts w:ascii="Times New Roman" w:hAnsi="Times New Roman" w:cs="Times New Roman"/>
          <w:sz w:val="24"/>
          <w:szCs w:val="24"/>
        </w:rPr>
        <w:t xml:space="preserve">there was a reasonable possibility that </w:t>
      </w:r>
      <w:r w:rsidR="00381880">
        <w:rPr>
          <w:rFonts w:ascii="Times New Roman" w:hAnsi="Times New Roman" w:cs="Times New Roman"/>
          <w:sz w:val="24"/>
          <w:szCs w:val="24"/>
        </w:rPr>
        <w:t xml:space="preserve">he </w:t>
      </w:r>
      <w:r w:rsidR="00A30094">
        <w:rPr>
          <w:rFonts w:ascii="Times New Roman" w:hAnsi="Times New Roman" w:cs="Times New Roman"/>
          <w:sz w:val="24"/>
          <w:szCs w:val="24"/>
        </w:rPr>
        <w:t xml:space="preserve">could cause harm to </w:t>
      </w:r>
      <w:r w:rsidR="00381880">
        <w:rPr>
          <w:rFonts w:ascii="Times New Roman" w:hAnsi="Times New Roman" w:cs="Times New Roman"/>
          <w:sz w:val="24"/>
          <w:szCs w:val="24"/>
        </w:rPr>
        <w:t>a person or to persons</w:t>
      </w:r>
      <w:r w:rsidR="00A30094">
        <w:rPr>
          <w:rFonts w:ascii="Times New Roman" w:hAnsi="Times New Roman" w:cs="Times New Roman"/>
          <w:sz w:val="24"/>
          <w:szCs w:val="24"/>
        </w:rPr>
        <w:t xml:space="preserve"> and would have taken steps to prevent such harm.  </w:t>
      </w:r>
      <w:r w:rsidR="00AB1BC5">
        <w:rPr>
          <w:rFonts w:ascii="Times New Roman" w:hAnsi="Times New Roman" w:cs="Times New Roman"/>
          <w:sz w:val="24"/>
          <w:szCs w:val="24"/>
        </w:rPr>
        <w:t>The accused</w:t>
      </w:r>
      <w:r w:rsidR="00A30094">
        <w:rPr>
          <w:rFonts w:ascii="Times New Roman" w:hAnsi="Times New Roman" w:cs="Times New Roman"/>
          <w:sz w:val="24"/>
          <w:szCs w:val="24"/>
        </w:rPr>
        <w:t xml:space="preserve"> th</w:t>
      </w:r>
      <w:r w:rsidR="00990D79">
        <w:rPr>
          <w:rFonts w:ascii="Times New Roman" w:hAnsi="Times New Roman" w:cs="Times New Roman"/>
          <w:sz w:val="24"/>
          <w:szCs w:val="24"/>
        </w:rPr>
        <w:t>us</w:t>
      </w:r>
      <w:r w:rsidR="00A30094">
        <w:rPr>
          <w:rFonts w:ascii="Times New Roman" w:hAnsi="Times New Roman" w:cs="Times New Roman"/>
          <w:sz w:val="24"/>
          <w:szCs w:val="24"/>
        </w:rPr>
        <w:t xml:space="preserve"> fell below the standard of a reasonable person.  </w:t>
      </w:r>
      <w:r w:rsidR="00AB1BC5">
        <w:rPr>
          <w:rFonts w:ascii="Times New Roman" w:hAnsi="Times New Roman" w:cs="Times New Roman"/>
          <w:sz w:val="24"/>
          <w:szCs w:val="24"/>
        </w:rPr>
        <w:t xml:space="preserve">It is our considered view </w:t>
      </w:r>
      <w:r w:rsidR="00990D79">
        <w:rPr>
          <w:rFonts w:ascii="Times New Roman" w:hAnsi="Times New Roman" w:cs="Times New Roman"/>
          <w:sz w:val="24"/>
          <w:szCs w:val="24"/>
        </w:rPr>
        <w:t xml:space="preserve">therefore </w:t>
      </w:r>
      <w:r w:rsidR="00AB1BC5">
        <w:rPr>
          <w:rFonts w:ascii="Times New Roman" w:hAnsi="Times New Roman" w:cs="Times New Roman"/>
          <w:sz w:val="24"/>
          <w:szCs w:val="24"/>
        </w:rPr>
        <w:t xml:space="preserve">that </w:t>
      </w:r>
      <w:r w:rsidR="00A30094">
        <w:rPr>
          <w:rFonts w:ascii="Times New Roman" w:hAnsi="Times New Roman" w:cs="Times New Roman"/>
          <w:sz w:val="24"/>
          <w:szCs w:val="24"/>
        </w:rPr>
        <w:t>the accused negligently caus</w:t>
      </w:r>
      <w:r w:rsidR="00AB1BC5">
        <w:rPr>
          <w:rFonts w:ascii="Times New Roman" w:hAnsi="Times New Roman" w:cs="Times New Roman"/>
          <w:sz w:val="24"/>
          <w:szCs w:val="24"/>
        </w:rPr>
        <w:t>ed</w:t>
      </w:r>
      <w:r w:rsidR="00A30094">
        <w:rPr>
          <w:rFonts w:ascii="Times New Roman" w:hAnsi="Times New Roman" w:cs="Times New Roman"/>
          <w:sz w:val="24"/>
          <w:szCs w:val="24"/>
        </w:rPr>
        <w:t xml:space="preserve"> the death of the deceased. </w:t>
      </w:r>
    </w:p>
    <w:p w14:paraId="07D3CA91" w14:textId="6A31231D" w:rsidR="00A30094" w:rsidRDefault="00A30094" w:rsidP="009E6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an accused to escape a conviction of murder in a case where he or she kills in defence of property</w:t>
      </w:r>
      <w:r w:rsidR="00640EF8">
        <w:rPr>
          <w:rFonts w:ascii="Times New Roman" w:hAnsi="Times New Roman" w:cs="Times New Roman"/>
          <w:sz w:val="24"/>
          <w:szCs w:val="24"/>
        </w:rPr>
        <w:t>,</w:t>
      </w:r>
      <w:r>
        <w:rPr>
          <w:rFonts w:ascii="Times New Roman" w:hAnsi="Times New Roman" w:cs="Times New Roman"/>
          <w:sz w:val="24"/>
          <w:szCs w:val="24"/>
        </w:rPr>
        <w:t xml:space="preserve"> he or she has to lay the foundation of his or her defence by giving evidence which satisfy the genera</w:t>
      </w:r>
      <w:r w:rsidR="009340DF">
        <w:rPr>
          <w:rFonts w:ascii="Times New Roman" w:hAnsi="Times New Roman" w:cs="Times New Roman"/>
          <w:sz w:val="24"/>
          <w:szCs w:val="24"/>
        </w:rPr>
        <w:t>l requirements outlined in s 257</w:t>
      </w:r>
      <w:r>
        <w:rPr>
          <w:rFonts w:ascii="Times New Roman" w:hAnsi="Times New Roman" w:cs="Times New Roman"/>
          <w:sz w:val="24"/>
          <w:szCs w:val="24"/>
        </w:rPr>
        <w:t xml:space="preserve"> and the specific requirements outlined in s 258</w:t>
      </w:r>
      <w:r w:rsidR="00AB1BC5">
        <w:rPr>
          <w:rFonts w:ascii="Times New Roman" w:hAnsi="Times New Roman" w:cs="Times New Roman"/>
          <w:sz w:val="24"/>
          <w:szCs w:val="24"/>
        </w:rPr>
        <w:t xml:space="preserve"> of the Criminal Law Code</w:t>
      </w:r>
      <w:r>
        <w:rPr>
          <w:rFonts w:ascii="Times New Roman" w:hAnsi="Times New Roman" w:cs="Times New Roman"/>
          <w:sz w:val="24"/>
          <w:szCs w:val="24"/>
        </w:rPr>
        <w:t>.</w:t>
      </w:r>
      <w:r w:rsidR="00AB1BC5">
        <w:rPr>
          <w:rFonts w:ascii="Times New Roman" w:hAnsi="Times New Roman" w:cs="Times New Roman"/>
          <w:sz w:val="24"/>
          <w:szCs w:val="24"/>
        </w:rPr>
        <w:t xml:space="preserve"> </w:t>
      </w:r>
      <w:r>
        <w:rPr>
          <w:rFonts w:ascii="Times New Roman" w:hAnsi="Times New Roman" w:cs="Times New Roman"/>
          <w:sz w:val="24"/>
          <w:szCs w:val="24"/>
        </w:rPr>
        <w:t>In terms of s 257</w:t>
      </w:r>
      <w:r w:rsidR="00FC31E6">
        <w:rPr>
          <w:rFonts w:ascii="Times New Roman" w:hAnsi="Times New Roman" w:cs="Times New Roman"/>
          <w:sz w:val="24"/>
          <w:szCs w:val="24"/>
        </w:rPr>
        <w:t>,</w:t>
      </w:r>
      <w:r>
        <w:rPr>
          <w:rFonts w:ascii="Times New Roman" w:hAnsi="Times New Roman" w:cs="Times New Roman"/>
          <w:sz w:val="24"/>
          <w:szCs w:val="24"/>
        </w:rPr>
        <w:t xml:space="preserve"> the accused must give evidence which shows that when he or she did what he or </w:t>
      </w:r>
      <w:r w:rsidR="00AB1BC5">
        <w:rPr>
          <w:rFonts w:ascii="Times New Roman" w:hAnsi="Times New Roman" w:cs="Times New Roman"/>
          <w:sz w:val="24"/>
          <w:szCs w:val="24"/>
        </w:rPr>
        <w:t>s</w:t>
      </w:r>
      <w:r>
        <w:rPr>
          <w:rFonts w:ascii="Times New Roman" w:hAnsi="Times New Roman" w:cs="Times New Roman"/>
          <w:sz w:val="24"/>
          <w:szCs w:val="24"/>
        </w:rPr>
        <w:t>he did</w:t>
      </w:r>
      <w:r w:rsidR="00AB1BC5">
        <w:rPr>
          <w:rFonts w:ascii="Times New Roman" w:hAnsi="Times New Roman" w:cs="Times New Roman"/>
          <w:sz w:val="24"/>
          <w:szCs w:val="24"/>
        </w:rPr>
        <w:t>,</w:t>
      </w:r>
      <w:r>
        <w:rPr>
          <w:rFonts w:ascii="Times New Roman" w:hAnsi="Times New Roman" w:cs="Times New Roman"/>
          <w:sz w:val="24"/>
          <w:szCs w:val="24"/>
        </w:rPr>
        <w:t xml:space="preserve"> the unlawful attack on the property had commenced , or was imminent; his or her conduct was necessa</w:t>
      </w:r>
      <w:r w:rsidR="00640EF8">
        <w:rPr>
          <w:rFonts w:ascii="Times New Roman" w:hAnsi="Times New Roman" w:cs="Times New Roman"/>
          <w:sz w:val="24"/>
          <w:szCs w:val="24"/>
        </w:rPr>
        <w:t>ry to avert the unlawful attack;</w:t>
      </w:r>
      <w:r>
        <w:rPr>
          <w:rFonts w:ascii="Times New Roman" w:hAnsi="Times New Roman" w:cs="Times New Roman"/>
          <w:sz w:val="24"/>
          <w:szCs w:val="24"/>
        </w:rPr>
        <w:t xml:space="preserve"> the means that he or she used to avert the unlawful attack on the prop</w:t>
      </w:r>
      <w:r w:rsidR="00640EF8">
        <w:rPr>
          <w:rFonts w:ascii="Times New Roman" w:hAnsi="Times New Roman" w:cs="Times New Roman"/>
          <w:sz w:val="24"/>
          <w:szCs w:val="24"/>
        </w:rPr>
        <w:t>erty were reasonable;</w:t>
      </w:r>
      <w:r>
        <w:rPr>
          <w:rFonts w:ascii="Times New Roman" w:hAnsi="Times New Roman" w:cs="Times New Roman"/>
          <w:sz w:val="24"/>
          <w:szCs w:val="24"/>
        </w:rPr>
        <w:t xml:space="preserve"> the harm or injury c</w:t>
      </w:r>
      <w:r w:rsidR="00AB1BC5">
        <w:rPr>
          <w:rFonts w:ascii="Times New Roman" w:hAnsi="Times New Roman" w:cs="Times New Roman"/>
          <w:sz w:val="24"/>
          <w:szCs w:val="24"/>
        </w:rPr>
        <w:t>au</w:t>
      </w:r>
      <w:r>
        <w:rPr>
          <w:rFonts w:ascii="Times New Roman" w:hAnsi="Times New Roman" w:cs="Times New Roman"/>
          <w:sz w:val="24"/>
          <w:szCs w:val="24"/>
        </w:rPr>
        <w:t>sed by the accused’s conduct was c</w:t>
      </w:r>
      <w:r w:rsidR="00AB1BC5">
        <w:rPr>
          <w:rFonts w:ascii="Times New Roman" w:hAnsi="Times New Roman" w:cs="Times New Roman"/>
          <w:sz w:val="24"/>
          <w:szCs w:val="24"/>
        </w:rPr>
        <w:t>au</w:t>
      </w:r>
      <w:r>
        <w:rPr>
          <w:rFonts w:ascii="Times New Roman" w:hAnsi="Times New Roman" w:cs="Times New Roman"/>
          <w:sz w:val="24"/>
          <w:szCs w:val="24"/>
        </w:rPr>
        <w:t>sed to the attacker and not to an innocent third party and that the harm or injury was not grossly disproportiona</w:t>
      </w:r>
      <w:r w:rsidR="00D94A79">
        <w:rPr>
          <w:rFonts w:ascii="Times New Roman" w:hAnsi="Times New Roman" w:cs="Times New Roman"/>
          <w:sz w:val="24"/>
          <w:szCs w:val="24"/>
        </w:rPr>
        <w:t xml:space="preserve">te to that liable  to be caused </w:t>
      </w:r>
      <w:r>
        <w:rPr>
          <w:rFonts w:ascii="Times New Roman" w:hAnsi="Times New Roman" w:cs="Times New Roman"/>
          <w:sz w:val="24"/>
          <w:szCs w:val="24"/>
        </w:rPr>
        <w:t>by the unlawful attack.</w:t>
      </w:r>
      <w:r w:rsidR="009E69D5">
        <w:rPr>
          <w:rFonts w:ascii="Times New Roman" w:hAnsi="Times New Roman" w:cs="Times New Roman"/>
          <w:sz w:val="24"/>
          <w:szCs w:val="24"/>
        </w:rPr>
        <w:t xml:space="preserve"> I</w:t>
      </w:r>
      <w:r>
        <w:rPr>
          <w:rFonts w:ascii="Times New Roman" w:hAnsi="Times New Roman" w:cs="Times New Roman"/>
          <w:sz w:val="24"/>
          <w:szCs w:val="24"/>
        </w:rPr>
        <w:t>n terms of s 258</w:t>
      </w:r>
      <w:r w:rsidR="009E69D5">
        <w:rPr>
          <w:rFonts w:ascii="Times New Roman" w:hAnsi="Times New Roman" w:cs="Times New Roman"/>
          <w:sz w:val="24"/>
          <w:szCs w:val="24"/>
        </w:rPr>
        <w:t>, the accused should</w:t>
      </w:r>
      <w:r w:rsidR="00640EF8">
        <w:rPr>
          <w:rFonts w:ascii="Times New Roman" w:hAnsi="Times New Roman" w:cs="Times New Roman"/>
          <w:sz w:val="24"/>
          <w:szCs w:val="24"/>
        </w:rPr>
        <w:t xml:space="preserve"> further</w:t>
      </w:r>
      <w:r>
        <w:rPr>
          <w:rFonts w:ascii="Times New Roman" w:hAnsi="Times New Roman" w:cs="Times New Roman"/>
          <w:sz w:val="24"/>
          <w:szCs w:val="24"/>
        </w:rPr>
        <w:t xml:space="preserve"> show that he or she resorted to killing after taking all other possible steps to protect the property</w:t>
      </w:r>
      <w:r w:rsidR="009E69D5">
        <w:rPr>
          <w:rFonts w:ascii="Times New Roman" w:hAnsi="Times New Roman" w:cs="Times New Roman"/>
          <w:sz w:val="24"/>
          <w:szCs w:val="24"/>
        </w:rPr>
        <w:t xml:space="preserve"> </w:t>
      </w:r>
      <w:r>
        <w:rPr>
          <w:rFonts w:ascii="Times New Roman" w:hAnsi="Times New Roman" w:cs="Times New Roman"/>
          <w:sz w:val="24"/>
          <w:szCs w:val="24"/>
        </w:rPr>
        <w:t>concerned; the pro</w:t>
      </w:r>
      <w:r w:rsidR="00640EF8">
        <w:rPr>
          <w:rFonts w:ascii="Times New Roman" w:hAnsi="Times New Roman" w:cs="Times New Roman"/>
          <w:sz w:val="24"/>
          <w:szCs w:val="24"/>
        </w:rPr>
        <w:t>perty could not have been defend</w:t>
      </w:r>
      <w:r>
        <w:rPr>
          <w:rFonts w:ascii="Times New Roman" w:hAnsi="Times New Roman" w:cs="Times New Roman"/>
          <w:sz w:val="24"/>
          <w:szCs w:val="24"/>
        </w:rPr>
        <w:t>ed by any means except by killing; the property concerned was of vital importance to him or her, and that he or she believed on reasonable grounds that he or she would not receive adequate compensation for any destruction, damage or injury caused to the property concerned by the unlawful attack.</w:t>
      </w:r>
      <w:r w:rsidR="00FC31E6">
        <w:rPr>
          <w:rFonts w:ascii="Times New Roman" w:hAnsi="Times New Roman" w:cs="Times New Roman"/>
          <w:sz w:val="24"/>
          <w:szCs w:val="24"/>
        </w:rPr>
        <w:t xml:space="preserve"> It is unfortunate that in </w:t>
      </w:r>
      <w:r w:rsidR="00127BA5">
        <w:rPr>
          <w:rFonts w:ascii="Times New Roman" w:hAnsi="Times New Roman" w:cs="Times New Roman"/>
          <w:sz w:val="24"/>
          <w:szCs w:val="24"/>
        </w:rPr>
        <w:t>rais</w:t>
      </w:r>
      <w:r w:rsidR="00FC31E6">
        <w:rPr>
          <w:rFonts w:ascii="Times New Roman" w:hAnsi="Times New Roman" w:cs="Times New Roman"/>
          <w:sz w:val="24"/>
          <w:szCs w:val="24"/>
        </w:rPr>
        <w:t>ing this defence, the accused based it on false or fabricated facts of having been surrounded by 4-5 men who were threatening to kill him. We have already rejected the fabricated facts. We therefore take it that the accused laid no foundation for this defence.</w:t>
      </w:r>
      <w:r>
        <w:rPr>
          <w:rFonts w:ascii="Times New Roman" w:hAnsi="Times New Roman" w:cs="Times New Roman"/>
          <w:sz w:val="24"/>
          <w:szCs w:val="24"/>
        </w:rPr>
        <w:t xml:space="preserve"> </w:t>
      </w:r>
      <w:r w:rsidR="009E69D5">
        <w:rPr>
          <w:rFonts w:ascii="Times New Roman" w:hAnsi="Times New Roman" w:cs="Times New Roman"/>
          <w:sz w:val="24"/>
          <w:szCs w:val="24"/>
        </w:rPr>
        <w:t>S</w:t>
      </w:r>
      <w:r>
        <w:rPr>
          <w:rFonts w:ascii="Times New Roman" w:hAnsi="Times New Roman" w:cs="Times New Roman"/>
          <w:sz w:val="24"/>
          <w:szCs w:val="24"/>
        </w:rPr>
        <w:t>o</w:t>
      </w:r>
      <w:r w:rsidR="009E69D5">
        <w:rPr>
          <w:rFonts w:ascii="Times New Roman" w:hAnsi="Times New Roman" w:cs="Times New Roman"/>
          <w:sz w:val="24"/>
          <w:szCs w:val="24"/>
        </w:rPr>
        <w:t>,</w:t>
      </w:r>
      <w:r>
        <w:rPr>
          <w:rFonts w:ascii="Times New Roman" w:hAnsi="Times New Roman" w:cs="Times New Roman"/>
          <w:sz w:val="24"/>
          <w:szCs w:val="24"/>
        </w:rPr>
        <w:t xml:space="preserve"> the def</w:t>
      </w:r>
      <w:r w:rsidR="00FD322C">
        <w:rPr>
          <w:rFonts w:ascii="Times New Roman" w:hAnsi="Times New Roman" w:cs="Times New Roman"/>
          <w:sz w:val="24"/>
          <w:szCs w:val="24"/>
        </w:rPr>
        <w:t>ence of property cannot operate in his favour.</w:t>
      </w:r>
    </w:p>
    <w:p w14:paraId="5FDA23C1" w14:textId="349E1206" w:rsidR="00127BA5" w:rsidRDefault="00A30094" w:rsidP="00AF2A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w:t>
      </w:r>
      <w:r w:rsidR="009E69D5">
        <w:rPr>
          <w:rFonts w:ascii="Times New Roman" w:hAnsi="Times New Roman" w:cs="Times New Roman"/>
          <w:sz w:val="24"/>
          <w:szCs w:val="24"/>
        </w:rPr>
        <w:t>,</w:t>
      </w:r>
      <w:r>
        <w:rPr>
          <w:rFonts w:ascii="Times New Roman" w:hAnsi="Times New Roman" w:cs="Times New Roman"/>
          <w:sz w:val="24"/>
          <w:szCs w:val="24"/>
        </w:rPr>
        <w:t xml:space="preserve"> the accused is found not guilty </w:t>
      </w:r>
      <w:r w:rsidR="009E69D5">
        <w:rPr>
          <w:rFonts w:ascii="Times New Roman" w:hAnsi="Times New Roman" w:cs="Times New Roman"/>
          <w:sz w:val="24"/>
          <w:szCs w:val="24"/>
        </w:rPr>
        <w:t xml:space="preserve">and acquitted </w:t>
      </w:r>
      <w:r>
        <w:rPr>
          <w:rFonts w:ascii="Times New Roman" w:hAnsi="Times New Roman" w:cs="Times New Roman"/>
          <w:sz w:val="24"/>
          <w:szCs w:val="24"/>
        </w:rPr>
        <w:t>of murder, but guilty of culpable homicide as defined in s 49 of the Criminal Law (Codification and Reform) Act.</w:t>
      </w:r>
    </w:p>
    <w:p w14:paraId="6993C344" w14:textId="77777777" w:rsidR="00AF2AA8" w:rsidRDefault="00AF2AA8" w:rsidP="00AF2AA8">
      <w:pPr>
        <w:spacing w:after="0" w:line="360" w:lineRule="auto"/>
        <w:ind w:firstLine="720"/>
        <w:jc w:val="both"/>
        <w:rPr>
          <w:rFonts w:ascii="Times New Roman" w:hAnsi="Times New Roman" w:cs="Times New Roman"/>
          <w:sz w:val="24"/>
          <w:szCs w:val="24"/>
        </w:rPr>
      </w:pPr>
    </w:p>
    <w:p w14:paraId="07A0F9C9" w14:textId="77BABC6D" w:rsidR="004264B9" w:rsidRPr="00127BA5" w:rsidRDefault="009E69D5" w:rsidP="00127BA5">
      <w:pPr>
        <w:spacing w:after="0" w:line="360" w:lineRule="auto"/>
        <w:jc w:val="both"/>
        <w:rPr>
          <w:rFonts w:ascii="Times New Roman" w:hAnsi="Times New Roman" w:cs="Times New Roman"/>
          <w:i/>
          <w:iCs/>
          <w:sz w:val="24"/>
          <w:szCs w:val="24"/>
        </w:rPr>
      </w:pPr>
      <w:r w:rsidRPr="009E69D5">
        <w:rPr>
          <w:rFonts w:ascii="Times New Roman" w:hAnsi="Times New Roman" w:cs="Times New Roman"/>
          <w:i/>
          <w:iCs/>
          <w:sz w:val="24"/>
          <w:szCs w:val="24"/>
        </w:rPr>
        <w:t>Sentence</w:t>
      </w:r>
    </w:p>
    <w:p w14:paraId="1B0D00BC" w14:textId="055E577E" w:rsidR="006B31E8" w:rsidRDefault="009E69D5" w:rsidP="00127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w:t>
      </w:r>
      <w:r w:rsidR="006B31E8">
        <w:rPr>
          <w:rFonts w:ascii="Times New Roman" w:hAnsi="Times New Roman" w:cs="Times New Roman"/>
          <w:sz w:val="24"/>
          <w:szCs w:val="24"/>
        </w:rPr>
        <w:t>itigation</w:t>
      </w:r>
      <w:r>
        <w:rPr>
          <w:rFonts w:ascii="Times New Roman" w:hAnsi="Times New Roman" w:cs="Times New Roman"/>
          <w:sz w:val="24"/>
          <w:szCs w:val="24"/>
        </w:rPr>
        <w:t xml:space="preserve"> we considered that the accused person is a y</w:t>
      </w:r>
      <w:r w:rsidR="007C24C6">
        <w:rPr>
          <w:rFonts w:ascii="Times New Roman" w:hAnsi="Times New Roman" w:cs="Times New Roman"/>
          <w:sz w:val="24"/>
          <w:szCs w:val="24"/>
        </w:rPr>
        <w:t>oung man</w:t>
      </w:r>
      <w:r w:rsidR="006B31E8">
        <w:rPr>
          <w:rFonts w:ascii="Times New Roman" w:hAnsi="Times New Roman" w:cs="Times New Roman"/>
          <w:sz w:val="24"/>
          <w:szCs w:val="24"/>
        </w:rPr>
        <w:t xml:space="preserve"> </w:t>
      </w:r>
      <w:r>
        <w:rPr>
          <w:rFonts w:ascii="Times New Roman" w:hAnsi="Times New Roman" w:cs="Times New Roman"/>
          <w:sz w:val="24"/>
          <w:szCs w:val="24"/>
        </w:rPr>
        <w:t xml:space="preserve">who was aged </w:t>
      </w:r>
      <w:r w:rsidR="006B31E8">
        <w:rPr>
          <w:rFonts w:ascii="Times New Roman" w:hAnsi="Times New Roman" w:cs="Times New Roman"/>
          <w:sz w:val="24"/>
          <w:szCs w:val="24"/>
        </w:rPr>
        <w:t xml:space="preserve">27 years </w:t>
      </w:r>
      <w:r>
        <w:rPr>
          <w:rFonts w:ascii="Times New Roman" w:hAnsi="Times New Roman" w:cs="Times New Roman"/>
          <w:sz w:val="24"/>
          <w:szCs w:val="24"/>
        </w:rPr>
        <w:t xml:space="preserve">old </w:t>
      </w:r>
      <w:r w:rsidR="006B31E8">
        <w:rPr>
          <w:rFonts w:ascii="Times New Roman" w:hAnsi="Times New Roman" w:cs="Times New Roman"/>
          <w:sz w:val="24"/>
          <w:szCs w:val="24"/>
        </w:rPr>
        <w:t>then</w:t>
      </w:r>
      <w:r>
        <w:rPr>
          <w:rFonts w:ascii="Times New Roman" w:hAnsi="Times New Roman" w:cs="Times New Roman"/>
          <w:sz w:val="24"/>
          <w:szCs w:val="24"/>
        </w:rPr>
        <w:t xml:space="preserve">. He is </w:t>
      </w:r>
      <w:r w:rsidR="006B31E8">
        <w:rPr>
          <w:rFonts w:ascii="Times New Roman" w:hAnsi="Times New Roman" w:cs="Times New Roman"/>
          <w:sz w:val="24"/>
          <w:szCs w:val="24"/>
        </w:rPr>
        <w:t>28 years</w:t>
      </w:r>
      <w:r>
        <w:rPr>
          <w:rFonts w:ascii="Times New Roman" w:hAnsi="Times New Roman" w:cs="Times New Roman"/>
          <w:sz w:val="24"/>
          <w:szCs w:val="24"/>
        </w:rPr>
        <w:t xml:space="preserve"> old</w:t>
      </w:r>
      <w:r w:rsidR="006B31E8">
        <w:rPr>
          <w:rFonts w:ascii="Times New Roman" w:hAnsi="Times New Roman" w:cs="Times New Roman"/>
          <w:sz w:val="24"/>
          <w:szCs w:val="24"/>
        </w:rPr>
        <w:t xml:space="preserve"> now.</w:t>
      </w:r>
      <w:r>
        <w:rPr>
          <w:rFonts w:ascii="Times New Roman" w:hAnsi="Times New Roman" w:cs="Times New Roman"/>
          <w:sz w:val="24"/>
          <w:szCs w:val="24"/>
        </w:rPr>
        <w:t xml:space="preserve"> This is his first</w:t>
      </w:r>
      <w:r w:rsidR="00FD322C">
        <w:rPr>
          <w:rFonts w:ascii="Times New Roman" w:hAnsi="Times New Roman" w:cs="Times New Roman"/>
          <w:sz w:val="24"/>
          <w:szCs w:val="24"/>
        </w:rPr>
        <w:t xml:space="preserve"> conviction</w:t>
      </w:r>
      <w:r>
        <w:rPr>
          <w:rFonts w:ascii="Times New Roman" w:hAnsi="Times New Roman" w:cs="Times New Roman"/>
          <w:sz w:val="24"/>
          <w:szCs w:val="24"/>
        </w:rPr>
        <w:t xml:space="preserve">. He is responsible for the </w:t>
      </w:r>
      <w:r>
        <w:rPr>
          <w:rFonts w:ascii="Times New Roman" w:hAnsi="Times New Roman" w:cs="Times New Roman"/>
          <w:sz w:val="24"/>
          <w:szCs w:val="24"/>
        </w:rPr>
        <w:lastRenderedPageBreak/>
        <w:t xml:space="preserve">upkeep of his </w:t>
      </w:r>
      <w:r w:rsidR="006B31E8" w:rsidRPr="009E69D5">
        <w:rPr>
          <w:rFonts w:ascii="Times New Roman" w:hAnsi="Times New Roman" w:cs="Times New Roman"/>
          <w:sz w:val="24"/>
          <w:szCs w:val="24"/>
        </w:rPr>
        <w:t>diabetic</w:t>
      </w:r>
      <w:r>
        <w:rPr>
          <w:rFonts w:ascii="Times New Roman" w:hAnsi="Times New Roman" w:cs="Times New Roman"/>
          <w:sz w:val="24"/>
          <w:szCs w:val="24"/>
        </w:rPr>
        <w:t xml:space="preserve"> mother and two </w:t>
      </w:r>
      <w:r w:rsidR="006B31E8" w:rsidRPr="009E69D5">
        <w:rPr>
          <w:rFonts w:ascii="Times New Roman" w:hAnsi="Times New Roman" w:cs="Times New Roman"/>
          <w:sz w:val="24"/>
          <w:szCs w:val="24"/>
        </w:rPr>
        <w:t>siblings.</w:t>
      </w:r>
      <w:r>
        <w:rPr>
          <w:rFonts w:ascii="Times New Roman" w:hAnsi="Times New Roman" w:cs="Times New Roman"/>
          <w:sz w:val="24"/>
          <w:szCs w:val="24"/>
        </w:rPr>
        <w:t xml:space="preserve"> The accused co</w:t>
      </w:r>
      <w:r w:rsidR="006B31E8" w:rsidRPr="009E69D5">
        <w:rPr>
          <w:rFonts w:ascii="Times New Roman" w:hAnsi="Times New Roman" w:cs="Times New Roman"/>
          <w:sz w:val="24"/>
          <w:szCs w:val="24"/>
        </w:rPr>
        <w:t>mmitted th</w:t>
      </w:r>
      <w:r>
        <w:rPr>
          <w:rFonts w:ascii="Times New Roman" w:hAnsi="Times New Roman" w:cs="Times New Roman"/>
          <w:sz w:val="24"/>
          <w:szCs w:val="24"/>
        </w:rPr>
        <w:t xml:space="preserve">is </w:t>
      </w:r>
      <w:r w:rsidR="006B31E8" w:rsidRPr="009E69D5">
        <w:rPr>
          <w:rFonts w:ascii="Times New Roman" w:hAnsi="Times New Roman" w:cs="Times New Roman"/>
          <w:sz w:val="24"/>
          <w:szCs w:val="24"/>
        </w:rPr>
        <w:t>offence in the line of duty.</w:t>
      </w:r>
      <w:r w:rsidR="00FC31E6" w:rsidRPr="00FC31E6">
        <w:rPr>
          <w:rFonts w:ascii="Times New Roman" w:hAnsi="Times New Roman" w:cs="Times New Roman"/>
          <w:sz w:val="24"/>
          <w:szCs w:val="24"/>
        </w:rPr>
        <w:t xml:space="preserve"> </w:t>
      </w:r>
      <w:r w:rsidR="00FC31E6">
        <w:rPr>
          <w:rFonts w:ascii="Times New Roman" w:hAnsi="Times New Roman" w:cs="Times New Roman"/>
          <w:sz w:val="24"/>
          <w:szCs w:val="24"/>
        </w:rPr>
        <w:t>He was all by himself throughout the ordeal from 2 am to 4am with the intruders</w:t>
      </w:r>
      <w:r w:rsidR="001020BB">
        <w:rPr>
          <w:rFonts w:ascii="Times New Roman" w:hAnsi="Times New Roman" w:cs="Times New Roman"/>
          <w:sz w:val="24"/>
          <w:szCs w:val="24"/>
        </w:rPr>
        <w:t xml:space="preserve"> who</w:t>
      </w:r>
      <w:r w:rsidR="00FC31E6">
        <w:rPr>
          <w:rFonts w:ascii="Times New Roman" w:hAnsi="Times New Roman" w:cs="Times New Roman"/>
          <w:sz w:val="24"/>
          <w:szCs w:val="24"/>
        </w:rPr>
        <w:t xml:space="preserve"> were giving him a torrid time.</w:t>
      </w:r>
    </w:p>
    <w:p w14:paraId="4620E849" w14:textId="208FB110" w:rsidR="00784C7A" w:rsidRDefault="00324F10" w:rsidP="001020B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What a</w:t>
      </w:r>
      <w:r w:rsidR="006B31E8" w:rsidRPr="00324F10">
        <w:rPr>
          <w:rFonts w:ascii="Times New Roman" w:hAnsi="Times New Roman" w:cs="Times New Roman"/>
          <w:sz w:val="24"/>
          <w:szCs w:val="24"/>
        </w:rPr>
        <w:t>ggravat</w:t>
      </w:r>
      <w:r>
        <w:rPr>
          <w:rFonts w:ascii="Times New Roman" w:hAnsi="Times New Roman" w:cs="Times New Roman"/>
          <w:sz w:val="24"/>
          <w:szCs w:val="24"/>
        </w:rPr>
        <w:t>e</w:t>
      </w:r>
      <w:r w:rsidR="006B31E8" w:rsidRPr="00324F10">
        <w:rPr>
          <w:rFonts w:ascii="Times New Roman" w:hAnsi="Times New Roman" w:cs="Times New Roman"/>
          <w:sz w:val="24"/>
          <w:szCs w:val="24"/>
        </w:rPr>
        <w:t xml:space="preserve">s </w:t>
      </w:r>
      <w:r>
        <w:rPr>
          <w:rFonts w:ascii="Times New Roman" w:hAnsi="Times New Roman" w:cs="Times New Roman"/>
          <w:sz w:val="24"/>
          <w:szCs w:val="24"/>
        </w:rPr>
        <w:t>the offence</w:t>
      </w:r>
      <w:r w:rsidR="001020BB">
        <w:rPr>
          <w:rFonts w:ascii="Times New Roman" w:hAnsi="Times New Roman" w:cs="Times New Roman"/>
          <w:sz w:val="24"/>
          <w:szCs w:val="24"/>
        </w:rPr>
        <w:t xml:space="preserve"> though</w:t>
      </w:r>
      <w:r>
        <w:rPr>
          <w:rFonts w:ascii="Times New Roman" w:hAnsi="Times New Roman" w:cs="Times New Roman"/>
          <w:sz w:val="24"/>
          <w:szCs w:val="24"/>
        </w:rPr>
        <w:t xml:space="preserve"> is </w:t>
      </w:r>
      <w:r w:rsidR="006B31E8" w:rsidRPr="00324F10">
        <w:rPr>
          <w:rFonts w:ascii="Times New Roman" w:hAnsi="Times New Roman" w:cs="Times New Roman"/>
          <w:sz w:val="24"/>
          <w:szCs w:val="24"/>
        </w:rPr>
        <w:t xml:space="preserve">that </w:t>
      </w:r>
      <w:r w:rsidR="00047F8C">
        <w:rPr>
          <w:rFonts w:ascii="Times New Roman" w:hAnsi="Times New Roman" w:cs="Times New Roman"/>
          <w:sz w:val="24"/>
          <w:szCs w:val="24"/>
        </w:rPr>
        <w:t>there was</w:t>
      </w:r>
      <w:r w:rsidR="006B31E8" w:rsidRPr="00324F10">
        <w:rPr>
          <w:rFonts w:ascii="Times New Roman" w:hAnsi="Times New Roman" w:cs="Times New Roman"/>
          <w:sz w:val="24"/>
          <w:szCs w:val="24"/>
        </w:rPr>
        <w:t xml:space="preserve"> </w:t>
      </w:r>
      <w:r w:rsidR="007C24C6" w:rsidRPr="00324F10">
        <w:rPr>
          <w:rFonts w:ascii="Times New Roman" w:hAnsi="Times New Roman" w:cs="Times New Roman"/>
          <w:sz w:val="24"/>
          <w:szCs w:val="24"/>
        </w:rPr>
        <w:t>los</w:t>
      </w:r>
      <w:r w:rsidR="00047F8C">
        <w:rPr>
          <w:rFonts w:ascii="Times New Roman" w:hAnsi="Times New Roman" w:cs="Times New Roman"/>
          <w:sz w:val="24"/>
          <w:szCs w:val="24"/>
        </w:rPr>
        <w:t>s of</w:t>
      </w:r>
      <w:r w:rsidR="007C24C6" w:rsidRPr="00324F10">
        <w:rPr>
          <w:rFonts w:ascii="Times New Roman" w:hAnsi="Times New Roman" w:cs="Times New Roman"/>
          <w:sz w:val="24"/>
          <w:szCs w:val="24"/>
        </w:rPr>
        <w:t xml:space="preserve"> human life</w:t>
      </w:r>
      <w:r w:rsidR="006B31E8" w:rsidRPr="00324F10">
        <w:rPr>
          <w:rFonts w:ascii="Times New Roman" w:hAnsi="Times New Roman" w:cs="Times New Roman"/>
          <w:sz w:val="24"/>
          <w:szCs w:val="24"/>
        </w:rPr>
        <w:t>.</w:t>
      </w:r>
      <w:r w:rsidR="00FC31E6" w:rsidRPr="00FC31E6">
        <w:rPr>
          <w:rFonts w:ascii="Times New Roman" w:hAnsi="Times New Roman" w:cs="Times New Roman"/>
          <w:sz w:val="24"/>
          <w:szCs w:val="24"/>
        </w:rPr>
        <w:t xml:space="preserve"> </w:t>
      </w:r>
      <w:r w:rsidR="00FC31E6">
        <w:rPr>
          <w:rFonts w:ascii="Times New Roman" w:hAnsi="Times New Roman" w:cs="Times New Roman"/>
          <w:sz w:val="24"/>
          <w:szCs w:val="24"/>
        </w:rPr>
        <w:t>It is pathetic that we lost a teacher to gold panning which was committed in the middle of the night and in the middle of nowhere</w:t>
      </w:r>
      <w:r w:rsidR="001020BB">
        <w:rPr>
          <w:rFonts w:ascii="Times New Roman" w:hAnsi="Times New Roman" w:cs="Times New Roman"/>
          <w:sz w:val="24"/>
          <w:szCs w:val="24"/>
        </w:rPr>
        <w:t>.</w:t>
      </w:r>
      <w:r w:rsidR="006B31E8" w:rsidRPr="00324F10">
        <w:rPr>
          <w:rFonts w:ascii="Times New Roman" w:hAnsi="Times New Roman" w:cs="Times New Roman"/>
          <w:sz w:val="24"/>
          <w:szCs w:val="24"/>
        </w:rPr>
        <w:t xml:space="preserve"> Ho</w:t>
      </w:r>
      <w:r w:rsidR="007C24C6" w:rsidRPr="00324F10">
        <w:rPr>
          <w:rFonts w:ascii="Times New Roman" w:hAnsi="Times New Roman" w:cs="Times New Roman"/>
          <w:sz w:val="24"/>
          <w:szCs w:val="24"/>
        </w:rPr>
        <w:t>wever</w:t>
      </w:r>
      <w:r>
        <w:rPr>
          <w:rFonts w:ascii="Times New Roman" w:hAnsi="Times New Roman" w:cs="Times New Roman"/>
          <w:sz w:val="24"/>
          <w:szCs w:val="24"/>
        </w:rPr>
        <w:t>,</w:t>
      </w:r>
      <w:r w:rsidR="001020BB">
        <w:rPr>
          <w:rFonts w:ascii="Times New Roman" w:hAnsi="Times New Roman" w:cs="Times New Roman"/>
          <w:sz w:val="24"/>
          <w:szCs w:val="24"/>
        </w:rPr>
        <w:t xml:space="preserve"> </w:t>
      </w:r>
      <w:r w:rsidR="007C24C6" w:rsidRPr="00324F10">
        <w:rPr>
          <w:rFonts w:ascii="Times New Roman" w:hAnsi="Times New Roman" w:cs="Times New Roman"/>
          <w:sz w:val="24"/>
          <w:szCs w:val="24"/>
        </w:rPr>
        <w:t xml:space="preserve">we </w:t>
      </w:r>
      <w:r w:rsidR="001020BB">
        <w:rPr>
          <w:rFonts w:ascii="Times New Roman" w:hAnsi="Times New Roman" w:cs="Times New Roman"/>
          <w:sz w:val="24"/>
          <w:szCs w:val="24"/>
        </w:rPr>
        <w:t xml:space="preserve">do </w:t>
      </w:r>
      <w:r w:rsidR="007C24C6" w:rsidRPr="00324F10">
        <w:rPr>
          <w:rFonts w:ascii="Times New Roman" w:hAnsi="Times New Roman" w:cs="Times New Roman"/>
          <w:sz w:val="24"/>
          <w:szCs w:val="24"/>
        </w:rPr>
        <w:t>sympathise with the accused considering the circumstance</w:t>
      </w:r>
      <w:r>
        <w:rPr>
          <w:rFonts w:ascii="Times New Roman" w:hAnsi="Times New Roman" w:cs="Times New Roman"/>
          <w:sz w:val="24"/>
          <w:szCs w:val="24"/>
        </w:rPr>
        <w:t>s that</w:t>
      </w:r>
      <w:r w:rsidR="007C24C6" w:rsidRPr="00324F10">
        <w:rPr>
          <w:rFonts w:ascii="Times New Roman" w:hAnsi="Times New Roman" w:cs="Times New Roman"/>
          <w:sz w:val="24"/>
          <w:szCs w:val="24"/>
        </w:rPr>
        <w:t xml:space="preserve"> he found himself </w:t>
      </w:r>
      <w:r>
        <w:rPr>
          <w:rFonts w:ascii="Times New Roman" w:hAnsi="Times New Roman" w:cs="Times New Roman"/>
          <w:sz w:val="24"/>
          <w:szCs w:val="24"/>
        </w:rPr>
        <w:t xml:space="preserve">in </w:t>
      </w:r>
      <w:r w:rsidR="007C24C6" w:rsidRPr="00324F10">
        <w:rPr>
          <w:rFonts w:ascii="Times New Roman" w:hAnsi="Times New Roman" w:cs="Times New Roman"/>
          <w:sz w:val="24"/>
          <w:szCs w:val="24"/>
        </w:rPr>
        <w:t xml:space="preserve">on the night in </w:t>
      </w:r>
      <w:r>
        <w:rPr>
          <w:rFonts w:ascii="Times New Roman" w:hAnsi="Times New Roman" w:cs="Times New Roman"/>
          <w:sz w:val="24"/>
          <w:szCs w:val="24"/>
        </w:rPr>
        <w:t>question.  The a</w:t>
      </w:r>
      <w:r w:rsidR="007C24C6" w:rsidRPr="00324F10">
        <w:rPr>
          <w:rFonts w:ascii="Times New Roman" w:hAnsi="Times New Roman" w:cs="Times New Roman"/>
          <w:sz w:val="24"/>
          <w:szCs w:val="24"/>
        </w:rPr>
        <w:t xml:space="preserve">ccused </w:t>
      </w:r>
      <w:r>
        <w:rPr>
          <w:rFonts w:ascii="Times New Roman" w:hAnsi="Times New Roman" w:cs="Times New Roman"/>
          <w:sz w:val="24"/>
          <w:szCs w:val="24"/>
        </w:rPr>
        <w:t xml:space="preserve">was </w:t>
      </w:r>
      <w:r w:rsidR="007C24C6" w:rsidRPr="00324F10">
        <w:rPr>
          <w:rFonts w:ascii="Times New Roman" w:hAnsi="Times New Roman" w:cs="Times New Roman"/>
          <w:sz w:val="24"/>
          <w:szCs w:val="24"/>
        </w:rPr>
        <w:t>providi</w:t>
      </w:r>
      <w:r w:rsidR="008337EE" w:rsidRPr="00324F10">
        <w:rPr>
          <w:rFonts w:ascii="Times New Roman" w:hAnsi="Times New Roman" w:cs="Times New Roman"/>
          <w:sz w:val="24"/>
          <w:szCs w:val="24"/>
        </w:rPr>
        <w:t xml:space="preserve">ng security </w:t>
      </w:r>
      <w:r w:rsidR="00686FD3" w:rsidRPr="00324F10">
        <w:rPr>
          <w:rFonts w:ascii="Times New Roman" w:hAnsi="Times New Roman" w:cs="Times New Roman"/>
          <w:sz w:val="24"/>
          <w:szCs w:val="24"/>
        </w:rPr>
        <w:t>guard duties</w:t>
      </w:r>
      <w:r w:rsidR="007C24C6" w:rsidRPr="00324F10">
        <w:rPr>
          <w:rFonts w:ascii="Times New Roman" w:hAnsi="Times New Roman" w:cs="Times New Roman"/>
          <w:sz w:val="24"/>
          <w:szCs w:val="24"/>
        </w:rPr>
        <w:t xml:space="preserve"> at </w:t>
      </w:r>
      <w:r>
        <w:rPr>
          <w:rFonts w:ascii="Times New Roman" w:hAnsi="Times New Roman" w:cs="Times New Roman"/>
          <w:sz w:val="24"/>
          <w:szCs w:val="24"/>
        </w:rPr>
        <w:t>the</w:t>
      </w:r>
      <w:r w:rsidR="007C24C6" w:rsidRPr="00324F10">
        <w:rPr>
          <w:rFonts w:ascii="Times New Roman" w:hAnsi="Times New Roman" w:cs="Times New Roman"/>
          <w:sz w:val="24"/>
          <w:szCs w:val="24"/>
        </w:rPr>
        <w:t xml:space="preserve"> mine</w:t>
      </w:r>
      <w:r>
        <w:rPr>
          <w:rFonts w:ascii="Times New Roman" w:hAnsi="Times New Roman" w:cs="Times New Roman"/>
          <w:sz w:val="24"/>
          <w:szCs w:val="24"/>
        </w:rPr>
        <w:t xml:space="preserve"> alone</w:t>
      </w:r>
      <w:r w:rsidR="007C24C6" w:rsidRPr="00324F10">
        <w:rPr>
          <w:rFonts w:ascii="Times New Roman" w:hAnsi="Times New Roman" w:cs="Times New Roman"/>
          <w:sz w:val="24"/>
          <w:szCs w:val="24"/>
        </w:rPr>
        <w:t xml:space="preserve">. </w:t>
      </w:r>
      <w:r>
        <w:rPr>
          <w:rFonts w:ascii="Times New Roman" w:hAnsi="Times New Roman" w:cs="Times New Roman"/>
          <w:sz w:val="24"/>
          <w:szCs w:val="24"/>
        </w:rPr>
        <w:t>The d</w:t>
      </w:r>
      <w:r w:rsidR="007C24C6" w:rsidRPr="00324F10">
        <w:rPr>
          <w:rFonts w:ascii="Times New Roman" w:hAnsi="Times New Roman" w:cs="Times New Roman"/>
          <w:sz w:val="24"/>
          <w:szCs w:val="24"/>
        </w:rPr>
        <w:t>e</w:t>
      </w:r>
      <w:r w:rsidR="00CA59FA" w:rsidRPr="00324F10">
        <w:rPr>
          <w:rFonts w:ascii="Times New Roman" w:hAnsi="Times New Roman" w:cs="Times New Roman"/>
          <w:sz w:val="24"/>
          <w:szCs w:val="24"/>
        </w:rPr>
        <w:t xml:space="preserve">ceased </w:t>
      </w:r>
      <w:r>
        <w:rPr>
          <w:rFonts w:ascii="Times New Roman" w:hAnsi="Times New Roman" w:cs="Times New Roman"/>
          <w:sz w:val="24"/>
          <w:szCs w:val="24"/>
        </w:rPr>
        <w:t xml:space="preserve">in the company of his colleagues had invaded the mine in question that night. </w:t>
      </w:r>
      <w:r w:rsidR="00C04A7E" w:rsidRPr="00324F10">
        <w:rPr>
          <w:rFonts w:ascii="Times New Roman" w:hAnsi="Times New Roman" w:cs="Times New Roman"/>
          <w:sz w:val="24"/>
          <w:szCs w:val="24"/>
        </w:rPr>
        <w:t>Wh</w:t>
      </w:r>
      <w:r w:rsidR="00F43B5F" w:rsidRPr="00324F10">
        <w:rPr>
          <w:rFonts w:ascii="Times New Roman" w:hAnsi="Times New Roman" w:cs="Times New Roman"/>
          <w:sz w:val="24"/>
          <w:szCs w:val="24"/>
        </w:rPr>
        <w:t xml:space="preserve">en </w:t>
      </w:r>
      <w:r w:rsidR="009F6EB3">
        <w:rPr>
          <w:rFonts w:ascii="Times New Roman" w:hAnsi="Times New Roman" w:cs="Times New Roman"/>
          <w:sz w:val="24"/>
          <w:szCs w:val="24"/>
        </w:rPr>
        <w:t>t</w:t>
      </w:r>
      <w:r w:rsidR="00F43B5F" w:rsidRPr="00324F10">
        <w:rPr>
          <w:rFonts w:ascii="Times New Roman" w:hAnsi="Times New Roman" w:cs="Times New Roman"/>
          <w:sz w:val="24"/>
          <w:szCs w:val="24"/>
        </w:rPr>
        <w:t xml:space="preserve">he </w:t>
      </w:r>
      <w:r w:rsidR="009F6EB3">
        <w:rPr>
          <w:rFonts w:ascii="Times New Roman" w:hAnsi="Times New Roman" w:cs="Times New Roman"/>
          <w:sz w:val="24"/>
          <w:szCs w:val="24"/>
        </w:rPr>
        <w:t xml:space="preserve">accused </w:t>
      </w:r>
      <w:r w:rsidR="00F43B5F" w:rsidRPr="00324F10">
        <w:rPr>
          <w:rFonts w:ascii="Times New Roman" w:hAnsi="Times New Roman" w:cs="Times New Roman"/>
          <w:sz w:val="24"/>
          <w:szCs w:val="24"/>
        </w:rPr>
        <w:t xml:space="preserve">confronted them </w:t>
      </w:r>
      <w:r w:rsidR="009F6EB3">
        <w:rPr>
          <w:rFonts w:ascii="Times New Roman" w:hAnsi="Times New Roman" w:cs="Times New Roman"/>
          <w:sz w:val="24"/>
          <w:szCs w:val="24"/>
        </w:rPr>
        <w:t xml:space="preserve">around 2 am </w:t>
      </w:r>
      <w:r w:rsidR="00F43B5F" w:rsidRPr="00324F10">
        <w:rPr>
          <w:rFonts w:ascii="Times New Roman" w:hAnsi="Times New Roman" w:cs="Times New Roman"/>
          <w:sz w:val="24"/>
          <w:szCs w:val="24"/>
        </w:rPr>
        <w:t xml:space="preserve">they dared </w:t>
      </w:r>
      <w:r w:rsidR="005F6679" w:rsidRPr="00324F10">
        <w:rPr>
          <w:rFonts w:ascii="Times New Roman" w:hAnsi="Times New Roman" w:cs="Times New Roman"/>
          <w:sz w:val="24"/>
          <w:szCs w:val="24"/>
        </w:rPr>
        <w:t>him he</w:t>
      </w:r>
      <w:r w:rsidR="00F43B5F" w:rsidRPr="00324F10">
        <w:rPr>
          <w:rFonts w:ascii="Times New Roman" w:hAnsi="Times New Roman" w:cs="Times New Roman"/>
          <w:sz w:val="24"/>
          <w:szCs w:val="24"/>
        </w:rPr>
        <w:t xml:space="preserve"> sa</w:t>
      </w:r>
      <w:r w:rsidR="009F6EB3">
        <w:rPr>
          <w:rFonts w:ascii="Times New Roman" w:hAnsi="Times New Roman" w:cs="Times New Roman"/>
          <w:sz w:val="24"/>
          <w:szCs w:val="24"/>
        </w:rPr>
        <w:t xml:space="preserve">ying </w:t>
      </w:r>
      <w:r w:rsidR="001020BB">
        <w:rPr>
          <w:rFonts w:ascii="Times New Roman" w:hAnsi="Times New Roman" w:cs="Times New Roman"/>
          <w:sz w:val="24"/>
          <w:szCs w:val="24"/>
        </w:rPr>
        <w:t xml:space="preserve">that </w:t>
      </w:r>
      <w:r w:rsidR="00FD322C">
        <w:rPr>
          <w:rFonts w:ascii="Times New Roman" w:hAnsi="Times New Roman" w:cs="Times New Roman"/>
          <w:sz w:val="24"/>
          <w:szCs w:val="24"/>
        </w:rPr>
        <w:t>they wanted</w:t>
      </w:r>
      <w:r w:rsidR="009F6EB3">
        <w:rPr>
          <w:rFonts w:ascii="Times New Roman" w:hAnsi="Times New Roman" w:cs="Times New Roman"/>
          <w:sz w:val="24"/>
          <w:szCs w:val="24"/>
        </w:rPr>
        <w:t xml:space="preserve"> to kill him.</w:t>
      </w:r>
      <w:r w:rsidR="00F43B5F" w:rsidRPr="00324F10">
        <w:rPr>
          <w:rFonts w:ascii="Times New Roman" w:hAnsi="Times New Roman" w:cs="Times New Roman"/>
          <w:sz w:val="24"/>
          <w:szCs w:val="24"/>
        </w:rPr>
        <w:t xml:space="preserve"> </w:t>
      </w:r>
      <w:r w:rsidR="009F6EB3">
        <w:rPr>
          <w:rFonts w:ascii="Times New Roman" w:hAnsi="Times New Roman" w:cs="Times New Roman"/>
          <w:sz w:val="24"/>
          <w:szCs w:val="24"/>
        </w:rPr>
        <w:t>T</w:t>
      </w:r>
      <w:r w:rsidR="00F43B5F" w:rsidRPr="00324F10">
        <w:rPr>
          <w:rFonts w:ascii="Times New Roman" w:hAnsi="Times New Roman" w:cs="Times New Roman"/>
          <w:sz w:val="24"/>
          <w:szCs w:val="24"/>
        </w:rPr>
        <w:t xml:space="preserve">hey were armed </w:t>
      </w:r>
      <w:r w:rsidR="005F6679" w:rsidRPr="00324F10">
        <w:rPr>
          <w:rFonts w:ascii="Times New Roman" w:hAnsi="Times New Roman" w:cs="Times New Roman"/>
          <w:sz w:val="24"/>
          <w:szCs w:val="24"/>
        </w:rPr>
        <w:t>with shining objects</w:t>
      </w:r>
      <w:r w:rsidR="00F43B5F" w:rsidRPr="00324F10">
        <w:rPr>
          <w:rFonts w:ascii="Times New Roman" w:hAnsi="Times New Roman" w:cs="Times New Roman"/>
          <w:sz w:val="24"/>
          <w:szCs w:val="24"/>
        </w:rPr>
        <w:t>.</w:t>
      </w:r>
      <w:r w:rsidR="009F6EB3">
        <w:rPr>
          <w:rFonts w:ascii="Times New Roman" w:hAnsi="Times New Roman" w:cs="Times New Roman"/>
          <w:sz w:val="24"/>
          <w:szCs w:val="24"/>
        </w:rPr>
        <w:t xml:space="preserve"> Even though the accused was armed with a shotgun, they scared him by not retreating when he fired a warning shot. The accuse</w:t>
      </w:r>
      <w:r w:rsidR="00FD322C">
        <w:rPr>
          <w:rFonts w:ascii="Times New Roman" w:hAnsi="Times New Roman" w:cs="Times New Roman"/>
          <w:sz w:val="24"/>
          <w:szCs w:val="24"/>
        </w:rPr>
        <w:t>d got scared for his life and ran</w:t>
      </w:r>
      <w:r w:rsidR="009F6EB3">
        <w:rPr>
          <w:rFonts w:ascii="Times New Roman" w:hAnsi="Times New Roman" w:cs="Times New Roman"/>
          <w:sz w:val="24"/>
          <w:szCs w:val="24"/>
        </w:rPr>
        <w:t xml:space="preserve"> away. T</w:t>
      </w:r>
      <w:r w:rsidR="005F6679" w:rsidRPr="009F6EB3">
        <w:rPr>
          <w:rFonts w:ascii="Times New Roman" w:hAnsi="Times New Roman" w:cs="Times New Roman"/>
          <w:sz w:val="24"/>
          <w:szCs w:val="24"/>
        </w:rPr>
        <w:t>he deceased</w:t>
      </w:r>
      <w:r w:rsidR="00F43B5F" w:rsidRPr="009F6EB3">
        <w:rPr>
          <w:rFonts w:ascii="Times New Roman" w:hAnsi="Times New Roman" w:cs="Times New Roman"/>
          <w:sz w:val="24"/>
          <w:szCs w:val="24"/>
        </w:rPr>
        <w:t xml:space="preserve"> and his colleagues did </w:t>
      </w:r>
      <w:r w:rsidR="005F6679" w:rsidRPr="009F6EB3">
        <w:rPr>
          <w:rFonts w:ascii="Times New Roman" w:hAnsi="Times New Roman" w:cs="Times New Roman"/>
          <w:sz w:val="24"/>
          <w:szCs w:val="24"/>
        </w:rPr>
        <w:t>not relent</w:t>
      </w:r>
      <w:r w:rsidR="00F43B5F" w:rsidRPr="009F6EB3">
        <w:rPr>
          <w:rFonts w:ascii="Times New Roman" w:hAnsi="Times New Roman" w:cs="Times New Roman"/>
          <w:sz w:val="24"/>
          <w:szCs w:val="24"/>
        </w:rPr>
        <w:t xml:space="preserve">. They </w:t>
      </w:r>
      <w:r w:rsidR="009F6EB3">
        <w:rPr>
          <w:rFonts w:ascii="Times New Roman" w:hAnsi="Times New Roman" w:cs="Times New Roman"/>
          <w:sz w:val="24"/>
          <w:szCs w:val="24"/>
        </w:rPr>
        <w:t xml:space="preserve">went on to steal some gold ore from the mine shaft. They then brought a motor vehicle to </w:t>
      </w:r>
      <w:r w:rsidR="00F43B5F" w:rsidRPr="009F6EB3">
        <w:rPr>
          <w:rFonts w:ascii="Times New Roman" w:hAnsi="Times New Roman" w:cs="Times New Roman"/>
          <w:sz w:val="24"/>
          <w:szCs w:val="24"/>
        </w:rPr>
        <w:t>c</w:t>
      </w:r>
      <w:r w:rsidR="001564AC" w:rsidRPr="009F6EB3">
        <w:rPr>
          <w:rFonts w:ascii="Times New Roman" w:hAnsi="Times New Roman" w:cs="Times New Roman"/>
          <w:sz w:val="24"/>
          <w:szCs w:val="24"/>
        </w:rPr>
        <w:t xml:space="preserve">ollect the gold ore </w:t>
      </w:r>
      <w:r w:rsidR="009F6EB3">
        <w:rPr>
          <w:rFonts w:ascii="Times New Roman" w:hAnsi="Times New Roman" w:cs="Times New Roman"/>
          <w:sz w:val="24"/>
          <w:szCs w:val="24"/>
        </w:rPr>
        <w:t xml:space="preserve">that </w:t>
      </w:r>
      <w:r w:rsidR="005F6679" w:rsidRPr="009F6EB3">
        <w:rPr>
          <w:rFonts w:ascii="Times New Roman" w:hAnsi="Times New Roman" w:cs="Times New Roman"/>
          <w:sz w:val="24"/>
          <w:szCs w:val="24"/>
        </w:rPr>
        <w:t>they had</w:t>
      </w:r>
      <w:r w:rsidR="001564AC" w:rsidRPr="009F6EB3">
        <w:rPr>
          <w:rFonts w:ascii="Times New Roman" w:hAnsi="Times New Roman" w:cs="Times New Roman"/>
          <w:sz w:val="24"/>
          <w:szCs w:val="24"/>
        </w:rPr>
        <w:t xml:space="preserve"> stolen. </w:t>
      </w:r>
      <w:r w:rsidR="009F6EB3">
        <w:rPr>
          <w:rFonts w:ascii="Times New Roman" w:hAnsi="Times New Roman" w:cs="Times New Roman"/>
          <w:sz w:val="24"/>
          <w:szCs w:val="24"/>
        </w:rPr>
        <w:t xml:space="preserve">Upon seeing the motor vehicle </w:t>
      </w:r>
      <w:r w:rsidR="004F7C19">
        <w:rPr>
          <w:rFonts w:ascii="Times New Roman" w:hAnsi="Times New Roman" w:cs="Times New Roman"/>
          <w:sz w:val="24"/>
          <w:szCs w:val="24"/>
        </w:rPr>
        <w:t>lights</w:t>
      </w:r>
      <w:r w:rsidR="001020BB">
        <w:rPr>
          <w:rFonts w:ascii="Times New Roman" w:hAnsi="Times New Roman" w:cs="Times New Roman"/>
          <w:sz w:val="24"/>
          <w:szCs w:val="24"/>
        </w:rPr>
        <w:t>,</w:t>
      </w:r>
      <w:r w:rsidR="004F7C19">
        <w:rPr>
          <w:rFonts w:ascii="Times New Roman" w:hAnsi="Times New Roman" w:cs="Times New Roman"/>
          <w:sz w:val="24"/>
          <w:szCs w:val="24"/>
        </w:rPr>
        <w:t xml:space="preserve"> the accused went back to the mine shaft. He said that his intention was to take note of the motor vehicle’s registration number</w:t>
      </w:r>
      <w:r w:rsidR="001564AC" w:rsidRPr="009F6EB3">
        <w:rPr>
          <w:rFonts w:ascii="Times New Roman" w:hAnsi="Times New Roman" w:cs="Times New Roman"/>
          <w:sz w:val="24"/>
          <w:szCs w:val="24"/>
        </w:rPr>
        <w:t xml:space="preserve">. </w:t>
      </w:r>
      <w:r w:rsidR="004F7C19">
        <w:rPr>
          <w:rFonts w:ascii="Times New Roman" w:hAnsi="Times New Roman" w:cs="Times New Roman"/>
          <w:sz w:val="24"/>
          <w:szCs w:val="24"/>
        </w:rPr>
        <w:t xml:space="preserve">Unfortunately, </w:t>
      </w:r>
      <w:r w:rsidR="001564AC" w:rsidRPr="009F6EB3">
        <w:rPr>
          <w:rFonts w:ascii="Times New Roman" w:hAnsi="Times New Roman" w:cs="Times New Roman"/>
          <w:sz w:val="24"/>
          <w:szCs w:val="24"/>
        </w:rPr>
        <w:t xml:space="preserve">the motor vehicle </w:t>
      </w:r>
      <w:r w:rsidR="00B603C3" w:rsidRPr="009F6EB3">
        <w:rPr>
          <w:rFonts w:ascii="Times New Roman" w:hAnsi="Times New Roman" w:cs="Times New Roman"/>
          <w:sz w:val="24"/>
          <w:szCs w:val="24"/>
        </w:rPr>
        <w:t>sped</w:t>
      </w:r>
      <w:r w:rsidR="001564AC" w:rsidRPr="009F6EB3">
        <w:rPr>
          <w:rFonts w:ascii="Times New Roman" w:hAnsi="Times New Roman" w:cs="Times New Roman"/>
          <w:sz w:val="24"/>
          <w:szCs w:val="24"/>
        </w:rPr>
        <w:t xml:space="preserve"> off </w:t>
      </w:r>
      <w:r w:rsidR="004F7C19">
        <w:rPr>
          <w:rFonts w:ascii="Times New Roman" w:hAnsi="Times New Roman" w:cs="Times New Roman"/>
          <w:sz w:val="24"/>
          <w:szCs w:val="24"/>
        </w:rPr>
        <w:t xml:space="preserve">when he fired a shot. Unbeknown to the accused, </w:t>
      </w:r>
      <w:r w:rsidR="00B603C3" w:rsidRPr="009F6EB3">
        <w:rPr>
          <w:rFonts w:ascii="Times New Roman" w:hAnsi="Times New Roman" w:cs="Times New Roman"/>
          <w:sz w:val="24"/>
          <w:szCs w:val="24"/>
        </w:rPr>
        <w:t>some</w:t>
      </w:r>
      <w:r w:rsidR="001564AC" w:rsidRPr="009F6EB3">
        <w:rPr>
          <w:rFonts w:ascii="Times New Roman" w:hAnsi="Times New Roman" w:cs="Times New Roman"/>
          <w:sz w:val="24"/>
          <w:szCs w:val="24"/>
        </w:rPr>
        <w:t xml:space="preserve"> intruders</w:t>
      </w:r>
      <w:r w:rsidR="00B603C3" w:rsidRPr="009F6EB3">
        <w:rPr>
          <w:rFonts w:ascii="Times New Roman" w:hAnsi="Times New Roman" w:cs="Times New Roman"/>
          <w:sz w:val="24"/>
          <w:szCs w:val="24"/>
        </w:rPr>
        <w:t xml:space="preserve"> had</w:t>
      </w:r>
      <w:r w:rsidR="001564AC" w:rsidRPr="009F6EB3">
        <w:rPr>
          <w:rFonts w:ascii="Times New Roman" w:hAnsi="Times New Roman" w:cs="Times New Roman"/>
          <w:sz w:val="24"/>
          <w:szCs w:val="24"/>
        </w:rPr>
        <w:t xml:space="preserve"> </w:t>
      </w:r>
      <w:r w:rsidR="00B603C3" w:rsidRPr="009F6EB3">
        <w:rPr>
          <w:rFonts w:ascii="Times New Roman" w:hAnsi="Times New Roman" w:cs="Times New Roman"/>
          <w:sz w:val="24"/>
          <w:szCs w:val="24"/>
        </w:rPr>
        <w:t xml:space="preserve">remained </w:t>
      </w:r>
      <w:r w:rsidR="004F7C19">
        <w:rPr>
          <w:rFonts w:ascii="Times New Roman" w:hAnsi="Times New Roman" w:cs="Times New Roman"/>
          <w:sz w:val="24"/>
          <w:szCs w:val="24"/>
        </w:rPr>
        <w:t xml:space="preserve">at the scene and had gone into hiding. When he heard their movements, his immediate reaction was to </w:t>
      </w:r>
      <w:r w:rsidR="001564AC" w:rsidRPr="009F6EB3">
        <w:rPr>
          <w:rFonts w:ascii="Times New Roman" w:hAnsi="Times New Roman" w:cs="Times New Roman"/>
          <w:sz w:val="24"/>
          <w:szCs w:val="24"/>
        </w:rPr>
        <w:t>shoot</w:t>
      </w:r>
      <w:r w:rsidR="004F7C19">
        <w:rPr>
          <w:rFonts w:ascii="Times New Roman" w:hAnsi="Times New Roman" w:cs="Times New Roman"/>
          <w:sz w:val="24"/>
          <w:szCs w:val="24"/>
        </w:rPr>
        <w:t xml:space="preserve"> in</w:t>
      </w:r>
      <w:r w:rsidR="001564AC" w:rsidRPr="009F6EB3">
        <w:rPr>
          <w:rFonts w:ascii="Times New Roman" w:hAnsi="Times New Roman" w:cs="Times New Roman"/>
          <w:sz w:val="24"/>
          <w:szCs w:val="24"/>
        </w:rPr>
        <w:t xml:space="preserve"> the directi</w:t>
      </w:r>
      <w:r w:rsidR="00686FD3" w:rsidRPr="009F6EB3">
        <w:rPr>
          <w:rFonts w:ascii="Times New Roman" w:hAnsi="Times New Roman" w:cs="Times New Roman"/>
          <w:sz w:val="24"/>
          <w:szCs w:val="24"/>
        </w:rPr>
        <w:t>on</w:t>
      </w:r>
      <w:r w:rsidR="004F7C19">
        <w:rPr>
          <w:rFonts w:ascii="Times New Roman" w:hAnsi="Times New Roman" w:cs="Times New Roman"/>
          <w:sz w:val="24"/>
          <w:szCs w:val="24"/>
        </w:rPr>
        <w:t xml:space="preserve"> of t</w:t>
      </w:r>
      <w:r w:rsidR="001564AC" w:rsidRPr="009F6EB3">
        <w:rPr>
          <w:rFonts w:ascii="Times New Roman" w:hAnsi="Times New Roman" w:cs="Times New Roman"/>
          <w:sz w:val="24"/>
          <w:szCs w:val="24"/>
        </w:rPr>
        <w:t>he movements</w:t>
      </w:r>
      <w:r w:rsidR="004F7C19">
        <w:rPr>
          <w:rFonts w:ascii="Times New Roman" w:hAnsi="Times New Roman" w:cs="Times New Roman"/>
          <w:sz w:val="24"/>
          <w:szCs w:val="24"/>
        </w:rPr>
        <w:t xml:space="preserve">. </w:t>
      </w:r>
      <w:r w:rsidR="00FD322C">
        <w:rPr>
          <w:rFonts w:ascii="Times New Roman" w:hAnsi="Times New Roman" w:cs="Times New Roman"/>
          <w:sz w:val="24"/>
          <w:szCs w:val="24"/>
        </w:rPr>
        <w:t xml:space="preserve"> This is how the deceased was shot</w:t>
      </w:r>
      <w:r w:rsidR="00784C7A">
        <w:rPr>
          <w:rFonts w:ascii="Times New Roman" w:hAnsi="Times New Roman" w:cs="Times New Roman"/>
          <w:sz w:val="24"/>
          <w:szCs w:val="24"/>
        </w:rPr>
        <w:t xml:space="preserve"> at a distance of 5-6 metres</w:t>
      </w:r>
      <w:r w:rsidR="00FD322C">
        <w:rPr>
          <w:rFonts w:ascii="Times New Roman" w:hAnsi="Times New Roman" w:cs="Times New Roman"/>
          <w:sz w:val="24"/>
          <w:szCs w:val="24"/>
        </w:rPr>
        <w:t xml:space="preserve">. </w:t>
      </w:r>
      <w:r w:rsidR="004F7C19">
        <w:rPr>
          <w:rFonts w:ascii="Times New Roman" w:hAnsi="Times New Roman" w:cs="Times New Roman"/>
          <w:sz w:val="24"/>
          <w:szCs w:val="24"/>
        </w:rPr>
        <w:t xml:space="preserve">The accused must have been very scared because these are the same people that had threatened to kill him earlier on. </w:t>
      </w:r>
      <w:r w:rsidR="00222C3A">
        <w:rPr>
          <w:rFonts w:ascii="Times New Roman" w:hAnsi="Times New Roman" w:cs="Times New Roman"/>
          <w:sz w:val="24"/>
          <w:szCs w:val="24"/>
        </w:rPr>
        <w:t xml:space="preserve">There is no doubt that the deceased did put his life at risk by invading a mine that was guarded by an armed security guard. To make matters worse, despite the accused person firing three warning shots before, the deceased and his colleagues were unrelenting. They were determined to take some gold ore from this mine. Things did not end well for the deceased for he ended up meeting </w:t>
      </w:r>
      <w:r w:rsidR="00D94A79">
        <w:rPr>
          <w:rFonts w:ascii="Times New Roman" w:hAnsi="Times New Roman" w:cs="Times New Roman"/>
          <w:sz w:val="24"/>
          <w:szCs w:val="24"/>
        </w:rPr>
        <w:t xml:space="preserve">his </w:t>
      </w:r>
      <w:r w:rsidR="00784C7A">
        <w:rPr>
          <w:rFonts w:ascii="Times New Roman" w:hAnsi="Times New Roman" w:cs="Times New Roman"/>
          <w:sz w:val="24"/>
          <w:szCs w:val="24"/>
        </w:rPr>
        <w:t>death</w:t>
      </w:r>
      <w:r w:rsidR="00D94A79">
        <w:rPr>
          <w:rFonts w:ascii="Times New Roman" w:hAnsi="Times New Roman" w:cs="Times New Roman"/>
          <w:sz w:val="24"/>
          <w:szCs w:val="24"/>
        </w:rPr>
        <w:t xml:space="preserve"> </w:t>
      </w:r>
      <w:r w:rsidR="00FD322C">
        <w:rPr>
          <w:rFonts w:ascii="Times New Roman" w:hAnsi="Times New Roman" w:cs="Times New Roman"/>
          <w:sz w:val="24"/>
          <w:szCs w:val="24"/>
        </w:rPr>
        <w:t>at around 4am.</w:t>
      </w:r>
    </w:p>
    <w:p w14:paraId="3157A142" w14:textId="2FB9C729" w:rsidR="00CF7DB7" w:rsidRPr="00222C3A" w:rsidRDefault="00784C7A" w:rsidP="00127BA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extent of </w:t>
      </w:r>
      <w:r w:rsidR="00043CCD">
        <w:rPr>
          <w:rFonts w:ascii="Times New Roman" w:hAnsi="Times New Roman" w:cs="Times New Roman"/>
          <w:sz w:val="24"/>
          <w:szCs w:val="24"/>
        </w:rPr>
        <w:t>the negligence in culpable homicide cases plays an important role in arriving at the appropriate sentence which should neither be too severe nor too light. See</w:t>
      </w:r>
      <w:r w:rsidR="00EC5E7A">
        <w:rPr>
          <w:rFonts w:ascii="Times New Roman" w:hAnsi="Times New Roman" w:cs="Times New Roman"/>
          <w:sz w:val="24"/>
          <w:szCs w:val="24"/>
        </w:rPr>
        <w:t xml:space="preserve"> </w:t>
      </w:r>
      <w:r w:rsidR="00EC5E7A" w:rsidRPr="00EC5E7A">
        <w:rPr>
          <w:rFonts w:ascii="Times New Roman" w:hAnsi="Times New Roman" w:cs="Times New Roman"/>
          <w:i/>
          <w:iCs/>
          <w:sz w:val="24"/>
          <w:szCs w:val="24"/>
        </w:rPr>
        <w:t>S v Mashego</w:t>
      </w:r>
      <w:r w:rsidR="00EC5E7A">
        <w:rPr>
          <w:rFonts w:ascii="Times New Roman" w:hAnsi="Times New Roman" w:cs="Times New Roman"/>
          <w:sz w:val="24"/>
          <w:szCs w:val="24"/>
        </w:rPr>
        <w:t xml:space="preserve"> (CC 142/2017) [2019] ZAGPPHC 95.</w:t>
      </w:r>
      <w:r w:rsidR="00043CCD">
        <w:rPr>
          <w:rFonts w:ascii="Times New Roman" w:hAnsi="Times New Roman" w:cs="Times New Roman"/>
          <w:sz w:val="24"/>
          <w:szCs w:val="24"/>
        </w:rPr>
        <w:t xml:space="preserve"> </w:t>
      </w:r>
      <w:r w:rsidR="00EC5E7A">
        <w:rPr>
          <w:rFonts w:ascii="Times New Roman" w:hAnsi="Times New Roman" w:cs="Times New Roman"/>
          <w:sz w:val="24"/>
          <w:szCs w:val="24"/>
        </w:rPr>
        <w:t>I</w:t>
      </w:r>
      <w:r w:rsidR="00AA2B53">
        <w:rPr>
          <w:rFonts w:ascii="Times New Roman" w:hAnsi="Times New Roman" w:cs="Times New Roman"/>
          <w:sz w:val="24"/>
          <w:szCs w:val="24"/>
        </w:rPr>
        <w:t xml:space="preserve">n </w:t>
      </w:r>
      <w:r w:rsidR="00AA2B53" w:rsidRPr="00AA2B53">
        <w:rPr>
          <w:rFonts w:ascii="Times New Roman" w:hAnsi="Times New Roman" w:cs="Times New Roman"/>
          <w:i/>
          <w:iCs/>
          <w:sz w:val="24"/>
          <w:szCs w:val="24"/>
        </w:rPr>
        <w:t>casu</w:t>
      </w:r>
      <w:r w:rsidR="00AA2B53">
        <w:rPr>
          <w:rFonts w:ascii="Times New Roman" w:hAnsi="Times New Roman" w:cs="Times New Roman"/>
          <w:sz w:val="24"/>
          <w:szCs w:val="24"/>
        </w:rPr>
        <w:t xml:space="preserve"> as already highlighted above, the degree of the accused’s blameworthiness is very low. He had done all he could to scare away the deceased and his fellow intruders but they did not take heed. The accused was also now very scared for his life hence his actions of just shooting in the dark. </w:t>
      </w:r>
      <w:r w:rsidR="00222C3A">
        <w:rPr>
          <w:rFonts w:ascii="Times New Roman" w:hAnsi="Times New Roman" w:cs="Times New Roman"/>
          <w:sz w:val="24"/>
          <w:szCs w:val="24"/>
        </w:rPr>
        <w:t xml:space="preserve">Considering the circumstances of the case </w:t>
      </w:r>
      <w:r>
        <w:rPr>
          <w:rFonts w:ascii="Times New Roman" w:hAnsi="Times New Roman" w:cs="Times New Roman"/>
          <w:sz w:val="24"/>
          <w:szCs w:val="24"/>
        </w:rPr>
        <w:t xml:space="preserve">holistically, </w:t>
      </w:r>
      <w:r w:rsidR="00222C3A">
        <w:rPr>
          <w:rFonts w:ascii="Times New Roman" w:hAnsi="Times New Roman" w:cs="Times New Roman"/>
          <w:sz w:val="24"/>
          <w:szCs w:val="24"/>
        </w:rPr>
        <w:t xml:space="preserve">we are of the considered view that a </w:t>
      </w:r>
      <w:r w:rsidR="000B1439" w:rsidRPr="00222C3A">
        <w:rPr>
          <w:rFonts w:ascii="Times New Roman" w:hAnsi="Times New Roman" w:cs="Times New Roman"/>
          <w:sz w:val="24"/>
          <w:szCs w:val="24"/>
        </w:rPr>
        <w:t xml:space="preserve">wholly </w:t>
      </w:r>
      <w:r w:rsidR="00CF7DB7" w:rsidRPr="00222C3A">
        <w:rPr>
          <w:rFonts w:ascii="Times New Roman" w:hAnsi="Times New Roman" w:cs="Times New Roman"/>
          <w:sz w:val="24"/>
          <w:szCs w:val="24"/>
        </w:rPr>
        <w:t xml:space="preserve">suspended sentence will meet the </w:t>
      </w:r>
      <w:r w:rsidR="00CF7DB7" w:rsidRPr="00222C3A">
        <w:rPr>
          <w:rFonts w:ascii="Times New Roman" w:hAnsi="Times New Roman" w:cs="Times New Roman"/>
          <w:sz w:val="24"/>
          <w:szCs w:val="24"/>
        </w:rPr>
        <w:lastRenderedPageBreak/>
        <w:t>justice of the case.</w:t>
      </w:r>
      <w:r w:rsidR="00832F6E">
        <w:rPr>
          <w:rFonts w:ascii="Times New Roman" w:hAnsi="Times New Roman" w:cs="Times New Roman"/>
          <w:sz w:val="24"/>
          <w:szCs w:val="24"/>
        </w:rPr>
        <w:t xml:space="preserve"> By imposing a wholly suspended sentence we are not disregarding the actual consequences of the accused’s negligence</w:t>
      </w:r>
      <w:r w:rsidR="00D02563">
        <w:rPr>
          <w:rFonts w:ascii="Times New Roman" w:hAnsi="Times New Roman" w:cs="Times New Roman"/>
          <w:sz w:val="24"/>
          <w:szCs w:val="24"/>
        </w:rPr>
        <w:t>.</w:t>
      </w:r>
      <w:r w:rsidR="00D02563" w:rsidRPr="00D02563">
        <w:rPr>
          <w:rFonts w:ascii="Times New Roman" w:hAnsi="Times New Roman" w:cs="Times New Roman"/>
          <w:sz w:val="24"/>
          <w:szCs w:val="24"/>
        </w:rPr>
        <w:t xml:space="preserve"> </w:t>
      </w:r>
      <w:r w:rsidR="00D02563">
        <w:rPr>
          <w:rFonts w:ascii="Times New Roman" w:hAnsi="Times New Roman" w:cs="Times New Roman"/>
          <w:sz w:val="24"/>
          <w:szCs w:val="24"/>
        </w:rPr>
        <w:t xml:space="preserve">If anything, we are aware and alive to the fact that a wholly suspended sentence is not a sentence which is lightly imposed. Even though there is no rule which says that for a wholly suspended sentence to be imposed the court has to be satisfied that special or exceptional circumstances exist, special or exceptional circumstances would have to be shown before the court would be justified in wholly suspending a sentence. See Prof. G. Feltoe </w:t>
      </w:r>
      <w:r w:rsidR="00D02563" w:rsidRPr="0005688C">
        <w:rPr>
          <w:rFonts w:ascii="Times New Roman" w:hAnsi="Times New Roman" w:cs="Times New Roman"/>
          <w:i/>
          <w:iCs/>
          <w:sz w:val="24"/>
          <w:szCs w:val="24"/>
        </w:rPr>
        <w:t>Magistrates Handbook</w:t>
      </w:r>
      <w:r w:rsidR="00D02563">
        <w:rPr>
          <w:rFonts w:ascii="Times New Roman" w:hAnsi="Times New Roman" w:cs="Times New Roman"/>
          <w:sz w:val="24"/>
          <w:szCs w:val="24"/>
        </w:rPr>
        <w:t xml:space="preserve"> Revised Ed, 2021 @ 433. The requirement is even more in serious offences which ordinarily attract sentences of effective imprisonment. </w:t>
      </w:r>
      <w:r w:rsidR="00155CDD">
        <w:rPr>
          <w:rFonts w:ascii="Times New Roman" w:hAnsi="Times New Roman" w:cs="Times New Roman"/>
          <w:sz w:val="24"/>
          <w:szCs w:val="24"/>
        </w:rPr>
        <w:t xml:space="preserve">The court should sentence the accused with a full appreciation of the accused’s own particular circumstances at the time of the offence. See </w:t>
      </w:r>
      <w:r w:rsidR="00155CDD" w:rsidRPr="00832F6E">
        <w:rPr>
          <w:rFonts w:ascii="Times New Roman" w:hAnsi="Times New Roman" w:cs="Times New Roman"/>
          <w:i/>
          <w:iCs/>
          <w:sz w:val="24"/>
          <w:szCs w:val="24"/>
        </w:rPr>
        <w:t>State v Warren Vorster</w:t>
      </w:r>
      <w:r w:rsidR="00155CDD">
        <w:rPr>
          <w:rFonts w:ascii="Times New Roman" w:hAnsi="Times New Roman" w:cs="Times New Roman"/>
          <w:sz w:val="24"/>
          <w:szCs w:val="24"/>
        </w:rPr>
        <w:t xml:space="preserve"> (Case number 125/2009 in the South Gauteng High Court). </w:t>
      </w:r>
      <w:r w:rsidR="00D02563">
        <w:rPr>
          <w:rFonts w:ascii="Times New Roman" w:hAnsi="Times New Roman" w:cs="Times New Roman"/>
          <w:sz w:val="24"/>
          <w:szCs w:val="24"/>
        </w:rPr>
        <w:t xml:space="preserve"> In </w:t>
      </w:r>
      <w:r w:rsidR="00D02563" w:rsidRPr="00EE4B95">
        <w:rPr>
          <w:rFonts w:ascii="Times New Roman" w:hAnsi="Times New Roman" w:cs="Times New Roman"/>
          <w:i/>
          <w:iCs/>
          <w:sz w:val="24"/>
          <w:szCs w:val="24"/>
        </w:rPr>
        <w:t xml:space="preserve">casu </w:t>
      </w:r>
      <w:r w:rsidR="00D02563">
        <w:rPr>
          <w:rFonts w:ascii="Times New Roman" w:hAnsi="Times New Roman" w:cs="Times New Roman"/>
          <w:sz w:val="24"/>
          <w:szCs w:val="24"/>
        </w:rPr>
        <w:t xml:space="preserve">the accused was caught in a very difficult situation as already explained </w:t>
      </w:r>
      <w:r w:rsidR="00155CDD">
        <w:rPr>
          <w:rFonts w:ascii="Times New Roman" w:hAnsi="Times New Roman" w:cs="Times New Roman"/>
          <w:sz w:val="24"/>
          <w:szCs w:val="24"/>
        </w:rPr>
        <w:t xml:space="preserve">elsewhere </w:t>
      </w:r>
      <w:r w:rsidR="00D02563">
        <w:rPr>
          <w:rFonts w:ascii="Times New Roman" w:hAnsi="Times New Roman" w:cs="Times New Roman"/>
          <w:sz w:val="24"/>
          <w:szCs w:val="24"/>
        </w:rPr>
        <w:t xml:space="preserve">above and the situation constitutes exceptional circumstances. </w:t>
      </w:r>
      <w:r w:rsidR="00155CDD">
        <w:rPr>
          <w:rFonts w:ascii="Times New Roman" w:hAnsi="Times New Roman" w:cs="Times New Roman"/>
          <w:sz w:val="24"/>
          <w:szCs w:val="24"/>
        </w:rPr>
        <w:t xml:space="preserve">The accused’s </w:t>
      </w:r>
      <w:r w:rsidR="00DC2703">
        <w:rPr>
          <w:rFonts w:ascii="Times New Roman" w:hAnsi="Times New Roman" w:cs="Times New Roman"/>
          <w:sz w:val="24"/>
          <w:szCs w:val="24"/>
        </w:rPr>
        <w:t>situation is even worsened by the fact that s</w:t>
      </w:r>
      <w:r w:rsidR="00155CDD">
        <w:rPr>
          <w:rFonts w:ascii="Times New Roman" w:hAnsi="Times New Roman" w:cs="Times New Roman"/>
          <w:sz w:val="24"/>
          <w:szCs w:val="24"/>
        </w:rPr>
        <w:t xml:space="preserve">oon after shooting the deceased, </w:t>
      </w:r>
      <w:r w:rsidR="00730CDE">
        <w:rPr>
          <w:rFonts w:ascii="Times New Roman" w:hAnsi="Times New Roman" w:cs="Times New Roman"/>
          <w:sz w:val="24"/>
          <w:szCs w:val="24"/>
        </w:rPr>
        <w:t xml:space="preserve">he </w:t>
      </w:r>
      <w:r w:rsidR="00155CDD">
        <w:rPr>
          <w:rFonts w:ascii="Times New Roman" w:hAnsi="Times New Roman" w:cs="Times New Roman"/>
          <w:sz w:val="24"/>
          <w:szCs w:val="24"/>
        </w:rPr>
        <w:t>was very emotional</w:t>
      </w:r>
      <w:r w:rsidR="00730CDE">
        <w:rPr>
          <w:rFonts w:ascii="Times New Roman" w:hAnsi="Times New Roman" w:cs="Times New Roman"/>
          <w:sz w:val="24"/>
          <w:szCs w:val="24"/>
        </w:rPr>
        <w:t>. Obviously,</w:t>
      </w:r>
      <w:r w:rsidR="00155CDD">
        <w:rPr>
          <w:rFonts w:ascii="Times New Roman" w:hAnsi="Times New Roman" w:cs="Times New Roman"/>
          <w:sz w:val="24"/>
          <w:szCs w:val="24"/>
        </w:rPr>
        <w:t xml:space="preserve"> he suffered trauma. He even wanted to commit suicide. Fortunately, Simba and his colleagues managed to successfully counsel and convince him not to. </w:t>
      </w:r>
      <w:r w:rsidR="00DC2703">
        <w:rPr>
          <w:rFonts w:ascii="Times New Roman" w:hAnsi="Times New Roman" w:cs="Times New Roman"/>
          <w:sz w:val="24"/>
          <w:szCs w:val="24"/>
        </w:rPr>
        <w:t>In imposing a sentence, a court must be merciful. T</w:t>
      </w:r>
      <w:r w:rsidR="00D02563">
        <w:rPr>
          <w:rFonts w:ascii="Times New Roman" w:hAnsi="Times New Roman" w:cs="Times New Roman"/>
          <w:sz w:val="24"/>
          <w:szCs w:val="24"/>
        </w:rPr>
        <w:t xml:space="preserve">rue mercy is an element of justice. See </w:t>
      </w:r>
      <w:r w:rsidR="00D02563" w:rsidRPr="0094122A">
        <w:rPr>
          <w:rFonts w:ascii="Times New Roman" w:hAnsi="Times New Roman" w:cs="Times New Roman"/>
          <w:i/>
          <w:iCs/>
          <w:sz w:val="24"/>
          <w:szCs w:val="24"/>
        </w:rPr>
        <w:t>S v V</w:t>
      </w:r>
      <w:r w:rsidR="00D02563">
        <w:rPr>
          <w:rFonts w:ascii="Times New Roman" w:hAnsi="Times New Roman" w:cs="Times New Roman"/>
          <w:sz w:val="24"/>
          <w:szCs w:val="24"/>
        </w:rPr>
        <w:t xml:space="preserve"> 1972 (3) SA 611 (A) at 614.</w:t>
      </w:r>
      <w:r w:rsidR="005B644F">
        <w:rPr>
          <w:rFonts w:ascii="Times New Roman" w:hAnsi="Times New Roman" w:cs="Times New Roman"/>
          <w:sz w:val="24"/>
          <w:szCs w:val="24"/>
        </w:rPr>
        <w:t xml:space="preserve"> </w:t>
      </w:r>
      <w:r w:rsidR="0005688C">
        <w:rPr>
          <w:rFonts w:ascii="Times New Roman" w:hAnsi="Times New Roman" w:cs="Times New Roman"/>
          <w:sz w:val="24"/>
          <w:szCs w:val="24"/>
        </w:rPr>
        <w:t>I</w:t>
      </w:r>
      <w:r w:rsidR="00EE4B95">
        <w:rPr>
          <w:rFonts w:ascii="Times New Roman" w:hAnsi="Times New Roman" w:cs="Times New Roman"/>
          <w:sz w:val="24"/>
          <w:szCs w:val="24"/>
        </w:rPr>
        <w:t>n the circumstances of this case</w:t>
      </w:r>
      <w:r w:rsidR="00DC2703">
        <w:rPr>
          <w:rFonts w:ascii="Times New Roman" w:hAnsi="Times New Roman" w:cs="Times New Roman"/>
          <w:sz w:val="24"/>
          <w:szCs w:val="24"/>
        </w:rPr>
        <w:t>, the accused</w:t>
      </w:r>
      <w:r w:rsidR="00DC2703" w:rsidRPr="00DC2703">
        <w:rPr>
          <w:rFonts w:ascii="Times New Roman" w:hAnsi="Times New Roman" w:cs="Times New Roman"/>
          <w:sz w:val="24"/>
          <w:szCs w:val="24"/>
        </w:rPr>
        <w:t xml:space="preserve"> </w:t>
      </w:r>
      <w:r w:rsidR="00DC2703">
        <w:rPr>
          <w:rFonts w:ascii="Times New Roman" w:hAnsi="Times New Roman" w:cs="Times New Roman"/>
          <w:sz w:val="24"/>
          <w:szCs w:val="24"/>
        </w:rPr>
        <w:t xml:space="preserve">deserves mercy </w:t>
      </w:r>
      <w:r w:rsidR="00730CDE">
        <w:rPr>
          <w:rFonts w:ascii="Times New Roman" w:hAnsi="Times New Roman" w:cs="Times New Roman"/>
          <w:sz w:val="24"/>
          <w:szCs w:val="24"/>
        </w:rPr>
        <w:t>and</w:t>
      </w:r>
      <w:r w:rsidR="00DC2703">
        <w:rPr>
          <w:rFonts w:ascii="Times New Roman" w:hAnsi="Times New Roman" w:cs="Times New Roman"/>
          <w:sz w:val="24"/>
          <w:szCs w:val="24"/>
        </w:rPr>
        <w:t xml:space="preserve"> a wholly suspended sentence</w:t>
      </w:r>
      <w:r w:rsidR="00730CDE">
        <w:rPr>
          <w:rFonts w:ascii="Times New Roman" w:hAnsi="Times New Roman" w:cs="Times New Roman"/>
          <w:sz w:val="24"/>
          <w:szCs w:val="24"/>
        </w:rPr>
        <w:t xml:space="preserve"> is justified</w:t>
      </w:r>
      <w:r w:rsidR="00DC2703">
        <w:rPr>
          <w:rFonts w:ascii="Times New Roman" w:hAnsi="Times New Roman" w:cs="Times New Roman"/>
          <w:sz w:val="24"/>
          <w:szCs w:val="24"/>
        </w:rPr>
        <w:t>. We do not believe that</w:t>
      </w:r>
      <w:r w:rsidR="00EE4B95">
        <w:rPr>
          <w:rFonts w:ascii="Times New Roman" w:hAnsi="Times New Roman" w:cs="Times New Roman"/>
          <w:sz w:val="24"/>
          <w:szCs w:val="24"/>
        </w:rPr>
        <w:t xml:space="preserve"> </w:t>
      </w:r>
      <w:r w:rsidR="0005688C">
        <w:rPr>
          <w:rFonts w:ascii="Times New Roman" w:hAnsi="Times New Roman" w:cs="Times New Roman"/>
          <w:sz w:val="24"/>
          <w:szCs w:val="24"/>
        </w:rPr>
        <w:t xml:space="preserve">the imposition of a wholly suspended sentence </w:t>
      </w:r>
      <w:r w:rsidR="00EE4B95">
        <w:rPr>
          <w:rFonts w:ascii="Times New Roman" w:hAnsi="Times New Roman" w:cs="Times New Roman"/>
          <w:sz w:val="24"/>
          <w:szCs w:val="24"/>
        </w:rPr>
        <w:t xml:space="preserve">is likely to cause the public to lose confidence in the justice system nor is it likely to tempt people </w:t>
      </w:r>
      <w:r w:rsidR="00AD25D6">
        <w:rPr>
          <w:rFonts w:ascii="Times New Roman" w:hAnsi="Times New Roman" w:cs="Times New Roman"/>
          <w:sz w:val="24"/>
          <w:szCs w:val="24"/>
        </w:rPr>
        <w:t>to take the law into their own hands</w:t>
      </w:r>
      <w:r w:rsidR="0094122A">
        <w:rPr>
          <w:rFonts w:ascii="Times New Roman" w:hAnsi="Times New Roman" w:cs="Times New Roman"/>
          <w:sz w:val="24"/>
          <w:szCs w:val="24"/>
        </w:rPr>
        <w:t xml:space="preserve">. This is not a bad case of culpable homicide which renders a wholly suspended </w:t>
      </w:r>
      <w:r w:rsidR="00DC2703">
        <w:rPr>
          <w:rFonts w:ascii="Times New Roman" w:hAnsi="Times New Roman" w:cs="Times New Roman"/>
          <w:sz w:val="24"/>
          <w:szCs w:val="24"/>
        </w:rPr>
        <w:t xml:space="preserve">prison </w:t>
      </w:r>
      <w:r w:rsidR="0094122A">
        <w:rPr>
          <w:rFonts w:ascii="Times New Roman" w:hAnsi="Times New Roman" w:cs="Times New Roman"/>
          <w:sz w:val="24"/>
          <w:szCs w:val="24"/>
        </w:rPr>
        <w:t>sentence inappropriate.</w:t>
      </w:r>
    </w:p>
    <w:p w14:paraId="09D233B3" w14:textId="212F6C30" w:rsidR="007C24C6" w:rsidRPr="00CF7DB7" w:rsidRDefault="00CF7DB7" w:rsidP="00222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w:t>
      </w:r>
      <w:r w:rsidR="00197AE3">
        <w:rPr>
          <w:rFonts w:ascii="Times New Roman" w:hAnsi="Times New Roman" w:cs="Times New Roman"/>
          <w:sz w:val="24"/>
          <w:szCs w:val="24"/>
        </w:rPr>
        <w:t xml:space="preserve">is </w:t>
      </w:r>
      <w:r>
        <w:rPr>
          <w:rFonts w:ascii="Times New Roman" w:hAnsi="Times New Roman" w:cs="Times New Roman"/>
          <w:sz w:val="24"/>
          <w:szCs w:val="24"/>
        </w:rPr>
        <w:t>sentenced to 5 years</w:t>
      </w:r>
      <w:r w:rsidR="00222C3A">
        <w:rPr>
          <w:rFonts w:ascii="Times New Roman" w:hAnsi="Times New Roman" w:cs="Times New Roman"/>
          <w:sz w:val="24"/>
          <w:szCs w:val="24"/>
        </w:rPr>
        <w:t>’</w:t>
      </w:r>
      <w:r>
        <w:rPr>
          <w:rFonts w:ascii="Times New Roman" w:hAnsi="Times New Roman" w:cs="Times New Roman"/>
          <w:sz w:val="24"/>
          <w:szCs w:val="24"/>
        </w:rPr>
        <w:t xml:space="preserve"> imprisonment </w:t>
      </w:r>
      <w:r w:rsidR="000B1439">
        <w:rPr>
          <w:rFonts w:ascii="Times New Roman" w:hAnsi="Times New Roman" w:cs="Times New Roman"/>
          <w:sz w:val="24"/>
          <w:szCs w:val="24"/>
        </w:rPr>
        <w:t>which is</w:t>
      </w:r>
      <w:r>
        <w:rPr>
          <w:rFonts w:ascii="Times New Roman" w:hAnsi="Times New Roman" w:cs="Times New Roman"/>
          <w:sz w:val="24"/>
          <w:szCs w:val="24"/>
        </w:rPr>
        <w:t xml:space="preserve"> wholly suspended for 5 </w:t>
      </w:r>
      <w:r w:rsidR="000B1439">
        <w:rPr>
          <w:rFonts w:ascii="Times New Roman" w:hAnsi="Times New Roman" w:cs="Times New Roman"/>
          <w:sz w:val="24"/>
          <w:szCs w:val="24"/>
        </w:rPr>
        <w:t>years on</w:t>
      </w:r>
      <w:r>
        <w:rPr>
          <w:rFonts w:ascii="Times New Roman" w:hAnsi="Times New Roman" w:cs="Times New Roman"/>
          <w:sz w:val="24"/>
          <w:szCs w:val="24"/>
        </w:rPr>
        <w:t xml:space="preserve"> condition he does </w:t>
      </w:r>
      <w:r w:rsidR="000B1439">
        <w:rPr>
          <w:rFonts w:ascii="Times New Roman" w:hAnsi="Times New Roman" w:cs="Times New Roman"/>
          <w:sz w:val="24"/>
          <w:szCs w:val="24"/>
        </w:rPr>
        <w:t>not within</w:t>
      </w:r>
      <w:r>
        <w:rPr>
          <w:rFonts w:ascii="Times New Roman" w:hAnsi="Times New Roman" w:cs="Times New Roman"/>
          <w:sz w:val="24"/>
          <w:szCs w:val="24"/>
        </w:rPr>
        <w:t xml:space="preserve"> that period commit an </w:t>
      </w:r>
      <w:r w:rsidR="000B1439">
        <w:rPr>
          <w:rFonts w:ascii="Times New Roman" w:hAnsi="Times New Roman" w:cs="Times New Roman"/>
          <w:sz w:val="24"/>
          <w:szCs w:val="24"/>
        </w:rPr>
        <w:t>offence involving</w:t>
      </w:r>
      <w:r>
        <w:rPr>
          <w:rFonts w:ascii="Times New Roman" w:hAnsi="Times New Roman" w:cs="Times New Roman"/>
          <w:sz w:val="24"/>
          <w:szCs w:val="24"/>
        </w:rPr>
        <w:t xml:space="preserve"> the negligent killing of another person and for </w:t>
      </w:r>
      <w:r w:rsidR="000B1439">
        <w:rPr>
          <w:rFonts w:ascii="Times New Roman" w:hAnsi="Times New Roman" w:cs="Times New Roman"/>
          <w:sz w:val="24"/>
          <w:szCs w:val="24"/>
        </w:rPr>
        <w:t>which upon conviction he</w:t>
      </w:r>
      <w:r>
        <w:rPr>
          <w:rFonts w:ascii="Times New Roman" w:hAnsi="Times New Roman" w:cs="Times New Roman"/>
          <w:sz w:val="24"/>
          <w:szCs w:val="24"/>
        </w:rPr>
        <w:t xml:space="preserve"> is sentenced to imprisonment without the </w:t>
      </w:r>
      <w:r w:rsidR="00197AE3">
        <w:rPr>
          <w:rFonts w:ascii="Times New Roman" w:hAnsi="Times New Roman" w:cs="Times New Roman"/>
          <w:sz w:val="24"/>
          <w:szCs w:val="24"/>
        </w:rPr>
        <w:t>opti</w:t>
      </w:r>
      <w:r>
        <w:rPr>
          <w:rFonts w:ascii="Times New Roman" w:hAnsi="Times New Roman" w:cs="Times New Roman"/>
          <w:sz w:val="24"/>
          <w:szCs w:val="24"/>
        </w:rPr>
        <w:t>on of a fine</w:t>
      </w:r>
      <w:r w:rsidR="00A20667">
        <w:rPr>
          <w:rFonts w:ascii="Times New Roman" w:hAnsi="Times New Roman" w:cs="Times New Roman"/>
          <w:sz w:val="24"/>
          <w:szCs w:val="24"/>
        </w:rPr>
        <w:t>.</w:t>
      </w:r>
      <w:r>
        <w:rPr>
          <w:rFonts w:ascii="Times New Roman" w:hAnsi="Times New Roman" w:cs="Times New Roman"/>
          <w:sz w:val="24"/>
          <w:szCs w:val="24"/>
        </w:rPr>
        <w:t xml:space="preserve"> </w:t>
      </w:r>
      <w:r w:rsidRPr="00CF7DB7">
        <w:rPr>
          <w:rFonts w:ascii="Times New Roman" w:hAnsi="Times New Roman" w:cs="Times New Roman"/>
          <w:sz w:val="24"/>
          <w:szCs w:val="24"/>
        </w:rPr>
        <w:t xml:space="preserve">     </w:t>
      </w:r>
    </w:p>
    <w:p w14:paraId="601621E2" w14:textId="77777777" w:rsidR="00A30094" w:rsidRDefault="00A30094" w:rsidP="00A30094">
      <w:pPr>
        <w:spacing w:after="0" w:line="360" w:lineRule="auto"/>
        <w:jc w:val="both"/>
        <w:rPr>
          <w:rFonts w:ascii="Times New Roman" w:hAnsi="Times New Roman" w:cs="Times New Roman"/>
          <w:sz w:val="24"/>
          <w:szCs w:val="24"/>
        </w:rPr>
      </w:pPr>
    </w:p>
    <w:p w14:paraId="4C1EBC5C" w14:textId="77777777" w:rsidR="00A30094" w:rsidRDefault="00A30094" w:rsidP="00A30094">
      <w:pPr>
        <w:spacing w:after="0" w:line="360" w:lineRule="auto"/>
        <w:jc w:val="both"/>
        <w:rPr>
          <w:rFonts w:ascii="Times New Roman" w:hAnsi="Times New Roman" w:cs="Times New Roman"/>
          <w:sz w:val="24"/>
          <w:szCs w:val="24"/>
        </w:rPr>
      </w:pPr>
    </w:p>
    <w:p w14:paraId="522CE66B" w14:textId="77777777" w:rsidR="00A30094" w:rsidRDefault="00A30094" w:rsidP="00A30094">
      <w:pPr>
        <w:spacing w:after="0" w:line="360" w:lineRule="auto"/>
        <w:jc w:val="both"/>
        <w:rPr>
          <w:rFonts w:ascii="Times New Roman" w:hAnsi="Times New Roman" w:cs="Times New Roman"/>
          <w:sz w:val="24"/>
          <w:szCs w:val="24"/>
        </w:rPr>
      </w:pPr>
    </w:p>
    <w:p w14:paraId="1F907E46" w14:textId="77777777" w:rsidR="00A30094" w:rsidRDefault="00A30094" w:rsidP="00A30094">
      <w:pPr>
        <w:spacing w:after="0" w:line="360" w:lineRule="auto"/>
        <w:jc w:val="both"/>
        <w:rPr>
          <w:rFonts w:ascii="Times New Roman" w:hAnsi="Times New Roman" w:cs="Times New Roman"/>
          <w:sz w:val="24"/>
          <w:szCs w:val="24"/>
        </w:rPr>
      </w:pPr>
    </w:p>
    <w:p w14:paraId="05491063" w14:textId="77777777" w:rsidR="00A30094" w:rsidRDefault="00A30094" w:rsidP="00A30094">
      <w:pPr>
        <w:spacing w:after="0" w:line="360" w:lineRule="auto"/>
        <w:jc w:val="both"/>
        <w:rPr>
          <w:rFonts w:ascii="Times New Roman" w:hAnsi="Times New Roman" w:cs="Times New Roman"/>
          <w:sz w:val="24"/>
          <w:szCs w:val="24"/>
        </w:rPr>
      </w:pPr>
    </w:p>
    <w:p w14:paraId="5F0647FB" w14:textId="264A5B6D" w:rsidR="00A30094" w:rsidRDefault="00A30094" w:rsidP="00A30094">
      <w:pPr>
        <w:spacing w:after="0" w:line="240" w:lineRule="auto"/>
        <w:jc w:val="both"/>
        <w:rPr>
          <w:rFonts w:ascii="Times New Roman" w:hAnsi="Times New Roman" w:cs="Times New Roman"/>
          <w:sz w:val="24"/>
          <w:szCs w:val="24"/>
        </w:rPr>
      </w:pPr>
      <w:r w:rsidRPr="00964A06">
        <w:rPr>
          <w:rFonts w:ascii="Times New Roman" w:hAnsi="Times New Roman" w:cs="Times New Roman"/>
          <w:i/>
          <w:sz w:val="24"/>
          <w:szCs w:val="24"/>
        </w:rPr>
        <w:t>National Prosecuting Authority</w:t>
      </w:r>
      <w:r w:rsidR="00FD322C">
        <w:rPr>
          <w:rFonts w:ascii="Times New Roman" w:hAnsi="Times New Roman" w:cs="Times New Roman"/>
          <w:sz w:val="24"/>
          <w:szCs w:val="24"/>
        </w:rPr>
        <w:t>, S</w:t>
      </w:r>
      <w:r>
        <w:rPr>
          <w:rFonts w:ascii="Times New Roman" w:hAnsi="Times New Roman" w:cs="Times New Roman"/>
          <w:sz w:val="24"/>
          <w:szCs w:val="24"/>
        </w:rPr>
        <w:t>tate’s legal practitioners</w:t>
      </w:r>
    </w:p>
    <w:p w14:paraId="0F0453DC" w14:textId="782515B4" w:rsidR="00F936C5" w:rsidRPr="00D4551D" w:rsidRDefault="00A30094" w:rsidP="00255E3F">
      <w:pPr>
        <w:spacing w:after="0" w:line="240" w:lineRule="auto"/>
        <w:jc w:val="both"/>
        <w:rPr>
          <w:rFonts w:ascii="Times New Roman" w:hAnsi="Times New Roman" w:cs="Times New Roman"/>
          <w:sz w:val="24"/>
          <w:szCs w:val="24"/>
        </w:rPr>
      </w:pPr>
      <w:r w:rsidRPr="00964A06">
        <w:rPr>
          <w:rFonts w:ascii="Times New Roman" w:hAnsi="Times New Roman" w:cs="Times New Roman"/>
          <w:i/>
          <w:sz w:val="24"/>
          <w:szCs w:val="24"/>
        </w:rPr>
        <w:t>Kant</w:t>
      </w:r>
      <w:r w:rsidR="001F7200">
        <w:rPr>
          <w:rFonts w:ascii="Times New Roman" w:hAnsi="Times New Roman" w:cs="Times New Roman"/>
          <w:i/>
          <w:sz w:val="24"/>
          <w:szCs w:val="24"/>
        </w:rPr>
        <w:t>o</w:t>
      </w:r>
      <w:r w:rsidRPr="00964A06">
        <w:rPr>
          <w:rFonts w:ascii="Times New Roman" w:hAnsi="Times New Roman" w:cs="Times New Roman"/>
          <w:i/>
          <w:sz w:val="24"/>
          <w:szCs w:val="24"/>
        </w:rPr>
        <w:t>r &amp; Immerman</w:t>
      </w:r>
      <w:r>
        <w:rPr>
          <w:rFonts w:ascii="Times New Roman" w:hAnsi="Times New Roman" w:cs="Times New Roman"/>
          <w:sz w:val="24"/>
          <w:szCs w:val="24"/>
        </w:rPr>
        <w:t>, accused’s legal practitioners</w:t>
      </w:r>
    </w:p>
    <w:sectPr w:rsidR="00F936C5" w:rsidRPr="00D4551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90EF1" w14:textId="77777777" w:rsidR="00EF79AA" w:rsidRDefault="00EF79AA" w:rsidP="007C2A1A">
      <w:pPr>
        <w:spacing w:after="0" w:line="240" w:lineRule="auto"/>
      </w:pPr>
      <w:r>
        <w:separator/>
      </w:r>
    </w:p>
  </w:endnote>
  <w:endnote w:type="continuationSeparator" w:id="0">
    <w:p w14:paraId="3D59448F" w14:textId="77777777" w:rsidR="00EF79AA" w:rsidRDefault="00EF79AA" w:rsidP="007C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30738" w14:textId="77777777" w:rsidR="00EF79AA" w:rsidRDefault="00EF79AA" w:rsidP="007C2A1A">
      <w:pPr>
        <w:spacing w:after="0" w:line="240" w:lineRule="auto"/>
      </w:pPr>
      <w:r>
        <w:separator/>
      </w:r>
    </w:p>
  </w:footnote>
  <w:footnote w:type="continuationSeparator" w:id="0">
    <w:p w14:paraId="0D4EC4C8" w14:textId="77777777" w:rsidR="00EF79AA" w:rsidRDefault="00EF79AA" w:rsidP="007C2A1A">
      <w:pPr>
        <w:spacing w:after="0" w:line="240" w:lineRule="auto"/>
      </w:pPr>
      <w:r>
        <w:continuationSeparator/>
      </w:r>
    </w:p>
  </w:footnote>
  <w:footnote w:id="1">
    <w:p w14:paraId="5C6F91BF" w14:textId="4CA8D5B6" w:rsidR="00F9405A" w:rsidRPr="00F9405A" w:rsidRDefault="00F9405A">
      <w:pPr>
        <w:pStyle w:val="FootnoteText"/>
        <w:rPr>
          <w:lang w:val="en-US"/>
        </w:rPr>
      </w:pPr>
      <w:r>
        <w:rPr>
          <w:rStyle w:val="FootnoteReference"/>
        </w:rPr>
        <w:footnoteRef/>
      </w:r>
      <w:r>
        <w:t xml:space="preserve"> </w:t>
      </w:r>
      <w:r w:rsidRPr="0075247B">
        <w:rPr>
          <w:i/>
          <w:iCs/>
          <w:lang w:val="en-US"/>
        </w:rPr>
        <w:t>Rex v Difford</w:t>
      </w:r>
      <w:r>
        <w:rPr>
          <w:lang w:val="en-US"/>
        </w:rPr>
        <w:t xml:space="preserve"> 1937 AD</w:t>
      </w:r>
      <w:r w:rsidR="0075247B">
        <w:rPr>
          <w:lang w:val="en-US"/>
        </w:rPr>
        <w:t xml:space="preserve"> 370 @ 372.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39973"/>
      <w:docPartObj>
        <w:docPartGallery w:val="Page Numbers (Top of Page)"/>
        <w:docPartUnique/>
      </w:docPartObj>
    </w:sdtPr>
    <w:sdtEndPr>
      <w:rPr>
        <w:noProof/>
      </w:rPr>
    </w:sdtEndPr>
    <w:sdtContent>
      <w:p w14:paraId="11803AC2" w14:textId="08341914" w:rsidR="00D56E4B" w:rsidRDefault="00D56E4B">
        <w:pPr>
          <w:pStyle w:val="Header"/>
          <w:jc w:val="right"/>
          <w:rPr>
            <w:noProof/>
          </w:rPr>
        </w:pPr>
        <w:r>
          <w:fldChar w:fldCharType="begin"/>
        </w:r>
        <w:r>
          <w:instrText xml:space="preserve"> PAGE   \* MERGEFORMAT </w:instrText>
        </w:r>
        <w:r>
          <w:fldChar w:fldCharType="separate"/>
        </w:r>
        <w:r w:rsidR="00FB6DEA">
          <w:rPr>
            <w:noProof/>
          </w:rPr>
          <w:t>1</w:t>
        </w:r>
        <w:r>
          <w:rPr>
            <w:noProof/>
          </w:rPr>
          <w:fldChar w:fldCharType="end"/>
        </w:r>
      </w:p>
      <w:p w14:paraId="7F5AD0C1" w14:textId="70075381" w:rsidR="00D56E4B" w:rsidRDefault="00497994">
        <w:pPr>
          <w:pStyle w:val="Header"/>
          <w:jc w:val="right"/>
          <w:rPr>
            <w:noProof/>
          </w:rPr>
        </w:pPr>
        <w:r>
          <w:rPr>
            <w:noProof/>
          </w:rPr>
          <w:t>HH 429/23</w:t>
        </w:r>
      </w:p>
      <w:p w14:paraId="5A0789BA" w14:textId="77777777" w:rsidR="00D56E4B" w:rsidRDefault="00424566" w:rsidP="00424566">
        <w:pPr>
          <w:pStyle w:val="Header"/>
          <w:jc w:val="right"/>
          <w:rPr>
            <w:noProof/>
          </w:rPr>
        </w:pPr>
        <w:r>
          <w:rPr>
            <w:noProof/>
          </w:rPr>
          <w:t>CRB 47/23</w:t>
        </w:r>
      </w:p>
      <w:p w14:paraId="6E3B8A18" w14:textId="77777777" w:rsidR="00D56E4B" w:rsidRDefault="00EF79AA">
        <w:pPr>
          <w:pStyle w:val="Header"/>
          <w:jc w:val="right"/>
        </w:pPr>
      </w:p>
    </w:sdtContent>
  </w:sdt>
  <w:p w14:paraId="7D2DBFA3" w14:textId="77777777" w:rsidR="00D56E4B" w:rsidRDefault="00D56E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7044"/>
    <w:multiLevelType w:val="hybridMultilevel"/>
    <w:tmpl w:val="026E9ED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12821E1"/>
    <w:multiLevelType w:val="hybridMultilevel"/>
    <w:tmpl w:val="0C3EF924"/>
    <w:lvl w:ilvl="0" w:tplc="4E84B158">
      <w:start w:val="1"/>
      <w:numFmt w:val="upp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78A027C"/>
    <w:multiLevelType w:val="hybridMultilevel"/>
    <w:tmpl w:val="BA6A0542"/>
    <w:lvl w:ilvl="0" w:tplc="64FA2F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C207481"/>
    <w:multiLevelType w:val="hybridMultilevel"/>
    <w:tmpl w:val="B75CD85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0123243"/>
    <w:multiLevelType w:val="hybridMultilevel"/>
    <w:tmpl w:val="066E1E50"/>
    <w:lvl w:ilvl="0" w:tplc="C21072F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7EA12DED"/>
    <w:multiLevelType w:val="hybridMultilevel"/>
    <w:tmpl w:val="0D247BD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1A"/>
    <w:rsid w:val="00010CC1"/>
    <w:rsid w:val="000139FD"/>
    <w:rsid w:val="000154DD"/>
    <w:rsid w:val="00042DE2"/>
    <w:rsid w:val="00043CCD"/>
    <w:rsid w:val="00047F8C"/>
    <w:rsid w:val="0005688C"/>
    <w:rsid w:val="0008355B"/>
    <w:rsid w:val="00086694"/>
    <w:rsid w:val="000A643F"/>
    <w:rsid w:val="000B1439"/>
    <w:rsid w:val="000B14EB"/>
    <w:rsid w:val="000D27C7"/>
    <w:rsid w:val="000D37C7"/>
    <w:rsid w:val="000E18EE"/>
    <w:rsid w:val="000E7763"/>
    <w:rsid w:val="000F4BC3"/>
    <w:rsid w:val="001020BB"/>
    <w:rsid w:val="00111D4D"/>
    <w:rsid w:val="00127BA5"/>
    <w:rsid w:val="00145FDA"/>
    <w:rsid w:val="00150135"/>
    <w:rsid w:val="00155CDD"/>
    <w:rsid w:val="001564AC"/>
    <w:rsid w:val="00160CC2"/>
    <w:rsid w:val="001655D1"/>
    <w:rsid w:val="0019743E"/>
    <w:rsid w:val="00197AE3"/>
    <w:rsid w:val="001B7F0F"/>
    <w:rsid w:val="001C1A11"/>
    <w:rsid w:val="001C207C"/>
    <w:rsid w:val="001D44A4"/>
    <w:rsid w:val="001F02D6"/>
    <w:rsid w:val="001F7200"/>
    <w:rsid w:val="00202F69"/>
    <w:rsid w:val="002108AD"/>
    <w:rsid w:val="00222C3A"/>
    <w:rsid w:val="002369B0"/>
    <w:rsid w:val="00241F9F"/>
    <w:rsid w:val="002442D8"/>
    <w:rsid w:val="00255E3F"/>
    <w:rsid w:val="002821D7"/>
    <w:rsid w:val="002834B1"/>
    <w:rsid w:val="002A1277"/>
    <w:rsid w:val="002E24D1"/>
    <w:rsid w:val="003015F8"/>
    <w:rsid w:val="00316581"/>
    <w:rsid w:val="00324F10"/>
    <w:rsid w:val="00333726"/>
    <w:rsid w:val="00345B9D"/>
    <w:rsid w:val="00354325"/>
    <w:rsid w:val="0035716F"/>
    <w:rsid w:val="003606C8"/>
    <w:rsid w:val="00361A37"/>
    <w:rsid w:val="00375540"/>
    <w:rsid w:val="00381880"/>
    <w:rsid w:val="003A0E8B"/>
    <w:rsid w:val="003C025D"/>
    <w:rsid w:val="003C1060"/>
    <w:rsid w:val="003D5462"/>
    <w:rsid w:val="003E0EBD"/>
    <w:rsid w:val="00421EFA"/>
    <w:rsid w:val="00424566"/>
    <w:rsid w:val="004264B9"/>
    <w:rsid w:val="00451BC5"/>
    <w:rsid w:val="004610CF"/>
    <w:rsid w:val="00477138"/>
    <w:rsid w:val="004809E0"/>
    <w:rsid w:val="00480F85"/>
    <w:rsid w:val="00484E63"/>
    <w:rsid w:val="004865BA"/>
    <w:rsid w:val="00497994"/>
    <w:rsid w:val="004B065A"/>
    <w:rsid w:val="004C03C5"/>
    <w:rsid w:val="004D394E"/>
    <w:rsid w:val="004E0152"/>
    <w:rsid w:val="004E6907"/>
    <w:rsid w:val="004F7C19"/>
    <w:rsid w:val="00513CE7"/>
    <w:rsid w:val="00533897"/>
    <w:rsid w:val="00544C42"/>
    <w:rsid w:val="005625A3"/>
    <w:rsid w:val="00565F0E"/>
    <w:rsid w:val="00567F07"/>
    <w:rsid w:val="0059302A"/>
    <w:rsid w:val="005966DB"/>
    <w:rsid w:val="005A3354"/>
    <w:rsid w:val="005B644F"/>
    <w:rsid w:val="005E6196"/>
    <w:rsid w:val="005F6679"/>
    <w:rsid w:val="005F6BBE"/>
    <w:rsid w:val="00630083"/>
    <w:rsid w:val="00640EF8"/>
    <w:rsid w:val="0064365E"/>
    <w:rsid w:val="0065107A"/>
    <w:rsid w:val="0067623D"/>
    <w:rsid w:val="006832D2"/>
    <w:rsid w:val="006857EE"/>
    <w:rsid w:val="00685F2A"/>
    <w:rsid w:val="00686FD3"/>
    <w:rsid w:val="00691859"/>
    <w:rsid w:val="00694985"/>
    <w:rsid w:val="006A39A0"/>
    <w:rsid w:val="006B31E8"/>
    <w:rsid w:val="006D7212"/>
    <w:rsid w:val="006E348E"/>
    <w:rsid w:val="00730CDE"/>
    <w:rsid w:val="00734BCA"/>
    <w:rsid w:val="0074443A"/>
    <w:rsid w:val="0075247B"/>
    <w:rsid w:val="00754DA5"/>
    <w:rsid w:val="00774E55"/>
    <w:rsid w:val="00784C7A"/>
    <w:rsid w:val="00785076"/>
    <w:rsid w:val="007932FA"/>
    <w:rsid w:val="00793B46"/>
    <w:rsid w:val="007C24C6"/>
    <w:rsid w:val="007C2A1A"/>
    <w:rsid w:val="007C3E02"/>
    <w:rsid w:val="007C797A"/>
    <w:rsid w:val="007F2DE6"/>
    <w:rsid w:val="00805760"/>
    <w:rsid w:val="0081582C"/>
    <w:rsid w:val="00830B90"/>
    <w:rsid w:val="00832F6E"/>
    <w:rsid w:val="008337EE"/>
    <w:rsid w:val="00837245"/>
    <w:rsid w:val="00842A98"/>
    <w:rsid w:val="00845F2A"/>
    <w:rsid w:val="008642D3"/>
    <w:rsid w:val="00876B5D"/>
    <w:rsid w:val="0087759E"/>
    <w:rsid w:val="008922B5"/>
    <w:rsid w:val="008A3266"/>
    <w:rsid w:val="008B60DF"/>
    <w:rsid w:val="008B7A28"/>
    <w:rsid w:val="008C041C"/>
    <w:rsid w:val="008D5233"/>
    <w:rsid w:val="008F0960"/>
    <w:rsid w:val="008F7C08"/>
    <w:rsid w:val="00915DE1"/>
    <w:rsid w:val="00924251"/>
    <w:rsid w:val="009331F6"/>
    <w:rsid w:val="0093395C"/>
    <w:rsid w:val="009340DF"/>
    <w:rsid w:val="0094122A"/>
    <w:rsid w:val="00976B5C"/>
    <w:rsid w:val="00990D79"/>
    <w:rsid w:val="009B1C25"/>
    <w:rsid w:val="009C3094"/>
    <w:rsid w:val="009D111D"/>
    <w:rsid w:val="009D33F4"/>
    <w:rsid w:val="009E0CC7"/>
    <w:rsid w:val="009E54C3"/>
    <w:rsid w:val="009E69D5"/>
    <w:rsid w:val="009F6EB3"/>
    <w:rsid w:val="00A20667"/>
    <w:rsid w:val="00A21D91"/>
    <w:rsid w:val="00A30094"/>
    <w:rsid w:val="00A346D1"/>
    <w:rsid w:val="00A37F6B"/>
    <w:rsid w:val="00A526C1"/>
    <w:rsid w:val="00A5369A"/>
    <w:rsid w:val="00A54E44"/>
    <w:rsid w:val="00A83C8E"/>
    <w:rsid w:val="00A86BB2"/>
    <w:rsid w:val="00A9725B"/>
    <w:rsid w:val="00AA2A3F"/>
    <w:rsid w:val="00AA2B53"/>
    <w:rsid w:val="00AB1BC5"/>
    <w:rsid w:val="00AB30F6"/>
    <w:rsid w:val="00AD0F10"/>
    <w:rsid w:val="00AD25D6"/>
    <w:rsid w:val="00AF2AA8"/>
    <w:rsid w:val="00B21793"/>
    <w:rsid w:val="00B409CB"/>
    <w:rsid w:val="00B603C3"/>
    <w:rsid w:val="00BB0BF8"/>
    <w:rsid w:val="00BB0FF4"/>
    <w:rsid w:val="00BB56F4"/>
    <w:rsid w:val="00BB7720"/>
    <w:rsid w:val="00BC56B0"/>
    <w:rsid w:val="00BD19CE"/>
    <w:rsid w:val="00BD4CF0"/>
    <w:rsid w:val="00BE6775"/>
    <w:rsid w:val="00BF2D10"/>
    <w:rsid w:val="00C01271"/>
    <w:rsid w:val="00C03B15"/>
    <w:rsid w:val="00C04A7E"/>
    <w:rsid w:val="00C05CD9"/>
    <w:rsid w:val="00C1663B"/>
    <w:rsid w:val="00C30D78"/>
    <w:rsid w:val="00C47E75"/>
    <w:rsid w:val="00C5163B"/>
    <w:rsid w:val="00C57015"/>
    <w:rsid w:val="00C86F08"/>
    <w:rsid w:val="00CA54F8"/>
    <w:rsid w:val="00CA59FA"/>
    <w:rsid w:val="00CC021C"/>
    <w:rsid w:val="00CF7DB7"/>
    <w:rsid w:val="00D02563"/>
    <w:rsid w:val="00D135C8"/>
    <w:rsid w:val="00D15484"/>
    <w:rsid w:val="00D15E94"/>
    <w:rsid w:val="00D27996"/>
    <w:rsid w:val="00D4551D"/>
    <w:rsid w:val="00D56E4B"/>
    <w:rsid w:val="00D6089E"/>
    <w:rsid w:val="00D735D3"/>
    <w:rsid w:val="00D7645C"/>
    <w:rsid w:val="00D854C8"/>
    <w:rsid w:val="00D94A79"/>
    <w:rsid w:val="00DC2091"/>
    <w:rsid w:val="00DC2703"/>
    <w:rsid w:val="00E04C54"/>
    <w:rsid w:val="00E56D07"/>
    <w:rsid w:val="00E632A0"/>
    <w:rsid w:val="00E66C64"/>
    <w:rsid w:val="00E71051"/>
    <w:rsid w:val="00E85612"/>
    <w:rsid w:val="00E86173"/>
    <w:rsid w:val="00E87B67"/>
    <w:rsid w:val="00E900F6"/>
    <w:rsid w:val="00E92DC7"/>
    <w:rsid w:val="00EC5152"/>
    <w:rsid w:val="00EC5E7A"/>
    <w:rsid w:val="00EE186E"/>
    <w:rsid w:val="00EE4B95"/>
    <w:rsid w:val="00EF1044"/>
    <w:rsid w:val="00EF55EF"/>
    <w:rsid w:val="00EF79AA"/>
    <w:rsid w:val="00F25575"/>
    <w:rsid w:val="00F430EA"/>
    <w:rsid w:val="00F43B5F"/>
    <w:rsid w:val="00F44291"/>
    <w:rsid w:val="00F4439C"/>
    <w:rsid w:val="00F44B77"/>
    <w:rsid w:val="00F610B2"/>
    <w:rsid w:val="00F64474"/>
    <w:rsid w:val="00F65EFF"/>
    <w:rsid w:val="00F936C5"/>
    <w:rsid w:val="00F9405A"/>
    <w:rsid w:val="00F9424A"/>
    <w:rsid w:val="00F9644E"/>
    <w:rsid w:val="00FB6DEA"/>
    <w:rsid w:val="00FB7C6D"/>
    <w:rsid w:val="00FC31E6"/>
    <w:rsid w:val="00FD32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2E7EA"/>
  <w15:chartTrackingRefBased/>
  <w15:docId w15:val="{2A6E3C3D-BA01-4792-AE72-AE0142E5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A1A"/>
  </w:style>
  <w:style w:type="paragraph" w:styleId="Footer">
    <w:name w:val="footer"/>
    <w:basedOn w:val="Normal"/>
    <w:link w:val="FooterChar"/>
    <w:uiPriority w:val="99"/>
    <w:unhideWhenUsed/>
    <w:rsid w:val="007C2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A1A"/>
  </w:style>
  <w:style w:type="paragraph" w:styleId="ListParagraph">
    <w:name w:val="List Paragraph"/>
    <w:basedOn w:val="Normal"/>
    <w:uiPriority w:val="34"/>
    <w:qFormat/>
    <w:rsid w:val="007C2A1A"/>
    <w:pPr>
      <w:ind w:left="720"/>
      <w:contextualSpacing/>
    </w:pPr>
  </w:style>
  <w:style w:type="paragraph" w:styleId="BalloonText">
    <w:name w:val="Balloon Text"/>
    <w:basedOn w:val="Normal"/>
    <w:link w:val="BalloonTextChar"/>
    <w:uiPriority w:val="99"/>
    <w:semiHidden/>
    <w:unhideWhenUsed/>
    <w:rsid w:val="006D7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212"/>
    <w:rPr>
      <w:rFonts w:ascii="Segoe UI" w:hAnsi="Segoe UI" w:cs="Segoe UI"/>
      <w:sz w:val="18"/>
      <w:szCs w:val="18"/>
    </w:rPr>
  </w:style>
  <w:style w:type="paragraph" w:styleId="FootnoteText">
    <w:name w:val="footnote text"/>
    <w:basedOn w:val="Normal"/>
    <w:link w:val="FootnoteTextChar"/>
    <w:uiPriority w:val="99"/>
    <w:semiHidden/>
    <w:unhideWhenUsed/>
    <w:rsid w:val="00F940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05A"/>
    <w:rPr>
      <w:sz w:val="20"/>
      <w:szCs w:val="20"/>
    </w:rPr>
  </w:style>
  <w:style w:type="character" w:styleId="FootnoteReference">
    <w:name w:val="footnote reference"/>
    <w:basedOn w:val="DefaultParagraphFont"/>
    <w:uiPriority w:val="99"/>
    <w:semiHidden/>
    <w:unhideWhenUsed/>
    <w:rsid w:val="00F94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09724-43CB-41C3-A632-9D233542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6885</Words>
  <Characters>39246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2023-06-29T10:07:00Z</cp:lastPrinted>
  <dcterms:created xsi:type="dcterms:W3CDTF">2023-07-21T10:07:00Z</dcterms:created>
  <dcterms:modified xsi:type="dcterms:W3CDTF">2023-07-21T10:07:00Z</dcterms:modified>
</cp:coreProperties>
</file>