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A1A68" w:rsidRDefault="003A6BBD"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JAMES SIKILA</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5F0D8D">
        <w:rPr>
          <w:rFonts w:ascii="Times New Roman" w:hAnsi="Times New Roman" w:cs="Times New Roman"/>
          <w:sz w:val="24"/>
          <w:szCs w:val="24"/>
        </w:rPr>
        <w:t xml:space="preserve">6 </w:t>
      </w:r>
      <w:r>
        <w:rPr>
          <w:rFonts w:ascii="Times New Roman" w:hAnsi="Times New Roman" w:cs="Times New Roman"/>
          <w:sz w:val="24"/>
          <w:szCs w:val="24"/>
        </w:rPr>
        <w:t>Ju</w:t>
      </w:r>
      <w:r w:rsidR="005F0D8D">
        <w:rPr>
          <w:rFonts w:ascii="Times New Roman" w:hAnsi="Times New Roman" w:cs="Times New Roman"/>
          <w:sz w:val="24"/>
          <w:szCs w:val="24"/>
        </w:rPr>
        <w:t>ne</w:t>
      </w:r>
      <w:r w:rsidR="001A1A68">
        <w:rPr>
          <w:rFonts w:ascii="Times New Roman" w:hAnsi="Times New Roman" w:cs="Times New Roman"/>
          <w:sz w:val="24"/>
          <w:szCs w:val="24"/>
        </w:rPr>
        <w:t xml:space="preserve"> 2018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r>
        <w:rPr>
          <w:rFonts w:ascii="Times New Roman" w:hAnsi="Times New Roman" w:cs="Times New Roman"/>
          <w:b/>
          <w:sz w:val="24"/>
          <w:szCs w:val="24"/>
        </w:rPr>
        <w:t>Criminal Trial</w:t>
      </w:r>
      <w:r w:rsidR="00CD50C2">
        <w:rPr>
          <w:rFonts w:ascii="Times New Roman" w:hAnsi="Times New Roman" w:cs="Times New Roman"/>
          <w:b/>
          <w:sz w:val="24"/>
          <w:szCs w:val="24"/>
        </w:rPr>
        <w:t xml:space="preserve"> </w:t>
      </w:r>
      <w:r w:rsidR="00BC70D7">
        <w:rPr>
          <w:rFonts w:ascii="Times New Roman" w:hAnsi="Times New Roman" w:cs="Times New Roman"/>
          <w:b/>
          <w:sz w:val="24"/>
          <w:szCs w:val="24"/>
        </w:rPr>
        <w:t>(murder reduced to culpable homicide)</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634A" w:rsidRDefault="001A1A68" w:rsidP="007146A6">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r>
      <w:r w:rsidR="007146A6">
        <w:rPr>
          <w:rFonts w:ascii="Times New Roman" w:hAnsi="Times New Roman" w:cs="Times New Roman"/>
          <w:sz w:val="24"/>
          <w:szCs w:val="24"/>
        </w:rPr>
        <w:t xml:space="preserve">1. </w:t>
      </w:r>
      <w:r w:rsidR="004F245B">
        <w:rPr>
          <w:rFonts w:ascii="Times New Roman" w:hAnsi="Times New Roman" w:cs="Times New Roman"/>
          <w:sz w:val="24"/>
          <w:szCs w:val="24"/>
        </w:rPr>
        <w:t>Mr</w:t>
      </w:r>
      <w:r w:rsidR="004C31B0">
        <w:rPr>
          <w:rFonts w:ascii="Times New Roman" w:hAnsi="Times New Roman" w:cs="Times New Roman"/>
          <w:sz w:val="24"/>
          <w:szCs w:val="24"/>
        </w:rPr>
        <w:t xml:space="preserve"> </w:t>
      </w:r>
      <w:proofErr w:type="spellStart"/>
      <w:r w:rsidR="00903BAE">
        <w:rPr>
          <w:rFonts w:ascii="Times New Roman" w:hAnsi="Times New Roman" w:cs="Times New Roman"/>
          <w:sz w:val="24"/>
          <w:szCs w:val="24"/>
        </w:rPr>
        <w:t>Chipere</w:t>
      </w:r>
      <w:proofErr w:type="spellEnd"/>
      <w:r w:rsidR="00903BAE">
        <w:rPr>
          <w:rFonts w:ascii="Times New Roman" w:hAnsi="Times New Roman" w:cs="Times New Roman"/>
          <w:sz w:val="24"/>
          <w:szCs w:val="24"/>
        </w:rPr>
        <w:t xml:space="preserve"> </w:t>
      </w:r>
      <w:r w:rsidR="00807349">
        <w:rPr>
          <w:rFonts w:ascii="Times New Roman" w:hAnsi="Times New Roman" w:cs="Times New Roman"/>
          <w:sz w:val="24"/>
          <w:szCs w:val="24"/>
        </w:rPr>
        <w:tab/>
      </w:r>
      <w:r w:rsidR="00807349">
        <w:rPr>
          <w:rFonts w:ascii="Times New Roman" w:hAnsi="Times New Roman" w:cs="Times New Roman"/>
          <w:sz w:val="24"/>
          <w:szCs w:val="24"/>
        </w:rPr>
        <w:tab/>
      </w:r>
    </w:p>
    <w:p w:rsidR="007146A6" w:rsidRDefault="007146A6" w:rsidP="0071634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4A082F">
        <w:rPr>
          <w:rFonts w:ascii="Times New Roman" w:hAnsi="Times New Roman" w:cs="Times New Roman"/>
          <w:sz w:val="24"/>
          <w:szCs w:val="24"/>
        </w:rPr>
        <w:t>M</w:t>
      </w:r>
      <w:r w:rsidR="00DE3C2E">
        <w:rPr>
          <w:rFonts w:ascii="Times New Roman" w:hAnsi="Times New Roman" w:cs="Times New Roman"/>
          <w:sz w:val="24"/>
          <w:szCs w:val="24"/>
        </w:rPr>
        <w:t xml:space="preserve">r </w:t>
      </w:r>
      <w:proofErr w:type="spellStart"/>
      <w:r w:rsidR="00903BAE">
        <w:rPr>
          <w:rFonts w:ascii="Times New Roman" w:hAnsi="Times New Roman" w:cs="Times New Roman"/>
          <w:sz w:val="24"/>
          <w:szCs w:val="24"/>
        </w:rPr>
        <w:t>Magorokosho</w:t>
      </w:r>
      <w:proofErr w:type="spellEnd"/>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C60480"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sidR="00672715">
        <w:rPr>
          <w:rFonts w:ascii="Times New Roman" w:hAnsi="Times New Roman" w:cs="Times New Roman"/>
          <w:i/>
          <w:sz w:val="24"/>
          <w:szCs w:val="24"/>
        </w:rPr>
        <w:t>Musarurwa</w:t>
      </w:r>
      <w:proofErr w:type="spellEnd"/>
      <w:r w:rsidR="004F245B">
        <w:rPr>
          <w:rFonts w:ascii="Times New Roman" w:hAnsi="Times New Roman" w:cs="Times New Roman"/>
          <w:sz w:val="24"/>
          <w:szCs w:val="24"/>
        </w:rPr>
        <w:t xml:space="preserve">, for the State </w:t>
      </w:r>
    </w:p>
    <w:p w:rsidR="004F245B" w:rsidRDefault="00C60480" w:rsidP="002E7138">
      <w:pPr>
        <w:spacing w:after="0" w:line="240" w:lineRule="auto"/>
        <w:ind w:left="720" w:hanging="720"/>
        <w:rPr>
          <w:rFonts w:ascii="Times New Roman" w:hAnsi="Times New Roman" w:cs="Times New Roman"/>
          <w:sz w:val="24"/>
          <w:szCs w:val="24"/>
        </w:rPr>
      </w:pPr>
      <w:r w:rsidRPr="00C60480">
        <w:rPr>
          <w:rFonts w:ascii="Times New Roman" w:hAnsi="Times New Roman" w:cs="Times New Roman"/>
          <w:i/>
          <w:sz w:val="24"/>
          <w:szCs w:val="24"/>
        </w:rPr>
        <w:t>T</w:t>
      </w:r>
      <w:r>
        <w:rPr>
          <w:rFonts w:ascii="Times New Roman" w:hAnsi="Times New Roman" w:cs="Times New Roman"/>
          <w:sz w:val="24"/>
          <w:szCs w:val="24"/>
        </w:rPr>
        <w:t xml:space="preserve"> </w:t>
      </w:r>
      <w:proofErr w:type="spellStart"/>
      <w:r w:rsidR="00B678E7">
        <w:rPr>
          <w:rFonts w:ascii="Times New Roman" w:hAnsi="Times New Roman" w:cs="Times New Roman"/>
          <w:i/>
          <w:sz w:val="24"/>
          <w:szCs w:val="24"/>
        </w:rPr>
        <w:t>Sigauke</w:t>
      </w:r>
      <w:proofErr w:type="spellEnd"/>
      <w:r w:rsidR="00B678E7">
        <w:rPr>
          <w:rFonts w:ascii="Times New Roman" w:hAnsi="Times New Roman" w:cs="Times New Roman"/>
          <w:i/>
          <w:sz w:val="24"/>
          <w:szCs w:val="24"/>
        </w:rPr>
        <w:t xml:space="preserve"> </w:t>
      </w:r>
      <w:r w:rsidR="00B678E7">
        <w:rPr>
          <w:rFonts w:ascii="Times New Roman" w:hAnsi="Times New Roman" w:cs="Times New Roman"/>
          <w:sz w:val="24"/>
          <w:szCs w:val="24"/>
        </w:rPr>
        <w:t xml:space="preserve">and </w:t>
      </w:r>
      <w:r w:rsidR="002038F3">
        <w:rPr>
          <w:rFonts w:ascii="Times New Roman" w:hAnsi="Times New Roman" w:cs="Times New Roman"/>
          <w:i/>
          <w:sz w:val="24"/>
          <w:szCs w:val="24"/>
        </w:rPr>
        <w:t>C</w:t>
      </w:r>
      <w:bookmarkStart w:id="0" w:name="_GoBack"/>
      <w:bookmarkEnd w:id="0"/>
      <w:r w:rsidR="00CC2A9A">
        <w:rPr>
          <w:rFonts w:ascii="Times New Roman" w:hAnsi="Times New Roman" w:cs="Times New Roman"/>
          <w:sz w:val="24"/>
          <w:szCs w:val="24"/>
        </w:rPr>
        <w:t xml:space="preserve"> </w:t>
      </w:r>
      <w:proofErr w:type="spellStart"/>
      <w:r w:rsidR="00B678E7">
        <w:rPr>
          <w:rFonts w:ascii="Times New Roman" w:hAnsi="Times New Roman" w:cs="Times New Roman"/>
          <w:i/>
          <w:sz w:val="24"/>
          <w:szCs w:val="24"/>
        </w:rPr>
        <w:t>Ndlovu</w:t>
      </w:r>
      <w:proofErr w:type="spellEnd"/>
      <w:r w:rsidR="00B678E7">
        <w:rPr>
          <w:rFonts w:ascii="Times New Roman" w:hAnsi="Times New Roman" w:cs="Times New Roman"/>
          <w:sz w:val="24"/>
          <w:szCs w:val="24"/>
        </w:rPr>
        <w:t>, for the accused</w:t>
      </w:r>
      <w:r w:rsidR="004F245B">
        <w:rPr>
          <w:rFonts w:ascii="Times New Roman" w:hAnsi="Times New Roman" w:cs="Times New Roman"/>
          <w:sz w:val="24"/>
          <w:szCs w:val="24"/>
        </w:rPr>
        <w:t xml:space="preserve"> </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B37E68" w:rsidRDefault="00D8392F" w:rsidP="00767A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The matter came up for </w:t>
      </w:r>
      <w:r w:rsidR="009554E8">
        <w:rPr>
          <w:rFonts w:ascii="Times New Roman" w:hAnsi="Times New Roman" w:cs="Times New Roman"/>
          <w:sz w:val="24"/>
          <w:szCs w:val="24"/>
        </w:rPr>
        <w:t>trial</w:t>
      </w:r>
      <w:r w:rsidR="00041326">
        <w:rPr>
          <w:rFonts w:ascii="Times New Roman" w:hAnsi="Times New Roman" w:cs="Times New Roman"/>
          <w:sz w:val="24"/>
          <w:szCs w:val="24"/>
        </w:rPr>
        <w:t xml:space="preserve"> with accused being charged for murder as defined in s 47 (1) (a) of the Criminal Law (Codification and Reform) Act [</w:t>
      </w:r>
      <w:r w:rsidR="00041326">
        <w:rPr>
          <w:rFonts w:ascii="Times New Roman" w:hAnsi="Times New Roman" w:cs="Times New Roman"/>
          <w:i/>
          <w:sz w:val="24"/>
          <w:szCs w:val="24"/>
        </w:rPr>
        <w:t>Chapter 9:23</w:t>
      </w:r>
      <w:r w:rsidR="00041326">
        <w:rPr>
          <w:rFonts w:ascii="Times New Roman" w:hAnsi="Times New Roman" w:cs="Times New Roman"/>
          <w:sz w:val="24"/>
          <w:szCs w:val="24"/>
        </w:rPr>
        <w:t>]. When the char</w:t>
      </w:r>
      <w:r w:rsidR="00442BC7">
        <w:rPr>
          <w:rFonts w:ascii="Times New Roman" w:hAnsi="Times New Roman" w:cs="Times New Roman"/>
          <w:sz w:val="24"/>
          <w:szCs w:val="24"/>
        </w:rPr>
        <w:t>ge was put to the accused he proffered a</w:t>
      </w:r>
      <w:r w:rsidR="00041326">
        <w:rPr>
          <w:rFonts w:ascii="Times New Roman" w:hAnsi="Times New Roman" w:cs="Times New Roman"/>
          <w:sz w:val="24"/>
          <w:szCs w:val="24"/>
        </w:rPr>
        <w:t xml:space="preserve"> </w:t>
      </w:r>
      <w:r w:rsidR="009554E8">
        <w:rPr>
          <w:rFonts w:ascii="Times New Roman" w:hAnsi="Times New Roman" w:cs="Times New Roman"/>
          <w:sz w:val="24"/>
          <w:szCs w:val="24"/>
        </w:rPr>
        <w:t xml:space="preserve">limited plea of </w:t>
      </w:r>
      <w:r w:rsidR="000C5788">
        <w:rPr>
          <w:rFonts w:ascii="Times New Roman" w:hAnsi="Times New Roman" w:cs="Times New Roman"/>
          <w:sz w:val="24"/>
          <w:szCs w:val="24"/>
        </w:rPr>
        <w:t>guilty t</w:t>
      </w:r>
      <w:r w:rsidR="009554E8">
        <w:rPr>
          <w:rFonts w:ascii="Times New Roman" w:hAnsi="Times New Roman" w:cs="Times New Roman"/>
          <w:sz w:val="24"/>
          <w:szCs w:val="24"/>
        </w:rPr>
        <w:t xml:space="preserve">o culpable homicide as defined in s 49 of the Code. The State accepted the limited plea of culpable </w:t>
      </w:r>
      <w:r w:rsidR="005B0DC5">
        <w:rPr>
          <w:rFonts w:ascii="Times New Roman" w:hAnsi="Times New Roman" w:cs="Times New Roman"/>
          <w:sz w:val="24"/>
          <w:szCs w:val="24"/>
        </w:rPr>
        <w:t>homicide. This occasioned the matter to be stood down for</w:t>
      </w:r>
      <w:r w:rsidR="00B37E68">
        <w:rPr>
          <w:rFonts w:ascii="Times New Roman" w:hAnsi="Times New Roman" w:cs="Times New Roman"/>
          <w:sz w:val="24"/>
          <w:szCs w:val="24"/>
        </w:rPr>
        <w:t xml:space="preserve"> the State and defence counsels to come up with the Statement of Agreed Facts. The Statement of agreed facts for completeness sake reflected the following common cause aspects:</w:t>
      </w:r>
    </w:p>
    <w:p w:rsidR="005D0409" w:rsidRDefault="005D0409" w:rsidP="005D0409">
      <w:pPr>
        <w:spacing w:after="0" w:line="240" w:lineRule="auto"/>
        <w:ind w:firstLine="720"/>
        <w:jc w:val="both"/>
        <w:rPr>
          <w:rFonts w:ascii="Times New Roman" w:hAnsi="Times New Roman" w:cs="Times New Roman"/>
          <w:szCs w:val="24"/>
        </w:rPr>
      </w:pPr>
      <w:r w:rsidRPr="005D0409">
        <w:rPr>
          <w:rFonts w:ascii="Times New Roman" w:hAnsi="Times New Roman" w:cs="Times New Roman"/>
          <w:szCs w:val="24"/>
        </w:rPr>
        <w:t>“STATEMENT OF AGREED FACTS</w:t>
      </w:r>
    </w:p>
    <w:p w:rsidR="005E4754" w:rsidRDefault="005E4754" w:rsidP="005D0409">
      <w:pPr>
        <w:spacing w:after="0" w:line="240" w:lineRule="auto"/>
        <w:ind w:firstLine="720"/>
        <w:jc w:val="both"/>
        <w:rPr>
          <w:rFonts w:ascii="Times New Roman" w:hAnsi="Times New Roman" w:cs="Times New Roman"/>
          <w:szCs w:val="24"/>
        </w:rPr>
      </w:pPr>
    </w:p>
    <w:p w:rsidR="006243DF" w:rsidRDefault="005E4754" w:rsidP="005E4754">
      <w:pPr>
        <w:pStyle w:val="ListParagraph"/>
        <w:numPr>
          <w:ilvl w:val="0"/>
          <w:numId w:val="8"/>
        </w:numPr>
        <w:spacing w:after="0" w:line="240" w:lineRule="auto"/>
        <w:jc w:val="both"/>
        <w:rPr>
          <w:rFonts w:ascii="Times New Roman" w:hAnsi="Times New Roman" w:cs="Times New Roman"/>
          <w:szCs w:val="24"/>
        </w:rPr>
      </w:pPr>
      <w:r>
        <w:rPr>
          <w:rFonts w:ascii="Times New Roman" w:hAnsi="Times New Roman" w:cs="Times New Roman"/>
          <w:szCs w:val="24"/>
        </w:rPr>
        <w:t>The</w:t>
      </w:r>
      <w:r w:rsidR="00AD49F8">
        <w:rPr>
          <w:rFonts w:ascii="Times New Roman" w:hAnsi="Times New Roman" w:cs="Times New Roman"/>
          <w:szCs w:val="24"/>
        </w:rPr>
        <w:t xml:space="preserve"> accused </w:t>
      </w:r>
      <w:r w:rsidR="00775F71">
        <w:rPr>
          <w:rFonts w:ascii="Times New Roman" w:hAnsi="Times New Roman" w:cs="Times New Roman"/>
          <w:szCs w:val="24"/>
        </w:rPr>
        <w:t xml:space="preserve">is a male adult aged 33 and a part time farm labourer. He resides in </w:t>
      </w:r>
      <w:proofErr w:type="spellStart"/>
      <w:r w:rsidR="00775F71">
        <w:rPr>
          <w:rFonts w:ascii="Times New Roman" w:hAnsi="Times New Roman" w:cs="Times New Roman"/>
          <w:szCs w:val="24"/>
        </w:rPr>
        <w:t>Muradzi</w:t>
      </w:r>
      <w:proofErr w:type="spellEnd"/>
      <w:r w:rsidR="00775F71">
        <w:rPr>
          <w:rFonts w:ascii="Times New Roman" w:hAnsi="Times New Roman" w:cs="Times New Roman"/>
          <w:szCs w:val="24"/>
        </w:rPr>
        <w:t xml:space="preserve"> Village Chief </w:t>
      </w:r>
      <w:proofErr w:type="spellStart"/>
      <w:r w:rsidR="00775F71">
        <w:rPr>
          <w:rFonts w:ascii="Times New Roman" w:hAnsi="Times New Roman" w:cs="Times New Roman"/>
          <w:szCs w:val="24"/>
        </w:rPr>
        <w:t>Tandi</w:t>
      </w:r>
      <w:proofErr w:type="spellEnd"/>
      <w:r w:rsidR="00775F71">
        <w:rPr>
          <w:rFonts w:ascii="Times New Roman" w:hAnsi="Times New Roman" w:cs="Times New Roman"/>
          <w:szCs w:val="24"/>
        </w:rPr>
        <w:t xml:space="preserve"> </w:t>
      </w:r>
      <w:proofErr w:type="spellStart"/>
      <w:r w:rsidR="00775F71">
        <w:rPr>
          <w:rFonts w:ascii="Times New Roman" w:hAnsi="Times New Roman" w:cs="Times New Roman"/>
          <w:szCs w:val="24"/>
        </w:rPr>
        <w:t>Rusape</w:t>
      </w:r>
      <w:proofErr w:type="spellEnd"/>
      <w:r w:rsidR="00775F71">
        <w:rPr>
          <w:rFonts w:ascii="Times New Roman" w:hAnsi="Times New Roman" w:cs="Times New Roman"/>
          <w:szCs w:val="24"/>
        </w:rPr>
        <w:t xml:space="preserve">. </w:t>
      </w:r>
    </w:p>
    <w:p w:rsidR="006243DF" w:rsidRDefault="006243DF" w:rsidP="006243DF">
      <w:pPr>
        <w:pStyle w:val="ListParagraph"/>
        <w:spacing w:after="0" w:line="240" w:lineRule="auto"/>
        <w:ind w:left="1080"/>
        <w:jc w:val="both"/>
        <w:rPr>
          <w:rFonts w:ascii="Times New Roman" w:hAnsi="Times New Roman" w:cs="Times New Roman"/>
          <w:szCs w:val="24"/>
        </w:rPr>
      </w:pPr>
    </w:p>
    <w:p w:rsidR="000662F2" w:rsidRDefault="006243DF" w:rsidP="005E4754">
      <w:pPr>
        <w:pStyle w:val="ListParagraph"/>
        <w:numPr>
          <w:ilvl w:val="0"/>
          <w:numId w:val="8"/>
        </w:numPr>
        <w:spacing w:after="0" w:line="240" w:lineRule="auto"/>
        <w:jc w:val="both"/>
        <w:rPr>
          <w:rFonts w:ascii="Times New Roman" w:hAnsi="Times New Roman" w:cs="Times New Roman"/>
          <w:szCs w:val="24"/>
        </w:rPr>
      </w:pPr>
      <w:r>
        <w:rPr>
          <w:rFonts w:ascii="Times New Roman" w:hAnsi="Times New Roman" w:cs="Times New Roman"/>
          <w:szCs w:val="24"/>
        </w:rPr>
        <w:t xml:space="preserve">The deceased was a 49 years old woman who was customarily married to the accused. They stayed together as husband and wife in </w:t>
      </w:r>
      <w:proofErr w:type="spellStart"/>
      <w:r>
        <w:rPr>
          <w:rFonts w:ascii="Times New Roman" w:hAnsi="Times New Roman" w:cs="Times New Roman"/>
          <w:szCs w:val="24"/>
        </w:rPr>
        <w:t>Muradzi</w:t>
      </w:r>
      <w:proofErr w:type="spellEnd"/>
      <w:r>
        <w:rPr>
          <w:rFonts w:ascii="Times New Roman" w:hAnsi="Times New Roman" w:cs="Times New Roman"/>
          <w:szCs w:val="24"/>
        </w:rPr>
        <w:t xml:space="preserve"> Village Chief </w:t>
      </w:r>
      <w:proofErr w:type="spellStart"/>
      <w:r>
        <w:rPr>
          <w:rFonts w:ascii="Times New Roman" w:hAnsi="Times New Roman" w:cs="Times New Roman"/>
          <w:szCs w:val="24"/>
        </w:rPr>
        <w:t>Tandi</w:t>
      </w:r>
      <w:proofErr w:type="spellEnd"/>
      <w:r>
        <w:rPr>
          <w:rFonts w:ascii="Times New Roman" w:hAnsi="Times New Roman" w:cs="Times New Roman"/>
          <w:szCs w:val="24"/>
        </w:rPr>
        <w:t xml:space="preserve"> </w:t>
      </w:r>
      <w:proofErr w:type="spellStart"/>
      <w:r>
        <w:rPr>
          <w:rFonts w:ascii="Times New Roman" w:hAnsi="Times New Roman" w:cs="Times New Roman"/>
          <w:szCs w:val="24"/>
        </w:rPr>
        <w:t>Rusape</w:t>
      </w:r>
      <w:proofErr w:type="spellEnd"/>
      <w:r>
        <w:rPr>
          <w:rFonts w:ascii="Times New Roman" w:hAnsi="Times New Roman" w:cs="Times New Roman"/>
          <w:szCs w:val="24"/>
        </w:rPr>
        <w:t xml:space="preserve">. </w:t>
      </w:r>
    </w:p>
    <w:p w:rsidR="000662F2" w:rsidRPr="000662F2" w:rsidRDefault="000662F2" w:rsidP="000662F2">
      <w:pPr>
        <w:pStyle w:val="ListParagraph"/>
        <w:rPr>
          <w:rFonts w:ascii="Times New Roman" w:hAnsi="Times New Roman" w:cs="Times New Roman"/>
          <w:szCs w:val="24"/>
        </w:rPr>
      </w:pPr>
    </w:p>
    <w:p w:rsidR="00432A25" w:rsidRDefault="000662F2" w:rsidP="005E4754">
      <w:pPr>
        <w:pStyle w:val="ListParagraph"/>
        <w:numPr>
          <w:ilvl w:val="0"/>
          <w:numId w:val="8"/>
        </w:numPr>
        <w:spacing w:after="0" w:line="240" w:lineRule="auto"/>
        <w:jc w:val="both"/>
        <w:rPr>
          <w:rFonts w:ascii="Times New Roman" w:hAnsi="Times New Roman" w:cs="Times New Roman"/>
          <w:szCs w:val="24"/>
        </w:rPr>
      </w:pPr>
      <w:r>
        <w:rPr>
          <w:rFonts w:ascii="Times New Roman" w:hAnsi="Times New Roman" w:cs="Times New Roman"/>
          <w:szCs w:val="24"/>
        </w:rPr>
        <w:t xml:space="preserve">The accused and the deceased had an </w:t>
      </w:r>
      <w:r w:rsidR="004806AA">
        <w:rPr>
          <w:rFonts w:ascii="Times New Roman" w:hAnsi="Times New Roman" w:cs="Times New Roman"/>
          <w:szCs w:val="24"/>
        </w:rPr>
        <w:t>uneasy marriage</w:t>
      </w:r>
      <w:r>
        <w:rPr>
          <w:rFonts w:ascii="Times New Roman" w:hAnsi="Times New Roman" w:cs="Times New Roman"/>
          <w:szCs w:val="24"/>
        </w:rPr>
        <w:t xml:space="preserve"> burdened with unresolved matrimonial disputes.</w:t>
      </w:r>
    </w:p>
    <w:p w:rsidR="00432A25" w:rsidRPr="00432A25" w:rsidRDefault="00432A25" w:rsidP="00432A25">
      <w:pPr>
        <w:pStyle w:val="ListParagraph"/>
        <w:rPr>
          <w:rFonts w:ascii="Times New Roman" w:hAnsi="Times New Roman" w:cs="Times New Roman"/>
          <w:szCs w:val="24"/>
        </w:rPr>
      </w:pPr>
    </w:p>
    <w:p w:rsidR="00AF4F75" w:rsidRDefault="00432A25" w:rsidP="005E4754">
      <w:pPr>
        <w:pStyle w:val="ListParagraph"/>
        <w:numPr>
          <w:ilvl w:val="0"/>
          <w:numId w:val="8"/>
        </w:numPr>
        <w:spacing w:after="0" w:line="240" w:lineRule="auto"/>
        <w:jc w:val="both"/>
        <w:rPr>
          <w:rFonts w:ascii="Times New Roman" w:hAnsi="Times New Roman" w:cs="Times New Roman"/>
          <w:szCs w:val="24"/>
        </w:rPr>
      </w:pPr>
      <w:r>
        <w:rPr>
          <w:rFonts w:ascii="Times New Roman" w:hAnsi="Times New Roman" w:cs="Times New Roman"/>
          <w:szCs w:val="24"/>
        </w:rPr>
        <w:t>On the 14</w:t>
      </w:r>
      <w:r w:rsidRPr="00432A25">
        <w:rPr>
          <w:rFonts w:ascii="Times New Roman" w:hAnsi="Times New Roman" w:cs="Times New Roman"/>
          <w:szCs w:val="24"/>
          <w:vertAlign w:val="superscript"/>
        </w:rPr>
        <w:t>th</w:t>
      </w:r>
      <w:r>
        <w:rPr>
          <w:rFonts w:ascii="Times New Roman" w:hAnsi="Times New Roman" w:cs="Times New Roman"/>
          <w:szCs w:val="24"/>
        </w:rPr>
        <w:t xml:space="preserve"> </w:t>
      </w:r>
      <w:r w:rsidR="00120BEA">
        <w:rPr>
          <w:rFonts w:ascii="Times New Roman" w:hAnsi="Times New Roman" w:cs="Times New Roman"/>
          <w:szCs w:val="24"/>
        </w:rPr>
        <w:t>of April 2017</w:t>
      </w:r>
      <w:r>
        <w:rPr>
          <w:rFonts w:ascii="Times New Roman" w:hAnsi="Times New Roman" w:cs="Times New Roman"/>
          <w:szCs w:val="24"/>
        </w:rPr>
        <w:t xml:space="preserve">, accused received word of illness from the deceased. The accused returned </w:t>
      </w:r>
      <w:r w:rsidR="00464452">
        <w:rPr>
          <w:rFonts w:ascii="Times New Roman" w:hAnsi="Times New Roman" w:cs="Times New Roman"/>
          <w:szCs w:val="24"/>
        </w:rPr>
        <w:t>home</w:t>
      </w:r>
      <w:r>
        <w:rPr>
          <w:rFonts w:ascii="Times New Roman" w:hAnsi="Times New Roman" w:cs="Times New Roman"/>
          <w:szCs w:val="24"/>
        </w:rPr>
        <w:t xml:space="preserve"> from his workplace. He discovered that the deceased had induced an abortion. A misunderstanding arose and the </w:t>
      </w:r>
      <w:r w:rsidR="00464452">
        <w:rPr>
          <w:rFonts w:ascii="Times New Roman" w:hAnsi="Times New Roman" w:cs="Times New Roman"/>
          <w:szCs w:val="24"/>
        </w:rPr>
        <w:t>deceased</w:t>
      </w:r>
      <w:r>
        <w:rPr>
          <w:rFonts w:ascii="Times New Roman" w:hAnsi="Times New Roman" w:cs="Times New Roman"/>
          <w:szCs w:val="24"/>
        </w:rPr>
        <w:t xml:space="preserve"> became violent. The accused sought refuge from a neighbour who intervened and calmed the </w:t>
      </w:r>
      <w:r w:rsidR="00120BEA">
        <w:rPr>
          <w:rFonts w:ascii="Times New Roman" w:hAnsi="Times New Roman" w:cs="Times New Roman"/>
          <w:szCs w:val="24"/>
        </w:rPr>
        <w:t xml:space="preserve">situation. </w:t>
      </w:r>
    </w:p>
    <w:p w:rsidR="00AF4F75" w:rsidRPr="00AF4F75" w:rsidRDefault="00AF4F75" w:rsidP="00AF4F75">
      <w:pPr>
        <w:pStyle w:val="ListParagraph"/>
        <w:rPr>
          <w:rFonts w:ascii="Times New Roman" w:hAnsi="Times New Roman" w:cs="Times New Roman"/>
          <w:szCs w:val="24"/>
        </w:rPr>
      </w:pPr>
    </w:p>
    <w:p w:rsidR="00AF4F75" w:rsidRDefault="00120BEA" w:rsidP="005E4754">
      <w:pPr>
        <w:pStyle w:val="ListParagraph"/>
        <w:numPr>
          <w:ilvl w:val="0"/>
          <w:numId w:val="8"/>
        </w:numPr>
        <w:spacing w:after="0" w:line="240" w:lineRule="auto"/>
        <w:jc w:val="both"/>
        <w:rPr>
          <w:rFonts w:ascii="Times New Roman" w:hAnsi="Times New Roman" w:cs="Times New Roman"/>
          <w:szCs w:val="24"/>
        </w:rPr>
      </w:pPr>
      <w:r>
        <w:rPr>
          <w:rFonts w:ascii="Times New Roman" w:hAnsi="Times New Roman" w:cs="Times New Roman"/>
          <w:szCs w:val="24"/>
        </w:rPr>
        <w:t xml:space="preserve">Later that </w:t>
      </w:r>
      <w:r w:rsidR="002770F9">
        <w:rPr>
          <w:rFonts w:ascii="Times New Roman" w:hAnsi="Times New Roman" w:cs="Times New Roman"/>
          <w:szCs w:val="24"/>
        </w:rPr>
        <w:t>night the</w:t>
      </w:r>
      <w:r>
        <w:rPr>
          <w:rFonts w:ascii="Times New Roman" w:hAnsi="Times New Roman" w:cs="Times New Roman"/>
          <w:szCs w:val="24"/>
        </w:rPr>
        <w:t xml:space="preserve"> accused confronted about the pregnancy and abortion and the misunderstanding</w:t>
      </w:r>
      <w:r w:rsidR="00AF4F75">
        <w:rPr>
          <w:rFonts w:ascii="Times New Roman" w:hAnsi="Times New Roman" w:cs="Times New Roman"/>
          <w:szCs w:val="24"/>
        </w:rPr>
        <w:t xml:space="preserve"> deteriorated into a fight. </w:t>
      </w:r>
    </w:p>
    <w:p w:rsidR="00AF4F75" w:rsidRPr="00AF4F75" w:rsidRDefault="00AF4F75" w:rsidP="00AF4F75">
      <w:pPr>
        <w:pStyle w:val="ListParagraph"/>
        <w:rPr>
          <w:rFonts w:ascii="Times New Roman" w:hAnsi="Times New Roman" w:cs="Times New Roman"/>
          <w:szCs w:val="24"/>
        </w:rPr>
      </w:pPr>
    </w:p>
    <w:p w:rsidR="00CB1626" w:rsidRDefault="002770F9" w:rsidP="005E4754">
      <w:pPr>
        <w:pStyle w:val="ListParagraph"/>
        <w:numPr>
          <w:ilvl w:val="0"/>
          <w:numId w:val="8"/>
        </w:numPr>
        <w:spacing w:after="0" w:line="240" w:lineRule="auto"/>
        <w:jc w:val="both"/>
        <w:rPr>
          <w:rFonts w:ascii="Times New Roman" w:hAnsi="Times New Roman" w:cs="Times New Roman"/>
          <w:szCs w:val="24"/>
        </w:rPr>
      </w:pPr>
      <w:r>
        <w:rPr>
          <w:rFonts w:ascii="Times New Roman" w:hAnsi="Times New Roman" w:cs="Times New Roman"/>
          <w:szCs w:val="24"/>
        </w:rPr>
        <w:lastRenderedPageBreak/>
        <w:t xml:space="preserve">The deceased used a button stick and clenched fists to assault the accused. The accused responded by using clenched fists to assault the deceased. The accused then bolted out of their bedroom and fled from the homestead. </w:t>
      </w:r>
      <w:r w:rsidR="00120BEA">
        <w:rPr>
          <w:rFonts w:ascii="Times New Roman" w:hAnsi="Times New Roman" w:cs="Times New Roman"/>
          <w:szCs w:val="24"/>
        </w:rPr>
        <w:t xml:space="preserve"> </w:t>
      </w:r>
    </w:p>
    <w:p w:rsidR="00CB1626" w:rsidRPr="00CB1626" w:rsidRDefault="00CB1626" w:rsidP="00CB1626">
      <w:pPr>
        <w:pStyle w:val="ListParagraph"/>
        <w:rPr>
          <w:rFonts w:ascii="Times New Roman" w:hAnsi="Times New Roman" w:cs="Times New Roman"/>
          <w:szCs w:val="24"/>
        </w:rPr>
      </w:pPr>
    </w:p>
    <w:p w:rsidR="00CB1626" w:rsidRDefault="00CB1626" w:rsidP="005E4754">
      <w:pPr>
        <w:pStyle w:val="ListParagraph"/>
        <w:numPr>
          <w:ilvl w:val="0"/>
          <w:numId w:val="8"/>
        </w:numPr>
        <w:spacing w:after="0" w:line="240" w:lineRule="auto"/>
        <w:jc w:val="both"/>
        <w:rPr>
          <w:rFonts w:ascii="Times New Roman" w:hAnsi="Times New Roman" w:cs="Times New Roman"/>
          <w:szCs w:val="24"/>
        </w:rPr>
      </w:pPr>
      <w:r>
        <w:rPr>
          <w:rFonts w:ascii="Times New Roman" w:hAnsi="Times New Roman" w:cs="Times New Roman"/>
          <w:szCs w:val="24"/>
        </w:rPr>
        <w:t xml:space="preserve">The deceased pursued and caught up with the accused and their fight resumed. The deceased was armed with an iron bar which they ordinarily used to secure their bedroom door with. </w:t>
      </w:r>
    </w:p>
    <w:p w:rsidR="00CB1626" w:rsidRPr="00CB1626" w:rsidRDefault="00CB1626" w:rsidP="00CB1626">
      <w:pPr>
        <w:pStyle w:val="ListParagraph"/>
        <w:rPr>
          <w:rFonts w:ascii="Times New Roman" w:hAnsi="Times New Roman" w:cs="Times New Roman"/>
          <w:szCs w:val="24"/>
        </w:rPr>
      </w:pPr>
    </w:p>
    <w:p w:rsidR="00CB1626" w:rsidRDefault="00CB1626" w:rsidP="005E4754">
      <w:pPr>
        <w:pStyle w:val="ListParagraph"/>
        <w:numPr>
          <w:ilvl w:val="0"/>
          <w:numId w:val="8"/>
        </w:numPr>
        <w:spacing w:after="0" w:line="240" w:lineRule="auto"/>
        <w:jc w:val="both"/>
        <w:rPr>
          <w:rFonts w:ascii="Times New Roman" w:hAnsi="Times New Roman" w:cs="Times New Roman"/>
          <w:szCs w:val="24"/>
        </w:rPr>
      </w:pPr>
      <w:r>
        <w:rPr>
          <w:rFonts w:ascii="Times New Roman" w:hAnsi="Times New Roman" w:cs="Times New Roman"/>
          <w:szCs w:val="24"/>
        </w:rPr>
        <w:t xml:space="preserve">The accused wrestled the iron bar from the deceased and struck the deceased once on the head and she fell down. The accused left the scene without checking on the condition of the deceased. </w:t>
      </w:r>
    </w:p>
    <w:p w:rsidR="00CB1626" w:rsidRPr="00CB1626" w:rsidRDefault="00CB1626" w:rsidP="00CB1626">
      <w:pPr>
        <w:pStyle w:val="ListParagraph"/>
        <w:rPr>
          <w:rFonts w:ascii="Times New Roman" w:hAnsi="Times New Roman" w:cs="Times New Roman"/>
          <w:szCs w:val="24"/>
        </w:rPr>
      </w:pPr>
    </w:p>
    <w:p w:rsidR="00CB1626" w:rsidRDefault="00CB1626" w:rsidP="005E4754">
      <w:pPr>
        <w:pStyle w:val="ListParagraph"/>
        <w:numPr>
          <w:ilvl w:val="0"/>
          <w:numId w:val="8"/>
        </w:numPr>
        <w:spacing w:after="0" w:line="240" w:lineRule="auto"/>
        <w:jc w:val="both"/>
        <w:rPr>
          <w:rFonts w:ascii="Times New Roman" w:hAnsi="Times New Roman" w:cs="Times New Roman"/>
          <w:szCs w:val="24"/>
        </w:rPr>
      </w:pPr>
      <w:r>
        <w:rPr>
          <w:rFonts w:ascii="Times New Roman" w:hAnsi="Times New Roman" w:cs="Times New Roman"/>
          <w:szCs w:val="24"/>
        </w:rPr>
        <w:t>As a result the deceased sustained injuries and later passed on.</w:t>
      </w:r>
    </w:p>
    <w:p w:rsidR="00CB1626" w:rsidRPr="00CB1626" w:rsidRDefault="00CB1626" w:rsidP="00CB1626">
      <w:pPr>
        <w:pStyle w:val="ListParagraph"/>
        <w:rPr>
          <w:rFonts w:ascii="Times New Roman" w:hAnsi="Times New Roman" w:cs="Times New Roman"/>
          <w:szCs w:val="24"/>
        </w:rPr>
      </w:pPr>
    </w:p>
    <w:p w:rsidR="003B3D23" w:rsidRDefault="00CB1626" w:rsidP="005E4754">
      <w:pPr>
        <w:pStyle w:val="ListParagraph"/>
        <w:numPr>
          <w:ilvl w:val="0"/>
          <w:numId w:val="8"/>
        </w:numPr>
        <w:spacing w:after="0" w:line="240" w:lineRule="auto"/>
        <w:jc w:val="both"/>
        <w:rPr>
          <w:rFonts w:ascii="Times New Roman" w:hAnsi="Times New Roman" w:cs="Times New Roman"/>
          <w:szCs w:val="24"/>
        </w:rPr>
      </w:pPr>
      <w:r>
        <w:rPr>
          <w:rFonts w:ascii="Times New Roman" w:hAnsi="Times New Roman" w:cs="Times New Roman"/>
          <w:szCs w:val="24"/>
        </w:rPr>
        <w:t>On the 26</w:t>
      </w:r>
      <w:r w:rsidRPr="00CB1626">
        <w:rPr>
          <w:rFonts w:ascii="Times New Roman" w:hAnsi="Times New Roman" w:cs="Times New Roman"/>
          <w:szCs w:val="24"/>
          <w:vertAlign w:val="superscript"/>
        </w:rPr>
        <w:t>th</w:t>
      </w:r>
      <w:r>
        <w:rPr>
          <w:rFonts w:ascii="Times New Roman" w:hAnsi="Times New Roman" w:cs="Times New Roman"/>
          <w:szCs w:val="24"/>
        </w:rPr>
        <w:t xml:space="preserve"> April 2017 the severely decomposed remains of the deceased were found and Doctor Roberto </w:t>
      </w:r>
      <w:proofErr w:type="spellStart"/>
      <w:r>
        <w:rPr>
          <w:rFonts w:ascii="Times New Roman" w:hAnsi="Times New Roman" w:cs="Times New Roman"/>
          <w:szCs w:val="24"/>
        </w:rPr>
        <w:t>Trecu</w:t>
      </w:r>
      <w:proofErr w:type="spellEnd"/>
      <w:r>
        <w:rPr>
          <w:rFonts w:ascii="Times New Roman" w:hAnsi="Times New Roman" w:cs="Times New Roman"/>
          <w:szCs w:val="24"/>
        </w:rPr>
        <w:t xml:space="preserve"> conducted a post mortem examination of the deceased remains and his findings on the cause of death were inconclusive</w:t>
      </w:r>
      <w:r w:rsidR="003B3D23">
        <w:rPr>
          <w:rFonts w:ascii="Times New Roman" w:hAnsi="Times New Roman" w:cs="Times New Roman"/>
          <w:szCs w:val="24"/>
        </w:rPr>
        <w:t xml:space="preserve">. The post mortem report shall be produced as an exhibit. </w:t>
      </w:r>
    </w:p>
    <w:p w:rsidR="003B3D23" w:rsidRPr="003B3D23" w:rsidRDefault="003B3D23" w:rsidP="003B3D23">
      <w:pPr>
        <w:pStyle w:val="ListParagraph"/>
        <w:rPr>
          <w:rFonts w:ascii="Times New Roman" w:hAnsi="Times New Roman" w:cs="Times New Roman"/>
          <w:szCs w:val="24"/>
        </w:rPr>
      </w:pPr>
    </w:p>
    <w:p w:rsidR="003B3D23" w:rsidRDefault="003B3D23" w:rsidP="005E4754">
      <w:pPr>
        <w:pStyle w:val="ListParagraph"/>
        <w:numPr>
          <w:ilvl w:val="0"/>
          <w:numId w:val="8"/>
        </w:numPr>
        <w:spacing w:after="0" w:line="240" w:lineRule="auto"/>
        <w:jc w:val="both"/>
        <w:rPr>
          <w:rFonts w:ascii="Times New Roman" w:hAnsi="Times New Roman" w:cs="Times New Roman"/>
          <w:szCs w:val="24"/>
        </w:rPr>
      </w:pPr>
      <w:r>
        <w:rPr>
          <w:rFonts w:ascii="Times New Roman" w:hAnsi="Times New Roman" w:cs="Times New Roman"/>
          <w:szCs w:val="24"/>
        </w:rPr>
        <w:t>The accused negligently caused the death of the deceased in that:-</w:t>
      </w:r>
    </w:p>
    <w:p w:rsidR="003B3D23" w:rsidRPr="003B3D23" w:rsidRDefault="003B3D23" w:rsidP="003B3D23">
      <w:pPr>
        <w:pStyle w:val="ListParagraph"/>
        <w:rPr>
          <w:rFonts w:ascii="Times New Roman" w:hAnsi="Times New Roman" w:cs="Times New Roman"/>
          <w:szCs w:val="24"/>
        </w:rPr>
      </w:pPr>
    </w:p>
    <w:p w:rsidR="003B3D23" w:rsidRDefault="003B3D23" w:rsidP="003B3D23">
      <w:pPr>
        <w:pStyle w:val="ListParagraph"/>
        <w:numPr>
          <w:ilvl w:val="0"/>
          <w:numId w:val="9"/>
        </w:numPr>
        <w:spacing w:after="0" w:line="240" w:lineRule="auto"/>
        <w:jc w:val="both"/>
        <w:rPr>
          <w:rFonts w:ascii="Times New Roman" w:hAnsi="Times New Roman" w:cs="Times New Roman"/>
          <w:szCs w:val="24"/>
        </w:rPr>
      </w:pPr>
      <w:r>
        <w:rPr>
          <w:rFonts w:ascii="Times New Roman" w:hAnsi="Times New Roman" w:cs="Times New Roman"/>
          <w:szCs w:val="24"/>
        </w:rPr>
        <w:t>He struck the deceased once on the head with an iron bar.</w:t>
      </w:r>
    </w:p>
    <w:p w:rsidR="003B3D23" w:rsidRDefault="003B3D23" w:rsidP="003B3D23">
      <w:pPr>
        <w:pStyle w:val="ListParagraph"/>
        <w:numPr>
          <w:ilvl w:val="0"/>
          <w:numId w:val="9"/>
        </w:numPr>
        <w:spacing w:after="0" w:line="240" w:lineRule="auto"/>
        <w:jc w:val="both"/>
        <w:rPr>
          <w:rFonts w:ascii="Times New Roman" w:hAnsi="Times New Roman" w:cs="Times New Roman"/>
          <w:szCs w:val="24"/>
        </w:rPr>
      </w:pPr>
      <w:r>
        <w:rPr>
          <w:rFonts w:ascii="Times New Roman" w:hAnsi="Times New Roman" w:cs="Times New Roman"/>
          <w:szCs w:val="24"/>
        </w:rPr>
        <w:t xml:space="preserve">He ought to have foreseen that serious injury or death could occur. </w:t>
      </w:r>
    </w:p>
    <w:p w:rsidR="003B3D23" w:rsidRDefault="003B3D23" w:rsidP="003B3D23">
      <w:pPr>
        <w:pStyle w:val="ListParagraph"/>
        <w:numPr>
          <w:ilvl w:val="0"/>
          <w:numId w:val="9"/>
        </w:numPr>
        <w:spacing w:after="0" w:line="240" w:lineRule="auto"/>
        <w:jc w:val="both"/>
        <w:rPr>
          <w:rFonts w:ascii="Times New Roman" w:hAnsi="Times New Roman" w:cs="Times New Roman"/>
          <w:szCs w:val="24"/>
        </w:rPr>
      </w:pPr>
      <w:r>
        <w:rPr>
          <w:rFonts w:ascii="Times New Roman" w:hAnsi="Times New Roman" w:cs="Times New Roman"/>
          <w:szCs w:val="24"/>
        </w:rPr>
        <w:t>He failed to act reasonably and ought to have exercised restraint.</w:t>
      </w:r>
    </w:p>
    <w:p w:rsidR="00BE47F9" w:rsidRDefault="00BE47F9" w:rsidP="003B3D23">
      <w:pPr>
        <w:pStyle w:val="ListParagraph"/>
        <w:numPr>
          <w:ilvl w:val="0"/>
          <w:numId w:val="9"/>
        </w:numPr>
        <w:spacing w:after="0" w:line="240" w:lineRule="auto"/>
        <w:jc w:val="both"/>
        <w:rPr>
          <w:rFonts w:ascii="Times New Roman" w:hAnsi="Times New Roman" w:cs="Times New Roman"/>
          <w:szCs w:val="24"/>
        </w:rPr>
      </w:pPr>
      <w:r>
        <w:rPr>
          <w:rFonts w:ascii="Times New Roman" w:hAnsi="Times New Roman" w:cs="Times New Roman"/>
          <w:szCs w:val="24"/>
        </w:rPr>
        <w:t xml:space="preserve">He ought to have sought medical assistance for the deceased. </w:t>
      </w:r>
    </w:p>
    <w:p w:rsidR="00BE47F9" w:rsidRDefault="00BE47F9" w:rsidP="00BE47F9">
      <w:pPr>
        <w:spacing w:after="0" w:line="240" w:lineRule="auto"/>
        <w:jc w:val="both"/>
        <w:rPr>
          <w:rFonts w:ascii="Times New Roman" w:hAnsi="Times New Roman" w:cs="Times New Roman"/>
          <w:szCs w:val="24"/>
        </w:rPr>
      </w:pPr>
    </w:p>
    <w:p w:rsidR="005E4754" w:rsidRPr="00BE47F9" w:rsidRDefault="0043358A" w:rsidP="00BE47F9">
      <w:pPr>
        <w:pStyle w:val="ListParagraph"/>
        <w:numPr>
          <w:ilvl w:val="0"/>
          <w:numId w:val="8"/>
        </w:numPr>
        <w:spacing w:after="0" w:line="240" w:lineRule="auto"/>
        <w:jc w:val="both"/>
        <w:rPr>
          <w:rFonts w:ascii="Times New Roman" w:hAnsi="Times New Roman" w:cs="Times New Roman"/>
          <w:szCs w:val="24"/>
        </w:rPr>
      </w:pPr>
      <w:r>
        <w:rPr>
          <w:rFonts w:ascii="Times New Roman" w:hAnsi="Times New Roman" w:cs="Times New Roman"/>
          <w:szCs w:val="24"/>
        </w:rPr>
        <w:t>In the circumstances the accused may be properly fou</w:t>
      </w:r>
      <w:r w:rsidR="00E7027E">
        <w:rPr>
          <w:rFonts w:ascii="Times New Roman" w:hAnsi="Times New Roman" w:cs="Times New Roman"/>
          <w:szCs w:val="24"/>
        </w:rPr>
        <w:t>nd guilty of culpable homicide.”</w:t>
      </w:r>
      <w:r w:rsidR="00432A25" w:rsidRPr="00BE47F9">
        <w:rPr>
          <w:rFonts w:ascii="Times New Roman" w:hAnsi="Times New Roman" w:cs="Times New Roman"/>
          <w:szCs w:val="24"/>
        </w:rPr>
        <w:t xml:space="preserve"> </w:t>
      </w:r>
      <w:r w:rsidR="000662F2" w:rsidRPr="00BE47F9">
        <w:rPr>
          <w:rFonts w:ascii="Times New Roman" w:hAnsi="Times New Roman" w:cs="Times New Roman"/>
          <w:szCs w:val="24"/>
        </w:rPr>
        <w:t xml:space="preserve"> </w:t>
      </w:r>
      <w:r w:rsidR="005E4754" w:rsidRPr="00BE47F9">
        <w:rPr>
          <w:rFonts w:ascii="Times New Roman" w:hAnsi="Times New Roman" w:cs="Times New Roman"/>
          <w:szCs w:val="24"/>
        </w:rPr>
        <w:t xml:space="preserve"> </w:t>
      </w:r>
    </w:p>
    <w:p w:rsidR="00D20231" w:rsidRDefault="00D20231" w:rsidP="00767AA5">
      <w:pPr>
        <w:spacing w:after="0" w:line="360" w:lineRule="auto"/>
        <w:ind w:firstLine="720"/>
        <w:jc w:val="both"/>
        <w:rPr>
          <w:rFonts w:ascii="Times New Roman" w:hAnsi="Times New Roman" w:cs="Times New Roman"/>
          <w:sz w:val="24"/>
          <w:szCs w:val="24"/>
        </w:rPr>
      </w:pPr>
    </w:p>
    <w:p w:rsidR="00293B84" w:rsidRDefault="00B37E68" w:rsidP="00767A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 mortem report</w:t>
      </w:r>
      <w:r w:rsidR="004D354E">
        <w:rPr>
          <w:rFonts w:ascii="Times New Roman" w:hAnsi="Times New Roman" w:cs="Times New Roman"/>
          <w:sz w:val="24"/>
          <w:szCs w:val="24"/>
        </w:rPr>
        <w:t xml:space="preserve"> reflecting </w:t>
      </w:r>
      <w:r w:rsidR="00EA5374">
        <w:rPr>
          <w:rFonts w:ascii="Times New Roman" w:hAnsi="Times New Roman" w:cs="Times New Roman"/>
          <w:sz w:val="24"/>
          <w:szCs w:val="24"/>
        </w:rPr>
        <w:t xml:space="preserve">examination of human remains in advanced stage of decomposition </w:t>
      </w:r>
      <w:r w:rsidR="004D354E">
        <w:rPr>
          <w:rFonts w:ascii="Times New Roman" w:hAnsi="Times New Roman" w:cs="Times New Roman"/>
          <w:sz w:val="24"/>
          <w:szCs w:val="24"/>
        </w:rPr>
        <w:t xml:space="preserve">was also tendered in evidence as </w:t>
      </w:r>
      <w:proofErr w:type="spellStart"/>
      <w:r w:rsidR="004D354E">
        <w:rPr>
          <w:rFonts w:ascii="Times New Roman" w:hAnsi="Times New Roman" w:cs="Times New Roman"/>
          <w:sz w:val="24"/>
          <w:szCs w:val="24"/>
        </w:rPr>
        <w:t>exh</w:t>
      </w:r>
      <w:proofErr w:type="spellEnd"/>
      <w:r w:rsidR="004D354E">
        <w:rPr>
          <w:rFonts w:ascii="Times New Roman" w:hAnsi="Times New Roman" w:cs="Times New Roman"/>
          <w:sz w:val="24"/>
          <w:szCs w:val="24"/>
        </w:rPr>
        <w:t xml:space="preserve"> </w:t>
      </w:r>
      <w:r w:rsidR="00F04882">
        <w:rPr>
          <w:rFonts w:ascii="Times New Roman" w:hAnsi="Times New Roman" w:cs="Times New Roman"/>
          <w:sz w:val="24"/>
          <w:szCs w:val="24"/>
        </w:rPr>
        <w:t>1</w:t>
      </w:r>
      <w:r w:rsidR="004D354E">
        <w:rPr>
          <w:rFonts w:ascii="Times New Roman" w:hAnsi="Times New Roman" w:cs="Times New Roman"/>
          <w:sz w:val="24"/>
          <w:szCs w:val="24"/>
        </w:rPr>
        <w:t>.</w:t>
      </w:r>
      <w:r>
        <w:rPr>
          <w:rFonts w:ascii="Times New Roman" w:hAnsi="Times New Roman" w:cs="Times New Roman"/>
          <w:sz w:val="24"/>
          <w:szCs w:val="24"/>
        </w:rPr>
        <w:t xml:space="preserve"> </w:t>
      </w:r>
      <w:r w:rsidR="00FC125F">
        <w:rPr>
          <w:rFonts w:ascii="Times New Roman" w:hAnsi="Times New Roman" w:cs="Times New Roman"/>
          <w:sz w:val="24"/>
          <w:szCs w:val="24"/>
        </w:rPr>
        <w:t>T</w:t>
      </w:r>
      <w:r w:rsidR="004D354E">
        <w:rPr>
          <w:rFonts w:ascii="Times New Roman" w:hAnsi="Times New Roman" w:cs="Times New Roman"/>
          <w:sz w:val="24"/>
          <w:szCs w:val="24"/>
        </w:rPr>
        <w:t xml:space="preserve">here being no contentious aspects and having been satisfied that the accused was genuinely pleading guilty to the essential elements and or components of the offence of culpable homicide, we returned a verdict of guilty of culpable homicide as prayed for by both counsels. </w:t>
      </w:r>
      <w:r w:rsidR="009554E8">
        <w:rPr>
          <w:rFonts w:ascii="Times New Roman" w:hAnsi="Times New Roman" w:cs="Times New Roman"/>
          <w:sz w:val="24"/>
          <w:szCs w:val="24"/>
        </w:rPr>
        <w:t xml:space="preserve"> </w:t>
      </w:r>
      <w:r w:rsidR="00D8392F">
        <w:rPr>
          <w:rFonts w:ascii="Times New Roman" w:hAnsi="Times New Roman" w:cs="Times New Roman"/>
          <w:sz w:val="24"/>
          <w:szCs w:val="24"/>
        </w:rPr>
        <w:t xml:space="preserve"> </w:t>
      </w:r>
    </w:p>
    <w:p w:rsidR="001A13F0" w:rsidRDefault="00FE6BC5" w:rsidP="00767A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the State and defence counsels addressed us in mitigation and aggravation as a presentencing exercise. Our reasons for sentence are captioned herein. </w:t>
      </w:r>
    </w:p>
    <w:p w:rsidR="000230F2" w:rsidRDefault="000230F2" w:rsidP="000230F2">
      <w:pPr>
        <w:spacing w:after="0" w:line="360" w:lineRule="auto"/>
        <w:jc w:val="both"/>
        <w:rPr>
          <w:rFonts w:ascii="Times New Roman" w:hAnsi="Times New Roman" w:cs="Times New Roman"/>
          <w:b/>
          <w:sz w:val="24"/>
          <w:szCs w:val="24"/>
          <w:u w:val="single"/>
        </w:rPr>
      </w:pPr>
    </w:p>
    <w:p w:rsidR="001A13F0" w:rsidRPr="001A13F0" w:rsidRDefault="001A13F0" w:rsidP="000230F2">
      <w:pPr>
        <w:spacing w:after="0" w:line="360" w:lineRule="auto"/>
        <w:jc w:val="both"/>
        <w:rPr>
          <w:rFonts w:ascii="Times New Roman" w:hAnsi="Times New Roman" w:cs="Times New Roman"/>
          <w:b/>
          <w:sz w:val="24"/>
          <w:szCs w:val="24"/>
          <w:u w:val="single"/>
        </w:rPr>
      </w:pPr>
      <w:r w:rsidRPr="001A13F0">
        <w:rPr>
          <w:rFonts w:ascii="Times New Roman" w:hAnsi="Times New Roman" w:cs="Times New Roman"/>
          <w:b/>
          <w:sz w:val="24"/>
          <w:szCs w:val="24"/>
          <w:u w:val="single"/>
        </w:rPr>
        <w:t xml:space="preserve">Sentence </w:t>
      </w:r>
    </w:p>
    <w:p w:rsidR="00F2224A" w:rsidRDefault="005D4F53" w:rsidP="00767A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Sentencing is a delicate exercise which calls for the judicial officers to judiciously and cautiously exercise the sentencing discretion. The sentencing court has a duty to operate on sound principles of sentencing and be above being swayed by personal feelings. At the end of it all the end product that is the sentence should not put the administration of justice into on disrepute and should not break the offender in a progressive and democratic society which emphasises rehabilitation more than retribution.</w:t>
      </w:r>
    </w:p>
    <w:p w:rsidR="00E42C77" w:rsidRDefault="00F2224A" w:rsidP="00767A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We su</w:t>
      </w:r>
      <w:r w:rsidR="00C47F26">
        <w:rPr>
          <w:rFonts w:ascii="Times New Roman" w:hAnsi="Times New Roman" w:cs="Times New Roman"/>
          <w:sz w:val="24"/>
          <w:szCs w:val="24"/>
        </w:rPr>
        <w:t>bscribe to the sentiments echoed</w:t>
      </w:r>
      <w:r>
        <w:rPr>
          <w:rFonts w:ascii="Times New Roman" w:hAnsi="Times New Roman" w:cs="Times New Roman"/>
          <w:sz w:val="24"/>
          <w:szCs w:val="24"/>
        </w:rPr>
        <w:t xml:space="preserve"> by </w:t>
      </w:r>
      <w:r w:rsidRPr="00F2224A">
        <w:rPr>
          <w:rFonts w:ascii="Times New Roman" w:hAnsi="Times New Roman" w:cs="Times New Roman"/>
          <w:smallCaps/>
          <w:sz w:val="24"/>
          <w:szCs w:val="24"/>
        </w:rPr>
        <w:t>Holmes</w:t>
      </w:r>
      <w:r>
        <w:rPr>
          <w:rFonts w:ascii="Times New Roman" w:hAnsi="Times New Roman" w:cs="Times New Roman"/>
          <w:sz w:val="24"/>
          <w:szCs w:val="24"/>
        </w:rPr>
        <w:t xml:space="preserve"> JA in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Rubie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1975 (4) SA 855 at 862 when he stated: </w:t>
      </w:r>
    </w:p>
    <w:p w:rsidR="00767AA5" w:rsidRDefault="00E42C77" w:rsidP="00EB30C1">
      <w:pPr>
        <w:spacing w:after="0" w:line="240" w:lineRule="auto"/>
        <w:ind w:left="720"/>
        <w:jc w:val="both"/>
        <w:rPr>
          <w:rFonts w:ascii="Times New Roman" w:hAnsi="Times New Roman" w:cs="Times New Roman"/>
          <w:sz w:val="24"/>
          <w:szCs w:val="24"/>
        </w:rPr>
      </w:pPr>
      <w:r>
        <w:rPr>
          <w:rFonts w:ascii="Times New Roman" w:hAnsi="Times New Roman" w:cs="Times New Roman"/>
          <w:szCs w:val="24"/>
        </w:rPr>
        <w:t>“Punishment should fit the criminal as well</w:t>
      </w:r>
      <w:r w:rsidR="00C87FCB">
        <w:rPr>
          <w:rFonts w:ascii="Times New Roman" w:hAnsi="Times New Roman" w:cs="Times New Roman"/>
          <w:szCs w:val="24"/>
        </w:rPr>
        <w:t xml:space="preserve"> </w:t>
      </w:r>
      <w:r>
        <w:rPr>
          <w:rFonts w:ascii="Times New Roman" w:hAnsi="Times New Roman" w:cs="Times New Roman"/>
          <w:szCs w:val="24"/>
        </w:rPr>
        <w:t xml:space="preserve">as the crime, be </w:t>
      </w:r>
      <w:r w:rsidR="00C87FCB">
        <w:rPr>
          <w:rFonts w:ascii="Times New Roman" w:hAnsi="Times New Roman" w:cs="Times New Roman"/>
          <w:szCs w:val="24"/>
        </w:rPr>
        <w:t>fair</w:t>
      </w:r>
      <w:r>
        <w:rPr>
          <w:rFonts w:ascii="Times New Roman" w:hAnsi="Times New Roman" w:cs="Times New Roman"/>
          <w:szCs w:val="24"/>
        </w:rPr>
        <w:t xml:space="preserve"> to society and be blended with a measure of mercy according to the </w:t>
      </w:r>
      <w:r>
        <w:rPr>
          <w:rFonts w:ascii="Times New Roman" w:hAnsi="Times New Roman" w:cs="Times New Roman"/>
          <w:szCs w:val="24"/>
          <w:u w:val="single"/>
        </w:rPr>
        <w:t>circumstances of the case</w:t>
      </w:r>
      <w:r w:rsidR="0017726C">
        <w:rPr>
          <w:rFonts w:ascii="Times New Roman" w:hAnsi="Times New Roman" w:cs="Times New Roman"/>
          <w:szCs w:val="24"/>
        </w:rPr>
        <w:t xml:space="preserve">” </w:t>
      </w:r>
      <w:r w:rsidR="0017726C">
        <w:rPr>
          <w:rFonts w:ascii="Times New Roman" w:hAnsi="Times New Roman" w:cs="Times New Roman"/>
          <w:sz w:val="24"/>
          <w:szCs w:val="24"/>
        </w:rPr>
        <w:t>(</w:t>
      </w:r>
      <w:r w:rsidR="00EB30C1">
        <w:rPr>
          <w:rFonts w:ascii="Times New Roman" w:hAnsi="Times New Roman" w:cs="Times New Roman"/>
          <w:sz w:val="24"/>
          <w:szCs w:val="24"/>
        </w:rPr>
        <w:t>underlining m</w:t>
      </w:r>
      <w:r w:rsidR="0034152B">
        <w:rPr>
          <w:rFonts w:ascii="Times New Roman" w:hAnsi="Times New Roman" w:cs="Times New Roman"/>
          <w:sz w:val="24"/>
          <w:szCs w:val="24"/>
        </w:rPr>
        <w:t>y</w:t>
      </w:r>
      <w:r w:rsidR="00EB30C1">
        <w:rPr>
          <w:rFonts w:ascii="Times New Roman" w:hAnsi="Times New Roman" w:cs="Times New Roman"/>
          <w:sz w:val="24"/>
          <w:szCs w:val="24"/>
        </w:rPr>
        <w:t xml:space="preserve"> emphasis).</w:t>
      </w:r>
    </w:p>
    <w:p w:rsidR="00EB30C1" w:rsidRDefault="00EB30C1" w:rsidP="00EB30C1">
      <w:pPr>
        <w:spacing w:after="0" w:line="240" w:lineRule="auto"/>
        <w:jc w:val="both"/>
        <w:rPr>
          <w:rFonts w:ascii="Times New Roman" w:hAnsi="Times New Roman" w:cs="Times New Roman"/>
          <w:sz w:val="24"/>
          <w:szCs w:val="24"/>
        </w:rPr>
      </w:pPr>
    </w:p>
    <w:p w:rsidR="00775B2B" w:rsidRDefault="00EB30C1" w:rsidP="00EB30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1398E">
        <w:rPr>
          <w:rFonts w:ascii="Times New Roman" w:hAnsi="Times New Roman" w:cs="Times New Roman"/>
          <w:sz w:val="24"/>
          <w:szCs w:val="24"/>
        </w:rPr>
        <w:t xml:space="preserve">In the case of </w:t>
      </w:r>
      <w:r w:rsidR="0001398E">
        <w:rPr>
          <w:rFonts w:ascii="Times New Roman" w:hAnsi="Times New Roman" w:cs="Times New Roman"/>
          <w:i/>
          <w:sz w:val="24"/>
          <w:szCs w:val="24"/>
        </w:rPr>
        <w:t xml:space="preserve">State v Fortunate </w:t>
      </w:r>
      <w:proofErr w:type="spellStart"/>
      <w:r w:rsidR="0001398E">
        <w:rPr>
          <w:rFonts w:ascii="Times New Roman" w:hAnsi="Times New Roman" w:cs="Times New Roman"/>
          <w:i/>
          <w:sz w:val="24"/>
          <w:szCs w:val="24"/>
        </w:rPr>
        <w:t>Nsoro</w:t>
      </w:r>
      <w:proofErr w:type="spellEnd"/>
      <w:r w:rsidR="0001398E">
        <w:rPr>
          <w:rFonts w:ascii="Times New Roman" w:hAnsi="Times New Roman" w:cs="Times New Roman"/>
          <w:i/>
          <w:sz w:val="24"/>
          <w:szCs w:val="24"/>
        </w:rPr>
        <w:t xml:space="preserve"> </w:t>
      </w:r>
      <w:r w:rsidR="0001398E">
        <w:rPr>
          <w:rFonts w:ascii="Times New Roman" w:hAnsi="Times New Roman" w:cs="Times New Roman"/>
          <w:sz w:val="24"/>
          <w:szCs w:val="24"/>
        </w:rPr>
        <w:t>HH 190/16</w:t>
      </w:r>
      <w:r w:rsidR="00FC40A7">
        <w:rPr>
          <w:rFonts w:ascii="Times New Roman" w:hAnsi="Times New Roman" w:cs="Times New Roman"/>
          <w:sz w:val="24"/>
          <w:szCs w:val="24"/>
        </w:rPr>
        <w:t xml:space="preserve"> </w:t>
      </w:r>
      <w:proofErr w:type="spellStart"/>
      <w:r w:rsidR="00FC40A7" w:rsidRPr="00FC40A7">
        <w:rPr>
          <w:rFonts w:ascii="Times New Roman" w:hAnsi="Times New Roman" w:cs="Times New Roman"/>
          <w:smallCaps/>
          <w:sz w:val="24"/>
          <w:szCs w:val="24"/>
        </w:rPr>
        <w:t>Chitapi</w:t>
      </w:r>
      <w:proofErr w:type="spellEnd"/>
      <w:r w:rsidR="00FC40A7" w:rsidRPr="00FC40A7">
        <w:rPr>
          <w:rFonts w:ascii="Times New Roman" w:hAnsi="Times New Roman" w:cs="Times New Roman"/>
          <w:smallCaps/>
          <w:sz w:val="24"/>
          <w:szCs w:val="24"/>
        </w:rPr>
        <w:t xml:space="preserve"> J</w:t>
      </w:r>
      <w:r w:rsidR="0017726C">
        <w:rPr>
          <w:rFonts w:ascii="Times New Roman" w:hAnsi="Times New Roman" w:cs="Times New Roman"/>
          <w:smallCaps/>
          <w:sz w:val="24"/>
          <w:szCs w:val="24"/>
        </w:rPr>
        <w:t xml:space="preserve"> </w:t>
      </w:r>
      <w:r w:rsidR="0017726C">
        <w:rPr>
          <w:rFonts w:ascii="Times New Roman" w:hAnsi="Times New Roman" w:cs="Times New Roman"/>
          <w:sz w:val="24"/>
          <w:szCs w:val="24"/>
        </w:rPr>
        <w:t>emphasising on sentencing principles and the need to balance out societal interests, the accused’s interests and the interests o</w:t>
      </w:r>
      <w:r w:rsidR="00C47F26">
        <w:rPr>
          <w:rFonts w:ascii="Times New Roman" w:hAnsi="Times New Roman" w:cs="Times New Roman"/>
          <w:sz w:val="24"/>
          <w:szCs w:val="24"/>
        </w:rPr>
        <w:t>f the administration of justice,</w:t>
      </w:r>
      <w:r w:rsidR="00032419">
        <w:rPr>
          <w:rFonts w:ascii="Times New Roman" w:hAnsi="Times New Roman" w:cs="Times New Roman"/>
          <w:sz w:val="24"/>
          <w:szCs w:val="24"/>
        </w:rPr>
        <w:t xml:space="preserve"> cited the case of </w:t>
      </w:r>
      <w:r w:rsidR="00032419">
        <w:rPr>
          <w:rFonts w:ascii="Times New Roman" w:hAnsi="Times New Roman" w:cs="Times New Roman"/>
          <w:i/>
          <w:sz w:val="24"/>
          <w:szCs w:val="24"/>
        </w:rPr>
        <w:t xml:space="preserve">S v Harrison </w:t>
      </w:r>
      <w:r w:rsidR="00032419">
        <w:rPr>
          <w:rFonts w:ascii="Times New Roman" w:hAnsi="Times New Roman" w:cs="Times New Roman"/>
          <w:sz w:val="24"/>
          <w:szCs w:val="24"/>
        </w:rPr>
        <w:t xml:space="preserve">1970 SA 684 (A) at 686 where </w:t>
      </w:r>
      <w:r w:rsidR="00032419" w:rsidRPr="00032419">
        <w:rPr>
          <w:rFonts w:ascii="Times New Roman" w:hAnsi="Times New Roman" w:cs="Times New Roman"/>
          <w:smallCaps/>
          <w:sz w:val="24"/>
          <w:szCs w:val="24"/>
        </w:rPr>
        <w:t>Anderson</w:t>
      </w:r>
      <w:r w:rsidR="00032419">
        <w:rPr>
          <w:rFonts w:ascii="Times New Roman" w:hAnsi="Times New Roman" w:cs="Times New Roman"/>
          <w:sz w:val="24"/>
          <w:szCs w:val="24"/>
        </w:rPr>
        <w:t xml:space="preserve"> J </w:t>
      </w:r>
      <w:r w:rsidR="009C72DC">
        <w:rPr>
          <w:rFonts w:ascii="Times New Roman" w:hAnsi="Times New Roman" w:cs="Times New Roman"/>
          <w:sz w:val="24"/>
          <w:szCs w:val="24"/>
        </w:rPr>
        <w:t xml:space="preserve">at 686 stated </w:t>
      </w:r>
    </w:p>
    <w:p w:rsidR="00EB30C1" w:rsidRDefault="004D097C" w:rsidP="00775B2B">
      <w:pPr>
        <w:spacing w:after="0" w:line="360" w:lineRule="auto"/>
        <w:ind w:firstLine="720"/>
        <w:jc w:val="both"/>
        <w:rPr>
          <w:rFonts w:ascii="Times New Roman" w:hAnsi="Times New Roman" w:cs="Times New Roman"/>
          <w:sz w:val="24"/>
          <w:szCs w:val="24"/>
        </w:rPr>
      </w:pPr>
      <w:r w:rsidRPr="00404906">
        <w:rPr>
          <w:rFonts w:ascii="Times New Roman" w:hAnsi="Times New Roman" w:cs="Times New Roman"/>
        </w:rPr>
        <w:t>“Justice must be done, but mercy not a sledge</w:t>
      </w:r>
      <w:r>
        <w:rPr>
          <w:rFonts w:ascii="Times New Roman" w:hAnsi="Times New Roman" w:cs="Times New Roman"/>
        </w:rPr>
        <w:t xml:space="preserve"> </w:t>
      </w:r>
      <w:r w:rsidRPr="00404906">
        <w:rPr>
          <w:rFonts w:ascii="Times New Roman" w:hAnsi="Times New Roman" w:cs="Times New Roman"/>
        </w:rPr>
        <w:t>hammer is its concomitant.”</w:t>
      </w:r>
      <w:r>
        <w:rPr>
          <w:rFonts w:ascii="Times New Roman" w:hAnsi="Times New Roman" w:cs="Times New Roman"/>
          <w:sz w:val="24"/>
          <w:szCs w:val="24"/>
        </w:rPr>
        <w:t xml:space="preserve"> </w:t>
      </w:r>
      <w:r w:rsidR="0017726C">
        <w:rPr>
          <w:rFonts w:ascii="Times New Roman" w:hAnsi="Times New Roman" w:cs="Times New Roman"/>
          <w:sz w:val="24"/>
          <w:szCs w:val="24"/>
        </w:rPr>
        <w:t xml:space="preserve"> </w:t>
      </w:r>
    </w:p>
    <w:p w:rsidR="00236065" w:rsidRDefault="000B3709" w:rsidP="00775B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accused pleaded guilty to culpable homicide as defined in terms of s 49 of the Criminal Law (Codification and Reform) Act</w:t>
      </w:r>
      <w:r w:rsidR="00F20D78">
        <w:rPr>
          <w:rFonts w:ascii="Times New Roman" w:hAnsi="Times New Roman" w:cs="Times New Roman"/>
          <w:sz w:val="24"/>
          <w:szCs w:val="24"/>
        </w:rPr>
        <w:t xml:space="preserve">. The accused as correctly pointed out by the State counsel Mr </w:t>
      </w:r>
      <w:proofErr w:type="spellStart"/>
      <w:r w:rsidR="00E6164D">
        <w:rPr>
          <w:rFonts w:ascii="Times New Roman" w:hAnsi="Times New Roman" w:cs="Times New Roman"/>
          <w:i/>
          <w:sz w:val="24"/>
          <w:szCs w:val="24"/>
        </w:rPr>
        <w:t>Musarurwa</w:t>
      </w:r>
      <w:proofErr w:type="spellEnd"/>
      <w:r w:rsidR="00E6164D">
        <w:rPr>
          <w:rFonts w:ascii="Times New Roman" w:hAnsi="Times New Roman" w:cs="Times New Roman"/>
          <w:i/>
          <w:sz w:val="24"/>
          <w:szCs w:val="24"/>
        </w:rPr>
        <w:t xml:space="preserve"> </w:t>
      </w:r>
      <w:r w:rsidR="00E6164D">
        <w:rPr>
          <w:rFonts w:ascii="Times New Roman" w:hAnsi="Times New Roman" w:cs="Times New Roman"/>
          <w:sz w:val="24"/>
          <w:szCs w:val="24"/>
        </w:rPr>
        <w:t>stands</w:t>
      </w:r>
      <w:r w:rsidR="00F20D78">
        <w:rPr>
          <w:rFonts w:ascii="Times New Roman" w:hAnsi="Times New Roman" w:cs="Times New Roman"/>
          <w:sz w:val="24"/>
          <w:szCs w:val="24"/>
        </w:rPr>
        <w:t xml:space="preserve"> convicted of a serious offence where precious human life was lost in </w:t>
      </w:r>
      <w:r w:rsidR="00E6164D">
        <w:rPr>
          <w:rFonts w:ascii="Times New Roman" w:hAnsi="Times New Roman" w:cs="Times New Roman"/>
          <w:sz w:val="24"/>
          <w:szCs w:val="24"/>
        </w:rPr>
        <w:t>domestic</w:t>
      </w:r>
      <w:r w:rsidR="00F20D78">
        <w:rPr>
          <w:rFonts w:ascii="Times New Roman" w:hAnsi="Times New Roman" w:cs="Times New Roman"/>
          <w:sz w:val="24"/>
          <w:szCs w:val="24"/>
        </w:rPr>
        <w:t xml:space="preserve"> violence. The accused unlawfully caused the death of his wife in circumstances where this </w:t>
      </w:r>
      <w:r w:rsidR="00E6164D">
        <w:rPr>
          <w:rFonts w:ascii="Times New Roman" w:hAnsi="Times New Roman" w:cs="Times New Roman"/>
          <w:sz w:val="24"/>
          <w:szCs w:val="24"/>
        </w:rPr>
        <w:t>human</w:t>
      </w:r>
      <w:r w:rsidR="00F20D78">
        <w:rPr>
          <w:rFonts w:ascii="Times New Roman" w:hAnsi="Times New Roman" w:cs="Times New Roman"/>
          <w:sz w:val="24"/>
          <w:szCs w:val="24"/>
        </w:rPr>
        <w:t xml:space="preserve"> life loss could have been avoided. Paragraph 8 of the statement of agreed </w:t>
      </w:r>
      <w:r w:rsidR="00E6164D">
        <w:rPr>
          <w:rFonts w:ascii="Times New Roman" w:hAnsi="Times New Roman" w:cs="Times New Roman"/>
          <w:sz w:val="24"/>
          <w:szCs w:val="24"/>
        </w:rPr>
        <w:t>facts</w:t>
      </w:r>
      <w:r w:rsidR="00F20D78">
        <w:rPr>
          <w:rFonts w:ascii="Times New Roman" w:hAnsi="Times New Roman" w:cs="Times New Roman"/>
          <w:sz w:val="24"/>
          <w:szCs w:val="24"/>
        </w:rPr>
        <w:t xml:space="preserve"> sates:</w:t>
      </w:r>
    </w:p>
    <w:p w:rsidR="00775B2B" w:rsidRDefault="005B2F68" w:rsidP="005B2F68">
      <w:pPr>
        <w:spacing w:after="0" w:line="240" w:lineRule="auto"/>
        <w:ind w:left="720"/>
        <w:jc w:val="both"/>
        <w:rPr>
          <w:rFonts w:ascii="Times New Roman" w:hAnsi="Times New Roman" w:cs="Times New Roman"/>
          <w:sz w:val="24"/>
          <w:szCs w:val="24"/>
        </w:rPr>
      </w:pPr>
      <w:r>
        <w:rPr>
          <w:rFonts w:ascii="Times New Roman" w:hAnsi="Times New Roman" w:cs="Times New Roman"/>
          <w:szCs w:val="24"/>
        </w:rPr>
        <w:t>“The accused wrestled the iron bar from the deceased and struck the deceased once on the head and she fell down. The accused left the scene without checking on the condition of the deceased.”</w:t>
      </w:r>
      <w:r w:rsidR="000B3709">
        <w:rPr>
          <w:rFonts w:ascii="Times New Roman" w:hAnsi="Times New Roman" w:cs="Times New Roman"/>
          <w:sz w:val="24"/>
          <w:szCs w:val="24"/>
        </w:rPr>
        <w:t xml:space="preserve"> </w:t>
      </w:r>
    </w:p>
    <w:p w:rsidR="003D2B35" w:rsidRDefault="003D2B35" w:rsidP="003D2B35">
      <w:pPr>
        <w:spacing w:after="0" w:line="240" w:lineRule="auto"/>
        <w:jc w:val="both"/>
        <w:rPr>
          <w:rFonts w:ascii="Times New Roman" w:hAnsi="Times New Roman" w:cs="Times New Roman"/>
          <w:sz w:val="24"/>
          <w:szCs w:val="24"/>
        </w:rPr>
      </w:pPr>
    </w:p>
    <w:p w:rsidR="003D2B35" w:rsidRDefault="00BB03A7" w:rsidP="003D2B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Given this was in open space the accused could have</w:t>
      </w:r>
      <w:r w:rsidR="0034152B">
        <w:rPr>
          <w:rFonts w:ascii="Times New Roman" w:hAnsi="Times New Roman" w:cs="Times New Roman"/>
          <w:sz w:val="24"/>
          <w:szCs w:val="24"/>
        </w:rPr>
        <w:t>,</w:t>
      </w:r>
      <w:r>
        <w:rPr>
          <w:rFonts w:ascii="Times New Roman" w:hAnsi="Times New Roman" w:cs="Times New Roman"/>
          <w:sz w:val="24"/>
          <w:szCs w:val="24"/>
        </w:rPr>
        <w:t xml:space="preserve"> after disarming the deceased made good escape. The accused’s degree of negligence in the circumstances is high given he struck his wife with an iron bar on the head, a </w:t>
      </w:r>
      <w:r w:rsidR="005967CC">
        <w:rPr>
          <w:rFonts w:ascii="Times New Roman" w:hAnsi="Times New Roman" w:cs="Times New Roman"/>
          <w:sz w:val="24"/>
          <w:szCs w:val="24"/>
        </w:rPr>
        <w:t>vulnerable</w:t>
      </w:r>
      <w:r>
        <w:rPr>
          <w:rFonts w:ascii="Times New Roman" w:hAnsi="Times New Roman" w:cs="Times New Roman"/>
          <w:sz w:val="24"/>
          <w:szCs w:val="24"/>
        </w:rPr>
        <w:t xml:space="preserve"> part of the body and the body was only discovered later in an </w:t>
      </w:r>
      <w:r w:rsidR="005967CC">
        <w:rPr>
          <w:rFonts w:ascii="Times New Roman" w:hAnsi="Times New Roman" w:cs="Times New Roman"/>
          <w:sz w:val="24"/>
          <w:szCs w:val="24"/>
        </w:rPr>
        <w:t xml:space="preserve">advanced state </w:t>
      </w:r>
      <w:r>
        <w:rPr>
          <w:rFonts w:ascii="Times New Roman" w:hAnsi="Times New Roman" w:cs="Times New Roman"/>
          <w:sz w:val="24"/>
          <w:szCs w:val="24"/>
        </w:rPr>
        <w:t>of de</w:t>
      </w:r>
      <w:r w:rsidR="005967CC">
        <w:rPr>
          <w:rFonts w:ascii="Times New Roman" w:hAnsi="Times New Roman" w:cs="Times New Roman"/>
          <w:sz w:val="24"/>
          <w:szCs w:val="24"/>
        </w:rPr>
        <w:t xml:space="preserve">composition as evidenced by the </w:t>
      </w:r>
      <w:r>
        <w:rPr>
          <w:rFonts w:ascii="Times New Roman" w:hAnsi="Times New Roman" w:cs="Times New Roman"/>
          <w:sz w:val="24"/>
          <w:szCs w:val="24"/>
        </w:rPr>
        <w:t xml:space="preserve">post mortem report by Dr Roberto </w:t>
      </w:r>
      <w:proofErr w:type="spellStart"/>
      <w:r>
        <w:rPr>
          <w:rFonts w:ascii="Times New Roman" w:hAnsi="Times New Roman" w:cs="Times New Roman"/>
          <w:sz w:val="24"/>
          <w:szCs w:val="24"/>
        </w:rPr>
        <w:t>ex</w:t>
      </w:r>
      <w:r w:rsidR="00D91636">
        <w:rPr>
          <w:rFonts w:ascii="Times New Roman" w:hAnsi="Times New Roman" w:cs="Times New Roman"/>
          <w:sz w:val="24"/>
          <w:szCs w:val="24"/>
        </w:rPr>
        <w:t>h</w:t>
      </w:r>
      <w:proofErr w:type="spellEnd"/>
      <w:r w:rsidR="00D91636">
        <w:rPr>
          <w:rFonts w:ascii="Times New Roman" w:hAnsi="Times New Roman" w:cs="Times New Roman"/>
          <w:sz w:val="24"/>
          <w:szCs w:val="24"/>
        </w:rPr>
        <w:t xml:space="preserve"> </w:t>
      </w:r>
      <w:r w:rsidR="006F6F86">
        <w:rPr>
          <w:rFonts w:ascii="Times New Roman" w:hAnsi="Times New Roman" w:cs="Times New Roman"/>
          <w:sz w:val="24"/>
          <w:szCs w:val="24"/>
        </w:rPr>
        <w:t>1.</w:t>
      </w:r>
      <w:r w:rsidR="00D91636">
        <w:rPr>
          <w:rFonts w:ascii="Times New Roman" w:hAnsi="Times New Roman" w:cs="Times New Roman"/>
          <w:sz w:val="24"/>
          <w:szCs w:val="24"/>
        </w:rPr>
        <w:t xml:space="preserve"> </w:t>
      </w:r>
      <w:r w:rsidR="0034152B">
        <w:rPr>
          <w:rFonts w:ascii="Times New Roman" w:hAnsi="Times New Roman" w:cs="Times New Roman"/>
          <w:sz w:val="24"/>
          <w:szCs w:val="24"/>
        </w:rPr>
        <w:t>T</w:t>
      </w:r>
      <w:r w:rsidR="00D91636">
        <w:rPr>
          <w:rFonts w:ascii="Times New Roman" w:hAnsi="Times New Roman" w:cs="Times New Roman"/>
          <w:sz w:val="24"/>
          <w:szCs w:val="24"/>
        </w:rPr>
        <w:t xml:space="preserve">he moral blameworthiness of the accused in this case cannot be minimised by </w:t>
      </w:r>
      <w:r w:rsidR="00C166D2">
        <w:rPr>
          <w:rFonts w:ascii="Times New Roman" w:hAnsi="Times New Roman" w:cs="Times New Roman"/>
          <w:sz w:val="24"/>
          <w:szCs w:val="24"/>
        </w:rPr>
        <w:t>the fact</w:t>
      </w:r>
      <w:r w:rsidR="00D91636">
        <w:rPr>
          <w:rFonts w:ascii="Times New Roman" w:hAnsi="Times New Roman" w:cs="Times New Roman"/>
          <w:sz w:val="24"/>
          <w:szCs w:val="24"/>
        </w:rPr>
        <w:t xml:space="preserve"> that the </w:t>
      </w:r>
      <w:r w:rsidR="00C166D2">
        <w:rPr>
          <w:rFonts w:ascii="Times New Roman" w:hAnsi="Times New Roman" w:cs="Times New Roman"/>
          <w:sz w:val="24"/>
          <w:szCs w:val="24"/>
        </w:rPr>
        <w:t>statement</w:t>
      </w:r>
      <w:r w:rsidR="00D91636">
        <w:rPr>
          <w:rFonts w:ascii="Times New Roman" w:hAnsi="Times New Roman" w:cs="Times New Roman"/>
          <w:sz w:val="24"/>
          <w:szCs w:val="24"/>
        </w:rPr>
        <w:t xml:space="preserve"> of </w:t>
      </w:r>
      <w:r w:rsidR="00C166D2">
        <w:rPr>
          <w:rFonts w:ascii="Times New Roman" w:hAnsi="Times New Roman" w:cs="Times New Roman"/>
          <w:sz w:val="24"/>
          <w:szCs w:val="24"/>
        </w:rPr>
        <w:t>agreed</w:t>
      </w:r>
      <w:r w:rsidR="00D91636">
        <w:rPr>
          <w:rFonts w:ascii="Times New Roman" w:hAnsi="Times New Roman" w:cs="Times New Roman"/>
          <w:sz w:val="24"/>
          <w:szCs w:val="24"/>
        </w:rPr>
        <w:t xml:space="preserve"> facts reveals that the </w:t>
      </w:r>
      <w:r w:rsidR="00C166D2">
        <w:rPr>
          <w:rFonts w:ascii="Times New Roman" w:hAnsi="Times New Roman" w:cs="Times New Roman"/>
          <w:sz w:val="24"/>
          <w:szCs w:val="24"/>
        </w:rPr>
        <w:t>couple</w:t>
      </w:r>
      <w:r w:rsidR="00D91636">
        <w:rPr>
          <w:rFonts w:ascii="Times New Roman" w:hAnsi="Times New Roman" w:cs="Times New Roman"/>
          <w:sz w:val="24"/>
          <w:szCs w:val="24"/>
        </w:rPr>
        <w:t xml:space="preserve"> lived </w:t>
      </w:r>
      <w:r w:rsidR="00C166D2">
        <w:rPr>
          <w:rFonts w:ascii="Times New Roman" w:hAnsi="Times New Roman" w:cs="Times New Roman"/>
          <w:sz w:val="24"/>
          <w:szCs w:val="24"/>
        </w:rPr>
        <w:t>a marital relationship characterised by matrimonial disputes and domestic violence. The society condemns violence of all forms given the social ill that go with domestic violence. It is not in dispute that in most cases where there is a cycle of domestic violence, the situation rarely gets better but gets worse. The accused and deceased took as normal living in a domestic violence infested matrimony and the end result was the loss of precious human life. Such conduct should be frowned at.</w:t>
      </w:r>
    </w:p>
    <w:p w:rsidR="00494E97" w:rsidRDefault="00C166D2" w:rsidP="003D2B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sanctity of human life cannot be whisked away by alleged acceptance of an ab</w:t>
      </w:r>
      <w:r w:rsidR="003A60AE">
        <w:rPr>
          <w:rFonts w:ascii="Times New Roman" w:hAnsi="Times New Roman" w:cs="Times New Roman"/>
          <w:sz w:val="24"/>
          <w:szCs w:val="24"/>
        </w:rPr>
        <w:t>normal</w:t>
      </w:r>
      <w:r>
        <w:rPr>
          <w:rFonts w:ascii="Times New Roman" w:hAnsi="Times New Roman" w:cs="Times New Roman"/>
          <w:sz w:val="24"/>
          <w:szCs w:val="24"/>
        </w:rPr>
        <w:t xml:space="preserve"> family set up by the</w:t>
      </w:r>
      <w:r w:rsidR="00105FAC">
        <w:rPr>
          <w:rFonts w:ascii="Times New Roman" w:hAnsi="Times New Roman" w:cs="Times New Roman"/>
          <w:sz w:val="24"/>
          <w:szCs w:val="24"/>
        </w:rPr>
        <w:t xml:space="preserve"> accused whose counsel Mr </w:t>
      </w:r>
      <w:proofErr w:type="spellStart"/>
      <w:r w:rsidR="00105FAC">
        <w:rPr>
          <w:rFonts w:ascii="Times New Roman" w:hAnsi="Times New Roman" w:cs="Times New Roman"/>
          <w:i/>
          <w:sz w:val="24"/>
          <w:szCs w:val="24"/>
        </w:rPr>
        <w:t>Sigauke</w:t>
      </w:r>
      <w:proofErr w:type="spellEnd"/>
      <w:r w:rsidR="00105FAC">
        <w:rPr>
          <w:rFonts w:ascii="Times New Roman" w:hAnsi="Times New Roman" w:cs="Times New Roman"/>
          <w:i/>
          <w:sz w:val="24"/>
          <w:szCs w:val="24"/>
        </w:rPr>
        <w:t xml:space="preserve"> </w:t>
      </w:r>
      <w:r w:rsidR="005E2B25">
        <w:rPr>
          <w:rFonts w:ascii="Times New Roman" w:hAnsi="Times New Roman" w:cs="Times New Roman"/>
          <w:sz w:val="24"/>
          <w:szCs w:val="24"/>
        </w:rPr>
        <w:t xml:space="preserve">properly </w:t>
      </w:r>
      <w:r w:rsidR="007C185D">
        <w:rPr>
          <w:rFonts w:ascii="Times New Roman" w:hAnsi="Times New Roman" w:cs="Times New Roman"/>
          <w:sz w:val="24"/>
          <w:szCs w:val="24"/>
        </w:rPr>
        <w:t xml:space="preserve">advanced in </w:t>
      </w:r>
      <w:r w:rsidR="007C185D">
        <w:rPr>
          <w:rFonts w:ascii="Times New Roman" w:hAnsi="Times New Roman" w:cs="Times New Roman"/>
          <w:sz w:val="24"/>
          <w:szCs w:val="24"/>
        </w:rPr>
        <w:lastRenderedPageBreak/>
        <w:t xml:space="preserve">mitigation </w:t>
      </w:r>
      <w:r w:rsidR="005E2B25">
        <w:rPr>
          <w:rFonts w:ascii="Times New Roman" w:hAnsi="Times New Roman" w:cs="Times New Roman"/>
          <w:sz w:val="24"/>
          <w:szCs w:val="24"/>
        </w:rPr>
        <w:t xml:space="preserve">that the accused had always been the victim and suffered the </w:t>
      </w:r>
      <w:r w:rsidR="003A60AE">
        <w:rPr>
          <w:rFonts w:ascii="Times New Roman" w:hAnsi="Times New Roman" w:cs="Times New Roman"/>
          <w:sz w:val="24"/>
          <w:szCs w:val="24"/>
        </w:rPr>
        <w:t>battered man</w:t>
      </w:r>
      <w:r w:rsidR="005E2B25">
        <w:rPr>
          <w:rFonts w:ascii="Times New Roman" w:hAnsi="Times New Roman" w:cs="Times New Roman"/>
          <w:sz w:val="24"/>
          <w:szCs w:val="24"/>
        </w:rPr>
        <w:t xml:space="preserve"> syndrome. </w:t>
      </w:r>
      <w:r w:rsidR="00E40670">
        <w:rPr>
          <w:rFonts w:ascii="Times New Roman" w:hAnsi="Times New Roman" w:cs="Times New Roman"/>
          <w:sz w:val="24"/>
          <w:szCs w:val="24"/>
        </w:rPr>
        <w:t>However, n</w:t>
      </w:r>
      <w:r w:rsidR="005E2B25">
        <w:rPr>
          <w:rFonts w:ascii="Times New Roman" w:hAnsi="Times New Roman" w:cs="Times New Roman"/>
          <w:sz w:val="24"/>
          <w:szCs w:val="24"/>
        </w:rPr>
        <w:t xml:space="preserve">othing was </w:t>
      </w:r>
      <w:r w:rsidR="001D3BEE">
        <w:rPr>
          <w:rFonts w:ascii="Times New Roman" w:hAnsi="Times New Roman" w:cs="Times New Roman"/>
          <w:sz w:val="24"/>
          <w:szCs w:val="24"/>
        </w:rPr>
        <w:t xml:space="preserve">however </w:t>
      </w:r>
      <w:r w:rsidR="005E2B25">
        <w:rPr>
          <w:rFonts w:ascii="Times New Roman" w:hAnsi="Times New Roman" w:cs="Times New Roman"/>
          <w:sz w:val="24"/>
          <w:szCs w:val="24"/>
        </w:rPr>
        <w:t>pla</w:t>
      </w:r>
      <w:r w:rsidR="00BC5736">
        <w:rPr>
          <w:rFonts w:ascii="Times New Roman" w:hAnsi="Times New Roman" w:cs="Times New Roman"/>
          <w:sz w:val="24"/>
          <w:szCs w:val="24"/>
        </w:rPr>
        <w:t xml:space="preserve">ced before the court to substantiate this alleged condition. </w:t>
      </w:r>
    </w:p>
    <w:p w:rsidR="00C166D2" w:rsidRDefault="00BC5736" w:rsidP="00494E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from the statement of agreed facts it is clear the accused came back</w:t>
      </w:r>
      <w:r w:rsidR="006764A1">
        <w:rPr>
          <w:rFonts w:ascii="Times New Roman" w:hAnsi="Times New Roman" w:cs="Times New Roman"/>
          <w:sz w:val="24"/>
          <w:szCs w:val="24"/>
        </w:rPr>
        <w:t xml:space="preserve"> home</w:t>
      </w:r>
      <w:r>
        <w:rPr>
          <w:rFonts w:ascii="Times New Roman" w:hAnsi="Times New Roman" w:cs="Times New Roman"/>
          <w:sz w:val="24"/>
          <w:szCs w:val="24"/>
        </w:rPr>
        <w:t xml:space="preserve"> and at night confronted the deceased about some pregnancy and abortion after the accused had received word of illness of the deceased. </w:t>
      </w:r>
      <w:r w:rsidR="0072230A">
        <w:rPr>
          <w:rFonts w:ascii="Times New Roman" w:hAnsi="Times New Roman" w:cs="Times New Roman"/>
          <w:sz w:val="24"/>
          <w:szCs w:val="24"/>
        </w:rPr>
        <w:t>A misunderstanding then arose leading to the fight and eventually the fatal blow para 4 to 8 of the statement of agreed facts. The accused was not portrayed as strictly a victim.</w:t>
      </w:r>
      <w:r w:rsidR="00D61F7C">
        <w:rPr>
          <w:rFonts w:ascii="Times New Roman" w:hAnsi="Times New Roman" w:cs="Times New Roman"/>
          <w:sz w:val="24"/>
          <w:szCs w:val="24"/>
        </w:rPr>
        <w:t xml:space="preserve"> In passing sentence the </w:t>
      </w:r>
      <w:r w:rsidR="008E14DA">
        <w:rPr>
          <w:rFonts w:ascii="Times New Roman" w:hAnsi="Times New Roman" w:cs="Times New Roman"/>
          <w:sz w:val="24"/>
          <w:szCs w:val="24"/>
        </w:rPr>
        <w:t>court</w:t>
      </w:r>
      <w:r w:rsidR="00D61F7C">
        <w:rPr>
          <w:rFonts w:ascii="Times New Roman" w:hAnsi="Times New Roman" w:cs="Times New Roman"/>
          <w:sz w:val="24"/>
          <w:szCs w:val="24"/>
        </w:rPr>
        <w:t xml:space="preserve"> is </w:t>
      </w:r>
      <w:r w:rsidR="008E14DA">
        <w:rPr>
          <w:rFonts w:ascii="Times New Roman" w:hAnsi="Times New Roman" w:cs="Times New Roman"/>
          <w:sz w:val="24"/>
          <w:szCs w:val="24"/>
        </w:rPr>
        <w:t>alive</w:t>
      </w:r>
      <w:r w:rsidR="00D61F7C">
        <w:rPr>
          <w:rFonts w:ascii="Times New Roman" w:hAnsi="Times New Roman" w:cs="Times New Roman"/>
          <w:sz w:val="24"/>
          <w:szCs w:val="24"/>
        </w:rPr>
        <w:t xml:space="preserve"> to all mitigatory factors advanced by Mr </w:t>
      </w:r>
      <w:proofErr w:type="spellStart"/>
      <w:r w:rsidR="00D61F7C" w:rsidRPr="008E14DA">
        <w:rPr>
          <w:rFonts w:ascii="Times New Roman" w:hAnsi="Times New Roman" w:cs="Times New Roman"/>
          <w:i/>
          <w:sz w:val="24"/>
          <w:szCs w:val="24"/>
        </w:rPr>
        <w:t>Sigauke</w:t>
      </w:r>
      <w:proofErr w:type="spellEnd"/>
      <w:r w:rsidR="00D61F7C" w:rsidRPr="008E14DA">
        <w:rPr>
          <w:rFonts w:ascii="Times New Roman" w:hAnsi="Times New Roman" w:cs="Times New Roman"/>
          <w:i/>
          <w:sz w:val="24"/>
          <w:szCs w:val="24"/>
        </w:rPr>
        <w:t xml:space="preserve"> </w:t>
      </w:r>
      <w:r w:rsidR="00D61F7C">
        <w:rPr>
          <w:rFonts w:ascii="Times New Roman" w:hAnsi="Times New Roman" w:cs="Times New Roman"/>
          <w:sz w:val="24"/>
          <w:szCs w:val="24"/>
        </w:rPr>
        <w:t xml:space="preserve">that accused is a family man </w:t>
      </w:r>
      <w:r w:rsidR="008E14DA">
        <w:rPr>
          <w:rFonts w:ascii="Times New Roman" w:hAnsi="Times New Roman" w:cs="Times New Roman"/>
          <w:sz w:val="24"/>
          <w:szCs w:val="24"/>
        </w:rPr>
        <w:t>with</w:t>
      </w:r>
      <w:r w:rsidR="00D61F7C">
        <w:rPr>
          <w:rFonts w:ascii="Times New Roman" w:hAnsi="Times New Roman" w:cs="Times New Roman"/>
          <w:sz w:val="24"/>
          <w:szCs w:val="24"/>
        </w:rPr>
        <w:t xml:space="preserve"> responsibilities that he pleaded guilty to culpable homicide and that he is a first offender. Fu</w:t>
      </w:r>
      <w:r w:rsidR="008E14DA">
        <w:rPr>
          <w:rFonts w:ascii="Times New Roman" w:hAnsi="Times New Roman" w:cs="Times New Roman"/>
          <w:sz w:val="24"/>
          <w:szCs w:val="24"/>
        </w:rPr>
        <w:t>r</w:t>
      </w:r>
      <w:r w:rsidR="00D61F7C">
        <w:rPr>
          <w:rFonts w:ascii="Times New Roman" w:hAnsi="Times New Roman" w:cs="Times New Roman"/>
          <w:sz w:val="24"/>
          <w:szCs w:val="24"/>
        </w:rPr>
        <w:t>ther</w:t>
      </w:r>
      <w:r w:rsidR="008E14DA">
        <w:rPr>
          <w:rFonts w:ascii="Times New Roman" w:hAnsi="Times New Roman" w:cs="Times New Roman"/>
          <w:sz w:val="24"/>
          <w:szCs w:val="24"/>
        </w:rPr>
        <w:t>,</w:t>
      </w:r>
      <w:r w:rsidR="00D61F7C">
        <w:rPr>
          <w:rFonts w:ascii="Times New Roman" w:hAnsi="Times New Roman" w:cs="Times New Roman"/>
          <w:sz w:val="24"/>
          <w:szCs w:val="24"/>
        </w:rPr>
        <w:t xml:space="preserve"> the accused has been in </w:t>
      </w:r>
      <w:r w:rsidR="008E14DA">
        <w:rPr>
          <w:rFonts w:ascii="Times New Roman" w:hAnsi="Times New Roman" w:cs="Times New Roman"/>
          <w:sz w:val="24"/>
          <w:szCs w:val="24"/>
        </w:rPr>
        <w:t>custody</w:t>
      </w:r>
      <w:r w:rsidR="00D61F7C">
        <w:rPr>
          <w:rFonts w:ascii="Times New Roman" w:hAnsi="Times New Roman" w:cs="Times New Roman"/>
          <w:sz w:val="24"/>
          <w:szCs w:val="24"/>
        </w:rPr>
        <w:t xml:space="preserve"> </w:t>
      </w:r>
      <w:r w:rsidR="008E14DA">
        <w:rPr>
          <w:rFonts w:ascii="Times New Roman" w:hAnsi="Times New Roman" w:cs="Times New Roman"/>
          <w:sz w:val="24"/>
          <w:szCs w:val="24"/>
        </w:rPr>
        <w:t>for</w:t>
      </w:r>
      <w:r w:rsidR="00D61F7C">
        <w:rPr>
          <w:rFonts w:ascii="Times New Roman" w:hAnsi="Times New Roman" w:cs="Times New Roman"/>
          <w:sz w:val="24"/>
          <w:szCs w:val="24"/>
        </w:rPr>
        <w:t xml:space="preserve"> a year awaiting the finalisation of this matter. He </w:t>
      </w:r>
      <w:r w:rsidR="008E14DA">
        <w:rPr>
          <w:rFonts w:ascii="Times New Roman" w:hAnsi="Times New Roman" w:cs="Times New Roman"/>
          <w:sz w:val="24"/>
          <w:szCs w:val="24"/>
        </w:rPr>
        <w:t>will</w:t>
      </w:r>
      <w:r w:rsidR="00D61F7C">
        <w:rPr>
          <w:rFonts w:ascii="Times New Roman" w:hAnsi="Times New Roman" w:cs="Times New Roman"/>
          <w:sz w:val="24"/>
          <w:szCs w:val="24"/>
        </w:rPr>
        <w:t xml:space="preserve"> also live with the stigma of having killed his wife </w:t>
      </w:r>
      <w:r w:rsidR="008E14DA">
        <w:rPr>
          <w:rFonts w:ascii="Times New Roman" w:hAnsi="Times New Roman" w:cs="Times New Roman"/>
          <w:sz w:val="24"/>
          <w:szCs w:val="24"/>
        </w:rPr>
        <w:t>as clearly</w:t>
      </w:r>
      <w:r w:rsidR="00D61F7C">
        <w:rPr>
          <w:rFonts w:ascii="Times New Roman" w:hAnsi="Times New Roman" w:cs="Times New Roman"/>
          <w:sz w:val="24"/>
          <w:szCs w:val="24"/>
        </w:rPr>
        <w:t xml:space="preserve"> </w:t>
      </w:r>
      <w:r w:rsidR="004C432F">
        <w:rPr>
          <w:rFonts w:ascii="Times New Roman" w:hAnsi="Times New Roman" w:cs="Times New Roman"/>
          <w:sz w:val="24"/>
          <w:szCs w:val="24"/>
        </w:rPr>
        <w:t xml:space="preserve">the society </w:t>
      </w:r>
      <w:r w:rsidR="00D61F7C">
        <w:rPr>
          <w:rFonts w:ascii="Times New Roman" w:hAnsi="Times New Roman" w:cs="Times New Roman"/>
          <w:sz w:val="24"/>
          <w:szCs w:val="24"/>
        </w:rPr>
        <w:t xml:space="preserve">does not </w:t>
      </w:r>
      <w:r w:rsidR="00E45E51">
        <w:rPr>
          <w:rFonts w:ascii="Times New Roman" w:hAnsi="Times New Roman" w:cs="Times New Roman"/>
          <w:sz w:val="24"/>
          <w:szCs w:val="24"/>
        </w:rPr>
        <w:t>consider</w:t>
      </w:r>
      <w:r w:rsidR="00D61F7C">
        <w:rPr>
          <w:rFonts w:ascii="Times New Roman" w:hAnsi="Times New Roman" w:cs="Times New Roman"/>
          <w:sz w:val="24"/>
          <w:szCs w:val="24"/>
        </w:rPr>
        <w:t xml:space="preserve"> the legal definitions of murder and culpable </w:t>
      </w:r>
      <w:r w:rsidR="008E14DA">
        <w:rPr>
          <w:rFonts w:ascii="Times New Roman" w:hAnsi="Times New Roman" w:cs="Times New Roman"/>
          <w:sz w:val="24"/>
          <w:szCs w:val="24"/>
        </w:rPr>
        <w:t>homicide</w:t>
      </w:r>
      <w:r w:rsidR="00CB3F0B">
        <w:rPr>
          <w:rFonts w:ascii="Times New Roman" w:hAnsi="Times New Roman" w:cs="Times New Roman"/>
          <w:sz w:val="24"/>
          <w:szCs w:val="24"/>
        </w:rPr>
        <w:t>. The accused is also said to be of poor health as he is HIV positive. I have also considered the aggravatory factors advanced. Section 48 protects right to life</w:t>
      </w:r>
      <w:r w:rsidR="00ED2667">
        <w:rPr>
          <w:rFonts w:ascii="Times New Roman" w:hAnsi="Times New Roman" w:cs="Times New Roman"/>
          <w:sz w:val="24"/>
          <w:szCs w:val="24"/>
        </w:rPr>
        <w:t xml:space="preserve"> and clearly n</w:t>
      </w:r>
      <w:r w:rsidR="00CB3F0B">
        <w:rPr>
          <w:rFonts w:ascii="Times New Roman" w:hAnsi="Times New Roman" w:cs="Times New Roman"/>
          <w:sz w:val="24"/>
          <w:szCs w:val="24"/>
        </w:rPr>
        <w:t xml:space="preserve">o one has </w:t>
      </w:r>
      <w:r w:rsidR="008D48DD">
        <w:rPr>
          <w:rFonts w:ascii="Times New Roman" w:hAnsi="Times New Roman" w:cs="Times New Roman"/>
          <w:sz w:val="24"/>
          <w:szCs w:val="24"/>
        </w:rPr>
        <w:t xml:space="preserve">the </w:t>
      </w:r>
      <w:r w:rsidR="00CB3F0B">
        <w:rPr>
          <w:rFonts w:ascii="Times New Roman" w:hAnsi="Times New Roman" w:cs="Times New Roman"/>
          <w:sz w:val="24"/>
          <w:szCs w:val="24"/>
        </w:rPr>
        <w:t xml:space="preserve">right to take away </w:t>
      </w:r>
      <w:r w:rsidR="0023739A">
        <w:rPr>
          <w:rFonts w:ascii="Times New Roman" w:hAnsi="Times New Roman" w:cs="Times New Roman"/>
          <w:sz w:val="24"/>
          <w:szCs w:val="24"/>
        </w:rPr>
        <w:t xml:space="preserve">another’s life. I am alive to customary compensation to the bereaved family but it should be noted that no amount of compensation can restore a lost life. </w:t>
      </w:r>
    </w:p>
    <w:p w:rsidR="00F9434D" w:rsidRDefault="00F9434D" w:rsidP="00A626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accused is sentenced as follows:</w:t>
      </w:r>
    </w:p>
    <w:p w:rsidR="00F9434D" w:rsidRDefault="00F9434D" w:rsidP="00A626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7 years imprisonment of which 2 years is suspended for 5 years on condition accused does not</w:t>
      </w:r>
      <w:r w:rsidR="006251B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2230A" w:rsidRPr="0017726C" w:rsidRDefault="0072230A" w:rsidP="003D2B35">
      <w:pPr>
        <w:spacing w:after="0" w:line="360" w:lineRule="auto"/>
        <w:jc w:val="both"/>
        <w:rPr>
          <w:rFonts w:ascii="Times New Roman" w:hAnsi="Times New Roman" w:cs="Times New Roman"/>
          <w:sz w:val="24"/>
          <w:szCs w:val="24"/>
        </w:rPr>
      </w:pPr>
    </w:p>
    <w:p w:rsidR="00767AA5" w:rsidRDefault="00767AA5" w:rsidP="00767AA5">
      <w:pPr>
        <w:spacing w:after="0" w:line="360" w:lineRule="auto"/>
        <w:ind w:firstLine="720"/>
        <w:jc w:val="both"/>
        <w:rPr>
          <w:rFonts w:ascii="Times New Roman" w:hAnsi="Times New Roman" w:cs="Times New Roman"/>
          <w:sz w:val="24"/>
          <w:szCs w:val="24"/>
        </w:rPr>
      </w:pPr>
    </w:p>
    <w:p w:rsidR="00767AA5" w:rsidRDefault="00767AA5" w:rsidP="00767AA5">
      <w:pPr>
        <w:spacing w:after="0" w:line="360" w:lineRule="auto"/>
        <w:ind w:firstLine="720"/>
        <w:jc w:val="both"/>
        <w:rPr>
          <w:rFonts w:ascii="Times New Roman" w:hAnsi="Times New Roman" w:cs="Times New Roman"/>
          <w:sz w:val="24"/>
          <w:szCs w:val="24"/>
        </w:rPr>
      </w:pPr>
    </w:p>
    <w:p w:rsidR="00BF6D8E" w:rsidRDefault="00BF6D8E" w:rsidP="001C27A7">
      <w:pPr>
        <w:spacing w:after="0" w:line="360" w:lineRule="auto"/>
        <w:ind w:firstLine="720"/>
        <w:jc w:val="both"/>
        <w:rPr>
          <w:rFonts w:ascii="Times New Roman" w:hAnsi="Times New Roman" w:cs="Times New Roman"/>
          <w:sz w:val="24"/>
          <w:szCs w:val="24"/>
        </w:rPr>
      </w:pPr>
    </w:p>
    <w:p w:rsidR="00970BB9" w:rsidRDefault="00970BB9" w:rsidP="001C27A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970BB9" w:rsidRPr="00970BB9" w:rsidRDefault="00D57DE8" w:rsidP="001C27A7">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Mutungura</w:t>
      </w:r>
      <w:proofErr w:type="spellEnd"/>
      <w:r>
        <w:rPr>
          <w:rFonts w:ascii="Times New Roman" w:hAnsi="Times New Roman" w:cs="Times New Roman"/>
          <w:i/>
          <w:sz w:val="24"/>
          <w:szCs w:val="24"/>
        </w:rPr>
        <w:t xml:space="preserve"> and Partners</w:t>
      </w:r>
      <w:r w:rsidR="00970BB9">
        <w:rPr>
          <w:rFonts w:ascii="Times New Roman" w:hAnsi="Times New Roman" w:cs="Times New Roman"/>
          <w:sz w:val="24"/>
          <w:szCs w:val="24"/>
        </w:rPr>
        <w:t xml:space="preserve">, accused’s legal practitioners </w:t>
      </w:r>
    </w:p>
    <w:p w:rsidR="00612981" w:rsidRDefault="000279CA" w:rsidP="00590F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1799">
        <w:rPr>
          <w:rFonts w:ascii="Times New Roman" w:hAnsi="Times New Roman" w:cs="Times New Roman"/>
          <w:sz w:val="24"/>
          <w:szCs w:val="24"/>
        </w:rPr>
        <w:t xml:space="preserve"> </w:t>
      </w:r>
      <w:r w:rsidR="006626B3" w:rsidRPr="00A25B78">
        <w:rPr>
          <w:rFonts w:ascii="Times New Roman" w:hAnsi="Times New Roman" w:cs="Times New Roman"/>
          <w:sz w:val="24"/>
          <w:szCs w:val="24"/>
        </w:rPr>
        <w:t xml:space="preserve"> </w:t>
      </w:r>
    </w:p>
    <w:p w:rsidR="004D40A1" w:rsidRPr="00A25B78" w:rsidRDefault="004D40A1" w:rsidP="00590FCB">
      <w:pPr>
        <w:spacing w:after="0" w:line="360" w:lineRule="auto"/>
        <w:jc w:val="both"/>
        <w:rPr>
          <w:rFonts w:ascii="Times New Roman" w:hAnsi="Times New Roman" w:cs="Times New Roman"/>
          <w:sz w:val="24"/>
          <w:szCs w:val="24"/>
        </w:rPr>
      </w:pPr>
    </w:p>
    <w:sectPr w:rsidR="004D40A1" w:rsidRPr="00A25B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32E" w:rsidRDefault="0089632E" w:rsidP="00086343">
      <w:pPr>
        <w:spacing w:after="0" w:line="240" w:lineRule="auto"/>
      </w:pPr>
      <w:r>
        <w:separator/>
      </w:r>
    </w:p>
  </w:endnote>
  <w:endnote w:type="continuationSeparator" w:id="0">
    <w:p w:rsidR="0089632E" w:rsidRDefault="0089632E"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279" w:rsidRDefault="00F502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279" w:rsidRDefault="00F502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279" w:rsidRDefault="00F50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32E" w:rsidRDefault="0089632E" w:rsidP="00086343">
      <w:pPr>
        <w:spacing w:after="0" w:line="240" w:lineRule="auto"/>
      </w:pPr>
      <w:r>
        <w:separator/>
      </w:r>
    </w:p>
  </w:footnote>
  <w:footnote w:type="continuationSeparator" w:id="0">
    <w:p w:rsidR="0089632E" w:rsidRDefault="0089632E"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279" w:rsidRDefault="00F502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2038F3">
          <w:rPr>
            <w:noProof/>
          </w:rPr>
          <w:t>4</w:t>
        </w:r>
        <w:r>
          <w:rPr>
            <w:noProof/>
          </w:rPr>
          <w:fldChar w:fldCharType="end"/>
        </w:r>
      </w:p>
      <w:p w:rsidR="00315732" w:rsidRDefault="00315732">
        <w:pPr>
          <w:pStyle w:val="Header"/>
          <w:jc w:val="right"/>
          <w:rPr>
            <w:noProof/>
          </w:rPr>
        </w:pPr>
        <w:r>
          <w:rPr>
            <w:noProof/>
          </w:rPr>
          <w:t>HMT</w:t>
        </w:r>
        <w:r w:rsidR="00F50279">
          <w:rPr>
            <w:noProof/>
          </w:rPr>
          <w:t xml:space="preserve">  5</w:t>
        </w:r>
        <w:r>
          <w:rPr>
            <w:noProof/>
          </w:rPr>
          <w:t>-18</w:t>
        </w:r>
      </w:p>
      <w:p w:rsidR="00315732" w:rsidRDefault="00536750">
        <w:pPr>
          <w:pStyle w:val="Header"/>
          <w:jc w:val="right"/>
        </w:pPr>
        <w:r>
          <w:rPr>
            <w:noProof/>
          </w:rPr>
          <w:t>CRB 0</w:t>
        </w:r>
        <w:r w:rsidR="008829FD">
          <w:rPr>
            <w:noProof/>
          </w:rPr>
          <w:t>5</w:t>
        </w:r>
        <w:r w:rsidR="00315732">
          <w:rPr>
            <w:noProof/>
          </w:rPr>
          <w:t>/18</w:t>
        </w:r>
      </w:p>
    </w:sdtContent>
  </w:sdt>
  <w:p w:rsidR="00086343" w:rsidRDefault="00086343" w:rsidP="0008634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279" w:rsidRDefault="00F502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8"/>
  </w:num>
  <w:num w:numId="3">
    <w:abstractNumId w:val="0"/>
  </w:num>
  <w:num w:numId="4">
    <w:abstractNumId w:val="6"/>
  </w:num>
  <w:num w:numId="5">
    <w:abstractNumId w:val="4"/>
  </w:num>
  <w:num w:numId="6">
    <w:abstractNumId w:val="3"/>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11FFF"/>
    <w:rsid w:val="000136EF"/>
    <w:rsid w:val="0001398E"/>
    <w:rsid w:val="00014375"/>
    <w:rsid w:val="00017ED0"/>
    <w:rsid w:val="000230F2"/>
    <w:rsid w:val="000279CA"/>
    <w:rsid w:val="00027EC1"/>
    <w:rsid w:val="00031938"/>
    <w:rsid w:val="00032419"/>
    <w:rsid w:val="0004053D"/>
    <w:rsid w:val="00041326"/>
    <w:rsid w:val="00041799"/>
    <w:rsid w:val="00044E45"/>
    <w:rsid w:val="00046A3E"/>
    <w:rsid w:val="00047D17"/>
    <w:rsid w:val="000512AB"/>
    <w:rsid w:val="00055AF1"/>
    <w:rsid w:val="00056548"/>
    <w:rsid w:val="00060141"/>
    <w:rsid w:val="00064FFA"/>
    <w:rsid w:val="00065A06"/>
    <w:rsid w:val="000662F2"/>
    <w:rsid w:val="00072326"/>
    <w:rsid w:val="0007762F"/>
    <w:rsid w:val="000830BD"/>
    <w:rsid w:val="00085896"/>
    <w:rsid w:val="00086158"/>
    <w:rsid w:val="00086343"/>
    <w:rsid w:val="00090535"/>
    <w:rsid w:val="0009160D"/>
    <w:rsid w:val="000966B3"/>
    <w:rsid w:val="000A0D41"/>
    <w:rsid w:val="000A4732"/>
    <w:rsid w:val="000A6B76"/>
    <w:rsid w:val="000A6BB3"/>
    <w:rsid w:val="000A7061"/>
    <w:rsid w:val="000B030C"/>
    <w:rsid w:val="000B0728"/>
    <w:rsid w:val="000B26C9"/>
    <w:rsid w:val="000B3709"/>
    <w:rsid w:val="000B777B"/>
    <w:rsid w:val="000C1DBA"/>
    <w:rsid w:val="000C5788"/>
    <w:rsid w:val="000E05E5"/>
    <w:rsid w:val="000E23AF"/>
    <w:rsid w:val="000E292C"/>
    <w:rsid w:val="000E77A5"/>
    <w:rsid w:val="000F0F15"/>
    <w:rsid w:val="000F3C8E"/>
    <w:rsid w:val="000F6C61"/>
    <w:rsid w:val="0010113C"/>
    <w:rsid w:val="001012ED"/>
    <w:rsid w:val="00105FAC"/>
    <w:rsid w:val="00110674"/>
    <w:rsid w:val="00112746"/>
    <w:rsid w:val="001136AE"/>
    <w:rsid w:val="0011760F"/>
    <w:rsid w:val="00120BEA"/>
    <w:rsid w:val="00121FBB"/>
    <w:rsid w:val="00127479"/>
    <w:rsid w:val="00127CFC"/>
    <w:rsid w:val="00130104"/>
    <w:rsid w:val="00132DEF"/>
    <w:rsid w:val="00142F5E"/>
    <w:rsid w:val="00152A22"/>
    <w:rsid w:val="001628FF"/>
    <w:rsid w:val="0017726C"/>
    <w:rsid w:val="00185787"/>
    <w:rsid w:val="001A13F0"/>
    <w:rsid w:val="001A1A68"/>
    <w:rsid w:val="001A4968"/>
    <w:rsid w:val="001B156D"/>
    <w:rsid w:val="001B66CC"/>
    <w:rsid w:val="001C0EDE"/>
    <w:rsid w:val="001C27A7"/>
    <w:rsid w:val="001D3BEE"/>
    <w:rsid w:val="001F1AEB"/>
    <w:rsid w:val="001F1B63"/>
    <w:rsid w:val="001F24AD"/>
    <w:rsid w:val="001F5952"/>
    <w:rsid w:val="00200B65"/>
    <w:rsid w:val="002038F3"/>
    <w:rsid w:val="00214B21"/>
    <w:rsid w:val="0022092A"/>
    <w:rsid w:val="002217C5"/>
    <w:rsid w:val="00224017"/>
    <w:rsid w:val="00225DCE"/>
    <w:rsid w:val="002276DA"/>
    <w:rsid w:val="00236065"/>
    <w:rsid w:val="0023739A"/>
    <w:rsid w:val="0024017F"/>
    <w:rsid w:val="002467A1"/>
    <w:rsid w:val="0025021A"/>
    <w:rsid w:val="002572BA"/>
    <w:rsid w:val="0026141E"/>
    <w:rsid w:val="002632FF"/>
    <w:rsid w:val="002645F7"/>
    <w:rsid w:val="0027142C"/>
    <w:rsid w:val="002770F9"/>
    <w:rsid w:val="00282545"/>
    <w:rsid w:val="00283EEA"/>
    <w:rsid w:val="00293B84"/>
    <w:rsid w:val="002A12F6"/>
    <w:rsid w:val="002C446A"/>
    <w:rsid w:val="002D1BEF"/>
    <w:rsid w:val="002E7138"/>
    <w:rsid w:val="002F2440"/>
    <w:rsid w:val="002F3668"/>
    <w:rsid w:val="002F70D7"/>
    <w:rsid w:val="002F7925"/>
    <w:rsid w:val="00301D4D"/>
    <w:rsid w:val="00310098"/>
    <w:rsid w:val="0031012C"/>
    <w:rsid w:val="003114D6"/>
    <w:rsid w:val="00312059"/>
    <w:rsid w:val="00314318"/>
    <w:rsid w:val="003148C0"/>
    <w:rsid w:val="00315732"/>
    <w:rsid w:val="0031580F"/>
    <w:rsid w:val="003258FA"/>
    <w:rsid w:val="00331C2C"/>
    <w:rsid w:val="003344A4"/>
    <w:rsid w:val="0034152B"/>
    <w:rsid w:val="00341F71"/>
    <w:rsid w:val="00350084"/>
    <w:rsid w:val="003539B0"/>
    <w:rsid w:val="00355836"/>
    <w:rsid w:val="00356F89"/>
    <w:rsid w:val="00360671"/>
    <w:rsid w:val="00363E0B"/>
    <w:rsid w:val="0037005C"/>
    <w:rsid w:val="0037123D"/>
    <w:rsid w:val="00371711"/>
    <w:rsid w:val="003759CF"/>
    <w:rsid w:val="003839C0"/>
    <w:rsid w:val="003847CB"/>
    <w:rsid w:val="003A04A5"/>
    <w:rsid w:val="003A27EA"/>
    <w:rsid w:val="003A485E"/>
    <w:rsid w:val="003A60AE"/>
    <w:rsid w:val="003A61D8"/>
    <w:rsid w:val="003A6BBD"/>
    <w:rsid w:val="003B108D"/>
    <w:rsid w:val="003B3D23"/>
    <w:rsid w:val="003C0A7B"/>
    <w:rsid w:val="003C0BD9"/>
    <w:rsid w:val="003C6953"/>
    <w:rsid w:val="003D2B35"/>
    <w:rsid w:val="003D427E"/>
    <w:rsid w:val="003E3F50"/>
    <w:rsid w:val="003E5E28"/>
    <w:rsid w:val="003E7E7C"/>
    <w:rsid w:val="003F0710"/>
    <w:rsid w:val="003F0B48"/>
    <w:rsid w:val="003F1CC4"/>
    <w:rsid w:val="004002A6"/>
    <w:rsid w:val="00406C38"/>
    <w:rsid w:val="00407542"/>
    <w:rsid w:val="004137C6"/>
    <w:rsid w:val="00415462"/>
    <w:rsid w:val="00421EBF"/>
    <w:rsid w:val="00422459"/>
    <w:rsid w:val="00430CB1"/>
    <w:rsid w:val="0043198D"/>
    <w:rsid w:val="00431BBC"/>
    <w:rsid w:val="00431E19"/>
    <w:rsid w:val="00432A25"/>
    <w:rsid w:val="0043358A"/>
    <w:rsid w:val="00442BC7"/>
    <w:rsid w:val="0044352C"/>
    <w:rsid w:val="00452828"/>
    <w:rsid w:val="00464452"/>
    <w:rsid w:val="00467169"/>
    <w:rsid w:val="004673FE"/>
    <w:rsid w:val="004677CB"/>
    <w:rsid w:val="004771D4"/>
    <w:rsid w:val="004806AA"/>
    <w:rsid w:val="004846E1"/>
    <w:rsid w:val="00485EBC"/>
    <w:rsid w:val="00490B75"/>
    <w:rsid w:val="00494E97"/>
    <w:rsid w:val="00496D33"/>
    <w:rsid w:val="004A082F"/>
    <w:rsid w:val="004A307F"/>
    <w:rsid w:val="004A7C3E"/>
    <w:rsid w:val="004B0029"/>
    <w:rsid w:val="004B5F41"/>
    <w:rsid w:val="004B7144"/>
    <w:rsid w:val="004C31B0"/>
    <w:rsid w:val="004C432F"/>
    <w:rsid w:val="004D097C"/>
    <w:rsid w:val="004D354E"/>
    <w:rsid w:val="004D38CD"/>
    <w:rsid w:val="004D3B14"/>
    <w:rsid w:val="004D40A1"/>
    <w:rsid w:val="004E1E67"/>
    <w:rsid w:val="004E43F9"/>
    <w:rsid w:val="004E504D"/>
    <w:rsid w:val="004F245B"/>
    <w:rsid w:val="004F7596"/>
    <w:rsid w:val="005019AC"/>
    <w:rsid w:val="00502C4B"/>
    <w:rsid w:val="00503F66"/>
    <w:rsid w:val="0050572D"/>
    <w:rsid w:val="005066F6"/>
    <w:rsid w:val="00515A3A"/>
    <w:rsid w:val="0051677A"/>
    <w:rsid w:val="00527252"/>
    <w:rsid w:val="00527B2A"/>
    <w:rsid w:val="0053225C"/>
    <w:rsid w:val="005353EE"/>
    <w:rsid w:val="00536750"/>
    <w:rsid w:val="00550786"/>
    <w:rsid w:val="005528AC"/>
    <w:rsid w:val="00570A84"/>
    <w:rsid w:val="00572D5A"/>
    <w:rsid w:val="00575409"/>
    <w:rsid w:val="00581247"/>
    <w:rsid w:val="00582A8A"/>
    <w:rsid w:val="005843B1"/>
    <w:rsid w:val="00586BD7"/>
    <w:rsid w:val="00590FCB"/>
    <w:rsid w:val="00592530"/>
    <w:rsid w:val="005940FD"/>
    <w:rsid w:val="005967CC"/>
    <w:rsid w:val="00596CC2"/>
    <w:rsid w:val="005A7EC2"/>
    <w:rsid w:val="005B0DC5"/>
    <w:rsid w:val="005B2F68"/>
    <w:rsid w:val="005C1010"/>
    <w:rsid w:val="005C4AD4"/>
    <w:rsid w:val="005C6219"/>
    <w:rsid w:val="005D0409"/>
    <w:rsid w:val="005D11BB"/>
    <w:rsid w:val="005D4F53"/>
    <w:rsid w:val="005E05E6"/>
    <w:rsid w:val="005E2B25"/>
    <w:rsid w:val="005E34E8"/>
    <w:rsid w:val="005E4754"/>
    <w:rsid w:val="005E5782"/>
    <w:rsid w:val="005F0984"/>
    <w:rsid w:val="005F0D8D"/>
    <w:rsid w:val="00602D72"/>
    <w:rsid w:val="00603709"/>
    <w:rsid w:val="00604E85"/>
    <w:rsid w:val="00607A8B"/>
    <w:rsid w:val="00612981"/>
    <w:rsid w:val="006144CA"/>
    <w:rsid w:val="006243DF"/>
    <w:rsid w:val="006251B6"/>
    <w:rsid w:val="0063386A"/>
    <w:rsid w:val="00644264"/>
    <w:rsid w:val="00650193"/>
    <w:rsid w:val="00654CA3"/>
    <w:rsid w:val="00655F5B"/>
    <w:rsid w:val="00656B58"/>
    <w:rsid w:val="006626B3"/>
    <w:rsid w:val="00672715"/>
    <w:rsid w:val="00675CC3"/>
    <w:rsid w:val="006764A1"/>
    <w:rsid w:val="00676BC8"/>
    <w:rsid w:val="00680A1B"/>
    <w:rsid w:val="00692341"/>
    <w:rsid w:val="006A2269"/>
    <w:rsid w:val="006A4353"/>
    <w:rsid w:val="006A4E95"/>
    <w:rsid w:val="006C2111"/>
    <w:rsid w:val="006C7CCF"/>
    <w:rsid w:val="006D0F19"/>
    <w:rsid w:val="006D36ED"/>
    <w:rsid w:val="006D4276"/>
    <w:rsid w:val="006D6E7F"/>
    <w:rsid w:val="006E4934"/>
    <w:rsid w:val="006F39A0"/>
    <w:rsid w:val="006F4403"/>
    <w:rsid w:val="006F6F86"/>
    <w:rsid w:val="0070324D"/>
    <w:rsid w:val="0070598F"/>
    <w:rsid w:val="00707A32"/>
    <w:rsid w:val="007125E5"/>
    <w:rsid w:val="007146A6"/>
    <w:rsid w:val="007149D5"/>
    <w:rsid w:val="007158CE"/>
    <w:rsid w:val="0071620B"/>
    <w:rsid w:val="0071634A"/>
    <w:rsid w:val="00717DB8"/>
    <w:rsid w:val="0072230A"/>
    <w:rsid w:val="00733E1C"/>
    <w:rsid w:val="007466D2"/>
    <w:rsid w:val="00746979"/>
    <w:rsid w:val="00750313"/>
    <w:rsid w:val="00752A50"/>
    <w:rsid w:val="00754D0C"/>
    <w:rsid w:val="00755180"/>
    <w:rsid w:val="007628DD"/>
    <w:rsid w:val="007642C1"/>
    <w:rsid w:val="00766E3E"/>
    <w:rsid w:val="00767AA5"/>
    <w:rsid w:val="00773482"/>
    <w:rsid w:val="00774ABE"/>
    <w:rsid w:val="00775179"/>
    <w:rsid w:val="00775B2B"/>
    <w:rsid w:val="00775F71"/>
    <w:rsid w:val="00776DDD"/>
    <w:rsid w:val="00782B8F"/>
    <w:rsid w:val="00791D22"/>
    <w:rsid w:val="007931A5"/>
    <w:rsid w:val="0079469C"/>
    <w:rsid w:val="00795E7F"/>
    <w:rsid w:val="00796A92"/>
    <w:rsid w:val="007A36D9"/>
    <w:rsid w:val="007A377A"/>
    <w:rsid w:val="007A5719"/>
    <w:rsid w:val="007B1FBE"/>
    <w:rsid w:val="007C185D"/>
    <w:rsid w:val="007D2A71"/>
    <w:rsid w:val="007E1351"/>
    <w:rsid w:val="007E4DBF"/>
    <w:rsid w:val="007F2B49"/>
    <w:rsid w:val="007F6D41"/>
    <w:rsid w:val="00807349"/>
    <w:rsid w:val="00816C6A"/>
    <w:rsid w:val="00817365"/>
    <w:rsid w:val="00824E01"/>
    <w:rsid w:val="008316EF"/>
    <w:rsid w:val="00832BFF"/>
    <w:rsid w:val="00836C52"/>
    <w:rsid w:val="008417D8"/>
    <w:rsid w:val="00841BF0"/>
    <w:rsid w:val="0084301B"/>
    <w:rsid w:val="008515E7"/>
    <w:rsid w:val="00860498"/>
    <w:rsid w:val="00861076"/>
    <w:rsid w:val="008805B4"/>
    <w:rsid w:val="008829FD"/>
    <w:rsid w:val="008876A1"/>
    <w:rsid w:val="00890CF3"/>
    <w:rsid w:val="00891134"/>
    <w:rsid w:val="00895CB5"/>
    <w:rsid w:val="0089632E"/>
    <w:rsid w:val="008A260D"/>
    <w:rsid w:val="008A514A"/>
    <w:rsid w:val="008A63B1"/>
    <w:rsid w:val="008B33E6"/>
    <w:rsid w:val="008B371B"/>
    <w:rsid w:val="008C1F3F"/>
    <w:rsid w:val="008D0063"/>
    <w:rsid w:val="008D24FB"/>
    <w:rsid w:val="008D3267"/>
    <w:rsid w:val="008D48DD"/>
    <w:rsid w:val="008E03C0"/>
    <w:rsid w:val="008E14DA"/>
    <w:rsid w:val="008E288D"/>
    <w:rsid w:val="008F0805"/>
    <w:rsid w:val="008F6F2C"/>
    <w:rsid w:val="008F6F96"/>
    <w:rsid w:val="00903BAE"/>
    <w:rsid w:val="00904D8B"/>
    <w:rsid w:val="0090512B"/>
    <w:rsid w:val="00907B6F"/>
    <w:rsid w:val="00920F69"/>
    <w:rsid w:val="00921C08"/>
    <w:rsid w:val="0092339A"/>
    <w:rsid w:val="0092534D"/>
    <w:rsid w:val="00925B72"/>
    <w:rsid w:val="009312A4"/>
    <w:rsid w:val="009328A9"/>
    <w:rsid w:val="00940FE0"/>
    <w:rsid w:val="00942C1C"/>
    <w:rsid w:val="00945B82"/>
    <w:rsid w:val="00950C00"/>
    <w:rsid w:val="009554E8"/>
    <w:rsid w:val="00956782"/>
    <w:rsid w:val="00960678"/>
    <w:rsid w:val="0096089F"/>
    <w:rsid w:val="0096195C"/>
    <w:rsid w:val="00961DE8"/>
    <w:rsid w:val="00970BB9"/>
    <w:rsid w:val="00971EC3"/>
    <w:rsid w:val="00976283"/>
    <w:rsid w:val="009A2635"/>
    <w:rsid w:val="009B05FD"/>
    <w:rsid w:val="009B369B"/>
    <w:rsid w:val="009B53A0"/>
    <w:rsid w:val="009C27B1"/>
    <w:rsid w:val="009C4931"/>
    <w:rsid w:val="009C4FDC"/>
    <w:rsid w:val="009C72DC"/>
    <w:rsid w:val="009D1A30"/>
    <w:rsid w:val="009D1BD0"/>
    <w:rsid w:val="009D229A"/>
    <w:rsid w:val="009D282B"/>
    <w:rsid w:val="009D3F4D"/>
    <w:rsid w:val="009D601B"/>
    <w:rsid w:val="009F2E40"/>
    <w:rsid w:val="00A05DA1"/>
    <w:rsid w:val="00A07D25"/>
    <w:rsid w:val="00A13BC2"/>
    <w:rsid w:val="00A1471A"/>
    <w:rsid w:val="00A2034D"/>
    <w:rsid w:val="00A25B78"/>
    <w:rsid w:val="00A3217B"/>
    <w:rsid w:val="00A328C1"/>
    <w:rsid w:val="00A355A8"/>
    <w:rsid w:val="00A40AE7"/>
    <w:rsid w:val="00A456CD"/>
    <w:rsid w:val="00A579AE"/>
    <w:rsid w:val="00A6045E"/>
    <w:rsid w:val="00A6269D"/>
    <w:rsid w:val="00A656F9"/>
    <w:rsid w:val="00A6579C"/>
    <w:rsid w:val="00A738E7"/>
    <w:rsid w:val="00A75673"/>
    <w:rsid w:val="00A8720D"/>
    <w:rsid w:val="00A90C59"/>
    <w:rsid w:val="00A962DB"/>
    <w:rsid w:val="00AA09A3"/>
    <w:rsid w:val="00AC3C4E"/>
    <w:rsid w:val="00AC6B43"/>
    <w:rsid w:val="00AD0A17"/>
    <w:rsid w:val="00AD275D"/>
    <w:rsid w:val="00AD49F8"/>
    <w:rsid w:val="00AD672F"/>
    <w:rsid w:val="00AD6F7C"/>
    <w:rsid w:val="00AE50F1"/>
    <w:rsid w:val="00AE71AC"/>
    <w:rsid w:val="00AF4F75"/>
    <w:rsid w:val="00AF76C1"/>
    <w:rsid w:val="00B01487"/>
    <w:rsid w:val="00B06FAD"/>
    <w:rsid w:val="00B2417A"/>
    <w:rsid w:val="00B31540"/>
    <w:rsid w:val="00B333CC"/>
    <w:rsid w:val="00B37E68"/>
    <w:rsid w:val="00B418A1"/>
    <w:rsid w:val="00B42F29"/>
    <w:rsid w:val="00B549C2"/>
    <w:rsid w:val="00B56A2C"/>
    <w:rsid w:val="00B63574"/>
    <w:rsid w:val="00B678E7"/>
    <w:rsid w:val="00B76393"/>
    <w:rsid w:val="00B91C79"/>
    <w:rsid w:val="00B95D7A"/>
    <w:rsid w:val="00BA37DF"/>
    <w:rsid w:val="00BB013F"/>
    <w:rsid w:val="00BB03A7"/>
    <w:rsid w:val="00BB1B65"/>
    <w:rsid w:val="00BC017B"/>
    <w:rsid w:val="00BC5736"/>
    <w:rsid w:val="00BC58B7"/>
    <w:rsid w:val="00BC70D7"/>
    <w:rsid w:val="00BD2A26"/>
    <w:rsid w:val="00BE34B1"/>
    <w:rsid w:val="00BE36B2"/>
    <w:rsid w:val="00BE47F9"/>
    <w:rsid w:val="00BF6D8E"/>
    <w:rsid w:val="00BF6ED9"/>
    <w:rsid w:val="00C10402"/>
    <w:rsid w:val="00C11D54"/>
    <w:rsid w:val="00C137E2"/>
    <w:rsid w:val="00C166D2"/>
    <w:rsid w:val="00C170A9"/>
    <w:rsid w:val="00C17B68"/>
    <w:rsid w:val="00C21FC2"/>
    <w:rsid w:val="00C23355"/>
    <w:rsid w:val="00C238C2"/>
    <w:rsid w:val="00C411E1"/>
    <w:rsid w:val="00C4277C"/>
    <w:rsid w:val="00C45866"/>
    <w:rsid w:val="00C46AB1"/>
    <w:rsid w:val="00C47F26"/>
    <w:rsid w:val="00C60480"/>
    <w:rsid w:val="00C625F4"/>
    <w:rsid w:val="00C63435"/>
    <w:rsid w:val="00C67EFE"/>
    <w:rsid w:val="00C82571"/>
    <w:rsid w:val="00C82948"/>
    <w:rsid w:val="00C87FCB"/>
    <w:rsid w:val="00C9191E"/>
    <w:rsid w:val="00CA3C9B"/>
    <w:rsid w:val="00CA6A13"/>
    <w:rsid w:val="00CB1626"/>
    <w:rsid w:val="00CB3F0B"/>
    <w:rsid w:val="00CB62C8"/>
    <w:rsid w:val="00CC2A9A"/>
    <w:rsid w:val="00CC42F3"/>
    <w:rsid w:val="00CD2B32"/>
    <w:rsid w:val="00CD3494"/>
    <w:rsid w:val="00CD50C2"/>
    <w:rsid w:val="00CD66F9"/>
    <w:rsid w:val="00CD7723"/>
    <w:rsid w:val="00CE6490"/>
    <w:rsid w:val="00CF1888"/>
    <w:rsid w:val="00CF728D"/>
    <w:rsid w:val="00CF7A46"/>
    <w:rsid w:val="00CF7B77"/>
    <w:rsid w:val="00D00D80"/>
    <w:rsid w:val="00D10142"/>
    <w:rsid w:val="00D10CC0"/>
    <w:rsid w:val="00D1520C"/>
    <w:rsid w:val="00D20231"/>
    <w:rsid w:val="00D31205"/>
    <w:rsid w:val="00D455BD"/>
    <w:rsid w:val="00D56409"/>
    <w:rsid w:val="00D57DE8"/>
    <w:rsid w:val="00D61F7C"/>
    <w:rsid w:val="00D6237A"/>
    <w:rsid w:val="00D6464E"/>
    <w:rsid w:val="00D743A2"/>
    <w:rsid w:val="00D74C13"/>
    <w:rsid w:val="00D75549"/>
    <w:rsid w:val="00D8392F"/>
    <w:rsid w:val="00D91636"/>
    <w:rsid w:val="00D957E9"/>
    <w:rsid w:val="00DA2DE5"/>
    <w:rsid w:val="00DA6802"/>
    <w:rsid w:val="00DA6A0B"/>
    <w:rsid w:val="00DB477E"/>
    <w:rsid w:val="00DC2EE9"/>
    <w:rsid w:val="00DC547E"/>
    <w:rsid w:val="00DD547F"/>
    <w:rsid w:val="00DE3C2E"/>
    <w:rsid w:val="00E10288"/>
    <w:rsid w:val="00E10962"/>
    <w:rsid w:val="00E1640D"/>
    <w:rsid w:val="00E22E5D"/>
    <w:rsid w:val="00E258A0"/>
    <w:rsid w:val="00E26F83"/>
    <w:rsid w:val="00E40670"/>
    <w:rsid w:val="00E4233A"/>
    <w:rsid w:val="00E42C77"/>
    <w:rsid w:val="00E45E51"/>
    <w:rsid w:val="00E5093D"/>
    <w:rsid w:val="00E51787"/>
    <w:rsid w:val="00E6164D"/>
    <w:rsid w:val="00E7027E"/>
    <w:rsid w:val="00E80581"/>
    <w:rsid w:val="00E93261"/>
    <w:rsid w:val="00E93ED7"/>
    <w:rsid w:val="00EA5374"/>
    <w:rsid w:val="00EA5F20"/>
    <w:rsid w:val="00EB30C1"/>
    <w:rsid w:val="00EB6488"/>
    <w:rsid w:val="00EC2523"/>
    <w:rsid w:val="00ED03E9"/>
    <w:rsid w:val="00ED2667"/>
    <w:rsid w:val="00ED709E"/>
    <w:rsid w:val="00EE0492"/>
    <w:rsid w:val="00EE06A6"/>
    <w:rsid w:val="00EF44F9"/>
    <w:rsid w:val="00F00602"/>
    <w:rsid w:val="00F02719"/>
    <w:rsid w:val="00F04882"/>
    <w:rsid w:val="00F06209"/>
    <w:rsid w:val="00F14732"/>
    <w:rsid w:val="00F14DA2"/>
    <w:rsid w:val="00F20D78"/>
    <w:rsid w:val="00F2224A"/>
    <w:rsid w:val="00F22F31"/>
    <w:rsid w:val="00F273C1"/>
    <w:rsid w:val="00F36D72"/>
    <w:rsid w:val="00F44888"/>
    <w:rsid w:val="00F50279"/>
    <w:rsid w:val="00F56F2E"/>
    <w:rsid w:val="00F610FC"/>
    <w:rsid w:val="00F61EAC"/>
    <w:rsid w:val="00F63659"/>
    <w:rsid w:val="00F64F91"/>
    <w:rsid w:val="00F658ED"/>
    <w:rsid w:val="00F7735D"/>
    <w:rsid w:val="00F8514F"/>
    <w:rsid w:val="00F8597F"/>
    <w:rsid w:val="00F9024F"/>
    <w:rsid w:val="00F9434D"/>
    <w:rsid w:val="00F95425"/>
    <w:rsid w:val="00FA2706"/>
    <w:rsid w:val="00FA7A74"/>
    <w:rsid w:val="00FC0A18"/>
    <w:rsid w:val="00FC125F"/>
    <w:rsid w:val="00FC40A7"/>
    <w:rsid w:val="00FD1E8E"/>
    <w:rsid w:val="00FD22EF"/>
    <w:rsid w:val="00FD6005"/>
    <w:rsid w:val="00FE6BC5"/>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D5764-7714-4E87-8FE9-0B97FB72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156</cp:revision>
  <cp:lastPrinted>2018-07-12T13:46:00Z</cp:lastPrinted>
  <dcterms:created xsi:type="dcterms:W3CDTF">2018-07-06T10:20:00Z</dcterms:created>
  <dcterms:modified xsi:type="dcterms:W3CDTF">2018-07-13T07:41:00Z</dcterms:modified>
</cp:coreProperties>
</file>