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4D" w:rsidRDefault="009709C8" w:rsidP="009709C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9709C8" w:rsidRDefault="00FD34E9"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9709C8">
        <w:rPr>
          <w:rFonts w:ascii="Times New Roman" w:hAnsi="Times New Roman" w:cs="Times New Roman"/>
          <w:sz w:val="24"/>
          <w:szCs w:val="24"/>
        </w:rPr>
        <w:t>ersus</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GANDAWA</w:t>
      </w:r>
    </w:p>
    <w:p w:rsidR="009709C8" w:rsidRDefault="00FD34E9"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709C8">
        <w:rPr>
          <w:rFonts w:ascii="Times New Roman" w:hAnsi="Times New Roman" w:cs="Times New Roman"/>
          <w:sz w:val="24"/>
          <w:szCs w:val="24"/>
        </w:rPr>
        <w:t>nd</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SHEPHARD HONZERI</w:t>
      </w:r>
    </w:p>
    <w:p w:rsidR="009709C8" w:rsidRDefault="00FD34E9"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709C8">
        <w:rPr>
          <w:rFonts w:ascii="Times New Roman" w:hAnsi="Times New Roman" w:cs="Times New Roman"/>
          <w:sz w:val="24"/>
          <w:szCs w:val="24"/>
        </w:rPr>
        <w:t>nd</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NICHOLAS MAPUTE</w:t>
      </w: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November, 2018</w:t>
      </w: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p>
    <w:p w:rsidR="009709C8" w:rsidRDefault="00B9062A"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 1.  Mr Barwe</w:t>
      </w:r>
    </w:p>
    <w:p w:rsidR="00B9062A" w:rsidRDefault="00B9062A"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Mr Chimonyo </w:t>
      </w:r>
    </w:p>
    <w:p w:rsidR="00856038" w:rsidRDefault="00856038" w:rsidP="009709C8">
      <w:pPr>
        <w:spacing w:after="0" w:line="240" w:lineRule="auto"/>
        <w:jc w:val="both"/>
        <w:rPr>
          <w:rFonts w:ascii="Times New Roman" w:hAnsi="Times New Roman" w:cs="Times New Roman"/>
          <w:sz w:val="24"/>
          <w:szCs w:val="24"/>
        </w:rPr>
      </w:pPr>
    </w:p>
    <w:p w:rsidR="00B9062A" w:rsidRDefault="00B9062A"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709C8" w:rsidRPr="00856038" w:rsidRDefault="00856038" w:rsidP="009709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Trial-Postponement</w:t>
      </w: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Chimbari, </w:t>
      </w:r>
      <w:r>
        <w:rPr>
          <w:rFonts w:ascii="Times New Roman" w:hAnsi="Times New Roman" w:cs="Times New Roman"/>
          <w:sz w:val="24"/>
          <w:szCs w:val="24"/>
        </w:rPr>
        <w:t>for the State</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Chid</w:t>
      </w:r>
      <w:r w:rsidR="00B9062A">
        <w:rPr>
          <w:rFonts w:ascii="Times New Roman" w:hAnsi="Times New Roman" w:cs="Times New Roman"/>
          <w:i/>
          <w:sz w:val="24"/>
          <w:szCs w:val="24"/>
        </w:rPr>
        <w:t>ziva</w:t>
      </w:r>
      <w:r>
        <w:rPr>
          <w:rFonts w:ascii="Times New Roman" w:hAnsi="Times New Roman" w:cs="Times New Roman"/>
          <w:i/>
          <w:sz w:val="24"/>
          <w:szCs w:val="24"/>
        </w:rPr>
        <w:t xml:space="preserve">, </w:t>
      </w:r>
      <w:r>
        <w:rPr>
          <w:rFonts w:ascii="Times New Roman" w:hAnsi="Times New Roman" w:cs="Times New Roman"/>
          <w:sz w:val="24"/>
          <w:szCs w:val="24"/>
        </w:rPr>
        <w:t>for the 1</w:t>
      </w:r>
      <w:r w:rsidRPr="009709C8">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2</w:t>
      </w:r>
      <w:r w:rsidRPr="009709C8">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9709C8" w:rsidRDefault="009709C8" w:rsidP="009709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Nkomo,</w:t>
      </w:r>
      <w:r w:rsidR="00324614">
        <w:rPr>
          <w:rFonts w:ascii="Times New Roman" w:hAnsi="Times New Roman" w:cs="Times New Roman"/>
          <w:i/>
          <w:sz w:val="24"/>
          <w:szCs w:val="24"/>
        </w:rPr>
        <w:t xml:space="preserve"> </w:t>
      </w:r>
      <w:r>
        <w:rPr>
          <w:rFonts w:ascii="Times New Roman" w:hAnsi="Times New Roman" w:cs="Times New Roman"/>
          <w:sz w:val="24"/>
          <w:szCs w:val="24"/>
        </w:rPr>
        <w:t>for 3</w:t>
      </w:r>
      <w:r w:rsidRPr="009709C8">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240" w:lineRule="auto"/>
        <w:jc w:val="both"/>
        <w:rPr>
          <w:rFonts w:ascii="Times New Roman" w:hAnsi="Times New Roman" w:cs="Times New Roman"/>
          <w:sz w:val="24"/>
          <w:szCs w:val="24"/>
        </w:rPr>
      </w:pPr>
    </w:p>
    <w:p w:rsidR="009709C8" w:rsidRDefault="009709C8" w:rsidP="009709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The 3 accused persons appeared before this court on 21 May, 2018 facing 3 counts of fraud, 4 counts of Criminal Abuse of duty as a public officer, 4 counts of Money laundering and 3 counts of corruptly concealing from the principal a personal interest in a transaction. They did not plead to the charges. When the 3 </w:t>
      </w:r>
      <w:r w:rsidR="00856038">
        <w:rPr>
          <w:rFonts w:ascii="Times New Roman" w:hAnsi="Times New Roman" w:cs="Times New Roman"/>
          <w:sz w:val="24"/>
          <w:szCs w:val="24"/>
        </w:rPr>
        <w:t xml:space="preserve">initially </w:t>
      </w:r>
      <w:r>
        <w:rPr>
          <w:rFonts w:ascii="Times New Roman" w:hAnsi="Times New Roman" w:cs="Times New Roman"/>
          <w:sz w:val="24"/>
          <w:szCs w:val="24"/>
        </w:rPr>
        <w:t>appeared</w:t>
      </w:r>
      <w:r w:rsidR="00856038">
        <w:rPr>
          <w:rFonts w:ascii="Times New Roman" w:hAnsi="Times New Roman" w:cs="Times New Roman"/>
          <w:sz w:val="24"/>
          <w:szCs w:val="24"/>
        </w:rPr>
        <w:t xml:space="preserve"> as aforesaid,</w:t>
      </w:r>
      <w:r>
        <w:rPr>
          <w:rFonts w:ascii="Times New Roman" w:hAnsi="Times New Roman" w:cs="Times New Roman"/>
          <w:sz w:val="24"/>
          <w:szCs w:val="24"/>
        </w:rPr>
        <w:t xml:space="preserve"> they were part of an indictment which listed 5 accused persons. The other 2</w:t>
      </w:r>
      <w:r w:rsidR="00D64495">
        <w:rPr>
          <w:rFonts w:ascii="Times New Roman" w:hAnsi="Times New Roman" w:cs="Times New Roman"/>
          <w:sz w:val="24"/>
          <w:szCs w:val="24"/>
        </w:rPr>
        <w:t>, namely</w:t>
      </w:r>
      <w:r>
        <w:rPr>
          <w:rFonts w:ascii="Times New Roman" w:hAnsi="Times New Roman" w:cs="Times New Roman"/>
          <w:sz w:val="24"/>
          <w:szCs w:val="24"/>
        </w:rPr>
        <w:t xml:space="preserve"> Jonathan Moyo and Frederick Mandizvidza had charges against them withdrawn before plea. Jonathan Moy</w:t>
      </w:r>
      <w:r w:rsidR="00D64495">
        <w:rPr>
          <w:rFonts w:ascii="Times New Roman" w:hAnsi="Times New Roman" w:cs="Times New Roman"/>
          <w:sz w:val="24"/>
          <w:szCs w:val="24"/>
        </w:rPr>
        <w:t>o</w:t>
      </w:r>
      <w:r>
        <w:rPr>
          <w:rFonts w:ascii="Times New Roman" w:hAnsi="Times New Roman" w:cs="Times New Roman"/>
          <w:sz w:val="24"/>
          <w:szCs w:val="24"/>
        </w:rPr>
        <w:t xml:space="preserve"> was no</w:t>
      </w:r>
      <w:r w:rsidR="00D64495">
        <w:rPr>
          <w:rFonts w:ascii="Times New Roman" w:hAnsi="Times New Roman" w:cs="Times New Roman"/>
          <w:sz w:val="24"/>
          <w:szCs w:val="24"/>
        </w:rPr>
        <w:t>t</w:t>
      </w:r>
      <w:r>
        <w:rPr>
          <w:rFonts w:ascii="Times New Roman" w:hAnsi="Times New Roman" w:cs="Times New Roman"/>
          <w:sz w:val="24"/>
          <w:szCs w:val="24"/>
        </w:rPr>
        <w:t xml:space="preserve"> served with the indictment </w:t>
      </w:r>
      <w:r w:rsidR="00D64495">
        <w:rPr>
          <w:rFonts w:ascii="Times New Roman" w:hAnsi="Times New Roman" w:cs="Times New Roman"/>
          <w:sz w:val="24"/>
          <w:szCs w:val="24"/>
        </w:rPr>
        <w:t xml:space="preserve">whilst </w:t>
      </w:r>
      <w:r>
        <w:rPr>
          <w:rFonts w:ascii="Times New Roman" w:hAnsi="Times New Roman" w:cs="Times New Roman"/>
          <w:sz w:val="24"/>
          <w:szCs w:val="24"/>
        </w:rPr>
        <w:t>Frederick Mandizvidza was present. As to what transpired, reference is made to my judgment HH 478/18. Suffice however that the trial was postponed to today and the accused persons were ordered by the court to appear for their trial.</w:t>
      </w:r>
    </w:p>
    <w:p w:rsidR="00971580" w:rsidRDefault="009709C8" w:rsidP="009709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10.20 am when the court convened, the 1</w:t>
      </w:r>
      <w:r w:rsidRPr="009709C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709C8">
        <w:rPr>
          <w:rFonts w:ascii="Times New Roman" w:hAnsi="Times New Roman" w:cs="Times New Roman"/>
          <w:sz w:val="24"/>
          <w:szCs w:val="24"/>
          <w:vertAlign w:val="superscript"/>
        </w:rPr>
        <w:t>nd</w:t>
      </w:r>
      <w:r>
        <w:rPr>
          <w:rFonts w:ascii="Times New Roman" w:hAnsi="Times New Roman" w:cs="Times New Roman"/>
          <w:sz w:val="24"/>
          <w:szCs w:val="24"/>
        </w:rPr>
        <w:t xml:space="preserve"> accused persons w</w:t>
      </w:r>
      <w:r w:rsidR="004561BF">
        <w:rPr>
          <w:rFonts w:ascii="Times New Roman" w:hAnsi="Times New Roman" w:cs="Times New Roman"/>
          <w:sz w:val="24"/>
          <w:szCs w:val="24"/>
        </w:rPr>
        <w:t>e</w:t>
      </w:r>
      <w:r>
        <w:rPr>
          <w:rFonts w:ascii="Times New Roman" w:hAnsi="Times New Roman" w:cs="Times New Roman"/>
          <w:sz w:val="24"/>
          <w:szCs w:val="24"/>
        </w:rPr>
        <w:t>re in default after their names were called t</w:t>
      </w:r>
      <w:r w:rsidR="004561BF">
        <w:rPr>
          <w:rFonts w:ascii="Times New Roman" w:hAnsi="Times New Roman" w:cs="Times New Roman"/>
          <w:sz w:val="24"/>
          <w:szCs w:val="24"/>
        </w:rPr>
        <w:t xml:space="preserve">hree times as per procedure. The State </w:t>
      </w:r>
      <w:r w:rsidR="001B3BAB">
        <w:rPr>
          <w:rFonts w:ascii="Times New Roman" w:hAnsi="Times New Roman" w:cs="Times New Roman"/>
          <w:sz w:val="24"/>
          <w:szCs w:val="24"/>
        </w:rPr>
        <w:t>counsel and 3</w:t>
      </w:r>
      <w:r w:rsidR="001B3BAB" w:rsidRPr="001B3BAB">
        <w:rPr>
          <w:rFonts w:ascii="Times New Roman" w:hAnsi="Times New Roman" w:cs="Times New Roman"/>
          <w:sz w:val="24"/>
          <w:szCs w:val="24"/>
          <w:vertAlign w:val="superscript"/>
        </w:rPr>
        <w:t>rd</w:t>
      </w:r>
      <w:r w:rsidR="001B3BAB">
        <w:rPr>
          <w:rFonts w:ascii="Times New Roman" w:hAnsi="Times New Roman" w:cs="Times New Roman"/>
          <w:sz w:val="24"/>
          <w:szCs w:val="24"/>
        </w:rPr>
        <w:t xml:space="preserve"> accused’s counsel agreed that the trial be postponed to 30 November, 2018. I issued warrants of arrest in respect of the 1</w:t>
      </w:r>
      <w:r w:rsidR="001B3BAB" w:rsidRPr="001B3BAB">
        <w:rPr>
          <w:rFonts w:ascii="Times New Roman" w:hAnsi="Times New Roman" w:cs="Times New Roman"/>
          <w:sz w:val="24"/>
          <w:szCs w:val="24"/>
          <w:vertAlign w:val="superscript"/>
        </w:rPr>
        <w:t>st</w:t>
      </w:r>
      <w:r w:rsidR="001B3BAB">
        <w:rPr>
          <w:rFonts w:ascii="Times New Roman" w:hAnsi="Times New Roman" w:cs="Times New Roman"/>
          <w:sz w:val="24"/>
          <w:szCs w:val="24"/>
        </w:rPr>
        <w:t xml:space="preserve"> and 2</w:t>
      </w:r>
      <w:r w:rsidR="001B3BAB" w:rsidRPr="001B3BAB">
        <w:rPr>
          <w:rFonts w:ascii="Times New Roman" w:hAnsi="Times New Roman" w:cs="Times New Roman"/>
          <w:sz w:val="24"/>
          <w:szCs w:val="24"/>
          <w:vertAlign w:val="superscript"/>
        </w:rPr>
        <w:t>nd</w:t>
      </w:r>
      <w:r w:rsidR="001B3BAB">
        <w:rPr>
          <w:rFonts w:ascii="Times New Roman" w:hAnsi="Times New Roman" w:cs="Times New Roman"/>
          <w:sz w:val="24"/>
          <w:szCs w:val="24"/>
        </w:rPr>
        <w:t xml:space="preserve"> accused. The State counsel advised that the 2</w:t>
      </w:r>
      <w:r w:rsidR="001B3BAB" w:rsidRPr="001B3BAB">
        <w:rPr>
          <w:rFonts w:ascii="Times New Roman" w:hAnsi="Times New Roman" w:cs="Times New Roman"/>
          <w:sz w:val="24"/>
          <w:szCs w:val="24"/>
          <w:vertAlign w:val="superscript"/>
        </w:rPr>
        <w:t>nd</w:t>
      </w:r>
      <w:r w:rsidR="001B3BAB">
        <w:rPr>
          <w:rFonts w:ascii="Times New Roman" w:hAnsi="Times New Roman" w:cs="Times New Roman"/>
          <w:sz w:val="24"/>
          <w:szCs w:val="24"/>
        </w:rPr>
        <w:t xml:space="preserve"> accused’s counsel had </w:t>
      </w:r>
      <w:r w:rsidR="001B3BAB">
        <w:rPr>
          <w:rFonts w:ascii="Times New Roman" w:hAnsi="Times New Roman" w:cs="Times New Roman"/>
          <w:sz w:val="24"/>
          <w:szCs w:val="24"/>
        </w:rPr>
        <w:lastRenderedPageBreak/>
        <w:t xml:space="preserve">telephoned him to advise him that he was within </w:t>
      </w:r>
      <w:r w:rsidR="00D64495">
        <w:rPr>
          <w:rFonts w:ascii="Times New Roman" w:hAnsi="Times New Roman" w:cs="Times New Roman"/>
          <w:sz w:val="24"/>
          <w:szCs w:val="24"/>
        </w:rPr>
        <w:t>t</w:t>
      </w:r>
      <w:r w:rsidR="001B3BAB">
        <w:rPr>
          <w:rFonts w:ascii="Times New Roman" w:hAnsi="Times New Roman" w:cs="Times New Roman"/>
          <w:sz w:val="24"/>
          <w:szCs w:val="24"/>
        </w:rPr>
        <w:t>he building trying to file the 2</w:t>
      </w:r>
      <w:r w:rsidR="001B3BAB" w:rsidRPr="001B3BAB">
        <w:rPr>
          <w:rFonts w:ascii="Times New Roman" w:hAnsi="Times New Roman" w:cs="Times New Roman"/>
          <w:sz w:val="24"/>
          <w:szCs w:val="24"/>
          <w:vertAlign w:val="superscript"/>
        </w:rPr>
        <w:t>nd</w:t>
      </w:r>
      <w:r w:rsidR="001B3BAB">
        <w:rPr>
          <w:rFonts w:ascii="Times New Roman" w:hAnsi="Times New Roman" w:cs="Times New Roman"/>
          <w:sz w:val="24"/>
          <w:szCs w:val="24"/>
        </w:rPr>
        <w:t xml:space="preserve"> accused’s defence outline. The 2</w:t>
      </w:r>
      <w:r w:rsidR="001B3BAB" w:rsidRPr="001B3BAB">
        <w:rPr>
          <w:rFonts w:ascii="Times New Roman" w:hAnsi="Times New Roman" w:cs="Times New Roman"/>
          <w:sz w:val="24"/>
          <w:szCs w:val="24"/>
          <w:vertAlign w:val="superscript"/>
        </w:rPr>
        <w:t>nd</w:t>
      </w:r>
      <w:r w:rsidR="001B3BAB">
        <w:rPr>
          <w:rFonts w:ascii="Times New Roman" w:hAnsi="Times New Roman" w:cs="Times New Roman"/>
          <w:sz w:val="24"/>
          <w:szCs w:val="24"/>
        </w:rPr>
        <w:t xml:space="preserve"> accused was however not in attendance </w:t>
      </w:r>
      <w:r w:rsidR="00971580">
        <w:rPr>
          <w:rFonts w:ascii="Times New Roman" w:hAnsi="Times New Roman" w:cs="Times New Roman"/>
          <w:sz w:val="24"/>
          <w:szCs w:val="24"/>
        </w:rPr>
        <w:t>and a warrant for his arrest was similarly issued.</w:t>
      </w:r>
    </w:p>
    <w:p w:rsidR="00324614" w:rsidRDefault="00971580" w:rsidP="009709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10.40 am after adjourning the court, I was advised by the Registrar that the 2</w:t>
      </w:r>
      <w:r w:rsidRPr="0097158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and his counsel Mr </w:t>
      </w:r>
      <w:r w:rsidRPr="00D64495">
        <w:rPr>
          <w:rFonts w:ascii="Times New Roman" w:hAnsi="Times New Roman" w:cs="Times New Roman"/>
          <w:i/>
          <w:sz w:val="24"/>
          <w:szCs w:val="24"/>
        </w:rPr>
        <w:t>Nyakunika</w:t>
      </w:r>
      <w:r>
        <w:rPr>
          <w:rFonts w:ascii="Times New Roman" w:hAnsi="Times New Roman" w:cs="Times New Roman"/>
          <w:sz w:val="24"/>
          <w:szCs w:val="24"/>
        </w:rPr>
        <w:t xml:space="preserve"> had arrived. The State counsel Mr </w:t>
      </w:r>
      <w:r w:rsidRPr="009E4702">
        <w:rPr>
          <w:rFonts w:ascii="Times New Roman" w:hAnsi="Times New Roman" w:cs="Times New Roman"/>
          <w:i/>
          <w:sz w:val="24"/>
          <w:szCs w:val="24"/>
        </w:rPr>
        <w:t>Chimbari</w:t>
      </w:r>
      <w:r>
        <w:rPr>
          <w:rFonts w:ascii="Times New Roman" w:hAnsi="Times New Roman" w:cs="Times New Roman"/>
          <w:sz w:val="24"/>
          <w:szCs w:val="24"/>
        </w:rPr>
        <w:t xml:space="preserve"> was still available. I cancelled the warrant of arrest by consent of Mr </w:t>
      </w:r>
      <w:r w:rsidRPr="009E4702">
        <w:rPr>
          <w:rFonts w:ascii="Times New Roman" w:hAnsi="Times New Roman" w:cs="Times New Roman"/>
          <w:i/>
          <w:sz w:val="24"/>
          <w:szCs w:val="24"/>
        </w:rPr>
        <w:t>Chimbari</w:t>
      </w:r>
      <w:r>
        <w:rPr>
          <w:rFonts w:ascii="Times New Roman" w:hAnsi="Times New Roman" w:cs="Times New Roman"/>
          <w:sz w:val="24"/>
          <w:szCs w:val="24"/>
        </w:rPr>
        <w:t xml:space="preserve"> after Mr </w:t>
      </w:r>
      <w:r w:rsidRPr="00D64495">
        <w:rPr>
          <w:rFonts w:ascii="Times New Roman" w:hAnsi="Times New Roman" w:cs="Times New Roman"/>
          <w:i/>
          <w:sz w:val="24"/>
          <w:szCs w:val="24"/>
        </w:rPr>
        <w:t>Nyakunika</w:t>
      </w:r>
      <w:r>
        <w:rPr>
          <w:rFonts w:ascii="Times New Roman" w:hAnsi="Times New Roman" w:cs="Times New Roman"/>
          <w:sz w:val="24"/>
          <w:szCs w:val="24"/>
        </w:rPr>
        <w:t xml:space="preserve"> explained that he had delayed whilst trying t</w:t>
      </w:r>
      <w:r w:rsidR="00D64495">
        <w:rPr>
          <w:rFonts w:ascii="Times New Roman" w:hAnsi="Times New Roman" w:cs="Times New Roman"/>
          <w:sz w:val="24"/>
          <w:szCs w:val="24"/>
        </w:rPr>
        <w:t>o</w:t>
      </w:r>
      <w:r>
        <w:rPr>
          <w:rFonts w:ascii="Times New Roman" w:hAnsi="Times New Roman" w:cs="Times New Roman"/>
          <w:sz w:val="24"/>
          <w:szCs w:val="24"/>
        </w:rPr>
        <w:t xml:space="preserve"> find cheap photocopying facilities because the 2</w:t>
      </w:r>
      <w:r w:rsidRPr="0097158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did not have enough financial resources. Mr Nyakunika must be reminded that counsel owes a duty to inform the court and seek the court’s indulgence if </w:t>
      </w:r>
      <w:r w:rsidR="00856038">
        <w:rPr>
          <w:rFonts w:ascii="Times New Roman" w:hAnsi="Times New Roman" w:cs="Times New Roman"/>
          <w:sz w:val="24"/>
          <w:szCs w:val="24"/>
        </w:rPr>
        <w:t>counsel</w:t>
      </w:r>
      <w:r>
        <w:rPr>
          <w:rFonts w:ascii="Times New Roman" w:hAnsi="Times New Roman" w:cs="Times New Roman"/>
          <w:sz w:val="24"/>
          <w:szCs w:val="24"/>
        </w:rPr>
        <w:t xml:space="preserve"> is unable to commence trial at the scheduled time. It is always important to appreciate that a criminal court is constituted by various stake</w:t>
      </w:r>
      <w:r w:rsidR="00D64495">
        <w:rPr>
          <w:rFonts w:ascii="Times New Roman" w:hAnsi="Times New Roman" w:cs="Times New Roman"/>
          <w:sz w:val="24"/>
          <w:szCs w:val="24"/>
        </w:rPr>
        <w:t>-</w:t>
      </w:r>
      <w:r>
        <w:rPr>
          <w:rFonts w:ascii="Times New Roman" w:hAnsi="Times New Roman" w:cs="Times New Roman"/>
          <w:sz w:val="24"/>
          <w:szCs w:val="24"/>
        </w:rPr>
        <w:t xml:space="preserve">holders who all come into the </w:t>
      </w:r>
      <w:r w:rsidR="00FD34E9">
        <w:rPr>
          <w:rFonts w:ascii="Times New Roman" w:hAnsi="Times New Roman" w:cs="Times New Roman"/>
          <w:sz w:val="24"/>
          <w:szCs w:val="24"/>
        </w:rPr>
        <w:t>court room at the scheduled time. There is the police court orderly, interpreter, prison wardens and witness</w:t>
      </w:r>
      <w:r w:rsidR="00D64495">
        <w:rPr>
          <w:rFonts w:ascii="Times New Roman" w:hAnsi="Times New Roman" w:cs="Times New Roman"/>
          <w:sz w:val="24"/>
          <w:szCs w:val="24"/>
        </w:rPr>
        <w:t>es and members of the public who will</w:t>
      </w:r>
      <w:r w:rsidR="00FD34E9">
        <w:rPr>
          <w:rFonts w:ascii="Times New Roman" w:hAnsi="Times New Roman" w:cs="Times New Roman"/>
          <w:sz w:val="24"/>
          <w:szCs w:val="24"/>
        </w:rPr>
        <w:t xml:space="preserve"> be in waiting. It is important and respectful to the court and the other stakeholders that counsel appears at the appointed time, explains his or her challenges and applies for the matter to be stood down to a time when counsel is available and ready to have the trial proceed. Criminal trials are not child’s play and must</w:t>
      </w:r>
      <w:r w:rsidR="00D64495">
        <w:rPr>
          <w:rFonts w:ascii="Times New Roman" w:hAnsi="Times New Roman" w:cs="Times New Roman"/>
          <w:sz w:val="24"/>
          <w:szCs w:val="24"/>
        </w:rPr>
        <w:t xml:space="preserve"> always</w:t>
      </w:r>
      <w:r w:rsidR="00FD34E9">
        <w:rPr>
          <w:rFonts w:ascii="Times New Roman" w:hAnsi="Times New Roman" w:cs="Times New Roman"/>
          <w:sz w:val="24"/>
          <w:szCs w:val="24"/>
        </w:rPr>
        <w:t xml:space="preserve"> be taken seriously because they concern rights to liberty and are of public interest. Highest standards of ethics and professionalism must be exhibited at all stages not </w:t>
      </w:r>
      <w:r w:rsidR="00D64495">
        <w:rPr>
          <w:rFonts w:ascii="Times New Roman" w:hAnsi="Times New Roman" w:cs="Times New Roman"/>
          <w:sz w:val="24"/>
          <w:szCs w:val="24"/>
        </w:rPr>
        <w:t xml:space="preserve"> only </w:t>
      </w:r>
      <w:r w:rsidR="00FD34E9">
        <w:rPr>
          <w:rFonts w:ascii="Times New Roman" w:hAnsi="Times New Roman" w:cs="Times New Roman"/>
          <w:sz w:val="24"/>
          <w:szCs w:val="24"/>
        </w:rPr>
        <w:t xml:space="preserve">by counsel but by every other court officer involved in criminal </w:t>
      </w:r>
      <w:r w:rsidR="00FD34E9" w:rsidRPr="00324614">
        <w:rPr>
          <w:rFonts w:ascii="Times New Roman" w:hAnsi="Times New Roman" w:cs="Times New Roman"/>
          <w:sz w:val="24"/>
          <w:szCs w:val="24"/>
        </w:rPr>
        <w:t>trials.</w:t>
      </w:r>
      <w:r w:rsidR="001B3BAB">
        <w:rPr>
          <w:rFonts w:ascii="Times New Roman" w:hAnsi="Times New Roman" w:cs="Times New Roman"/>
          <w:sz w:val="24"/>
          <w:szCs w:val="24"/>
        </w:rPr>
        <w:t xml:space="preserve"> </w:t>
      </w:r>
    </w:p>
    <w:p w:rsidR="00D11CE1" w:rsidRDefault="00324614" w:rsidP="00324614">
      <w:pPr>
        <w:spacing w:after="0" w:line="360" w:lineRule="auto"/>
        <w:jc w:val="both"/>
        <w:rPr>
          <w:rFonts w:ascii="Times New Roman" w:hAnsi="Times New Roman" w:cs="Times New Roman"/>
          <w:sz w:val="24"/>
          <w:szCs w:val="24"/>
        </w:rPr>
      </w:pPr>
      <w:r>
        <w:tab/>
      </w:r>
      <w:r w:rsidRPr="00AC6023">
        <w:rPr>
          <w:rFonts w:ascii="Times New Roman" w:hAnsi="Times New Roman" w:cs="Times New Roman"/>
          <w:sz w:val="24"/>
          <w:szCs w:val="24"/>
        </w:rPr>
        <w:t xml:space="preserve">The second matter that I note in passing is that this indictment has been pending since 31 March, 2018 when the accused persons were indicted. In the absence of </w:t>
      </w:r>
      <w:r w:rsidR="00D64495">
        <w:rPr>
          <w:rFonts w:ascii="Times New Roman" w:hAnsi="Times New Roman" w:cs="Times New Roman"/>
          <w:sz w:val="24"/>
          <w:szCs w:val="24"/>
        </w:rPr>
        <w:t xml:space="preserve">showing </w:t>
      </w:r>
      <w:r w:rsidRPr="00AC6023">
        <w:rPr>
          <w:rFonts w:ascii="Times New Roman" w:hAnsi="Times New Roman" w:cs="Times New Roman"/>
          <w:sz w:val="24"/>
          <w:szCs w:val="24"/>
        </w:rPr>
        <w:t>circumstance</w:t>
      </w:r>
      <w:r w:rsidR="00D64495">
        <w:rPr>
          <w:rFonts w:ascii="Times New Roman" w:hAnsi="Times New Roman" w:cs="Times New Roman"/>
          <w:sz w:val="24"/>
          <w:szCs w:val="24"/>
        </w:rPr>
        <w:t>s</w:t>
      </w:r>
      <w:r w:rsidRPr="00AC6023">
        <w:rPr>
          <w:rFonts w:ascii="Times New Roman" w:hAnsi="Times New Roman" w:cs="Times New Roman"/>
          <w:sz w:val="24"/>
          <w:szCs w:val="24"/>
        </w:rPr>
        <w:t xml:space="preserve"> beyond the control of the Prosecutor General which result in the absence or inability of an accused person to stand trial, a</w:t>
      </w:r>
      <w:r>
        <w:rPr>
          <w:rFonts w:ascii="Times New Roman" w:hAnsi="Times New Roman" w:cs="Times New Roman"/>
          <w:sz w:val="24"/>
          <w:szCs w:val="24"/>
        </w:rPr>
        <w:t xml:space="preserve"> </w:t>
      </w:r>
      <w:r w:rsidRPr="00AC6023">
        <w:rPr>
          <w:rFonts w:ascii="Times New Roman" w:hAnsi="Times New Roman" w:cs="Times New Roman"/>
          <w:sz w:val="24"/>
          <w:szCs w:val="24"/>
        </w:rPr>
        <w:t xml:space="preserve">failure to </w:t>
      </w:r>
      <w:r w:rsidR="00D64495">
        <w:rPr>
          <w:rFonts w:ascii="Times New Roman" w:hAnsi="Times New Roman" w:cs="Times New Roman"/>
          <w:sz w:val="24"/>
          <w:szCs w:val="24"/>
        </w:rPr>
        <w:t>bring to trial</w:t>
      </w:r>
      <w:r w:rsidRPr="00AC6023">
        <w:rPr>
          <w:rFonts w:ascii="Times New Roman" w:hAnsi="Times New Roman" w:cs="Times New Roman"/>
          <w:sz w:val="24"/>
          <w:szCs w:val="24"/>
        </w:rPr>
        <w:t xml:space="preserve"> an a</w:t>
      </w:r>
      <w:r>
        <w:rPr>
          <w:rFonts w:ascii="Times New Roman" w:hAnsi="Times New Roman" w:cs="Times New Roman"/>
          <w:sz w:val="24"/>
          <w:szCs w:val="24"/>
        </w:rPr>
        <w:t>c</w:t>
      </w:r>
      <w:r w:rsidRPr="00AC6023">
        <w:rPr>
          <w:rFonts w:ascii="Times New Roman" w:hAnsi="Times New Roman" w:cs="Times New Roman"/>
          <w:sz w:val="24"/>
          <w:szCs w:val="24"/>
        </w:rPr>
        <w:t xml:space="preserve">cused person who has been indicted within 6 months of the indictment date, renders the indictment stale. The court is under such circumstances required to dismiss the case. The Prosecutor General should therefore ensure that the trial of the accused persons who have always been available is held within the times provided for by the law. </w:t>
      </w:r>
      <w:r>
        <w:rPr>
          <w:rFonts w:ascii="Times New Roman" w:hAnsi="Times New Roman" w:cs="Times New Roman"/>
          <w:sz w:val="24"/>
          <w:szCs w:val="24"/>
        </w:rPr>
        <w:t>W</w:t>
      </w:r>
      <w:r w:rsidRPr="00AC6023">
        <w:rPr>
          <w:rFonts w:ascii="Times New Roman" w:hAnsi="Times New Roman" w:cs="Times New Roman"/>
          <w:sz w:val="24"/>
          <w:szCs w:val="24"/>
        </w:rPr>
        <w:t>hilst the decision to continue with</w:t>
      </w:r>
      <w:r w:rsidR="00D11CE1">
        <w:rPr>
          <w:rFonts w:ascii="Times New Roman" w:hAnsi="Times New Roman" w:cs="Times New Roman"/>
          <w:sz w:val="24"/>
          <w:szCs w:val="24"/>
        </w:rPr>
        <w:t xml:space="preserve"> a</w:t>
      </w:r>
      <w:r w:rsidRPr="00AC6023">
        <w:rPr>
          <w:rFonts w:ascii="Times New Roman" w:hAnsi="Times New Roman" w:cs="Times New Roman"/>
          <w:sz w:val="24"/>
          <w:szCs w:val="24"/>
        </w:rPr>
        <w:t xml:space="preserve"> prosecution is entirely up to the Prosecutor General, the court notes that the case has had more than one false start and the </w:t>
      </w:r>
      <w:r>
        <w:rPr>
          <w:rFonts w:ascii="Times New Roman" w:hAnsi="Times New Roman" w:cs="Times New Roman"/>
          <w:sz w:val="24"/>
          <w:szCs w:val="24"/>
        </w:rPr>
        <w:t>H</w:t>
      </w:r>
      <w:r w:rsidRPr="00AC6023">
        <w:rPr>
          <w:rFonts w:ascii="Times New Roman" w:hAnsi="Times New Roman" w:cs="Times New Roman"/>
          <w:sz w:val="24"/>
          <w:szCs w:val="24"/>
        </w:rPr>
        <w:t xml:space="preserve">igh </w:t>
      </w:r>
      <w:r>
        <w:rPr>
          <w:rFonts w:ascii="Times New Roman" w:hAnsi="Times New Roman" w:cs="Times New Roman"/>
          <w:sz w:val="24"/>
          <w:szCs w:val="24"/>
        </w:rPr>
        <w:t>C</w:t>
      </w:r>
      <w:r w:rsidRPr="00AC6023">
        <w:rPr>
          <w:rFonts w:ascii="Times New Roman" w:hAnsi="Times New Roman" w:cs="Times New Roman"/>
          <w:sz w:val="24"/>
          <w:szCs w:val="24"/>
        </w:rPr>
        <w:t xml:space="preserve">ourt is not a remand court. </w:t>
      </w:r>
      <w:r>
        <w:rPr>
          <w:rFonts w:ascii="Times New Roman" w:hAnsi="Times New Roman" w:cs="Times New Roman"/>
          <w:sz w:val="24"/>
          <w:szCs w:val="24"/>
        </w:rPr>
        <w:t>I</w:t>
      </w:r>
      <w:r w:rsidRPr="00AC6023">
        <w:rPr>
          <w:rFonts w:ascii="Times New Roman" w:hAnsi="Times New Roman" w:cs="Times New Roman"/>
          <w:sz w:val="24"/>
          <w:szCs w:val="24"/>
        </w:rPr>
        <w:t xml:space="preserve">n terms of s 137 of the </w:t>
      </w:r>
      <w:r>
        <w:rPr>
          <w:rFonts w:ascii="Times New Roman" w:hAnsi="Times New Roman" w:cs="Times New Roman"/>
          <w:sz w:val="24"/>
          <w:szCs w:val="24"/>
        </w:rPr>
        <w:t>C</w:t>
      </w:r>
      <w:r w:rsidRPr="00AC6023">
        <w:rPr>
          <w:rFonts w:ascii="Times New Roman" w:hAnsi="Times New Roman" w:cs="Times New Roman"/>
          <w:sz w:val="24"/>
          <w:szCs w:val="24"/>
        </w:rPr>
        <w:t>riminal Procedure and Evidence Act,</w:t>
      </w:r>
      <w:r>
        <w:rPr>
          <w:rFonts w:ascii="Times New Roman" w:hAnsi="Times New Roman" w:cs="Times New Roman"/>
          <w:sz w:val="24"/>
          <w:szCs w:val="24"/>
        </w:rPr>
        <w:t xml:space="preserve"> [</w:t>
      </w:r>
      <w:r w:rsidRPr="00052E3C">
        <w:rPr>
          <w:rFonts w:ascii="Times New Roman" w:hAnsi="Times New Roman" w:cs="Times New Roman"/>
          <w:i/>
          <w:sz w:val="24"/>
          <w:szCs w:val="24"/>
        </w:rPr>
        <w:t xml:space="preserve">Chapter </w:t>
      </w:r>
      <w:r>
        <w:rPr>
          <w:rFonts w:ascii="Times New Roman" w:hAnsi="Times New Roman" w:cs="Times New Roman"/>
          <w:i/>
          <w:sz w:val="24"/>
          <w:szCs w:val="24"/>
        </w:rPr>
        <w:t>9</w:t>
      </w:r>
      <w:r w:rsidRPr="00052E3C">
        <w:rPr>
          <w:rFonts w:ascii="Times New Roman" w:hAnsi="Times New Roman" w:cs="Times New Roman"/>
          <w:i/>
          <w:sz w:val="24"/>
          <w:szCs w:val="24"/>
        </w:rPr>
        <w:t>:07</w:t>
      </w:r>
      <w:r>
        <w:rPr>
          <w:rFonts w:ascii="Times New Roman" w:hAnsi="Times New Roman" w:cs="Times New Roman"/>
          <w:i/>
          <w:sz w:val="24"/>
          <w:szCs w:val="24"/>
        </w:rPr>
        <w:t>]</w:t>
      </w:r>
      <w:r w:rsidRPr="00052E3C">
        <w:rPr>
          <w:rFonts w:ascii="Times New Roman" w:hAnsi="Times New Roman" w:cs="Times New Roman"/>
          <w:i/>
          <w:sz w:val="24"/>
          <w:szCs w:val="24"/>
        </w:rPr>
        <w:t>,</w:t>
      </w:r>
      <w:r w:rsidRPr="00AC6023">
        <w:rPr>
          <w:rFonts w:ascii="Times New Roman" w:hAnsi="Times New Roman" w:cs="Times New Roman"/>
          <w:sz w:val="24"/>
          <w:szCs w:val="24"/>
        </w:rPr>
        <w:t xml:space="preserve"> once an indictment in any criminal case is lodged with the Registrar, the case is deemed as pending in this court</w:t>
      </w:r>
      <w:r w:rsidR="00D11CE1">
        <w:rPr>
          <w:rFonts w:ascii="Times New Roman" w:hAnsi="Times New Roman" w:cs="Times New Roman"/>
          <w:sz w:val="24"/>
          <w:szCs w:val="24"/>
        </w:rPr>
        <w:t>.</w:t>
      </w:r>
      <w:r w:rsidRPr="00AC6023">
        <w:rPr>
          <w:rFonts w:ascii="Times New Roman" w:hAnsi="Times New Roman" w:cs="Times New Roman"/>
          <w:sz w:val="24"/>
          <w:szCs w:val="24"/>
        </w:rPr>
        <w:t xml:space="preserve"> </w:t>
      </w:r>
    </w:p>
    <w:p w:rsidR="00324614" w:rsidRPr="00AC6023" w:rsidRDefault="00D11CE1" w:rsidP="00D11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324614" w:rsidRPr="00AC6023">
        <w:rPr>
          <w:rFonts w:ascii="Times New Roman" w:hAnsi="Times New Roman" w:cs="Times New Roman"/>
          <w:sz w:val="24"/>
          <w:szCs w:val="24"/>
        </w:rPr>
        <w:t>ike any other pending c</w:t>
      </w:r>
      <w:r w:rsidR="00324614">
        <w:rPr>
          <w:rFonts w:ascii="Times New Roman" w:hAnsi="Times New Roman" w:cs="Times New Roman"/>
          <w:sz w:val="24"/>
          <w:szCs w:val="24"/>
        </w:rPr>
        <w:t>a</w:t>
      </w:r>
      <w:r w:rsidR="00324614" w:rsidRPr="00AC6023">
        <w:rPr>
          <w:rFonts w:ascii="Times New Roman" w:hAnsi="Times New Roman" w:cs="Times New Roman"/>
          <w:sz w:val="24"/>
          <w:szCs w:val="24"/>
        </w:rPr>
        <w:t xml:space="preserve">se, the court has to manage </w:t>
      </w:r>
      <w:r>
        <w:rPr>
          <w:rFonts w:ascii="Times New Roman" w:hAnsi="Times New Roman" w:cs="Times New Roman"/>
          <w:sz w:val="24"/>
          <w:szCs w:val="24"/>
        </w:rPr>
        <w:t xml:space="preserve">the case </w:t>
      </w:r>
      <w:r w:rsidR="00324614" w:rsidRPr="00AC6023">
        <w:rPr>
          <w:rFonts w:ascii="Times New Roman" w:hAnsi="Times New Roman" w:cs="Times New Roman"/>
          <w:sz w:val="24"/>
          <w:szCs w:val="24"/>
        </w:rPr>
        <w:t>time wise. A lapsed indictment necessarily means that there is no valid indictment before the court</w:t>
      </w:r>
      <w:r>
        <w:rPr>
          <w:rFonts w:ascii="Times New Roman" w:hAnsi="Times New Roman" w:cs="Times New Roman"/>
          <w:sz w:val="24"/>
          <w:szCs w:val="24"/>
        </w:rPr>
        <w:t>. T</w:t>
      </w:r>
      <w:r w:rsidR="00324614" w:rsidRPr="00AC6023">
        <w:rPr>
          <w:rFonts w:ascii="Times New Roman" w:hAnsi="Times New Roman" w:cs="Times New Roman"/>
          <w:sz w:val="24"/>
          <w:szCs w:val="24"/>
        </w:rPr>
        <w:t xml:space="preserve">he court </w:t>
      </w:r>
      <w:r w:rsidR="00324614" w:rsidRPr="00AC6023">
        <w:rPr>
          <w:rFonts w:ascii="Times New Roman" w:hAnsi="Times New Roman" w:cs="Times New Roman"/>
          <w:sz w:val="24"/>
          <w:szCs w:val="24"/>
        </w:rPr>
        <w:lastRenderedPageBreak/>
        <w:t xml:space="preserve">should not allow </w:t>
      </w:r>
      <w:r>
        <w:rPr>
          <w:rFonts w:ascii="Times New Roman" w:hAnsi="Times New Roman" w:cs="Times New Roman"/>
          <w:sz w:val="24"/>
          <w:szCs w:val="24"/>
        </w:rPr>
        <w:t>its</w:t>
      </w:r>
      <w:r w:rsidR="00324614" w:rsidRPr="00AC6023">
        <w:rPr>
          <w:rFonts w:ascii="Times New Roman" w:hAnsi="Times New Roman" w:cs="Times New Roman"/>
          <w:sz w:val="24"/>
          <w:szCs w:val="24"/>
        </w:rPr>
        <w:t xml:space="preserve"> time </w:t>
      </w:r>
      <w:r>
        <w:rPr>
          <w:rFonts w:ascii="Times New Roman" w:hAnsi="Times New Roman" w:cs="Times New Roman"/>
          <w:sz w:val="24"/>
          <w:szCs w:val="24"/>
        </w:rPr>
        <w:t>to be</w:t>
      </w:r>
      <w:r w:rsidR="00324614" w:rsidRPr="00AC6023">
        <w:rPr>
          <w:rFonts w:ascii="Times New Roman" w:hAnsi="Times New Roman" w:cs="Times New Roman"/>
          <w:sz w:val="24"/>
          <w:szCs w:val="24"/>
        </w:rPr>
        <w:t xml:space="preserve"> wasted by scheduling a hearing which is doomed</w:t>
      </w:r>
      <w:r>
        <w:rPr>
          <w:rFonts w:ascii="Times New Roman" w:hAnsi="Times New Roman" w:cs="Times New Roman"/>
          <w:sz w:val="24"/>
          <w:szCs w:val="24"/>
        </w:rPr>
        <w:t xml:space="preserve"> for an abortive or false start</w:t>
      </w:r>
      <w:r w:rsidR="00324614" w:rsidRPr="00AC6023">
        <w:rPr>
          <w:rFonts w:ascii="Times New Roman" w:hAnsi="Times New Roman" w:cs="Times New Roman"/>
          <w:sz w:val="24"/>
          <w:szCs w:val="24"/>
        </w:rPr>
        <w:t xml:space="preserve">. Both the Prosecutor General and defence </w:t>
      </w:r>
      <w:r>
        <w:rPr>
          <w:rFonts w:ascii="Times New Roman" w:hAnsi="Times New Roman" w:cs="Times New Roman"/>
          <w:sz w:val="24"/>
          <w:szCs w:val="24"/>
        </w:rPr>
        <w:t xml:space="preserve">counsel </w:t>
      </w:r>
      <w:r w:rsidR="00324614" w:rsidRPr="00AC6023">
        <w:rPr>
          <w:rFonts w:ascii="Times New Roman" w:hAnsi="Times New Roman" w:cs="Times New Roman"/>
          <w:sz w:val="24"/>
          <w:szCs w:val="24"/>
        </w:rPr>
        <w:t>should therefore agree the way forward beforehand.</w:t>
      </w:r>
    </w:p>
    <w:p w:rsidR="00324614" w:rsidRPr="00AC6023" w:rsidRDefault="00324614" w:rsidP="00324614">
      <w:pPr>
        <w:spacing w:after="0" w:line="360" w:lineRule="auto"/>
        <w:jc w:val="both"/>
        <w:rPr>
          <w:rFonts w:ascii="Times New Roman" w:hAnsi="Times New Roman" w:cs="Times New Roman"/>
          <w:sz w:val="24"/>
          <w:szCs w:val="24"/>
        </w:rPr>
      </w:pPr>
      <w:r w:rsidRPr="00AC6023">
        <w:rPr>
          <w:rFonts w:ascii="Times New Roman" w:hAnsi="Times New Roman" w:cs="Times New Roman"/>
          <w:sz w:val="24"/>
          <w:szCs w:val="24"/>
        </w:rPr>
        <w:tab/>
        <w:t>That said, I make the following order:</w:t>
      </w:r>
    </w:p>
    <w:p w:rsidR="00324614" w:rsidRPr="00AC6023" w:rsidRDefault="00324614" w:rsidP="003246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sidRPr="00AC6023">
        <w:rPr>
          <w:rFonts w:ascii="Times New Roman" w:hAnsi="Times New Roman" w:cs="Times New Roman"/>
          <w:sz w:val="24"/>
          <w:szCs w:val="24"/>
        </w:rPr>
        <w:tab/>
        <w:t>The 1</w:t>
      </w:r>
      <w:r w:rsidRPr="00AC6023">
        <w:rPr>
          <w:rFonts w:ascii="Times New Roman" w:hAnsi="Times New Roman" w:cs="Times New Roman"/>
          <w:sz w:val="24"/>
          <w:szCs w:val="24"/>
          <w:vertAlign w:val="superscript"/>
        </w:rPr>
        <w:t>st</w:t>
      </w:r>
      <w:r w:rsidRPr="00AC6023">
        <w:rPr>
          <w:rFonts w:ascii="Times New Roman" w:hAnsi="Times New Roman" w:cs="Times New Roman"/>
          <w:sz w:val="24"/>
          <w:szCs w:val="24"/>
        </w:rPr>
        <w:t xml:space="preserve"> accused Godfrey Gandawa having been called 3 times and being in </w:t>
      </w:r>
      <w:r>
        <w:rPr>
          <w:rFonts w:ascii="Times New Roman" w:hAnsi="Times New Roman" w:cs="Times New Roman"/>
          <w:sz w:val="24"/>
          <w:szCs w:val="24"/>
        </w:rPr>
        <w:t xml:space="preserve">  </w:t>
      </w:r>
      <w:r w:rsidRPr="00AC6023">
        <w:rPr>
          <w:rFonts w:ascii="Times New Roman" w:hAnsi="Times New Roman" w:cs="Times New Roman"/>
          <w:sz w:val="24"/>
          <w:szCs w:val="24"/>
        </w:rPr>
        <w:t>default, a warrant of arrest for the accused’s apprehension shall issue</w:t>
      </w:r>
      <w:r>
        <w:rPr>
          <w:rFonts w:ascii="Times New Roman" w:hAnsi="Times New Roman" w:cs="Times New Roman"/>
          <w:sz w:val="24"/>
          <w:szCs w:val="24"/>
        </w:rPr>
        <w:t>.</w:t>
      </w:r>
    </w:p>
    <w:p w:rsidR="00324614" w:rsidRPr="00AC6023" w:rsidRDefault="00324614" w:rsidP="00324614">
      <w:pPr>
        <w:spacing w:after="0" w:line="360" w:lineRule="auto"/>
        <w:ind w:left="1440" w:hanging="720"/>
        <w:jc w:val="both"/>
        <w:rPr>
          <w:rFonts w:ascii="Times New Roman" w:hAnsi="Times New Roman" w:cs="Times New Roman"/>
          <w:sz w:val="24"/>
          <w:szCs w:val="24"/>
        </w:rPr>
      </w:pPr>
      <w:r w:rsidRPr="00AC6023">
        <w:rPr>
          <w:rFonts w:ascii="Times New Roman" w:hAnsi="Times New Roman" w:cs="Times New Roman"/>
          <w:sz w:val="24"/>
          <w:szCs w:val="24"/>
        </w:rPr>
        <w:t>(ii)</w:t>
      </w:r>
      <w:r w:rsidRPr="00AC6023">
        <w:rPr>
          <w:rFonts w:ascii="Times New Roman" w:hAnsi="Times New Roman" w:cs="Times New Roman"/>
          <w:sz w:val="24"/>
          <w:szCs w:val="24"/>
        </w:rPr>
        <w:tab/>
        <w:t>In respect of 2</w:t>
      </w:r>
      <w:r w:rsidRPr="00AC6023">
        <w:rPr>
          <w:rFonts w:ascii="Times New Roman" w:hAnsi="Times New Roman" w:cs="Times New Roman"/>
          <w:sz w:val="24"/>
          <w:szCs w:val="24"/>
          <w:vertAlign w:val="superscript"/>
        </w:rPr>
        <w:t>nd</w:t>
      </w:r>
      <w:r w:rsidRPr="00AC6023">
        <w:rPr>
          <w:rFonts w:ascii="Times New Roman" w:hAnsi="Times New Roman" w:cs="Times New Roman"/>
          <w:sz w:val="24"/>
          <w:szCs w:val="24"/>
        </w:rPr>
        <w:t xml:space="preserve"> and 3</w:t>
      </w:r>
      <w:r w:rsidRPr="00AC6023">
        <w:rPr>
          <w:rFonts w:ascii="Times New Roman" w:hAnsi="Times New Roman" w:cs="Times New Roman"/>
          <w:sz w:val="24"/>
          <w:szCs w:val="24"/>
          <w:vertAlign w:val="superscript"/>
        </w:rPr>
        <w:t>rd</w:t>
      </w:r>
      <w:r w:rsidRPr="00AC6023">
        <w:rPr>
          <w:rFonts w:ascii="Times New Roman" w:hAnsi="Times New Roman" w:cs="Times New Roman"/>
          <w:sz w:val="24"/>
          <w:szCs w:val="24"/>
        </w:rPr>
        <w:t xml:space="preserve"> accused, they are each ordered to appear before the court on 30 November, 2018 at 10:00 am, their trial being postponed to that date by consent.</w:t>
      </w:r>
    </w:p>
    <w:p w:rsidR="00324614" w:rsidRPr="00AC6023" w:rsidRDefault="00324614" w:rsidP="00324614">
      <w:pPr>
        <w:spacing w:after="0" w:line="360" w:lineRule="auto"/>
        <w:jc w:val="both"/>
        <w:rPr>
          <w:rFonts w:ascii="Times New Roman" w:hAnsi="Times New Roman" w:cs="Times New Roman"/>
          <w:sz w:val="24"/>
          <w:szCs w:val="24"/>
        </w:rPr>
      </w:pPr>
    </w:p>
    <w:p w:rsidR="00324614" w:rsidRPr="00AC6023" w:rsidRDefault="00324614" w:rsidP="00324614">
      <w:pPr>
        <w:jc w:val="both"/>
        <w:rPr>
          <w:rFonts w:ascii="Times New Roman" w:hAnsi="Times New Roman" w:cs="Times New Roman"/>
          <w:sz w:val="24"/>
          <w:szCs w:val="24"/>
        </w:rPr>
      </w:pPr>
    </w:p>
    <w:p w:rsidR="00324614" w:rsidRPr="00AC6023" w:rsidRDefault="00324614" w:rsidP="00324614">
      <w:pPr>
        <w:jc w:val="both"/>
        <w:rPr>
          <w:rFonts w:ascii="Times New Roman" w:hAnsi="Times New Roman" w:cs="Times New Roman"/>
          <w:sz w:val="24"/>
          <w:szCs w:val="24"/>
        </w:rPr>
      </w:pPr>
    </w:p>
    <w:p w:rsidR="00324614" w:rsidRPr="00AC6023" w:rsidRDefault="00324614" w:rsidP="00324614">
      <w:pPr>
        <w:spacing w:after="0" w:line="240" w:lineRule="auto"/>
        <w:jc w:val="both"/>
        <w:rPr>
          <w:rFonts w:ascii="Times New Roman" w:hAnsi="Times New Roman" w:cs="Times New Roman"/>
          <w:sz w:val="24"/>
          <w:szCs w:val="24"/>
        </w:rPr>
      </w:pPr>
      <w:r w:rsidRPr="00052E3C">
        <w:rPr>
          <w:rFonts w:ascii="Times New Roman" w:hAnsi="Times New Roman" w:cs="Times New Roman"/>
          <w:i/>
          <w:sz w:val="24"/>
          <w:szCs w:val="24"/>
        </w:rPr>
        <w:t>National Prosecuting Authority</w:t>
      </w:r>
      <w:r w:rsidRPr="00AC6023">
        <w:rPr>
          <w:rFonts w:ascii="Times New Roman" w:hAnsi="Times New Roman" w:cs="Times New Roman"/>
          <w:sz w:val="24"/>
          <w:szCs w:val="24"/>
        </w:rPr>
        <w:t>, State’s legal practitioners</w:t>
      </w:r>
    </w:p>
    <w:p w:rsidR="00324614" w:rsidRPr="00AC6023" w:rsidRDefault="00324614" w:rsidP="00324614">
      <w:pPr>
        <w:spacing w:after="0" w:line="240" w:lineRule="auto"/>
        <w:jc w:val="both"/>
        <w:rPr>
          <w:rFonts w:ascii="Times New Roman" w:hAnsi="Times New Roman" w:cs="Times New Roman"/>
          <w:sz w:val="24"/>
          <w:szCs w:val="24"/>
        </w:rPr>
      </w:pPr>
      <w:r w:rsidRPr="00052E3C">
        <w:rPr>
          <w:rFonts w:ascii="Times New Roman" w:hAnsi="Times New Roman" w:cs="Times New Roman"/>
          <w:i/>
          <w:sz w:val="24"/>
          <w:szCs w:val="24"/>
        </w:rPr>
        <w:t>Kantor and Immerman</w:t>
      </w:r>
      <w:r w:rsidRPr="00AC6023">
        <w:rPr>
          <w:rFonts w:ascii="Times New Roman" w:hAnsi="Times New Roman" w:cs="Times New Roman"/>
          <w:sz w:val="24"/>
          <w:szCs w:val="24"/>
        </w:rPr>
        <w:t>, 1</w:t>
      </w:r>
      <w:r w:rsidRPr="00AC6023">
        <w:rPr>
          <w:rFonts w:ascii="Times New Roman" w:hAnsi="Times New Roman" w:cs="Times New Roman"/>
          <w:sz w:val="24"/>
          <w:szCs w:val="24"/>
          <w:vertAlign w:val="superscript"/>
        </w:rPr>
        <w:t>st</w:t>
      </w:r>
      <w:r w:rsidRPr="00AC6023">
        <w:rPr>
          <w:rFonts w:ascii="Times New Roman" w:hAnsi="Times New Roman" w:cs="Times New Roman"/>
          <w:sz w:val="24"/>
          <w:szCs w:val="24"/>
        </w:rPr>
        <w:t xml:space="preserve"> accused’s legal practiti</w:t>
      </w:r>
      <w:r>
        <w:rPr>
          <w:rFonts w:ascii="Times New Roman" w:hAnsi="Times New Roman" w:cs="Times New Roman"/>
          <w:sz w:val="24"/>
          <w:szCs w:val="24"/>
        </w:rPr>
        <w:t>o</w:t>
      </w:r>
      <w:r w:rsidRPr="00AC6023">
        <w:rPr>
          <w:rFonts w:ascii="Times New Roman" w:hAnsi="Times New Roman" w:cs="Times New Roman"/>
          <w:sz w:val="24"/>
          <w:szCs w:val="24"/>
        </w:rPr>
        <w:t>ners</w:t>
      </w:r>
    </w:p>
    <w:p w:rsidR="00324614" w:rsidRPr="00AC6023" w:rsidRDefault="00324614" w:rsidP="00324614">
      <w:pPr>
        <w:spacing w:after="0" w:line="240" w:lineRule="auto"/>
        <w:jc w:val="both"/>
        <w:rPr>
          <w:rFonts w:ascii="Times New Roman" w:hAnsi="Times New Roman" w:cs="Times New Roman"/>
          <w:sz w:val="24"/>
          <w:szCs w:val="24"/>
        </w:rPr>
      </w:pPr>
      <w:r w:rsidRPr="00052E3C">
        <w:rPr>
          <w:rFonts w:ascii="Times New Roman" w:hAnsi="Times New Roman" w:cs="Times New Roman"/>
          <w:i/>
          <w:sz w:val="24"/>
          <w:szCs w:val="24"/>
        </w:rPr>
        <w:t>Mup</w:t>
      </w:r>
      <w:r w:rsidR="00856038">
        <w:rPr>
          <w:rFonts w:ascii="Times New Roman" w:hAnsi="Times New Roman" w:cs="Times New Roman"/>
          <w:i/>
          <w:sz w:val="24"/>
          <w:szCs w:val="24"/>
        </w:rPr>
        <w:t>i</w:t>
      </w:r>
      <w:r w:rsidRPr="00052E3C">
        <w:rPr>
          <w:rFonts w:ascii="Times New Roman" w:hAnsi="Times New Roman" w:cs="Times New Roman"/>
          <w:i/>
          <w:sz w:val="24"/>
          <w:szCs w:val="24"/>
        </w:rPr>
        <w:t>ndu legal practice</w:t>
      </w:r>
      <w:r w:rsidRPr="00AC6023">
        <w:rPr>
          <w:rFonts w:ascii="Times New Roman" w:hAnsi="Times New Roman" w:cs="Times New Roman"/>
          <w:sz w:val="24"/>
          <w:szCs w:val="24"/>
        </w:rPr>
        <w:t>, 2</w:t>
      </w:r>
      <w:r w:rsidRPr="00AC6023">
        <w:rPr>
          <w:rFonts w:ascii="Times New Roman" w:hAnsi="Times New Roman" w:cs="Times New Roman"/>
          <w:sz w:val="24"/>
          <w:szCs w:val="24"/>
          <w:vertAlign w:val="superscript"/>
        </w:rPr>
        <w:t>nd</w:t>
      </w:r>
      <w:r w:rsidRPr="00AC6023">
        <w:rPr>
          <w:rFonts w:ascii="Times New Roman" w:hAnsi="Times New Roman" w:cs="Times New Roman"/>
          <w:sz w:val="24"/>
          <w:szCs w:val="24"/>
        </w:rPr>
        <w:t xml:space="preserve"> accused’s legal practitioners</w:t>
      </w:r>
    </w:p>
    <w:p w:rsidR="00324614" w:rsidRPr="00AC6023" w:rsidRDefault="00324614" w:rsidP="00324614">
      <w:pPr>
        <w:spacing w:after="0" w:line="240" w:lineRule="auto"/>
        <w:jc w:val="both"/>
        <w:rPr>
          <w:rFonts w:ascii="Times New Roman" w:hAnsi="Times New Roman" w:cs="Times New Roman"/>
          <w:sz w:val="24"/>
          <w:szCs w:val="24"/>
        </w:rPr>
      </w:pPr>
      <w:r w:rsidRPr="00052E3C">
        <w:rPr>
          <w:rFonts w:ascii="Times New Roman" w:hAnsi="Times New Roman" w:cs="Times New Roman"/>
          <w:i/>
          <w:sz w:val="24"/>
          <w:szCs w:val="24"/>
        </w:rPr>
        <w:t>DNM Attorneys</w:t>
      </w:r>
      <w:r w:rsidRPr="00AC6023">
        <w:rPr>
          <w:rFonts w:ascii="Times New Roman" w:hAnsi="Times New Roman" w:cs="Times New Roman"/>
          <w:sz w:val="24"/>
          <w:szCs w:val="24"/>
        </w:rPr>
        <w:t>, 3</w:t>
      </w:r>
      <w:r w:rsidRPr="00AC6023">
        <w:rPr>
          <w:rFonts w:ascii="Times New Roman" w:hAnsi="Times New Roman" w:cs="Times New Roman"/>
          <w:sz w:val="24"/>
          <w:szCs w:val="24"/>
          <w:vertAlign w:val="superscript"/>
        </w:rPr>
        <w:t>rd</w:t>
      </w:r>
      <w:r w:rsidRPr="00AC6023">
        <w:rPr>
          <w:rFonts w:ascii="Times New Roman" w:hAnsi="Times New Roman" w:cs="Times New Roman"/>
          <w:sz w:val="24"/>
          <w:szCs w:val="24"/>
        </w:rPr>
        <w:t xml:space="preserve"> accused’s legal practiti</w:t>
      </w:r>
      <w:r>
        <w:rPr>
          <w:rFonts w:ascii="Times New Roman" w:hAnsi="Times New Roman" w:cs="Times New Roman"/>
          <w:sz w:val="24"/>
          <w:szCs w:val="24"/>
        </w:rPr>
        <w:t>o</w:t>
      </w:r>
      <w:r w:rsidRPr="00AC6023">
        <w:rPr>
          <w:rFonts w:ascii="Times New Roman" w:hAnsi="Times New Roman" w:cs="Times New Roman"/>
          <w:sz w:val="24"/>
          <w:szCs w:val="24"/>
        </w:rPr>
        <w:t>ners</w:t>
      </w:r>
    </w:p>
    <w:p w:rsidR="00324614" w:rsidRDefault="00324614" w:rsidP="009709C8">
      <w:pPr>
        <w:spacing w:after="0" w:line="360" w:lineRule="auto"/>
        <w:jc w:val="both"/>
        <w:rPr>
          <w:rFonts w:ascii="Times New Roman" w:hAnsi="Times New Roman" w:cs="Times New Roman"/>
          <w:sz w:val="24"/>
          <w:szCs w:val="24"/>
        </w:rPr>
      </w:pPr>
    </w:p>
    <w:p w:rsidR="009709C8" w:rsidRPr="009709C8" w:rsidRDefault="001B3BAB" w:rsidP="009709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09C8">
        <w:rPr>
          <w:rFonts w:ascii="Times New Roman" w:hAnsi="Times New Roman" w:cs="Times New Roman"/>
          <w:sz w:val="24"/>
          <w:szCs w:val="24"/>
        </w:rPr>
        <w:t xml:space="preserve">       </w:t>
      </w:r>
    </w:p>
    <w:sectPr w:rsidR="009709C8" w:rsidRPr="009709C8">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FB" w:rsidRDefault="00F057FB" w:rsidP="00FD34E9">
      <w:pPr>
        <w:spacing w:after="0" w:line="240" w:lineRule="auto"/>
      </w:pPr>
      <w:r>
        <w:separator/>
      </w:r>
    </w:p>
  </w:endnote>
  <w:endnote w:type="continuationSeparator" w:id="0">
    <w:p w:rsidR="00F057FB" w:rsidRDefault="00F057FB" w:rsidP="00FD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FB" w:rsidRDefault="00F057FB" w:rsidP="00FD34E9">
      <w:pPr>
        <w:spacing w:after="0" w:line="240" w:lineRule="auto"/>
      </w:pPr>
      <w:r>
        <w:separator/>
      </w:r>
    </w:p>
  </w:footnote>
  <w:footnote w:type="continuationSeparator" w:id="0">
    <w:p w:rsidR="00F057FB" w:rsidRDefault="00F057FB" w:rsidP="00FD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527937"/>
      <w:docPartObj>
        <w:docPartGallery w:val="Page Numbers (Top of Page)"/>
        <w:docPartUnique/>
      </w:docPartObj>
    </w:sdtPr>
    <w:sdtEndPr>
      <w:rPr>
        <w:noProof/>
      </w:rPr>
    </w:sdtEndPr>
    <w:sdtContent>
      <w:p w:rsidR="00FD34E9" w:rsidRDefault="00FD34E9">
        <w:pPr>
          <w:pStyle w:val="Header"/>
          <w:jc w:val="right"/>
          <w:rPr>
            <w:noProof/>
          </w:rPr>
        </w:pPr>
        <w:r>
          <w:fldChar w:fldCharType="begin"/>
        </w:r>
        <w:r>
          <w:instrText xml:space="preserve"> PAGE   \* MERGEFORMAT </w:instrText>
        </w:r>
        <w:r>
          <w:fldChar w:fldCharType="separate"/>
        </w:r>
        <w:r w:rsidR="007B4671">
          <w:rPr>
            <w:noProof/>
          </w:rPr>
          <w:t>1</w:t>
        </w:r>
        <w:r>
          <w:rPr>
            <w:noProof/>
          </w:rPr>
          <w:fldChar w:fldCharType="end"/>
        </w:r>
      </w:p>
      <w:p w:rsidR="00FD34E9" w:rsidRDefault="00FD34E9">
        <w:pPr>
          <w:pStyle w:val="Header"/>
          <w:jc w:val="right"/>
          <w:rPr>
            <w:noProof/>
          </w:rPr>
        </w:pPr>
        <w:r>
          <w:rPr>
            <w:noProof/>
          </w:rPr>
          <w:t>HH</w:t>
        </w:r>
        <w:r w:rsidR="009B5E0F">
          <w:rPr>
            <w:noProof/>
          </w:rPr>
          <w:t xml:space="preserve"> </w:t>
        </w:r>
        <w:r w:rsidR="003D3F75">
          <w:rPr>
            <w:noProof/>
          </w:rPr>
          <w:t>756-18</w:t>
        </w:r>
      </w:p>
      <w:p w:rsidR="00FD34E9" w:rsidRDefault="00FD34E9">
        <w:pPr>
          <w:pStyle w:val="Header"/>
          <w:jc w:val="right"/>
        </w:pPr>
        <w:r>
          <w:rPr>
            <w:noProof/>
          </w:rPr>
          <w:t>CRB 39/18</w:t>
        </w:r>
      </w:p>
    </w:sdtContent>
  </w:sdt>
  <w:p w:rsidR="00FD34E9" w:rsidRDefault="00FD3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C8"/>
    <w:rsid w:val="001B3BAB"/>
    <w:rsid w:val="001E3292"/>
    <w:rsid w:val="00324614"/>
    <w:rsid w:val="003D3F75"/>
    <w:rsid w:val="00411BBB"/>
    <w:rsid w:val="004561BF"/>
    <w:rsid w:val="0072083A"/>
    <w:rsid w:val="007B4671"/>
    <w:rsid w:val="00856038"/>
    <w:rsid w:val="00891D4D"/>
    <w:rsid w:val="009709C8"/>
    <w:rsid w:val="00971580"/>
    <w:rsid w:val="009B5E0F"/>
    <w:rsid w:val="009B6A6F"/>
    <w:rsid w:val="009E4702"/>
    <w:rsid w:val="00B9062A"/>
    <w:rsid w:val="00D11CE1"/>
    <w:rsid w:val="00D64495"/>
    <w:rsid w:val="00F057FB"/>
    <w:rsid w:val="00F453FC"/>
    <w:rsid w:val="00FB5107"/>
    <w:rsid w:val="00FD34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F1185-D335-41C9-A877-273D424F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4E9"/>
  </w:style>
  <w:style w:type="paragraph" w:styleId="Footer">
    <w:name w:val="footer"/>
    <w:basedOn w:val="Normal"/>
    <w:link w:val="FooterChar"/>
    <w:uiPriority w:val="99"/>
    <w:unhideWhenUsed/>
    <w:rsid w:val="00FD3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2018-11-23T09:57:00Z</dcterms:created>
  <dcterms:modified xsi:type="dcterms:W3CDTF">2018-11-23T09:57:00Z</dcterms:modified>
</cp:coreProperties>
</file>