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DC9C" w14:textId="77777777" w:rsidR="00A27DF4" w:rsidRDefault="00A27DF4" w:rsidP="00A27DF4">
      <w:pPr>
        <w:spacing w:line="240" w:lineRule="auto"/>
        <w:contextualSpacing/>
        <w:rPr>
          <w:rFonts w:ascii="Times New Roman" w:hAnsi="Times New Roman" w:cs="Times New Roman"/>
          <w:sz w:val="24"/>
          <w:szCs w:val="24"/>
        </w:rPr>
      </w:pPr>
      <w:r w:rsidRPr="00A27DF4">
        <w:rPr>
          <w:rFonts w:ascii="Times New Roman" w:hAnsi="Times New Roman" w:cs="Times New Roman"/>
          <w:sz w:val="24"/>
          <w:szCs w:val="24"/>
        </w:rPr>
        <w:t>THE STATE</w:t>
      </w:r>
    </w:p>
    <w:p w14:paraId="62B9550A" w14:textId="77777777" w:rsidR="00A27DF4" w:rsidRPr="00A27DF4" w:rsidRDefault="00A27DF4" w:rsidP="00A27DF4">
      <w:pPr>
        <w:spacing w:line="240" w:lineRule="auto"/>
        <w:contextualSpacing/>
        <w:rPr>
          <w:rFonts w:ascii="Times New Roman" w:hAnsi="Times New Roman" w:cs="Times New Roman"/>
          <w:sz w:val="24"/>
          <w:szCs w:val="24"/>
        </w:rPr>
      </w:pPr>
    </w:p>
    <w:p w14:paraId="7B0050F2" w14:textId="77777777" w:rsidR="00A27DF4" w:rsidRPr="00A27DF4" w:rsidRDefault="00A27DF4" w:rsidP="00A27DF4">
      <w:pPr>
        <w:spacing w:line="240" w:lineRule="auto"/>
        <w:contextualSpacing/>
        <w:rPr>
          <w:rFonts w:ascii="Times New Roman" w:hAnsi="Times New Roman" w:cs="Times New Roman"/>
          <w:sz w:val="24"/>
          <w:szCs w:val="24"/>
        </w:rPr>
      </w:pPr>
      <w:r w:rsidRPr="00A27DF4">
        <w:rPr>
          <w:rFonts w:ascii="Times New Roman" w:hAnsi="Times New Roman" w:cs="Times New Roman"/>
          <w:sz w:val="24"/>
          <w:szCs w:val="24"/>
        </w:rPr>
        <w:t>Versus</w:t>
      </w:r>
    </w:p>
    <w:p w14:paraId="562E5ED5" w14:textId="77777777" w:rsidR="00A27DF4" w:rsidRDefault="00A27DF4" w:rsidP="00DA283B">
      <w:pPr>
        <w:spacing w:line="240" w:lineRule="auto"/>
        <w:contextualSpacing/>
        <w:rPr>
          <w:rFonts w:ascii="Times New Roman" w:hAnsi="Times New Roman" w:cs="Times New Roman"/>
          <w:sz w:val="24"/>
          <w:szCs w:val="24"/>
        </w:rPr>
      </w:pPr>
    </w:p>
    <w:p w14:paraId="4BF8E23A" w14:textId="77777777" w:rsidR="00C373F1" w:rsidRDefault="00983227"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EVAN CHIKOORE</w:t>
      </w:r>
    </w:p>
    <w:p w14:paraId="260BA489" w14:textId="77777777" w:rsidR="00DA283B" w:rsidRDefault="00DA283B" w:rsidP="00DA283B">
      <w:pPr>
        <w:spacing w:line="240" w:lineRule="auto"/>
        <w:contextualSpacing/>
        <w:rPr>
          <w:rFonts w:ascii="Times New Roman" w:hAnsi="Times New Roman" w:cs="Times New Roman"/>
          <w:sz w:val="24"/>
          <w:szCs w:val="24"/>
        </w:rPr>
      </w:pPr>
    </w:p>
    <w:p w14:paraId="27B3F0F7" w14:textId="77777777" w:rsidR="00782CC6"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3D2FFB5D" w14:textId="5C0A039C" w:rsidR="00A27DF4"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983227" w:rsidRPr="00A27DF4">
        <w:rPr>
          <w:rFonts w:ascii="Times New Roman" w:hAnsi="Times New Roman" w:cs="Times New Roman"/>
          <w:bCs/>
          <w:sz w:val="24"/>
          <w:szCs w:val="24"/>
        </w:rPr>
        <w:t>MUZOFA</w:t>
      </w:r>
      <w:r w:rsidRPr="00A27DF4">
        <w:rPr>
          <w:rFonts w:ascii="Times New Roman" w:hAnsi="Times New Roman" w:cs="Times New Roman"/>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CHINHOYI,</w:t>
      </w:r>
      <w:r w:rsidR="00A27DF4">
        <w:rPr>
          <w:rFonts w:ascii="Times New Roman" w:hAnsi="Times New Roman" w:cs="Times New Roman"/>
          <w:sz w:val="24"/>
          <w:szCs w:val="24"/>
        </w:rPr>
        <w:t>11 &amp; 16 July 2023</w:t>
      </w:r>
    </w:p>
    <w:p w14:paraId="07394E5E" w14:textId="33A7AC51" w:rsidR="00534566" w:rsidRDefault="00534566" w:rsidP="00DA283B">
      <w:pPr>
        <w:spacing w:line="240" w:lineRule="auto"/>
        <w:contextualSpacing/>
        <w:rPr>
          <w:rFonts w:ascii="Times New Roman" w:hAnsi="Times New Roman" w:cs="Times New Roman"/>
          <w:sz w:val="24"/>
          <w:szCs w:val="24"/>
        </w:rPr>
      </w:pPr>
    </w:p>
    <w:p w14:paraId="428A7B83" w14:textId="22FE83DF" w:rsidR="00534566" w:rsidRDefault="0053456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 of written Judgment 14 September 2023</w:t>
      </w:r>
    </w:p>
    <w:p w14:paraId="74CAEB22" w14:textId="77777777" w:rsidR="00353E5B" w:rsidRDefault="00353E5B" w:rsidP="00DA283B">
      <w:pPr>
        <w:spacing w:line="240" w:lineRule="auto"/>
        <w:contextualSpacing/>
        <w:rPr>
          <w:rFonts w:ascii="Times New Roman" w:hAnsi="Times New Roman" w:cs="Times New Roman"/>
          <w:sz w:val="24"/>
          <w:szCs w:val="24"/>
        </w:rPr>
      </w:pPr>
    </w:p>
    <w:p w14:paraId="4A9E71F8" w14:textId="1AD382E0" w:rsidR="00353E5B" w:rsidRPr="00473483" w:rsidRDefault="00353E5B"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Assessors</w:t>
      </w:r>
      <w:r w:rsidR="00473483">
        <w:rPr>
          <w:rFonts w:ascii="Times New Roman" w:hAnsi="Times New Roman" w:cs="Times New Roman"/>
          <w:sz w:val="24"/>
          <w:szCs w:val="24"/>
        </w:rPr>
        <w:t>:</w:t>
      </w:r>
      <w:r w:rsidR="00473483">
        <w:rPr>
          <w:rFonts w:ascii="Times New Roman" w:hAnsi="Times New Roman" w:cs="Times New Roman"/>
          <w:sz w:val="24"/>
          <w:szCs w:val="24"/>
        </w:rPr>
        <w:tab/>
      </w:r>
      <w:r w:rsidRPr="00473483">
        <w:rPr>
          <w:rFonts w:ascii="Times New Roman" w:hAnsi="Times New Roman" w:cs="Times New Roman"/>
          <w:i/>
          <w:iCs/>
          <w:sz w:val="24"/>
          <w:szCs w:val="24"/>
        </w:rPr>
        <w:t>Mrs Mawoneke</w:t>
      </w:r>
    </w:p>
    <w:p w14:paraId="3B870ED6" w14:textId="77777777" w:rsidR="00353E5B" w:rsidRPr="00473483" w:rsidRDefault="00353E5B" w:rsidP="00473483">
      <w:pPr>
        <w:spacing w:line="240" w:lineRule="auto"/>
        <w:ind w:left="720" w:firstLine="720"/>
        <w:contextualSpacing/>
        <w:rPr>
          <w:rFonts w:ascii="Times New Roman" w:hAnsi="Times New Roman" w:cs="Times New Roman"/>
          <w:i/>
          <w:iCs/>
          <w:sz w:val="24"/>
          <w:szCs w:val="24"/>
        </w:rPr>
      </w:pPr>
      <w:r w:rsidRPr="00473483">
        <w:rPr>
          <w:rFonts w:ascii="Times New Roman" w:hAnsi="Times New Roman" w:cs="Times New Roman"/>
          <w:i/>
          <w:iCs/>
          <w:sz w:val="24"/>
          <w:szCs w:val="24"/>
        </w:rPr>
        <w:t>Mr Manyangadze</w:t>
      </w:r>
    </w:p>
    <w:p w14:paraId="4750F61E" w14:textId="77777777" w:rsidR="00353E5B" w:rsidRDefault="00353E5B" w:rsidP="00DA283B">
      <w:pPr>
        <w:spacing w:line="240" w:lineRule="auto"/>
        <w:contextualSpacing/>
        <w:rPr>
          <w:rFonts w:ascii="Times New Roman" w:hAnsi="Times New Roman" w:cs="Times New Roman"/>
          <w:sz w:val="24"/>
          <w:szCs w:val="24"/>
        </w:rPr>
      </w:pPr>
    </w:p>
    <w:p w14:paraId="07FEB697" w14:textId="77777777" w:rsidR="00A27DF4" w:rsidRDefault="00A27DF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51AF8297" w14:textId="77777777" w:rsidR="00A27DF4" w:rsidRPr="00A27DF4" w:rsidRDefault="00A27DF4" w:rsidP="00DA283B">
      <w:pPr>
        <w:spacing w:line="240" w:lineRule="auto"/>
        <w:contextualSpacing/>
        <w:rPr>
          <w:rFonts w:ascii="Times New Roman" w:hAnsi="Times New Roman" w:cs="Times New Roman"/>
          <w:b/>
          <w:sz w:val="24"/>
          <w:szCs w:val="24"/>
        </w:rPr>
      </w:pPr>
      <w:r w:rsidRPr="00A27DF4">
        <w:rPr>
          <w:rFonts w:ascii="Times New Roman" w:hAnsi="Times New Roman" w:cs="Times New Roman"/>
          <w:b/>
          <w:sz w:val="24"/>
          <w:szCs w:val="24"/>
        </w:rPr>
        <w:t>Criminal Trial</w:t>
      </w:r>
    </w:p>
    <w:p w14:paraId="5531BC7C" w14:textId="77777777" w:rsidR="00782CC6" w:rsidRDefault="0020507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7018D4E2" w14:textId="47E71C5B" w:rsidR="00A27DF4" w:rsidRDefault="00A27DF4" w:rsidP="00DA283B">
      <w:pPr>
        <w:spacing w:line="240" w:lineRule="auto"/>
        <w:contextualSpacing/>
        <w:rPr>
          <w:rFonts w:ascii="Times New Roman" w:hAnsi="Times New Roman" w:cs="Times New Roman"/>
          <w:sz w:val="24"/>
          <w:szCs w:val="24"/>
        </w:rPr>
      </w:pPr>
      <w:r w:rsidRPr="00A27DF4">
        <w:rPr>
          <w:rFonts w:ascii="Times New Roman" w:hAnsi="Times New Roman" w:cs="Times New Roman"/>
          <w:i/>
          <w:sz w:val="24"/>
          <w:szCs w:val="24"/>
        </w:rPr>
        <w:t>G</w:t>
      </w:r>
      <w:r w:rsidR="00473483">
        <w:rPr>
          <w:rFonts w:ascii="Times New Roman" w:hAnsi="Times New Roman" w:cs="Times New Roman"/>
          <w:i/>
          <w:sz w:val="24"/>
          <w:szCs w:val="24"/>
        </w:rPr>
        <w:t xml:space="preserve">. </w:t>
      </w:r>
      <w:r w:rsidRPr="00A27DF4">
        <w:rPr>
          <w:rFonts w:ascii="Times New Roman" w:hAnsi="Times New Roman" w:cs="Times New Roman"/>
          <w:i/>
          <w:sz w:val="24"/>
          <w:szCs w:val="24"/>
        </w:rPr>
        <w:t>T</w:t>
      </w:r>
      <w:r w:rsidR="003F7EEA">
        <w:rPr>
          <w:rFonts w:ascii="Times New Roman" w:hAnsi="Times New Roman" w:cs="Times New Roman"/>
          <w:i/>
          <w:sz w:val="24"/>
          <w:szCs w:val="24"/>
        </w:rPr>
        <w:t>.</w:t>
      </w:r>
      <w:r w:rsidRPr="00A27DF4">
        <w:rPr>
          <w:rFonts w:ascii="Times New Roman" w:hAnsi="Times New Roman" w:cs="Times New Roman"/>
          <w:i/>
          <w:sz w:val="24"/>
          <w:szCs w:val="24"/>
        </w:rPr>
        <w:t xml:space="preserve"> Dhamusi</w:t>
      </w:r>
      <w:r>
        <w:rPr>
          <w:rFonts w:ascii="Times New Roman" w:hAnsi="Times New Roman" w:cs="Times New Roman"/>
          <w:sz w:val="24"/>
          <w:szCs w:val="24"/>
        </w:rPr>
        <w:t>, for the State</w:t>
      </w:r>
    </w:p>
    <w:p w14:paraId="03ABDB44" w14:textId="2CD0FF90" w:rsidR="00A27DF4" w:rsidRDefault="00A27DF4" w:rsidP="00DA283B">
      <w:pPr>
        <w:spacing w:line="240" w:lineRule="auto"/>
        <w:contextualSpacing/>
        <w:rPr>
          <w:rFonts w:ascii="Times New Roman" w:hAnsi="Times New Roman" w:cs="Times New Roman"/>
          <w:sz w:val="24"/>
          <w:szCs w:val="24"/>
        </w:rPr>
      </w:pPr>
      <w:r w:rsidRPr="00A27DF4">
        <w:rPr>
          <w:rFonts w:ascii="Times New Roman" w:hAnsi="Times New Roman" w:cs="Times New Roman"/>
          <w:i/>
          <w:sz w:val="24"/>
          <w:szCs w:val="24"/>
        </w:rPr>
        <w:t>M</w:t>
      </w:r>
      <w:r w:rsidR="00473483">
        <w:rPr>
          <w:rFonts w:ascii="Times New Roman" w:hAnsi="Times New Roman" w:cs="Times New Roman"/>
          <w:i/>
          <w:sz w:val="24"/>
          <w:szCs w:val="24"/>
        </w:rPr>
        <w:t>.</w:t>
      </w:r>
      <w:r w:rsidRPr="00A27DF4">
        <w:rPr>
          <w:rFonts w:ascii="Times New Roman" w:hAnsi="Times New Roman" w:cs="Times New Roman"/>
          <w:i/>
          <w:sz w:val="24"/>
          <w:szCs w:val="24"/>
        </w:rPr>
        <w:t xml:space="preserve"> James</w:t>
      </w:r>
      <w:r>
        <w:rPr>
          <w:rFonts w:ascii="Times New Roman" w:hAnsi="Times New Roman" w:cs="Times New Roman"/>
          <w:sz w:val="24"/>
          <w:szCs w:val="24"/>
        </w:rPr>
        <w:t>, for the accused</w:t>
      </w:r>
    </w:p>
    <w:p w14:paraId="7307683D" w14:textId="77777777" w:rsidR="00205076" w:rsidRPr="00644FB4" w:rsidRDefault="00782CC6" w:rsidP="00B301ED">
      <w:pPr>
        <w:spacing w:line="240" w:lineRule="auto"/>
        <w:contextualSpacing/>
        <w:rPr>
          <w:rFonts w:ascii="Times New Roman" w:hAnsi="Times New Roman" w:cs="Times New Roman"/>
          <w:b/>
          <w:sz w:val="24"/>
          <w:szCs w:val="24"/>
        </w:rPr>
      </w:pPr>
      <w:r w:rsidRPr="00782CC6">
        <w:rPr>
          <w:rFonts w:ascii="Times New Roman" w:hAnsi="Times New Roman" w:cs="Times New Roman"/>
          <w:sz w:val="24"/>
          <w:szCs w:val="24"/>
        </w:rPr>
        <w:br/>
      </w:r>
    </w:p>
    <w:p w14:paraId="7E36D043" w14:textId="59261C6E" w:rsidR="00345F38" w:rsidRDefault="00534566" w:rsidP="003F7EEA">
      <w:pPr>
        <w:spacing w:line="360" w:lineRule="auto"/>
        <w:ind w:firstLine="720"/>
        <w:rPr>
          <w:rFonts w:ascii="Times New Roman" w:hAnsi="Times New Roman" w:cs="Times New Roman"/>
          <w:sz w:val="24"/>
          <w:szCs w:val="24"/>
        </w:rPr>
      </w:pPr>
      <w:r w:rsidRPr="00534566">
        <w:rPr>
          <w:rFonts w:ascii="Times New Roman" w:hAnsi="Times New Roman" w:cs="Times New Roman"/>
          <w:b/>
          <w:sz w:val="24"/>
          <w:szCs w:val="24"/>
        </w:rPr>
        <w:t>MUZOFA J:</w:t>
      </w:r>
      <w:r>
        <w:rPr>
          <w:rFonts w:ascii="Times New Roman" w:hAnsi="Times New Roman" w:cs="Times New Roman"/>
          <w:sz w:val="24"/>
          <w:szCs w:val="24"/>
        </w:rPr>
        <w:t xml:space="preserve"> </w:t>
      </w:r>
      <w:r w:rsidR="00135E4F">
        <w:rPr>
          <w:rFonts w:ascii="Times New Roman" w:hAnsi="Times New Roman" w:cs="Times New Roman"/>
          <w:sz w:val="24"/>
          <w:szCs w:val="24"/>
        </w:rPr>
        <w:t>This mu</w:t>
      </w:r>
      <w:r>
        <w:rPr>
          <w:rFonts w:ascii="Times New Roman" w:hAnsi="Times New Roman" w:cs="Times New Roman"/>
          <w:sz w:val="24"/>
          <w:szCs w:val="24"/>
        </w:rPr>
        <w:t>rder case brings to the fore</w:t>
      </w:r>
      <w:r w:rsidR="00135E4F">
        <w:rPr>
          <w:rFonts w:ascii="Times New Roman" w:hAnsi="Times New Roman" w:cs="Times New Roman"/>
          <w:sz w:val="24"/>
          <w:szCs w:val="24"/>
        </w:rPr>
        <w:t xml:space="preserve"> issue</w:t>
      </w:r>
      <w:r>
        <w:rPr>
          <w:rFonts w:ascii="Times New Roman" w:hAnsi="Times New Roman" w:cs="Times New Roman"/>
          <w:sz w:val="24"/>
          <w:szCs w:val="24"/>
        </w:rPr>
        <w:t xml:space="preserve">s on care and wellbeing of people afflicted by mental illnesses. They are stigmatised and rejected. When they commit offences their woes multiply. Their lives become a sad tale that slowly pale into the dark soon to be forgotten. </w:t>
      </w:r>
      <w:r w:rsidR="00135E4F">
        <w:rPr>
          <w:rFonts w:ascii="Times New Roman" w:hAnsi="Times New Roman" w:cs="Times New Roman"/>
          <w:sz w:val="24"/>
          <w:szCs w:val="24"/>
        </w:rPr>
        <w:t xml:space="preserve"> The </w:t>
      </w:r>
      <w:r>
        <w:rPr>
          <w:rFonts w:ascii="Times New Roman" w:hAnsi="Times New Roman" w:cs="Times New Roman"/>
          <w:sz w:val="24"/>
          <w:szCs w:val="24"/>
        </w:rPr>
        <w:t>accused was a well-known</w:t>
      </w:r>
      <w:r w:rsidR="00135E4F">
        <w:rPr>
          <w:rFonts w:ascii="Times New Roman" w:hAnsi="Times New Roman" w:cs="Times New Roman"/>
          <w:sz w:val="24"/>
          <w:szCs w:val="24"/>
        </w:rPr>
        <w:t xml:space="preserve"> mental patient in the community he lived in.</w:t>
      </w:r>
      <w:r w:rsidR="00500176">
        <w:rPr>
          <w:rFonts w:ascii="Times New Roman" w:hAnsi="Times New Roman" w:cs="Times New Roman"/>
          <w:sz w:val="24"/>
          <w:szCs w:val="24"/>
        </w:rPr>
        <w:t xml:space="preserve"> </w:t>
      </w:r>
      <w:r w:rsidR="007C0796">
        <w:rPr>
          <w:rFonts w:ascii="Times New Roman" w:hAnsi="Times New Roman" w:cs="Times New Roman"/>
          <w:sz w:val="24"/>
          <w:szCs w:val="24"/>
        </w:rPr>
        <w:t>O</w:t>
      </w:r>
      <w:r w:rsidR="00500176">
        <w:rPr>
          <w:rFonts w:ascii="Times New Roman" w:hAnsi="Times New Roman" w:cs="Times New Roman"/>
          <w:sz w:val="24"/>
          <w:szCs w:val="24"/>
        </w:rPr>
        <w:t>n the 9</w:t>
      </w:r>
      <w:r w:rsidR="00500176" w:rsidRPr="00500176">
        <w:rPr>
          <w:rFonts w:ascii="Times New Roman" w:hAnsi="Times New Roman" w:cs="Times New Roman"/>
          <w:sz w:val="24"/>
          <w:szCs w:val="24"/>
          <w:vertAlign w:val="superscript"/>
        </w:rPr>
        <w:t>th</w:t>
      </w:r>
      <w:r w:rsidR="00500176">
        <w:rPr>
          <w:rFonts w:ascii="Times New Roman" w:hAnsi="Times New Roman" w:cs="Times New Roman"/>
          <w:sz w:val="24"/>
          <w:szCs w:val="24"/>
        </w:rPr>
        <w:t xml:space="preserve"> of July 2021 he </w:t>
      </w:r>
      <w:r w:rsidR="007C0796">
        <w:rPr>
          <w:rFonts w:ascii="Times New Roman" w:hAnsi="Times New Roman" w:cs="Times New Roman"/>
          <w:sz w:val="24"/>
          <w:szCs w:val="24"/>
        </w:rPr>
        <w:t>unleashed a series of murder</w:t>
      </w:r>
      <w:r>
        <w:rPr>
          <w:rFonts w:ascii="Times New Roman" w:hAnsi="Times New Roman" w:cs="Times New Roman"/>
          <w:sz w:val="24"/>
          <w:szCs w:val="24"/>
        </w:rPr>
        <w:t xml:space="preserve">s resulting in </w:t>
      </w:r>
      <w:r w:rsidR="00500176">
        <w:rPr>
          <w:rFonts w:ascii="Times New Roman" w:hAnsi="Times New Roman" w:cs="Times New Roman"/>
          <w:sz w:val="24"/>
          <w:szCs w:val="24"/>
        </w:rPr>
        <w:t>the death of three people in separate incidents. Had he not been restrained, more fatalities could have resulted.</w:t>
      </w:r>
    </w:p>
    <w:p w14:paraId="65DD35C8" w14:textId="752C7B9E" w:rsidR="00D570B2" w:rsidRDefault="00EC7C79" w:rsidP="00135E4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was arrested and the Magistrate ordered that he be examined by two doctors in terms of s26 of the Mental Health Act. He was found to be mentally challenged. The background as set out by the psychiatric nurse</w:t>
      </w:r>
      <w:r w:rsidR="00E613A7">
        <w:rPr>
          <w:rFonts w:ascii="Times New Roman" w:hAnsi="Times New Roman" w:cs="Times New Roman"/>
          <w:sz w:val="24"/>
          <w:szCs w:val="24"/>
        </w:rPr>
        <w:t xml:space="preserve"> Christopher </w:t>
      </w:r>
      <w:proofErr w:type="spellStart"/>
      <w:r w:rsidR="00E613A7">
        <w:rPr>
          <w:rFonts w:ascii="Times New Roman" w:hAnsi="Times New Roman" w:cs="Times New Roman"/>
          <w:sz w:val="24"/>
          <w:szCs w:val="24"/>
        </w:rPr>
        <w:t>Njanjeni</w:t>
      </w:r>
      <w:proofErr w:type="spellEnd"/>
      <w:r>
        <w:rPr>
          <w:rFonts w:ascii="Times New Roman" w:hAnsi="Times New Roman" w:cs="Times New Roman"/>
          <w:sz w:val="24"/>
          <w:szCs w:val="24"/>
        </w:rPr>
        <w:t xml:space="preserve"> is that the accused was not well since 2004. He received treatment for mental illness. His deceased father would accompany him</w:t>
      </w:r>
      <w:r w:rsidR="00A27DF4">
        <w:rPr>
          <w:rFonts w:ascii="Times New Roman" w:hAnsi="Times New Roman" w:cs="Times New Roman"/>
          <w:sz w:val="24"/>
          <w:szCs w:val="24"/>
        </w:rPr>
        <w:t xml:space="preserve"> for medical treatment</w:t>
      </w:r>
      <w:r>
        <w:rPr>
          <w:rFonts w:ascii="Times New Roman" w:hAnsi="Times New Roman" w:cs="Times New Roman"/>
          <w:sz w:val="24"/>
          <w:szCs w:val="24"/>
        </w:rPr>
        <w:t>. The accused would experience visual and auditory hallucinations. He later defaulted treatment. His deceased</w:t>
      </w:r>
      <w:r w:rsidR="00534566">
        <w:rPr>
          <w:rFonts w:ascii="Times New Roman" w:hAnsi="Times New Roman" w:cs="Times New Roman"/>
          <w:sz w:val="24"/>
          <w:szCs w:val="24"/>
        </w:rPr>
        <w:t xml:space="preserve"> father took him for treatment at some church where a prophet assisted him. At this stage he had stopped taking his</w:t>
      </w:r>
      <w:r w:rsidR="00D570B2">
        <w:rPr>
          <w:rFonts w:ascii="Times New Roman" w:hAnsi="Times New Roman" w:cs="Times New Roman"/>
          <w:sz w:val="24"/>
          <w:szCs w:val="24"/>
        </w:rPr>
        <w:t xml:space="preserve"> prescribed</w:t>
      </w:r>
      <w:r w:rsidR="00534566">
        <w:rPr>
          <w:rFonts w:ascii="Times New Roman" w:hAnsi="Times New Roman" w:cs="Times New Roman"/>
          <w:sz w:val="24"/>
          <w:szCs w:val="24"/>
        </w:rPr>
        <w:t xml:space="preserve"> medication.</w:t>
      </w:r>
      <w:r>
        <w:rPr>
          <w:rFonts w:ascii="Times New Roman" w:hAnsi="Times New Roman" w:cs="Times New Roman"/>
          <w:sz w:val="24"/>
          <w:szCs w:val="24"/>
        </w:rPr>
        <w:t xml:space="preserve"> </w:t>
      </w:r>
    </w:p>
    <w:p w14:paraId="17E08DF5" w14:textId="661F025D" w:rsidR="00EC7C79" w:rsidRDefault="00EC7C79" w:rsidP="00135E4F">
      <w:pPr>
        <w:spacing w:line="360" w:lineRule="auto"/>
        <w:ind w:firstLine="720"/>
        <w:rPr>
          <w:rFonts w:ascii="Times New Roman" w:hAnsi="Times New Roman" w:cs="Times New Roman"/>
          <w:sz w:val="24"/>
          <w:szCs w:val="24"/>
        </w:rPr>
      </w:pPr>
      <w:r>
        <w:rPr>
          <w:rFonts w:ascii="Times New Roman" w:hAnsi="Times New Roman" w:cs="Times New Roman"/>
          <w:sz w:val="24"/>
          <w:szCs w:val="24"/>
        </w:rPr>
        <w:t>His illness progressed and he became acutely psychotic. He suffer</w:t>
      </w:r>
      <w:r w:rsidR="00A27DF4">
        <w:rPr>
          <w:rFonts w:ascii="Times New Roman" w:hAnsi="Times New Roman" w:cs="Times New Roman"/>
          <w:sz w:val="24"/>
          <w:szCs w:val="24"/>
        </w:rPr>
        <w:t>ed from schizophrenia psychosis which led to the commission of the offence</w:t>
      </w:r>
      <w:r w:rsidR="00D570B2">
        <w:rPr>
          <w:rFonts w:ascii="Times New Roman" w:hAnsi="Times New Roman" w:cs="Times New Roman"/>
          <w:sz w:val="24"/>
          <w:szCs w:val="24"/>
        </w:rPr>
        <w:t>s as set out</w:t>
      </w:r>
      <w:r w:rsidR="00A27DF4">
        <w:rPr>
          <w:rFonts w:ascii="Times New Roman" w:hAnsi="Times New Roman" w:cs="Times New Roman"/>
          <w:sz w:val="24"/>
          <w:szCs w:val="24"/>
        </w:rPr>
        <w:t xml:space="preserve">. Had the </w:t>
      </w:r>
      <w:r w:rsidR="00A27DF4">
        <w:rPr>
          <w:rFonts w:ascii="Times New Roman" w:hAnsi="Times New Roman" w:cs="Times New Roman"/>
          <w:sz w:val="24"/>
          <w:szCs w:val="24"/>
        </w:rPr>
        <w:lastRenderedPageBreak/>
        <w:t>accused remained on treatment these unnecessary deaths could have been averted. It is therefore important that those responsible for people suffering from mental illnesses must make sure the patients adhere to their treatment regimes.</w:t>
      </w:r>
    </w:p>
    <w:p w14:paraId="1CB2ADF9" w14:textId="77777777" w:rsidR="00873EC3" w:rsidRDefault="00873EC3" w:rsidP="00883ACD">
      <w:pPr>
        <w:spacing w:line="360" w:lineRule="auto"/>
        <w:rPr>
          <w:rFonts w:ascii="Times New Roman" w:hAnsi="Times New Roman" w:cs="Times New Roman"/>
          <w:sz w:val="24"/>
          <w:szCs w:val="24"/>
        </w:rPr>
      </w:pPr>
      <w:r>
        <w:rPr>
          <w:rFonts w:ascii="Times New Roman" w:hAnsi="Times New Roman" w:cs="Times New Roman"/>
          <w:sz w:val="24"/>
          <w:szCs w:val="24"/>
        </w:rPr>
        <w:t>The brief facts are as follows</w:t>
      </w:r>
      <w:r w:rsidR="00883ACD">
        <w:rPr>
          <w:rFonts w:ascii="Times New Roman" w:hAnsi="Times New Roman" w:cs="Times New Roman"/>
          <w:sz w:val="24"/>
          <w:szCs w:val="24"/>
        </w:rPr>
        <w:t>:</w:t>
      </w:r>
    </w:p>
    <w:p w14:paraId="0DC8E541" w14:textId="54ED40EA" w:rsidR="00873EC3" w:rsidRDefault="00873EC3" w:rsidP="00135E4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accused </w:t>
      </w:r>
      <w:r w:rsidR="00A27DF4">
        <w:rPr>
          <w:rFonts w:ascii="Times New Roman" w:hAnsi="Times New Roman" w:cs="Times New Roman"/>
          <w:sz w:val="24"/>
          <w:szCs w:val="24"/>
        </w:rPr>
        <w:t>resided</w:t>
      </w:r>
      <w:r>
        <w:rPr>
          <w:rFonts w:ascii="Times New Roman" w:hAnsi="Times New Roman" w:cs="Times New Roman"/>
          <w:sz w:val="24"/>
          <w:szCs w:val="24"/>
        </w:rPr>
        <w:t xml:space="preserve"> at village one Luwana, Kadoma</w:t>
      </w:r>
      <w:r w:rsidR="00A27DF4">
        <w:rPr>
          <w:rFonts w:ascii="Times New Roman" w:hAnsi="Times New Roman" w:cs="Times New Roman"/>
          <w:sz w:val="24"/>
          <w:szCs w:val="24"/>
        </w:rPr>
        <w:t xml:space="preserve"> with his wife</w:t>
      </w:r>
      <w:r>
        <w:rPr>
          <w:rFonts w:ascii="Times New Roman" w:hAnsi="Times New Roman" w:cs="Times New Roman"/>
          <w:sz w:val="24"/>
          <w:szCs w:val="24"/>
        </w:rPr>
        <w:t>. On the 21</w:t>
      </w:r>
      <w:r w:rsidRPr="00873EC3">
        <w:rPr>
          <w:rFonts w:ascii="Times New Roman" w:hAnsi="Times New Roman" w:cs="Times New Roman"/>
          <w:sz w:val="24"/>
          <w:szCs w:val="24"/>
          <w:vertAlign w:val="superscript"/>
        </w:rPr>
        <w:t>st</w:t>
      </w:r>
      <w:r>
        <w:rPr>
          <w:rFonts w:ascii="Times New Roman" w:hAnsi="Times New Roman" w:cs="Times New Roman"/>
          <w:sz w:val="24"/>
          <w:szCs w:val="24"/>
        </w:rPr>
        <w:t xml:space="preserve"> of July 2021 </w:t>
      </w:r>
      <w:r w:rsidR="00A27DF4">
        <w:rPr>
          <w:rFonts w:ascii="Times New Roman" w:hAnsi="Times New Roman" w:cs="Times New Roman"/>
          <w:sz w:val="24"/>
          <w:szCs w:val="24"/>
        </w:rPr>
        <w:t>he decided to visit his</w:t>
      </w:r>
      <w:r>
        <w:rPr>
          <w:rFonts w:ascii="Times New Roman" w:hAnsi="Times New Roman" w:cs="Times New Roman"/>
          <w:sz w:val="24"/>
          <w:szCs w:val="24"/>
        </w:rPr>
        <w:t xml:space="preserve"> deceased father’s homestead in the same village. When he arrived at his father’s </w:t>
      </w:r>
      <w:r w:rsidR="00883ACD">
        <w:rPr>
          <w:rFonts w:ascii="Times New Roman" w:hAnsi="Times New Roman" w:cs="Times New Roman"/>
          <w:sz w:val="24"/>
          <w:szCs w:val="24"/>
        </w:rPr>
        <w:t>homestead,</w:t>
      </w:r>
      <w:r>
        <w:rPr>
          <w:rFonts w:ascii="Times New Roman" w:hAnsi="Times New Roman" w:cs="Times New Roman"/>
          <w:sz w:val="24"/>
          <w:szCs w:val="24"/>
        </w:rPr>
        <w:t xml:space="preserve"> he </w:t>
      </w:r>
      <w:r w:rsidR="00D570B2">
        <w:rPr>
          <w:rFonts w:ascii="Times New Roman" w:hAnsi="Times New Roman" w:cs="Times New Roman"/>
          <w:sz w:val="24"/>
          <w:szCs w:val="24"/>
        </w:rPr>
        <w:t>demanded money</w:t>
      </w:r>
      <w:r>
        <w:rPr>
          <w:rFonts w:ascii="Times New Roman" w:hAnsi="Times New Roman" w:cs="Times New Roman"/>
          <w:sz w:val="24"/>
          <w:szCs w:val="24"/>
        </w:rPr>
        <w:t xml:space="preserve"> to purchase beer. He was not </w:t>
      </w:r>
      <w:r w:rsidR="00A27DF4">
        <w:rPr>
          <w:rFonts w:ascii="Times New Roman" w:hAnsi="Times New Roman" w:cs="Times New Roman"/>
          <w:sz w:val="24"/>
          <w:szCs w:val="24"/>
        </w:rPr>
        <w:t>given. The father had no money. He</w:t>
      </w:r>
      <w:r>
        <w:rPr>
          <w:rFonts w:ascii="Times New Roman" w:hAnsi="Times New Roman" w:cs="Times New Roman"/>
          <w:sz w:val="24"/>
          <w:szCs w:val="24"/>
        </w:rPr>
        <w:t xml:space="preserve"> picked a stone and </w:t>
      </w:r>
      <w:r w:rsidR="00A27DF4">
        <w:rPr>
          <w:rFonts w:ascii="Times New Roman" w:hAnsi="Times New Roman" w:cs="Times New Roman"/>
          <w:sz w:val="24"/>
          <w:szCs w:val="24"/>
        </w:rPr>
        <w:t>struck</w:t>
      </w:r>
      <w:r>
        <w:rPr>
          <w:rFonts w:ascii="Times New Roman" w:hAnsi="Times New Roman" w:cs="Times New Roman"/>
          <w:sz w:val="24"/>
          <w:szCs w:val="24"/>
        </w:rPr>
        <w:t xml:space="preserve"> his father several times on the head. He then set 4 grass thatched huts on fire. He realised that the deceased was not dead. He attacked him several times with an axe until he died.</w:t>
      </w:r>
    </w:p>
    <w:p w14:paraId="6F0FA023" w14:textId="084E4130" w:rsidR="0002149C" w:rsidRDefault="0002149C" w:rsidP="00135E4F">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seems the accused was not yet sati</w:t>
      </w:r>
      <w:r w:rsidR="00B90BE8">
        <w:rPr>
          <w:rFonts w:ascii="Times New Roman" w:hAnsi="Times New Roman" w:cs="Times New Roman"/>
          <w:sz w:val="24"/>
          <w:szCs w:val="24"/>
        </w:rPr>
        <w:t>ated</w:t>
      </w:r>
      <w:r>
        <w:rPr>
          <w:rFonts w:ascii="Times New Roman" w:hAnsi="Times New Roman" w:cs="Times New Roman"/>
          <w:sz w:val="24"/>
          <w:szCs w:val="24"/>
        </w:rPr>
        <w:t xml:space="preserve">. He took the axe with him. He </w:t>
      </w:r>
      <w:r w:rsidR="006351D9">
        <w:rPr>
          <w:rFonts w:ascii="Times New Roman" w:hAnsi="Times New Roman" w:cs="Times New Roman"/>
          <w:sz w:val="24"/>
          <w:szCs w:val="24"/>
        </w:rPr>
        <w:t>proceeded</w:t>
      </w:r>
      <w:r>
        <w:rPr>
          <w:rFonts w:ascii="Times New Roman" w:hAnsi="Times New Roman" w:cs="Times New Roman"/>
          <w:sz w:val="24"/>
          <w:szCs w:val="24"/>
        </w:rPr>
        <w:t xml:space="preserve"> to the next homestead</w:t>
      </w:r>
      <w:r w:rsidR="00D570B2">
        <w:rPr>
          <w:rFonts w:ascii="Times New Roman" w:hAnsi="Times New Roman" w:cs="Times New Roman"/>
          <w:sz w:val="24"/>
          <w:szCs w:val="24"/>
        </w:rPr>
        <w:t>, where</w:t>
      </w:r>
      <w:r w:rsidR="003A5718">
        <w:rPr>
          <w:rFonts w:ascii="Times New Roman" w:hAnsi="Times New Roman" w:cs="Times New Roman"/>
          <w:sz w:val="24"/>
          <w:szCs w:val="24"/>
        </w:rPr>
        <w:t xml:space="preserve"> the now deceased Tears Matara resided. </w:t>
      </w:r>
      <w:r w:rsidR="00C12AEF">
        <w:rPr>
          <w:rFonts w:ascii="Times New Roman" w:hAnsi="Times New Roman" w:cs="Times New Roman"/>
          <w:sz w:val="24"/>
          <w:szCs w:val="24"/>
        </w:rPr>
        <w:t>O</w:t>
      </w:r>
      <w:r w:rsidR="003A5718">
        <w:rPr>
          <w:rFonts w:ascii="Times New Roman" w:hAnsi="Times New Roman" w:cs="Times New Roman"/>
          <w:sz w:val="24"/>
          <w:szCs w:val="24"/>
        </w:rPr>
        <w:t>n</w:t>
      </w:r>
      <w:r w:rsidR="00C12AEF">
        <w:rPr>
          <w:rFonts w:ascii="Times New Roman" w:hAnsi="Times New Roman" w:cs="Times New Roman"/>
          <w:sz w:val="24"/>
          <w:szCs w:val="24"/>
        </w:rPr>
        <w:t xml:space="preserve"> arri</w:t>
      </w:r>
      <w:r w:rsidR="00B90BE8">
        <w:rPr>
          <w:rFonts w:ascii="Times New Roman" w:hAnsi="Times New Roman" w:cs="Times New Roman"/>
          <w:sz w:val="24"/>
          <w:szCs w:val="24"/>
        </w:rPr>
        <w:t xml:space="preserve">val the accused asked </w:t>
      </w:r>
      <w:r w:rsidR="00D570B2">
        <w:rPr>
          <w:rFonts w:ascii="Times New Roman" w:hAnsi="Times New Roman" w:cs="Times New Roman"/>
          <w:sz w:val="24"/>
          <w:szCs w:val="24"/>
        </w:rPr>
        <w:t xml:space="preserve">where </w:t>
      </w:r>
      <w:r w:rsidR="00B90BE8">
        <w:rPr>
          <w:rFonts w:ascii="Times New Roman" w:hAnsi="Times New Roman" w:cs="Times New Roman"/>
          <w:sz w:val="24"/>
          <w:szCs w:val="24"/>
        </w:rPr>
        <w:t>Tears’</w:t>
      </w:r>
      <w:r w:rsidR="00C12AEF">
        <w:rPr>
          <w:rFonts w:ascii="Times New Roman" w:hAnsi="Times New Roman" w:cs="Times New Roman"/>
          <w:sz w:val="24"/>
          <w:szCs w:val="24"/>
        </w:rPr>
        <w:t xml:space="preserve"> husband</w:t>
      </w:r>
      <w:r w:rsidR="00D570B2">
        <w:rPr>
          <w:rFonts w:ascii="Times New Roman" w:hAnsi="Times New Roman" w:cs="Times New Roman"/>
          <w:sz w:val="24"/>
          <w:szCs w:val="24"/>
        </w:rPr>
        <w:t xml:space="preserve"> was.</w:t>
      </w:r>
      <w:r w:rsidR="00E132E8">
        <w:rPr>
          <w:rFonts w:ascii="Times New Roman" w:hAnsi="Times New Roman" w:cs="Times New Roman"/>
          <w:sz w:val="24"/>
          <w:szCs w:val="24"/>
        </w:rPr>
        <w:t xml:space="preserve"> He wanted his money from him. The accused was advised that he was in Bulawayo.</w:t>
      </w:r>
    </w:p>
    <w:p w14:paraId="457F6164" w14:textId="221326CB" w:rsidR="009A5C2E" w:rsidRDefault="009A5C2E" w:rsidP="00135E4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351D9">
        <w:rPr>
          <w:rFonts w:ascii="Times New Roman" w:hAnsi="Times New Roman" w:cs="Times New Roman"/>
          <w:sz w:val="24"/>
          <w:szCs w:val="24"/>
        </w:rPr>
        <w:t>accused</w:t>
      </w:r>
      <w:r>
        <w:rPr>
          <w:rFonts w:ascii="Times New Roman" w:hAnsi="Times New Roman" w:cs="Times New Roman"/>
          <w:sz w:val="24"/>
          <w:szCs w:val="24"/>
        </w:rPr>
        <w:t xml:space="preserve"> </w:t>
      </w:r>
      <w:r w:rsidR="00B90BE8">
        <w:rPr>
          <w:rFonts w:ascii="Times New Roman" w:hAnsi="Times New Roman" w:cs="Times New Roman"/>
          <w:sz w:val="24"/>
          <w:szCs w:val="24"/>
        </w:rPr>
        <w:t>would have none of it.</w:t>
      </w:r>
      <w:r>
        <w:rPr>
          <w:rFonts w:ascii="Times New Roman" w:hAnsi="Times New Roman" w:cs="Times New Roman"/>
          <w:sz w:val="24"/>
          <w:szCs w:val="24"/>
        </w:rPr>
        <w:t xml:space="preserve"> He dem</w:t>
      </w:r>
      <w:r w:rsidR="00D570B2">
        <w:rPr>
          <w:rFonts w:ascii="Times New Roman" w:hAnsi="Times New Roman" w:cs="Times New Roman"/>
          <w:sz w:val="24"/>
          <w:szCs w:val="24"/>
        </w:rPr>
        <w:t>anded money from the deceased. T</w:t>
      </w:r>
      <w:r>
        <w:rPr>
          <w:rFonts w:ascii="Times New Roman" w:hAnsi="Times New Roman" w:cs="Times New Roman"/>
          <w:sz w:val="24"/>
          <w:szCs w:val="24"/>
        </w:rPr>
        <w:t>he deceased handed him ZWL$30.00. The accused took that offer for an insult,</w:t>
      </w:r>
      <w:r w:rsidR="00B90BE8">
        <w:rPr>
          <w:rFonts w:ascii="Times New Roman" w:hAnsi="Times New Roman" w:cs="Times New Roman"/>
          <w:sz w:val="24"/>
          <w:szCs w:val="24"/>
        </w:rPr>
        <w:t xml:space="preserve"> it was too little. H</w:t>
      </w:r>
      <w:r>
        <w:rPr>
          <w:rFonts w:ascii="Times New Roman" w:hAnsi="Times New Roman" w:cs="Times New Roman"/>
          <w:sz w:val="24"/>
          <w:szCs w:val="24"/>
        </w:rPr>
        <w:t>e struck the deceased with the axe several times on the head and set ablaze a hut and a car parked at the homestead.</w:t>
      </w:r>
    </w:p>
    <w:p w14:paraId="42C80AC6" w14:textId="77777777" w:rsidR="00BF2D0E" w:rsidRDefault="00BF2D0E" w:rsidP="00135E4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if that was not enough, the accused proceeded to the next homestead </w:t>
      </w:r>
      <w:r w:rsidR="00B90BE8">
        <w:rPr>
          <w:rFonts w:ascii="Times New Roman" w:hAnsi="Times New Roman" w:cs="Times New Roman"/>
          <w:sz w:val="24"/>
          <w:szCs w:val="24"/>
        </w:rPr>
        <w:t xml:space="preserve">where he </w:t>
      </w:r>
      <w:r>
        <w:rPr>
          <w:rFonts w:ascii="Times New Roman" w:hAnsi="Times New Roman" w:cs="Times New Roman"/>
          <w:sz w:val="24"/>
          <w:szCs w:val="24"/>
        </w:rPr>
        <w:t xml:space="preserve">arrived with the </w:t>
      </w:r>
      <w:r w:rsidR="006351D9">
        <w:rPr>
          <w:rFonts w:ascii="Times New Roman" w:hAnsi="Times New Roman" w:cs="Times New Roman"/>
          <w:sz w:val="24"/>
          <w:szCs w:val="24"/>
        </w:rPr>
        <w:t>blood-stained</w:t>
      </w:r>
      <w:r>
        <w:rPr>
          <w:rFonts w:ascii="Times New Roman" w:hAnsi="Times New Roman" w:cs="Times New Roman"/>
          <w:sz w:val="24"/>
          <w:szCs w:val="24"/>
        </w:rPr>
        <w:t xml:space="preserve"> axe.</w:t>
      </w:r>
    </w:p>
    <w:p w14:paraId="0F5238C8" w14:textId="36B47948" w:rsidR="000262C2" w:rsidRDefault="00C23B2E" w:rsidP="000262C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this homestead, the deceased, a child saw the accused approaching. The accused demanded to see the deceased’s father who once caused his arrest. When the </w:t>
      </w:r>
      <w:r w:rsidR="006351D9">
        <w:rPr>
          <w:rFonts w:ascii="Times New Roman" w:hAnsi="Times New Roman" w:cs="Times New Roman"/>
          <w:sz w:val="24"/>
          <w:szCs w:val="24"/>
        </w:rPr>
        <w:t>deceased’s</w:t>
      </w:r>
      <w:r>
        <w:rPr>
          <w:rFonts w:ascii="Times New Roman" w:hAnsi="Times New Roman" w:cs="Times New Roman"/>
          <w:sz w:val="24"/>
          <w:szCs w:val="24"/>
        </w:rPr>
        <w:t xml:space="preserve"> father saw the </w:t>
      </w:r>
      <w:r w:rsidR="006351D9">
        <w:rPr>
          <w:rFonts w:ascii="Times New Roman" w:hAnsi="Times New Roman" w:cs="Times New Roman"/>
          <w:sz w:val="24"/>
          <w:szCs w:val="24"/>
        </w:rPr>
        <w:t>accused,</w:t>
      </w:r>
      <w:r>
        <w:rPr>
          <w:rFonts w:ascii="Times New Roman" w:hAnsi="Times New Roman" w:cs="Times New Roman"/>
          <w:sz w:val="24"/>
          <w:szCs w:val="24"/>
        </w:rPr>
        <w:t xml:space="preserve"> he </w:t>
      </w:r>
      <w:r w:rsidR="00B90BE8">
        <w:rPr>
          <w:rFonts w:ascii="Times New Roman" w:hAnsi="Times New Roman" w:cs="Times New Roman"/>
          <w:sz w:val="24"/>
          <w:szCs w:val="24"/>
        </w:rPr>
        <w:t>could s</w:t>
      </w:r>
      <w:r w:rsidR="00D570B2">
        <w:rPr>
          <w:rFonts w:ascii="Times New Roman" w:hAnsi="Times New Roman" w:cs="Times New Roman"/>
          <w:sz w:val="24"/>
          <w:szCs w:val="24"/>
        </w:rPr>
        <w:t>ense</w:t>
      </w:r>
      <w:r w:rsidR="00B90BE8">
        <w:rPr>
          <w:rFonts w:ascii="Times New Roman" w:hAnsi="Times New Roman" w:cs="Times New Roman"/>
          <w:sz w:val="24"/>
          <w:szCs w:val="24"/>
        </w:rPr>
        <w:t xml:space="preserve"> </w:t>
      </w:r>
      <w:r>
        <w:rPr>
          <w:rFonts w:ascii="Times New Roman" w:hAnsi="Times New Roman" w:cs="Times New Roman"/>
          <w:sz w:val="24"/>
          <w:szCs w:val="24"/>
        </w:rPr>
        <w:t>danger</w:t>
      </w:r>
      <w:r w:rsidR="00D570B2">
        <w:rPr>
          <w:rFonts w:ascii="Times New Roman" w:hAnsi="Times New Roman" w:cs="Times New Roman"/>
          <w:sz w:val="24"/>
          <w:szCs w:val="24"/>
        </w:rPr>
        <w:t>.</w:t>
      </w:r>
      <w:r>
        <w:rPr>
          <w:rFonts w:ascii="Times New Roman" w:hAnsi="Times New Roman" w:cs="Times New Roman"/>
          <w:sz w:val="24"/>
          <w:szCs w:val="24"/>
        </w:rPr>
        <w:t xml:space="preserve"> Both the deceased’s mother and father ran away leavin</w:t>
      </w:r>
      <w:r w:rsidR="00B90BE8">
        <w:rPr>
          <w:rFonts w:ascii="Times New Roman" w:hAnsi="Times New Roman" w:cs="Times New Roman"/>
          <w:sz w:val="24"/>
          <w:szCs w:val="24"/>
        </w:rPr>
        <w:t>g the deceased. T</w:t>
      </w:r>
      <w:r>
        <w:rPr>
          <w:rFonts w:ascii="Times New Roman" w:hAnsi="Times New Roman" w:cs="Times New Roman"/>
          <w:sz w:val="24"/>
          <w:szCs w:val="24"/>
        </w:rPr>
        <w:t>he accused struck the deceased once on the forehead with the axe leading to his death.</w:t>
      </w:r>
    </w:p>
    <w:p w14:paraId="605904E1" w14:textId="34179DAC" w:rsidR="000262C2" w:rsidRDefault="00D570B2" w:rsidP="00D570B2">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accused’s conduct must have caused pandemonium in the village. He was subsequently apprehended. That’s how his unpreceded murder track was stopped.</w:t>
      </w:r>
    </w:p>
    <w:p w14:paraId="521D1CBB" w14:textId="77777777" w:rsidR="000262C2" w:rsidRDefault="000262C2" w:rsidP="000262C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his arrest and treatment, the state </w:t>
      </w:r>
      <w:r w:rsidR="00161F18">
        <w:rPr>
          <w:rFonts w:ascii="Times New Roman" w:hAnsi="Times New Roman" w:cs="Times New Roman"/>
          <w:sz w:val="24"/>
          <w:szCs w:val="24"/>
        </w:rPr>
        <w:t>proceeded</w:t>
      </w:r>
      <w:r>
        <w:rPr>
          <w:rFonts w:ascii="Times New Roman" w:hAnsi="Times New Roman" w:cs="Times New Roman"/>
          <w:sz w:val="24"/>
          <w:szCs w:val="24"/>
        </w:rPr>
        <w:t xml:space="preserve"> to prosecute him upon receipt of </w:t>
      </w:r>
      <w:r w:rsidR="00161F18">
        <w:rPr>
          <w:rFonts w:ascii="Times New Roman" w:hAnsi="Times New Roman" w:cs="Times New Roman"/>
          <w:sz w:val="24"/>
          <w:szCs w:val="24"/>
        </w:rPr>
        <w:t>recommendations</w:t>
      </w:r>
      <w:r>
        <w:rPr>
          <w:rFonts w:ascii="Times New Roman" w:hAnsi="Times New Roman" w:cs="Times New Roman"/>
          <w:sz w:val="24"/>
          <w:szCs w:val="24"/>
        </w:rPr>
        <w:t xml:space="preserve"> from Chikurubi </w:t>
      </w:r>
      <w:r w:rsidR="00161F18">
        <w:rPr>
          <w:rFonts w:ascii="Times New Roman" w:hAnsi="Times New Roman" w:cs="Times New Roman"/>
          <w:sz w:val="24"/>
          <w:szCs w:val="24"/>
        </w:rPr>
        <w:t>Psychiatric</w:t>
      </w:r>
      <w:r w:rsidR="00B90BE8">
        <w:rPr>
          <w:rFonts w:ascii="Times New Roman" w:hAnsi="Times New Roman" w:cs="Times New Roman"/>
          <w:sz w:val="24"/>
          <w:szCs w:val="24"/>
        </w:rPr>
        <w:t xml:space="preserve"> Unit that he had</w:t>
      </w:r>
      <w:r>
        <w:rPr>
          <w:rFonts w:ascii="Times New Roman" w:hAnsi="Times New Roman" w:cs="Times New Roman"/>
          <w:sz w:val="24"/>
          <w:szCs w:val="24"/>
        </w:rPr>
        <w:t xml:space="preserve"> recovered.</w:t>
      </w:r>
    </w:p>
    <w:p w14:paraId="41E4087A" w14:textId="77777777" w:rsidR="000262C2" w:rsidRDefault="000262C2" w:rsidP="000262C2">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state </w:t>
      </w:r>
      <w:r w:rsidR="00A76E47">
        <w:rPr>
          <w:rFonts w:ascii="Times New Roman" w:hAnsi="Times New Roman" w:cs="Times New Roman"/>
          <w:sz w:val="24"/>
          <w:szCs w:val="24"/>
        </w:rPr>
        <w:t>proceeded</w:t>
      </w:r>
      <w:r>
        <w:rPr>
          <w:rFonts w:ascii="Times New Roman" w:hAnsi="Times New Roman" w:cs="Times New Roman"/>
          <w:sz w:val="24"/>
          <w:szCs w:val="24"/>
        </w:rPr>
        <w:t xml:space="preserve"> to prove its case. The affidavit by Christopher </w:t>
      </w:r>
      <w:proofErr w:type="spellStart"/>
      <w:r>
        <w:rPr>
          <w:rFonts w:ascii="Times New Roman" w:hAnsi="Times New Roman" w:cs="Times New Roman"/>
          <w:sz w:val="24"/>
          <w:szCs w:val="24"/>
        </w:rPr>
        <w:t>Njanjeni</w:t>
      </w:r>
      <w:proofErr w:type="spellEnd"/>
      <w:r w:rsidR="00B90BE8">
        <w:rPr>
          <w:rFonts w:ascii="Times New Roman" w:hAnsi="Times New Roman" w:cs="Times New Roman"/>
          <w:sz w:val="24"/>
          <w:szCs w:val="24"/>
        </w:rPr>
        <w:t xml:space="preserve"> the nurse</w:t>
      </w:r>
      <w:r>
        <w:rPr>
          <w:rFonts w:ascii="Times New Roman" w:hAnsi="Times New Roman" w:cs="Times New Roman"/>
          <w:sz w:val="24"/>
          <w:szCs w:val="24"/>
        </w:rPr>
        <w:t xml:space="preserve"> was produced and marked as exhibit </w:t>
      </w:r>
      <w:r w:rsidR="00B90BE8">
        <w:rPr>
          <w:rFonts w:ascii="Times New Roman" w:hAnsi="Times New Roman" w:cs="Times New Roman"/>
          <w:sz w:val="24"/>
          <w:szCs w:val="24"/>
        </w:rPr>
        <w:t xml:space="preserve">I. He recorded </w:t>
      </w:r>
      <w:r w:rsidR="00353E5B">
        <w:rPr>
          <w:rFonts w:ascii="Times New Roman" w:hAnsi="Times New Roman" w:cs="Times New Roman"/>
          <w:sz w:val="24"/>
          <w:szCs w:val="24"/>
        </w:rPr>
        <w:t>that he</w:t>
      </w:r>
      <w:r>
        <w:rPr>
          <w:rFonts w:ascii="Times New Roman" w:hAnsi="Times New Roman" w:cs="Times New Roman"/>
          <w:sz w:val="24"/>
          <w:szCs w:val="24"/>
        </w:rPr>
        <w:t xml:space="preserve"> examined the accused on 18 </w:t>
      </w:r>
      <w:r w:rsidR="00A76E47">
        <w:rPr>
          <w:rFonts w:ascii="Times New Roman" w:hAnsi="Times New Roman" w:cs="Times New Roman"/>
          <w:sz w:val="24"/>
          <w:szCs w:val="24"/>
        </w:rPr>
        <w:t>January</w:t>
      </w:r>
      <w:r>
        <w:rPr>
          <w:rFonts w:ascii="Times New Roman" w:hAnsi="Times New Roman" w:cs="Times New Roman"/>
          <w:sz w:val="24"/>
          <w:szCs w:val="24"/>
        </w:rPr>
        <w:t xml:space="preserve"> 2023 and concluded that the accused</w:t>
      </w:r>
      <w:r w:rsidR="002D5102">
        <w:rPr>
          <w:rFonts w:ascii="Times New Roman" w:hAnsi="Times New Roman" w:cs="Times New Roman"/>
          <w:sz w:val="24"/>
          <w:szCs w:val="24"/>
        </w:rPr>
        <w:t xml:space="preserve"> had recovered. He c</w:t>
      </w:r>
      <w:r w:rsidR="00B90BE8">
        <w:rPr>
          <w:rFonts w:ascii="Times New Roman" w:hAnsi="Times New Roman" w:cs="Times New Roman"/>
          <w:sz w:val="24"/>
          <w:szCs w:val="24"/>
        </w:rPr>
        <w:t>ould</w:t>
      </w:r>
      <w:r w:rsidR="002D5102">
        <w:rPr>
          <w:rFonts w:ascii="Times New Roman" w:hAnsi="Times New Roman" w:cs="Times New Roman"/>
          <w:sz w:val="24"/>
          <w:szCs w:val="24"/>
        </w:rPr>
        <w:t xml:space="preserve"> stand trial. In his opinion at the time of the commission of crime the accused was mentally challenged. He recommended that he be released in the custody of one Justice Chikoore.</w:t>
      </w:r>
    </w:p>
    <w:p w14:paraId="6426024A" w14:textId="77777777" w:rsidR="002D5102" w:rsidRDefault="007636EA" w:rsidP="000262C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Three post </w:t>
      </w:r>
      <w:r w:rsidR="00A76E47">
        <w:rPr>
          <w:rFonts w:ascii="Times New Roman" w:hAnsi="Times New Roman" w:cs="Times New Roman"/>
          <w:sz w:val="24"/>
          <w:szCs w:val="24"/>
        </w:rPr>
        <w:t>mortem</w:t>
      </w:r>
      <w:r w:rsidR="00251008">
        <w:rPr>
          <w:rFonts w:ascii="Times New Roman" w:hAnsi="Times New Roman" w:cs="Times New Roman"/>
          <w:sz w:val="24"/>
          <w:szCs w:val="24"/>
        </w:rPr>
        <w:t xml:space="preserve"> reports were </w:t>
      </w:r>
      <w:r w:rsidR="00A76E47">
        <w:rPr>
          <w:rFonts w:ascii="Times New Roman" w:hAnsi="Times New Roman" w:cs="Times New Roman"/>
          <w:sz w:val="24"/>
          <w:szCs w:val="24"/>
        </w:rPr>
        <w:t>produced</w:t>
      </w:r>
      <w:r w:rsidR="00251008">
        <w:rPr>
          <w:rFonts w:ascii="Times New Roman" w:hAnsi="Times New Roman" w:cs="Times New Roman"/>
          <w:sz w:val="24"/>
          <w:szCs w:val="24"/>
        </w:rPr>
        <w:t xml:space="preserve">. The first post </w:t>
      </w:r>
      <w:r w:rsidR="00A76E47">
        <w:rPr>
          <w:rFonts w:ascii="Times New Roman" w:hAnsi="Times New Roman" w:cs="Times New Roman"/>
          <w:sz w:val="24"/>
          <w:szCs w:val="24"/>
        </w:rPr>
        <w:t>mortem</w:t>
      </w:r>
      <w:r w:rsidR="00251008">
        <w:rPr>
          <w:rFonts w:ascii="Times New Roman" w:hAnsi="Times New Roman" w:cs="Times New Roman"/>
          <w:sz w:val="24"/>
          <w:szCs w:val="24"/>
        </w:rPr>
        <w:t xml:space="preserve"> report was for the deceased </w:t>
      </w:r>
      <w:r w:rsidR="00B90BE8">
        <w:rPr>
          <w:rFonts w:ascii="Times New Roman" w:hAnsi="Times New Roman" w:cs="Times New Roman"/>
          <w:sz w:val="24"/>
          <w:szCs w:val="24"/>
        </w:rPr>
        <w:t xml:space="preserve">in the </w:t>
      </w:r>
      <w:r w:rsidR="00251008">
        <w:rPr>
          <w:rFonts w:ascii="Times New Roman" w:hAnsi="Times New Roman" w:cs="Times New Roman"/>
          <w:sz w:val="24"/>
          <w:szCs w:val="24"/>
        </w:rPr>
        <w:t>first count, one Oncemore Chiko</w:t>
      </w:r>
      <w:r w:rsidR="00B90BE8">
        <w:rPr>
          <w:rFonts w:ascii="Times New Roman" w:hAnsi="Times New Roman" w:cs="Times New Roman"/>
          <w:sz w:val="24"/>
          <w:szCs w:val="24"/>
        </w:rPr>
        <w:t>o</w:t>
      </w:r>
      <w:r w:rsidR="00251008">
        <w:rPr>
          <w:rFonts w:ascii="Times New Roman" w:hAnsi="Times New Roman" w:cs="Times New Roman"/>
          <w:sz w:val="24"/>
          <w:szCs w:val="24"/>
        </w:rPr>
        <w:t xml:space="preserve">re the </w:t>
      </w:r>
      <w:r w:rsidR="00A76E47">
        <w:rPr>
          <w:rFonts w:ascii="Times New Roman" w:hAnsi="Times New Roman" w:cs="Times New Roman"/>
          <w:sz w:val="24"/>
          <w:szCs w:val="24"/>
        </w:rPr>
        <w:t>deceased’s</w:t>
      </w:r>
      <w:r w:rsidR="00251008">
        <w:rPr>
          <w:rFonts w:ascii="Times New Roman" w:hAnsi="Times New Roman" w:cs="Times New Roman"/>
          <w:sz w:val="24"/>
          <w:szCs w:val="24"/>
        </w:rPr>
        <w:t xml:space="preserve"> father. The doctor concluded that death was due to acute anaemic and severe head and neck trauma. The details on the post </w:t>
      </w:r>
      <w:r w:rsidR="00A76E47">
        <w:rPr>
          <w:rFonts w:ascii="Times New Roman" w:hAnsi="Times New Roman" w:cs="Times New Roman"/>
          <w:sz w:val="24"/>
          <w:szCs w:val="24"/>
        </w:rPr>
        <w:t>mortem</w:t>
      </w:r>
      <w:r w:rsidR="00251008">
        <w:rPr>
          <w:rFonts w:ascii="Times New Roman" w:hAnsi="Times New Roman" w:cs="Times New Roman"/>
          <w:sz w:val="24"/>
          <w:szCs w:val="24"/>
        </w:rPr>
        <w:t xml:space="preserve"> report show a gr</w:t>
      </w:r>
      <w:r w:rsidR="00B90BE8">
        <w:rPr>
          <w:rFonts w:ascii="Times New Roman" w:hAnsi="Times New Roman" w:cs="Times New Roman"/>
          <w:sz w:val="24"/>
          <w:szCs w:val="24"/>
        </w:rPr>
        <w:t>uesome attack on the deceased. T</w:t>
      </w:r>
      <w:r w:rsidR="00251008">
        <w:rPr>
          <w:rFonts w:ascii="Times New Roman" w:hAnsi="Times New Roman" w:cs="Times New Roman"/>
          <w:sz w:val="24"/>
          <w:szCs w:val="24"/>
        </w:rPr>
        <w:t>he doctor recorded the following:</w:t>
      </w:r>
    </w:p>
    <w:p w14:paraId="2132C626" w14:textId="77777777" w:rsidR="00486806" w:rsidRDefault="00486806" w:rsidP="0048680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Wound 12cm long on left lateral of the neck and 2cm of width.</w:t>
      </w:r>
    </w:p>
    <w:p w14:paraId="33E85D8C" w14:textId="77777777" w:rsidR="00486806" w:rsidRDefault="00486806" w:rsidP="0048680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 4cm long wound on the occipital region.</w:t>
      </w:r>
    </w:p>
    <w:p w14:paraId="7459911C" w14:textId="77777777" w:rsidR="00486806" w:rsidRDefault="00A76E47" w:rsidP="0048680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w:t>
      </w:r>
      <w:r w:rsidR="00486806">
        <w:rPr>
          <w:rFonts w:ascii="Times New Roman" w:hAnsi="Times New Roman" w:cs="Times New Roman"/>
          <w:sz w:val="24"/>
          <w:szCs w:val="24"/>
        </w:rPr>
        <w:t xml:space="preserve"> 8 cm wound on the left shoulder.</w:t>
      </w:r>
    </w:p>
    <w:p w14:paraId="2B20C36D" w14:textId="77777777" w:rsidR="00486806" w:rsidRDefault="00486806" w:rsidP="0048680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 multiplicity of abrasions on the thorax and abdomen.</w:t>
      </w:r>
    </w:p>
    <w:p w14:paraId="22F607F0" w14:textId="77777777" w:rsidR="00486806" w:rsidRDefault="00486806" w:rsidP="006021D2">
      <w:pPr>
        <w:spacing w:line="360" w:lineRule="auto"/>
        <w:rPr>
          <w:rFonts w:ascii="Times New Roman" w:hAnsi="Times New Roman" w:cs="Times New Roman"/>
          <w:sz w:val="24"/>
          <w:szCs w:val="24"/>
        </w:rPr>
      </w:pPr>
      <w:r>
        <w:rPr>
          <w:rFonts w:ascii="Times New Roman" w:hAnsi="Times New Roman" w:cs="Times New Roman"/>
          <w:sz w:val="24"/>
          <w:szCs w:val="24"/>
        </w:rPr>
        <w:t>The deceased was chopped like a piece of firewood. This was needless and barbaric.</w:t>
      </w:r>
    </w:p>
    <w:p w14:paraId="539B45C6" w14:textId="77777777" w:rsidR="00A815CB" w:rsidRDefault="00A815CB" w:rsidP="006021D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post </w:t>
      </w:r>
      <w:r w:rsidR="006021D2">
        <w:rPr>
          <w:rFonts w:ascii="Times New Roman" w:hAnsi="Times New Roman" w:cs="Times New Roman"/>
          <w:sz w:val="24"/>
          <w:szCs w:val="24"/>
        </w:rPr>
        <w:t>mortem</w:t>
      </w:r>
      <w:r>
        <w:rPr>
          <w:rFonts w:ascii="Times New Roman" w:hAnsi="Times New Roman" w:cs="Times New Roman"/>
          <w:sz w:val="24"/>
          <w:szCs w:val="24"/>
        </w:rPr>
        <w:t xml:space="preserve"> report was for deceased Tears. The doctor concluded that death was due to brain damage. The detailed injuries were recorded as follows:</w:t>
      </w:r>
    </w:p>
    <w:p w14:paraId="06D090A1" w14:textId="77777777" w:rsidR="00A815CB" w:rsidRDefault="00A815CB" w:rsidP="00A815CB">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Two wounds on the occipital region 4cm and 5cm long respectively.</w:t>
      </w:r>
    </w:p>
    <w:p w14:paraId="0A491FD9" w14:textId="77777777" w:rsidR="00A815CB" w:rsidRDefault="00A815CB" w:rsidP="00A815CB">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 4cm wound on the temporal.</w:t>
      </w:r>
    </w:p>
    <w:p w14:paraId="32577384" w14:textId="77777777" w:rsidR="00A815CB" w:rsidRDefault="00A815CB" w:rsidP="00A815CB">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Wound on the left corner of the back.</w:t>
      </w:r>
    </w:p>
    <w:p w14:paraId="5FF764D2" w14:textId="77777777" w:rsidR="00A815CB" w:rsidRDefault="00A815CB" w:rsidP="00A815CB">
      <w:pPr>
        <w:spacing w:line="360" w:lineRule="auto"/>
        <w:rPr>
          <w:rFonts w:ascii="Times New Roman" w:hAnsi="Times New Roman" w:cs="Times New Roman"/>
          <w:sz w:val="24"/>
          <w:szCs w:val="24"/>
        </w:rPr>
      </w:pPr>
      <w:r>
        <w:rPr>
          <w:rFonts w:ascii="Times New Roman" w:hAnsi="Times New Roman" w:cs="Times New Roman"/>
          <w:sz w:val="24"/>
          <w:szCs w:val="24"/>
        </w:rPr>
        <w:t xml:space="preserve">In respect of the third </w:t>
      </w:r>
      <w:r w:rsidR="00714460">
        <w:rPr>
          <w:rFonts w:ascii="Times New Roman" w:hAnsi="Times New Roman" w:cs="Times New Roman"/>
          <w:sz w:val="24"/>
          <w:szCs w:val="24"/>
        </w:rPr>
        <w:t>count</w:t>
      </w:r>
      <w:r>
        <w:rPr>
          <w:rFonts w:ascii="Times New Roman" w:hAnsi="Times New Roman" w:cs="Times New Roman"/>
          <w:sz w:val="24"/>
          <w:szCs w:val="24"/>
        </w:rPr>
        <w:t xml:space="preserve"> the cause of death was head trauma.</w:t>
      </w:r>
    </w:p>
    <w:p w14:paraId="30E3AC46" w14:textId="77777777" w:rsidR="00A815CB" w:rsidRDefault="00A815CB" w:rsidP="00A815C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accused’s warned and cautioned statements were produced. In respect of the murder of the deceased in the 2</w:t>
      </w:r>
      <w:r w:rsidRPr="00A815C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815CB">
        <w:rPr>
          <w:rFonts w:ascii="Times New Roman" w:hAnsi="Times New Roman" w:cs="Times New Roman"/>
          <w:sz w:val="24"/>
          <w:szCs w:val="24"/>
          <w:vertAlign w:val="superscript"/>
        </w:rPr>
        <w:t>rd</w:t>
      </w:r>
      <w:r>
        <w:rPr>
          <w:rFonts w:ascii="Times New Roman" w:hAnsi="Times New Roman" w:cs="Times New Roman"/>
          <w:sz w:val="24"/>
          <w:szCs w:val="24"/>
        </w:rPr>
        <w:t xml:space="preserve"> counts he said he did not know anything about it. In respect of his </w:t>
      </w:r>
      <w:r w:rsidR="00714460">
        <w:rPr>
          <w:rFonts w:ascii="Times New Roman" w:hAnsi="Times New Roman" w:cs="Times New Roman"/>
          <w:sz w:val="24"/>
          <w:szCs w:val="24"/>
        </w:rPr>
        <w:t>father,</w:t>
      </w:r>
      <w:r>
        <w:rPr>
          <w:rFonts w:ascii="Times New Roman" w:hAnsi="Times New Roman" w:cs="Times New Roman"/>
          <w:sz w:val="24"/>
          <w:szCs w:val="24"/>
        </w:rPr>
        <w:t xml:space="preserve"> he said he saw a short man at his house holding a spear. He fought the short man and took the axe and proceeded to the deceased’s place. He did not know what he was doing. He did not know where he struck the deceased.</w:t>
      </w:r>
    </w:p>
    <w:p w14:paraId="2954C70F" w14:textId="7FAE8F83" w:rsidR="00F06817" w:rsidRPr="00D53CF6" w:rsidRDefault="005868F2" w:rsidP="00F06817">
      <w:pPr>
        <w:spacing w:line="360" w:lineRule="auto"/>
        <w:ind w:firstLine="720"/>
        <w:rPr>
          <w:sz w:val="24"/>
          <w:szCs w:val="24"/>
        </w:rPr>
      </w:pPr>
      <w:r>
        <w:rPr>
          <w:rFonts w:ascii="Times New Roman" w:hAnsi="Times New Roman" w:cs="Times New Roman"/>
          <w:sz w:val="24"/>
          <w:szCs w:val="24"/>
        </w:rPr>
        <w:t xml:space="preserve"> After</w:t>
      </w:r>
      <w:r w:rsidR="00F06817">
        <w:rPr>
          <w:rFonts w:ascii="Times New Roman" w:hAnsi="Times New Roman" w:cs="Times New Roman"/>
          <w:sz w:val="24"/>
          <w:szCs w:val="24"/>
        </w:rPr>
        <w:t xml:space="preserve"> considering the</w:t>
      </w:r>
      <w:r>
        <w:rPr>
          <w:rFonts w:ascii="Times New Roman" w:hAnsi="Times New Roman" w:cs="Times New Roman"/>
          <w:sz w:val="24"/>
          <w:szCs w:val="24"/>
        </w:rPr>
        <w:t xml:space="preserve"> documentary evidence and the statement of agreed </w:t>
      </w:r>
      <w:r w:rsidR="00F06817">
        <w:rPr>
          <w:rFonts w:ascii="Times New Roman" w:hAnsi="Times New Roman" w:cs="Times New Roman"/>
          <w:sz w:val="24"/>
          <w:szCs w:val="24"/>
        </w:rPr>
        <w:t xml:space="preserve">facts the court was satisfied that the accused was incapable of formulating an intention to commit the </w:t>
      </w:r>
      <w:r w:rsidR="00F06817" w:rsidRPr="00D53CF6">
        <w:rPr>
          <w:rFonts w:ascii="Times New Roman" w:hAnsi="Times New Roman" w:cs="Times New Roman"/>
          <w:sz w:val="24"/>
          <w:szCs w:val="24"/>
        </w:rPr>
        <w:lastRenderedPageBreak/>
        <w:t>offences d</w:t>
      </w:r>
      <w:r w:rsidR="00D570B2" w:rsidRPr="00D53CF6">
        <w:rPr>
          <w:rFonts w:ascii="Times New Roman" w:hAnsi="Times New Roman" w:cs="Times New Roman"/>
          <w:sz w:val="24"/>
          <w:szCs w:val="24"/>
        </w:rPr>
        <w:t xml:space="preserve">ue to his mental </w:t>
      </w:r>
      <w:r w:rsidR="00D53CF6" w:rsidRPr="00D53CF6">
        <w:rPr>
          <w:rFonts w:ascii="Times New Roman" w:hAnsi="Times New Roman" w:cs="Times New Roman"/>
          <w:sz w:val="24"/>
          <w:szCs w:val="24"/>
        </w:rPr>
        <w:t>condition.</w:t>
      </w:r>
      <w:r w:rsidR="00D570B2" w:rsidRPr="00D53CF6">
        <w:rPr>
          <w:rFonts w:ascii="Times New Roman" w:hAnsi="Times New Roman" w:cs="Times New Roman"/>
          <w:sz w:val="24"/>
          <w:szCs w:val="24"/>
        </w:rPr>
        <w:t xml:space="preserve"> </w:t>
      </w:r>
      <w:r w:rsidR="00F06817" w:rsidRPr="00D53CF6">
        <w:rPr>
          <w:rFonts w:ascii="Times New Roman" w:hAnsi="Times New Roman" w:cs="Times New Roman"/>
          <w:sz w:val="24"/>
          <w:szCs w:val="24"/>
        </w:rPr>
        <w:t xml:space="preserve"> A special verdict has to be entered.</w:t>
      </w:r>
      <w:r w:rsidR="00F06817" w:rsidRPr="00D53CF6">
        <w:rPr>
          <w:sz w:val="24"/>
          <w:szCs w:val="24"/>
        </w:rPr>
        <w:t xml:space="preserve"> Therefore, in </w:t>
      </w:r>
      <w:r w:rsidR="00D53CF6" w:rsidRPr="00D53CF6">
        <w:rPr>
          <w:sz w:val="24"/>
          <w:szCs w:val="24"/>
        </w:rPr>
        <w:t>line with</w:t>
      </w:r>
      <w:r w:rsidR="00D570B2" w:rsidRPr="00D53CF6">
        <w:rPr>
          <w:sz w:val="24"/>
          <w:szCs w:val="24"/>
        </w:rPr>
        <w:t xml:space="preserve"> </w:t>
      </w:r>
      <w:r w:rsidR="00F06817" w:rsidRPr="00D53CF6">
        <w:rPr>
          <w:sz w:val="24"/>
          <w:szCs w:val="24"/>
        </w:rPr>
        <w:t xml:space="preserve">the provisions of s 29 (2) of the Mental Health </w:t>
      </w:r>
      <w:r w:rsidR="00D570B2" w:rsidRPr="00D53CF6">
        <w:rPr>
          <w:sz w:val="24"/>
          <w:szCs w:val="24"/>
        </w:rPr>
        <w:t>the following verdict is entered.</w:t>
      </w:r>
    </w:p>
    <w:p w14:paraId="346544D2" w14:textId="77777777" w:rsidR="00F06817" w:rsidRPr="00F06817" w:rsidRDefault="00353E5B" w:rsidP="00F06817">
      <w:pPr>
        <w:spacing w:line="360" w:lineRule="auto"/>
        <w:ind w:firstLine="720"/>
        <w:rPr>
          <w:rFonts w:ascii="Times New Roman" w:hAnsi="Times New Roman" w:cs="Times New Roman"/>
          <w:sz w:val="24"/>
          <w:szCs w:val="24"/>
        </w:rPr>
      </w:pPr>
      <w:r>
        <w:rPr>
          <w:rFonts w:ascii="Times New Roman" w:hAnsi="Times New Roman" w:cs="Times New Roman"/>
          <w:sz w:val="24"/>
          <w:szCs w:val="24"/>
        </w:rPr>
        <w:t>Not guilty because of insanity.</w:t>
      </w:r>
    </w:p>
    <w:p w14:paraId="2C0DF2E0" w14:textId="77777777" w:rsidR="00A8504D" w:rsidRPr="00353E5B" w:rsidRDefault="00A8504D" w:rsidP="00714460">
      <w:pPr>
        <w:spacing w:line="360" w:lineRule="auto"/>
        <w:rPr>
          <w:rFonts w:ascii="Times New Roman" w:hAnsi="Times New Roman" w:cs="Times New Roman"/>
          <w:b/>
          <w:bCs/>
          <w:sz w:val="24"/>
          <w:szCs w:val="24"/>
          <w:u w:val="single"/>
        </w:rPr>
      </w:pPr>
      <w:r w:rsidRPr="00353E5B">
        <w:rPr>
          <w:rFonts w:ascii="Times New Roman" w:hAnsi="Times New Roman" w:cs="Times New Roman"/>
          <w:b/>
          <w:bCs/>
          <w:sz w:val="24"/>
          <w:szCs w:val="24"/>
          <w:u w:val="single"/>
        </w:rPr>
        <w:t>Sentence</w:t>
      </w:r>
    </w:p>
    <w:p w14:paraId="2E2B32E6" w14:textId="77777777" w:rsidR="00A8504D" w:rsidRDefault="00A8504D" w:rsidP="00B86B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Both </w:t>
      </w:r>
      <w:r w:rsidR="00353E5B">
        <w:rPr>
          <w:rFonts w:ascii="Times New Roman" w:hAnsi="Times New Roman" w:cs="Times New Roman"/>
          <w:sz w:val="24"/>
          <w:szCs w:val="24"/>
        </w:rPr>
        <w:t>legal practitioners</w:t>
      </w:r>
      <w:r>
        <w:rPr>
          <w:rFonts w:ascii="Times New Roman" w:hAnsi="Times New Roman" w:cs="Times New Roman"/>
          <w:sz w:val="24"/>
          <w:szCs w:val="24"/>
        </w:rPr>
        <w:t xml:space="preserve"> addressed us and urged the court to release the accused</w:t>
      </w:r>
      <w:r w:rsidR="008B685A">
        <w:rPr>
          <w:rFonts w:ascii="Times New Roman" w:hAnsi="Times New Roman" w:cs="Times New Roman"/>
          <w:sz w:val="24"/>
          <w:szCs w:val="24"/>
        </w:rPr>
        <w:t xml:space="preserve"> to Justice Chikoore as per the </w:t>
      </w:r>
      <w:r w:rsidR="00B86B0B">
        <w:rPr>
          <w:rFonts w:ascii="Times New Roman" w:hAnsi="Times New Roman" w:cs="Times New Roman"/>
          <w:sz w:val="24"/>
          <w:szCs w:val="24"/>
        </w:rPr>
        <w:t>recommendation</w:t>
      </w:r>
      <w:r w:rsidR="008B685A">
        <w:rPr>
          <w:rFonts w:ascii="Times New Roman" w:hAnsi="Times New Roman" w:cs="Times New Roman"/>
          <w:sz w:val="24"/>
          <w:szCs w:val="24"/>
        </w:rPr>
        <w:t xml:space="preserve"> of the psychiatric nurse.</w:t>
      </w:r>
    </w:p>
    <w:p w14:paraId="2781654B" w14:textId="77777777" w:rsidR="00D53CF6" w:rsidRDefault="00737F11" w:rsidP="00B86B0B">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transpired later pe</w:t>
      </w:r>
      <w:r w:rsidR="00B90BE8">
        <w:rPr>
          <w:rFonts w:ascii="Times New Roman" w:hAnsi="Times New Roman" w:cs="Times New Roman"/>
          <w:sz w:val="24"/>
          <w:szCs w:val="24"/>
        </w:rPr>
        <w:t xml:space="preserve">rplexed </w:t>
      </w:r>
      <w:r>
        <w:rPr>
          <w:rFonts w:ascii="Times New Roman" w:hAnsi="Times New Roman" w:cs="Times New Roman"/>
          <w:sz w:val="24"/>
          <w:szCs w:val="24"/>
        </w:rPr>
        <w:t xml:space="preserve">the court. Justice was not in </w:t>
      </w:r>
      <w:r w:rsidR="00D53CF6">
        <w:rPr>
          <w:rFonts w:ascii="Times New Roman" w:hAnsi="Times New Roman" w:cs="Times New Roman"/>
          <w:sz w:val="24"/>
          <w:szCs w:val="24"/>
        </w:rPr>
        <w:t>court on the day. The accused’s mother was in court following the proceedings. The court asked her to take the witness stand so that she can express</w:t>
      </w:r>
      <w:r>
        <w:rPr>
          <w:rFonts w:ascii="Times New Roman" w:hAnsi="Times New Roman" w:cs="Times New Roman"/>
          <w:sz w:val="24"/>
          <w:szCs w:val="24"/>
        </w:rPr>
        <w:t xml:space="preserve"> her </w:t>
      </w:r>
      <w:r w:rsidR="00B90BE8">
        <w:rPr>
          <w:rFonts w:ascii="Times New Roman" w:hAnsi="Times New Roman" w:cs="Times New Roman"/>
          <w:sz w:val="24"/>
          <w:szCs w:val="24"/>
        </w:rPr>
        <w:t>views on the release of the accused. S</w:t>
      </w:r>
      <w:r>
        <w:rPr>
          <w:rFonts w:ascii="Times New Roman" w:hAnsi="Times New Roman" w:cs="Times New Roman"/>
          <w:sz w:val="24"/>
          <w:szCs w:val="24"/>
        </w:rPr>
        <w:t xml:space="preserve">urprisingly she denied that the accused had mental problems. She denied ever subjecting him to any treatment for mental condition. </w:t>
      </w:r>
      <w:r w:rsidR="00D53CF6">
        <w:rPr>
          <w:rFonts w:ascii="Times New Roman" w:hAnsi="Times New Roman" w:cs="Times New Roman"/>
          <w:sz w:val="24"/>
          <w:szCs w:val="24"/>
        </w:rPr>
        <w:t>She did</w:t>
      </w:r>
      <w:r w:rsidR="00600CA2">
        <w:rPr>
          <w:rFonts w:ascii="Times New Roman" w:hAnsi="Times New Roman" w:cs="Times New Roman"/>
          <w:sz w:val="24"/>
          <w:szCs w:val="24"/>
        </w:rPr>
        <w:t xml:space="preserve"> not want the accused back at the village and even at her homestead.</w:t>
      </w:r>
      <w:r>
        <w:rPr>
          <w:rFonts w:ascii="Times New Roman" w:hAnsi="Times New Roman" w:cs="Times New Roman"/>
          <w:sz w:val="24"/>
          <w:szCs w:val="24"/>
        </w:rPr>
        <w:t xml:space="preserve"> She said she cannot control him and </w:t>
      </w:r>
      <w:r w:rsidR="00D53CF6">
        <w:rPr>
          <w:rFonts w:ascii="Times New Roman" w:hAnsi="Times New Roman" w:cs="Times New Roman"/>
          <w:sz w:val="24"/>
          <w:szCs w:val="24"/>
        </w:rPr>
        <w:t xml:space="preserve">she was </w:t>
      </w:r>
      <w:r>
        <w:rPr>
          <w:rFonts w:ascii="Times New Roman" w:hAnsi="Times New Roman" w:cs="Times New Roman"/>
          <w:sz w:val="24"/>
          <w:szCs w:val="24"/>
        </w:rPr>
        <w:t xml:space="preserve">still grieving her husband who </w:t>
      </w:r>
      <w:r w:rsidR="00D53CF6">
        <w:rPr>
          <w:rFonts w:ascii="Times New Roman" w:hAnsi="Times New Roman" w:cs="Times New Roman"/>
          <w:sz w:val="24"/>
          <w:szCs w:val="24"/>
        </w:rPr>
        <w:t>was killed by the accused.</w:t>
      </w:r>
      <w:r>
        <w:rPr>
          <w:rFonts w:ascii="Times New Roman" w:hAnsi="Times New Roman" w:cs="Times New Roman"/>
          <w:sz w:val="24"/>
          <w:szCs w:val="24"/>
        </w:rPr>
        <w:t xml:space="preserve"> </w:t>
      </w:r>
      <w:r w:rsidR="00C13920">
        <w:rPr>
          <w:rFonts w:ascii="Times New Roman" w:hAnsi="Times New Roman" w:cs="Times New Roman"/>
          <w:sz w:val="24"/>
          <w:szCs w:val="24"/>
        </w:rPr>
        <w:t xml:space="preserve"> Besides </w:t>
      </w:r>
      <w:r w:rsidR="00B86B0B">
        <w:rPr>
          <w:rFonts w:ascii="Times New Roman" w:hAnsi="Times New Roman" w:cs="Times New Roman"/>
          <w:sz w:val="24"/>
          <w:szCs w:val="24"/>
        </w:rPr>
        <w:t>that,</w:t>
      </w:r>
      <w:r w:rsidR="00C13920">
        <w:rPr>
          <w:rFonts w:ascii="Times New Roman" w:hAnsi="Times New Roman" w:cs="Times New Roman"/>
          <w:sz w:val="24"/>
          <w:szCs w:val="24"/>
        </w:rPr>
        <w:t xml:space="preserve"> the community was already up in arms against her family. To have the accused back in the community can lead to violence.</w:t>
      </w:r>
      <w:r w:rsidR="000517B4">
        <w:rPr>
          <w:rFonts w:ascii="Times New Roman" w:hAnsi="Times New Roman" w:cs="Times New Roman"/>
          <w:sz w:val="24"/>
          <w:szCs w:val="24"/>
        </w:rPr>
        <w:t xml:space="preserve"> No one want</w:t>
      </w:r>
      <w:r w:rsidR="00D53CF6">
        <w:rPr>
          <w:rFonts w:ascii="Times New Roman" w:hAnsi="Times New Roman" w:cs="Times New Roman"/>
          <w:sz w:val="24"/>
          <w:szCs w:val="24"/>
        </w:rPr>
        <w:t>ed</w:t>
      </w:r>
      <w:r w:rsidR="000517B4">
        <w:rPr>
          <w:rFonts w:ascii="Times New Roman" w:hAnsi="Times New Roman" w:cs="Times New Roman"/>
          <w:sz w:val="24"/>
          <w:szCs w:val="24"/>
        </w:rPr>
        <w:t xml:space="preserve"> him back. He should remain in custody. </w:t>
      </w:r>
    </w:p>
    <w:p w14:paraId="4A4C6BE2" w14:textId="33CBAB8F" w:rsidR="00737F11" w:rsidRDefault="000517B4" w:rsidP="00B86B0B">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cross</w:t>
      </w:r>
      <w:r w:rsidR="00167891">
        <w:rPr>
          <w:rFonts w:ascii="Times New Roman" w:hAnsi="Times New Roman" w:cs="Times New Roman"/>
          <w:sz w:val="24"/>
          <w:szCs w:val="24"/>
        </w:rPr>
        <w:t xml:space="preserve"> examined her. We could tell there was something that the mother did not want revealed. The accused related to an incident when he would see “things” at a tender age while in primary school. She just dismissed it as children’s talk</w:t>
      </w:r>
      <w:r w:rsidR="00D11457">
        <w:rPr>
          <w:rFonts w:ascii="Times New Roman" w:hAnsi="Times New Roman" w:cs="Times New Roman"/>
          <w:sz w:val="24"/>
          <w:szCs w:val="24"/>
        </w:rPr>
        <w:t xml:space="preserve"> then. It was evident though that she was aware of some treatment </w:t>
      </w:r>
      <w:r w:rsidR="00B86B0B">
        <w:rPr>
          <w:rFonts w:ascii="Times New Roman" w:hAnsi="Times New Roman" w:cs="Times New Roman"/>
          <w:sz w:val="24"/>
          <w:szCs w:val="24"/>
        </w:rPr>
        <w:t>whether</w:t>
      </w:r>
      <w:r w:rsidR="00D11457">
        <w:rPr>
          <w:rFonts w:ascii="Times New Roman" w:hAnsi="Times New Roman" w:cs="Times New Roman"/>
          <w:sz w:val="24"/>
          <w:szCs w:val="24"/>
        </w:rPr>
        <w:t xml:space="preserve"> medically or by religious prophets</w:t>
      </w:r>
      <w:r w:rsidR="00600CA2">
        <w:rPr>
          <w:rFonts w:ascii="Times New Roman" w:hAnsi="Times New Roman" w:cs="Times New Roman"/>
          <w:sz w:val="24"/>
          <w:szCs w:val="24"/>
        </w:rPr>
        <w:t xml:space="preserve"> that the accused went through </w:t>
      </w:r>
      <w:r w:rsidR="00D11457">
        <w:rPr>
          <w:rFonts w:ascii="Times New Roman" w:hAnsi="Times New Roman" w:cs="Times New Roman"/>
          <w:sz w:val="24"/>
          <w:szCs w:val="24"/>
        </w:rPr>
        <w:t>with his deceased father.</w:t>
      </w:r>
    </w:p>
    <w:p w14:paraId="70D39E22" w14:textId="77777777" w:rsidR="00D11457" w:rsidRDefault="00D11457" w:rsidP="000D65F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if that was not enough, Justice Chikoore was later summoned to court. He was clear. The accused had no mental problems, if any they were </w:t>
      </w:r>
      <w:r w:rsidR="00B86B0B">
        <w:rPr>
          <w:rFonts w:ascii="Times New Roman" w:hAnsi="Times New Roman" w:cs="Times New Roman"/>
          <w:sz w:val="24"/>
          <w:szCs w:val="24"/>
        </w:rPr>
        <w:t>self-induced</w:t>
      </w:r>
      <w:r>
        <w:rPr>
          <w:rFonts w:ascii="Times New Roman" w:hAnsi="Times New Roman" w:cs="Times New Roman"/>
          <w:sz w:val="24"/>
          <w:szCs w:val="24"/>
        </w:rPr>
        <w:t>. He is a drug addict. As they grew up, the accused would imbibe in a drug commonly called “</w:t>
      </w:r>
      <w:proofErr w:type="spellStart"/>
      <w:r>
        <w:rPr>
          <w:rFonts w:ascii="Times New Roman" w:hAnsi="Times New Roman" w:cs="Times New Roman"/>
          <w:sz w:val="24"/>
          <w:szCs w:val="24"/>
        </w:rPr>
        <w:t>kambwa</w:t>
      </w:r>
      <w:proofErr w:type="spellEnd"/>
      <w:r>
        <w:rPr>
          <w:rFonts w:ascii="Times New Roman" w:hAnsi="Times New Roman" w:cs="Times New Roman"/>
          <w:sz w:val="24"/>
          <w:szCs w:val="24"/>
        </w:rPr>
        <w:t xml:space="preserve">” and dagga. </w:t>
      </w:r>
      <w:r w:rsidR="00B86B0B">
        <w:rPr>
          <w:rFonts w:ascii="Times New Roman" w:hAnsi="Times New Roman" w:cs="Times New Roman"/>
          <w:sz w:val="24"/>
          <w:szCs w:val="24"/>
        </w:rPr>
        <w:t>Every time</w:t>
      </w:r>
      <w:r w:rsidR="00610C17">
        <w:rPr>
          <w:rFonts w:ascii="Times New Roman" w:hAnsi="Times New Roman" w:cs="Times New Roman"/>
          <w:sz w:val="24"/>
          <w:szCs w:val="24"/>
        </w:rPr>
        <w:t xml:space="preserve"> he had no money to access </w:t>
      </w:r>
      <w:r w:rsidR="000D65F9">
        <w:rPr>
          <w:rFonts w:ascii="Times New Roman" w:hAnsi="Times New Roman" w:cs="Times New Roman"/>
          <w:sz w:val="24"/>
          <w:szCs w:val="24"/>
        </w:rPr>
        <w:t>these,</w:t>
      </w:r>
      <w:r w:rsidR="00610C17">
        <w:rPr>
          <w:rFonts w:ascii="Times New Roman" w:hAnsi="Times New Roman" w:cs="Times New Roman"/>
          <w:sz w:val="24"/>
          <w:szCs w:val="24"/>
        </w:rPr>
        <w:t xml:space="preserve"> he would be violent and commit offences. He has committed several offences and is on the police wanted list. He said he cannot take him. The court should deal with him.</w:t>
      </w:r>
      <w:r w:rsidR="00600CA2">
        <w:rPr>
          <w:rFonts w:ascii="Times New Roman" w:hAnsi="Times New Roman" w:cs="Times New Roman"/>
          <w:sz w:val="24"/>
          <w:szCs w:val="24"/>
        </w:rPr>
        <w:t xml:space="preserve"> </w:t>
      </w:r>
    </w:p>
    <w:p w14:paraId="016660D0" w14:textId="73D22E67" w:rsidR="00610C17" w:rsidRDefault="00610C17" w:rsidP="000D65F9">
      <w:pPr>
        <w:spacing w:line="360" w:lineRule="auto"/>
        <w:ind w:firstLine="720"/>
        <w:rPr>
          <w:rFonts w:ascii="Times New Roman" w:hAnsi="Times New Roman" w:cs="Times New Roman"/>
          <w:sz w:val="24"/>
          <w:szCs w:val="24"/>
        </w:rPr>
      </w:pPr>
      <w:r>
        <w:rPr>
          <w:rFonts w:ascii="Times New Roman" w:hAnsi="Times New Roman" w:cs="Times New Roman"/>
          <w:sz w:val="24"/>
          <w:szCs w:val="24"/>
        </w:rPr>
        <w:t>Having gathered</w:t>
      </w:r>
      <w:r w:rsidR="00630670">
        <w:rPr>
          <w:rFonts w:ascii="Times New Roman" w:hAnsi="Times New Roman" w:cs="Times New Roman"/>
          <w:sz w:val="24"/>
          <w:szCs w:val="24"/>
        </w:rPr>
        <w:t xml:space="preserve"> this </w:t>
      </w:r>
      <w:r w:rsidR="00B86B0B">
        <w:rPr>
          <w:rFonts w:ascii="Times New Roman" w:hAnsi="Times New Roman" w:cs="Times New Roman"/>
          <w:sz w:val="24"/>
          <w:szCs w:val="24"/>
        </w:rPr>
        <w:t>information,</w:t>
      </w:r>
      <w:r w:rsidR="00630670">
        <w:rPr>
          <w:rFonts w:ascii="Times New Roman" w:hAnsi="Times New Roman" w:cs="Times New Roman"/>
          <w:sz w:val="24"/>
          <w:szCs w:val="24"/>
        </w:rPr>
        <w:t xml:space="preserve"> we considered the alternatives</w:t>
      </w:r>
      <w:r w:rsidR="00D53CF6">
        <w:rPr>
          <w:rFonts w:ascii="Times New Roman" w:hAnsi="Times New Roman" w:cs="Times New Roman"/>
          <w:sz w:val="24"/>
          <w:szCs w:val="24"/>
        </w:rPr>
        <w:t xml:space="preserve"> available to the court</w:t>
      </w:r>
      <w:r w:rsidR="00630670">
        <w:rPr>
          <w:rFonts w:ascii="Times New Roman" w:hAnsi="Times New Roman" w:cs="Times New Roman"/>
          <w:sz w:val="24"/>
          <w:szCs w:val="24"/>
        </w:rPr>
        <w:t xml:space="preserve">. The accused is </w:t>
      </w:r>
      <w:r w:rsidR="00600CA2">
        <w:rPr>
          <w:rFonts w:ascii="Times New Roman" w:hAnsi="Times New Roman" w:cs="Times New Roman"/>
          <w:sz w:val="24"/>
          <w:szCs w:val="24"/>
        </w:rPr>
        <w:t>a high risk</w:t>
      </w:r>
      <w:r w:rsidR="00D53CF6">
        <w:rPr>
          <w:rFonts w:ascii="Times New Roman" w:hAnsi="Times New Roman" w:cs="Times New Roman"/>
          <w:sz w:val="24"/>
          <w:szCs w:val="24"/>
        </w:rPr>
        <w:t xml:space="preserve"> person to</w:t>
      </w:r>
      <w:r w:rsidR="00600CA2">
        <w:rPr>
          <w:rFonts w:ascii="Times New Roman" w:hAnsi="Times New Roman" w:cs="Times New Roman"/>
          <w:sz w:val="24"/>
          <w:szCs w:val="24"/>
        </w:rPr>
        <w:t xml:space="preserve"> be unleas</w:t>
      </w:r>
      <w:r w:rsidR="00B82F5A">
        <w:rPr>
          <w:rFonts w:ascii="Times New Roman" w:hAnsi="Times New Roman" w:cs="Times New Roman"/>
          <w:sz w:val="24"/>
          <w:szCs w:val="24"/>
        </w:rPr>
        <w:t>h</w:t>
      </w:r>
      <w:r w:rsidR="00600CA2">
        <w:rPr>
          <w:rFonts w:ascii="Times New Roman" w:hAnsi="Times New Roman" w:cs="Times New Roman"/>
          <w:sz w:val="24"/>
          <w:szCs w:val="24"/>
        </w:rPr>
        <w:t>ed into the unsuspecting society. In the event that he relapses</w:t>
      </w:r>
      <w:r w:rsidR="00630670">
        <w:rPr>
          <w:rFonts w:ascii="Times New Roman" w:hAnsi="Times New Roman" w:cs="Times New Roman"/>
          <w:sz w:val="24"/>
          <w:szCs w:val="24"/>
        </w:rPr>
        <w:t xml:space="preserve"> he is a danger to society. Now that there is no one in his family </w:t>
      </w:r>
      <w:r w:rsidR="00600CA2">
        <w:rPr>
          <w:rFonts w:ascii="Times New Roman" w:hAnsi="Times New Roman" w:cs="Times New Roman"/>
          <w:sz w:val="24"/>
          <w:szCs w:val="24"/>
        </w:rPr>
        <w:t xml:space="preserve">willing </w:t>
      </w:r>
      <w:r w:rsidR="00600CA2">
        <w:rPr>
          <w:rFonts w:ascii="Times New Roman" w:hAnsi="Times New Roman" w:cs="Times New Roman"/>
          <w:sz w:val="24"/>
          <w:szCs w:val="24"/>
        </w:rPr>
        <w:lastRenderedPageBreak/>
        <w:t xml:space="preserve">to take him back </w:t>
      </w:r>
      <w:r w:rsidR="00630670">
        <w:rPr>
          <w:rFonts w:ascii="Times New Roman" w:hAnsi="Times New Roman" w:cs="Times New Roman"/>
          <w:sz w:val="24"/>
          <w:szCs w:val="24"/>
        </w:rPr>
        <w:t xml:space="preserve">it would be </w:t>
      </w:r>
      <w:r w:rsidR="00B86B0B">
        <w:rPr>
          <w:rFonts w:ascii="Times New Roman" w:hAnsi="Times New Roman" w:cs="Times New Roman"/>
          <w:sz w:val="24"/>
          <w:szCs w:val="24"/>
        </w:rPr>
        <w:t>irresponsible</w:t>
      </w:r>
      <w:r w:rsidR="00630670">
        <w:rPr>
          <w:rFonts w:ascii="Times New Roman" w:hAnsi="Times New Roman" w:cs="Times New Roman"/>
          <w:sz w:val="24"/>
          <w:szCs w:val="24"/>
        </w:rPr>
        <w:t xml:space="preserve"> for the court to release him to nowhere. The accused himself admitted that he uses dagga. </w:t>
      </w:r>
      <w:r w:rsidR="00B86B0B">
        <w:rPr>
          <w:rFonts w:ascii="Times New Roman" w:hAnsi="Times New Roman" w:cs="Times New Roman"/>
          <w:sz w:val="24"/>
          <w:szCs w:val="24"/>
        </w:rPr>
        <w:t>Whether</w:t>
      </w:r>
      <w:r w:rsidR="00630670">
        <w:rPr>
          <w:rFonts w:ascii="Times New Roman" w:hAnsi="Times New Roman" w:cs="Times New Roman"/>
          <w:sz w:val="24"/>
          <w:szCs w:val="24"/>
        </w:rPr>
        <w:t xml:space="preserve"> drug induced or not the accused’s mental condition requires monitoring and c</w:t>
      </w:r>
      <w:r w:rsidR="00600CA2">
        <w:rPr>
          <w:rFonts w:ascii="Times New Roman" w:hAnsi="Times New Roman" w:cs="Times New Roman"/>
          <w:sz w:val="24"/>
          <w:szCs w:val="24"/>
        </w:rPr>
        <w:t>lose monitoring for that matter by a person who the accused respects and</w:t>
      </w:r>
      <w:r w:rsidR="00E613A7">
        <w:rPr>
          <w:rFonts w:ascii="Times New Roman" w:hAnsi="Times New Roman" w:cs="Times New Roman"/>
          <w:sz w:val="24"/>
          <w:szCs w:val="24"/>
        </w:rPr>
        <w:t xml:space="preserve"> can </w:t>
      </w:r>
      <w:r w:rsidR="00600CA2">
        <w:rPr>
          <w:rFonts w:ascii="Times New Roman" w:hAnsi="Times New Roman" w:cs="Times New Roman"/>
          <w:sz w:val="24"/>
          <w:szCs w:val="24"/>
        </w:rPr>
        <w:t>take orders from.</w:t>
      </w:r>
    </w:p>
    <w:p w14:paraId="4F9CB2C0" w14:textId="77777777" w:rsidR="00CB2502" w:rsidRDefault="00CB2502" w:rsidP="000D65F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are grateful to </w:t>
      </w:r>
      <w:r w:rsidR="00E613A7">
        <w:rPr>
          <w:rFonts w:ascii="Times New Roman" w:hAnsi="Times New Roman" w:cs="Times New Roman"/>
          <w:sz w:val="24"/>
          <w:szCs w:val="24"/>
        </w:rPr>
        <w:t>both legal practitioners</w:t>
      </w:r>
      <w:r>
        <w:rPr>
          <w:rFonts w:ascii="Times New Roman" w:hAnsi="Times New Roman" w:cs="Times New Roman"/>
          <w:sz w:val="24"/>
          <w:szCs w:val="24"/>
        </w:rPr>
        <w:t xml:space="preserve"> for further submissions upon request having received </w:t>
      </w:r>
      <w:r w:rsidR="00E613A7">
        <w:rPr>
          <w:rFonts w:ascii="Times New Roman" w:hAnsi="Times New Roman" w:cs="Times New Roman"/>
          <w:sz w:val="24"/>
          <w:szCs w:val="24"/>
        </w:rPr>
        <w:t>evidence from the</w:t>
      </w:r>
      <w:r>
        <w:rPr>
          <w:rFonts w:ascii="Times New Roman" w:hAnsi="Times New Roman" w:cs="Times New Roman"/>
          <w:sz w:val="24"/>
          <w:szCs w:val="24"/>
        </w:rPr>
        <w:t xml:space="preserve"> accused’s relatives</w:t>
      </w:r>
      <w:r w:rsidR="00E613A7">
        <w:rPr>
          <w:rFonts w:ascii="Times New Roman" w:hAnsi="Times New Roman" w:cs="Times New Roman"/>
          <w:sz w:val="24"/>
          <w:szCs w:val="24"/>
        </w:rPr>
        <w:t>.</w:t>
      </w:r>
    </w:p>
    <w:p w14:paraId="49824984" w14:textId="6051EBF8" w:rsidR="00CB2502" w:rsidRDefault="00CB2502" w:rsidP="000D65F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Both </w:t>
      </w:r>
      <w:r w:rsidR="00E613A7">
        <w:rPr>
          <w:rFonts w:ascii="Times New Roman" w:hAnsi="Times New Roman" w:cs="Times New Roman"/>
          <w:sz w:val="24"/>
          <w:szCs w:val="24"/>
        </w:rPr>
        <w:t>legal practitioners were agreed that</w:t>
      </w:r>
      <w:r>
        <w:rPr>
          <w:rFonts w:ascii="Times New Roman" w:hAnsi="Times New Roman" w:cs="Times New Roman"/>
          <w:sz w:val="24"/>
          <w:szCs w:val="24"/>
        </w:rPr>
        <w:t xml:space="preserve"> it is</w:t>
      </w:r>
      <w:r w:rsidR="004E5CD7">
        <w:rPr>
          <w:rFonts w:ascii="Times New Roman" w:hAnsi="Times New Roman" w:cs="Times New Roman"/>
          <w:sz w:val="24"/>
          <w:szCs w:val="24"/>
        </w:rPr>
        <w:t xml:space="preserve"> in the best interest of justice and society that the accused be dealt with under s29 (2) (</w:t>
      </w:r>
      <w:r w:rsidR="00B86B0B">
        <w:rPr>
          <w:rFonts w:ascii="Times New Roman" w:hAnsi="Times New Roman" w:cs="Times New Roman"/>
          <w:sz w:val="24"/>
          <w:szCs w:val="24"/>
        </w:rPr>
        <w:t>a</w:t>
      </w:r>
      <w:r w:rsidR="004E5CD7">
        <w:rPr>
          <w:rFonts w:ascii="Times New Roman" w:hAnsi="Times New Roman" w:cs="Times New Roman"/>
          <w:sz w:val="24"/>
          <w:szCs w:val="24"/>
        </w:rPr>
        <w:t>) of the Mental Health Act.</w:t>
      </w:r>
      <w:r w:rsidR="00E613A7">
        <w:rPr>
          <w:rFonts w:ascii="Times New Roman" w:hAnsi="Times New Roman" w:cs="Times New Roman"/>
          <w:sz w:val="24"/>
          <w:szCs w:val="24"/>
        </w:rPr>
        <w:t xml:space="preserve"> In </w:t>
      </w:r>
      <w:r w:rsidR="00E613A7" w:rsidRPr="00E613A7">
        <w:rPr>
          <w:rFonts w:ascii="Times New Roman" w:hAnsi="Times New Roman" w:cs="Times New Roman"/>
          <w:i/>
          <w:sz w:val="24"/>
          <w:szCs w:val="24"/>
        </w:rPr>
        <w:t xml:space="preserve">S v Noko </w:t>
      </w:r>
      <w:r w:rsidR="00E613A7" w:rsidRPr="00E613A7">
        <w:rPr>
          <w:rFonts w:ascii="Times New Roman" w:hAnsi="Times New Roman" w:cs="Times New Roman"/>
          <w:sz w:val="24"/>
          <w:szCs w:val="24"/>
        </w:rPr>
        <w:t>HH62/17</w:t>
      </w:r>
      <w:r w:rsidR="00E613A7">
        <w:rPr>
          <w:rFonts w:ascii="Times New Roman" w:hAnsi="Times New Roman" w:cs="Times New Roman"/>
          <w:sz w:val="24"/>
          <w:szCs w:val="24"/>
        </w:rPr>
        <w:t xml:space="preserve"> that the State referred us to</w:t>
      </w:r>
      <w:r w:rsidR="00D53CF6">
        <w:rPr>
          <w:rFonts w:ascii="Times New Roman" w:hAnsi="Times New Roman" w:cs="Times New Roman"/>
          <w:sz w:val="24"/>
          <w:szCs w:val="24"/>
        </w:rPr>
        <w:t>,</w:t>
      </w:r>
      <w:r w:rsidR="00E613A7">
        <w:rPr>
          <w:rFonts w:ascii="Times New Roman" w:hAnsi="Times New Roman" w:cs="Times New Roman"/>
          <w:sz w:val="24"/>
          <w:szCs w:val="24"/>
        </w:rPr>
        <w:t xml:space="preserve"> the court opined that the court can only proceed under s29 (2) (c) to release the accused from custody if there is clear evidence that there is no risk of a recurrence. In this case recurrence cannot be ruled out.</w:t>
      </w:r>
    </w:p>
    <w:p w14:paraId="264B231F" w14:textId="77777777" w:rsidR="004E5CD7" w:rsidRDefault="00B86B0B" w:rsidP="000D65F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accused is now mentally stable, the stability is drug induced. It </w:t>
      </w:r>
      <w:r w:rsidR="000D65F9">
        <w:rPr>
          <w:rFonts w:ascii="Times New Roman" w:hAnsi="Times New Roman" w:cs="Times New Roman"/>
          <w:sz w:val="24"/>
          <w:szCs w:val="24"/>
        </w:rPr>
        <w:t>would therefore</w:t>
      </w:r>
      <w:r>
        <w:rPr>
          <w:rFonts w:ascii="Times New Roman" w:hAnsi="Times New Roman" w:cs="Times New Roman"/>
          <w:sz w:val="24"/>
          <w:szCs w:val="24"/>
        </w:rPr>
        <w:t xml:space="preserve"> require adherence</w:t>
      </w:r>
      <w:r w:rsidR="00E613A7">
        <w:rPr>
          <w:rFonts w:ascii="Times New Roman" w:hAnsi="Times New Roman" w:cs="Times New Roman"/>
          <w:sz w:val="24"/>
          <w:szCs w:val="24"/>
        </w:rPr>
        <w:t xml:space="preserve"> to the prescribed medication</w:t>
      </w:r>
      <w:r>
        <w:rPr>
          <w:rFonts w:ascii="Times New Roman" w:hAnsi="Times New Roman" w:cs="Times New Roman"/>
          <w:sz w:val="24"/>
          <w:szCs w:val="24"/>
        </w:rPr>
        <w:t xml:space="preserve">. The accused’s history shows that he has defaulted before. Releasing him </w:t>
      </w:r>
      <w:r w:rsidR="00E613A7">
        <w:rPr>
          <w:rFonts w:ascii="Times New Roman" w:hAnsi="Times New Roman" w:cs="Times New Roman"/>
          <w:sz w:val="24"/>
          <w:szCs w:val="24"/>
        </w:rPr>
        <w:t xml:space="preserve">back </w:t>
      </w:r>
      <w:r>
        <w:rPr>
          <w:rFonts w:ascii="Times New Roman" w:hAnsi="Times New Roman" w:cs="Times New Roman"/>
          <w:sz w:val="24"/>
          <w:szCs w:val="24"/>
        </w:rPr>
        <w:t xml:space="preserve">to society </w:t>
      </w:r>
      <w:r w:rsidR="00600CA2">
        <w:rPr>
          <w:rFonts w:ascii="Times New Roman" w:hAnsi="Times New Roman" w:cs="Times New Roman"/>
          <w:sz w:val="24"/>
          <w:szCs w:val="24"/>
        </w:rPr>
        <w:t xml:space="preserve">would be </w:t>
      </w:r>
      <w:r w:rsidR="00E613A7">
        <w:rPr>
          <w:rFonts w:ascii="Times New Roman" w:hAnsi="Times New Roman" w:cs="Times New Roman"/>
          <w:sz w:val="24"/>
          <w:szCs w:val="24"/>
        </w:rPr>
        <w:t>putting society at risk.</w:t>
      </w:r>
      <w:r w:rsidR="00600CA2">
        <w:rPr>
          <w:rFonts w:ascii="Times New Roman" w:hAnsi="Times New Roman" w:cs="Times New Roman"/>
          <w:sz w:val="24"/>
          <w:szCs w:val="24"/>
        </w:rPr>
        <w:t xml:space="preserve"> </w:t>
      </w:r>
    </w:p>
    <w:p w14:paraId="2B8F31C2" w14:textId="2E8791D5" w:rsidR="00600CA2" w:rsidRDefault="00473483" w:rsidP="000D65F9">
      <w:pPr>
        <w:spacing w:line="360" w:lineRule="auto"/>
        <w:ind w:firstLine="720"/>
        <w:rPr>
          <w:rFonts w:ascii="Times New Roman" w:hAnsi="Times New Roman" w:cs="Times New Roman"/>
          <w:sz w:val="24"/>
          <w:szCs w:val="24"/>
        </w:rPr>
      </w:pPr>
      <w:r>
        <w:rPr>
          <w:rFonts w:ascii="Times New Roman" w:hAnsi="Times New Roman" w:cs="Times New Roman"/>
          <w:sz w:val="24"/>
          <w:szCs w:val="24"/>
        </w:rPr>
        <w:t>Accordingly,</w:t>
      </w:r>
      <w:r w:rsidR="00600CA2">
        <w:rPr>
          <w:rFonts w:ascii="Times New Roman" w:hAnsi="Times New Roman" w:cs="Times New Roman"/>
          <w:sz w:val="24"/>
          <w:szCs w:val="24"/>
        </w:rPr>
        <w:t xml:space="preserve"> the accused is committed to Chikurubi Psychiatric Unit for further management in terms of the Mental Health Act (Chapter 15:12)</w:t>
      </w:r>
      <w:r w:rsidR="00020890">
        <w:rPr>
          <w:rFonts w:ascii="Times New Roman" w:hAnsi="Times New Roman" w:cs="Times New Roman"/>
          <w:sz w:val="24"/>
          <w:szCs w:val="24"/>
        </w:rPr>
        <w:t>.</w:t>
      </w:r>
    </w:p>
    <w:p w14:paraId="2F749C9F" w14:textId="77777777" w:rsidR="00020890" w:rsidRDefault="00020890" w:rsidP="000D65F9">
      <w:pPr>
        <w:spacing w:line="360" w:lineRule="auto"/>
        <w:ind w:firstLine="720"/>
        <w:rPr>
          <w:rFonts w:ascii="Times New Roman" w:hAnsi="Times New Roman" w:cs="Times New Roman"/>
          <w:sz w:val="24"/>
          <w:szCs w:val="24"/>
        </w:rPr>
      </w:pPr>
    </w:p>
    <w:p w14:paraId="27A93BA2" w14:textId="77777777" w:rsidR="00020890" w:rsidRDefault="00020890" w:rsidP="00B54708">
      <w:pPr>
        <w:spacing w:line="360" w:lineRule="auto"/>
        <w:rPr>
          <w:rFonts w:ascii="Times New Roman" w:hAnsi="Times New Roman" w:cs="Times New Roman"/>
          <w:sz w:val="24"/>
          <w:szCs w:val="24"/>
        </w:rPr>
      </w:pPr>
      <w:r w:rsidRPr="00020890">
        <w:rPr>
          <w:rFonts w:ascii="Times New Roman" w:hAnsi="Times New Roman" w:cs="Times New Roman"/>
          <w:i/>
          <w:sz w:val="24"/>
          <w:szCs w:val="24"/>
        </w:rPr>
        <w:t>The National Prosecuting Authority</w:t>
      </w:r>
      <w:r>
        <w:rPr>
          <w:rFonts w:ascii="Times New Roman" w:hAnsi="Times New Roman" w:cs="Times New Roman"/>
          <w:sz w:val="24"/>
          <w:szCs w:val="24"/>
        </w:rPr>
        <w:t>, the State’s legal practitioners</w:t>
      </w:r>
    </w:p>
    <w:p w14:paraId="22616E5A" w14:textId="77777777" w:rsidR="00020890" w:rsidRDefault="00020890" w:rsidP="00B54708">
      <w:pPr>
        <w:spacing w:line="360" w:lineRule="auto"/>
        <w:rPr>
          <w:rFonts w:ascii="Times New Roman" w:hAnsi="Times New Roman" w:cs="Times New Roman"/>
          <w:sz w:val="24"/>
          <w:szCs w:val="24"/>
        </w:rPr>
      </w:pPr>
      <w:r w:rsidRPr="00020890">
        <w:rPr>
          <w:rFonts w:ascii="Times New Roman" w:hAnsi="Times New Roman" w:cs="Times New Roman"/>
          <w:i/>
          <w:sz w:val="24"/>
          <w:szCs w:val="24"/>
        </w:rPr>
        <w:t>Chikwangwani Tapi Attorneys</w:t>
      </w:r>
      <w:r>
        <w:rPr>
          <w:rFonts w:ascii="Times New Roman" w:hAnsi="Times New Roman" w:cs="Times New Roman"/>
          <w:sz w:val="24"/>
          <w:szCs w:val="24"/>
        </w:rPr>
        <w:t>, accused’s legal practitioners.</w:t>
      </w:r>
    </w:p>
    <w:p w14:paraId="0ED32487" w14:textId="77777777" w:rsidR="00600CA2" w:rsidRDefault="00600CA2" w:rsidP="000D65F9">
      <w:pPr>
        <w:spacing w:line="360" w:lineRule="auto"/>
        <w:ind w:firstLine="720"/>
        <w:rPr>
          <w:rFonts w:ascii="Times New Roman" w:hAnsi="Times New Roman" w:cs="Times New Roman"/>
          <w:sz w:val="24"/>
          <w:szCs w:val="24"/>
        </w:rPr>
      </w:pPr>
    </w:p>
    <w:p w14:paraId="552CFA80" w14:textId="77777777" w:rsidR="00600CA2" w:rsidRPr="00A815CB" w:rsidRDefault="00600CA2" w:rsidP="000D65F9">
      <w:pPr>
        <w:spacing w:line="360" w:lineRule="auto"/>
        <w:ind w:firstLine="720"/>
        <w:rPr>
          <w:rFonts w:ascii="Times New Roman" w:hAnsi="Times New Roman" w:cs="Times New Roman"/>
          <w:sz w:val="24"/>
          <w:szCs w:val="24"/>
        </w:rPr>
      </w:pPr>
    </w:p>
    <w:sectPr w:rsidR="00600CA2" w:rsidRPr="00A815C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4727" w14:textId="77777777" w:rsidR="00C07D33" w:rsidRDefault="00C07D33" w:rsidP="00C373F1">
      <w:pPr>
        <w:spacing w:after="0" w:line="240" w:lineRule="auto"/>
      </w:pPr>
      <w:r>
        <w:separator/>
      </w:r>
    </w:p>
  </w:endnote>
  <w:endnote w:type="continuationSeparator" w:id="0">
    <w:p w14:paraId="3CA303AA" w14:textId="77777777" w:rsidR="00C07D33" w:rsidRDefault="00C07D33"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7D8C" w14:textId="77777777" w:rsidR="00C07D33" w:rsidRDefault="00C07D33" w:rsidP="00C373F1">
      <w:pPr>
        <w:spacing w:after="0" w:line="240" w:lineRule="auto"/>
      </w:pPr>
      <w:r>
        <w:separator/>
      </w:r>
    </w:p>
  </w:footnote>
  <w:footnote w:type="continuationSeparator" w:id="0">
    <w:p w14:paraId="64BE1775" w14:textId="77777777" w:rsidR="00C07D33" w:rsidRDefault="00C07D33"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14:paraId="7ABCE487" w14:textId="2965F152" w:rsidR="00600CA2" w:rsidRDefault="00600CA2">
        <w:pPr>
          <w:pStyle w:val="Header"/>
          <w:jc w:val="right"/>
          <w:rPr>
            <w:noProof/>
          </w:rPr>
        </w:pPr>
        <w:r>
          <w:fldChar w:fldCharType="begin"/>
        </w:r>
        <w:r>
          <w:instrText xml:space="preserve"> PAGE   \* MERGEFORMAT </w:instrText>
        </w:r>
        <w:r>
          <w:fldChar w:fldCharType="separate"/>
        </w:r>
        <w:r w:rsidR="00D53CF6">
          <w:rPr>
            <w:noProof/>
          </w:rPr>
          <w:t>4</w:t>
        </w:r>
        <w:r>
          <w:rPr>
            <w:noProof/>
          </w:rPr>
          <w:fldChar w:fldCharType="end"/>
        </w:r>
      </w:p>
      <w:p w14:paraId="3B97FF23" w14:textId="52DD80B5" w:rsidR="00600CA2" w:rsidRDefault="00600CA2">
        <w:pPr>
          <w:pStyle w:val="Header"/>
          <w:jc w:val="right"/>
          <w:rPr>
            <w:noProof/>
          </w:rPr>
        </w:pPr>
        <w:r>
          <w:rPr>
            <w:noProof/>
          </w:rPr>
          <w:t>HCC</w:t>
        </w:r>
        <w:r w:rsidR="003F7EEA">
          <w:rPr>
            <w:noProof/>
          </w:rPr>
          <w:t>O 44/23</w:t>
        </w:r>
      </w:p>
      <w:p w14:paraId="5123B15D" w14:textId="205739DC" w:rsidR="00600CA2" w:rsidRDefault="00600CA2">
        <w:pPr>
          <w:pStyle w:val="Header"/>
          <w:jc w:val="right"/>
          <w:rPr>
            <w:noProof/>
          </w:rPr>
        </w:pPr>
        <w:r>
          <w:rPr>
            <w:noProof/>
          </w:rPr>
          <w:t>CRB 34/2</w:t>
        </w:r>
        <w:r w:rsidR="003F7EEA">
          <w:rPr>
            <w:noProof/>
          </w:rPr>
          <w:t>3</w:t>
        </w:r>
      </w:p>
      <w:p w14:paraId="615819D8" w14:textId="77777777" w:rsidR="00600CA2" w:rsidRDefault="00000000">
        <w:pPr>
          <w:pStyle w:val="Header"/>
          <w:jc w:val="right"/>
        </w:pPr>
      </w:p>
    </w:sdtContent>
  </w:sdt>
  <w:p w14:paraId="0BE4643D" w14:textId="77777777" w:rsidR="00600CA2" w:rsidRDefault="00600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0A0E"/>
    <w:multiLevelType w:val="hybridMultilevel"/>
    <w:tmpl w:val="CDC239A8"/>
    <w:lvl w:ilvl="0" w:tplc="71064B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2C075C1"/>
    <w:multiLevelType w:val="hybridMultilevel"/>
    <w:tmpl w:val="D50251EC"/>
    <w:lvl w:ilvl="0" w:tplc="630E70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7600113">
    <w:abstractNumId w:val="1"/>
  </w:num>
  <w:num w:numId="2" w16cid:durableId="958101060">
    <w:abstractNumId w:val="2"/>
  </w:num>
  <w:num w:numId="3" w16cid:durableId="1653873801">
    <w:abstractNumId w:val="0"/>
  </w:num>
  <w:num w:numId="4" w16cid:durableId="39316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D9"/>
    <w:rsid w:val="00013300"/>
    <w:rsid w:val="00016E8C"/>
    <w:rsid w:val="00020890"/>
    <w:rsid w:val="0002149C"/>
    <w:rsid w:val="000262C2"/>
    <w:rsid w:val="0003670D"/>
    <w:rsid w:val="00037518"/>
    <w:rsid w:val="000419AE"/>
    <w:rsid w:val="00043A83"/>
    <w:rsid w:val="00045541"/>
    <w:rsid w:val="00050F0B"/>
    <w:rsid w:val="000517B4"/>
    <w:rsid w:val="00064815"/>
    <w:rsid w:val="000867E7"/>
    <w:rsid w:val="000906E2"/>
    <w:rsid w:val="000A01CF"/>
    <w:rsid w:val="000A053D"/>
    <w:rsid w:val="000A384F"/>
    <w:rsid w:val="000B405C"/>
    <w:rsid w:val="000D65F9"/>
    <w:rsid w:val="000F2646"/>
    <w:rsid w:val="000F34C4"/>
    <w:rsid w:val="000F37FB"/>
    <w:rsid w:val="00101FF2"/>
    <w:rsid w:val="00102BFA"/>
    <w:rsid w:val="0010687F"/>
    <w:rsid w:val="001111A9"/>
    <w:rsid w:val="0011178A"/>
    <w:rsid w:val="00113DF5"/>
    <w:rsid w:val="00123490"/>
    <w:rsid w:val="001349C0"/>
    <w:rsid w:val="00135E4F"/>
    <w:rsid w:val="00143615"/>
    <w:rsid w:val="00153CE5"/>
    <w:rsid w:val="00154BD8"/>
    <w:rsid w:val="00154CAD"/>
    <w:rsid w:val="00161F18"/>
    <w:rsid w:val="00167891"/>
    <w:rsid w:val="001719D5"/>
    <w:rsid w:val="001733CF"/>
    <w:rsid w:val="001904A5"/>
    <w:rsid w:val="001A3C01"/>
    <w:rsid w:val="001A6DF9"/>
    <w:rsid w:val="001A7C87"/>
    <w:rsid w:val="001C4E3B"/>
    <w:rsid w:val="001C5F8F"/>
    <w:rsid w:val="001D58FB"/>
    <w:rsid w:val="001E5A77"/>
    <w:rsid w:val="001E696B"/>
    <w:rsid w:val="001E72CE"/>
    <w:rsid w:val="001F0F39"/>
    <w:rsid w:val="00205076"/>
    <w:rsid w:val="00210F42"/>
    <w:rsid w:val="00210F9E"/>
    <w:rsid w:val="0021450A"/>
    <w:rsid w:val="0023317C"/>
    <w:rsid w:val="00244B56"/>
    <w:rsid w:val="00251008"/>
    <w:rsid w:val="002516E8"/>
    <w:rsid w:val="002572E5"/>
    <w:rsid w:val="0026072A"/>
    <w:rsid w:val="00261FF4"/>
    <w:rsid w:val="00264620"/>
    <w:rsid w:val="00277B9E"/>
    <w:rsid w:val="00284288"/>
    <w:rsid w:val="002878BA"/>
    <w:rsid w:val="002C2ED7"/>
    <w:rsid w:val="002C40D2"/>
    <w:rsid w:val="002C6E2B"/>
    <w:rsid w:val="002D5102"/>
    <w:rsid w:val="002E1ABD"/>
    <w:rsid w:val="003013FA"/>
    <w:rsid w:val="003043D9"/>
    <w:rsid w:val="003073EA"/>
    <w:rsid w:val="003129C4"/>
    <w:rsid w:val="00324EFB"/>
    <w:rsid w:val="0033030F"/>
    <w:rsid w:val="00333C3B"/>
    <w:rsid w:val="00345F38"/>
    <w:rsid w:val="0034637E"/>
    <w:rsid w:val="00353E5B"/>
    <w:rsid w:val="00363C83"/>
    <w:rsid w:val="0037016E"/>
    <w:rsid w:val="00370EF1"/>
    <w:rsid w:val="00372662"/>
    <w:rsid w:val="00380137"/>
    <w:rsid w:val="00381208"/>
    <w:rsid w:val="003859C8"/>
    <w:rsid w:val="003A5718"/>
    <w:rsid w:val="003B577C"/>
    <w:rsid w:val="003B57CE"/>
    <w:rsid w:val="003C07BB"/>
    <w:rsid w:val="003C2ADD"/>
    <w:rsid w:val="003C5F45"/>
    <w:rsid w:val="003D641E"/>
    <w:rsid w:val="003E1466"/>
    <w:rsid w:val="003E48D1"/>
    <w:rsid w:val="003F0930"/>
    <w:rsid w:val="003F7EEA"/>
    <w:rsid w:val="004072ED"/>
    <w:rsid w:val="00411393"/>
    <w:rsid w:val="00432DCC"/>
    <w:rsid w:val="00433A8B"/>
    <w:rsid w:val="004352B4"/>
    <w:rsid w:val="00444ACB"/>
    <w:rsid w:val="00445E37"/>
    <w:rsid w:val="00446467"/>
    <w:rsid w:val="0044787D"/>
    <w:rsid w:val="0045037E"/>
    <w:rsid w:val="0045490F"/>
    <w:rsid w:val="00456360"/>
    <w:rsid w:val="0046127F"/>
    <w:rsid w:val="00473483"/>
    <w:rsid w:val="0047637B"/>
    <w:rsid w:val="00481178"/>
    <w:rsid w:val="00484876"/>
    <w:rsid w:val="00484CAE"/>
    <w:rsid w:val="00486806"/>
    <w:rsid w:val="004872B2"/>
    <w:rsid w:val="00493F0F"/>
    <w:rsid w:val="004A7050"/>
    <w:rsid w:val="004C5B75"/>
    <w:rsid w:val="004C6B92"/>
    <w:rsid w:val="004D0CB0"/>
    <w:rsid w:val="004D570E"/>
    <w:rsid w:val="004E5CD7"/>
    <w:rsid w:val="004E6F85"/>
    <w:rsid w:val="004E70FD"/>
    <w:rsid w:val="004E76E9"/>
    <w:rsid w:val="004F3F9A"/>
    <w:rsid w:val="00500176"/>
    <w:rsid w:val="00501EDC"/>
    <w:rsid w:val="0050479C"/>
    <w:rsid w:val="00510F68"/>
    <w:rsid w:val="00512460"/>
    <w:rsid w:val="00513C94"/>
    <w:rsid w:val="00520511"/>
    <w:rsid w:val="005266CE"/>
    <w:rsid w:val="00534566"/>
    <w:rsid w:val="00534D34"/>
    <w:rsid w:val="00535F1F"/>
    <w:rsid w:val="00543A3A"/>
    <w:rsid w:val="00543D32"/>
    <w:rsid w:val="00550537"/>
    <w:rsid w:val="00554A56"/>
    <w:rsid w:val="0055515C"/>
    <w:rsid w:val="00564B27"/>
    <w:rsid w:val="00565037"/>
    <w:rsid w:val="005701A3"/>
    <w:rsid w:val="005868F2"/>
    <w:rsid w:val="00587CA0"/>
    <w:rsid w:val="00592B00"/>
    <w:rsid w:val="00594FE2"/>
    <w:rsid w:val="00596421"/>
    <w:rsid w:val="005967A9"/>
    <w:rsid w:val="005A29BA"/>
    <w:rsid w:val="005A2E2B"/>
    <w:rsid w:val="005B33F7"/>
    <w:rsid w:val="005B5417"/>
    <w:rsid w:val="005C0B32"/>
    <w:rsid w:val="00600CA2"/>
    <w:rsid w:val="00600F20"/>
    <w:rsid w:val="006021D2"/>
    <w:rsid w:val="006044D3"/>
    <w:rsid w:val="00604AE7"/>
    <w:rsid w:val="00610C17"/>
    <w:rsid w:val="00613482"/>
    <w:rsid w:val="0061627F"/>
    <w:rsid w:val="0061628F"/>
    <w:rsid w:val="006229FE"/>
    <w:rsid w:val="00624CC0"/>
    <w:rsid w:val="00625F34"/>
    <w:rsid w:val="00630670"/>
    <w:rsid w:val="006351D9"/>
    <w:rsid w:val="00644FB4"/>
    <w:rsid w:val="00645002"/>
    <w:rsid w:val="006479C8"/>
    <w:rsid w:val="00647CEB"/>
    <w:rsid w:val="006519C9"/>
    <w:rsid w:val="006538CD"/>
    <w:rsid w:val="006617D4"/>
    <w:rsid w:val="00671997"/>
    <w:rsid w:val="00671D8A"/>
    <w:rsid w:val="00674172"/>
    <w:rsid w:val="006827E2"/>
    <w:rsid w:val="006856D0"/>
    <w:rsid w:val="006860F1"/>
    <w:rsid w:val="0069517F"/>
    <w:rsid w:val="0069633A"/>
    <w:rsid w:val="006A2BF8"/>
    <w:rsid w:val="006B1204"/>
    <w:rsid w:val="006B134D"/>
    <w:rsid w:val="006B16E8"/>
    <w:rsid w:val="006D43D9"/>
    <w:rsid w:val="006D483C"/>
    <w:rsid w:val="006D79FE"/>
    <w:rsid w:val="006F0646"/>
    <w:rsid w:val="006F535B"/>
    <w:rsid w:val="00704286"/>
    <w:rsid w:val="00704318"/>
    <w:rsid w:val="00710F50"/>
    <w:rsid w:val="00714460"/>
    <w:rsid w:val="00716129"/>
    <w:rsid w:val="00717DCB"/>
    <w:rsid w:val="00727994"/>
    <w:rsid w:val="00730EC6"/>
    <w:rsid w:val="00731340"/>
    <w:rsid w:val="007324FD"/>
    <w:rsid w:val="00734AFD"/>
    <w:rsid w:val="00737F11"/>
    <w:rsid w:val="00744472"/>
    <w:rsid w:val="0074552F"/>
    <w:rsid w:val="00746010"/>
    <w:rsid w:val="00756A05"/>
    <w:rsid w:val="007636EA"/>
    <w:rsid w:val="00765F58"/>
    <w:rsid w:val="007707D9"/>
    <w:rsid w:val="00770A7F"/>
    <w:rsid w:val="0077393F"/>
    <w:rsid w:val="00781391"/>
    <w:rsid w:val="00782CC6"/>
    <w:rsid w:val="007833D7"/>
    <w:rsid w:val="007876EA"/>
    <w:rsid w:val="00792DBA"/>
    <w:rsid w:val="007A5BB8"/>
    <w:rsid w:val="007B623A"/>
    <w:rsid w:val="007B7E1A"/>
    <w:rsid w:val="007C0796"/>
    <w:rsid w:val="007D1A6C"/>
    <w:rsid w:val="007D36AF"/>
    <w:rsid w:val="007D373B"/>
    <w:rsid w:val="007D708E"/>
    <w:rsid w:val="007E6C9B"/>
    <w:rsid w:val="007F4BBA"/>
    <w:rsid w:val="007F4EF9"/>
    <w:rsid w:val="008060CB"/>
    <w:rsid w:val="00811D20"/>
    <w:rsid w:val="00814BAA"/>
    <w:rsid w:val="00824566"/>
    <w:rsid w:val="00826B72"/>
    <w:rsid w:val="0083205F"/>
    <w:rsid w:val="00835708"/>
    <w:rsid w:val="00836DDB"/>
    <w:rsid w:val="00841EC8"/>
    <w:rsid w:val="00860A93"/>
    <w:rsid w:val="00862814"/>
    <w:rsid w:val="00866134"/>
    <w:rsid w:val="008721A5"/>
    <w:rsid w:val="0087279B"/>
    <w:rsid w:val="00873EC3"/>
    <w:rsid w:val="008805DB"/>
    <w:rsid w:val="00883ACD"/>
    <w:rsid w:val="00883B13"/>
    <w:rsid w:val="008878C3"/>
    <w:rsid w:val="008940D7"/>
    <w:rsid w:val="00896CBC"/>
    <w:rsid w:val="008A2746"/>
    <w:rsid w:val="008B2087"/>
    <w:rsid w:val="008B685A"/>
    <w:rsid w:val="008C4189"/>
    <w:rsid w:val="008C58EC"/>
    <w:rsid w:val="008D73F1"/>
    <w:rsid w:val="008E57E5"/>
    <w:rsid w:val="008F4CA4"/>
    <w:rsid w:val="009132C6"/>
    <w:rsid w:val="00924811"/>
    <w:rsid w:val="009261B4"/>
    <w:rsid w:val="00931580"/>
    <w:rsid w:val="00933936"/>
    <w:rsid w:val="00940B57"/>
    <w:rsid w:val="009411E3"/>
    <w:rsid w:val="009420D5"/>
    <w:rsid w:val="009500D2"/>
    <w:rsid w:val="00950674"/>
    <w:rsid w:val="00953BBD"/>
    <w:rsid w:val="0096339C"/>
    <w:rsid w:val="00965D2F"/>
    <w:rsid w:val="00975A55"/>
    <w:rsid w:val="00980D19"/>
    <w:rsid w:val="00983227"/>
    <w:rsid w:val="009832D4"/>
    <w:rsid w:val="00985009"/>
    <w:rsid w:val="00994AF7"/>
    <w:rsid w:val="00994E28"/>
    <w:rsid w:val="009A1D78"/>
    <w:rsid w:val="009A46D2"/>
    <w:rsid w:val="009A5C2E"/>
    <w:rsid w:val="009A787C"/>
    <w:rsid w:val="009B27C3"/>
    <w:rsid w:val="009C08FB"/>
    <w:rsid w:val="009C3C66"/>
    <w:rsid w:val="009C4DBD"/>
    <w:rsid w:val="009E0C40"/>
    <w:rsid w:val="009F1E6C"/>
    <w:rsid w:val="009F47AA"/>
    <w:rsid w:val="00A1350A"/>
    <w:rsid w:val="00A14CE9"/>
    <w:rsid w:val="00A26176"/>
    <w:rsid w:val="00A27DF4"/>
    <w:rsid w:val="00A31F50"/>
    <w:rsid w:val="00A47701"/>
    <w:rsid w:val="00A5112D"/>
    <w:rsid w:val="00A579F7"/>
    <w:rsid w:val="00A612C8"/>
    <w:rsid w:val="00A6197D"/>
    <w:rsid w:val="00A64937"/>
    <w:rsid w:val="00A707B8"/>
    <w:rsid w:val="00A70986"/>
    <w:rsid w:val="00A709DE"/>
    <w:rsid w:val="00A75FBE"/>
    <w:rsid w:val="00A76E47"/>
    <w:rsid w:val="00A815CB"/>
    <w:rsid w:val="00A84A39"/>
    <w:rsid w:val="00A8504D"/>
    <w:rsid w:val="00A91966"/>
    <w:rsid w:val="00AA7A57"/>
    <w:rsid w:val="00AB0E42"/>
    <w:rsid w:val="00AB3455"/>
    <w:rsid w:val="00AB5DCC"/>
    <w:rsid w:val="00AD624B"/>
    <w:rsid w:val="00AE3374"/>
    <w:rsid w:val="00AE3BF4"/>
    <w:rsid w:val="00AE3DEA"/>
    <w:rsid w:val="00AE5BC0"/>
    <w:rsid w:val="00AF0505"/>
    <w:rsid w:val="00AF5ED0"/>
    <w:rsid w:val="00B07017"/>
    <w:rsid w:val="00B12E62"/>
    <w:rsid w:val="00B17CD0"/>
    <w:rsid w:val="00B240A4"/>
    <w:rsid w:val="00B2456A"/>
    <w:rsid w:val="00B301ED"/>
    <w:rsid w:val="00B30731"/>
    <w:rsid w:val="00B32994"/>
    <w:rsid w:val="00B337E2"/>
    <w:rsid w:val="00B46ADB"/>
    <w:rsid w:val="00B4712D"/>
    <w:rsid w:val="00B54382"/>
    <w:rsid w:val="00B545F9"/>
    <w:rsid w:val="00B54708"/>
    <w:rsid w:val="00B602D9"/>
    <w:rsid w:val="00B62615"/>
    <w:rsid w:val="00B733FF"/>
    <w:rsid w:val="00B742B7"/>
    <w:rsid w:val="00B75381"/>
    <w:rsid w:val="00B82F5A"/>
    <w:rsid w:val="00B86B0B"/>
    <w:rsid w:val="00B871AF"/>
    <w:rsid w:val="00B90BE8"/>
    <w:rsid w:val="00BA3868"/>
    <w:rsid w:val="00BB182B"/>
    <w:rsid w:val="00BB4C41"/>
    <w:rsid w:val="00BB7FBE"/>
    <w:rsid w:val="00BC5E03"/>
    <w:rsid w:val="00BC6A46"/>
    <w:rsid w:val="00BD428A"/>
    <w:rsid w:val="00BD4F0A"/>
    <w:rsid w:val="00BE5905"/>
    <w:rsid w:val="00BE5A30"/>
    <w:rsid w:val="00BF2D0E"/>
    <w:rsid w:val="00BF5E02"/>
    <w:rsid w:val="00C0418E"/>
    <w:rsid w:val="00C07D33"/>
    <w:rsid w:val="00C11120"/>
    <w:rsid w:val="00C12AEF"/>
    <w:rsid w:val="00C12C45"/>
    <w:rsid w:val="00C13920"/>
    <w:rsid w:val="00C201C5"/>
    <w:rsid w:val="00C23B2E"/>
    <w:rsid w:val="00C3128A"/>
    <w:rsid w:val="00C32967"/>
    <w:rsid w:val="00C330C8"/>
    <w:rsid w:val="00C3420E"/>
    <w:rsid w:val="00C373F1"/>
    <w:rsid w:val="00C45197"/>
    <w:rsid w:val="00C51807"/>
    <w:rsid w:val="00C60120"/>
    <w:rsid w:val="00C607DA"/>
    <w:rsid w:val="00C75A8F"/>
    <w:rsid w:val="00C87DF3"/>
    <w:rsid w:val="00C922A8"/>
    <w:rsid w:val="00C95ED0"/>
    <w:rsid w:val="00C96178"/>
    <w:rsid w:val="00CA522E"/>
    <w:rsid w:val="00CB1C48"/>
    <w:rsid w:val="00CB2502"/>
    <w:rsid w:val="00CB6454"/>
    <w:rsid w:val="00CC358E"/>
    <w:rsid w:val="00CD2A6A"/>
    <w:rsid w:val="00CE14D8"/>
    <w:rsid w:val="00CE323D"/>
    <w:rsid w:val="00CE439B"/>
    <w:rsid w:val="00CE526F"/>
    <w:rsid w:val="00CF1BA0"/>
    <w:rsid w:val="00CF5D19"/>
    <w:rsid w:val="00CF7385"/>
    <w:rsid w:val="00D05F1D"/>
    <w:rsid w:val="00D11457"/>
    <w:rsid w:val="00D13A98"/>
    <w:rsid w:val="00D173A3"/>
    <w:rsid w:val="00D36709"/>
    <w:rsid w:val="00D41151"/>
    <w:rsid w:val="00D51145"/>
    <w:rsid w:val="00D53CF6"/>
    <w:rsid w:val="00D570B2"/>
    <w:rsid w:val="00D66F2A"/>
    <w:rsid w:val="00D70BEC"/>
    <w:rsid w:val="00D714E5"/>
    <w:rsid w:val="00D85A60"/>
    <w:rsid w:val="00D916B8"/>
    <w:rsid w:val="00DA2791"/>
    <w:rsid w:val="00DA283B"/>
    <w:rsid w:val="00DA3BE3"/>
    <w:rsid w:val="00DB2694"/>
    <w:rsid w:val="00DB272A"/>
    <w:rsid w:val="00DC596F"/>
    <w:rsid w:val="00DC7CB5"/>
    <w:rsid w:val="00DD476A"/>
    <w:rsid w:val="00DE0AB3"/>
    <w:rsid w:val="00DE2133"/>
    <w:rsid w:val="00DE35EB"/>
    <w:rsid w:val="00E03AD2"/>
    <w:rsid w:val="00E055CA"/>
    <w:rsid w:val="00E07504"/>
    <w:rsid w:val="00E1091B"/>
    <w:rsid w:val="00E11533"/>
    <w:rsid w:val="00E132E8"/>
    <w:rsid w:val="00E224C7"/>
    <w:rsid w:val="00E227A0"/>
    <w:rsid w:val="00E2360B"/>
    <w:rsid w:val="00E23B3A"/>
    <w:rsid w:val="00E27CF2"/>
    <w:rsid w:val="00E41B8D"/>
    <w:rsid w:val="00E428AC"/>
    <w:rsid w:val="00E50E3B"/>
    <w:rsid w:val="00E54601"/>
    <w:rsid w:val="00E613A7"/>
    <w:rsid w:val="00E77547"/>
    <w:rsid w:val="00E804AA"/>
    <w:rsid w:val="00EA1587"/>
    <w:rsid w:val="00EA20BE"/>
    <w:rsid w:val="00EA2BD8"/>
    <w:rsid w:val="00EB69C1"/>
    <w:rsid w:val="00EB6C5F"/>
    <w:rsid w:val="00EC7C79"/>
    <w:rsid w:val="00ED0CA9"/>
    <w:rsid w:val="00ED31FF"/>
    <w:rsid w:val="00ED5032"/>
    <w:rsid w:val="00ED79C0"/>
    <w:rsid w:val="00EF0D96"/>
    <w:rsid w:val="00EF0DF9"/>
    <w:rsid w:val="00EF12CF"/>
    <w:rsid w:val="00EF51EE"/>
    <w:rsid w:val="00F03879"/>
    <w:rsid w:val="00F03F65"/>
    <w:rsid w:val="00F06817"/>
    <w:rsid w:val="00F12D5E"/>
    <w:rsid w:val="00F15975"/>
    <w:rsid w:val="00F26675"/>
    <w:rsid w:val="00F27159"/>
    <w:rsid w:val="00F40AE8"/>
    <w:rsid w:val="00F45DB2"/>
    <w:rsid w:val="00F57969"/>
    <w:rsid w:val="00F62281"/>
    <w:rsid w:val="00F67139"/>
    <w:rsid w:val="00F71F42"/>
    <w:rsid w:val="00F74224"/>
    <w:rsid w:val="00F76831"/>
    <w:rsid w:val="00F82D9E"/>
    <w:rsid w:val="00F90C6D"/>
    <w:rsid w:val="00F91DE4"/>
    <w:rsid w:val="00FB1B8C"/>
    <w:rsid w:val="00FB41C6"/>
    <w:rsid w:val="00FB5910"/>
    <w:rsid w:val="00FC0CA9"/>
    <w:rsid w:val="00FC2EA6"/>
    <w:rsid w:val="00FC5D91"/>
    <w:rsid w:val="00FD31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A41B"/>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paragraph" w:styleId="NormalWeb">
    <w:name w:val="Normal (Web)"/>
    <w:basedOn w:val="Normal"/>
    <w:uiPriority w:val="99"/>
    <w:semiHidden/>
    <w:unhideWhenUsed/>
    <w:rsid w:val="00F0681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61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2</cp:revision>
  <cp:lastPrinted>2023-09-12T12:10:00Z</cp:lastPrinted>
  <dcterms:created xsi:type="dcterms:W3CDTF">2023-09-15T08:30:00Z</dcterms:created>
  <dcterms:modified xsi:type="dcterms:W3CDTF">2023-09-15T08:30:00Z</dcterms:modified>
</cp:coreProperties>
</file>