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06B" w:rsidRPr="00BA324C" w:rsidRDefault="00E2206B" w:rsidP="00BA324C">
      <w:pPr>
        <w:spacing w:line="276" w:lineRule="auto"/>
        <w:jc w:val="both"/>
        <w:rPr>
          <w:rFonts w:ascii="Times New Roman" w:hAnsi="Times New Roman" w:cs="Times New Roman"/>
          <w:sz w:val="24"/>
          <w:szCs w:val="24"/>
        </w:rPr>
      </w:pPr>
      <w:r w:rsidRPr="00BA324C">
        <w:rPr>
          <w:rFonts w:ascii="Times New Roman" w:hAnsi="Times New Roman" w:cs="Times New Roman"/>
          <w:sz w:val="24"/>
          <w:szCs w:val="24"/>
        </w:rPr>
        <w:t>THE STATE</w:t>
      </w:r>
    </w:p>
    <w:p w:rsidR="00E2206B" w:rsidRPr="00BA324C" w:rsidRDefault="00E2206B" w:rsidP="00BA324C">
      <w:pPr>
        <w:spacing w:line="276" w:lineRule="auto"/>
        <w:jc w:val="both"/>
        <w:rPr>
          <w:rFonts w:ascii="Times New Roman" w:hAnsi="Times New Roman" w:cs="Times New Roman"/>
          <w:sz w:val="24"/>
          <w:szCs w:val="24"/>
        </w:rPr>
      </w:pPr>
      <w:r w:rsidRPr="00BA324C">
        <w:rPr>
          <w:rFonts w:ascii="Times New Roman" w:hAnsi="Times New Roman" w:cs="Times New Roman"/>
          <w:sz w:val="24"/>
          <w:szCs w:val="24"/>
        </w:rPr>
        <w:t>versus</w:t>
      </w:r>
    </w:p>
    <w:p w:rsidR="00E2206B" w:rsidRPr="00BA324C" w:rsidRDefault="00E2206B" w:rsidP="00BA324C">
      <w:pPr>
        <w:spacing w:line="276" w:lineRule="auto"/>
        <w:jc w:val="both"/>
        <w:rPr>
          <w:rFonts w:ascii="Times New Roman" w:hAnsi="Times New Roman" w:cs="Times New Roman"/>
          <w:sz w:val="24"/>
          <w:szCs w:val="24"/>
        </w:rPr>
      </w:pPr>
      <w:r w:rsidRPr="00BA324C">
        <w:rPr>
          <w:rFonts w:ascii="Times New Roman" w:hAnsi="Times New Roman" w:cs="Times New Roman"/>
          <w:sz w:val="24"/>
          <w:szCs w:val="24"/>
        </w:rPr>
        <w:t>CLINTON MAGAYA</w:t>
      </w:r>
    </w:p>
    <w:p w:rsidR="00C21DAB" w:rsidRPr="00BA324C" w:rsidRDefault="00C21DAB" w:rsidP="00BA324C">
      <w:pPr>
        <w:spacing w:line="276" w:lineRule="auto"/>
        <w:jc w:val="both"/>
        <w:rPr>
          <w:rFonts w:ascii="Times New Roman" w:hAnsi="Times New Roman" w:cs="Times New Roman"/>
          <w:sz w:val="24"/>
          <w:szCs w:val="24"/>
        </w:rPr>
      </w:pPr>
      <w:r w:rsidRPr="00BA324C">
        <w:rPr>
          <w:rFonts w:ascii="Times New Roman" w:hAnsi="Times New Roman" w:cs="Times New Roman"/>
          <w:sz w:val="24"/>
          <w:szCs w:val="24"/>
        </w:rPr>
        <w:t xml:space="preserve">And </w:t>
      </w:r>
    </w:p>
    <w:p w:rsidR="00C21DAB" w:rsidRPr="00BA324C" w:rsidRDefault="00C21DAB" w:rsidP="00BA324C">
      <w:pPr>
        <w:spacing w:line="276" w:lineRule="auto"/>
        <w:jc w:val="both"/>
        <w:rPr>
          <w:rFonts w:ascii="Times New Roman" w:hAnsi="Times New Roman" w:cs="Times New Roman"/>
          <w:sz w:val="24"/>
          <w:szCs w:val="24"/>
        </w:rPr>
      </w:pPr>
      <w:r w:rsidRPr="00BA324C">
        <w:rPr>
          <w:rFonts w:ascii="Times New Roman" w:hAnsi="Times New Roman" w:cs="Times New Roman"/>
          <w:sz w:val="24"/>
          <w:szCs w:val="24"/>
        </w:rPr>
        <w:t>PATRICK MASHIRI</w:t>
      </w:r>
    </w:p>
    <w:p w:rsidR="00C21DAB" w:rsidRPr="00BA324C" w:rsidRDefault="00C21DAB" w:rsidP="00BA324C">
      <w:pPr>
        <w:spacing w:line="276" w:lineRule="auto"/>
        <w:jc w:val="both"/>
        <w:rPr>
          <w:rFonts w:ascii="Times New Roman" w:hAnsi="Times New Roman" w:cs="Times New Roman"/>
          <w:sz w:val="24"/>
          <w:szCs w:val="24"/>
        </w:rPr>
      </w:pPr>
      <w:r w:rsidRPr="00BA324C">
        <w:rPr>
          <w:rFonts w:ascii="Times New Roman" w:hAnsi="Times New Roman" w:cs="Times New Roman"/>
          <w:sz w:val="24"/>
          <w:szCs w:val="24"/>
        </w:rPr>
        <w:t xml:space="preserve">And </w:t>
      </w:r>
    </w:p>
    <w:p w:rsidR="00C21DAB" w:rsidRPr="00BA324C" w:rsidRDefault="00C21DAB" w:rsidP="00BA324C">
      <w:pPr>
        <w:spacing w:line="276" w:lineRule="auto"/>
        <w:jc w:val="both"/>
        <w:rPr>
          <w:rFonts w:ascii="Times New Roman" w:hAnsi="Times New Roman" w:cs="Times New Roman"/>
          <w:sz w:val="24"/>
          <w:szCs w:val="24"/>
        </w:rPr>
      </w:pPr>
      <w:r w:rsidRPr="00BA324C">
        <w:rPr>
          <w:rFonts w:ascii="Times New Roman" w:hAnsi="Times New Roman" w:cs="Times New Roman"/>
          <w:sz w:val="24"/>
          <w:szCs w:val="24"/>
        </w:rPr>
        <w:t>ROBERTO KACHEPA</w:t>
      </w:r>
    </w:p>
    <w:p w:rsidR="00C21DAB" w:rsidRPr="00BA324C" w:rsidRDefault="00C21DAB" w:rsidP="00BA324C">
      <w:pPr>
        <w:spacing w:line="276" w:lineRule="auto"/>
        <w:jc w:val="both"/>
        <w:rPr>
          <w:rFonts w:ascii="Times New Roman" w:hAnsi="Times New Roman" w:cs="Times New Roman"/>
          <w:sz w:val="24"/>
          <w:szCs w:val="24"/>
        </w:rPr>
      </w:pPr>
      <w:r w:rsidRPr="00BA324C">
        <w:rPr>
          <w:rFonts w:ascii="Times New Roman" w:hAnsi="Times New Roman" w:cs="Times New Roman"/>
          <w:sz w:val="24"/>
          <w:szCs w:val="24"/>
        </w:rPr>
        <w:t xml:space="preserve">And </w:t>
      </w:r>
    </w:p>
    <w:p w:rsidR="00C21DAB" w:rsidRPr="00BA324C" w:rsidRDefault="00C21DAB" w:rsidP="00BA324C">
      <w:pPr>
        <w:spacing w:line="276" w:lineRule="auto"/>
        <w:jc w:val="both"/>
        <w:rPr>
          <w:rFonts w:ascii="Times New Roman" w:hAnsi="Times New Roman" w:cs="Times New Roman"/>
          <w:sz w:val="24"/>
          <w:szCs w:val="24"/>
        </w:rPr>
      </w:pPr>
      <w:r w:rsidRPr="00BA324C">
        <w:rPr>
          <w:rFonts w:ascii="Times New Roman" w:hAnsi="Times New Roman" w:cs="Times New Roman"/>
          <w:sz w:val="24"/>
          <w:szCs w:val="24"/>
        </w:rPr>
        <w:t>TANATSWA NHIMURA</w:t>
      </w:r>
    </w:p>
    <w:p w:rsidR="00E2206B" w:rsidRPr="00BA324C" w:rsidRDefault="00E2206B" w:rsidP="00BA324C">
      <w:pPr>
        <w:spacing w:line="276" w:lineRule="auto"/>
        <w:jc w:val="both"/>
        <w:rPr>
          <w:rFonts w:ascii="Times New Roman" w:hAnsi="Times New Roman" w:cs="Times New Roman"/>
          <w:sz w:val="24"/>
          <w:szCs w:val="24"/>
        </w:rPr>
      </w:pPr>
    </w:p>
    <w:p w:rsidR="00E2206B" w:rsidRPr="00BA324C" w:rsidRDefault="00E2206B" w:rsidP="00BA324C">
      <w:pPr>
        <w:spacing w:line="276" w:lineRule="auto"/>
        <w:jc w:val="both"/>
        <w:rPr>
          <w:rFonts w:ascii="Times New Roman" w:hAnsi="Times New Roman" w:cs="Times New Roman"/>
          <w:sz w:val="24"/>
          <w:szCs w:val="24"/>
        </w:rPr>
      </w:pPr>
      <w:r w:rsidRPr="00BA324C">
        <w:rPr>
          <w:rFonts w:ascii="Times New Roman" w:hAnsi="Times New Roman" w:cs="Times New Roman"/>
          <w:sz w:val="24"/>
          <w:szCs w:val="24"/>
        </w:rPr>
        <w:t>HIGH COURT OF ZIMBABWE</w:t>
      </w:r>
    </w:p>
    <w:p w:rsidR="00E2206B" w:rsidRPr="00BA324C" w:rsidRDefault="00E2206B" w:rsidP="00BA324C">
      <w:pPr>
        <w:spacing w:line="276" w:lineRule="auto"/>
        <w:jc w:val="both"/>
        <w:rPr>
          <w:rFonts w:ascii="Times New Roman" w:hAnsi="Times New Roman" w:cs="Times New Roman"/>
          <w:sz w:val="24"/>
          <w:szCs w:val="24"/>
        </w:rPr>
      </w:pPr>
      <w:r w:rsidRPr="00BA324C">
        <w:rPr>
          <w:rFonts w:ascii="Times New Roman" w:hAnsi="Times New Roman" w:cs="Times New Roman"/>
          <w:sz w:val="24"/>
          <w:szCs w:val="24"/>
        </w:rPr>
        <w:t>MUZOFA J,</w:t>
      </w:r>
    </w:p>
    <w:p w:rsidR="00E2206B" w:rsidRPr="00BA324C" w:rsidRDefault="00E2206B" w:rsidP="00BA324C">
      <w:pPr>
        <w:spacing w:line="276" w:lineRule="auto"/>
        <w:jc w:val="both"/>
        <w:rPr>
          <w:rFonts w:ascii="Times New Roman" w:hAnsi="Times New Roman" w:cs="Times New Roman"/>
          <w:sz w:val="24"/>
          <w:szCs w:val="24"/>
        </w:rPr>
      </w:pPr>
      <w:r w:rsidRPr="00BA324C">
        <w:rPr>
          <w:rFonts w:ascii="Times New Roman" w:hAnsi="Times New Roman" w:cs="Times New Roman"/>
          <w:sz w:val="24"/>
          <w:szCs w:val="24"/>
        </w:rPr>
        <w:t xml:space="preserve">CHINHOY, </w:t>
      </w:r>
      <w:r w:rsidR="006C2D21">
        <w:rPr>
          <w:rFonts w:ascii="Times New Roman" w:hAnsi="Times New Roman" w:cs="Times New Roman"/>
          <w:sz w:val="24"/>
          <w:szCs w:val="24"/>
        </w:rPr>
        <w:t>27</w:t>
      </w:r>
      <w:r w:rsidR="00D563DE">
        <w:rPr>
          <w:rFonts w:ascii="Times New Roman" w:hAnsi="Times New Roman" w:cs="Times New Roman"/>
          <w:sz w:val="24"/>
          <w:szCs w:val="24"/>
        </w:rPr>
        <w:t>,</w:t>
      </w:r>
      <w:r w:rsidR="00D563DE" w:rsidRPr="00BA324C">
        <w:rPr>
          <w:rFonts w:ascii="Times New Roman" w:hAnsi="Times New Roman" w:cs="Times New Roman"/>
          <w:sz w:val="24"/>
          <w:szCs w:val="24"/>
        </w:rPr>
        <w:t xml:space="preserve"> 28</w:t>
      </w:r>
      <w:r w:rsidR="005722A0" w:rsidRPr="00BA324C">
        <w:rPr>
          <w:rFonts w:ascii="Times New Roman" w:hAnsi="Times New Roman" w:cs="Times New Roman"/>
          <w:sz w:val="24"/>
          <w:szCs w:val="24"/>
        </w:rPr>
        <w:t xml:space="preserve"> </w:t>
      </w:r>
      <w:r w:rsidRPr="00BA324C">
        <w:rPr>
          <w:rFonts w:ascii="Times New Roman" w:hAnsi="Times New Roman" w:cs="Times New Roman"/>
          <w:sz w:val="24"/>
          <w:szCs w:val="24"/>
        </w:rPr>
        <w:t>September</w:t>
      </w:r>
      <w:r w:rsidR="005722A0" w:rsidRPr="00BA324C">
        <w:rPr>
          <w:rFonts w:ascii="Times New Roman" w:hAnsi="Times New Roman" w:cs="Times New Roman"/>
          <w:sz w:val="24"/>
          <w:szCs w:val="24"/>
        </w:rPr>
        <w:t xml:space="preserve"> &amp; </w:t>
      </w:r>
      <w:r w:rsidR="008D14D8">
        <w:rPr>
          <w:rFonts w:ascii="Times New Roman" w:hAnsi="Times New Roman" w:cs="Times New Roman"/>
          <w:sz w:val="24"/>
          <w:szCs w:val="24"/>
        </w:rPr>
        <w:t>13</w:t>
      </w:r>
      <w:bookmarkStart w:id="0" w:name="_GoBack"/>
      <w:bookmarkEnd w:id="0"/>
      <w:r w:rsidR="005722A0" w:rsidRPr="00BA324C">
        <w:rPr>
          <w:rFonts w:ascii="Times New Roman" w:hAnsi="Times New Roman" w:cs="Times New Roman"/>
          <w:sz w:val="24"/>
          <w:szCs w:val="24"/>
        </w:rPr>
        <w:t xml:space="preserve"> October</w:t>
      </w:r>
      <w:r w:rsidRPr="00BA324C">
        <w:rPr>
          <w:rFonts w:ascii="Times New Roman" w:hAnsi="Times New Roman" w:cs="Times New Roman"/>
          <w:sz w:val="24"/>
          <w:szCs w:val="24"/>
        </w:rPr>
        <w:t xml:space="preserve"> 2022</w:t>
      </w:r>
    </w:p>
    <w:p w:rsidR="00E2206B" w:rsidRPr="00BA324C" w:rsidRDefault="00E2206B" w:rsidP="00BA324C">
      <w:pPr>
        <w:spacing w:line="276" w:lineRule="auto"/>
        <w:jc w:val="both"/>
        <w:rPr>
          <w:rFonts w:ascii="Times New Roman" w:hAnsi="Times New Roman" w:cs="Times New Roman"/>
          <w:sz w:val="24"/>
          <w:szCs w:val="24"/>
        </w:rPr>
      </w:pPr>
    </w:p>
    <w:p w:rsidR="00E2206B" w:rsidRPr="00BA324C" w:rsidRDefault="008D14D8" w:rsidP="00BA324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Assessors:</w:t>
      </w:r>
      <w:r>
        <w:rPr>
          <w:rFonts w:ascii="Times New Roman" w:hAnsi="Times New Roman" w:cs="Times New Roman"/>
          <w:sz w:val="24"/>
          <w:szCs w:val="24"/>
        </w:rPr>
        <w:tab/>
        <w:t xml:space="preserve">Mrs </w:t>
      </w:r>
      <w:proofErr w:type="spellStart"/>
      <w:r>
        <w:rPr>
          <w:rFonts w:ascii="Times New Roman" w:hAnsi="Times New Roman" w:cs="Times New Roman"/>
          <w:sz w:val="24"/>
          <w:szCs w:val="24"/>
        </w:rPr>
        <w:t>Mawoneke</w:t>
      </w:r>
      <w:proofErr w:type="spellEnd"/>
    </w:p>
    <w:p w:rsidR="00E2206B" w:rsidRPr="00BA324C" w:rsidRDefault="00E2206B" w:rsidP="00BA324C">
      <w:pPr>
        <w:spacing w:after="0" w:line="276" w:lineRule="auto"/>
        <w:jc w:val="both"/>
        <w:rPr>
          <w:rFonts w:ascii="Times New Roman" w:hAnsi="Times New Roman" w:cs="Times New Roman"/>
          <w:sz w:val="24"/>
          <w:szCs w:val="24"/>
        </w:rPr>
      </w:pPr>
      <w:r w:rsidRPr="00BA324C">
        <w:rPr>
          <w:rFonts w:ascii="Times New Roman" w:hAnsi="Times New Roman" w:cs="Times New Roman"/>
          <w:sz w:val="24"/>
          <w:szCs w:val="24"/>
        </w:rPr>
        <w:tab/>
      </w:r>
      <w:r w:rsidRPr="00BA324C">
        <w:rPr>
          <w:rFonts w:ascii="Times New Roman" w:hAnsi="Times New Roman" w:cs="Times New Roman"/>
          <w:sz w:val="24"/>
          <w:szCs w:val="24"/>
        </w:rPr>
        <w:tab/>
        <w:t>Mr Manyangadze</w:t>
      </w:r>
    </w:p>
    <w:p w:rsidR="00E2206B" w:rsidRPr="00BA324C" w:rsidRDefault="00E2206B" w:rsidP="00BA324C">
      <w:pPr>
        <w:spacing w:line="276" w:lineRule="auto"/>
        <w:jc w:val="both"/>
        <w:rPr>
          <w:rFonts w:ascii="Times New Roman" w:hAnsi="Times New Roman" w:cs="Times New Roman"/>
          <w:sz w:val="24"/>
          <w:szCs w:val="24"/>
        </w:rPr>
      </w:pPr>
    </w:p>
    <w:p w:rsidR="005C6E4A" w:rsidRPr="00BA324C" w:rsidRDefault="00E2206B" w:rsidP="00BA324C">
      <w:pPr>
        <w:spacing w:line="276" w:lineRule="auto"/>
        <w:jc w:val="both"/>
        <w:rPr>
          <w:rFonts w:ascii="Times New Roman" w:hAnsi="Times New Roman" w:cs="Times New Roman"/>
          <w:b/>
          <w:sz w:val="24"/>
          <w:szCs w:val="24"/>
        </w:rPr>
      </w:pPr>
      <w:r w:rsidRPr="00BA324C">
        <w:rPr>
          <w:rFonts w:ascii="Times New Roman" w:hAnsi="Times New Roman" w:cs="Times New Roman"/>
          <w:b/>
          <w:sz w:val="24"/>
          <w:szCs w:val="24"/>
        </w:rPr>
        <w:t>Criminal Trial</w:t>
      </w:r>
      <w:r w:rsidR="005C6E4A" w:rsidRPr="00BA324C">
        <w:rPr>
          <w:rFonts w:ascii="Times New Roman" w:hAnsi="Times New Roman" w:cs="Times New Roman"/>
          <w:b/>
          <w:sz w:val="24"/>
          <w:szCs w:val="24"/>
        </w:rPr>
        <w:t xml:space="preserve"> – Sentence</w:t>
      </w:r>
    </w:p>
    <w:p w:rsidR="005C6E4A" w:rsidRPr="00BA324C" w:rsidRDefault="005C6E4A" w:rsidP="00BA324C">
      <w:pPr>
        <w:spacing w:after="0" w:line="276" w:lineRule="auto"/>
        <w:jc w:val="both"/>
        <w:rPr>
          <w:rFonts w:ascii="Times New Roman" w:hAnsi="Times New Roman" w:cs="Times New Roman"/>
          <w:i/>
          <w:sz w:val="24"/>
          <w:szCs w:val="24"/>
        </w:rPr>
      </w:pPr>
      <w:r w:rsidRPr="00BA324C">
        <w:rPr>
          <w:rFonts w:ascii="Times New Roman" w:hAnsi="Times New Roman" w:cs="Times New Roman"/>
          <w:i/>
          <w:sz w:val="24"/>
          <w:szCs w:val="24"/>
        </w:rPr>
        <w:t xml:space="preserve">G T Dhamusi, </w:t>
      </w:r>
      <w:r w:rsidRPr="00BA324C">
        <w:rPr>
          <w:rFonts w:ascii="Times New Roman" w:hAnsi="Times New Roman" w:cs="Times New Roman"/>
          <w:sz w:val="24"/>
          <w:szCs w:val="24"/>
        </w:rPr>
        <w:t>for the State</w:t>
      </w:r>
    </w:p>
    <w:p w:rsidR="005C6E4A" w:rsidRPr="00BA324C" w:rsidRDefault="005C6E4A" w:rsidP="00BA324C">
      <w:pPr>
        <w:spacing w:after="0" w:line="276" w:lineRule="auto"/>
        <w:jc w:val="both"/>
        <w:rPr>
          <w:rFonts w:ascii="Times New Roman" w:hAnsi="Times New Roman" w:cs="Times New Roman"/>
          <w:i/>
          <w:sz w:val="24"/>
          <w:szCs w:val="24"/>
        </w:rPr>
      </w:pPr>
      <w:r w:rsidRPr="00BA324C">
        <w:rPr>
          <w:rFonts w:ascii="Times New Roman" w:hAnsi="Times New Roman" w:cs="Times New Roman"/>
          <w:i/>
          <w:sz w:val="24"/>
          <w:szCs w:val="24"/>
        </w:rPr>
        <w:t xml:space="preserve">S.T. Farai, </w:t>
      </w:r>
      <w:r w:rsidRPr="00BA324C">
        <w:rPr>
          <w:rFonts w:ascii="Times New Roman" w:hAnsi="Times New Roman" w:cs="Times New Roman"/>
          <w:sz w:val="24"/>
          <w:szCs w:val="24"/>
        </w:rPr>
        <w:t>for the accused</w:t>
      </w:r>
    </w:p>
    <w:p w:rsidR="005C6E4A" w:rsidRPr="00BA324C" w:rsidRDefault="005C6E4A" w:rsidP="00BA324C">
      <w:pPr>
        <w:spacing w:line="276" w:lineRule="auto"/>
        <w:jc w:val="both"/>
        <w:rPr>
          <w:rFonts w:ascii="Times New Roman" w:hAnsi="Times New Roman" w:cs="Times New Roman"/>
          <w:sz w:val="24"/>
          <w:szCs w:val="24"/>
        </w:rPr>
      </w:pPr>
      <w:r w:rsidRPr="00BA324C">
        <w:rPr>
          <w:rFonts w:ascii="Times New Roman" w:hAnsi="Times New Roman" w:cs="Times New Roman"/>
          <w:sz w:val="24"/>
          <w:szCs w:val="24"/>
        </w:rPr>
        <w:tab/>
      </w:r>
    </w:p>
    <w:p w:rsidR="00C37B35" w:rsidRDefault="005D16FA" w:rsidP="00BA324C">
      <w:pPr>
        <w:spacing w:line="276" w:lineRule="auto"/>
        <w:jc w:val="both"/>
        <w:rPr>
          <w:rFonts w:ascii="Times New Roman" w:hAnsi="Times New Roman" w:cs="Times New Roman"/>
          <w:sz w:val="24"/>
          <w:szCs w:val="24"/>
        </w:rPr>
      </w:pPr>
      <w:r w:rsidRPr="00BA324C">
        <w:rPr>
          <w:rFonts w:ascii="Times New Roman" w:hAnsi="Times New Roman" w:cs="Times New Roman"/>
          <w:sz w:val="24"/>
          <w:szCs w:val="24"/>
        </w:rPr>
        <w:t xml:space="preserve">MUZOFA </w:t>
      </w:r>
      <w:r>
        <w:rPr>
          <w:rFonts w:ascii="Times New Roman" w:hAnsi="Times New Roman" w:cs="Times New Roman"/>
          <w:sz w:val="24"/>
          <w:szCs w:val="24"/>
        </w:rPr>
        <w:t xml:space="preserve">J. </w:t>
      </w:r>
      <w:r w:rsidR="00E43BD8">
        <w:rPr>
          <w:rFonts w:ascii="Times New Roman" w:hAnsi="Times New Roman" w:cs="Times New Roman"/>
          <w:sz w:val="24"/>
          <w:szCs w:val="24"/>
        </w:rPr>
        <w:t>When</w:t>
      </w:r>
      <w:r w:rsidR="00475824">
        <w:rPr>
          <w:rFonts w:ascii="Times New Roman" w:hAnsi="Times New Roman" w:cs="Times New Roman"/>
          <w:sz w:val="24"/>
          <w:szCs w:val="24"/>
        </w:rPr>
        <w:t xml:space="preserve"> the accused persons</w:t>
      </w:r>
      <w:r w:rsidR="00E43BD8">
        <w:rPr>
          <w:rFonts w:ascii="Times New Roman" w:hAnsi="Times New Roman" w:cs="Times New Roman"/>
          <w:sz w:val="24"/>
          <w:szCs w:val="24"/>
        </w:rPr>
        <w:t xml:space="preserve"> appeared before the court our</w:t>
      </w:r>
      <w:r w:rsidR="006E519B">
        <w:rPr>
          <w:rFonts w:ascii="Times New Roman" w:hAnsi="Times New Roman" w:cs="Times New Roman"/>
          <w:sz w:val="24"/>
          <w:szCs w:val="24"/>
        </w:rPr>
        <w:t xml:space="preserve"> attention was drawn </w:t>
      </w:r>
      <w:r w:rsidR="00A13C22">
        <w:rPr>
          <w:rFonts w:ascii="Times New Roman" w:hAnsi="Times New Roman" w:cs="Times New Roman"/>
          <w:sz w:val="24"/>
          <w:szCs w:val="24"/>
        </w:rPr>
        <w:t>to an irregularity by the State. The irregularity was not denied by the State. It is this. The 1</w:t>
      </w:r>
      <w:r w:rsidR="00A13C22" w:rsidRPr="00A13C22">
        <w:rPr>
          <w:rFonts w:ascii="Times New Roman" w:hAnsi="Times New Roman" w:cs="Times New Roman"/>
          <w:sz w:val="24"/>
          <w:szCs w:val="24"/>
          <w:vertAlign w:val="superscript"/>
        </w:rPr>
        <w:t>st</w:t>
      </w:r>
      <w:r w:rsidR="00A13C22">
        <w:rPr>
          <w:rFonts w:ascii="Times New Roman" w:hAnsi="Times New Roman" w:cs="Times New Roman"/>
          <w:sz w:val="24"/>
          <w:szCs w:val="24"/>
        </w:rPr>
        <w:t xml:space="preserve"> accused was granted bail pending trial and has been out of custody .</w:t>
      </w:r>
      <w:r w:rsidR="004E1FF5">
        <w:rPr>
          <w:rFonts w:ascii="Times New Roman" w:hAnsi="Times New Roman" w:cs="Times New Roman"/>
          <w:sz w:val="24"/>
          <w:szCs w:val="24"/>
        </w:rPr>
        <w:t>It was one of his</w:t>
      </w:r>
      <w:r w:rsidR="00C37B35">
        <w:rPr>
          <w:rFonts w:ascii="Times New Roman" w:hAnsi="Times New Roman" w:cs="Times New Roman"/>
          <w:sz w:val="24"/>
          <w:szCs w:val="24"/>
        </w:rPr>
        <w:t xml:space="preserve"> bail conditions that he </w:t>
      </w:r>
      <w:r w:rsidR="00A13C22">
        <w:rPr>
          <w:rFonts w:ascii="Times New Roman" w:hAnsi="Times New Roman" w:cs="Times New Roman"/>
          <w:sz w:val="24"/>
          <w:szCs w:val="24"/>
        </w:rPr>
        <w:t>report</w:t>
      </w:r>
      <w:r w:rsidR="00C37B35">
        <w:rPr>
          <w:rFonts w:ascii="Times New Roman" w:hAnsi="Times New Roman" w:cs="Times New Roman"/>
          <w:sz w:val="24"/>
          <w:szCs w:val="24"/>
        </w:rPr>
        <w:t>s</w:t>
      </w:r>
      <w:r w:rsidR="00A13C22">
        <w:rPr>
          <w:rFonts w:ascii="Times New Roman" w:hAnsi="Times New Roman" w:cs="Times New Roman"/>
          <w:sz w:val="24"/>
          <w:szCs w:val="24"/>
        </w:rPr>
        <w:t xml:space="preserve"> </w:t>
      </w:r>
      <w:r w:rsidR="00E43BD8">
        <w:rPr>
          <w:rFonts w:ascii="Times New Roman" w:hAnsi="Times New Roman" w:cs="Times New Roman"/>
          <w:sz w:val="24"/>
          <w:szCs w:val="24"/>
        </w:rPr>
        <w:t>at ZRP</w:t>
      </w:r>
      <w:r w:rsidR="006C2D21">
        <w:rPr>
          <w:rFonts w:ascii="Times New Roman" w:hAnsi="Times New Roman" w:cs="Times New Roman"/>
          <w:sz w:val="24"/>
          <w:szCs w:val="24"/>
        </w:rPr>
        <w:t xml:space="preserve"> Rimuka every </w:t>
      </w:r>
      <w:r w:rsidR="00E43BD8">
        <w:rPr>
          <w:rFonts w:ascii="Times New Roman" w:hAnsi="Times New Roman" w:cs="Times New Roman"/>
          <w:sz w:val="24"/>
          <w:szCs w:val="24"/>
        </w:rPr>
        <w:t>Friday. He initially reported for some time and later defaulted. However</w:t>
      </w:r>
      <w:r w:rsidR="00A13C22">
        <w:rPr>
          <w:rFonts w:ascii="Times New Roman" w:hAnsi="Times New Roman" w:cs="Times New Roman"/>
          <w:sz w:val="24"/>
          <w:szCs w:val="24"/>
        </w:rPr>
        <w:t xml:space="preserve"> he continued to appear before the remand court. </w:t>
      </w:r>
    </w:p>
    <w:p w:rsidR="006C2D21" w:rsidRDefault="006C2D21" w:rsidP="00C37B35">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He was subsequently arrested for defaulting on his bail conditions on the 15</w:t>
      </w:r>
      <w:r w:rsidRPr="006C2D21">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 2022. He was taken to Kadoma Magistrates Court for an inquiry on the default. He was also indicted for trial on the same day.</w:t>
      </w:r>
      <w:r w:rsidRPr="006C2D21">
        <w:rPr>
          <w:rFonts w:ascii="Times New Roman" w:hAnsi="Times New Roman" w:cs="Times New Roman"/>
          <w:sz w:val="24"/>
          <w:szCs w:val="24"/>
        </w:rPr>
        <w:t xml:space="preserve"> The 1</w:t>
      </w:r>
      <w:r w:rsidRPr="006C2D21">
        <w:rPr>
          <w:rFonts w:ascii="Times New Roman" w:hAnsi="Times New Roman" w:cs="Times New Roman"/>
          <w:sz w:val="24"/>
          <w:szCs w:val="24"/>
          <w:vertAlign w:val="superscript"/>
        </w:rPr>
        <w:t>st</w:t>
      </w:r>
      <w:r w:rsidRPr="006C2D21">
        <w:rPr>
          <w:rFonts w:ascii="Times New Roman" w:hAnsi="Times New Roman" w:cs="Times New Roman"/>
          <w:sz w:val="24"/>
          <w:szCs w:val="24"/>
        </w:rPr>
        <w:t xml:space="preserve"> accused did not deny that he was no longer reporting at the police station. His explanation before the court was that the police had advised him that they could not find his papers. This averment was not controverted by the State. </w:t>
      </w:r>
    </w:p>
    <w:p w:rsidR="00DE3D2F" w:rsidRDefault="006C2D21" w:rsidP="00C37B35">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C37B35">
        <w:rPr>
          <w:rFonts w:ascii="Times New Roman" w:hAnsi="Times New Roman" w:cs="Times New Roman"/>
          <w:sz w:val="24"/>
          <w:szCs w:val="24"/>
        </w:rPr>
        <w:t xml:space="preserve"> court in making its </w:t>
      </w:r>
      <w:r w:rsidR="00DE3D2F">
        <w:rPr>
          <w:rFonts w:ascii="Times New Roman" w:hAnsi="Times New Roman" w:cs="Times New Roman"/>
          <w:sz w:val="24"/>
          <w:szCs w:val="24"/>
        </w:rPr>
        <w:t xml:space="preserve">determination </w:t>
      </w:r>
      <w:r>
        <w:rPr>
          <w:rFonts w:ascii="Times New Roman" w:hAnsi="Times New Roman" w:cs="Times New Roman"/>
          <w:sz w:val="24"/>
          <w:szCs w:val="24"/>
        </w:rPr>
        <w:t>found that</w:t>
      </w:r>
      <w:r w:rsidR="00C37B35">
        <w:rPr>
          <w:rFonts w:ascii="Times New Roman" w:hAnsi="Times New Roman" w:cs="Times New Roman"/>
          <w:sz w:val="24"/>
          <w:szCs w:val="24"/>
        </w:rPr>
        <w:t xml:space="preserve"> the State failed to prove that the 1</w:t>
      </w:r>
      <w:r w:rsidR="00C37B35" w:rsidRPr="00C37B35">
        <w:rPr>
          <w:rFonts w:ascii="Times New Roman" w:hAnsi="Times New Roman" w:cs="Times New Roman"/>
          <w:sz w:val="24"/>
          <w:szCs w:val="24"/>
          <w:vertAlign w:val="superscript"/>
        </w:rPr>
        <w:t>st</w:t>
      </w:r>
      <w:r w:rsidR="00C37B35">
        <w:rPr>
          <w:rFonts w:ascii="Times New Roman" w:hAnsi="Times New Roman" w:cs="Times New Roman"/>
          <w:sz w:val="24"/>
          <w:szCs w:val="24"/>
        </w:rPr>
        <w:t xml:space="preserve"> accused had </w:t>
      </w:r>
      <w:r w:rsidR="00DE3D2F">
        <w:rPr>
          <w:rFonts w:ascii="Times New Roman" w:hAnsi="Times New Roman" w:cs="Times New Roman"/>
          <w:sz w:val="24"/>
          <w:szCs w:val="24"/>
        </w:rPr>
        <w:t>violated</w:t>
      </w:r>
      <w:r w:rsidR="004E1FF5">
        <w:rPr>
          <w:rFonts w:ascii="Times New Roman" w:hAnsi="Times New Roman" w:cs="Times New Roman"/>
          <w:sz w:val="24"/>
          <w:szCs w:val="24"/>
        </w:rPr>
        <w:t xml:space="preserve"> his bail conditions.</w:t>
      </w:r>
      <w:r w:rsidR="00DE3D2F">
        <w:rPr>
          <w:rFonts w:ascii="Times New Roman" w:hAnsi="Times New Roman" w:cs="Times New Roman"/>
          <w:sz w:val="24"/>
          <w:szCs w:val="24"/>
        </w:rPr>
        <w:t xml:space="preserve"> The accused’</w:t>
      </w:r>
      <w:r w:rsidR="004E1FF5">
        <w:rPr>
          <w:rFonts w:ascii="Times New Roman" w:hAnsi="Times New Roman" w:cs="Times New Roman"/>
          <w:sz w:val="24"/>
          <w:szCs w:val="24"/>
        </w:rPr>
        <w:t>s</w:t>
      </w:r>
      <w:r w:rsidR="00DE3D2F">
        <w:rPr>
          <w:rFonts w:ascii="Times New Roman" w:hAnsi="Times New Roman" w:cs="Times New Roman"/>
          <w:sz w:val="24"/>
          <w:szCs w:val="24"/>
        </w:rPr>
        <w:t xml:space="preserve"> bail was</w:t>
      </w:r>
      <w:r w:rsidR="00E43BD8">
        <w:rPr>
          <w:rFonts w:ascii="Times New Roman" w:hAnsi="Times New Roman" w:cs="Times New Roman"/>
          <w:sz w:val="24"/>
          <w:szCs w:val="24"/>
        </w:rPr>
        <w:t xml:space="preserve"> therefore</w:t>
      </w:r>
      <w:r w:rsidR="00DE3D2F">
        <w:rPr>
          <w:rFonts w:ascii="Times New Roman" w:hAnsi="Times New Roman" w:cs="Times New Roman"/>
          <w:sz w:val="24"/>
          <w:szCs w:val="24"/>
        </w:rPr>
        <w:t xml:space="preserve"> not terminated. The </w:t>
      </w:r>
      <w:r w:rsidR="00DE3D2F">
        <w:rPr>
          <w:rFonts w:ascii="Times New Roman" w:hAnsi="Times New Roman" w:cs="Times New Roman"/>
          <w:sz w:val="24"/>
          <w:szCs w:val="24"/>
        </w:rPr>
        <w:lastRenderedPageBreak/>
        <w:t xml:space="preserve">State was </w:t>
      </w:r>
      <w:r w:rsidR="00E43BD8">
        <w:rPr>
          <w:rFonts w:ascii="Times New Roman" w:hAnsi="Times New Roman" w:cs="Times New Roman"/>
          <w:sz w:val="24"/>
          <w:szCs w:val="24"/>
        </w:rPr>
        <w:t xml:space="preserve">dissatisfied </w:t>
      </w:r>
      <w:r w:rsidR="00DE3D2F">
        <w:rPr>
          <w:rFonts w:ascii="Times New Roman" w:hAnsi="Times New Roman" w:cs="Times New Roman"/>
          <w:sz w:val="24"/>
          <w:szCs w:val="24"/>
        </w:rPr>
        <w:t>by this decision and it sought to challenge the</w:t>
      </w:r>
      <w:r>
        <w:rPr>
          <w:rFonts w:ascii="Times New Roman" w:hAnsi="Times New Roman" w:cs="Times New Roman"/>
          <w:sz w:val="24"/>
          <w:szCs w:val="24"/>
        </w:rPr>
        <w:t xml:space="preserve"> decision. Since the 1</w:t>
      </w:r>
      <w:r w:rsidRPr="006C2D21">
        <w:rPr>
          <w:rFonts w:ascii="Times New Roman" w:hAnsi="Times New Roman" w:cs="Times New Roman"/>
          <w:sz w:val="24"/>
          <w:szCs w:val="24"/>
          <w:vertAlign w:val="superscript"/>
        </w:rPr>
        <w:t>st</w:t>
      </w:r>
      <w:r>
        <w:rPr>
          <w:rFonts w:ascii="Times New Roman" w:hAnsi="Times New Roman" w:cs="Times New Roman"/>
          <w:sz w:val="24"/>
          <w:szCs w:val="24"/>
        </w:rPr>
        <w:t xml:space="preserve"> accused had been indicted the </w:t>
      </w:r>
      <w:r w:rsidR="00DE3D2F">
        <w:rPr>
          <w:rFonts w:ascii="Times New Roman" w:hAnsi="Times New Roman" w:cs="Times New Roman"/>
          <w:sz w:val="24"/>
          <w:szCs w:val="24"/>
        </w:rPr>
        <w:t xml:space="preserve">State feared that the accused </w:t>
      </w:r>
      <w:r w:rsidR="00475824">
        <w:rPr>
          <w:rFonts w:ascii="Times New Roman" w:hAnsi="Times New Roman" w:cs="Times New Roman"/>
          <w:sz w:val="24"/>
          <w:szCs w:val="24"/>
        </w:rPr>
        <w:t>may not</w:t>
      </w:r>
      <w:r w:rsidR="00DE3D2F">
        <w:rPr>
          <w:rFonts w:ascii="Times New Roman" w:hAnsi="Times New Roman" w:cs="Times New Roman"/>
          <w:sz w:val="24"/>
          <w:szCs w:val="24"/>
        </w:rPr>
        <w:t xml:space="preserve"> appear for trial. The State directed </w:t>
      </w:r>
      <w:r w:rsidR="004E1FF5">
        <w:rPr>
          <w:rFonts w:ascii="Times New Roman" w:hAnsi="Times New Roman" w:cs="Times New Roman"/>
          <w:sz w:val="24"/>
          <w:szCs w:val="24"/>
        </w:rPr>
        <w:t>Prisons to detain</w:t>
      </w:r>
      <w:r w:rsidR="00D5696B">
        <w:rPr>
          <w:rFonts w:ascii="Times New Roman" w:hAnsi="Times New Roman" w:cs="Times New Roman"/>
          <w:sz w:val="24"/>
          <w:szCs w:val="24"/>
        </w:rPr>
        <w:t xml:space="preserve"> t</w:t>
      </w:r>
      <w:r w:rsidR="00DE3D2F">
        <w:rPr>
          <w:rFonts w:ascii="Times New Roman" w:hAnsi="Times New Roman" w:cs="Times New Roman"/>
          <w:sz w:val="24"/>
          <w:szCs w:val="24"/>
        </w:rPr>
        <w:t>he 1</w:t>
      </w:r>
      <w:r w:rsidR="00D5696B">
        <w:rPr>
          <w:rFonts w:ascii="Times New Roman" w:hAnsi="Times New Roman" w:cs="Times New Roman"/>
          <w:sz w:val="24"/>
          <w:szCs w:val="24"/>
          <w:vertAlign w:val="superscript"/>
        </w:rPr>
        <w:t>st</w:t>
      </w:r>
      <w:r w:rsidR="00DE3D2F">
        <w:rPr>
          <w:rFonts w:ascii="Times New Roman" w:hAnsi="Times New Roman" w:cs="Times New Roman"/>
          <w:sz w:val="24"/>
          <w:szCs w:val="24"/>
        </w:rPr>
        <w:t xml:space="preserve"> accused. He was detained without proper paper work.</w:t>
      </w:r>
      <w:r>
        <w:rPr>
          <w:rFonts w:ascii="Times New Roman" w:hAnsi="Times New Roman" w:cs="Times New Roman"/>
          <w:sz w:val="24"/>
          <w:szCs w:val="24"/>
        </w:rPr>
        <w:t xml:space="preserve"> </w:t>
      </w:r>
      <w:r w:rsidR="00E43BD8">
        <w:rPr>
          <w:rFonts w:ascii="Times New Roman" w:hAnsi="Times New Roman" w:cs="Times New Roman"/>
          <w:sz w:val="24"/>
          <w:szCs w:val="24"/>
        </w:rPr>
        <w:t xml:space="preserve">A rough calculation shows that </w:t>
      </w:r>
      <w:r>
        <w:rPr>
          <w:rFonts w:ascii="Times New Roman" w:hAnsi="Times New Roman" w:cs="Times New Roman"/>
          <w:sz w:val="24"/>
          <w:szCs w:val="24"/>
        </w:rPr>
        <w:t xml:space="preserve">he was detained from the </w:t>
      </w:r>
      <w:r w:rsidR="00475824">
        <w:rPr>
          <w:rFonts w:ascii="Times New Roman" w:hAnsi="Times New Roman" w:cs="Times New Roman"/>
          <w:sz w:val="24"/>
          <w:szCs w:val="24"/>
        </w:rPr>
        <w:t>15</w:t>
      </w:r>
      <w:r w:rsidR="00475824" w:rsidRPr="006C2D21">
        <w:rPr>
          <w:rFonts w:ascii="Times New Roman" w:hAnsi="Times New Roman" w:cs="Times New Roman"/>
          <w:sz w:val="24"/>
          <w:szCs w:val="24"/>
          <w:vertAlign w:val="superscript"/>
        </w:rPr>
        <w:t>th</w:t>
      </w:r>
      <w:r w:rsidR="00475824">
        <w:rPr>
          <w:rFonts w:ascii="Times New Roman" w:hAnsi="Times New Roman" w:cs="Times New Roman"/>
          <w:sz w:val="24"/>
          <w:szCs w:val="24"/>
        </w:rPr>
        <w:t xml:space="preserve"> to </w:t>
      </w:r>
      <w:r>
        <w:rPr>
          <w:rFonts w:ascii="Times New Roman" w:hAnsi="Times New Roman" w:cs="Times New Roman"/>
          <w:sz w:val="24"/>
          <w:szCs w:val="24"/>
        </w:rPr>
        <w:t xml:space="preserve">the </w:t>
      </w:r>
      <w:r w:rsidR="00475824">
        <w:rPr>
          <w:rFonts w:ascii="Times New Roman" w:hAnsi="Times New Roman" w:cs="Times New Roman"/>
          <w:sz w:val="24"/>
          <w:szCs w:val="24"/>
        </w:rPr>
        <w:t>27</w:t>
      </w:r>
      <w:r w:rsidR="00475824" w:rsidRPr="006C2D21">
        <w:rPr>
          <w:rFonts w:ascii="Times New Roman" w:hAnsi="Times New Roman" w:cs="Times New Roman"/>
          <w:sz w:val="24"/>
          <w:szCs w:val="24"/>
          <w:vertAlign w:val="superscript"/>
        </w:rPr>
        <w:t>th</w:t>
      </w:r>
      <w:r w:rsidR="00475824">
        <w:rPr>
          <w:rFonts w:ascii="Times New Roman" w:hAnsi="Times New Roman" w:cs="Times New Roman"/>
          <w:sz w:val="24"/>
          <w:szCs w:val="24"/>
        </w:rPr>
        <w:t xml:space="preserve"> of September 2022 </w:t>
      </w:r>
      <w:r>
        <w:rPr>
          <w:rFonts w:ascii="Times New Roman" w:hAnsi="Times New Roman" w:cs="Times New Roman"/>
          <w:sz w:val="24"/>
          <w:szCs w:val="24"/>
        </w:rPr>
        <w:t xml:space="preserve">when this court formally terminated his bail. </w:t>
      </w:r>
      <w:r w:rsidR="00DE3D2F">
        <w:rPr>
          <w:rFonts w:ascii="Times New Roman" w:hAnsi="Times New Roman" w:cs="Times New Roman"/>
          <w:sz w:val="24"/>
          <w:szCs w:val="24"/>
        </w:rPr>
        <w:t xml:space="preserve"> </w:t>
      </w:r>
    </w:p>
    <w:p w:rsidR="00A13C22" w:rsidRDefault="00DE3D2F" w:rsidP="00C37B35">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We record our strong dis</w:t>
      </w:r>
      <w:r w:rsidR="00D563DE">
        <w:rPr>
          <w:rFonts w:ascii="Times New Roman" w:hAnsi="Times New Roman" w:cs="Times New Roman"/>
          <w:sz w:val="24"/>
          <w:szCs w:val="24"/>
        </w:rPr>
        <w:t>ap</w:t>
      </w:r>
      <w:r>
        <w:rPr>
          <w:rFonts w:ascii="Times New Roman" w:hAnsi="Times New Roman" w:cs="Times New Roman"/>
          <w:sz w:val="24"/>
          <w:szCs w:val="24"/>
        </w:rPr>
        <w:t>proval of such high handedness by the State. Obviously this was an unlawful detention. If the State was aggrieved by the decision of the Magistrate</w:t>
      </w:r>
      <w:r w:rsidR="00475824">
        <w:rPr>
          <w:rFonts w:ascii="Times New Roman" w:hAnsi="Times New Roman" w:cs="Times New Roman"/>
          <w:sz w:val="24"/>
          <w:szCs w:val="24"/>
        </w:rPr>
        <w:t>,</w:t>
      </w:r>
      <w:r>
        <w:rPr>
          <w:rFonts w:ascii="Times New Roman" w:hAnsi="Times New Roman" w:cs="Times New Roman"/>
          <w:sz w:val="24"/>
          <w:szCs w:val="24"/>
        </w:rPr>
        <w:t xml:space="preserve"> it must have </w:t>
      </w:r>
      <w:r w:rsidR="00E43BD8">
        <w:rPr>
          <w:rFonts w:ascii="Times New Roman" w:hAnsi="Times New Roman" w:cs="Times New Roman"/>
          <w:sz w:val="24"/>
          <w:szCs w:val="24"/>
        </w:rPr>
        <w:t>used the proper procedure to challenge the decision.</w:t>
      </w:r>
      <w:r>
        <w:rPr>
          <w:rFonts w:ascii="Times New Roman" w:hAnsi="Times New Roman" w:cs="Times New Roman"/>
          <w:sz w:val="24"/>
          <w:szCs w:val="24"/>
        </w:rPr>
        <w:t xml:space="preserve"> The matter </w:t>
      </w:r>
      <w:r w:rsidR="00E43BD8">
        <w:rPr>
          <w:rFonts w:ascii="Times New Roman" w:hAnsi="Times New Roman" w:cs="Times New Roman"/>
          <w:sz w:val="24"/>
          <w:szCs w:val="24"/>
        </w:rPr>
        <w:t>has since been placed before a J</w:t>
      </w:r>
      <w:r>
        <w:rPr>
          <w:rFonts w:ascii="Times New Roman" w:hAnsi="Times New Roman" w:cs="Times New Roman"/>
          <w:sz w:val="24"/>
          <w:szCs w:val="24"/>
        </w:rPr>
        <w:t xml:space="preserve">udge </w:t>
      </w:r>
      <w:r w:rsidR="00E43BD8">
        <w:rPr>
          <w:rFonts w:ascii="Times New Roman" w:hAnsi="Times New Roman" w:cs="Times New Roman"/>
          <w:sz w:val="24"/>
          <w:szCs w:val="24"/>
        </w:rPr>
        <w:t>on</w:t>
      </w:r>
      <w:r>
        <w:rPr>
          <w:rFonts w:ascii="Times New Roman" w:hAnsi="Times New Roman" w:cs="Times New Roman"/>
          <w:sz w:val="24"/>
          <w:szCs w:val="24"/>
        </w:rPr>
        <w:t xml:space="preserve"> review. This is what must have happened </w:t>
      </w:r>
      <w:r w:rsidR="00E43BD8">
        <w:rPr>
          <w:rFonts w:ascii="Times New Roman" w:hAnsi="Times New Roman" w:cs="Times New Roman"/>
          <w:sz w:val="24"/>
          <w:szCs w:val="24"/>
        </w:rPr>
        <w:t>instead of resorting to self-help.</w:t>
      </w:r>
      <w:r w:rsidR="004E1FF5">
        <w:rPr>
          <w:rFonts w:ascii="Times New Roman" w:hAnsi="Times New Roman" w:cs="Times New Roman"/>
          <w:sz w:val="24"/>
          <w:szCs w:val="24"/>
        </w:rPr>
        <w:t xml:space="preserve"> The court will consider this in sentencing the accused.</w:t>
      </w:r>
      <w:r>
        <w:rPr>
          <w:rFonts w:ascii="Times New Roman" w:hAnsi="Times New Roman" w:cs="Times New Roman"/>
          <w:sz w:val="24"/>
          <w:szCs w:val="24"/>
        </w:rPr>
        <w:t xml:space="preserve"> </w:t>
      </w:r>
      <w:r w:rsidR="00C37B35">
        <w:rPr>
          <w:rFonts w:ascii="Times New Roman" w:hAnsi="Times New Roman" w:cs="Times New Roman"/>
          <w:sz w:val="24"/>
          <w:szCs w:val="24"/>
        </w:rPr>
        <w:t xml:space="preserve">  </w:t>
      </w:r>
      <w:r w:rsidR="00A13C22">
        <w:rPr>
          <w:rFonts w:ascii="Times New Roman" w:hAnsi="Times New Roman" w:cs="Times New Roman"/>
          <w:sz w:val="24"/>
          <w:szCs w:val="24"/>
        </w:rPr>
        <w:t xml:space="preserve"> </w:t>
      </w:r>
    </w:p>
    <w:p w:rsidR="005C6E4A" w:rsidRPr="00BA324C" w:rsidRDefault="006E519B" w:rsidP="00DE3D2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E3D2F">
        <w:rPr>
          <w:rFonts w:ascii="Times New Roman" w:hAnsi="Times New Roman" w:cs="Times New Roman"/>
          <w:sz w:val="24"/>
          <w:szCs w:val="24"/>
        </w:rPr>
        <w:t>We revert to the matter before us.</w:t>
      </w:r>
      <w:r w:rsidR="005C6E4A" w:rsidRPr="00BA324C">
        <w:rPr>
          <w:rFonts w:ascii="Times New Roman" w:hAnsi="Times New Roman" w:cs="Times New Roman"/>
          <w:sz w:val="24"/>
          <w:szCs w:val="24"/>
        </w:rPr>
        <w:t xml:space="preserve"> The </w:t>
      </w:r>
      <w:r w:rsidR="00E43BD8">
        <w:rPr>
          <w:rFonts w:ascii="Times New Roman" w:hAnsi="Times New Roman" w:cs="Times New Roman"/>
          <w:sz w:val="24"/>
          <w:szCs w:val="24"/>
        </w:rPr>
        <w:t>four</w:t>
      </w:r>
      <w:r w:rsidR="005C6E4A" w:rsidRPr="00BA324C">
        <w:rPr>
          <w:rFonts w:ascii="Times New Roman" w:hAnsi="Times New Roman" w:cs="Times New Roman"/>
          <w:sz w:val="24"/>
          <w:szCs w:val="24"/>
        </w:rPr>
        <w:t xml:space="preserve"> accused</w:t>
      </w:r>
      <w:r w:rsidR="00A96D91" w:rsidRPr="00BA324C">
        <w:rPr>
          <w:rFonts w:ascii="Times New Roman" w:hAnsi="Times New Roman" w:cs="Times New Roman"/>
          <w:sz w:val="24"/>
          <w:szCs w:val="24"/>
        </w:rPr>
        <w:t xml:space="preserve"> persons were</w:t>
      </w:r>
      <w:r w:rsidR="005C6E4A" w:rsidRPr="00BA324C">
        <w:rPr>
          <w:rFonts w:ascii="Times New Roman" w:hAnsi="Times New Roman" w:cs="Times New Roman"/>
          <w:sz w:val="24"/>
          <w:szCs w:val="24"/>
        </w:rPr>
        <w:t xml:space="preserve"> arraigned for the murder </w:t>
      </w:r>
      <w:r w:rsidR="00A96D91" w:rsidRPr="00BA324C">
        <w:rPr>
          <w:rFonts w:ascii="Times New Roman" w:hAnsi="Times New Roman" w:cs="Times New Roman"/>
          <w:sz w:val="24"/>
          <w:szCs w:val="24"/>
        </w:rPr>
        <w:t xml:space="preserve"> of  the deceased , Elisha Dahwa</w:t>
      </w:r>
      <w:r w:rsidR="005C6E4A" w:rsidRPr="00BA324C">
        <w:rPr>
          <w:rFonts w:ascii="Times New Roman" w:hAnsi="Times New Roman" w:cs="Times New Roman"/>
          <w:sz w:val="24"/>
          <w:szCs w:val="24"/>
        </w:rPr>
        <w:t xml:space="preserve"> as defined in s 47(1) of the Criminal Law (Codification and Reform) Act [C</w:t>
      </w:r>
      <w:r w:rsidR="00475824">
        <w:rPr>
          <w:rFonts w:ascii="Times New Roman" w:hAnsi="Times New Roman" w:cs="Times New Roman"/>
          <w:sz w:val="24"/>
          <w:szCs w:val="24"/>
        </w:rPr>
        <w:t>hapter</w:t>
      </w:r>
      <w:r w:rsidR="005C6E4A" w:rsidRPr="00BA324C">
        <w:rPr>
          <w:rFonts w:ascii="Times New Roman" w:hAnsi="Times New Roman" w:cs="Times New Roman"/>
          <w:sz w:val="24"/>
          <w:szCs w:val="24"/>
        </w:rPr>
        <w:t xml:space="preserve"> 9:23]</w:t>
      </w:r>
      <w:r w:rsidR="00A96D91" w:rsidRPr="00BA324C">
        <w:rPr>
          <w:rFonts w:ascii="Times New Roman" w:hAnsi="Times New Roman" w:cs="Times New Roman"/>
          <w:sz w:val="24"/>
          <w:szCs w:val="24"/>
        </w:rPr>
        <w:t>.</w:t>
      </w:r>
      <w:r w:rsidR="00475824">
        <w:rPr>
          <w:rFonts w:ascii="Times New Roman" w:hAnsi="Times New Roman" w:cs="Times New Roman"/>
          <w:sz w:val="24"/>
          <w:szCs w:val="24"/>
        </w:rPr>
        <w:t>At the inception of the trial ,</w:t>
      </w:r>
      <w:r w:rsidR="00A96D91" w:rsidRPr="00BA324C">
        <w:rPr>
          <w:rFonts w:ascii="Times New Roman" w:hAnsi="Times New Roman" w:cs="Times New Roman"/>
          <w:sz w:val="24"/>
          <w:szCs w:val="24"/>
        </w:rPr>
        <w:t xml:space="preserve"> the State withdrew charges before plea against the 2</w:t>
      </w:r>
      <w:r w:rsidR="00A96D91" w:rsidRPr="00BA324C">
        <w:rPr>
          <w:rFonts w:ascii="Times New Roman" w:hAnsi="Times New Roman" w:cs="Times New Roman"/>
          <w:sz w:val="24"/>
          <w:szCs w:val="24"/>
          <w:vertAlign w:val="superscript"/>
        </w:rPr>
        <w:t>nd</w:t>
      </w:r>
      <w:r w:rsidR="00A96D91" w:rsidRPr="00BA324C">
        <w:rPr>
          <w:rFonts w:ascii="Times New Roman" w:hAnsi="Times New Roman" w:cs="Times New Roman"/>
          <w:sz w:val="24"/>
          <w:szCs w:val="24"/>
        </w:rPr>
        <w:t xml:space="preserve"> , 3</w:t>
      </w:r>
      <w:r w:rsidR="00A96D91" w:rsidRPr="00BA324C">
        <w:rPr>
          <w:rFonts w:ascii="Times New Roman" w:hAnsi="Times New Roman" w:cs="Times New Roman"/>
          <w:sz w:val="24"/>
          <w:szCs w:val="24"/>
          <w:vertAlign w:val="superscript"/>
        </w:rPr>
        <w:t>rd</w:t>
      </w:r>
      <w:r w:rsidR="00A96D91" w:rsidRPr="00BA324C">
        <w:rPr>
          <w:rFonts w:ascii="Times New Roman" w:hAnsi="Times New Roman" w:cs="Times New Roman"/>
          <w:sz w:val="24"/>
          <w:szCs w:val="24"/>
        </w:rPr>
        <w:t xml:space="preserve"> and 4</w:t>
      </w:r>
      <w:r w:rsidR="00A96D91" w:rsidRPr="00BA324C">
        <w:rPr>
          <w:rFonts w:ascii="Times New Roman" w:hAnsi="Times New Roman" w:cs="Times New Roman"/>
          <w:sz w:val="24"/>
          <w:szCs w:val="24"/>
          <w:vertAlign w:val="superscript"/>
        </w:rPr>
        <w:t>th</w:t>
      </w:r>
      <w:r w:rsidR="00A96D91" w:rsidRPr="00BA324C">
        <w:rPr>
          <w:rFonts w:ascii="Times New Roman" w:hAnsi="Times New Roman" w:cs="Times New Roman"/>
          <w:sz w:val="24"/>
          <w:szCs w:val="24"/>
        </w:rPr>
        <w:t xml:space="preserve"> accused persons. The matter proceeded in respect of the 1</w:t>
      </w:r>
      <w:r w:rsidR="00A96D91" w:rsidRPr="00BA324C">
        <w:rPr>
          <w:rFonts w:ascii="Times New Roman" w:hAnsi="Times New Roman" w:cs="Times New Roman"/>
          <w:sz w:val="24"/>
          <w:szCs w:val="24"/>
          <w:vertAlign w:val="superscript"/>
        </w:rPr>
        <w:t>st</w:t>
      </w:r>
      <w:r w:rsidR="00A96D91" w:rsidRPr="00BA324C">
        <w:rPr>
          <w:rFonts w:ascii="Times New Roman" w:hAnsi="Times New Roman" w:cs="Times New Roman"/>
          <w:sz w:val="24"/>
          <w:szCs w:val="24"/>
        </w:rPr>
        <w:t xml:space="preserve"> accused person only.</w:t>
      </w:r>
    </w:p>
    <w:p w:rsidR="005C6E4A" w:rsidRPr="00BA324C" w:rsidRDefault="00475824" w:rsidP="00BA324C">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5C6E4A" w:rsidRPr="00BA324C">
        <w:rPr>
          <w:rFonts w:ascii="Times New Roman" w:hAnsi="Times New Roman" w:cs="Times New Roman"/>
          <w:sz w:val="24"/>
          <w:szCs w:val="24"/>
        </w:rPr>
        <w:t>ounsel found each other and agreed that the proper charge in the circumstances is culpable homicide, a permissible verdict. The concession was properly made. The accused was then convicted of contravening s 49 of the Criminal Law (Codification and Reform) Act, [Chapter 9:23] as per the statement of agreed facts.</w:t>
      </w:r>
    </w:p>
    <w:p w:rsidR="002D6E57" w:rsidRPr="00BA324C" w:rsidRDefault="00D5696B" w:rsidP="00BA324C">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2D6E57" w:rsidRPr="00BA324C">
        <w:rPr>
          <w:rFonts w:ascii="Times New Roman" w:hAnsi="Times New Roman" w:cs="Times New Roman"/>
          <w:sz w:val="24"/>
          <w:szCs w:val="24"/>
        </w:rPr>
        <w:t>he 1</w:t>
      </w:r>
      <w:r w:rsidR="002D6E57" w:rsidRPr="00BA324C">
        <w:rPr>
          <w:rFonts w:ascii="Times New Roman" w:hAnsi="Times New Roman" w:cs="Times New Roman"/>
          <w:sz w:val="24"/>
          <w:szCs w:val="24"/>
          <w:vertAlign w:val="superscript"/>
        </w:rPr>
        <w:t>st</w:t>
      </w:r>
      <w:r w:rsidR="002D6E57" w:rsidRPr="00BA324C">
        <w:rPr>
          <w:rFonts w:ascii="Times New Roman" w:hAnsi="Times New Roman" w:cs="Times New Roman"/>
          <w:sz w:val="24"/>
          <w:szCs w:val="24"/>
        </w:rPr>
        <w:t xml:space="preserve"> accused person resides in Kadoma and is an artisanal miner. The </w:t>
      </w:r>
      <w:r w:rsidRPr="00BA324C">
        <w:rPr>
          <w:rFonts w:ascii="Times New Roman" w:hAnsi="Times New Roman" w:cs="Times New Roman"/>
          <w:sz w:val="24"/>
          <w:szCs w:val="24"/>
        </w:rPr>
        <w:t xml:space="preserve">deceased </w:t>
      </w:r>
      <w:r>
        <w:rPr>
          <w:rFonts w:ascii="Times New Roman" w:hAnsi="Times New Roman" w:cs="Times New Roman"/>
          <w:sz w:val="24"/>
          <w:szCs w:val="24"/>
        </w:rPr>
        <w:t>also resided</w:t>
      </w:r>
      <w:r w:rsidR="002D6E57" w:rsidRPr="00BA324C">
        <w:rPr>
          <w:rFonts w:ascii="Times New Roman" w:hAnsi="Times New Roman" w:cs="Times New Roman"/>
          <w:sz w:val="24"/>
          <w:szCs w:val="24"/>
        </w:rPr>
        <w:t xml:space="preserve"> in Kadoma and he was a rank marshal.</w:t>
      </w:r>
    </w:p>
    <w:p w:rsidR="002D6E57" w:rsidRPr="00BA324C" w:rsidRDefault="00CC121D" w:rsidP="00BA324C">
      <w:pPr>
        <w:spacing w:line="276" w:lineRule="auto"/>
        <w:ind w:firstLine="720"/>
        <w:jc w:val="both"/>
        <w:rPr>
          <w:rFonts w:ascii="Times New Roman" w:hAnsi="Times New Roman" w:cs="Times New Roman"/>
          <w:sz w:val="24"/>
          <w:szCs w:val="24"/>
        </w:rPr>
      </w:pPr>
      <w:r w:rsidRPr="00BA324C">
        <w:rPr>
          <w:rFonts w:ascii="Times New Roman" w:hAnsi="Times New Roman" w:cs="Times New Roman"/>
          <w:sz w:val="24"/>
          <w:szCs w:val="24"/>
        </w:rPr>
        <w:t>The</w:t>
      </w:r>
      <w:r w:rsidR="002D6E57" w:rsidRPr="00BA324C">
        <w:rPr>
          <w:rFonts w:ascii="Times New Roman" w:hAnsi="Times New Roman" w:cs="Times New Roman"/>
          <w:sz w:val="24"/>
          <w:szCs w:val="24"/>
        </w:rPr>
        <w:t xml:space="preserve"> 1</w:t>
      </w:r>
      <w:r w:rsidR="002D6E57" w:rsidRPr="00BA324C">
        <w:rPr>
          <w:rFonts w:ascii="Times New Roman" w:hAnsi="Times New Roman" w:cs="Times New Roman"/>
          <w:sz w:val="24"/>
          <w:szCs w:val="24"/>
          <w:vertAlign w:val="superscript"/>
        </w:rPr>
        <w:t>st</w:t>
      </w:r>
      <w:r w:rsidR="002D6E57" w:rsidRPr="00BA324C">
        <w:rPr>
          <w:rFonts w:ascii="Times New Roman" w:hAnsi="Times New Roman" w:cs="Times New Roman"/>
          <w:sz w:val="24"/>
          <w:szCs w:val="24"/>
        </w:rPr>
        <w:t xml:space="preserve"> accused</w:t>
      </w:r>
      <w:r w:rsidRPr="00BA324C">
        <w:rPr>
          <w:rFonts w:ascii="Times New Roman" w:hAnsi="Times New Roman" w:cs="Times New Roman"/>
          <w:sz w:val="24"/>
          <w:szCs w:val="24"/>
        </w:rPr>
        <w:t xml:space="preserve"> and the 2</w:t>
      </w:r>
      <w:r w:rsidRPr="00BA324C">
        <w:rPr>
          <w:rFonts w:ascii="Times New Roman" w:hAnsi="Times New Roman" w:cs="Times New Roman"/>
          <w:sz w:val="24"/>
          <w:szCs w:val="24"/>
          <w:vertAlign w:val="superscript"/>
        </w:rPr>
        <w:t>nd</w:t>
      </w:r>
      <w:r w:rsidRPr="00BA324C">
        <w:rPr>
          <w:rFonts w:ascii="Times New Roman" w:hAnsi="Times New Roman" w:cs="Times New Roman"/>
          <w:sz w:val="24"/>
          <w:szCs w:val="24"/>
        </w:rPr>
        <w:t xml:space="preserve"> accused </w:t>
      </w:r>
      <w:r w:rsidR="00735E17" w:rsidRPr="00BA324C">
        <w:rPr>
          <w:rFonts w:ascii="Times New Roman" w:hAnsi="Times New Roman" w:cs="Times New Roman"/>
          <w:sz w:val="24"/>
          <w:szCs w:val="24"/>
        </w:rPr>
        <w:t>are cousins,</w:t>
      </w:r>
      <w:r w:rsidRPr="00BA324C">
        <w:rPr>
          <w:rFonts w:ascii="Times New Roman" w:hAnsi="Times New Roman" w:cs="Times New Roman"/>
          <w:sz w:val="24"/>
          <w:szCs w:val="24"/>
        </w:rPr>
        <w:t xml:space="preserve"> in that their mothers are sisters.</w:t>
      </w:r>
      <w:r w:rsidR="00C21DAB" w:rsidRPr="00BA324C">
        <w:rPr>
          <w:rFonts w:ascii="Times New Roman" w:hAnsi="Times New Roman" w:cs="Times New Roman"/>
          <w:sz w:val="24"/>
          <w:szCs w:val="24"/>
        </w:rPr>
        <w:t xml:space="preserve"> </w:t>
      </w:r>
    </w:p>
    <w:p w:rsidR="002E0F34" w:rsidRPr="00BA324C" w:rsidRDefault="00C21DAB" w:rsidP="00BA324C">
      <w:pPr>
        <w:spacing w:line="276" w:lineRule="auto"/>
        <w:ind w:firstLine="720"/>
        <w:jc w:val="both"/>
        <w:rPr>
          <w:rFonts w:ascii="Times New Roman" w:hAnsi="Times New Roman" w:cs="Times New Roman"/>
          <w:sz w:val="24"/>
          <w:szCs w:val="24"/>
        </w:rPr>
      </w:pPr>
      <w:r w:rsidRPr="00BA324C">
        <w:rPr>
          <w:rFonts w:ascii="Times New Roman" w:hAnsi="Times New Roman" w:cs="Times New Roman"/>
          <w:sz w:val="24"/>
          <w:szCs w:val="24"/>
        </w:rPr>
        <w:t xml:space="preserve"> On the 15</w:t>
      </w:r>
      <w:r w:rsidRPr="00BA324C">
        <w:rPr>
          <w:rFonts w:ascii="Times New Roman" w:hAnsi="Times New Roman" w:cs="Times New Roman"/>
          <w:sz w:val="24"/>
          <w:szCs w:val="24"/>
          <w:vertAlign w:val="superscript"/>
        </w:rPr>
        <w:t>th</w:t>
      </w:r>
      <w:r w:rsidRPr="00BA324C">
        <w:rPr>
          <w:rFonts w:ascii="Times New Roman" w:hAnsi="Times New Roman" w:cs="Times New Roman"/>
          <w:sz w:val="24"/>
          <w:szCs w:val="24"/>
        </w:rPr>
        <w:t xml:space="preserve"> of </w:t>
      </w:r>
      <w:r w:rsidR="00CC121D" w:rsidRPr="00BA324C">
        <w:rPr>
          <w:rFonts w:ascii="Times New Roman" w:hAnsi="Times New Roman" w:cs="Times New Roman"/>
          <w:sz w:val="24"/>
          <w:szCs w:val="24"/>
        </w:rPr>
        <w:t>October 2021 the</w:t>
      </w:r>
      <w:r w:rsidR="00735E17" w:rsidRPr="00BA324C">
        <w:rPr>
          <w:rFonts w:ascii="Times New Roman" w:hAnsi="Times New Roman" w:cs="Times New Roman"/>
          <w:sz w:val="24"/>
          <w:szCs w:val="24"/>
        </w:rPr>
        <w:t xml:space="preserve">  </w:t>
      </w:r>
      <w:r w:rsidR="00CC121D" w:rsidRPr="00BA324C">
        <w:rPr>
          <w:rFonts w:ascii="Times New Roman" w:hAnsi="Times New Roman" w:cs="Times New Roman"/>
          <w:sz w:val="24"/>
          <w:szCs w:val="24"/>
        </w:rPr>
        <w:t xml:space="preserve"> </w:t>
      </w:r>
      <w:r w:rsidR="002E0F34" w:rsidRPr="00BA324C">
        <w:rPr>
          <w:rFonts w:ascii="Times New Roman" w:hAnsi="Times New Roman" w:cs="Times New Roman"/>
          <w:sz w:val="24"/>
          <w:szCs w:val="24"/>
        </w:rPr>
        <w:t xml:space="preserve">accused persons were at some friend’s place when they saw </w:t>
      </w:r>
      <w:r w:rsidR="00CC121D" w:rsidRPr="00BA324C">
        <w:rPr>
          <w:rFonts w:ascii="Times New Roman" w:hAnsi="Times New Roman" w:cs="Times New Roman"/>
          <w:sz w:val="24"/>
          <w:szCs w:val="24"/>
        </w:rPr>
        <w:t>the deceased in the company of one Mercy Madzimure</w:t>
      </w:r>
      <w:r w:rsidR="00735E17" w:rsidRPr="00BA324C">
        <w:rPr>
          <w:rFonts w:ascii="Times New Roman" w:hAnsi="Times New Roman" w:cs="Times New Roman"/>
          <w:sz w:val="24"/>
          <w:szCs w:val="24"/>
        </w:rPr>
        <w:t xml:space="preserve"> ‘</w:t>
      </w:r>
      <w:r w:rsidR="002E0F34" w:rsidRPr="00BA324C">
        <w:rPr>
          <w:rFonts w:ascii="Times New Roman" w:hAnsi="Times New Roman" w:cs="Times New Roman"/>
          <w:sz w:val="24"/>
          <w:szCs w:val="24"/>
        </w:rPr>
        <w:t>Mercy’. Mercy was the second accused’</w:t>
      </w:r>
      <w:r w:rsidR="00D5696B">
        <w:rPr>
          <w:rFonts w:ascii="Times New Roman" w:hAnsi="Times New Roman" w:cs="Times New Roman"/>
          <w:sz w:val="24"/>
          <w:szCs w:val="24"/>
        </w:rPr>
        <w:t>s</w:t>
      </w:r>
      <w:r w:rsidR="002E0F34" w:rsidRPr="00BA324C">
        <w:rPr>
          <w:rFonts w:ascii="Times New Roman" w:hAnsi="Times New Roman" w:cs="Times New Roman"/>
          <w:sz w:val="24"/>
          <w:szCs w:val="24"/>
        </w:rPr>
        <w:t xml:space="preserve"> girlfriend. It appears the accused persons suspected that Mercy was also in a</w:t>
      </w:r>
      <w:r w:rsidR="00735E17" w:rsidRPr="00BA324C">
        <w:rPr>
          <w:rFonts w:ascii="Times New Roman" w:hAnsi="Times New Roman" w:cs="Times New Roman"/>
          <w:sz w:val="24"/>
          <w:szCs w:val="24"/>
        </w:rPr>
        <w:t xml:space="preserve"> love relationship with the deceased. </w:t>
      </w:r>
      <w:r w:rsidR="002E0F34" w:rsidRPr="00BA324C">
        <w:rPr>
          <w:rFonts w:ascii="Times New Roman" w:hAnsi="Times New Roman" w:cs="Times New Roman"/>
          <w:sz w:val="24"/>
          <w:szCs w:val="24"/>
        </w:rPr>
        <w:t>The 1</w:t>
      </w:r>
      <w:r w:rsidR="002E0F34" w:rsidRPr="00BA324C">
        <w:rPr>
          <w:rFonts w:ascii="Times New Roman" w:hAnsi="Times New Roman" w:cs="Times New Roman"/>
          <w:sz w:val="24"/>
          <w:szCs w:val="24"/>
          <w:vertAlign w:val="superscript"/>
        </w:rPr>
        <w:t>st</w:t>
      </w:r>
      <w:r w:rsidR="002E0F34" w:rsidRPr="00BA324C">
        <w:rPr>
          <w:rFonts w:ascii="Times New Roman" w:hAnsi="Times New Roman" w:cs="Times New Roman"/>
          <w:sz w:val="24"/>
          <w:szCs w:val="24"/>
        </w:rPr>
        <w:t xml:space="preserve"> accused </w:t>
      </w:r>
      <w:r w:rsidR="00E43BD8">
        <w:rPr>
          <w:rFonts w:ascii="Times New Roman" w:hAnsi="Times New Roman" w:cs="Times New Roman"/>
          <w:sz w:val="24"/>
          <w:szCs w:val="24"/>
        </w:rPr>
        <w:t>was not amused by this purported love triangle.</w:t>
      </w:r>
      <w:r w:rsidR="00E43BD8" w:rsidRPr="00BA324C">
        <w:rPr>
          <w:rFonts w:ascii="Times New Roman" w:hAnsi="Times New Roman" w:cs="Times New Roman"/>
          <w:sz w:val="24"/>
          <w:szCs w:val="24"/>
        </w:rPr>
        <w:t xml:space="preserve"> He</w:t>
      </w:r>
      <w:r w:rsidR="00D5696B" w:rsidRPr="00BA324C">
        <w:rPr>
          <w:rFonts w:ascii="Times New Roman" w:hAnsi="Times New Roman" w:cs="Times New Roman"/>
          <w:sz w:val="24"/>
          <w:szCs w:val="24"/>
        </w:rPr>
        <w:t xml:space="preserve"> took</w:t>
      </w:r>
      <w:r w:rsidR="002E0F34" w:rsidRPr="00BA324C">
        <w:rPr>
          <w:rFonts w:ascii="Times New Roman" w:hAnsi="Times New Roman" w:cs="Times New Roman"/>
          <w:sz w:val="24"/>
          <w:szCs w:val="24"/>
        </w:rPr>
        <w:t xml:space="preserve"> it upon himself to verify this and asked </w:t>
      </w:r>
      <w:r w:rsidR="00CC121D" w:rsidRPr="00BA324C">
        <w:rPr>
          <w:rFonts w:ascii="Times New Roman" w:hAnsi="Times New Roman" w:cs="Times New Roman"/>
          <w:sz w:val="24"/>
          <w:szCs w:val="24"/>
        </w:rPr>
        <w:t xml:space="preserve">Mercy if the </w:t>
      </w:r>
      <w:r w:rsidR="00E43BD8">
        <w:rPr>
          <w:rFonts w:ascii="Times New Roman" w:hAnsi="Times New Roman" w:cs="Times New Roman"/>
          <w:sz w:val="24"/>
          <w:szCs w:val="24"/>
        </w:rPr>
        <w:t>2</w:t>
      </w:r>
      <w:r w:rsidR="00E43BD8" w:rsidRPr="00E43BD8">
        <w:rPr>
          <w:rFonts w:ascii="Times New Roman" w:hAnsi="Times New Roman" w:cs="Times New Roman"/>
          <w:sz w:val="24"/>
          <w:szCs w:val="24"/>
          <w:vertAlign w:val="superscript"/>
        </w:rPr>
        <w:t>nd</w:t>
      </w:r>
      <w:r w:rsidR="00CC121D" w:rsidRPr="00BA324C">
        <w:rPr>
          <w:rFonts w:ascii="Times New Roman" w:hAnsi="Times New Roman" w:cs="Times New Roman"/>
          <w:sz w:val="24"/>
          <w:szCs w:val="24"/>
        </w:rPr>
        <w:t xml:space="preserve"> accused was aware that he was in a polyandrous </w:t>
      </w:r>
      <w:r w:rsidR="002D6E57" w:rsidRPr="00BA324C">
        <w:rPr>
          <w:rFonts w:ascii="Times New Roman" w:hAnsi="Times New Roman" w:cs="Times New Roman"/>
          <w:sz w:val="24"/>
          <w:szCs w:val="24"/>
        </w:rPr>
        <w:t>relationship. Thereafter</w:t>
      </w:r>
      <w:r w:rsidR="00735E17" w:rsidRPr="00BA324C">
        <w:rPr>
          <w:rFonts w:ascii="Times New Roman" w:hAnsi="Times New Roman" w:cs="Times New Roman"/>
          <w:sz w:val="24"/>
          <w:szCs w:val="24"/>
        </w:rPr>
        <w:t xml:space="preserve"> an altercation ensued between the accused </w:t>
      </w:r>
      <w:r w:rsidR="00475824">
        <w:rPr>
          <w:rFonts w:ascii="Times New Roman" w:hAnsi="Times New Roman" w:cs="Times New Roman"/>
          <w:sz w:val="24"/>
          <w:szCs w:val="24"/>
        </w:rPr>
        <w:t xml:space="preserve">persons </w:t>
      </w:r>
      <w:r w:rsidR="00735E17" w:rsidRPr="00BA324C">
        <w:rPr>
          <w:rFonts w:ascii="Times New Roman" w:hAnsi="Times New Roman" w:cs="Times New Roman"/>
          <w:sz w:val="24"/>
          <w:szCs w:val="24"/>
        </w:rPr>
        <w:t>and the deceased.</w:t>
      </w:r>
      <w:r w:rsidR="00CC121D" w:rsidRPr="00BA324C">
        <w:rPr>
          <w:rFonts w:ascii="Times New Roman" w:hAnsi="Times New Roman" w:cs="Times New Roman"/>
          <w:sz w:val="24"/>
          <w:szCs w:val="24"/>
        </w:rPr>
        <w:t xml:space="preserve"> </w:t>
      </w:r>
      <w:r w:rsidR="00197310" w:rsidRPr="00BA324C">
        <w:rPr>
          <w:rFonts w:ascii="Times New Roman" w:hAnsi="Times New Roman" w:cs="Times New Roman"/>
          <w:sz w:val="24"/>
          <w:szCs w:val="24"/>
        </w:rPr>
        <w:t xml:space="preserve">The </w:t>
      </w:r>
      <w:r w:rsidR="00197310">
        <w:rPr>
          <w:rFonts w:ascii="Times New Roman" w:hAnsi="Times New Roman" w:cs="Times New Roman"/>
          <w:sz w:val="24"/>
          <w:szCs w:val="24"/>
        </w:rPr>
        <w:t>1</w:t>
      </w:r>
      <w:r w:rsidR="00197310" w:rsidRPr="00197310">
        <w:rPr>
          <w:rFonts w:ascii="Times New Roman" w:hAnsi="Times New Roman" w:cs="Times New Roman"/>
          <w:sz w:val="24"/>
          <w:szCs w:val="24"/>
          <w:vertAlign w:val="superscript"/>
        </w:rPr>
        <w:t>st</w:t>
      </w:r>
      <w:r w:rsidR="00197310">
        <w:rPr>
          <w:rFonts w:ascii="Times New Roman" w:hAnsi="Times New Roman" w:cs="Times New Roman"/>
          <w:sz w:val="24"/>
          <w:szCs w:val="24"/>
        </w:rPr>
        <w:t xml:space="preserve"> </w:t>
      </w:r>
      <w:r w:rsidR="002D6E57" w:rsidRPr="00BA324C">
        <w:rPr>
          <w:rFonts w:ascii="Times New Roman" w:hAnsi="Times New Roman" w:cs="Times New Roman"/>
          <w:sz w:val="24"/>
          <w:szCs w:val="24"/>
        </w:rPr>
        <w:t>accused then stabbed the deceased with a</w:t>
      </w:r>
      <w:r w:rsidR="00D72456">
        <w:rPr>
          <w:rFonts w:ascii="Times New Roman" w:hAnsi="Times New Roman" w:cs="Times New Roman"/>
          <w:sz w:val="24"/>
          <w:szCs w:val="24"/>
        </w:rPr>
        <w:t xml:space="preserve"> sharp</w:t>
      </w:r>
      <w:r w:rsidR="002D6E57" w:rsidRPr="00BA324C">
        <w:rPr>
          <w:rFonts w:ascii="Times New Roman" w:hAnsi="Times New Roman" w:cs="Times New Roman"/>
          <w:sz w:val="24"/>
          <w:szCs w:val="24"/>
        </w:rPr>
        <w:t xml:space="preserve"> metal object </w:t>
      </w:r>
      <w:r w:rsidR="002E0F34" w:rsidRPr="00BA324C">
        <w:rPr>
          <w:rFonts w:ascii="Times New Roman" w:hAnsi="Times New Roman" w:cs="Times New Roman"/>
          <w:sz w:val="24"/>
          <w:szCs w:val="24"/>
        </w:rPr>
        <w:t>once on</w:t>
      </w:r>
      <w:r w:rsidR="00D72456">
        <w:rPr>
          <w:rFonts w:ascii="Times New Roman" w:hAnsi="Times New Roman" w:cs="Times New Roman"/>
          <w:sz w:val="24"/>
          <w:szCs w:val="24"/>
        </w:rPr>
        <w:t xml:space="preserve"> the</w:t>
      </w:r>
      <w:r w:rsidR="002E0F34" w:rsidRPr="00BA324C">
        <w:rPr>
          <w:rFonts w:ascii="Times New Roman" w:hAnsi="Times New Roman" w:cs="Times New Roman"/>
          <w:sz w:val="24"/>
          <w:szCs w:val="24"/>
        </w:rPr>
        <w:t xml:space="preserve"> left </w:t>
      </w:r>
      <w:r w:rsidR="00D72456" w:rsidRPr="00BA324C">
        <w:rPr>
          <w:rFonts w:ascii="Times New Roman" w:hAnsi="Times New Roman" w:cs="Times New Roman"/>
          <w:sz w:val="24"/>
          <w:szCs w:val="24"/>
        </w:rPr>
        <w:t>thigh</w:t>
      </w:r>
      <w:r w:rsidR="00D72456">
        <w:rPr>
          <w:rFonts w:ascii="Times New Roman" w:hAnsi="Times New Roman" w:cs="Times New Roman"/>
          <w:sz w:val="24"/>
          <w:szCs w:val="24"/>
        </w:rPr>
        <w:t>. The accused persons then left the scene.</w:t>
      </w:r>
    </w:p>
    <w:p w:rsidR="005C6E4A" w:rsidRPr="00BA324C" w:rsidRDefault="002E0F34" w:rsidP="00BA324C">
      <w:pPr>
        <w:spacing w:line="276" w:lineRule="auto"/>
        <w:ind w:firstLine="720"/>
        <w:jc w:val="both"/>
        <w:rPr>
          <w:rFonts w:ascii="Times New Roman" w:hAnsi="Times New Roman" w:cs="Times New Roman"/>
          <w:sz w:val="24"/>
          <w:szCs w:val="24"/>
        </w:rPr>
      </w:pPr>
      <w:r w:rsidRPr="00BA324C">
        <w:rPr>
          <w:rFonts w:ascii="Times New Roman" w:hAnsi="Times New Roman" w:cs="Times New Roman"/>
          <w:sz w:val="24"/>
          <w:szCs w:val="24"/>
        </w:rPr>
        <w:t xml:space="preserve">The deceased bled profusely and was taken to Kadoma hospital. He succumbed to the injury the following day. The doctor who compiled the post mortem report concluded that death was due to hypovolemic shock and penetrating incision wound on the left thigh. </w:t>
      </w:r>
    </w:p>
    <w:p w:rsidR="005C6E4A" w:rsidRPr="00BA324C" w:rsidRDefault="002E0F34" w:rsidP="00BA324C">
      <w:pPr>
        <w:spacing w:line="276" w:lineRule="auto"/>
        <w:ind w:firstLine="720"/>
        <w:jc w:val="both"/>
        <w:rPr>
          <w:rFonts w:ascii="Times New Roman" w:hAnsi="Times New Roman" w:cs="Times New Roman"/>
          <w:sz w:val="24"/>
          <w:szCs w:val="24"/>
        </w:rPr>
      </w:pPr>
      <w:r w:rsidRPr="00BA324C">
        <w:rPr>
          <w:rFonts w:ascii="Times New Roman" w:hAnsi="Times New Roman" w:cs="Times New Roman"/>
          <w:sz w:val="24"/>
          <w:szCs w:val="24"/>
        </w:rPr>
        <w:t xml:space="preserve">In assessing the appropriate sentence we are </w:t>
      </w:r>
      <w:r w:rsidR="005C6E4A" w:rsidRPr="00BA324C">
        <w:rPr>
          <w:rFonts w:ascii="Times New Roman" w:hAnsi="Times New Roman" w:cs="Times New Roman"/>
          <w:sz w:val="24"/>
          <w:szCs w:val="24"/>
        </w:rPr>
        <w:t>enjoined to weigh both the mitigating and aggravating factors in this case.</w:t>
      </w:r>
      <w:r w:rsidR="00197310">
        <w:rPr>
          <w:rFonts w:ascii="Times New Roman" w:hAnsi="Times New Roman" w:cs="Times New Roman"/>
          <w:sz w:val="24"/>
          <w:szCs w:val="24"/>
        </w:rPr>
        <w:t xml:space="preserve"> We shall also consider</w:t>
      </w:r>
      <w:r w:rsidR="00F31AD1">
        <w:rPr>
          <w:rFonts w:ascii="Times New Roman" w:hAnsi="Times New Roman" w:cs="Times New Roman"/>
          <w:sz w:val="24"/>
          <w:szCs w:val="24"/>
        </w:rPr>
        <w:t xml:space="preserve"> the unlawful detention from the date of indictment to the trial date.</w:t>
      </w:r>
    </w:p>
    <w:p w:rsidR="0053330E" w:rsidRPr="00BA324C" w:rsidRDefault="0053330E" w:rsidP="00BA324C">
      <w:pPr>
        <w:spacing w:line="276" w:lineRule="auto"/>
        <w:ind w:firstLine="720"/>
        <w:jc w:val="both"/>
        <w:rPr>
          <w:rFonts w:ascii="Times New Roman" w:hAnsi="Times New Roman" w:cs="Times New Roman"/>
          <w:sz w:val="24"/>
          <w:szCs w:val="24"/>
        </w:rPr>
      </w:pPr>
      <w:r w:rsidRPr="00BA324C">
        <w:rPr>
          <w:rFonts w:ascii="Times New Roman" w:hAnsi="Times New Roman" w:cs="Times New Roman"/>
          <w:sz w:val="24"/>
          <w:szCs w:val="24"/>
        </w:rPr>
        <w:t>In mitigation we shall consider</w:t>
      </w:r>
      <w:r w:rsidR="00D5696B">
        <w:rPr>
          <w:rFonts w:ascii="Times New Roman" w:hAnsi="Times New Roman" w:cs="Times New Roman"/>
          <w:sz w:val="24"/>
          <w:szCs w:val="24"/>
        </w:rPr>
        <w:t xml:space="preserve"> the submissions made on behalf of the 1</w:t>
      </w:r>
      <w:r w:rsidR="00D5696B" w:rsidRPr="00D5696B">
        <w:rPr>
          <w:rFonts w:ascii="Times New Roman" w:hAnsi="Times New Roman" w:cs="Times New Roman"/>
          <w:sz w:val="24"/>
          <w:szCs w:val="24"/>
          <w:vertAlign w:val="superscript"/>
        </w:rPr>
        <w:t>st</w:t>
      </w:r>
      <w:r w:rsidR="00D5696B">
        <w:rPr>
          <w:rFonts w:ascii="Times New Roman" w:hAnsi="Times New Roman" w:cs="Times New Roman"/>
          <w:sz w:val="24"/>
          <w:szCs w:val="24"/>
        </w:rPr>
        <w:t xml:space="preserve"> accused person. He p</w:t>
      </w:r>
      <w:r w:rsidRPr="00BA324C">
        <w:rPr>
          <w:rFonts w:ascii="Times New Roman" w:hAnsi="Times New Roman" w:cs="Times New Roman"/>
          <w:sz w:val="24"/>
          <w:szCs w:val="24"/>
        </w:rPr>
        <w:t>leaded guilty</w:t>
      </w:r>
      <w:r w:rsidR="00197310">
        <w:rPr>
          <w:rFonts w:ascii="Times New Roman" w:hAnsi="Times New Roman" w:cs="Times New Roman"/>
          <w:sz w:val="24"/>
          <w:szCs w:val="24"/>
        </w:rPr>
        <w:t xml:space="preserve"> to</w:t>
      </w:r>
      <w:r w:rsidRPr="00BA324C">
        <w:rPr>
          <w:rFonts w:ascii="Times New Roman" w:hAnsi="Times New Roman" w:cs="Times New Roman"/>
          <w:sz w:val="24"/>
          <w:szCs w:val="24"/>
        </w:rPr>
        <w:t xml:space="preserve"> the charge which is a sign of contrition. His family contributed </w:t>
      </w:r>
      <w:r w:rsidRPr="00BA324C">
        <w:rPr>
          <w:rFonts w:ascii="Times New Roman" w:hAnsi="Times New Roman" w:cs="Times New Roman"/>
          <w:sz w:val="24"/>
          <w:szCs w:val="24"/>
        </w:rPr>
        <w:lastRenderedPageBreak/>
        <w:t>towards the funeral expenses and met the other demands by the deceased’s family. We were advised that he has been in custody for close to a month. We do not consider the period of any significance in assessing the appropriate sentence. He is married and has one child. He therefore has family responsibil</w:t>
      </w:r>
      <w:r w:rsidR="006E519B">
        <w:rPr>
          <w:rFonts w:ascii="Times New Roman" w:hAnsi="Times New Roman" w:cs="Times New Roman"/>
          <w:sz w:val="24"/>
          <w:szCs w:val="24"/>
        </w:rPr>
        <w:t xml:space="preserve">ities. He </w:t>
      </w:r>
      <w:r w:rsidR="006E519B" w:rsidRPr="00BA324C">
        <w:rPr>
          <w:rFonts w:ascii="Times New Roman" w:hAnsi="Times New Roman" w:cs="Times New Roman"/>
          <w:sz w:val="24"/>
          <w:szCs w:val="24"/>
        </w:rPr>
        <w:t>cooperated</w:t>
      </w:r>
      <w:r w:rsidRPr="00BA324C">
        <w:rPr>
          <w:rFonts w:ascii="Times New Roman" w:hAnsi="Times New Roman" w:cs="Times New Roman"/>
          <w:sz w:val="24"/>
          <w:szCs w:val="24"/>
        </w:rPr>
        <w:t xml:space="preserve"> with the police during investigations.</w:t>
      </w:r>
      <w:r w:rsidR="00EB2C34" w:rsidRPr="00BA324C">
        <w:rPr>
          <w:rFonts w:ascii="Times New Roman" w:hAnsi="Times New Roman" w:cs="Times New Roman"/>
          <w:sz w:val="24"/>
          <w:szCs w:val="24"/>
        </w:rPr>
        <w:t xml:space="preserve"> He stabbed the deceased once and he did not aim the blow at a vulnerable part of the body like the head or the heart.</w:t>
      </w:r>
      <w:r w:rsidR="001E0E6E" w:rsidRPr="00BA324C">
        <w:rPr>
          <w:rFonts w:ascii="Times New Roman" w:hAnsi="Times New Roman" w:cs="Times New Roman"/>
          <w:sz w:val="24"/>
          <w:szCs w:val="24"/>
        </w:rPr>
        <w:t xml:space="preserve"> The wound was 3.2 cm by 0, 5 cm which may not be too deep.</w:t>
      </w:r>
      <w:r w:rsidR="00EB2C34" w:rsidRPr="00BA324C">
        <w:rPr>
          <w:rFonts w:ascii="Times New Roman" w:hAnsi="Times New Roman" w:cs="Times New Roman"/>
          <w:sz w:val="24"/>
          <w:szCs w:val="24"/>
        </w:rPr>
        <w:t xml:space="preserve"> Generally the offence he committed results in stigma</w:t>
      </w:r>
      <w:r w:rsidR="001E0E6E" w:rsidRPr="00BA324C">
        <w:rPr>
          <w:rFonts w:ascii="Times New Roman" w:hAnsi="Times New Roman" w:cs="Times New Roman"/>
          <w:sz w:val="24"/>
          <w:szCs w:val="24"/>
        </w:rPr>
        <w:t xml:space="preserve"> from society</w:t>
      </w:r>
      <w:r w:rsidR="00EB2C34" w:rsidRPr="00BA324C">
        <w:rPr>
          <w:rFonts w:ascii="Times New Roman" w:hAnsi="Times New Roman" w:cs="Times New Roman"/>
          <w:sz w:val="24"/>
          <w:szCs w:val="24"/>
        </w:rPr>
        <w:t xml:space="preserve"> not only for him but his whole </w:t>
      </w:r>
      <w:r w:rsidR="001E0E6E" w:rsidRPr="00BA324C">
        <w:rPr>
          <w:rFonts w:ascii="Times New Roman" w:hAnsi="Times New Roman" w:cs="Times New Roman"/>
          <w:sz w:val="24"/>
          <w:szCs w:val="24"/>
        </w:rPr>
        <w:t xml:space="preserve">family. On his part he will live the rest of his life with the </w:t>
      </w:r>
      <w:r w:rsidR="006E519B" w:rsidRPr="00BA324C">
        <w:rPr>
          <w:rFonts w:ascii="Times New Roman" w:hAnsi="Times New Roman" w:cs="Times New Roman"/>
          <w:sz w:val="24"/>
          <w:szCs w:val="24"/>
        </w:rPr>
        <w:t>guilt,</w:t>
      </w:r>
      <w:r w:rsidR="008050E0" w:rsidRPr="00BA324C">
        <w:rPr>
          <w:rFonts w:ascii="Times New Roman" w:hAnsi="Times New Roman" w:cs="Times New Roman"/>
          <w:sz w:val="24"/>
          <w:szCs w:val="24"/>
        </w:rPr>
        <w:t xml:space="preserve"> shame and trauma of having split human blood unnecessarily.</w:t>
      </w:r>
      <w:r w:rsidR="00EB2C34" w:rsidRPr="00BA324C">
        <w:rPr>
          <w:rFonts w:ascii="Times New Roman" w:hAnsi="Times New Roman" w:cs="Times New Roman"/>
          <w:sz w:val="24"/>
          <w:szCs w:val="24"/>
        </w:rPr>
        <w:t xml:space="preserve"> </w:t>
      </w:r>
    </w:p>
    <w:p w:rsidR="0053330E" w:rsidRPr="00BA324C" w:rsidRDefault="0053330E" w:rsidP="00BA324C">
      <w:pPr>
        <w:spacing w:line="276" w:lineRule="auto"/>
        <w:ind w:firstLine="720"/>
        <w:jc w:val="both"/>
        <w:rPr>
          <w:rFonts w:ascii="Times New Roman" w:hAnsi="Times New Roman" w:cs="Times New Roman"/>
          <w:sz w:val="24"/>
          <w:szCs w:val="24"/>
        </w:rPr>
      </w:pPr>
      <w:r w:rsidRPr="00BA324C">
        <w:rPr>
          <w:rFonts w:ascii="Times New Roman" w:hAnsi="Times New Roman" w:cs="Times New Roman"/>
          <w:sz w:val="24"/>
          <w:szCs w:val="24"/>
        </w:rPr>
        <w:t>We were urged to consider a wholly suspended sentence or an imprisonment term of not more than three years.</w:t>
      </w:r>
    </w:p>
    <w:p w:rsidR="0053330E" w:rsidRPr="00BA324C" w:rsidRDefault="0053330E" w:rsidP="00BA324C">
      <w:pPr>
        <w:spacing w:line="276" w:lineRule="auto"/>
        <w:ind w:firstLine="720"/>
        <w:jc w:val="both"/>
        <w:rPr>
          <w:rFonts w:ascii="Times New Roman" w:hAnsi="Times New Roman" w:cs="Times New Roman"/>
          <w:sz w:val="24"/>
          <w:szCs w:val="24"/>
        </w:rPr>
      </w:pPr>
      <w:r w:rsidRPr="00BA324C">
        <w:rPr>
          <w:rFonts w:ascii="Times New Roman" w:hAnsi="Times New Roman" w:cs="Times New Roman"/>
          <w:sz w:val="24"/>
          <w:szCs w:val="24"/>
        </w:rPr>
        <w:t>That is all that can be said in mitigation.</w:t>
      </w:r>
    </w:p>
    <w:p w:rsidR="00475824" w:rsidRDefault="00D5696B" w:rsidP="00BA324C">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What aggravates the accused</w:t>
      </w:r>
      <w:r w:rsidR="00F31AD1">
        <w:rPr>
          <w:rFonts w:ascii="Times New Roman" w:hAnsi="Times New Roman" w:cs="Times New Roman"/>
          <w:sz w:val="24"/>
          <w:szCs w:val="24"/>
        </w:rPr>
        <w:t>’s</w:t>
      </w:r>
      <w:r>
        <w:rPr>
          <w:rFonts w:ascii="Times New Roman" w:hAnsi="Times New Roman" w:cs="Times New Roman"/>
          <w:sz w:val="24"/>
          <w:szCs w:val="24"/>
        </w:rPr>
        <w:t xml:space="preserve"> case i</w:t>
      </w:r>
      <w:r w:rsidR="00EB2C34" w:rsidRPr="00BA324C">
        <w:rPr>
          <w:rFonts w:ascii="Times New Roman" w:hAnsi="Times New Roman" w:cs="Times New Roman"/>
          <w:sz w:val="24"/>
          <w:szCs w:val="24"/>
        </w:rPr>
        <w:t>n our view</w:t>
      </w:r>
      <w:r>
        <w:rPr>
          <w:rFonts w:ascii="Times New Roman" w:hAnsi="Times New Roman" w:cs="Times New Roman"/>
          <w:sz w:val="24"/>
          <w:szCs w:val="24"/>
        </w:rPr>
        <w:t xml:space="preserve"> is that</w:t>
      </w:r>
      <w:r w:rsidR="00EB2C34" w:rsidRPr="00BA324C">
        <w:rPr>
          <w:rFonts w:ascii="Times New Roman" w:hAnsi="Times New Roman" w:cs="Times New Roman"/>
          <w:sz w:val="24"/>
          <w:szCs w:val="24"/>
        </w:rPr>
        <w:t xml:space="preserve"> this was an unprovoked assault. Mercy was not his girlfriend. The </w:t>
      </w:r>
      <w:r w:rsidR="00F31AD1">
        <w:rPr>
          <w:rFonts w:ascii="Times New Roman" w:hAnsi="Times New Roman" w:cs="Times New Roman"/>
          <w:sz w:val="24"/>
          <w:szCs w:val="24"/>
        </w:rPr>
        <w:t>2</w:t>
      </w:r>
      <w:r w:rsidR="00F31AD1" w:rsidRPr="00F31AD1">
        <w:rPr>
          <w:rFonts w:ascii="Times New Roman" w:hAnsi="Times New Roman" w:cs="Times New Roman"/>
          <w:sz w:val="24"/>
          <w:szCs w:val="24"/>
          <w:vertAlign w:val="superscript"/>
        </w:rPr>
        <w:t>nd</w:t>
      </w:r>
      <w:r w:rsidR="00F31AD1">
        <w:rPr>
          <w:rFonts w:ascii="Times New Roman" w:hAnsi="Times New Roman" w:cs="Times New Roman"/>
          <w:sz w:val="24"/>
          <w:szCs w:val="24"/>
        </w:rPr>
        <w:t xml:space="preserve"> </w:t>
      </w:r>
      <w:r w:rsidR="00EB2C34" w:rsidRPr="00BA324C">
        <w:rPr>
          <w:rFonts w:ascii="Times New Roman" w:hAnsi="Times New Roman" w:cs="Times New Roman"/>
          <w:sz w:val="24"/>
          <w:szCs w:val="24"/>
        </w:rPr>
        <w:t>accused who should have been the aggrieved did not take any active role in the attack on the deceased although there was evidence that he assaulted Mercy. This is a case where the accused cried more than the ber</w:t>
      </w:r>
      <w:r>
        <w:rPr>
          <w:rFonts w:ascii="Times New Roman" w:hAnsi="Times New Roman" w:cs="Times New Roman"/>
          <w:sz w:val="24"/>
          <w:szCs w:val="24"/>
        </w:rPr>
        <w:t>eaved. He overplayed his role of</w:t>
      </w:r>
      <w:r w:rsidR="00EB2C34" w:rsidRPr="00BA324C">
        <w:rPr>
          <w:rFonts w:ascii="Times New Roman" w:hAnsi="Times New Roman" w:cs="Times New Roman"/>
          <w:sz w:val="24"/>
          <w:szCs w:val="24"/>
        </w:rPr>
        <w:t xml:space="preserve"> a brother’s keeper. </w:t>
      </w:r>
    </w:p>
    <w:p w:rsidR="00475824" w:rsidRDefault="00EB2C34" w:rsidP="00BA324C">
      <w:pPr>
        <w:spacing w:line="276" w:lineRule="auto"/>
        <w:ind w:firstLine="720"/>
        <w:jc w:val="both"/>
        <w:rPr>
          <w:rFonts w:ascii="Times New Roman" w:hAnsi="Times New Roman" w:cs="Times New Roman"/>
          <w:sz w:val="24"/>
          <w:szCs w:val="24"/>
        </w:rPr>
      </w:pPr>
      <w:r w:rsidRPr="00BA324C">
        <w:rPr>
          <w:rFonts w:ascii="Times New Roman" w:hAnsi="Times New Roman" w:cs="Times New Roman"/>
          <w:sz w:val="24"/>
          <w:szCs w:val="24"/>
        </w:rPr>
        <w:t>The offence</w:t>
      </w:r>
      <w:r w:rsidR="005C6E4A" w:rsidRPr="00BA324C">
        <w:rPr>
          <w:rFonts w:ascii="Times New Roman" w:hAnsi="Times New Roman" w:cs="Times New Roman"/>
          <w:sz w:val="24"/>
          <w:szCs w:val="24"/>
        </w:rPr>
        <w:t xml:space="preserve"> of culpable homicide arising from violent conduct like </w:t>
      </w:r>
      <w:r w:rsidR="005C6E4A" w:rsidRPr="00BA324C">
        <w:rPr>
          <w:rFonts w:ascii="Times New Roman" w:hAnsi="Times New Roman" w:cs="Times New Roman"/>
          <w:i/>
          <w:sz w:val="24"/>
          <w:szCs w:val="24"/>
        </w:rPr>
        <w:t>in casu</w:t>
      </w:r>
      <w:r w:rsidR="005C6E4A" w:rsidRPr="00BA324C">
        <w:rPr>
          <w:rFonts w:ascii="Times New Roman" w:hAnsi="Times New Roman" w:cs="Times New Roman"/>
          <w:sz w:val="24"/>
          <w:szCs w:val="24"/>
        </w:rPr>
        <w:t xml:space="preserve"> remains a very serious offence. The sanctity of life cannot be over emphasized. Once a life is lost it cannot be </w:t>
      </w:r>
      <w:r w:rsidR="00475824" w:rsidRPr="00BA324C">
        <w:rPr>
          <w:rFonts w:ascii="Times New Roman" w:hAnsi="Times New Roman" w:cs="Times New Roman"/>
          <w:sz w:val="24"/>
          <w:szCs w:val="24"/>
        </w:rPr>
        <w:t>replaced. Violence</w:t>
      </w:r>
      <w:r w:rsidR="001E0E6E" w:rsidRPr="00BA324C">
        <w:rPr>
          <w:rFonts w:ascii="Times New Roman" w:hAnsi="Times New Roman" w:cs="Times New Roman"/>
          <w:sz w:val="24"/>
          <w:szCs w:val="24"/>
        </w:rPr>
        <w:t xml:space="preserve"> will</w:t>
      </w:r>
      <w:r w:rsidR="005C6E4A" w:rsidRPr="00BA324C">
        <w:rPr>
          <w:rFonts w:ascii="Times New Roman" w:hAnsi="Times New Roman" w:cs="Times New Roman"/>
          <w:sz w:val="24"/>
          <w:szCs w:val="24"/>
        </w:rPr>
        <w:t xml:space="preserve"> </w:t>
      </w:r>
      <w:r w:rsidR="001E0E6E" w:rsidRPr="00BA324C">
        <w:rPr>
          <w:rFonts w:ascii="Times New Roman" w:hAnsi="Times New Roman" w:cs="Times New Roman"/>
          <w:sz w:val="24"/>
          <w:szCs w:val="24"/>
        </w:rPr>
        <w:t xml:space="preserve">never be a panacea to </w:t>
      </w:r>
      <w:r w:rsidR="005C6E4A" w:rsidRPr="00BA324C">
        <w:rPr>
          <w:rFonts w:ascii="Times New Roman" w:hAnsi="Times New Roman" w:cs="Times New Roman"/>
          <w:sz w:val="24"/>
          <w:szCs w:val="24"/>
        </w:rPr>
        <w:t xml:space="preserve">resolve </w:t>
      </w:r>
      <w:r w:rsidR="001E0E6E" w:rsidRPr="00BA324C">
        <w:rPr>
          <w:rFonts w:ascii="Times New Roman" w:hAnsi="Times New Roman" w:cs="Times New Roman"/>
          <w:sz w:val="24"/>
          <w:szCs w:val="24"/>
        </w:rPr>
        <w:t xml:space="preserve">disputes. If anything it begets unnecessary problems. In this case there was no need for a fight over a girlfriend. </w:t>
      </w:r>
    </w:p>
    <w:p w:rsidR="00F53869" w:rsidRPr="00F53869" w:rsidRDefault="005C6E4A" w:rsidP="00F53869">
      <w:pPr>
        <w:spacing w:line="276" w:lineRule="auto"/>
        <w:ind w:firstLine="720"/>
        <w:jc w:val="both"/>
        <w:rPr>
          <w:rFonts w:ascii="Times New Roman" w:hAnsi="Times New Roman" w:cs="Times New Roman"/>
          <w:sz w:val="24"/>
          <w:szCs w:val="24"/>
        </w:rPr>
      </w:pPr>
      <w:r w:rsidRPr="00BA324C">
        <w:rPr>
          <w:rFonts w:ascii="Times New Roman" w:hAnsi="Times New Roman" w:cs="Times New Roman"/>
          <w:sz w:val="24"/>
          <w:szCs w:val="24"/>
        </w:rPr>
        <w:t xml:space="preserve">The accused </w:t>
      </w:r>
      <w:r w:rsidR="008050E0" w:rsidRPr="00BA324C">
        <w:rPr>
          <w:rFonts w:ascii="Times New Roman" w:hAnsi="Times New Roman" w:cs="Times New Roman"/>
          <w:sz w:val="24"/>
          <w:szCs w:val="24"/>
        </w:rPr>
        <w:t>laboured</w:t>
      </w:r>
      <w:r w:rsidRPr="00BA324C">
        <w:rPr>
          <w:rFonts w:ascii="Times New Roman" w:hAnsi="Times New Roman" w:cs="Times New Roman"/>
          <w:sz w:val="24"/>
          <w:szCs w:val="24"/>
        </w:rPr>
        <w:t xml:space="preserve"> under the wrong and misguided view that he had the right to </w:t>
      </w:r>
      <w:r w:rsidR="00BA545A" w:rsidRPr="00BA324C">
        <w:rPr>
          <w:rFonts w:ascii="Times New Roman" w:hAnsi="Times New Roman" w:cs="Times New Roman"/>
          <w:sz w:val="24"/>
          <w:szCs w:val="24"/>
        </w:rPr>
        <w:t>police over the second accused and Mercy’s love relationship.</w:t>
      </w:r>
      <w:r w:rsidR="00F53869" w:rsidRPr="00F53869">
        <w:rPr>
          <w:rFonts w:ascii="Times New Roman" w:hAnsi="Times New Roman" w:cs="Times New Roman"/>
          <w:sz w:val="24"/>
          <w:szCs w:val="24"/>
        </w:rPr>
        <w:t xml:space="preserve"> If Mercy had decided to be in love with the deceased, it was her right to make such a decision. In any event the issue had nothing to do with the</w:t>
      </w:r>
      <w:r w:rsidR="00F53869">
        <w:rPr>
          <w:rFonts w:ascii="Times New Roman" w:hAnsi="Times New Roman" w:cs="Times New Roman"/>
          <w:sz w:val="24"/>
          <w:szCs w:val="24"/>
        </w:rPr>
        <w:t xml:space="preserve"> 1</w:t>
      </w:r>
      <w:r w:rsidR="00F53869" w:rsidRPr="00F53869">
        <w:rPr>
          <w:rFonts w:ascii="Times New Roman" w:hAnsi="Times New Roman" w:cs="Times New Roman"/>
          <w:sz w:val="24"/>
          <w:szCs w:val="24"/>
          <w:vertAlign w:val="superscript"/>
        </w:rPr>
        <w:t>st</w:t>
      </w:r>
      <w:r w:rsidR="00F53869">
        <w:rPr>
          <w:rFonts w:ascii="Times New Roman" w:hAnsi="Times New Roman" w:cs="Times New Roman"/>
          <w:sz w:val="24"/>
          <w:szCs w:val="24"/>
        </w:rPr>
        <w:t xml:space="preserve"> </w:t>
      </w:r>
      <w:r w:rsidR="00F53869" w:rsidRPr="00F53869">
        <w:rPr>
          <w:rFonts w:ascii="Times New Roman" w:hAnsi="Times New Roman" w:cs="Times New Roman"/>
          <w:sz w:val="24"/>
          <w:szCs w:val="24"/>
        </w:rPr>
        <w:t>accused</w:t>
      </w:r>
      <w:r w:rsidR="00F53869">
        <w:rPr>
          <w:rFonts w:ascii="Times New Roman" w:hAnsi="Times New Roman" w:cs="Times New Roman"/>
          <w:sz w:val="24"/>
          <w:szCs w:val="24"/>
        </w:rPr>
        <w:t xml:space="preserve"> person.</w:t>
      </w:r>
      <w:r w:rsidR="00F53869" w:rsidRPr="00F53869">
        <w:rPr>
          <w:rFonts w:ascii="Times New Roman" w:hAnsi="Times New Roman" w:cs="Times New Roman"/>
          <w:sz w:val="24"/>
          <w:szCs w:val="24"/>
        </w:rPr>
        <w:t xml:space="preserve"> </w:t>
      </w:r>
    </w:p>
    <w:p w:rsidR="00C023C2" w:rsidRPr="00BA324C" w:rsidRDefault="005C6E4A" w:rsidP="00BA324C">
      <w:pPr>
        <w:spacing w:line="276" w:lineRule="auto"/>
        <w:ind w:firstLine="720"/>
        <w:jc w:val="both"/>
        <w:rPr>
          <w:rFonts w:ascii="Times New Roman" w:hAnsi="Times New Roman" w:cs="Times New Roman"/>
          <w:sz w:val="24"/>
          <w:szCs w:val="24"/>
        </w:rPr>
      </w:pPr>
      <w:r w:rsidRPr="00BA324C">
        <w:rPr>
          <w:rFonts w:ascii="Times New Roman" w:hAnsi="Times New Roman" w:cs="Times New Roman"/>
          <w:sz w:val="24"/>
          <w:szCs w:val="24"/>
        </w:rPr>
        <w:t xml:space="preserve"> The court is alive</w:t>
      </w:r>
      <w:r w:rsidR="00F53869">
        <w:rPr>
          <w:rFonts w:ascii="Times New Roman" w:hAnsi="Times New Roman" w:cs="Times New Roman"/>
          <w:sz w:val="24"/>
          <w:szCs w:val="24"/>
        </w:rPr>
        <w:t xml:space="preserve"> to the fact </w:t>
      </w:r>
      <w:r w:rsidR="00F53869" w:rsidRPr="00BA324C">
        <w:rPr>
          <w:rFonts w:ascii="Times New Roman" w:hAnsi="Times New Roman" w:cs="Times New Roman"/>
          <w:sz w:val="24"/>
          <w:szCs w:val="24"/>
        </w:rPr>
        <w:t>that</w:t>
      </w:r>
      <w:r w:rsidR="002B51EC" w:rsidRPr="00BA324C">
        <w:rPr>
          <w:rFonts w:ascii="Times New Roman" w:hAnsi="Times New Roman" w:cs="Times New Roman"/>
          <w:sz w:val="24"/>
          <w:szCs w:val="24"/>
        </w:rPr>
        <w:t xml:space="preserve"> the </w:t>
      </w:r>
      <w:r w:rsidRPr="00BA324C">
        <w:rPr>
          <w:rFonts w:ascii="Times New Roman" w:hAnsi="Times New Roman" w:cs="Times New Roman"/>
          <w:sz w:val="24"/>
          <w:szCs w:val="24"/>
        </w:rPr>
        <w:t xml:space="preserve">accused lacked the intention to kill. He is therefore </w:t>
      </w:r>
      <w:r w:rsidR="00C023C2" w:rsidRPr="00BA324C">
        <w:rPr>
          <w:rFonts w:ascii="Times New Roman" w:hAnsi="Times New Roman" w:cs="Times New Roman"/>
          <w:sz w:val="24"/>
          <w:szCs w:val="24"/>
        </w:rPr>
        <w:t>being</w:t>
      </w:r>
      <w:r w:rsidR="00F31AD1">
        <w:rPr>
          <w:rFonts w:ascii="Times New Roman" w:hAnsi="Times New Roman" w:cs="Times New Roman"/>
          <w:sz w:val="24"/>
          <w:szCs w:val="24"/>
        </w:rPr>
        <w:t xml:space="preserve"> punished</w:t>
      </w:r>
      <w:r w:rsidR="00C023C2" w:rsidRPr="00BA324C">
        <w:rPr>
          <w:rFonts w:ascii="Times New Roman" w:hAnsi="Times New Roman" w:cs="Times New Roman"/>
          <w:sz w:val="24"/>
          <w:szCs w:val="24"/>
        </w:rPr>
        <w:t xml:space="preserve"> for</w:t>
      </w:r>
      <w:r w:rsidR="002B51EC" w:rsidRPr="00BA324C">
        <w:rPr>
          <w:rFonts w:ascii="Times New Roman" w:hAnsi="Times New Roman" w:cs="Times New Roman"/>
          <w:sz w:val="24"/>
          <w:szCs w:val="24"/>
        </w:rPr>
        <w:t xml:space="preserve"> his negligence resulting in the death of the deceased.</w:t>
      </w:r>
      <w:r w:rsidR="00C023C2" w:rsidRPr="00BA324C">
        <w:rPr>
          <w:rFonts w:ascii="Times New Roman" w:hAnsi="Times New Roman" w:cs="Times New Roman"/>
          <w:sz w:val="24"/>
          <w:szCs w:val="24"/>
        </w:rPr>
        <w:t xml:space="preserve"> His negligence is moderate in that even if he used a sh</w:t>
      </w:r>
      <w:r w:rsidR="00F31AD1">
        <w:rPr>
          <w:rFonts w:ascii="Times New Roman" w:hAnsi="Times New Roman" w:cs="Times New Roman"/>
          <w:sz w:val="24"/>
          <w:szCs w:val="24"/>
        </w:rPr>
        <w:t xml:space="preserve">arp weapon the blow was directed to the </w:t>
      </w:r>
      <w:r w:rsidR="00F53869">
        <w:rPr>
          <w:rFonts w:ascii="Times New Roman" w:hAnsi="Times New Roman" w:cs="Times New Roman"/>
          <w:sz w:val="24"/>
          <w:szCs w:val="24"/>
        </w:rPr>
        <w:t>thigh,</w:t>
      </w:r>
      <w:r w:rsidR="00C023C2" w:rsidRPr="00BA324C">
        <w:rPr>
          <w:rFonts w:ascii="Times New Roman" w:hAnsi="Times New Roman" w:cs="Times New Roman"/>
          <w:sz w:val="24"/>
          <w:szCs w:val="24"/>
        </w:rPr>
        <w:t xml:space="preserve"> a place that ordinarily would not pose danger to life.</w:t>
      </w:r>
    </w:p>
    <w:p w:rsidR="005C6E4A" w:rsidRPr="00BA324C" w:rsidRDefault="00C023C2" w:rsidP="00BA324C">
      <w:pPr>
        <w:spacing w:line="276" w:lineRule="auto"/>
        <w:ind w:firstLine="720"/>
        <w:jc w:val="both"/>
        <w:rPr>
          <w:rFonts w:ascii="Times New Roman" w:hAnsi="Times New Roman" w:cs="Times New Roman"/>
          <w:sz w:val="24"/>
          <w:szCs w:val="24"/>
        </w:rPr>
      </w:pPr>
      <w:r w:rsidRPr="00BA324C">
        <w:rPr>
          <w:rFonts w:ascii="Times New Roman" w:hAnsi="Times New Roman" w:cs="Times New Roman"/>
          <w:sz w:val="24"/>
          <w:szCs w:val="24"/>
        </w:rPr>
        <w:t>The offence committed by the accused remains serious and a wholly suspended s</w:t>
      </w:r>
      <w:r w:rsidR="00F31AD1">
        <w:rPr>
          <w:rFonts w:ascii="Times New Roman" w:hAnsi="Times New Roman" w:cs="Times New Roman"/>
          <w:sz w:val="24"/>
          <w:szCs w:val="24"/>
        </w:rPr>
        <w:t>entence as suggested would be inap</w:t>
      </w:r>
      <w:r w:rsidRPr="00BA324C">
        <w:rPr>
          <w:rFonts w:ascii="Times New Roman" w:hAnsi="Times New Roman" w:cs="Times New Roman"/>
          <w:sz w:val="24"/>
          <w:szCs w:val="24"/>
        </w:rPr>
        <w:t xml:space="preserve">propriate particularly in view of the fact that the relationship between the deceased and Mercy had nothing to do with </w:t>
      </w:r>
      <w:r w:rsidR="00F31AD1">
        <w:rPr>
          <w:rFonts w:ascii="Times New Roman" w:hAnsi="Times New Roman" w:cs="Times New Roman"/>
          <w:sz w:val="24"/>
          <w:szCs w:val="24"/>
        </w:rPr>
        <w:t>the accused</w:t>
      </w:r>
      <w:r w:rsidR="00F73EF8" w:rsidRPr="00BA324C">
        <w:rPr>
          <w:rFonts w:ascii="Times New Roman" w:hAnsi="Times New Roman" w:cs="Times New Roman"/>
          <w:sz w:val="24"/>
          <w:szCs w:val="24"/>
        </w:rPr>
        <w:t xml:space="preserve">. </w:t>
      </w:r>
      <w:r w:rsidRPr="00BA324C">
        <w:rPr>
          <w:rFonts w:ascii="Times New Roman" w:hAnsi="Times New Roman" w:cs="Times New Roman"/>
          <w:sz w:val="24"/>
          <w:szCs w:val="24"/>
        </w:rPr>
        <w:t xml:space="preserve">It was for the second accused to </w:t>
      </w:r>
      <w:r w:rsidR="00F73EF8" w:rsidRPr="00BA324C">
        <w:rPr>
          <w:rFonts w:ascii="Times New Roman" w:hAnsi="Times New Roman" w:cs="Times New Roman"/>
          <w:sz w:val="24"/>
          <w:szCs w:val="24"/>
        </w:rPr>
        <w:t xml:space="preserve">deal with the issue. As properly observed in </w:t>
      </w:r>
      <w:r w:rsidR="00F73EF8" w:rsidRPr="00BA324C">
        <w:rPr>
          <w:rFonts w:ascii="Times New Roman" w:hAnsi="Times New Roman" w:cs="Times New Roman"/>
          <w:i/>
          <w:sz w:val="24"/>
          <w:szCs w:val="24"/>
        </w:rPr>
        <w:t xml:space="preserve">S v </w:t>
      </w:r>
      <w:proofErr w:type="spellStart"/>
      <w:r w:rsidR="00F73EF8" w:rsidRPr="00BA324C">
        <w:rPr>
          <w:rFonts w:ascii="Times New Roman" w:hAnsi="Times New Roman" w:cs="Times New Roman"/>
          <w:i/>
          <w:sz w:val="24"/>
          <w:szCs w:val="24"/>
        </w:rPr>
        <w:t>Tofarasei</w:t>
      </w:r>
      <w:proofErr w:type="spellEnd"/>
      <w:r w:rsidR="00F73EF8" w:rsidRPr="00BA324C">
        <w:rPr>
          <w:rFonts w:ascii="Times New Roman" w:hAnsi="Times New Roman" w:cs="Times New Roman"/>
          <w:sz w:val="24"/>
          <w:szCs w:val="24"/>
        </w:rPr>
        <w:t xml:space="preserve"> HMA 8/22 infidelity can never be a justification for loss of life. A custodial sentence would be appropriate in the circumstances. The court can only pronounce itself against such conduct by way of an exemplary custodial sentence.</w:t>
      </w:r>
      <w:r w:rsidR="005C6E4A" w:rsidRPr="00BA324C">
        <w:rPr>
          <w:rFonts w:ascii="Times New Roman" w:hAnsi="Times New Roman" w:cs="Times New Roman"/>
          <w:sz w:val="24"/>
          <w:szCs w:val="24"/>
        </w:rPr>
        <w:t xml:space="preserve"> </w:t>
      </w:r>
    </w:p>
    <w:p w:rsidR="005C6E4A" w:rsidRPr="00BA324C" w:rsidRDefault="005C6E4A" w:rsidP="00BA324C">
      <w:pPr>
        <w:spacing w:line="276" w:lineRule="auto"/>
        <w:jc w:val="both"/>
        <w:rPr>
          <w:rFonts w:ascii="Times New Roman" w:hAnsi="Times New Roman" w:cs="Times New Roman"/>
          <w:sz w:val="24"/>
          <w:szCs w:val="24"/>
        </w:rPr>
      </w:pPr>
      <w:r w:rsidRPr="00BA324C">
        <w:rPr>
          <w:rFonts w:ascii="Times New Roman" w:hAnsi="Times New Roman" w:cs="Times New Roman"/>
          <w:sz w:val="24"/>
          <w:szCs w:val="24"/>
        </w:rPr>
        <w:t>The following sentence would therefore meet the justice of this case;</w:t>
      </w:r>
    </w:p>
    <w:p w:rsidR="005C6E4A" w:rsidRPr="00BA324C" w:rsidRDefault="005C6E4A" w:rsidP="00BA324C">
      <w:pPr>
        <w:spacing w:line="276" w:lineRule="auto"/>
        <w:ind w:left="720"/>
        <w:jc w:val="both"/>
        <w:rPr>
          <w:rFonts w:ascii="Times New Roman" w:hAnsi="Times New Roman" w:cs="Times New Roman"/>
          <w:sz w:val="24"/>
          <w:szCs w:val="24"/>
        </w:rPr>
      </w:pPr>
      <w:r w:rsidRPr="00BA324C">
        <w:rPr>
          <w:rFonts w:ascii="Times New Roman" w:hAnsi="Times New Roman" w:cs="Times New Roman"/>
          <w:sz w:val="24"/>
          <w:szCs w:val="24"/>
        </w:rPr>
        <w:lastRenderedPageBreak/>
        <w:t>“</w:t>
      </w:r>
      <w:r w:rsidR="00534624">
        <w:rPr>
          <w:rFonts w:ascii="Times New Roman" w:hAnsi="Times New Roman" w:cs="Times New Roman"/>
          <w:sz w:val="24"/>
          <w:szCs w:val="24"/>
        </w:rPr>
        <w:t>7</w:t>
      </w:r>
      <w:r w:rsidRPr="00BA324C">
        <w:rPr>
          <w:rFonts w:ascii="Times New Roman" w:hAnsi="Times New Roman" w:cs="Times New Roman"/>
          <w:sz w:val="24"/>
          <w:szCs w:val="24"/>
        </w:rPr>
        <w:t xml:space="preserve"> years imprisonment of which </w:t>
      </w:r>
      <w:r w:rsidR="00534624">
        <w:rPr>
          <w:rFonts w:ascii="Times New Roman" w:hAnsi="Times New Roman" w:cs="Times New Roman"/>
          <w:sz w:val="24"/>
          <w:szCs w:val="24"/>
        </w:rPr>
        <w:t>2</w:t>
      </w:r>
      <w:r w:rsidR="00F73EF8" w:rsidRPr="00BA324C">
        <w:rPr>
          <w:rFonts w:ascii="Times New Roman" w:hAnsi="Times New Roman" w:cs="Times New Roman"/>
          <w:sz w:val="24"/>
          <w:szCs w:val="24"/>
        </w:rPr>
        <w:t xml:space="preserve"> year</w:t>
      </w:r>
      <w:r w:rsidR="00534624">
        <w:rPr>
          <w:rFonts w:ascii="Times New Roman" w:hAnsi="Times New Roman" w:cs="Times New Roman"/>
          <w:sz w:val="24"/>
          <w:szCs w:val="24"/>
        </w:rPr>
        <w:t>s</w:t>
      </w:r>
      <w:r w:rsidRPr="00BA324C">
        <w:rPr>
          <w:rFonts w:ascii="Times New Roman" w:hAnsi="Times New Roman" w:cs="Times New Roman"/>
          <w:sz w:val="24"/>
          <w:szCs w:val="24"/>
        </w:rPr>
        <w:t xml:space="preserve"> imprisonment is suspended for 5 years on condition the accused does not, within that period commit any offence involving the use of violence upon the person of another or involving the negligent cause of the death of another through violent conduct and for which the accused is sentenced to a term of imprisonment without the option of a fine.</w:t>
      </w:r>
    </w:p>
    <w:p w:rsidR="005C6E4A" w:rsidRPr="00BA324C" w:rsidRDefault="00534624" w:rsidP="00BA324C">
      <w:pPr>
        <w:spacing w:line="276" w:lineRule="auto"/>
        <w:jc w:val="both"/>
        <w:rPr>
          <w:rFonts w:ascii="Times New Roman" w:hAnsi="Times New Roman" w:cs="Times New Roman"/>
          <w:b/>
          <w:sz w:val="24"/>
          <w:szCs w:val="24"/>
        </w:rPr>
      </w:pPr>
      <w:r>
        <w:rPr>
          <w:rFonts w:ascii="Times New Roman" w:hAnsi="Times New Roman" w:cs="Times New Roman"/>
          <w:sz w:val="24"/>
          <w:szCs w:val="24"/>
        </w:rPr>
        <w:t>Effective sentence is 5</w:t>
      </w:r>
      <w:r w:rsidR="005C6E4A" w:rsidRPr="00BA324C">
        <w:rPr>
          <w:rFonts w:ascii="Times New Roman" w:hAnsi="Times New Roman" w:cs="Times New Roman"/>
          <w:sz w:val="24"/>
          <w:szCs w:val="24"/>
        </w:rPr>
        <w:t xml:space="preserve"> years imprisonment.”</w:t>
      </w:r>
    </w:p>
    <w:p w:rsidR="005C6E4A" w:rsidRPr="00BA324C" w:rsidRDefault="005C6E4A" w:rsidP="00BA324C">
      <w:pPr>
        <w:spacing w:line="276" w:lineRule="auto"/>
        <w:jc w:val="both"/>
        <w:rPr>
          <w:rFonts w:ascii="Times New Roman" w:hAnsi="Times New Roman" w:cs="Times New Roman"/>
          <w:sz w:val="24"/>
          <w:szCs w:val="24"/>
        </w:rPr>
      </w:pPr>
      <w:r w:rsidRPr="00BA324C">
        <w:rPr>
          <w:rFonts w:ascii="Times New Roman" w:hAnsi="Times New Roman" w:cs="Times New Roman"/>
          <w:i/>
          <w:sz w:val="24"/>
          <w:szCs w:val="24"/>
        </w:rPr>
        <w:t>National Prosecuting Authority</w:t>
      </w:r>
      <w:r w:rsidRPr="00BA324C">
        <w:rPr>
          <w:rFonts w:ascii="Times New Roman" w:hAnsi="Times New Roman" w:cs="Times New Roman"/>
          <w:b/>
          <w:sz w:val="24"/>
          <w:szCs w:val="24"/>
        </w:rPr>
        <w:t xml:space="preserve">, </w:t>
      </w:r>
      <w:r w:rsidRPr="00BA324C">
        <w:rPr>
          <w:rFonts w:ascii="Times New Roman" w:hAnsi="Times New Roman" w:cs="Times New Roman"/>
          <w:sz w:val="24"/>
          <w:szCs w:val="24"/>
        </w:rPr>
        <w:t>counsel for the state</w:t>
      </w:r>
    </w:p>
    <w:p w:rsidR="00E2206B" w:rsidRPr="00BA324C" w:rsidRDefault="008050E0" w:rsidP="00BA324C">
      <w:pPr>
        <w:spacing w:line="276" w:lineRule="auto"/>
        <w:jc w:val="both"/>
        <w:rPr>
          <w:rFonts w:ascii="Times New Roman" w:hAnsi="Times New Roman" w:cs="Times New Roman"/>
          <w:sz w:val="24"/>
          <w:szCs w:val="24"/>
        </w:rPr>
      </w:pPr>
      <w:r w:rsidRPr="00BA324C">
        <w:rPr>
          <w:rFonts w:ascii="Times New Roman" w:hAnsi="Times New Roman" w:cs="Times New Roman"/>
          <w:i/>
          <w:sz w:val="24"/>
          <w:szCs w:val="24"/>
        </w:rPr>
        <w:t>Farai &amp; Associates</w:t>
      </w:r>
      <w:r w:rsidRPr="00BA324C">
        <w:rPr>
          <w:rFonts w:ascii="Times New Roman" w:hAnsi="Times New Roman" w:cs="Times New Roman"/>
          <w:sz w:val="24"/>
          <w:szCs w:val="24"/>
        </w:rPr>
        <w:t xml:space="preserve">, counsel for the accused </w:t>
      </w:r>
    </w:p>
    <w:sectPr w:rsidR="00E2206B" w:rsidRPr="00BA324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0D9" w:rsidRDefault="000D20D9" w:rsidP="008D14D8">
      <w:pPr>
        <w:spacing w:after="0" w:line="240" w:lineRule="auto"/>
      </w:pPr>
      <w:r>
        <w:separator/>
      </w:r>
    </w:p>
  </w:endnote>
  <w:endnote w:type="continuationSeparator" w:id="0">
    <w:p w:rsidR="000D20D9" w:rsidRDefault="000D20D9" w:rsidP="008D1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0D9" w:rsidRDefault="000D20D9" w:rsidP="008D14D8">
      <w:pPr>
        <w:spacing w:after="0" w:line="240" w:lineRule="auto"/>
      </w:pPr>
      <w:r>
        <w:separator/>
      </w:r>
    </w:p>
  </w:footnote>
  <w:footnote w:type="continuationSeparator" w:id="0">
    <w:p w:rsidR="000D20D9" w:rsidRDefault="000D20D9" w:rsidP="008D1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139076"/>
      <w:docPartObj>
        <w:docPartGallery w:val="Page Numbers (Top of Page)"/>
        <w:docPartUnique/>
      </w:docPartObj>
    </w:sdtPr>
    <w:sdtEndPr>
      <w:rPr>
        <w:noProof/>
      </w:rPr>
    </w:sdtEndPr>
    <w:sdtContent>
      <w:p w:rsidR="008D14D8" w:rsidRDefault="008D14D8">
        <w:pPr>
          <w:pStyle w:val="Header"/>
          <w:jc w:val="right"/>
          <w:rPr>
            <w:noProof/>
          </w:rPr>
        </w:pPr>
        <w:r>
          <w:fldChar w:fldCharType="begin"/>
        </w:r>
        <w:r>
          <w:instrText xml:space="preserve"> PAGE   \* MERGEFORMAT </w:instrText>
        </w:r>
        <w:r>
          <w:fldChar w:fldCharType="separate"/>
        </w:r>
        <w:r>
          <w:rPr>
            <w:noProof/>
          </w:rPr>
          <w:t>4</w:t>
        </w:r>
        <w:r>
          <w:rPr>
            <w:noProof/>
          </w:rPr>
          <w:fldChar w:fldCharType="end"/>
        </w:r>
      </w:p>
      <w:p w:rsidR="008D14D8" w:rsidRDefault="008D14D8">
        <w:pPr>
          <w:pStyle w:val="Header"/>
          <w:jc w:val="right"/>
          <w:rPr>
            <w:noProof/>
          </w:rPr>
        </w:pPr>
        <w:r>
          <w:rPr>
            <w:noProof/>
          </w:rPr>
          <w:t>HCC28-22</w:t>
        </w:r>
      </w:p>
      <w:p w:rsidR="008D14D8" w:rsidRDefault="008D14D8">
        <w:pPr>
          <w:pStyle w:val="Header"/>
          <w:jc w:val="right"/>
        </w:pPr>
        <w:r>
          <w:rPr>
            <w:noProof/>
          </w:rPr>
          <w:t>CRB64-22</w:t>
        </w:r>
      </w:p>
    </w:sdtContent>
  </w:sdt>
  <w:p w:rsidR="008D14D8" w:rsidRDefault="008D14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06B"/>
    <w:rsid w:val="000D20D9"/>
    <w:rsid w:val="00197310"/>
    <w:rsid w:val="001E0E6E"/>
    <w:rsid w:val="002B51EC"/>
    <w:rsid w:val="002D6E57"/>
    <w:rsid w:val="002E0F34"/>
    <w:rsid w:val="00475824"/>
    <w:rsid w:val="004E1FF5"/>
    <w:rsid w:val="0053330E"/>
    <w:rsid w:val="00534624"/>
    <w:rsid w:val="005722A0"/>
    <w:rsid w:val="005C6E4A"/>
    <w:rsid w:val="005D16FA"/>
    <w:rsid w:val="00621C71"/>
    <w:rsid w:val="006C2D21"/>
    <w:rsid w:val="006E519B"/>
    <w:rsid w:val="00735E17"/>
    <w:rsid w:val="008050E0"/>
    <w:rsid w:val="008D14D8"/>
    <w:rsid w:val="00A13C22"/>
    <w:rsid w:val="00A96D91"/>
    <w:rsid w:val="00BA324C"/>
    <w:rsid w:val="00BA545A"/>
    <w:rsid w:val="00C023C2"/>
    <w:rsid w:val="00C21DAB"/>
    <w:rsid w:val="00C37B35"/>
    <w:rsid w:val="00CC121D"/>
    <w:rsid w:val="00CE5206"/>
    <w:rsid w:val="00D563DE"/>
    <w:rsid w:val="00D5696B"/>
    <w:rsid w:val="00D72456"/>
    <w:rsid w:val="00DE3D2F"/>
    <w:rsid w:val="00E2206B"/>
    <w:rsid w:val="00E43BD8"/>
    <w:rsid w:val="00EB2C34"/>
    <w:rsid w:val="00F31AD1"/>
    <w:rsid w:val="00F53869"/>
    <w:rsid w:val="00F73EF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86A3"/>
  <w15:chartTrackingRefBased/>
  <w15:docId w15:val="{F68EA54A-A0C8-4C76-92D7-2373CFBD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4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4D8"/>
  </w:style>
  <w:style w:type="paragraph" w:styleId="Footer">
    <w:name w:val="footer"/>
    <w:basedOn w:val="Normal"/>
    <w:link w:val="FooterChar"/>
    <w:uiPriority w:val="99"/>
    <w:unhideWhenUsed/>
    <w:rsid w:val="008D14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4</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Muzofa</dc:creator>
  <cp:keywords/>
  <dc:description/>
  <cp:lastModifiedBy>USER</cp:lastModifiedBy>
  <cp:revision>16</cp:revision>
  <dcterms:created xsi:type="dcterms:W3CDTF">2022-10-06T08:20:00Z</dcterms:created>
  <dcterms:modified xsi:type="dcterms:W3CDTF">2022-10-13T07:01:00Z</dcterms:modified>
</cp:coreProperties>
</file>