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6C10B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6C10B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ALEXANDER GANDA</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6C10B3"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6C10B3"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C10B3">
        <w:rPr>
          <w:rFonts w:ascii="Times New Roman" w:hAnsi="Times New Roman" w:cs="Times New Roman"/>
          <w:sz w:val="24"/>
          <w:szCs w:val="24"/>
        </w:rPr>
        <w:t>11</w:t>
      </w:r>
      <w:r w:rsidR="00330ED9">
        <w:rPr>
          <w:rFonts w:ascii="Times New Roman" w:hAnsi="Times New Roman" w:cs="Times New Roman"/>
          <w:sz w:val="24"/>
          <w:szCs w:val="24"/>
        </w:rPr>
        <w:t xml:space="preserve"> June</w:t>
      </w:r>
      <w:r w:rsidR="00D3244F">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p>
    <w:p w:rsidR="006C10B3" w:rsidRDefault="006C10B3" w:rsidP="006C10B3">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Pr>
          <w:rFonts w:ascii="Times New Roman" w:hAnsi="Times New Roman" w:cs="Times New Roman"/>
          <w:sz w:val="24"/>
          <w:szCs w:val="24"/>
        </w:rPr>
        <w:t>Chagonda</w:t>
      </w:r>
      <w:proofErr w:type="spellEnd"/>
      <w:r>
        <w:rPr>
          <w:rFonts w:ascii="Times New Roman" w:hAnsi="Times New Roman" w:cs="Times New Roman"/>
          <w:sz w:val="24"/>
          <w:szCs w:val="24"/>
        </w:rPr>
        <w:tab/>
      </w:r>
      <w:r>
        <w:rPr>
          <w:rFonts w:ascii="Times New Roman" w:hAnsi="Times New Roman" w:cs="Times New Roman"/>
          <w:sz w:val="24"/>
          <w:szCs w:val="24"/>
        </w:rPr>
        <w:tab/>
      </w:r>
    </w:p>
    <w:p w:rsidR="006C10B3" w:rsidRDefault="006C10B3" w:rsidP="006C10B3">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Dr Sana</w:t>
      </w:r>
    </w:p>
    <w:p w:rsidR="004F245B" w:rsidRDefault="004F245B" w:rsidP="001A1A68">
      <w:pPr>
        <w:spacing w:after="0" w:line="240" w:lineRule="auto"/>
        <w:rPr>
          <w:rFonts w:ascii="Times New Roman" w:hAnsi="Times New Roman" w:cs="Times New Roman"/>
          <w:b/>
          <w:sz w:val="24"/>
          <w:szCs w:val="24"/>
        </w:rPr>
      </w:pPr>
    </w:p>
    <w:p w:rsidR="004F245B" w:rsidRPr="00C81001" w:rsidRDefault="00330ED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6C10B3">
        <w:rPr>
          <w:rFonts w:ascii="Times New Roman" w:hAnsi="Times New Roman" w:cs="Times New Roman"/>
          <w:i/>
          <w:sz w:val="24"/>
          <w:szCs w:val="24"/>
        </w:rPr>
        <w:t xml:space="preserve">TL </w:t>
      </w:r>
      <w:proofErr w:type="spellStart"/>
      <w:r w:rsidR="006C10B3">
        <w:rPr>
          <w:rFonts w:ascii="Times New Roman" w:hAnsi="Times New Roman" w:cs="Times New Roman"/>
          <w:i/>
          <w:sz w:val="24"/>
          <w:szCs w:val="24"/>
        </w:rPr>
        <w:t>Katsiru</w:t>
      </w:r>
      <w:proofErr w:type="spellEnd"/>
      <w:r>
        <w:rPr>
          <w:rFonts w:ascii="Times New Roman" w:hAnsi="Times New Roman" w:cs="Times New Roman"/>
          <w:sz w:val="24"/>
          <w:szCs w:val="24"/>
        </w:rPr>
        <w:t xml:space="preserve">, for the </w:t>
      </w:r>
      <w:r w:rsidR="006C10B3">
        <w:rPr>
          <w:rFonts w:ascii="Times New Roman" w:hAnsi="Times New Roman" w:cs="Times New Roman"/>
          <w:sz w:val="24"/>
          <w:szCs w:val="24"/>
        </w:rPr>
        <w:t>State</w:t>
      </w:r>
    </w:p>
    <w:p w:rsidR="004F245B" w:rsidRDefault="006C10B3"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Makombe</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Accused</w:t>
      </w:r>
      <w:r w:rsidR="002D046F">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65445" w:rsidRDefault="00AC2609" w:rsidP="006C10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6C10B3">
        <w:rPr>
          <w:rFonts w:ascii="Times New Roman" w:hAnsi="Times New Roman" w:cs="Times New Roman"/>
          <w:sz w:val="24"/>
          <w:szCs w:val="24"/>
        </w:rPr>
        <w:t xml:space="preserve">The accused, Alexander </w:t>
      </w:r>
      <w:proofErr w:type="spellStart"/>
      <w:r w:rsidR="006C10B3">
        <w:rPr>
          <w:rFonts w:ascii="Times New Roman" w:hAnsi="Times New Roman" w:cs="Times New Roman"/>
          <w:sz w:val="24"/>
          <w:szCs w:val="24"/>
        </w:rPr>
        <w:t>Ganda</w:t>
      </w:r>
      <w:proofErr w:type="spellEnd"/>
      <w:r w:rsidR="006C10B3">
        <w:rPr>
          <w:rFonts w:ascii="Times New Roman" w:hAnsi="Times New Roman" w:cs="Times New Roman"/>
          <w:sz w:val="24"/>
          <w:szCs w:val="24"/>
        </w:rPr>
        <w:t xml:space="preserve">, 73 years, was charged with murder of </w:t>
      </w:r>
      <w:proofErr w:type="spellStart"/>
      <w:r w:rsidR="006C10B3">
        <w:rPr>
          <w:rFonts w:ascii="Times New Roman" w:hAnsi="Times New Roman" w:cs="Times New Roman"/>
          <w:sz w:val="24"/>
          <w:szCs w:val="24"/>
        </w:rPr>
        <w:t>Gisbson</w:t>
      </w:r>
      <w:proofErr w:type="spellEnd"/>
      <w:r w:rsidR="006C10B3">
        <w:rPr>
          <w:rFonts w:ascii="Times New Roman" w:hAnsi="Times New Roman" w:cs="Times New Roman"/>
          <w:sz w:val="24"/>
          <w:szCs w:val="24"/>
        </w:rPr>
        <w:t xml:space="preserve"> </w:t>
      </w:r>
      <w:proofErr w:type="spellStart"/>
      <w:r w:rsidR="006C10B3">
        <w:rPr>
          <w:rFonts w:ascii="Times New Roman" w:hAnsi="Times New Roman" w:cs="Times New Roman"/>
          <w:sz w:val="24"/>
          <w:szCs w:val="24"/>
        </w:rPr>
        <w:t>Kwambana</w:t>
      </w:r>
      <w:proofErr w:type="spellEnd"/>
      <w:r w:rsidR="006C10B3">
        <w:rPr>
          <w:rFonts w:ascii="Times New Roman" w:hAnsi="Times New Roman" w:cs="Times New Roman"/>
          <w:sz w:val="24"/>
          <w:szCs w:val="24"/>
        </w:rPr>
        <w:t>, aged 57 years. The accused pleaded not guilty to murder. The accused and the deceased had been friends and regular companions for some time.</w:t>
      </w:r>
    </w:p>
    <w:p w:rsidR="006C10B3" w:rsidRPr="00E82C77" w:rsidRDefault="006C10B3" w:rsidP="006C10B3">
      <w:pPr>
        <w:spacing w:after="0" w:line="360" w:lineRule="auto"/>
        <w:jc w:val="both"/>
        <w:rPr>
          <w:rFonts w:ascii="Times New Roman" w:hAnsi="Times New Roman" w:cs="Times New Roman"/>
          <w:b/>
          <w:sz w:val="24"/>
          <w:szCs w:val="24"/>
          <w:u w:val="single"/>
        </w:rPr>
      </w:pPr>
      <w:r w:rsidRPr="00E82C77">
        <w:rPr>
          <w:rFonts w:ascii="Times New Roman" w:hAnsi="Times New Roman" w:cs="Times New Roman"/>
          <w:b/>
          <w:sz w:val="24"/>
          <w:szCs w:val="24"/>
          <w:u w:val="single"/>
        </w:rPr>
        <w:t>Statement of Agreed Facts</w:t>
      </w:r>
    </w:p>
    <w:p w:rsidR="006A7808" w:rsidRDefault="006C10B3" w:rsidP="006A78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Christmas day, 25 December 2018, the accused in the company of the deceased left </w:t>
      </w:r>
      <w:proofErr w:type="spellStart"/>
      <w:r>
        <w:rPr>
          <w:rFonts w:ascii="Times New Roman" w:hAnsi="Times New Roman" w:cs="Times New Roman"/>
          <w:sz w:val="24"/>
          <w:szCs w:val="24"/>
        </w:rPr>
        <w:t>Bethania</w:t>
      </w:r>
      <w:proofErr w:type="spellEnd"/>
      <w:r>
        <w:rPr>
          <w:rFonts w:ascii="Times New Roman" w:hAnsi="Times New Roman" w:cs="Times New Roman"/>
          <w:sz w:val="24"/>
          <w:szCs w:val="24"/>
        </w:rPr>
        <w:t xml:space="preserve"> Business Centre after some beer drinking. Along the way, they met up with </w:t>
      </w:r>
      <w:proofErr w:type="spellStart"/>
      <w:r>
        <w:rPr>
          <w:rFonts w:ascii="Times New Roman" w:hAnsi="Times New Roman" w:cs="Times New Roman"/>
          <w:sz w:val="24"/>
          <w:szCs w:val="24"/>
        </w:rPr>
        <w:t>Learnmore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Chipangura</w:t>
      </w:r>
      <w:proofErr w:type="spellEnd"/>
      <w:r>
        <w:rPr>
          <w:rFonts w:ascii="Times New Roman" w:hAnsi="Times New Roman" w:cs="Times New Roman"/>
          <w:sz w:val="24"/>
          <w:szCs w:val="24"/>
        </w:rPr>
        <w:t xml:space="preserve"> who was in the company of his wife Anyway </w:t>
      </w:r>
      <w:proofErr w:type="spellStart"/>
      <w:r>
        <w:rPr>
          <w:rFonts w:ascii="Times New Roman" w:hAnsi="Times New Roman" w:cs="Times New Roman"/>
          <w:sz w:val="24"/>
          <w:szCs w:val="24"/>
        </w:rPr>
        <w:t>Tariro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Nyamuponza</w:t>
      </w:r>
      <w:proofErr w:type="spellEnd"/>
      <w:r>
        <w:rPr>
          <w:rFonts w:ascii="Times New Roman" w:hAnsi="Times New Roman" w:cs="Times New Roman"/>
          <w:sz w:val="24"/>
          <w:szCs w:val="24"/>
        </w:rPr>
        <w:t xml:space="preserve">, Ronald </w:t>
      </w:r>
      <w:proofErr w:type="spellStart"/>
      <w:r>
        <w:rPr>
          <w:rFonts w:ascii="Times New Roman" w:hAnsi="Times New Roman" w:cs="Times New Roman"/>
          <w:sz w:val="24"/>
          <w:szCs w:val="24"/>
        </w:rPr>
        <w:t>Phiri</w:t>
      </w:r>
      <w:proofErr w:type="spellEnd"/>
      <w:r>
        <w:rPr>
          <w:rFonts w:ascii="Times New Roman" w:hAnsi="Times New Roman" w:cs="Times New Roman"/>
          <w:sz w:val="24"/>
          <w:szCs w:val="24"/>
        </w:rPr>
        <w:t xml:space="preserve"> and the latter’s wife </w:t>
      </w:r>
      <w:proofErr w:type="spellStart"/>
      <w:r>
        <w:rPr>
          <w:rFonts w:ascii="Times New Roman" w:hAnsi="Times New Roman" w:cs="Times New Roman"/>
          <w:sz w:val="24"/>
          <w:szCs w:val="24"/>
        </w:rPr>
        <w:t>Tanyaradzwa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Kachera</w:t>
      </w:r>
      <w:proofErr w:type="spellEnd"/>
      <w:r>
        <w:rPr>
          <w:rFonts w:ascii="Times New Roman" w:hAnsi="Times New Roman" w:cs="Times New Roman"/>
          <w:sz w:val="24"/>
          <w:szCs w:val="24"/>
        </w:rPr>
        <w:t xml:space="preserve"> when </w:t>
      </w:r>
      <w:proofErr w:type="spellStart"/>
      <w:r>
        <w:rPr>
          <w:rFonts w:ascii="Times New Roman" w:hAnsi="Times New Roman" w:cs="Times New Roman"/>
          <w:sz w:val="24"/>
          <w:szCs w:val="24"/>
        </w:rPr>
        <w:t>Learnmore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Chipangura</w:t>
      </w:r>
      <w:proofErr w:type="spellEnd"/>
      <w:r>
        <w:rPr>
          <w:rFonts w:ascii="Times New Roman" w:hAnsi="Times New Roman" w:cs="Times New Roman"/>
          <w:sz w:val="24"/>
          <w:szCs w:val="24"/>
        </w:rPr>
        <w:t xml:space="preserve"> started to call the accused person by his nickname. The accused person started to shout at </w:t>
      </w:r>
      <w:proofErr w:type="spellStart"/>
      <w:r>
        <w:rPr>
          <w:rFonts w:ascii="Times New Roman" w:hAnsi="Times New Roman" w:cs="Times New Roman"/>
          <w:sz w:val="24"/>
          <w:szCs w:val="24"/>
        </w:rPr>
        <w:t>Learnmore</w:t>
      </w:r>
      <w:proofErr w:type="spellEnd"/>
      <w:r>
        <w:rPr>
          <w:rFonts w:ascii="Times New Roman" w:hAnsi="Times New Roman" w:cs="Times New Roman"/>
          <w:sz w:val="24"/>
          <w:szCs w:val="24"/>
        </w:rPr>
        <w:t xml:space="preserve"> not to call him by his nickname but he kept </w:t>
      </w:r>
      <w:r w:rsidR="006A7808">
        <w:rPr>
          <w:rFonts w:ascii="Times New Roman" w:hAnsi="Times New Roman" w:cs="Times New Roman"/>
          <w:sz w:val="24"/>
          <w:szCs w:val="24"/>
        </w:rPr>
        <w:t xml:space="preserve">on doing so and a fight ensued. </w:t>
      </w:r>
      <w:proofErr w:type="spellStart"/>
      <w:r>
        <w:rPr>
          <w:rFonts w:ascii="Times New Roman" w:hAnsi="Times New Roman" w:cs="Times New Roman"/>
          <w:sz w:val="24"/>
          <w:szCs w:val="24"/>
        </w:rPr>
        <w:t>Learnmore</w:t>
      </w:r>
      <w:proofErr w:type="spellEnd"/>
      <w:r>
        <w:rPr>
          <w:rFonts w:ascii="Times New Roman" w:hAnsi="Times New Roman" w:cs="Times New Roman"/>
          <w:sz w:val="24"/>
          <w:szCs w:val="24"/>
        </w:rPr>
        <w:t xml:space="preserve"> then punched the accused who fell down and the accused then drew an okapi</w:t>
      </w:r>
      <w:r w:rsidR="006A7808">
        <w:rPr>
          <w:rFonts w:ascii="Times New Roman" w:hAnsi="Times New Roman" w:cs="Times New Roman"/>
          <w:sz w:val="24"/>
          <w:szCs w:val="24"/>
        </w:rPr>
        <w:t xml:space="preserve"> knife and the deceased approached the accused person to stop accused from further assaulting </w:t>
      </w:r>
      <w:proofErr w:type="spellStart"/>
      <w:r w:rsidR="006A7808">
        <w:rPr>
          <w:rFonts w:ascii="Times New Roman" w:hAnsi="Times New Roman" w:cs="Times New Roman"/>
          <w:sz w:val="24"/>
          <w:szCs w:val="24"/>
        </w:rPr>
        <w:t>Learnmore</w:t>
      </w:r>
      <w:proofErr w:type="spellEnd"/>
      <w:r w:rsidR="006A7808">
        <w:rPr>
          <w:rFonts w:ascii="Times New Roman" w:hAnsi="Times New Roman" w:cs="Times New Roman"/>
          <w:sz w:val="24"/>
          <w:szCs w:val="24"/>
        </w:rPr>
        <w:t xml:space="preserve"> and the accused subsequently stabbed the deceased once on the chest. The deceased and the accused both fell. </w:t>
      </w:r>
    </w:p>
    <w:p w:rsidR="006C10B3" w:rsidRDefault="006A7808" w:rsidP="006A78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the accused was negligent in his conduct and cannot have formulated intent (actual or constructive) to kill the deceased. Deceased sustained a chest stab wound and died on the spot. A post mortem examination concluded that death was due to haemorrhagic shock due to the stab wound. The accused acted negligently in his conduct owing this drunkenness and provocation by </w:t>
      </w:r>
      <w:proofErr w:type="spellStart"/>
      <w:r>
        <w:rPr>
          <w:rFonts w:ascii="Times New Roman" w:hAnsi="Times New Roman" w:cs="Times New Roman"/>
          <w:sz w:val="24"/>
          <w:szCs w:val="24"/>
        </w:rPr>
        <w:t>Learnmore</w:t>
      </w:r>
      <w:proofErr w:type="spellEnd"/>
      <w:r>
        <w:rPr>
          <w:rFonts w:ascii="Times New Roman" w:hAnsi="Times New Roman" w:cs="Times New Roman"/>
          <w:sz w:val="24"/>
          <w:szCs w:val="24"/>
        </w:rPr>
        <w:t xml:space="preserve"> and poor sense of judgment and thus caused deceased’s death. Both State and defence opined that the accused be found guilty of culpable homicide.</w:t>
      </w:r>
    </w:p>
    <w:p w:rsidR="006A7808" w:rsidRDefault="006A7808" w:rsidP="006A78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charge</w:t>
      </w:r>
      <w:r w:rsidR="00ED1F78">
        <w:rPr>
          <w:rFonts w:ascii="Times New Roman" w:hAnsi="Times New Roman" w:cs="Times New Roman"/>
          <w:sz w:val="24"/>
          <w:szCs w:val="24"/>
        </w:rPr>
        <w:t xml:space="preserve"> of culpable homicide was put to the accused and he pleaded guilty. The defence was asked whether it had explained the essential elements as well as the agreed facts to the accused and Mr </w:t>
      </w:r>
      <w:proofErr w:type="spellStart"/>
      <w:r w:rsidR="00ED1F78">
        <w:rPr>
          <w:rFonts w:ascii="Times New Roman" w:hAnsi="Times New Roman" w:cs="Times New Roman"/>
          <w:sz w:val="24"/>
          <w:szCs w:val="24"/>
        </w:rPr>
        <w:t>Makombe</w:t>
      </w:r>
      <w:proofErr w:type="spellEnd"/>
      <w:r w:rsidR="00ED1F78">
        <w:rPr>
          <w:rFonts w:ascii="Times New Roman" w:hAnsi="Times New Roman" w:cs="Times New Roman"/>
          <w:sz w:val="24"/>
          <w:szCs w:val="24"/>
        </w:rPr>
        <w:t xml:space="preserve"> confirmed. Accused was accordingly found guilty of culpable homicide. Mr </w:t>
      </w:r>
      <w:proofErr w:type="spellStart"/>
      <w:r w:rsidR="00ED1F78">
        <w:rPr>
          <w:rFonts w:ascii="Times New Roman" w:hAnsi="Times New Roman" w:cs="Times New Roman"/>
          <w:sz w:val="24"/>
          <w:szCs w:val="24"/>
        </w:rPr>
        <w:t>Makombe</w:t>
      </w:r>
      <w:proofErr w:type="spellEnd"/>
      <w:r w:rsidR="00ED1F78">
        <w:rPr>
          <w:rFonts w:ascii="Times New Roman" w:hAnsi="Times New Roman" w:cs="Times New Roman"/>
          <w:sz w:val="24"/>
          <w:szCs w:val="24"/>
        </w:rPr>
        <w:t xml:space="preserve"> in mitigation cited the recently decided case of </w:t>
      </w:r>
      <w:r w:rsidR="00ED1F78" w:rsidRPr="00ED1F78">
        <w:rPr>
          <w:rFonts w:ascii="Times New Roman" w:hAnsi="Times New Roman" w:cs="Times New Roman"/>
          <w:i/>
          <w:sz w:val="24"/>
          <w:szCs w:val="24"/>
        </w:rPr>
        <w:t xml:space="preserve">State v Fredrick </w:t>
      </w:r>
      <w:proofErr w:type="spellStart"/>
      <w:r w:rsidR="00ED1F78" w:rsidRPr="00ED1F78">
        <w:rPr>
          <w:rFonts w:ascii="Times New Roman" w:hAnsi="Times New Roman" w:cs="Times New Roman"/>
          <w:i/>
          <w:sz w:val="24"/>
          <w:szCs w:val="24"/>
        </w:rPr>
        <w:t>Chafadz</w:t>
      </w:r>
      <w:r w:rsidR="00ED1F78">
        <w:rPr>
          <w:rFonts w:ascii="Times New Roman" w:hAnsi="Times New Roman" w:cs="Times New Roman"/>
          <w:sz w:val="24"/>
          <w:szCs w:val="24"/>
        </w:rPr>
        <w:t>a</w:t>
      </w:r>
      <w:proofErr w:type="spellEnd"/>
      <w:r w:rsidR="00ED1F78">
        <w:rPr>
          <w:rStyle w:val="FootnoteReference"/>
          <w:rFonts w:ascii="Times New Roman" w:hAnsi="Times New Roman" w:cs="Times New Roman"/>
          <w:sz w:val="24"/>
          <w:szCs w:val="24"/>
        </w:rPr>
        <w:footnoteReference w:id="1"/>
      </w:r>
      <w:r w:rsidR="00ED1F78">
        <w:rPr>
          <w:rFonts w:ascii="Times New Roman" w:hAnsi="Times New Roman" w:cs="Times New Roman"/>
          <w:sz w:val="24"/>
          <w:szCs w:val="24"/>
        </w:rPr>
        <w:t>. Whose facts are almost on all f</w:t>
      </w:r>
      <w:bookmarkStart w:id="0" w:name="_GoBack"/>
      <w:bookmarkEnd w:id="0"/>
      <w:r w:rsidR="00ED1F78">
        <w:rPr>
          <w:rFonts w:ascii="Times New Roman" w:hAnsi="Times New Roman" w:cs="Times New Roman"/>
          <w:sz w:val="24"/>
          <w:szCs w:val="24"/>
        </w:rPr>
        <w:t xml:space="preserve">ours with the case in </w:t>
      </w:r>
      <w:proofErr w:type="spellStart"/>
      <w:proofErr w:type="gramStart"/>
      <w:r w:rsidR="00ED1F78" w:rsidRPr="00ED1F78">
        <w:rPr>
          <w:rFonts w:ascii="Times New Roman" w:hAnsi="Times New Roman" w:cs="Times New Roman"/>
          <w:i/>
          <w:sz w:val="24"/>
          <w:szCs w:val="24"/>
        </w:rPr>
        <w:t>casu</w:t>
      </w:r>
      <w:proofErr w:type="spellEnd"/>
      <w:r w:rsidR="00ED1F78">
        <w:rPr>
          <w:rFonts w:ascii="Times New Roman" w:hAnsi="Times New Roman" w:cs="Times New Roman"/>
          <w:sz w:val="24"/>
          <w:szCs w:val="24"/>
        </w:rPr>
        <w:t>.</w:t>
      </w:r>
      <w:proofErr w:type="gramEnd"/>
      <w:r w:rsidR="00ED1F78">
        <w:rPr>
          <w:rFonts w:ascii="Times New Roman" w:hAnsi="Times New Roman" w:cs="Times New Roman"/>
          <w:sz w:val="24"/>
          <w:szCs w:val="24"/>
        </w:rPr>
        <w:t xml:space="preserve"> The deceased in that case was a friend to the accused, and deceased died as a result of a deflected blow aimed at a third party. There was provocation and an unlawful attack by a third party on the person of the accused. The accused in the Fredrick </w:t>
      </w:r>
      <w:proofErr w:type="spellStart"/>
      <w:r w:rsidR="00ED1F78">
        <w:rPr>
          <w:rFonts w:ascii="Times New Roman" w:hAnsi="Times New Roman" w:cs="Times New Roman"/>
          <w:sz w:val="24"/>
          <w:szCs w:val="24"/>
        </w:rPr>
        <w:t>Chafadza</w:t>
      </w:r>
      <w:proofErr w:type="spellEnd"/>
      <w:r w:rsidR="0056076D">
        <w:rPr>
          <w:rFonts w:ascii="Times New Roman" w:hAnsi="Times New Roman" w:cs="Times New Roman"/>
          <w:sz w:val="24"/>
          <w:szCs w:val="24"/>
        </w:rPr>
        <w:t xml:space="preserve"> matter was sentenced to a monetary penalty and a suspended prison term on condition of future good behaviour. The court will consider that case in its assessment of sentence in this case.</w:t>
      </w:r>
    </w:p>
    <w:p w:rsidR="0056076D" w:rsidRDefault="0056076D" w:rsidP="006A78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sentence, the court has taken into account the mitigatory features and aggravatory factors submitted by </w:t>
      </w:r>
      <w:r w:rsidRPr="0056076D">
        <w:rPr>
          <w:rFonts w:ascii="Times New Roman" w:hAnsi="Times New Roman" w:cs="Times New Roman"/>
          <w:i/>
          <w:sz w:val="24"/>
          <w:szCs w:val="24"/>
        </w:rPr>
        <w:t xml:space="preserve">Ms </w:t>
      </w:r>
      <w:proofErr w:type="spellStart"/>
      <w:r w:rsidRPr="0056076D">
        <w:rPr>
          <w:rFonts w:ascii="Times New Roman" w:hAnsi="Times New Roman" w:cs="Times New Roman"/>
          <w:i/>
          <w:sz w:val="24"/>
          <w:szCs w:val="24"/>
        </w:rPr>
        <w:t>Katsiru</w:t>
      </w:r>
      <w:proofErr w:type="spellEnd"/>
      <w:r>
        <w:rPr>
          <w:rFonts w:ascii="Times New Roman" w:hAnsi="Times New Roman" w:cs="Times New Roman"/>
          <w:sz w:val="24"/>
          <w:szCs w:val="24"/>
        </w:rPr>
        <w:t xml:space="preserve"> on behalf of the State. They include the following circumstances personal to the accused:</w:t>
      </w:r>
    </w:p>
    <w:p w:rsidR="0056076D" w:rsidRDefault="0056076D" w:rsidP="0056076D">
      <w:pPr>
        <w:pStyle w:val="ListParagraph"/>
        <w:numPr>
          <w:ilvl w:val="0"/>
          <w:numId w:val="2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is aged 73 years, first offender, he was 72 years at the time of the commission of the offence. Given his advanced age, he has been a law abiding citizen for the greater part of his life.</w:t>
      </w:r>
    </w:p>
    <w:p w:rsidR="0056076D" w:rsidRDefault="0056076D" w:rsidP="0056076D">
      <w:pPr>
        <w:pStyle w:val="ListParagraph"/>
        <w:numPr>
          <w:ilvl w:val="0"/>
          <w:numId w:val="2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is married and has five children who are all </w:t>
      </w:r>
      <w:r w:rsidR="00DF7C57">
        <w:rPr>
          <w:rFonts w:ascii="Times New Roman" w:hAnsi="Times New Roman" w:cs="Times New Roman"/>
          <w:sz w:val="24"/>
          <w:szCs w:val="24"/>
        </w:rPr>
        <w:t>grown-ups</w:t>
      </w:r>
      <w:r>
        <w:rPr>
          <w:rFonts w:ascii="Times New Roman" w:hAnsi="Times New Roman" w:cs="Times New Roman"/>
          <w:sz w:val="24"/>
          <w:szCs w:val="24"/>
        </w:rPr>
        <w:t>.</w:t>
      </w:r>
    </w:p>
    <w:p w:rsidR="0056076D" w:rsidRDefault="0056076D" w:rsidP="0056076D">
      <w:pPr>
        <w:pStyle w:val="ListParagraph"/>
        <w:numPr>
          <w:ilvl w:val="0"/>
          <w:numId w:val="2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is unemployed, he was retrenched in 1996, he was formerly employed by ZUPCO bus company as a general hand, he has no fixed assets, no meaningful savings.</w:t>
      </w:r>
    </w:p>
    <w:p w:rsidR="0056076D" w:rsidRDefault="0056076D" w:rsidP="0056076D">
      <w:pPr>
        <w:pStyle w:val="ListParagraph"/>
        <w:numPr>
          <w:ilvl w:val="0"/>
          <w:numId w:val="2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is sorry </w:t>
      </w:r>
      <w:r w:rsidR="00DF7C57">
        <w:rPr>
          <w:rFonts w:ascii="Times New Roman" w:hAnsi="Times New Roman" w:cs="Times New Roman"/>
          <w:sz w:val="24"/>
          <w:szCs w:val="24"/>
        </w:rPr>
        <w:t>to what happened, deceased was his friend and now blames himself for causing a friend’s death. On the day in question he had taken the okap</w:t>
      </w:r>
      <w:r w:rsidR="007368CB">
        <w:rPr>
          <w:rFonts w:ascii="Times New Roman" w:hAnsi="Times New Roman" w:cs="Times New Roman"/>
          <w:sz w:val="24"/>
          <w:szCs w:val="24"/>
        </w:rPr>
        <w:t xml:space="preserve">i knife to peel mangoes. He had </w:t>
      </w:r>
      <w:r w:rsidR="00DF7C57">
        <w:rPr>
          <w:rFonts w:ascii="Times New Roman" w:hAnsi="Times New Roman" w:cs="Times New Roman"/>
          <w:sz w:val="24"/>
          <w:szCs w:val="24"/>
        </w:rPr>
        <w:t xml:space="preserve">partaken a lot of both traditional brew and castle lager. He was ridiculed by a young man </w:t>
      </w:r>
      <w:proofErr w:type="spellStart"/>
      <w:r w:rsidR="00DF7C57">
        <w:rPr>
          <w:rFonts w:ascii="Times New Roman" w:hAnsi="Times New Roman" w:cs="Times New Roman"/>
          <w:sz w:val="24"/>
          <w:szCs w:val="24"/>
        </w:rPr>
        <w:t>Learnmore</w:t>
      </w:r>
      <w:proofErr w:type="spellEnd"/>
      <w:r w:rsidR="00DF7C57">
        <w:rPr>
          <w:rFonts w:ascii="Times New Roman" w:hAnsi="Times New Roman" w:cs="Times New Roman"/>
          <w:sz w:val="24"/>
          <w:szCs w:val="24"/>
        </w:rPr>
        <w:t xml:space="preserve"> by calling him by his nickname “</w:t>
      </w:r>
      <w:proofErr w:type="spellStart"/>
      <w:r w:rsidR="00DF7C57" w:rsidRPr="00DF7C57">
        <w:rPr>
          <w:rFonts w:ascii="Times New Roman" w:hAnsi="Times New Roman" w:cs="Times New Roman"/>
          <w:b/>
          <w:i/>
          <w:sz w:val="24"/>
          <w:szCs w:val="24"/>
        </w:rPr>
        <w:t>Feyo</w:t>
      </w:r>
      <w:proofErr w:type="spellEnd"/>
      <w:r w:rsidR="00DF7C57">
        <w:rPr>
          <w:rFonts w:ascii="Times New Roman" w:hAnsi="Times New Roman" w:cs="Times New Roman"/>
          <w:sz w:val="24"/>
          <w:szCs w:val="24"/>
        </w:rPr>
        <w:t>” he was punched by the young man when he remonstrated him. He did not plan the offence.</w:t>
      </w:r>
    </w:p>
    <w:p w:rsidR="00DF7C57" w:rsidRDefault="00DF7C57" w:rsidP="0056076D">
      <w:pPr>
        <w:pStyle w:val="ListParagraph"/>
        <w:numPr>
          <w:ilvl w:val="0"/>
          <w:numId w:val="2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accused met all the funeral expenses as well as food. He is still willing to pay damages to the deceased’s family since earlier efforts to do so were stopped by the local Chief. He has suffered a social stigma for causing someone’s death.</w:t>
      </w:r>
    </w:p>
    <w:p w:rsidR="00DF7C57" w:rsidRDefault="00DF7C57" w:rsidP="00DF7C57">
      <w:pPr>
        <w:spacing w:after="0" w:line="360" w:lineRule="auto"/>
        <w:jc w:val="both"/>
        <w:rPr>
          <w:rFonts w:ascii="Times New Roman" w:hAnsi="Times New Roman" w:cs="Times New Roman"/>
          <w:sz w:val="24"/>
          <w:szCs w:val="24"/>
        </w:rPr>
      </w:pPr>
    </w:p>
    <w:p w:rsidR="00DF7C57" w:rsidRDefault="00DF7C57" w:rsidP="00DF7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in aggravation, accused caused the death of a 57 year old unnecessarily, that was in the process of deceased trying to stop accused from assaulting </w:t>
      </w:r>
      <w:proofErr w:type="spellStart"/>
      <w:r>
        <w:rPr>
          <w:rFonts w:ascii="Times New Roman" w:hAnsi="Times New Roman" w:cs="Times New Roman"/>
          <w:sz w:val="24"/>
          <w:szCs w:val="24"/>
        </w:rPr>
        <w:t>Learnmore</w:t>
      </w:r>
      <w:proofErr w:type="spellEnd"/>
      <w:r>
        <w:rPr>
          <w:rFonts w:ascii="Times New Roman" w:hAnsi="Times New Roman" w:cs="Times New Roman"/>
          <w:sz w:val="24"/>
          <w:szCs w:val="24"/>
        </w:rPr>
        <w:t>. These courts</w:t>
      </w:r>
      <w:r w:rsidR="00B9580A">
        <w:rPr>
          <w:rFonts w:ascii="Times New Roman" w:hAnsi="Times New Roman" w:cs="Times New Roman"/>
          <w:sz w:val="24"/>
          <w:szCs w:val="24"/>
        </w:rPr>
        <w:t xml:space="preserve"> should uphold sanctity of life and the constitutional right to life. The State further submitted that although the accused was advanced in age it urged the court to look at the</w:t>
      </w:r>
      <w:r w:rsidR="00DA77F3">
        <w:rPr>
          <w:rFonts w:ascii="Times New Roman" w:hAnsi="Times New Roman" w:cs="Times New Roman"/>
          <w:sz w:val="24"/>
          <w:szCs w:val="24"/>
        </w:rPr>
        <w:t xml:space="preserve"> matter of </w:t>
      </w:r>
      <w:r w:rsidR="007368CB">
        <w:rPr>
          <w:rFonts w:ascii="Times New Roman" w:hAnsi="Times New Roman" w:cs="Times New Roman"/>
          <w:i/>
          <w:sz w:val="24"/>
          <w:szCs w:val="24"/>
        </w:rPr>
        <w:t xml:space="preserve">S v </w:t>
      </w:r>
      <w:proofErr w:type="spellStart"/>
      <w:r w:rsidR="007368CB">
        <w:rPr>
          <w:rFonts w:ascii="Times New Roman" w:hAnsi="Times New Roman" w:cs="Times New Roman"/>
          <w:i/>
          <w:sz w:val="24"/>
          <w:szCs w:val="24"/>
        </w:rPr>
        <w:t>Chit</w:t>
      </w:r>
      <w:r w:rsidR="00DA77F3" w:rsidRPr="00DA77F3">
        <w:rPr>
          <w:rFonts w:ascii="Times New Roman" w:hAnsi="Times New Roman" w:cs="Times New Roman"/>
          <w:i/>
          <w:sz w:val="24"/>
          <w:szCs w:val="24"/>
        </w:rPr>
        <w:t>anga</w:t>
      </w:r>
      <w:proofErr w:type="spellEnd"/>
      <w:r w:rsidR="00DA77F3">
        <w:rPr>
          <w:rFonts w:ascii="Times New Roman" w:hAnsi="Times New Roman" w:cs="Times New Roman"/>
          <w:sz w:val="24"/>
          <w:szCs w:val="24"/>
        </w:rPr>
        <w:t xml:space="preserve"> HH 578/16 where a 94 year old man who had been found guilty of culpable homicide was sentenced to 9 years imprisonment. The State submitted that in this case a custodial sentence was unavoidable.</w:t>
      </w:r>
    </w:p>
    <w:p w:rsidR="00DA77F3" w:rsidRDefault="00DA77F3" w:rsidP="00DF7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taking all the above aspects into account, we have settled for a non-custodial sentence and accordingly accused is sentenced as follows:</w:t>
      </w:r>
    </w:p>
    <w:p w:rsidR="00DA77F3" w:rsidRPr="00DF7C57" w:rsidRDefault="00DA77F3" w:rsidP="00DF7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sentenced to a fine of One Thousand Dollars (RTGS$1 000-00) or in default of payment, 6 months imprisonment. In addition the accused is sentenced to 1 year imprisonment wholly suspended for 5 years on condition that during that period he is not convicted to an offence involving violence for which he is sentenced to a term of imprisonment without the option of a fine.</w:t>
      </w:r>
    </w:p>
    <w:p w:rsidR="00865445" w:rsidRDefault="00865445" w:rsidP="00865445">
      <w:pPr>
        <w:spacing w:after="0" w:line="360" w:lineRule="auto"/>
        <w:ind w:firstLine="720"/>
        <w:jc w:val="both"/>
        <w:rPr>
          <w:rFonts w:ascii="Times New Roman" w:hAnsi="Times New Roman" w:cs="Times New Roman"/>
          <w:sz w:val="24"/>
          <w:szCs w:val="24"/>
        </w:rPr>
      </w:pPr>
    </w:p>
    <w:p w:rsidR="00865445" w:rsidRDefault="00865445" w:rsidP="00865445">
      <w:pPr>
        <w:spacing w:after="0" w:line="360" w:lineRule="auto"/>
        <w:ind w:firstLine="720"/>
        <w:jc w:val="both"/>
        <w:rPr>
          <w:rFonts w:ascii="Times New Roman" w:hAnsi="Times New Roman" w:cs="Times New Roman"/>
          <w:sz w:val="24"/>
          <w:szCs w:val="24"/>
        </w:rPr>
      </w:pPr>
    </w:p>
    <w:p w:rsidR="00007DA1" w:rsidRDefault="00007DA1" w:rsidP="008D671B">
      <w:pPr>
        <w:spacing w:after="0" w:line="360" w:lineRule="auto"/>
        <w:jc w:val="both"/>
        <w:rPr>
          <w:rFonts w:ascii="Times New Roman" w:hAnsi="Times New Roman" w:cs="Times New Roman"/>
          <w:sz w:val="24"/>
          <w:szCs w:val="24"/>
        </w:rPr>
      </w:pPr>
    </w:p>
    <w:p w:rsidR="00DA77F3" w:rsidRDefault="00DA77F3" w:rsidP="008D671B">
      <w:pPr>
        <w:spacing w:after="0" w:line="360" w:lineRule="auto"/>
        <w:jc w:val="both"/>
        <w:rPr>
          <w:rFonts w:ascii="Times New Roman" w:hAnsi="Times New Roman" w:cs="Times New Roman"/>
          <w:sz w:val="24"/>
          <w:szCs w:val="24"/>
        </w:rPr>
      </w:pPr>
    </w:p>
    <w:p w:rsidR="00865445" w:rsidRDefault="00865445" w:rsidP="008D671B">
      <w:pPr>
        <w:spacing w:after="0" w:line="360" w:lineRule="auto"/>
        <w:jc w:val="both"/>
        <w:rPr>
          <w:rFonts w:ascii="Times New Roman" w:hAnsi="Times New Roman" w:cs="Times New Roman"/>
          <w:sz w:val="24"/>
          <w:szCs w:val="24"/>
        </w:rPr>
      </w:pPr>
    </w:p>
    <w:p w:rsidR="00096064" w:rsidRDefault="00DA77F3" w:rsidP="008654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65445">
        <w:rPr>
          <w:rFonts w:ascii="Times New Roman" w:hAnsi="Times New Roman" w:cs="Times New Roman"/>
          <w:sz w:val="24"/>
          <w:szCs w:val="24"/>
        </w:rPr>
        <w:t xml:space="preserve">, </w:t>
      </w:r>
      <w:r>
        <w:rPr>
          <w:rFonts w:ascii="Times New Roman" w:hAnsi="Times New Roman" w:cs="Times New Roman"/>
          <w:sz w:val="24"/>
          <w:szCs w:val="24"/>
        </w:rPr>
        <w:t xml:space="preserve">State’s </w:t>
      </w:r>
      <w:r w:rsidR="00865445">
        <w:rPr>
          <w:rFonts w:ascii="Times New Roman" w:hAnsi="Times New Roman" w:cs="Times New Roman"/>
          <w:sz w:val="24"/>
          <w:szCs w:val="24"/>
        </w:rPr>
        <w:t>legal practitioners</w:t>
      </w:r>
    </w:p>
    <w:p w:rsidR="008D671B" w:rsidRPr="00E07548" w:rsidRDefault="00DA77F3" w:rsidP="0086544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sidR="008D671B">
        <w:rPr>
          <w:rFonts w:ascii="Times New Roman" w:hAnsi="Times New Roman" w:cs="Times New Roman"/>
          <w:sz w:val="24"/>
          <w:szCs w:val="24"/>
        </w:rPr>
        <w:t xml:space="preserve">, </w:t>
      </w:r>
      <w:r>
        <w:rPr>
          <w:rFonts w:ascii="Times New Roman" w:hAnsi="Times New Roman" w:cs="Times New Roman"/>
          <w:sz w:val="24"/>
          <w:szCs w:val="24"/>
        </w:rPr>
        <w:t xml:space="preserve">Accused’s </w:t>
      </w:r>
      <w:r w:rsidR="008D671B">
        <w:rPr>
          <w:rFonts w:ascii="Times New Roman" w:hAnsi="Times New Roman" w:cs="Times New Roman"/>
          <w:sz w:val="24"/>
          <w:szCs w:val="24"/>
        </w:rPr>
        <w:t xml:space="preserve">legal practitioners  </w:t>
      </w:r>
    </w:p>
    <w:p w:rsidR="008D671B" w:rsidRPr="000A552C" w:rsidRDefault="008D671B" w:rsidP="008654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7E15D4" w:rsidRPr="008E6609" w:rsidRDefault="007E15D4" w:rsidP="008E6609">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223" w:rsidRDefault="00113223" w:rsidP="00086343">
      <w:pPr>
        <w:spacing w:after="0" w:line="240" w:lineRule="auto"/>
      </w:pPr>
      <w:r>
        <w:separator/>
      </w:r>
    </w:p>
  </w:endnote>
  <w:endnote w:type="continuationSeparator" w:id="0">
    <w:p w:rsidR="00113223" w:rsidRDefault="0011322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223" w:rsidRDefault="00113223" w:rsidP="00086343">
      <w:pPr>
        <w:spacing w:after="0" w:line="240" w:lineRule="auto"/>
      </w:pPr>
      <w:r>
        <w:separator/>
      </w:r>
    </w:p>
  </w:footnote>
  <w:footnote w:type="continuationSeparator" w:id="0">
    <w:p w:rsidR="00113223" w:rsidRDefault="00113223" w:rsidP="00086343">
      <w:pPr>
        <w:spacing w:after="0" w:line="240" w:lineRule="auto"/>
      </w:pPr>
      <w:r>
        <w:continuationSeparator/>
      </w:r>
    </w:p>
  </w:footnote>
  <w:footnote w:id="1">
    <w:p w:rsidR="00ED1F78" w:rsidRPr="00ED1F78" w:rsidRDefault="00ED1F78">
      <w:pPr>
        <w:pStyle w:val="FootnoteText"/>
        <w:rPr>
          <w:smallCaps/>
        </w:rPr>
      </w:pPr>
      <w:r>
        <w:rPr>
          <w:rStyle w:val="FootnoteReference"/>
        </w:rPr>
        <w:footnoteRef/>
      </w:r>
      <w:r>
        <w:t xml:space="preserve"> HMA 27/18 per </w:t>
      </w:r>
      <w:proofErr w:type="spellStart"/>
      <w:r w:rsidRPr="00ED1F78">
        <w:rPr>
          <w:smallCaps/>
        </w:rPr>
        <w:t>mafusire</w:t>
      </w:r>
      <w:proofErr w:type="spellEnd"/>
      <w:r w:rsidRPr="00ED1F78">
        <w:rPr>
          <w:smallCaps/>
        </w:rPr>
        <w:t xml:space="preserve">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572E0">
          <w:rPr>
            <w:noProof/>
          </w:rPr>
          <w:t>3</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2572E0">
          <w:rPr>
            <w:noProof/>
          </w:rPr>
          <w:t xml:space="preserve"> 38</w:t>
        </w:r>
        <w:r>
          <w:rPr>
            <w:noProof/>
          </w:rPr>
          <w:t>-</w:t>
        </w:r>
        <w:r w:rsidR="00B600E4">
          <w:rPr>
            <w:noProof/>
          </w:rPr>
          <w:t>19</w:t>
        </w:r>
      </w:p>
      <w:p w:rsidR="0087735B" w:rsidRDefault="0014345C">
        <w:pPr>
          <w:pStyle w:val="Header"/>
          <w:jc w:val="right"/>
          <w:rPr>
            <w:noProof/>
          </w:rPr>
        </w:pPr>
        <w:r>
          <w:rPr>
            <w:noProof/>
          </w:rPr>
          <w:t>CRB 33/19</w:t>
        </w:r>
      </w:p>
      <w:p w:rsidR="00315732" w:rsidRDefault="00113223">
        <w:pPr>
          <w:pStyle w:val="Header"/>
          <w:jc w:val="right"/>
        </w:pP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756BD9"/>
    <w:multiLevelType w:val="hybridMultilevel"/>
    <w:tmpl w:val="D9BEE4DA"/>
    <w:lvl w:ilvl="0" w:tplc="87788C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0"/>
  </w:num>
  <w:num w:numId="3">
    <w:abstractNumId w:val="2"/>
  </w:num>
  <w:num w:numId="4">
    <w:abstractNumId w:val="17"/>
  </w:num>
  <w:num w:numId="5">
    <w:abstractNumId w:val="14"/>
  </w:num>
  <w:num w:numId="6">
    <w:abstractNumId w:val="7"/>
  </w:num>
  <w:num w:numId="7">
    <w:abstractNumId w:val="16"/>
  </w:num>
  <w:num w:numId="8">
    <w:abstractNumId w:val="5"/>
  </w:num>
  <w:num w:numId="9">
    <w:abstractNumId w:val="18"/>
  </w:num>
  <w:num w:numId="10">
    <w:abstractNumId w:val="15"/>
  </w:num>
  <w:num w:numId="11">
    <w:abstractNumId w:val="12"/>
  </w:num>
  <w:num w:numId="12">
    <w:abstractNumId w:val="10"/>
  </w:num>
  <w:num w:numId="13">
    <w:abstractNumId w:val="1"/>
  </w:num>
  <w:num w:numId="14">
    <w:abstractNumId w:val="8"/>
  </w:num>
  <w:num w:numId="15">
    <w:abstractNumId w:val="3"/>
  </w:num>
  <w:num w:numId="16">
    <w:abstractNumId w:val="22"/>
  </w:num>
  <w:num w:numId="17">
    <w:abstractNumId w:val="13"/>
  </w:num>
  <w:num w:numId="18">
    <w:abstractNumId w:val="11"/>
  </w:num>
  <w:num w:numId="19">
    <w:abstractNumId w:val="23"/>
  </w:num>
  <w:num w:numId="20">
    <w:abstractNumId w:val="0"/>
  </w:num>
  <w:num w:numId="21">
    <w:abstractNumId w:val="6"/>
  </w:num>
  <w:num w:numId="22">
    <w:abstractNumId w:val="21"/>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762F"/>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4A49"/>
    <w:rsid w:val="0010539A"/>
    <w:rsid w:val="00105FAC"/>
    <w:rsid w:val="00110674"/>
    <w:rsid w:val="00111E5D"/>
    <w:rsid w:val="00112746"/>
    <w:rsid w:val="00112C2B"/>
    <w:rsid w:val="00112C98"/>
    <w:rsid w:val="00113223"/>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09E"/>
    <w:rsid w:val="00143388"/>
    <w:rsid w:val="0014345C"/>
    <w:rsid w:val="00145FCB"/>
    <w:rsid w:val="001462C0"/>
    <w:rsid w:val="00152A22"/>
    <w:rsid w:val="00153323"/>
    <w:rsid w:val="00154B2C"/>
    <w:rsid w:val="00154D86"/>
    <w:rsid w:val="001556DD"/>
    <w:rsid w:val="001628FF"/>
    <w:rsid w:val="00165B02"/>
    <w:rsid w:val="0017058C"/>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3F3E"/>
    <w:rsid w:val="001B66CC"/>
    <w:rsid w:val="001C0EDE"/>
    <w:rsid w:val="001C27A7"/>
    <w:rsid w:val="001D3BEE"/>
    <w:rsid w:val="001D43BC"/>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4F2D"/>
    <w:rsid w:val="00225DCE"/>
    <w:rsid w:val="002276DA"/>
    <w:rsid w:val="0023317D"/>
    <w:rsid w:val="0023548C"/>
    <w:rsid w:val="00236065"/>
    <w:rsid w:val="0023739A"/>
    <w:rsid w:val="0024017F"/>
    <w:rsid w:val="00242199"/>
    <w:rsid w:val="002467A1"/>
    <w:rsid w:val="0025021A"/>
    <w:rsid w:val="002572BA"/>
    <w:rsid w:val="002572E0"/>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152B"/>
    <w:rsid w:val="00341F71"/>
    <w:rsid w:val="00342451"/>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39C0"/>
    <w:rsid w:val="00383CC8"/>
    <w:rsid w:val="003847CB"/>
    <w:rsid w:val="00390879"/>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CC4"/>
    <w:rsid w:val="003F242B"/>
    <w:rsid w:val="003F5BF3"/>
    <w:rsid w:val="003F68A0"/>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076D"/>
    <w:rsid w:val="0056334B"/>
    <w:rsid w:val="00570A84"/>
    <w:rsid w:val="00570D12"/>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C7D"/>
    <w:rsid w:val="0060018F"/>
    <w:rsid w:val="00601184"/>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A7808"/>
    <w:rsid w:val="006B1B09"/>
    <w:rsid w:val="006C10B3"/>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36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2808"/>
    <w:rsid w:val="007B4C77"/>
    <w:rsid w:val="007C185D"/>
    <w:rsid w:val="007D2A71"/>
    <w:rsid w:val="007D7DD7"/>
    <w:rsid w:val="007D7E3B"/>
    <w:rsid w:val="007E1351"/>
    <w:rsid w:val="007E15D4"/>
    <w:rsid w:val="007E445D"/>
    <w:rsid w:val="007E4DBF"/>
    <w:rsid w:val="007E7BB6"/>
    <w:rsid w:val="007F1A23"/>
    <w:rsid w:val="007F2B49"/>
    <w:rsid w:val="007F6D41"/>
    <w:rsid w:val="007F741A"/>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5445"/>
    <w:rsid w:val="0086690C"/>
    <w:rsid w:val="00866EFF"/>
    <w:rsid w:val="0087735B"/>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67452"/>
    <w:rsid w:val="00970BB9"/>
    <w:rsid w:val="00971EC3"/>
    <w:rsid w:val="00972D26"/>
    <w:rsid w:val="00976283"/>
    <w:rsid w:val="0098271F"/>
    <w:rsid w:val="00985039"/>
    <w:rsid w:val="00985307"/>
    <w:rsid w:val="00987085"/>
    <w:rsid w:val="009870D9"/>
    <w:rsid w:val="00987127"/>
    <w:rsid w:val="0098727C"/>
    <w:rsid w:val="009A2635"/>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E5DA1"/>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E3F"/>
    <w:rsid w:val="00AF4F75"/>
    <w:rsid w:val="00AF76C1"/>
    <w:rsid w:val="00B01487"/>
    <w:rsid w:val="00B05AA2"/>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5750B"/>
    <w:rsid w:val="00B600E4"/>
    <w:rsid w:val="00B63574"/>
    <w:rsid w:val="00B638B2"/>
    <w:rsid w:val="00B64222"/>
    <w:rsid w:val="00B66172"/>
    <w:rsid w:val="00B671A4"/>
    <w:rsid w:val="00B678E7"/>
    <w:rsid w:val="00B737CA"/>
    <w:rsid w:val="00B758F1"/>
    <w:rsid w:val="00B76393"/>
    <w:rsid w:val="00B91C79"/>
    <w:rsid w:val="00B94F0F"/>
    <w:rsid w:val="00B9580A"/>
    <w:rsid w:val="00B95D7A"/>
    <w:rsid w:val="00B961BC"/>
    <w:rsid w:val="00BA24F8"/>
    <w:rsid w:val="00BA37DF"/>
    <w:rsid w:val="00BA3DCC"/>
    <w:rsid w:val="00BA454A"/>
    <w:rsid w:val="00BB013F"/>
    <w:rsid w:val="00BB03A7"/>
    <w:rsid w:val="00BB1B65"/>
    <w:rsid w:val="00BB7223"/>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252B"/>
    <w:rsid w:val="00C4277C"/>
    <w:rsid w:val="00C42C24"/>
    <w:rsid w:val="00C45866"/>
    <w:rsid w:val="00C46AB1"/>
    <w:rsid w:val="00C47F26"/>
    <w:rsid w:val="00C57B4F"/>
    <w:rsid w:val="00C60480"/>
    <w:rsid w:val="00C61B70"/>
    <w:rsid w:val="00C625F4"/>
    <w:rsid w:val="00C63435"/>
    <w:rsid w:val="00C651A5"/>
    <w:rsid w:val="00C67744"/>
    <w:rsid w:val="00C67EFE"/>
    <w:rsid w:val="00C70A57"/>
    <w:rsid w:val="00C71FB5"/>
    <w:rsid w:val="00C744C3"/>
    <w:rsid w:val="00C805E1"/>
    <w:rsid w:val="00C81001"/>
    <w:rsid w:val="00C82571"/>
    <w:rsid w:val="00C82948"/>
    <w:rsid w:val="00C841D7"/>
    <w:rsid w:val="00C857C5"/>
    <w:rsid w:val="00C87FCB"/>
    <w:rsid w:val="00C9191E"/>
    <w:rsid w:val="00CA31F0"/>
    <w:rsid w:val="00CA3C9B"/>
    <w:rsid w:val="00CA6A13"/>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7505"/>
    <w:rsid w:val="00DA77F3"/>
    <w:rsid w:val="00DB477E"/>
    <w:rsid w:val="00DC1954"/>
    <w:rsid w:val="00DC2746"/>
    <w:rsid w:val="00DC2833"/>
    <w:rsid w:val="00DC2EE9"/>
    <w:rsid w:val="00DC547E"/>
    <w:rsid w:val="00DC5580"/>
    <w:rsid w:val="00DD1430"/>
    <w:rsid w:val="00DD547F"/>
    <w:rsid w:val="00DD692C"/>
    <w:rsid w:val="00DD6A57"/>
    <w:rsid w:val="00DE1E20"/>
    <w:rsid w:val="00DE3524"/>
    <w:rsid w:val="00DE3C2E"/>
    <w:rsid w:val="00DF7C57"/>
    <w:rsid w:val="00E002B0"/>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016"/>
    <w:rsid w:val="00E45E51"/>
    <w:rsid w:val="00E5093D"/>
    <w:rsid w:val="00E51787"/>
    <w:rsid w:val="00E52DD9"/>
    <w:rsid w:val="00E56332"/>
    <w:rsid w:val="00E57A8D"/>
    <w:rsid w:val="00E6164D"/>
    <w:rsid w:val="00E63A00"/>
    <w:rsid w:val="00E7027E"/>
    <w:rsid w:val="00E80581"/>
    <w:rsid w:val="00E82C77"/>
    <w:rsid w:val="00E86164"/>
    <w:rsid w:val="00E93261"/>
    <w:rsid w:val="00E93ED7"/>
    <w:rsid w:val="00EA235A"/>
    <w:rsid w:val="00EA3EC0"/>
    <w:rsid w:val="00EA5374"/>
    <w:rsid w:val="00EA5F20"/>
    <w:rsid w:val="00EB30C1"/>
    <w:rsid w:val="00EB3754"/>
    <w:rsid w:val="00EB6488"/>
    <w:rsid w:val="00EC2523"/>
    <w:rsid w:val="00EC689C"/>
    <w:rsid w:val="00ED03E9"/>
    <w:rsid w:val="00ED1F78"/>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15A0-9B4D-4777-A826-3E8E5A76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10</cp:revision>
  <cp:lastPrinted>2019-06-12T07:50:00Z</cp:lastPrinted>
  <dcterms:created xsi:type="dcterms:W3CDTF">2019-06-12T07:53:00Z</dcterms:created>
  <dcterms:modified xsi:type="dcterms:W3CDTF">2019-06-14T07:17:00Z</dcterms:modified>
</cp:coreProperties>
</file>