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489E3D" w14:textId="573B0286" w:rsidR="00886A9E" w:rsidRDefault="005E6E41" w:rsidP="005E6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E6E41">
        <w:rPr>
          <w:rFonts w:ascii="Times New Roman" w:hAnsi="Times New Roman" w:cs="Times New Roman"/>
          <w:sz w:val="24"/>
          <w:szCs w:val="24"/>
        </w:rPr>
        <w:t>TENDAI CH</w:t>
      </w:r>
      <w:r w:rsidR="009A115C">
        <w:rPr>
          <w:rFonts w:ascii="Times New Roman" w:hAnsi="Times New Roman" w:cs="Times New Roman"/>
          <w:sz w:val="24"/>
          <w:szCs w:val="24"/>
        </w:rPr>
        <w:t>RISTINE</w:t>
      </w:r>
      <w:r w:rsidRPr="005E6E41">
        <w:rPr>
          <w:rFonts w:ascii="Times New Roman" w:hAnsi="Times New Roman" w:cs="Times New Roman"/>
          <w:sz w:val="24"/>
          <w:szCs w:val="24"/>
        </w:rPr>
        <w:t xml:space="preserve"> M</w:t>
      </w:r>
      <w:r w:rsidR="009A115C">
        <w:rPr>
          <w:rFonts w:ascii="Times New Roman" w:hAnsi="Times New Roman" w:cs="Times New Roman"/>
          <w:sz w:val="24"/>
          <w:szCs w:val="24"/>
        </w:rPr>
        <w:t>A</w:t>
      </w:r>
      <w:r w:rsidRPr="005E6E41">
        <w:rPr>
          <w:rFonts w:ascii="Times New Roman" w:hAnsi="Times New Roman" w:cs="Times New Roman"/>
          <w:sz w:val="24"/>
          <w:szCs w:val="24"/>
        </w:rPr>
        <w:t>ZARIRE</w:t>
      </w:r>
    </w:p>
    <w:p w14:paraId="5A09C474" w14:textId="7B5E067A" w:rsidR="005E6E41" w:rsidRDefault="005E6E41" w:rsidP="005E6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(NEE MHUNDURU)</w:t>
      </w:r>
    </w:p>
    <w:p w14:paraId="5B2407CA" w14:textId="339EC3BD" w:rsidR="005E6E41" w:rsidRDefault="005E6E41" w:rsidP="005E6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versus</w:t>
      </w:r>
    </w:p>
    <w:p w14:paraId="620C37C0" w14:textId="6C905CF5" w:rsidR="005E6E41" w:rsidRDefault="005E6E41" w:rsidP="005E6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GABRIEL MAZARIRE</w:t>
      </w:r>
    </w:p>
    <w:p w14:paraId="1A9DBCAE" w14:textId="77777777" w:rsidR="005E6E41" w:rsidRDefault="005E6E41" w:rsidP="005E6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A9B646" w14:textId="413A550D" w:rsidR="005E6E41" w:rsidRDefault="005E6E41" w:rsidP="005E6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HIGH COURT OF ZIMBABWE </w:t>
      </w:r>
    </w:p>
    <w:p w14:paraId="5366C9D9" w14:textId="45408991" w:rsidR="005E6E41" w:rsidRDefault="005E6E41" w:rsidP="005E6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WAMAMBO J </w:t>
      </w:r>
    </w:p>
    <w:p w14:paraId="51A48F37" w14:textId="446E090F" w:rsidR="005E6E41" w:rsidRDefault="005E6E41" w:rsidP="005E6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HARARE: 20,27 June &amp;</w:t>
      </w:r>
      <w:r w:rsidR="009A115C">
        <w:rPr>
          <w:rFonts w:ascii="Times New Roman" w:hAnsi="Times New Roman" w:cs="Times New Roman"/>
          <w:sz w:val="24"/>
          <w:szCs w:val="24"/>
        </w:rPr>
        <w:t xml:space="preserve"> </w:t>
      </w:r>
      <w:r w:rsidR="00E61845">
        <w:rPr>
          <w:rFonts w:ascii="Times New Roman" w:hAnsi="Times New Roman" w:cs="Times New Roman"/>
          <w:sz w:val="24"/>
          <w:szCs w:val="24"/>
        </w:rPr>
        <w:t>30</w:t>
      </w:r>
      <w:r w:rsidR="00F257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July 2024</w:t>
      </w:r>
    </w:p>
    <w:p w14:paraId="45989F07" w14:textId="77777777" w:rsidR="005E6E41" w:rsidRDefault="005E6E41" w:rsidP="005E6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481825" w14:textId="77777777" w:rsidR="005E6E41" w:rsidRDefault="005E6E41" w:rsidP="005E6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532405" w14:textId="77777777" w:rsidR="005E6E41" w:rsidRPr="005E6E41" w:rsidRDefault="005E6E41" w:rsidP="005E6E4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E6E41">
        <w:rPr>
          <w:rFonts w:ascii="Times New Roman" w:hAnsi="Times New Roman" w:cs="Times New Roman"/>
          <w:b/>
          <w:bCs/>
          <w:sz w:val="24"/>
          <w:szCs w:val="24"/>
        </w:rPr>
        <w:t xml:space="preserve">Divorce Action </w:t>
      </w:r>
    </w:p>
    <w:p w14:paraId="33295D65" w14:textId="77777777" w:rsidR="005E6E41" w:rsidRDefault="005E6E41" w:rsidP="005E6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3316F6" w14:textId="77777777" w:rsidR="005E6E41" w:rsidRDefault="005E6E41" w:rsidP="005E6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6373F7" w14:textId="42AA3289" w:rsidR="005E6E41" w:rsidRDefault="005E6E41" w:rsidP="005E6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6E41">
        <w:rPr>
          <w:rFonts w:ascii="Times New Roman" w:hAnsi="Times New Roman" w:cs="Times New Roman"/>
          <w:i/>
          <w:iCs/>
          <w:sz w:val="24"/>
          <w:szCs w:val="24"/>
        </w:rPr>
        <w:t xml:space="preserve">C </w:t>
      </w:r>
      <w:r w:rsidR="004B04DD" w:rsidRPr="005E6E41">
        <w:rPr>
          <w:rFonts w:ascii="Times New Roman" w:hAnsi="Times New Roman" w:cs="Times New Roman"/>
          <w:i/>
          <w:iCs/>
          <w:sz w:val="24"/>
          <w:szCs w:val="24"/>
        </w:rPr>
        <w:t>Shonhiwa</w:t>
      </w:r>
      <w:r w:rsidR="004B04DD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for the plaintiff</w:t>
      </w:r>
    </w:p>
    <w:p w14:paraId="7FF401B3" w14:textId="77777777" w:rsidR="005E6E41" w:rsidRDefault="005E6E41" w:rsidP="005E6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6E41">
        <w:rPr>
          <w:rFonts w:ascii="Times New Roman" w:hAnsi="Times New Roman" w:cs="Times New Roman"/>
          <w:i/>
          <w:iCs/>
          <w:sz w:val="24"/>
          <w:szCs w:val="24"/>
        </w:rPr>
        <w:t>C Kwiriwiri</w:t>
      </w:r>
      <w:r>
        <w:rPr>
          <w:rFonts w:ascii="Times New Roman" w:hAnsi="Times New Roman" w:cs="Times New Roman"/>
          <w:sz w:val="24"/>
          <w:szCs w:val="24"/>
        </w:rPr>
        <w:t xml:space="preserve">, for the defendant </w:t>
      </w:r>
    </w:p>
    <w:p w14:paraId="23E03044" w14:textId="77777777" w:rsidR="005E6E41" w:rsidRDefault="005E6E41" w:rsidP="005E6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EADE3F" w14:textId="77777777" w:rsidR="005E6E41" w:rsidRDefault="005E6E41" w:rsidP="005E6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843278" w14:textId="726195AF" w:rsidR="00CD3200" w:rsidRDefault="005E6E41" w:rsidP="00DB244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WAMA</w:t>
      </w:r>
      <w:r w:rsidR="009A115C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BO J:</w:t>
      </w:r>
      <w:r>
        <w:rPr>
          <w:rFonts w:ascii="Times New Roman" w:hAnsi="Times New Roman" w:cs="Times New Roman"/>
          <w:sz w:val="24"/>
          <w:szCs w:val="24"/>
        </w:rPr>
        <w:tab/>
        <w:t xml:space="preserve">The parties herein </w:t>
      </w:r>
      <w:r w:rsidR="00CD3200">
        <w:rPr>
          <w:rFonts w:ascii="Times New Roman" w:hAnsi="Times New Roman" w:cs="Times New Roman"/>
          <w:sz w:val="24"/>
          <w:szCs w:val="24"/>
        </w:rPr>
        <w:t>got married under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9A115C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arriage Act</w:t>
      </w:r>
    </w:p>
    <w:p w14:paraId="24AE5447" w14:textId="729B3341" w:rsidR="002F05D5" w:rsidRDefault="005E6E41" w:rsidP="00DB244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[</w:t>
      </w:r>
      <w:r w:rsidRPr="00152F6C">
        <w:rPr>
          <w:rFonts w:ascii="Times New Roman" w:hAnsi="Times New Roman" w:cs="Times New Roman"/>
          <w:i/>
          <w:iCs/>
          <w:sz w:val="24"/>
          <w:szCs w:val="24"/>
        </w:rPr>
        <w:t>Chapter 5:11</w:t>
      </w:r>
      <w:r>
        <w:rPr>
          <w:rFonts w:ascii="Times New Roman" w:hAnsi="Times New Roman" w:cs="Times New Roman"/>
          <w:sz w:val="24"/>
          <w:szCs w:val="24"/>
        </w:rPr>
        <w:t>]</w:t>
      </w:r>
      <w:r w:rsidR="00CD3200">
        <w:rPr>
          <w:rFonts w:ascii="Times New Roman" w:hAnsi="Times New Roman" w:cs="Times New Roman"/>
          <w:sz w:val="24"/>
          <w:szCs w:val="24"/>
        </w:rPr>
        <w:t xml:space="preserve"> at Harare on 25 November 2006. Three children were born of the marriage </w:t>
      </w:r>
      <w:r w:rsidR="00DB2442">
        <w:rPr>
          <w:rFonts w:ascii="Times New Roman" w:hAnsi="Times New Roman" w:cs="Times New Roman"/>
          <w:sz w:val="24"/>
          <w:szCs w:val="24"/>
        </w:rPr>
        <w:t>namely Ryan</w:t>
      </w:r>
      <w:r w:rsidR="00CD3200">
        <w:rPr>
          <w:rFonts w:ascii="Times New Roman" w:hAnsi="Times New Roman" w:cs="Times New Roman"/>
          <w:sz w:val="24"/>
          <w:szCs w:val="24"/>
        </w:rPr>
        <w:t xml:space="preserve"> Mufaro </w:t>
      </w:r>
      <w:r w:rsidR="009A115C">
        <w:rPr>
          <w:rFonts w:ascii="Times New Roman" w:hAnsi="Times New Roman" w:cs="Times New Roman"/>
          <w:sz w:val="24"/>
          <w:szCs w:val="24"/>
        </w:rPr>
        <w:t>(</w:t>
      </w:r>
      <w:r w:rsidR="00CD3200">
        <w:rPr>
          <w:rFonts w:ascii="Times New Roman" w:hAnsi="Times New Roman" w:cs="Times New Roman"/>
          <w:sz w:val="24"/>
          <w:szCs w:val="24"/>
        </w:rPr>
        <w:t xml:space="preserve">born 10 October 2007) Bryan </w:t>
      </w:r>
      <w:r w:rsidR="00594D77">
        <w:rPr>
          <w:rFonts w:ascii="Times New Roman" w:hAnsi="Times New Roman" w:cs="Times New Roman"/>
          <w:sz w:val="24"/>
          <w:szCs w:val="24"/>
        </w:rPr>
        <w:t>Tinotenda (</w:t>
      </w:r>
      <w:r w:rsidR="00CD3200">
        <w:rPr>
          <w:rFonts w:ascii="Times New Roman" w:hAnsi="Times New Roman" w:cs="Times New Roman"/>
          <w:sz w:val="24"/>
          <w:szCs w:val="24"/>
        </w:rPr>
        <w:t>born 23 March 2009</w:t>
      </w:r>
      <w:r w:rsidR="00A11F9A">
        <w:rPr>
          <w:rFonts w:ascii="Times New Roman" w:hAnsi="Times New Roman" w:cs="Times New Roman"/>
          <w:sz w:val="24"/>
          <w:szCs w:val="24"/>
        </w:rPr>
        <w:t>)</w:t>
      </w:r>
      <w:r w:rsidR="00CD3200">
        <w:rPr>
          <w:rFonts w:ascii="Times New Roman" w:hAnsi="Times New Roman" w:cs="Times New Roman"/>
          <w:sz w:val="24"/>
          <w:szCs w:val="24"/>
        </w:rPr>
        <w:t xml:space="preserve"> and Tessa Bryana Nyasha </w:t>
      </w:r>
      <w:r w:rsidR="00594D77">
        <w:rPr>
          <w:rFonts w:ascii="Times New Roman" w:hAnsi="Times New Roman" w:cs="Times New Roman"/>
          <w:sz w:val="24"/>
          <w:szCs w:val="24"/>
        </w:rPr>
        <w:t>(born 13</w:t>
      </w:r>
      <w:r w:rsidR="00CD3200">
        <w:rPr>
          <w:rFonts w:ascii="Times New Roman" w:hAnsi="Times New Roman" w:cs="Times New Roman"/>
          <w:sz w:val="24"/>
          <w:szCs w:val="24"/>
        </w:rPr>
        <w:t xml:space="preserve"> September 2023. The marriage suffered a serious setback leading   to plaintiff filling summons for divorce. Before </w:t>
      </w:r>
      <w:r w:rsidR="002F05D5">
        <w:rPr>
          <w:rFonts w:ascii="Times New Roman" w:hAnsi="Times New Roman" w:cs="Times New Roman"/>
          <w:sz w:val="24"/>
          <w:szCs w:val="24"/>
        </w:rPr>
        <w:t>filing for</w:t>
      </w:r>
      <w:r w:rsidR="00CD3200">
        <w:rPr>
          <w:rFonts w:ascii="Times New Roman" w:hAnsi="Times New Roman" w:cs="Times New Roman"/>
          <w:sz w:val="24"/>
          <w:szCs w:val="24"/>
        </w:rPr>
        <w:t xml:space="preserve"> divorce the parties </w:t>
      </w:r>
      <w:r w:rsidR="002F05D5">
        <w:rPr>
          <w:rFonts w:ascii="Times New Roman" w:hAnsi="Times New Roman" w:cs="Times New Roman"/>
          <w:sz w:val="24"/>
          <w:szCs w:val="24"/>
        </w:rPr>
        <w:t>tried counselling</w:t>
      </w:r>
      <w:r w:rsidR="00CD3200">
        <w:rPr>
          <w:rFonts w:ascii="Times New Roman" w:hAnsi="Times New Roman" w:cs="Times New Roman"/>
          <w:sz w:val="24"/>
          <w:szCs w:val="24"/>
        </w:rPr>
        <w:t xml:space="preserve"> to no avail. Since July 2020 they have been living separately</w:t>
      </w:r>
      <w:r w:rsidR="00101AA9">
        <w:rPr>
          <w:rFonts w:ascii="Times New Roman" w:hAnsi="Times New Roman" w:cs="Times New Roman"/>
          <w:sz w:val="24"/>
          <w:szCs w:val="24"/>
        </w:rPr>
        <w:t>. According to the plaintiff the relationship took a turn in the negative direction when defendant as</w:t>
      </w:r>
      <w:r w:rsidR="009A115C">
        <w:rPr>
          <w:rFonts w:ascii="Times New Roman" w:hAnsi="Times New Roman" w:cs="Times New Roman"/>
          <w:sz w:val="24"/>
          <w:szCs w:val="24"/>
        </w:rPr>
        <w:t>ked</w:t>
      </w:r>
      <w:r w:rsidR="00101AA9">
        <w:rPr>
          <w:rFonts w:ascii="Times New Roman" w:hAnsi="Times New Roman" w:cs="Times New Roman"/>
          <w:sz w:val="24"/>
          <w:szCs w:val="24"/>
        </w:rPr>
        <w:t xml:space="preserve"> for money</w:t>
      </w:r>
      <w:r w:rsidR="009A115C">
        <w:rPr>
          <w:rFonts w:ascii="Times New Roman" w:hAnsi="Times New Roman" w:cs="Times New Roman"/>
          <w:sz w:val="24"/>
          <w:szCs w:val="24"/>
        </w:rPr>
        <w:t xml:space="preserve"> from her</w:t>
      </w:r>
      <w:r w:rsidR="00101AA9">
        <w:rPr>
          <w:rFonts w:ascii="Times New Roman" w:hAnsi="Times New Roman" w:cs="Times New Roman"/>
          <w:sz w:val="24"/>
          <w:szCs w:val="24"/>
        </w:rPr>
        <w:t xml:space="preserve"> on her pay day and she was unable to </w:t>
      </w:r>
      <w:r w:rsidR="002F05D5">
        <w:rPr>
          <w:rFonts w:ascii="Times New Roman" w:hAnsi="Times New Roman" w:cs="Times New Roman"/>
          <w:sz w:val="24"/>
          <w:szCs w:val="24"/>
        </w:rPr>
        <w:t>be of</w:t>
      </w:r>
      <w:r w:rsidR="00101AA9">
        <w:rPr>
          <w:rFonts w:ascii="Times New Roman" w:hAnsi="Times New Roman" w:cs="Times New Roman"/>
          <w:sz w:val="24"/>
          <w:szCs w:val="24"/>
        </w:rPr>
        <w:t xml:space="preserve"> assistance leading defendant to fly into a rage </w:t>
      </w:r>
      <w:r w:rsidR="002F05D5">
        <w:rPr>
          <w:rFonts w:ascii="Times New Roman" w:hAnsi="Times New Roman" w:cs="Times New Roman"/>
          <w:sz w:val="24"/>
          <w:szCs w:val="24"/>
        </w:rPr>
        <w:t>shouting obscenities</w:t>
      </w:r>
      <w:r w:rsidR="009A115C">
        <w:rPr>
          <w:rFonts w:ascii="Times New Roman" w:hAnsi="Times New Roman" w:cs="Times New Roman"/>
          <w:sz w:val="24"/>
          <w:szCs w:val="24"/>
        </w:rPr>
        <w:t xml:space="preserve"> at her</w:t>
      </w:r>
      <w:r w:rsidR="00682BCF">
        <w:rPr>
          <w:rFonts w:ascii="Times New Roman" w:hAnsi="Times New Roman" w:cs="Times New Roman"/>
          <w:sz w:val="24"/>
          <w:szCs w:val="24"/>
        </w:rPr>
        <w:t xml:space="preserve"> and </w:t>
      </w:r>
      <w:r w:rsidR="002F05D5">
        <w:rPr>
          <w:rFonts w:ascii="Times New Roman" w:hAnsi="Times New Roman" w:cs="Times New Roman"/>
          <w:sz w:val="24"/>
          <w:szCs w:val="24"/>
        </w:rPr>
        <w:t>later her</w:t>
      </w:r>
      <w:r w:rsidR="00682BCF">
        <w:rPr>
          <w:rFonts w:ascii="Times New Roman" w:hAnsi="Times New Roman" w:cs="Times New Roman"/>
          <w:sz w:val="24"/>
          <w:szCs w:val="24"/>
        </w:rPr>
        <w:t xml:space="preserve"> boss leading to </w:t>
      </w:r>
      <w:r w:rsidR="002F05D5">
        <w:rPr>
          <w:rFonts w:ascii="Times New Roman" w:hAnsi="Times New Roman" w:cs="Times New Roman"/>
          <w:sz w:val="24"/>
          <w:szCs w:val="24"/>
        </w:rPr>
        <w:t>her losing</w:t>
      </w:r>
      <w:r w:rsidR="00682BCF">
        <w:rPr>
          <w:rFonts w:ascii="Times New Roman" w:hAnsi="Times New Roman" w:cs="Times New Roman"/>
          <w:sz w:val="24"/>
          <w:szCs w:val="24"/>
        </w:rPr>
        <w:t xml:space="preserve"> h</w:t>
      </w:r>
      <w:r w:rsidR="009A115C">
        <w:rPr>
          <w:rFonts w:ascii="Times New Roman" w:hAnsi="Times New Roman" w:cs="Times New Roman"/>
          <w:sz w:val="24"/>
          <w:szCs w:val="24"/>
        </w:rPr>
        <w:t>e</w:t>
      </w:r>
      <w:r w:rsidR="00682BCF">
        <w:rPr>
          <w:rFonts w:ascii="Times New Roman" w:hAnsi="Times New Roman" w:cs="Times New Roman"/>
          <w:sz w:val="24"/>
          <w:szCs w:val="24"/>
        </w:rPr>
        <w:t xml:space="preserve">r employment. </w:t>
      </w:r>
      <w:r w:rsidR="002F05D5">
        <w:rPr>
          <w:rFonts w:ascii="Times New Roman" w:hAnsi="Times New Roman" w:cs="Times New Roman"/>
          <w:sz w:val="24"/>
          <w:szCs w:val="24"/>
        </w:rPr>
        <w:t>She testified</w:t>
      </w:r>
      <w:r w:rsidR="00682BCF">
        <w:rPr>
          <w:rFonts w:ascii="Times New Roman" w:hAnsi="Times New Roman" w:cs="Times New Roman"/>
          <w:sz w:val="24"/>
          <w:szCs w:val="24"/>
        </w:rPr>
        <w:t xml:space="preserve"> </w:t>
      </w:r>
      <w:r w:rsidR="002F05D5">
        <w:rPr>
          <w:rFonts w:ascii="Times New Roman" w:hAnsi="Times New Roman" w:cs="Times New Roman"/>
          <w:sz w:val="24"/>
          <w:szCs w:val="24"/>
        </w:rPr>
        <w:t>to the</w:t>
      </w:r>
      <w:r w:rsidR="00682BCF">
        <w:rPr>
          <w:rFonts w:ascii="Times New Roman" w:hAnsi="Times New Roman" w:cs="Times New Roman"/>
          <w:sz w:val="24"/>
          <w:szCs w:val="24"/>
        </w:rPr>
        <w:t xml:space="preserve"> various disagreements </w:t>
      </w:r>
      <w:r w:rsidR="002F05D5">
        <w:rPr>
          <w:rFonts w:ascii="Times New Roman" w:hAnsi="Times New Roman" w:cs="Times New Roman"/>
          <w:sz w:val="24"/>
          <w:szCs w:val="24"/>
        </w:rPr>
        <w:t>during the</w:t>
      </w:r>
      <w:r w:rsidR="00682BCF">
        <w:rPr>
          <w:rFonts w:ascii="Times New Roman" w:hAnsi="Times New Roman" w:cs="Times New Roman"/>
          <w:sz w:val="24"/>
          <w:szCs w:val="24"/>
        </w:rPr>
        <w:t xml:space="preserve"> marriage that led </w:t>
      </w:r>
      <w:r w:rsidR="002F05D5">
        <w:rPr>
          <w:rFonts w:ascii="Times New Roman" w:hAnsi="Times New Roman" w:cs="Times New Roman"/>
          <w:sz w:val="24"/>
          <w:szCs w:val="24"/>
        </w:rPr>
        <w:t>her to</w:t>
      </w:r>
      <w:r w:rsidR="00682BCF">
        <w:rPr>
          <w:rFonts w:ascii="Times New Roman" w:hAnsi="Times New Roman" w:cs="Times New Roman"/>
          <w:sz w:val="24"/>
          <w:szCs w:val="24"/>
        </w:rPr>
        <w:t xml:space="preserve"> </w:t>
      </w:r>
      <w:r w:rsidR="002F05D5">
        <w:rPr>
          <w:rFonts w:ascii="Times New Roman" w:hAnsi="Times New Roman" w:cs="Times New Roman"/>
          <w:sz w:val="24"/>
          <w:szCs w:val="24"/>
        </w:rPr>
        <w:t>leave the</w:t>
      </w:r>
      <w:r w:rsidR="00682BCF">
        <w:rPr>
          <w:rFonts w:ascii="Times New Roman" w:hAnsi="Times New Roman" w:cs="Times New Roman"/>
          <w:sz w:val="24"/>
          <w:szCs w:val="24"/>
        </w:rPr>
        <w:t xml:space="preserve"> matrimonial home. On </w:t>
      </w:r>
      <w:r w:rsidR="002F05D5">
        <w:rPr>
          <w:rFonts w:ascii="Times New Roman" w:hAnsi="Times New Roman" w:cs="Times New Roman"/>
          <w:sz w:val="24"/>
          <w:szCs w:val="24"/>
        </w:rPr>
        <w:t>the other</w:t>
      </w:r>
      <w:r w:rsidR="00682BCF">
        <w:rPr>
          <w:rFonts w:ascii="Times New Roman" w:hAnsi="Times New Roman" w:cs="Times New Roman"/>
          <w:sz w:val="24"/>
          <w:szCs w:val="24"/>
        </w:rPr>
        <w:t xml:space="preserve"> </w:t>
      </w:r>
      <w:r w:rsidR="009830CE">
        <w:rPr>
          <w:rFonts w:ascii="Times New Roman" w:hAnsi="Times New Roman" w:cs="Times New Roman"/>
          <w:sz w:val="24"/>
          <w:szCs w:val="24"/>
        </w:rPr>
        <w:t>hand,</w:t>
      </w:r>
      <w:r w:rsidR="00682BCF">
        <w:rPr>
          <w:rFonts w:ascii="Times New Roman" w:hAnsi="Times New Roman" w:cs="Times New Roman"/>
          <w:sz w:val="24"/>
          <w:szCs w:val="24"/>
        </w:rPr>
        <w:t xml:space="preserve"> </w:t>
      </w:r>
      <w:r w:rsidR="002F05D5">
        <w:rPr>
          <w:rFonts w:ascii="Times New Roman" w:hAnsi="Times New Roman" w:cs="Times New Roman"/>
          <w:sz w:val="24"/>
          <w:szCs w:val="24"/>
        </w:rPr>
        <w:t>defendant testified that</w:t>
      </w:r>
      <w:r w:rsidR="00682BCF">
        <w:rPr>
          <w:rFonts w:ascii="Times New Roman" w:hAnsi="Times New Roman" w:cs="Times New Roman"/>
          <w:sz w:val="24"/>
          <w:szCs w:val="24"/>
        </w:rPr>
        <w:t xml:space="preserve"> from the onset he </w:t>
      </w:r>
      <w:r w:rsidR="002F05D5">
        <w:rPr>
          <w:rFonts w:ascii="Times New Roman" w:hAnsi="Times New Roman" w:cs="Times New Roman"/>
          <w:sz w:val="24"/>
          <w:szCs w:val="24"/>
        </w:rPr>
        <w:t>and plaintiff</w:t>
      </w:r>
      <w:r w:rsidR="00682BCF">
        <w:rPr>
          <w:rFonts w:ascii="Times New Roman" w:hAnsi="Times New Roman" w:cs="Times New Roman"/>
          <w:sz w:val="24"/>
          <w:szCs w:val="24"/>
        </w:rPr>
        <w:t xml:space="preserve"> disagreed</w:t>
      </w:r>
      <w:r w:rsidR="009B5E3B">
        <w:rPr>
          <w:rFonts w:ascii="Times New Roman" w:hAnsi="Times New Roman" w:cs="Times New Roman"/>
          <w:sz w:val="24"/>
          <w:szCs w:val="24"/>
        </w:rPr>
        <w:t xml:space="preserve"> on financial matters. He testified </w:t>
      </w:r>
      <w:r w:rsidR="002F05D5">
        <w:rPr>
          <w:rFonts w:ascii="Times New Roman" w:hAnsi="Times New Roman" w:cs="Times New Roman"/>
          <w:sz w:val="24"/>
          <w:szCs w:val="24"/>
        </w:rPr>
        <w:t>that defendant</w:t>
      </w:r>
      <w:r w:rsidR="009B5E3B">
        <w:rPr>
          <w:rFonts w:ascii="Times New Roman" w:hAnsi="Times New Roman" w:cs="Times New Roman"/>
          <w:sz w:val="24"/>
          <w:szCs w:val="24"/>
        </w:rPr>
        <w:t xml:space="preserve"> did virtually </w:t>
      </w:r>
      <w:r w:rsidR="002F05D5">
        <w:rPr>
          <w:rFonts w:ascii="Times New Roman" w:hAnsi="Times New Roman" w:cs="Times New Roman"/>
          <w:sz w:val="24"/>
          <w:szCs w:val="24"/>
        </w:rPr>
        <w:t>nothing and</w:t>
      </w:r>
      <w:r w:rsidR="009B5E3B">
        <w:rPr>
          <w:rFonts w:ascii="Times New Roman" w:hAnsi="Times New Roman" w:cs="Times New Roman"/>
          <w:sz w:val="24"/>
          <w:szCs w:val="24"/>
        </w:rPr>
        <w:t xml:space="preserve"> only gave a </w:t>
      </w:r>
      <w:r w:rsidR="002F05D5">
        <w:rPr>
          <w:rFonts w:ascii="Times New Roman" w:hAnsi="Times New Roman" w:cs="Times New Roman"/>
          <w:sz w:val="24"/>
          <w:szCs w:val="24"/>
        </w:rPr>
        <w:t>false impression</w:t>
      </w:r>
      <w:r w:rsidR="009B5E3B">
        <w:rPr>
          <w:rFonts w:ascii="Times New Roman" w:hAnsi="Times New Roman" w:cs="Times New Roman"/>
          <w:sz w:val="24"/>
          <w:szCs w:val="24"/>
        </w:rPr>
        <w:t xml:space="preserve"> that the two </w:t>
      </w:r>
      <w:r w:rsidR="009830CE">
        <w:rPr>
          <w:rFonts w:ascii="Times New Roman" w:hAnsi="Times New Roman" w:cs="Times New Roman"/>
          <w:sz w:val="24"/>
          <w:szCs w:val="24"/>
        </w:rPr>
        <w:t xml:space="preserve">were a </w:t>
      </w:r>
      <w:r w:rsidR="009A115C">
        <w:rPr>
          <w:rFonts w:ascii="Times New Roman" w:hAnsi="Times New Roman" w:cs="Times New Roman"/>
          <w:sz w:val="24"/>
          <w:szCs w:val="24"/>
        </w:rPr>
        <w:t>couple</w:t>
      </w:r>
      <w:r w:rsidR="009B5E3B">
        <w:rPr>
          <w:rFonts w:ascii="Times New Roman" w:hAnsi="Times New Roman" w:cs="Times New Roman"/>
          <w:sz w:val="24"/>
          <w:szCs w:val="24"/>
        </w:rPr>
        <w:t xml:space="preserve"> and the facade that there was a father figure to the children.  </w:t>
      </w:r>
    </w:p>
    <w:p w14:paraId="74C27EC8" w14:textId="33AD9912" w:rsidR="005E6E41" w:rsidRDefault="002F05D5" w:rsidP="00DB244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 the end of the day the </w:t>
      </w:r>
      <w:r w:rsidR="00152F6C">
        <w:rPr>
          <w:rFonts w:ascii="Times New Roman" w:hAnsi="Times New Roman" w:cs="Times New Roman"/>
          <w:sz w:val="24"/>
          <w:szCs w:val="24"/>
        </w:rPr>
        <w:t xml:space="preserve">parties </w:t>
      </w:r>
      <w:r w:rsidR="009830CE">
        <w:rPr>
          <w:rFonts w:ascii="Times New Roman" w:hAnsi="Times New Roman" w:cs="Times New Roman"/>
          <w:sz w:val="24"/>
          <w:szCs w:val="24"/>
        </w:rPr>
        <w:t>were themselves</w:t>
      </w:r>
      <w:r>
        <w:rPr>
          <w:rFonts w:ascii="Times New Roman" w:hAnsi="Times New Roman" w:cs="Times New Roman"/>
          <w:sz w:val="24"/>
          <w:szCs w:val="24"/>
        </w:rPr>
        <w:t xml:space="preserve"> agreed </w:t>
      </w:r>
      <w:r w:rsidR="009830CE">
        <w:rPr>
          <w:rFonts w:ascii="Times New Roman" w:hAnsi="Times New Roman" w:cs="Times New Roman"/>
          <w:sz w:val="24"/>
          <w:szCs w:val="24"/>
        </w:rPr>
        <w:t>that in</w:t>
      </w:r>
      <w:r>
        <w:rPr>
          <w:rFonts w:ascii="Times New Roman" w:hAnsi="Times New Roman" w:cs="Times New Roman"/>
          <w:sz w:val="24"/>
          <w:szCs w:val="24"/>
        </w:rPr>
        <w:t xml:space="preserve"> the circumstances a </w:t>
      </w:r>
      <w:r w:rsidR="00484679">
        <w:rPr>
          <w:rFonts w:ascii="Times New Roman" w:hAnsi="Times New Roman" w:cs="Times New Roman"/>
          <w:sz w:val="24"/>
          <w:szCs w:val="24"/>
        </w:rPr>
        <w:t>decree of</w:t>
      </w:r>
      <w:r>
        <w:rPr>
          <w:rFonts w:ascii="Times New Roman" w:hAnsi="Times New Roman" w:cs="Times New Roman"/>
          <w:sz w:val="24"/>
          <w:szCs w:val="24"/>
        </w:rPr>
        <w:t xml:space="preserve"> divorce should be granted</w:t>
      </w:r>
      <w:r w:rsidR="009A115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115C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hat much is clear as </w:t>
      </w:r>
      <w:r w:rsidR="00484679">
        <w:rPr>
          <w:rFonts w:ascii="Times New Roman" w:hAnsi="Times New Roman" w:cs="Times New Roman"/>
          <w:sz w:val="24"/>
          <w:szCs w:val="24"/>
        </w:rPr>
        <w:t>the issue</w:t>
      </w:r>
      <w:r>
        <w:rPr>
          <w:rFonts w:ascii="Times New Roman" w:hAnsi="Times New Roman" w:cs="Times New Roman"/>
          <w:sz w:val="24"/>
          <w:szCs w:val="24"/>
        </w:rPr>
        <w:t xml:space="preserve"> of whether or </w:t>
      </w:r>
      <w:r w:rsidR="00484679">
        <w:rPr>
          <w:rFonts w:ascii="Times New Roman" w:hAnsi="Times New Roman" w:cs="Times New Roman"/>
          <w:sz w:val="24"/>
          <w:szCs w:val="24"/>
        </w:rPr>
        <w:t>not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4549">
        <w:rPr>
          <w:rFonts w:ascii="Times New Roman" w:hAnsi="Times New Roman" w:cs="Times New Roman"/>
          <w:sz w:val="24"/>
          <w:szCs w:val="24"/>
        </w:rPr>
        <w:t>decree</w:t>
      </w:r>
      <w:r>
        <w:rPr>
          <w:rFonts w:ascii="Times New Roman" w:hAnsi="Times New Roman" w:cs="Times New Roman"/>
          <w:sz w:val="24"/>
          <w:szCs w:val="24"/>
        </w:rPr>
        <w:t xml:space="preserve"> of divorce should be </w:t>
      </w:r>
      <w:r w:rsidR="00484679">
        <w:rPr>
          <w:rFonts w:ascii="Times New Roman" w:hAnsi="Times New Roman" w:cs="Times New Roman"/>
          <w:sz w:val="24"/>
          <w:szCs w:val="24"/>
        </w:rPr>
        <w:t xml:space="preserve">granted </w:t>
      </w:r>
      <w:r w:rsidR="00B94549">
        <w:rPr>
          <w:rFonts w:ascii="Times New Roman" w:hAnsi="Times New Roman" w:cs="Times New Roman"/>
          <w:sz w:val="24"/>
          <w:szCs w:val="24"/>
        </w:rPr>
        <w:t xml:space="preserve">is not an issue for trial as </w:t>
      </w:r>
      <w:r w:rsidR="009A115C">
        <w:rPr>
          <w:rFonts w:ascii="Times New Roman" w:hAnsi="Times New Roman" w:cs="Times New Roman"/>
          <w:sz w:val="24"/>
          <w:szCs w:val="24"/>
        </w:rPr>
        <w:t>per</w:t>
      </w:r>
      <w:r w:rsidR="00B94549">
        <w:rPr>
          <w:rFonts w:ascii="Times New Roman" w:hAnsi="Times New Roman" w:cs="Times New Roman"/>
          <w:sz w:val="24"/>
          <w:szCs w:val="24"/>
        </w:rPr>
        <w:t xml:space="preserve"> the </w:t>
      </w:r>
      <w:r w:rsidR="009A115C">
        <w:rPr>
          <w:rFonts w:ascii="Times New Roman" w:hAnsi="Times New Roman" w:cs="Times New Roman"/>
          <w:sz w:val="24"/>
          <w:szCs w:val="24"/>
        </w:rPr>
        <w:t>parties’</w:t>
      </w:r>
      <w:r w:rsidR="00B94549">
        <w:rPr>
          <w:rFonts w:ascii="Times New Roman" w:hAnsi="Times New Roman" w:cs="Times New Roman"/>
          <w:sz w:val="24"/>
          <w:szCs w:val="24"/>
        </w:rPr>
        <w:t xml:space="preserve"> joint pre trial conference minute. I am satisfied in the circumstances of this case that the partes marriage has suffered an </w:t>
      </w:r>
      <w:r w:rsidR="009A115C">
        <w:rPr>
          <w:rFonts w:ascii="Times New Roman" w:hAnsi="Times New Roman" w:cs="Times New Roman"/>
          <w:sz w:val="24"/>
          <w:szCs w:val="24"/>
        </w:rPr>
        <w:t>irretrievable that there is no reasonable prospect of the</w:t>
      </w:r>
      <w:r w:rsidR="000254E2">
        <w:rPr>
          <w:rFonts w:ascii="Times New Roman" w:hAnsi="Times New Roman" w:cs="Times New Roman"/>
          <w:sz w:val="24"/>
          <w:szCs w:val="24"/>
        </w:rPr>
        <w:t xml:space="preserve"> </w:t>
      </w:r>
      <w:r w:rsidR="009A115C">
        <w:rPr>
          <w:rFonts w:ascii="Times New Roman" w:hAnsi="Times New Roman" w:cs="Times New Roman"/>
          <w:sz w:val="24"/>
          <w:szCs w:val="24"/>
        </w:rPr>
        <w:t>restoration of a no</w:t>
      </w:r>
      <w:r w:rsidR="002F6A92">
        <w:rPr>
          <w:rFonts w:ascii="Times New Roman" w:hAnsi="Times New Roman" w:cs="Times New Roman"/>
          <w:sz w:val="24"/>
          <w:szCs w:val="24"/>
        </w:rPr>
        <w:t>rmal marriage relationship between them</w:t>
      </w:r>
      <w:r w:rsidR="00B94549">
        <w:rPr>
          <w:rFonts w:ascii="Times New Roman" w:hAnsi="Times New Roman" w:cs="Times New Roman"/>
          <w:sz w:val="24"/>
          <w:szCs w:val="24"/>
        </w:rPr>
        <w:t xml:space="preserve"> breakdown to such an extent</w:t>
      </w:r>
      <w:r w:rsidR="003403A2">
        <w:rPr>
          <w:rFonts w:ascii="Times New Roman" w:hAnsi="Times New Roman" w:cs="Times New Roman"/>
          <w:sz w:val="24"/>
          <w:szCs w:val="24"/>
        </w:rPr>
        <w:t xml:space="preserve"> that there is no reasonable prospect of the restoration of a normal marriage relationship between them. </w:t>
      </w:r>
    </w:p>
    <w:p w14:paraId="375BDB1E" w14:textId="1449E2BD" w:rsidR="001D4A18" w:rsidRDefault="00B94549" w:rsidP="00DB244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 thus find that </w:t>
      </w:r>
      <w:r w:rsidR="009830CE">
        <w:rPr>
          <w:rFonts w:ascii="Times New Roman" w:hAnsi="Times New Roman" w:cs="Times New Roman"/>
          <w:sz w:val="24"/>
          <w:szCs w:val="24"/>
        </w:rPr>
        <w:t>a decree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30CE">
        <w:rPr>
          <w:rFonts w:ascii="Times New Roman" w:hAnsi="Times New Roman" w:cs="Times New Roman"/>
          <w:sz w:val="24"/>
          <w:szCs w:val="24"/>
        </w:rPr>
        <w:t>of divorce</w:t>
      </w:r>
      <w:r>
        <w:rPr>
          <w:rFonts w:ascii="Times New Roman" w:hAnsi="Times New Roman" w:cs="Times New Roman"/>
          <w:sz w:val="24"/>
          <w:szCs w:val="24"/>
        </w:rPr>
        <w:t xml:space="preserve"> should be granted. The parties joint pre- trial conference minute </w:t>
      </w:r>
      <w:r w:rsidR="001D4A18">
        <w:rPr>
          <w:rFonts w:ascii="Times New Roman" w:hAnsi="Times New Roman" w:cs="Times New Roman"/>
          <w:sz w:val="24"/>
          <w:szCs w:val="24"/>
        </w:rPr>
        <w:t>iden</w:t>
      </w:r>
      <w:r w:rsidR="002F6A92">
        <w:rPr>
          <w:rFonts w:ascii="Times New Roman" w:hAnsi="Times New Roman" w:cs="Times New Roman"/>
          <w:sz w:val="24"/>
          <w:szCs w:val="24"/>
        </w:rPr>
        <w:t>ti</w:t>
      </w:r>
      <w:r w:rsidR="00A11F9A">
        <w:rPr>
          <w:rFonts w:ascii="Times New Roman" w:hAnsi="Times New Roman" w:cs="Times New Roman"/>
          <w:sz w:val="24"/>
          <w:szCs w:val="24"/>
        </w:rPr>
        <w:t>fies</w:t>
      </w:r>
      <w:r w:rsidR="001D4A18">
        <w:rPr>
          <w:rFonts w:ascii="Times New Roman" w:hAnsi="Times New Roman" w:cs="Times New Roman"/>
          <w:sz w:val="24"/>
          <w:szCs w:val="24"/>
        </w:rPr>
        <w:t xml:space="preserve"> the issue</w:t>
      </w:r>
      <w:r w:rsidR="002F6A92">
        <w:rPr>
          <w:rFonts w:ascii="Times New Roman" w:hAnsi="Times New Roman" w:cs="Times New Roman"/>
          <w:sz w:val="24"/>
          <w:szCs w:val="24"/>
        </w:rPr>
        <w:t>s</w:t>
      </w:r>
      <w:r w:rsidR="001D4A18">
        <w:rPr>
          <w:rFonts w:ascii="Times New Roman" w:hAnsi="Times New Roman" w:cs="Times New Roman"/>
          <w:sz w:val="24"/>
          <w:szCs w:val="24"/>
        </w:rPr>
        <w:t xml:space="preserve"> for trial as follows:</w:t>
      </w:r>
    </w:p>
    <w:p w14:paraId="7258F976" w14:textId="3CBB517E" w:rsidR="001D4A18" w:rsidRPr="00CD67F6" w:rsidRDefault="00CD67F6" w:rsidP="00CD67F6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CD67F6">
        <w:rPr>
          <w:rFonts w:ascii="Times New Roman" w:hAnsi="Times New Roman" w:cs="Times New Roman"/>
        </w:rPr>
        <w:t xml:space="preserve">1.  </w:t>
      </w:r>
      <w:r w:rsidR="001D4A18" w:rsidRPr="00CD67F6">
        <w:rPr>
          <w:rFonts w:ascii="Times New Roman" w:hAnsi="Times New Roman" w:cs="Times New Roman"/>
        </w:rPr>
        <w:t>Whether the defendant holds any legal title lease or otherwise over the following properties.</w:t>
      </w:r>
    </w:p>
    <w:p w14:paraId="4F36255A" w14:textId="452739C0" w:rsidR="001D4A18" w:rsidRPr="00CD67F6" w:rsidRDefault="001D4A18" w:rsidP="00CD67F6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D67F6">
        <w:rPr>
          <w:rFonts w:ascii="Times New Roman" w:hAnsi="Times New Roman" w:cs="Times New Roman"/>
        </w:rPr>
        <w:t xml:space="preserve">  Stand 1528 Gletwin </w:t>
      </w:r>
      <w:r w:rsidR="009830CE" w:rsidRPr="00CD67F6">
        <w:rPr>
          <w:rFonts w:ascii="Times New Roman" w:hAnsi="Times New Roman" w:cs="Times New Roman"/>
        </w:rPr>
        <w:t>Park Harare</w:t>
      </w:r>
    </w:p>
    <w:p w14:paraId="5F7AE6FC" w14:textId="77777777" w:rsidR="001D4A18" w:rsidRPr="00CD67F6" w:rsidRDefault="001D4A18" w:rsidP="00CD67F6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D67F6">
        <w:rPr>
          <w:rFonts w:ascii="Times New Roman" w:hAnsi="Times New Roman" w:cs="Times New Roman"/>
        </w:rPr>
        <w:t>Stand 150 Gadzema Township Chegutu.</w:t>
      </w:r>
    </w:p>
    <w:p w14:paraId="2272C1B4" w14:textId="2E1D074A" w:rsidR="001D4A18" w:rsidRPr="00CD67F6" w:rsidRDefault="001D4A18" w:rsidP="00CD67F6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D67F6">
        <w:rPr>
          <w:rFonts w:ascii="Times New Roman" w:hAnsi="Times New Roman" w:cs="Times New Roman"/>
        </w:rPr>
        <w:t xml:space="preserve">Stand 2977 </w:t>
      </w:r>
      <w:r w:rsidR="009830CE" w:rsidRPr="00CD67F6">
        <w:rPr>
          <w:rFonts w:ascii="Times New Roman" w:hAnsi="Times New Roman" w:cs="Times New Roman"/>
        </w:rPr>
        <w:t>Randolph Estate</w:t>
      </w:r>
      <w:r w:rsidRPr="00CD67F6">
        <w:rPr>
          <w:rFonts w:ascii="Times New Roman" w:hAnsi="Times New Roman" w:cs="Times New Roman"/>
        </w:rPr>
        <w:t xml:space="preserve"> </w:t>
      </w:r>
      <w:r w:rsidR="009830CE" w:rsidRPr="00CD67F6">
        <w:rPr>
          <w:rFonts w:ascii="Times New Roman" w:hAnsi="Times New Roman" w:cs="Times New Roman"/>
        </w:rPr>
        <w:t>Gweru.</w:t>
      </w:r>
    </w:p>
    <w:p w14:paraId="3A3C23D5" w14:textId="77777777" w:rsidR="005B2B42" w:rsidRPr="00CD67F6" w:rsidRDefault="005B2B42" w:rsidP="00CD67F6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D67F6">
        <w:rPr>
          <w:rFonts w:ascii="Times New Roman" w:hAnsi="Times New Roman" w:cs="Times New Roman"/>
        </w:rPr>
        <w:t>Stand 17407 Epworth, Harare.</w:t>
      </w:r>
    </w:p>
    <w:p w14:paraId="73C29D74" w14:textId="2AD02CD3" w:rsidR="005B2B42" w:rsidRPr="00CD67F6" w:rsidRDefault="005B2B42" w:rsidP="00CD67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D67F6">
        <w:rPr>
          <w:rFonts w:ascii="Times New Roman" w:hAnsi="Times New Roman" w:cs="Times New Roman"/>
        </w:rPr>
        <w:t xml:space="preserve">Whether or not it is just and equitable to award </w:t>
      </w:r>
      <w:r w:rsidR="00484679" w:rsidRPr="00CD67F6">
        <w:rPr>
          <w:rFonts w:ascii="Times New Roman" w:hAnsi="Times New Roman" w:cs="Times New Roman"/>
        </w:rPr>
        <w:t>to</w:t>
      </w:r>
      <w:r w:rsidRPr="00CD67F6">
        <w:rPr>
          <w:rFonts w:ascii="Times New Roman" w:hAnsi="Times New Roman" w:cs="Times New Roman"/>
        </w:rPr>
        <w:t xml:space="preserve"> the </w:t>
      </w:r>
      <w:r w:rsidR="009830CE" w:rsidRPr="00CD67F6">
        <w:rPr>
          <w:rFonts w:ascii="Times New Roman" w:hAnsi="Times New Roman" w:cs="Times New Roman"/>
        </w:rPr>
        <w:t>plaintiff the</w:t>
      </w:r>
      <w:r w:rsidRPr="00CD67F6">
        <w:rPr>
          <w:rFonts w:ascii="Times New Roman" w:hAnsi="Times New Roman" w:cs="Times New Roman"/>
        </w:rPr>
        <w:t xml:space="preserve"> matrimonial home, being Stand 18669 Salisbury </w:t>
      </w:r>
      <w:r w:rsidR="009830CE" w:rsidRPr="00CD67F6">
        <w:rPr>
          <w:rFonts w:ascii="Times New Roman" w:hAnsi="Times New Roman" w:cs="Times New Roman"/>
        </w:rPr>
        <w:t>Township of</w:t>
      </w:r>
      <w:r w:rsidRPr="00CD67F6">
        <w:rPr>
          <w:rFonts w:ascii="Times New Roman" w:hAnsi="Times New Roman" w:cs="Times New Roman"/>
        </w:rPr>
        <w:t xml:space="preserve"> Stand 1262</w:t>
      </w:r>
      <w:r w:rsidR="00A11F9A">
        <w:rPr>
          <w:rFonts w:ascii="Times New Roman" w:hAnsi="Times New Roman" w:cs="Times New Roman"/>
        </w:rPr>
        <w:t>6</w:t>
      </w:r>
      <w:r w:rsidRPr="00CD67F6">
        <w:rPr>
          <w:rFonts w:ascii="Times New Roman" w:hAnsi="Times New Roman" w:cs="Times New Roman"/>
        </w:rPr>
        <w:t xml:space="preserve"> Salisbury </w:t>
      </w:r>
      <w:r w:rsidR="009830CE" w:rsidRPr="00CD67F6">
        <w:rPr>
          <w:rFonts w:ascii="Times New Roman" w:hAnsi="Times New Roman" w:cs="Times New Roman"/>
        </w:rPr>
        <w:t>Township lands</w:t>
      </w:r>
      <w:r w:rsidRPr="00CD67F6">
        <w:rPr>
          <w:rFonts w:ascii="Times New Roman" w:hAnsi="Times New Roman" w:cs="Times New Roman"/>
        </w:rPr>
        <w:t xml:space="preserve"> held under Deed Number 5366/2007.</w:t>
      </w:r>
    </w:p>
    <w:p w14:paraId="6B286054" w14:textId="54CB183D" w:rsidR="00384B7F" w:rsidRDefault="009830CE" w:rsidP="00CD67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D67F6">
        <w:rPr>
          <w:rFonts w:ascii="Times New Roman" w:hAnsi="Times New Roman" w:cs="Times New Roman"/>
        </w:rPr>
        <w:t>Whether or</w:t>
      </w:r>
      <w:r w:rsidR="005B2B42" w:rsidRPr="00CD67F6">
        <w:rPr>
          <w:rFonts w:ascii="Times New Roman" w:hAnsi="Times New Roman" w:cs="Times New Roman"/>
        </w:rPr>
        <w:t xml:space="preserve"> not it is </w:t>
      </w:r>
      <w:r w:rsidRPr="00CD67F6">
        <w:rPr>
          <w:rFonts w:ascii="Times New Roman" w:hAnsi="Times New Roman" w:cs="Times New Roman"/>
        </w:rPr>
        <w:t>just and</w:t>
      </w:r>
      <w:r w:rsidR="005B2B42" w:rsidRPr="00CD67F6">
        <w:rPr>
          <w:rFonts w:ascii="Times New Roman" w:hAnsi="Times New Roman" w:cs="Times New Roman"/>
        </w:rPr>
        <w:t xml:space="preserve"> equitable to award to the defendant, </w:t>
      </w:r>
      <w:r w:rsidRPr="00CD67F6">
        <w:rPr>
          <w:rFonts w:ascii="Times New Roman" w:hAnsi="Times New Roman" w:cs="Times New Roman"/>
        </w:rPr>
        <w:t>Stand 1528</w:t>
      </w:r>
      <w:r w:rsidR="005B2B42" w:rsidRPr="00CD67F6">
        <w:rPr>
          <w:rFonts w:ascii="Times New Roman" w:hAnsi="Times New Roman" w:cs="Times New Roman"/>
        </w:rPr>
        <w:t xml:space="preserve"> Gletwin Park, Harare </w:t>
      </w:r>
      <w:r w:rsidRPr="00CD67F6">
        <w:rPr>
          <w:rFonts w:ascii="Times New Roman" w:hAnsi="Times New Roman" w:cs="Times New Roman"/>
        </w:rPr>
        <w:t>Agro Residential</w:t>
      </w:r>
      <w:r w:rsidR="003F5E32" w:rsidRPr="00CD67F6">
        <w:rPr>
          <w:rFonts w:ascii="Times New Roman" w:hAnsi="Times New Roman" w:cs="Times New Roman"/>
        </w:rPr>
        <w:t xml:space="preserve"> </w:t>
      </w:r>
      <w:r w:rsidRPr="00CD67F6">
        <w:rPr>
          <w:rFonts w:ascii="Times New Roman" w:hAnsi="Times New Roman" w:cs="Times New Roman"/>
        </w:rPr>
        <w:t>Stand no</w:t>
      </w:r>
      <w:r w:rsidR="003F5E32" w:rsidRPr="00CD67F6">
        <w:rPr>
          <w:rFonts w:ascii="Times New Roman" w:hAnsi="Times New Roman" w:cs="Times New Roman"/>
        </w:rPr>
        <w:t xml:space="preserve"> 150. Gadzema Township measuring 2,8953 Hectares, Stand No 2977 Randolph Estate Gweru measuring 2200 square </w:t>
      </w:r>
      <w:r w:rsidR="00EB5400" w:rsidRPr="00CD67F6">
        <w:rPr>
          <w:rFonts w:ascii="Times New Roman" w:hAnsi="Times New Roman" w:cs="Times New Roman"/>
        </w:rPr>
        <w:t>metres</w:t>
      </w:r>
      <w:r w:rsidR="003F5E32" w:rsidRPr="00CD67F6">
        <w:rPr>
          <w:rFonts w:ascii="Times New Roman" w:hAnsi="Times New Roman" w:cs="Times New Roman"/>
        </w:rPr>
        <w:t xml:space="preserve"> and Commercial Stand Solani Shops </w:t>
      </w:r>
      <w:r w:rsidR="00EB5400" w:rsidRPr="00CD67F6">
        <w:rPr>
          <w:rFonts w:ascii="Times New Roman" w:hAnsi="Times New Roman" w:cs="Times New Roman"/>
        </w:rPr>
        <w:t>Epworth</w:t>
      </w:r>
      <w:r w:rsidR="003F5E32" w:rsidRPr="00CD67F6">
        <w:rPr>
          <w:rFonts w:ascii="Times New Roman" w:hAnsi="Times New Roman" w:cs="Times New Roman"/>
        </w:rPr>
        <w:t>”</w:t>
      </w:r>
    </w:p>
    <w:p w14:paraId="684E669F" w14:textId="77777777" w:rsidR="00CD67F6" w:rsidRPr="00CD67F6" w:rsidRDefault="00CD67F6" w:rsidP="00CD67F6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3CB1951D" w14:textId="760BDDB8" w:rsidR="00384B7F" w:rsidRDefault="00F543DE" w:rsidP="00384B7F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form</w:t>
      </w:r>
      <w:r w:rsidR="00A11F9A">
        <w:rPr>
          <w:rFonts w:ascii="Times New Roman" w:hAnsi="Times New Roman" w:cs="Times New Roman"/>
          <w:sz w:val="24"/>
          <w:szCs w:val="24"/>
        </w:rPr>
        <w:t>ulation</w:t>
      </w:r>
      <w:r w:rsidR="00384B7F">
        <w:rPr>
          <w:rFonts w:ascii="Times New Roman" w:hAnsi="Times New Roman" w:cs="Times New Roman"/>
          <w:sz w:val="24"/>
          <w:szCs w:val="24"/>
        </w:rPr>
        <w:t xml:space="preserve"> of </w:t>
      </w:r>
      <w:r>
        <w:rPr>
          <w:rFonts w:ascii="Times New Roman" w:hAnsi="Times New Roman" w:cs="Times New Roman"/>
          <w:sz w:val="24"/>
          <w:szCs w:val="24"/>
        </w:rPr>
        <w:t>the issues</w:t>
      </w:r>
      <w:r w:rsidR="00384B7F">
        <w:rPr>
          <w:rFonts w:ascii="Times New Roman" w:hAnsi="Times New Roman" w:cs="Times New Roman"/>
          <w:sz w:val="24"/>
          <w:szCs w:val="24"/>
        </w:rPr>
        <w:t xml:space="preserve"> for trial is evidence that is </w:t>
      </w:r>
      <w:r w:rsidR="000254E2">
        <w:rPr>
          <w:rFonts w:ascii="Times New Roman" w:hAnsi="Times New Roman" w:cs="Times New Roman"/>
          <w:sz w:val="24"/>
          <w:szCs w:val="24"/>
        </w:rPr>
        <w:t>evidence that</w:t>
      </w:r>
      <w:r w:rsidR="00A11F9A">
        <w:rPr>
          <w:rFonts w:ascii="Times New Roman" w:hAnsi="Times New Roman" w:cs="Times New Roman"/>
          <w:sz w:val="24"/>
          <w:szCs w:val="24"/>
        </w:rPr>
        <w:t xml:space="preserve"> the parties </w:t>
      </w:r>
      <w:r>
        <w:rPr>
          <w:rFonts w:ascii="Times New Roman" w:hAnsi="Times New Roman" w:cs="Times New Roman"/>
          <w:sz w:val="24"/>
          <w:szCs w:val="24"/>
        </w:rPr>
        <w:t>were clearly</w:t>
      </w:r>
      <w:r w:rsidR="00384B7F">
        <w:rPr>
          <w:rFonts w:ascii="Times New Roman" w:hAnsi="Times New Roman" w:cs="Times New Roman"/>
          <w:sz w:val="24"/>
          <w:szCs w:val="24"/>
        </w:rPr>
        <w:t xml:space="preserve"> worlds apart. </w:t>
      </w:r>
    </w:p>
    <w:p w14:paraId="562CBBAD" w14:textId="4A8D9B7C" w:rsidR="00384B7F" w:rsidRDefault="00F543DE" w:rsidP="00384B7F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Both parties</w:t>
      </w:r>
      <w:r w:rsidR="00384B7F">
        <w:rPr>
          <w:rFonts w:ascii="Times New Roman" w:hAnsi="Times New Roman" w:cs="Times New Roman"/>
          <w:sz w:val="24"/>
          <w:szCs w:val="24"/>
        </w:rPr>
        <w:t xml:space="preserve"> testified</w:t>
      </w:r>
      <w:r w:rsidR="00A11F9A">
        <w:rPr>
          <w:rFonts w:ascii="Times New Roman" w:hAnsi="Times New Roman" w:cs="Times New Roman"/>
          <w:sz w:val="24"/>
          <w:szCs w:val="24"/>
        </w:rPr>
        <w:t>.</w:t>
      </w:r>
      <w:r w:rsidR="00384B7F">
        <w:rPr>
          <w:rFonts w:ascii="Times New Roman" w:hAnsi="Times New Roman" w:cs="Times New Roman"/>
          <w:sz w:val="24"/>
          <w:szCs w:val="24"/>
        </w:rPr>
        <w:t xml:space="preserve"> I will not regurgitate </w:t>
      </w:r>
      <w:r>
        <w:rPr>
          <w:rFonts w:ascii="Times New Roman" w:hAnsi="Times New Roman" w:cs="Times New Roman"/>
          <w:sz w:val="24"/>
          <w:szCs w:val="24"/>
        </w:rPr>
        <w:t>the whole</w:t>
      </w:r>
      <w:r w:rsidR="00384B7F">
        <w:rPr>
          <w:rFonts w:ascii="Times New Roman" w:hAnsi="Times New Roman" w:cs="Times New Roman"/>
          <w:sz w:val="24"/>
          <w:szCs w:val="24"/>
        </w:rPr>
        <w:t xml:space="preserve"> of </w:t>
      </w:r>
      <w:r>
        <w:rPr>
          <w:rFonts w:ascii="Times New Roman" w:hAnsi="Times New Roman" w:cs="Times New Roman"/>
          <w:sz w:val="24"/>
          <w:szCs w:val="24"/>
        </w:rPr>
        <w:t>their testimonies</w:t>
      </w:r>
      <w:r w:rsidR="00384B7F">
        <w:rPr>
          <w:rFonts w:ascii="Times New Roman" w:hAnsi="Times New Roman" w:cs="Times New Roman"/>
          <w:sz w:val="24"/>
          <w:szCs w:val="24"/>
        </w:rPr>
        <w:t xml:space="preserve"> but will refer </w:t>
      </w:r>
      <w:r>
        <w:rPr>
          <w:rFonts w:ascii="Times New Roman" w:hAnsi="Times New Roman" w:cs="Times New Roman"/>
          <w:sz w:val="24"/>
          <w:szCs w:val="24"/>
        </w:rPr>
        <w:t>to relevant</w:t>
      </w:r>
      <w:r w:rsidR="00384B7F">
        <w:rPr>
          <w:rFonts w:ascii="Times New Roman" w:hAnsi="Times New Roman" w:cs="Times New Roman"/>
          <w:sz w:val="24"/>
          <w:szCs w:val="24"/>
        </w:rPr>
        <w:t xml:space="preserve"> portions thereof. </w:t>
      </w:r>
    </w:p>
    <w:p w14:paraId="0FE64769" w14:textId="617CC964" w:rsidR="00F543DE" w:rsidRDefault="00F543DE" w:rsidP="00384B7F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During the trial of number of exhibits were produced with no objection from the other party. The exhibits are as follows:</w:t>
      </w:r>
    </w:p>
    <w:p w14:paraId="68C7D755" w14:textId="1C68D2A2" w:rsidR="00F543DE" w:rsidRDefault="00F543DE" w:rsidP="00384B7F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Exhibit A- The parties marriage certificate.</w:t>
      </w:r>
    </w:p>
    <w:p w14:paraId="58760A31" w14:textId="3B7A5811" w:rsidR="00C12BB8" w:rsidRDefault="00F543DE" w:rsidP="00C12BB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Exhibit B - A Deed of transfer in favour of the defendant for Stand 18669 Salisbury Tow</w:t>
      </w:r>
      <w:r w:rsidR="00754F99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ship of Stand 12626 Salisbury </w:t>
      </w:r>
      <w:r w:rsidR="00EC7150">
        <w:rPr>
          <w:rFonts w:ascii="Times New Roman" w:hAnsi="Times New Roman" w:cs="Times New Roman"/>
          <w:sz w:val="24"/>
          <w:szCs w:val="24"/>
        </w:rPr>
        <w:t>Township</w:t>
      </w:r>
      <w:r>
        <w:rPr>
          <w:rFonts w:ascii="Times New Roman" w:hAnsi="Times New Roman" w:cs="Times New Roman"/>
          <w:sz w:val="24"/>
          <w:szCs w:val="24"/>
        </w:rPr>
        <w:t xml:space="preserve"> Lands measuring 1433 square metres.</w:t>
      </w:r>
      <w:r w:rsidR="00C12BB8" w:rsidRPr="00C12BB8">
        <w:rPr>
          <w:rFonts w:ascii="Times New Roman" w:hAnsi="Times New Roman" w:cs="Times New Roman"/>
          <w:sz w:val="24"/>
          <w:szCs w:val="24"/>
        </w:rPr>
        <w:t xml:space="preserve"> </w:t>
      </w:r>
      <w:r w:rsidR="00C12BB8">
        <w:rPr>
          <w:rFonts w:ascii="Times New Roman" w:hAnsi="Times New Roman" w:cs="Times New Roman"/>
          <w:sz w:val="24"/>
          <w:szCs w:val="24"/>
        </w:rPr>
        <w:t>The execution date is given as 14 September 2007.</w:t>
      </w:r>
    </w:p>
    <w:p w14:paraId="683ED429" w14:textId="5B2C4C62" w:rsidR="00C12BB8" w:rsidRDefault="00C12BB8" w:rsidP="00C12BB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Exhibit C – </w:t>
      </w:r>
      <w:r w:rsidR="00923820">
        <w:rPr>
          <w:rFonts w:ascii="Times New Roman" w:hAnsi="Times New Roman" w:cs="Times New Roman"/>
          <w:sz w:val="24"/>
          <w:szCs w:val="24"/>
        </w:rPr>
        <w:t>A document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3820">
        <w:rPr>
          <w:rFonts w:ascii="Times New Roman" w:hAnsi="Times New Roman" w:cs="Times New Roman"/>
          <w:sz w:val="24"/>
          <w:szCs w:val="24"/>
        </w:rPr>
        <w:t>with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1F9A">
        <w:rPr>
          <w:rFonts w:ascii="Times New Roman" w:hAnsi="Times New Roman" w:cs="Times New Roman"/>
          <w:sz w:val="24"/>
          <w:szCs w:val="24"/>
        </w:rPr>
        <w:t>C</w:t>
      </w:r>
      <w:r w:rsidR="00923820">
        <w:rPr>
          <w:rFonts w:ascii="Times New Roman" w:hAnsi="Times New Roman" w:cs="Times New Roman"/>
          <w:sz w:val="24"/>
          <w:szCs w:val="24"/>
        </w:rPr>
        <w:t>ity of</w:t>
      </w:r>
      <w:r>
        <w:rPr>
          <w:rFonts w:ascii="Times New Roman" w:hAnsi="Times New Roman" w:cs="Times New Roman"/>
          <w:sz w:val="24"/>
          <w:szCs w:val="24"/>
        </w:rPr>
        <w:t xml:space="preserve"> Gweru logo dated 6 April 2023 </w:t>
      </w:r>
      <w:r w:rsidR="00923820">
        <w:rPr>
          <w:rFonts w:ascii="Times New Roman" w:hAnsi="Times New Roman" w:cs="Times New Roman"/>
          <w:sz w:val="24"/>
          <w:szCs w:val="24"/>
        </w:rPr>
        <w:t>with the</w:t>
      </w:r>
      <w:r>
        <w:rPr>
          <w:rFonts w:ascii="Times New Roman" w:hAnsi="Times New Roman" w:cs="Times New Roman"/>
          <w:sz w:val="24"/>
          <w:szCs w:val="24"/>
        </w:rPr>
        <w:t xml:space="preserve"> following hand written note:</w:t>
      </w:r>
    </w:p>
    <w:p w14:paraId="7075AD5B" w14:textId="77777777" w:rsidR="004C26F1" w:rsidRDefault="00C12BB8" w:rsidP="00C12BB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Remaining balance on stand </w:t>
      </w:r>
      <w:r w:rsidR="004C26F1">
        <w:rPr>
          <w:rFonts w:ascii="Times New Roman" w:hAnsi="Times New Roman" w:cs="Times New Roman"/>
          <w:sz w:val="24"/>
          <w:szCs w:val="24"/>
        </w:rPr>
        <w:t>number 2977 Randolph Phase 2.</w:t>
      </w:r>
    </w:p>
    <w:p w14:paraId="5BDB97FC" w14:textId="1FDA5D5E" w:rsidR="004C26F1" w:rsidRDefault="004C26F1" w:rsidP="004C26F1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Road</w:t>
      </w:r>
      <w:r w:rsidR="00EC715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– US 200.00</w:t>
      </w:r>
    </w:p>
    <w:p w14:paraId="0E84EE16" w14:textId="79DE1836" w:rsidR="004C26F1" w:rsidRDefault="00923820" w:rsidP="004C26F1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Land sale</w:t>
      </w:r>
      <w:r w:rsidR="004C26F1">
        <w:rPr>
          <w:rFonts w:ascii="Times New Roman" w:hAnsi="Times New Roman" w:cs="Times New Roman"/>
          <w:sz w:val="24"/>
          <w:szCs w:val="24"/>
        </w:rPr>
        <w:t xml:space="preserve"> Us $ 4400.00</w:t>
      </w:r>
    </w:p>
    <w:p w14:paraId="6A7BB8FF" w14:textId="77777777" w:rsidR="004C26F1" w:rsidRDefault="004C26F1" w:rsidP="004C26F1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Vat at 15% US 660,00</w:t>
      </w:r>
    </w:p>
    <w:p w14:paraId="07104010" w14:textId="22303ED9" w:rsidR="004C26F1" w:rsidRDefault="00923820" w:rsidP="004C26F1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 US</w:t>
      </w:r>
      <w:r w:rsidR="004C26F1">
        <w:rPr>
          <w:rFonts w:ascii="Times New Roman" w:hAnsi="Times New Roman" w:cs="Times New Roman"/>
          <w:sz w:val="24"/>
          <w:szCs w:val="24"/>
        </w:rPr>
        <w:t xml:space="preserve"> 5260,00</w:t>
      </w:r>
    </w:p>
    <w:p w14:paraId="70552512" w14:textId="631FD9CF" w:rsidR="005A4FC5" w:rsidRDefault="004C26F1" w:rsidP="005A4FC5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Exhibit E – A Chegutu Rural Council document statement for the defendant refl</w:t>
      </w:r>
      <w:r w:rsidR="00A11F9A">
        <w:rPr>
          <w:rFonts w:ascii="Times New Roman" w:hAnsi="Times New Roman" w:cs="Times New Roman"/>
          <w:sz w:val="24"/>
          <w:szCs w:val="24"/>
        </w:rPr>
        <w:t>ec</w:t>
      </w:r>
      <w:r>
        <w:rPr>
          <w:rFonts w:ascii="Times New Roman" w:hAnsi="Times New Roman" w:cs="Times New Roman"/>
          <w:sz w:val="24"/>
          <w:szCs w:val="24"/>
        </w:rPr>
        <w:t xml:space="preserve">ting a balance of  US $ 433. </w:t>
      </w:r>
    </w:p>
    <w:p w14:paraId="69C83791" w14:textId="6C5C61C0" w:rsidR="005A4FC5" w:rsidRDefault="005A4FC5" w:rsidP="005A4FC5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Exhibit F </w:t>
      </w:r>
      <w:r w:rsidR="00923820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An agreement </w:t>
      </w:r>
      <w:r w:rsidR="002478B6">
        <w:rPr>
          <w:rFonts w:ascii="Times New Roman" w:hAnsi="Times New Roman" w:cs="Times New Roman"/>
          <w:sz w:val="24"/>
          <w:szCs w:val="24"/>
        </w:rPr>
        <w:t>of lease</w:t>
      </w:r>
      <w:r>
        <w:rPr>
          <w:rFonts w:ascii="Times New Roman" w:hAnsi="Times New Roman" w:cs="Times New Roman"/>
          <w:sz w:val="24"/>
          <w:szCs w:val="24"/>
        </w:rPr>
        <w:t xml:space="preserve"> between Chegutu Rural District Council and </w:t>
      </w:r>
      <w:r w:rsidR="002478B6">
        <w:rPr>
          <w:rFonts w:ascii="Times New Roman" w:hAnsi="Times New Roman" w:cs="Times New Roman"/>
          <w:sz w:val="24"/>
          <w:szCs w:val="24"/>
        </w:rPr>
        <w:t>the defendant for</w:t>
      </w:r>
      <w:r>
        <w:rPr>
          <w:rFonts w:ascii="Times New Roman" w:hAnsi="Times New Roman" w:cs="Times New Roman"/>
          <w:sz w:val="24"/>
          <w:szCs w:val="24"/>
        </w:rPr>
        <w:t xml:space="preserve"> No 150 Gadzema Township Chegutu.</w:t>
      </w:r>
    </w:p>
    <w:p w14:paraId="202C6805" w14:textId="47659A39" w:rsidR="005A4FC5" w:rsidRDefault="00EC7150" w:rsidP="005A4FC5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Exhibit</w:t>
      </w:r>
      <w:r w:rsidR="005A4FC5">
        <w:rPr>
          <w:rFonts w:ascii="Times New Roman" w:hAnsi="Times New Roman" w:cs="Times New Roman"/>
          <w:sz w:val="24"/>
          <w:szCs w:val="24"/>
        </w:rPr>
        <w:t xml:space="preserve"> G – An agreement of lease entered into between the </w:t>
      </w:r>
      <w:r w:rsidR="000C55D0">
        <w:rPr>
          <w:rFonts w:ascii="Times New Roman" w:hAnsi="Times New Roman" w:cs="Times New Roman"/>
          <w:sz w:val="24"/>
          <w:szCs w:val="24"/>
        </w:rPr>
        <w:t>M</w:t>
      </w:r>
      <w:r w:rsidR="005A4FC5">
        <w:rPr>
          <w:rFonts w:ascii="Times New Roman" w:hAnsi="Times New Roman" w:cs="Times New Roman"/>
          <w:sz w:val="24"/>
          <w:szCs w:val="24"/>
        </w:rPr>
        <w:t xml:space="preserve">inister </w:t>
      </w:r>
      <w:r w:rsidR="002478B6">
        <w:rPr>
          <w:rFonts w:ascii="Times New Roman" w:hAnsi="Times New Roman" w:cs="Times New Roman"/>
          <w:sz w:val="24"/>
          <w:szCs w:val="24"/>
        </w:rPr>
        <w:t>of Local</w:t>
      </w:r>
      <w:r w:rsidR="000C55D0">
        <w:rPr>
          <w:rFonts w:ascii="Times New Roman" w:hAnsi="Times New Roman" w:cs="Times New Roman"/>
          <w:sz w:val="24"/>
          <w:szCs w:val="24"/>
        </w:rPr>
        <w:t xml:space="preserve"> Government, Public Works and National Housing </w:t>
      </w:r>
      <w:r w:rsidR="002478B6">
        <w:rPr>
          <w:rFonts w:ascii="Times New Roman" w:hAnsi="Times New Roman" w:cs="Times New Roman"/>
          <w:sz w:val="24"/>
          <w:szCs w:val="24"/>
        </w:rPr>
        <w:t>and the</w:t>
      </w:r>
      <w:r w:rsidR="000C55D0">
        <w:rPr>
          <w:rFonts w:ascii="Times New Roman" w:hAnsi="Times New Roman" w:cs="Times New Roman"/>
          <w:sz w:val="24"/>
          <w:szCs w:val="24"/>
        </w:rPr>
        <w:t xml:space="preserve"> defendant for Stand no 1528 Gletwyn</w:t>
      </w:r>
      <w:r w:rsidR="00301CDE">
        <w:rPr>
          <w:rFonts w:ascii="Times New Roman" w:hAnsi="Times New Roman" w:cs="Times New Roman"/>
          <w:sz w:val="24"/>
          <w:szCs w:val="24"/>
        </w:rPr>
        <w:t xml:space="preserve">, Harare. </w:t>
      </w:r>
    </w:p>
    <w:p w14:paraId="5AA04E20" w14:textId="5277853D" w:rsidR="00301CDE" w:rsidRDefault="00301CDE" w:rsidP="005A4FC5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Exhibit H </w:t>
      </w:r>
      <w:r w:rsidR="002478B6">
        <w:rPr>
          <w:rFonts w:ascii="Times New Roman" w:hAnsi="Times New Roman" w:cs="Times New Roman"/>
          <w:sz w:val="24"/>
          <w:szCs w:val="24"/>
        </w:rPr>
        <w:t>– A</w:t>
      </w:r>
      <w:r>
        <w:rPr>
          <w:rFonts w:ascii="Times New Roman" w:hAnsi="Times New Roman" w:cs="Times New Roman"/>
          <w:sz w:val="24"/>
          <w:szCs w:val="24"/>
        </w:rPr>
        <w:t xml:space="preserve"> letter signed on behalf of the </w:t>
      </w:r>
      <w:r w:rsidR="002478B6">
        <w:rPr>
          <w:rFonts w:ascii="Times New Roman" w:hAnsi="Times New Roman" w:cs="Times New Roman"/>
          <w:sz w:val="24"/>
          <w:szCs w:val="24"/>
        </w:rPr>
        <w:t>Secretary for</w:t>
      </w:r>
      <w:r>
        <w:rPr>
          <w:rFonts w:ascii="Times New Roman" w:hAnsi="Times New Roman" w:cs="Times New Roman"/>
          <w:sz w:val="24"/>
          <w:szCs w:val="24"/>
        </w:rPr>
        <w:t xml:space="preserve"> Local </w:t>
      </w:r>
      <w:r w:rsidR="002478B6">
        <w:rPr>
          <w:rFonts w:ascii="Times New Roman" w:hAnsi="Times New Roman" w:cs="Times New Roman"/>
          <w:sz w:val="24"/>
          <w:szCs w:val="24"/>
        </w:rPr>
        <w:t>Government and</w:t>
      </w:r>
      <w:r>
        <w:rPr>
          <w:rFonts w:ascii="Times New Roman" w:hAnsi="Times New Roman" w:cs="Times New Roman"/>
          <w:sz w:val="24"/>
          <w:szCs w:val="24"/>
        </w:rPr>
        <w:t xml:space="preserve"> Public Works directed to the </w:t>
      </w:r>
      <w:r w:rsidR="0077358B">
        <w:rPr>
          <w:rFonts w:ascii="Times New Roman" w:hAnsi="Times New Roman" w:cs="Times New Roman"/>
          <w:sz w:val="24"/>
          <w:szCs w:val="24"/>
        </w:rPr>
        <w:t>defendant titled</w:t>
      </w:r>
      <w:r w:rsidR="00AC57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Delivery Lease Number A/101/20 Stand 1528 Gletw</w:t>
      </w:r>
      <w:r w:rsidR="00A11F9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 Township dated 20 March 2020.</w:t>
      </w:r>
    </w:p>
    <w:p w14:paraId="7A311C8A" w14:textId="4C7CD39A" w:rsidR="00F51072" w:rsidRDefault="002478B6" w:rsidP="005A4FC5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Like most witnesses in divorce cases there</w:t>
      </w:r>
      <w:r w:rsidR="00045F5D">
        <w:rPr>
          <w:rFonts w:ascii="Times New Roman" w:hAnsi="Times New Roman" w:cs="Times New Roman"/>
          <w:sz w:val="24"/>
          <w:szCs w:val="24"/>
        </w:rPr>
        <w:t xml:space="preserve"> was a level of emotion and </w:t>
      </w:r>
      <w:r w:rsidR="00F51072">
        <w:rPr>
          <w:rFonts w:ascii="Times New Roman" w:hAnsi="Times New Roman" w:cs="Times New Roman"/>
          <w:sz w:val="24"/>
          <w:szCs w:val="24"/>
        </w:rPr>
        <w:t>sometimes outright</w:t>
      </w:r>
      <w:r w:rsidR="00045F5D">
        <w:rPr>
          <w:rFonts w:ascii="Times New Roman" w:hAnsi="Times New Roman" w:cs="Times New Roman"/>
          <w:sz w:val="24"/>
          <w:szCs w:val="24"/>
        </w:rPr>
        <w:t xml:space="preserve"> </w:t>
      </w:r>
      <w:r w:rsidR="00A11F9A">
        <w:rPr>
          <w:rFonts w:ascii="Times New Roman" w:hAnsi="Times New Roman" w:cs="Times New Roman"/>
          <w:sz w:val="24"/>
          <w:szCs w:val="24"/>
        </w:rPr>
        <w:t>anger</w:t>
      </w:r>
      <w:r w:rsidR="00440395">
        <w:rPr>
          <w:rFonts w:ascii="Times New Roman" w:hAnsi="Times New Roman" w:cs="Times New Roman"/>
          <w:sz w:val="24"/>
          <w:szCs w:val="24"/>
        </w:rPr>
        <w:t xml:space="preserve"> </w:t>
      </w:r>
      <w:r w:rsidR="00F51072">
        <w:rPr>
          <w:rFonts w:ascii="Times New Roman" w:hAnsi="Times New Roman" w:cs="Times New Roman"/>
          <w:sz w:val="24"/>
          <w:szCs w:val="24"/>
        </w:rPr>
        <w:t>and disappointment</w:t>
      </w:r>
      <w:r w:rsidR="00440395">
        <w:rPr>
          <w:rFonts w:ascii="Times New Roman" w:hAnsi="Times New Roman" w:cs="Times New Roman"/>
          <w:sz w:val="24"/>
          <w:szCs w:val="24"/>
        </w:rPr>
        <w:t xml:space="preserve"> </w:t>
      </w:r>
      <w:r w:rsidR="00F51072">
        <w:rPr>
          <w:rFonts w:ascii="Times New Roman" w:hAnsi="Times New Roman" w:cs="Times New Roman"/>
          <w:sz w:val="24"/>
          <w:szCs w:val="24"/>
        </w:rPr>
        <w:t>displayed by</w:t>
      </w:r>
      <w:r w:rsidR="00440395">
        <w:rPr>
          <w:rFonts w:ascii="Times New Roman" w:hAnsi="Times New Roman" w:cs="Times New Roman"/>
          <w:sz w:val="24"/>
          <w:szCs w:val="24"/>
        </w:rPr>
        <w:t xml:space="preserve"> both witnesses. </w:t>
      </w:r>
      <w:r w:rsidR="00F51072">
        <w:rPr>
          <w:rFonts w:ascii="Times New Roman" w:hAnsi="Times New Roman" w:cs="Times New Roman"/>
          <w:sz w:val="24"/>
          <w:szCs w:val="24"/>
        </w:rPr>
        <w:t>Plaintiff appeared</w:t>
      </w:r>
      <w:r w:rsidR="006C21B3">
        <w:rPr>
          <w:rFonts w:ascii="Times New Roman" w:hAnsi="Times New Roman" w:cs="Times New Roman"/>
          <w:sz w:val="24"/>
          <w:szCs w:val="24"/>
        </w:rPr>
        <w:t xml:space="preserve"> unhappy </w:t>
      </w:r>
      <w:r w:rsidR="00F51072">
        <w:rPr>
          <w:rFonts w:ascii="Times New Roman" w:hAnsi="Times New Roman" w:cs="Times New Roman"/>
          <w:sz w:val="24"/>
          <w:szCs w:val="24"/>
        </w:rPr>
        <w:t>that defendant</w:t>
      </w:r>
      <w:r w:rsidR="006C21B3">
        <w:rPr>
          <w:rFonts w:ascii="Times New Roman" w:hAnsi="Times New Roman" w:cs="Times New Roman"/>
          <w:sz w:val="24"/>
          <w:szCs w:val="24"/>
        </w:rPr>
        <w:t xml:space="preserve"> had according to  her been  assisted financially and otherwise  by her family and  when he  attained goals such as acquiring  a university qualification and  good jobs he became arrogant</w:t>
      </w:r>
      <w:r w:rsidR="00A11F9A">
        <w:rPr>
          <w:rFonts w:ascii="Times New Roman" w:hAnsi="Times New Roman" w:cs="Times New Roman"/>
          <w:sz w:val="24"/>
          <w:szCs w:val="24"/>
        </w:rPr>
        <w:t>.</w:t>
      </w:r>
      <w:r w:rsidR="006C21B3">
        <w:rPr>
          <w:rFonts w:ascii="Times New Roman" w:hAnsi="Times New Roman" w:cs="Times New Roman"/>
          <w:sz w:val="24"/>
          <w:szCs w:val="24"/>
        </w:rPr>
        <w:t xml:space="preserve"> </w:t>
      </w:r>
      <w:r w:rsidR="00E74AE3">
        <w:rPr>
          <w:rFonts w:ascii="Times New Roman" w:hAnsi="Times New Roman" w:cs="Times New Roman"/>
          <w:sz w:val="24"/>
          <w:szCs w:val="24"/>
        </w:rPr>
        <w:t xml:space="preserve"> </w:t>
      </w:r>
      <w:r w:rsidR="00A11F9A">
        <w:rPr>
          <w:rFonts w:ascii="Times New Roman" w:hAnsi="Times New Roman" w:cs="Times New Roman"/>
          <w:sz w:val="24"/>
          <w:szCs w:val="24"/>
        </w:rPr>
        <w:t>O</w:t>
      </w:r>
      <w:r w:rsidR="00E74AE3">
        <w:rPr>
          <w:rFonts w:ascii="Times New Roman" w:hAnsi="Times New Roman" w:cs="Times New Roman"/>
          <w:sz w:val="24"/>
          <w:szCs w:val="24"/>
        </w:rPr>
        <w:t xml:space="preserve">n the other hand </w:t>
      </w:r>
      <w:r w:rsidR="000254E2">
        <w:rPr>
          <w:rFonts w:ascii="Times New Roman" w:hAnsi="Times New Roman" w:cs="Times New Roman"/>
          <w:sz w:val="24"/>
          <w:szCs w:val="24"/>
        </w:rPr>
        <w:t>defendant was</w:t>
      </w:r>
      <w:r w:rsidR="00A11F9A">
        <w:rPr>
          <w:rFonts w:ascii="Times New Roman" w:hAnsi="Times New Roman" w:cs="Times New Roman"/>
          <w:sz w:val="24"/>
          <w:szCs w:val="24"/>
        </w:rPr>
        <w:t xml:space="preserve"> of the view that </w:t>
      </w:r>
      <w:r w:rsidR="000254E2">
        <w:rPr>
          <w:rFonts w:ascii="Times New Roman" w:hAnsi="Times New Roman" w:cs="Times New Roman"/>
          <w:sz w:val="24"/>
          <w:szCs w:val="24"/>
        </w:rPr>
        <w:t>plaintiff</w:t>
      </w:r>
      <w:r w:rsidR="00E74AE3">
        <w:rPr>
          <w:rFonts w:ascii="Times New Roman" w:hAnsi="Times New Roman" w:cs="Times New Roman"/>
          <w:sz w:val="24"/>
          <w:szCs w:val="24"/>
        </w:rPr>
        <w:t xml:space="preserve"> was  a docile wife whose  duties were mostly ca</w:t>
      </w:r>
      <w:r w:rsidR="001D68E0">
        <w:rPr>
          <w:rFonts w:ascii="Times New Roman" w:hAnsi="Times New Roman" w:cs="Times New Roman"/>
          <w:sz w:val="24"/>
          <w:szCs w:val="24"/>
        </w:rPr>
        <w:t>r</w:t>
      </w:r>
      <w:r w:rsidR="00A11F9A">
        <w:rPr>
          <w:rFonts w:ascii="Times New Roman" w:hAnsi="Times New Roman" w:cs="Times New Roman"/>
          <w:sz w:val="24"/>
          <w:szCs w:val="24"/>
        </w:rPr>
        <w:t>r</w:t>
      </w:r>
      <w:r w:rsidR="001D68E0">
        <w:rPr>
          <w:rFonts w:ascii="Times New Roman" w:hAnsi="Times New Roman" w:cs="Times New Roman"/>
          <w:sz w:val="24"/>
          <w:szCs w:val="24"/>
        </w:rPr>
        <w:t>ied out by the maid while</w:t>
      </w:r>
      <w:r w:rsidR="00F51072">
        <w:rPr>
          <w:rFonts w:ascii="Times New Roman" w:hAnsi="Times New Roman" w:cs="Times New Roman"/>
          <w:sz w:val="24"/>
          <w:szCs w:val="24"/>
        </w:rPr>
        <w:t xml:space="preserve"> she did not  lift a finger to assist but went to </w:t>
      </w:r>
      <w:r w:rsidR="00A11F9A">
        <w:rPr>
          <w:rFonts w:ascii="Times New Roman" w:hAnsi="Times New Roman" w:cs="Times New Roman"/>
          <w:sz w:val="24"/>
          <w:szCs w:val="24"/>
        </w:rPr>
        <w:t>marrel</w:t>
      </w:r>
      <w:r w:rsidR="00F51072">
        <w:rPr>
          <w:rFonts w:ascii="Times New Roman" w:hAnsi="Times New Roman" w:cs="Times New Roman"/>
          <w:sz w:val="24"/>
          <w:szCs w:val="24"/>
        </w:rPr>
        <w:t xml:space="preserve"> at the building of  the matrimonial home.</w:t>
      </w:r>
    </w:p>
    <w:p w14:paraId="30B1EADA" w14:textId="77777777" w:rsidR="00F51072" w:rsidRDefault="00F51072" w:rsidP="005A4FC5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parties were for the most  part at loggerheads. I will proceed to deal with the issues as defined in the joint pre trial conference memorandum. </w:t>
      </w:r>
    </w:p>
    <w:p w14:paraId="6B64DD06" w14:textId="5407CDE4" w:rsidR="00301CDE" w:rsidRDefault="00F51072" w:rsidP="00F510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E7C1D">
        <w:rPr>
          <w:rFonts w:ascii="Times New Roman" w:hAnsi="Times New Roman" w:cs="Times New Roman"/>
          <w:sz w:val="24"/>
          <w:szCs w:val="24"/>
          <w:u w:val="single"/>
        </w:rPr>
        <w:t>Stand 1528 Glet</w:t>
      </w:r>
      <w:r w:rsidR="008E37D0">
        <w:rPr>
          <w:rFonts w:ascii="Times New Roman" w:hAnsi="Times New Roman" w:cs="Times New Roman"/>
          <w:sz w:val="24"/>
          <w:szCs w:val="24"/>
          <w:u w:val="single"/>
        </w:rPr>
        <w:t>w</w:t>
      </w:r>
      <w:r w:rsidRPr="007E7C1D">
        <w:rPr>
          <w:rFonts w:ascii="Times New Roman" w:hAnsi="Times New Roman" w:cs="Times New Roman"/>
          <w:sz w:val="24"/>
          <w:szCs w:val="24"/>
          <w:u w:val="single"/>
        </w:rPr>
        <w:t>in Park</w:t>
      </w:r>
      <w:r w:rsidR="007E7C1D" w:rsidRPr="007E7C1D">
        <w:rPr>
          <w:rFonts w:ascii="Times New Roman" w:hAnsi="Times New Roman" w:cs="Times New Roman"/>
          <w:sz w:val="24"/>
          <w:szCs w:val="24"/>
          <w:u w:val="single"/>
        </w:rPr>
        <w:t>, Harare</w:t>
      </w:r>
      <w:r w:rsidR="001D68E0" w:rsidRPr="007E7C1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478B6" w:rsidRPr="007E7C1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7EDC185" w14:textId="70E3A108" w:rsidR="00584BEC" w:rsidRDefault="007E7C1D" w:rsidP="00F510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C1D">
        <w:rPr>
          <w:rFonts w:ascii="Times New Roman" w:hAnsi="Times New Roman" w:cs="Times New Roman"/>
          <w:sz w:val="24"/>
          <w:szCs w:val="24"/>
        </w:rPr>
        <w:tab/>
        <w:t xml:space="preserve"> Two</w:t>
      </w:r>
      <w:r>
        <w:rPr>
          <w:rFonts w:ascii="Times New Roman" w:hAnsi="Times New Roman" w:cs="Times New Roman"/>
          <w:sz w:val="24"/>
          <w:szCs w:val="24"/>
        </w:rPr>
        <w:t xml:space="preserve"> documents were produced </w:t>
      </w:r>
      <w:r w:rsidR="003D27AD">
        <w:rPr>
          <w:rFonts w:ascii="Times New Roman" w:hAnsi="Times New Roman" w:cs="Times New Roman"/>
          <w:sz w:val="24"/>
          <w:szCs w:val="24"/>
        </w:rPr>
        <w:t>that speak</w:t>
      </w:r>
      <w:r>
        <w:rPr>
          <w:rFonts w:ascii="Times New Roman" w:hAnsi="Times New Roman" w:cs="Times New Roman"/>
          <w:sz w:val="24"/>
          <w:szCs w:val="24"/>
        </w:rPr>
        <w:t xml:space="preserve"> directly to this </w:t>
      </w:r>
      <w:r w:rsidR="003D27AD">
        <w:rPr>
          <w:rFonts w:ascii="Times New Roman" w:hAnsi="Times New Roman" w:cs="Times New Roman"/>
          <w:sz w:val="24"/>
          <w:szCs w:val="24"/>
        </w:rPr>
        <w:t>properly namely Exhibits</w:t>
      </w:r>
      <w:r>
        <w:rPr>
          <w:rFonts w:ascii="Times New Roman" w:hAnsi="Times New Roman" w:cs="Times New Roman"/>
          <w:sz w:val="24"/>
          <w:szCs w:val="24"/>
        </w:rPr>
        <w:t xml:space="preserve"> G and H. Exhibit G is a </w:t>
      </w:r>
      <w:r w:rsidR="003D27AD">
        <w:rPr>
          <w:rFonts w:ascii="Times New Roman" w:hAnsi="Times New Roman" w:cs="Times New Roman"/>
          <w:sz w:val="24"/>
          <w:szCs w:val="24"/>
        </w:rPr>
        <w:t>lease agreement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27AD">
        <w:rPr>
          <w:rFonts w:ascii="Times New Roman" w:hAnsi="Times New Roman" w:cs="Times New Roman"/>
          <w:sz w:val="24"/>
          <w:szCs w:val="24"/>
        </w:rPr>
        <w:t>between the</w:t>
      </w:r>
      <w:r>
        <w:rPr>
          <w:rFonts w:ascii="Times New Roman" w:hAnsi="Times New Roman" w:cs="Times New Roman"/>
          <w:sz w:val="24"/>
          <w:szCs w:val="24"/>
        </w:rPr>
        <w:t xml:space="preserve"> Ministry of Local </w:t>
      </w:r>
      <w:r w:rsidR="003D27AD">
        <w:rPr>
          <w:rFonts w:ascii="Times New Roman" w:hAnsi="Times New Roman" w:cs="Times New Roman"/>
          <w:sz w:val="24"/>
          <w:szCs w:val="24"/>
        </w:rPr>
        <w:t>Government Public</w:t>
      </w:r>
      <w:r>
        <w:rPr>
          <w:rFonts w:ascii="Times New Roman" w:hAnsi="Times New Roman" w:cs="Times New Roman"/>
          <w:sz w:val="24"/>
          <w:szCs w:val="24"/>
        </w:rPr>
        <w:t xml:space="preserve"> Works and National </w:t>
      </w:r>
      <w:r w:rsidR="000254E2">
        <w:rPr>
          <w:rFonts w:ascii="Times New Roman" w:hAnsi="Times New Roman" w:cs="Times New Roman"/>
          <w:sz w:val="24"/>
          <w:szCs w:val="24"/>
        </w:rPr>
        <w:t>Housing and</w:t>
      </w:r>
      <w:r>
        <w:rPr>
          <w:rFonts w:ascii="Times New Roman" w:hAnsi="Times New Roman" w:cs="Times New Roman"/>
          <w:sz w:val="24"/>
          <w:szCs w:val="24"/>
        </w:rPr>
        <w:t xml:space="preserve"> the defendant for stand  1528  Gletwin Park Harare.</w:t>
      </w:r>
    </w:p>
    <w:p w14:paraId="33FDABAE" w14:textId="785744E9" w:rsidR="004F14FB" w:rsidRDefault="00584BEC" w:rsidP="00F510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The lease agreement was signed by the </w:t>
      </w:r>
      <w:r w:rsidR="00AC57CB">
        <w:rPr>
          <w:rFonts w:ascii="Times New Roman" w:hAnsi="Times New Roman" w:cs="Times New Roman"/>
          <w:sz w:val="24"/>
          <w:szCs w:val="24"/>
        </w:rPr>
        <w:t xml:space="preserve">signatories on </w:t>
      </w:r>
      <w:r w:rsidR="00A11F9A">
        <w:rPr>
          <w:rFonts w:ascii="Times New Roman" w:hAnsi="Times New Roman" w:cs="Times New Roman"/>
          <w:sz w:val="24"/>
          <w:szCs w:val="24"/>
        </w:rPr>
        <w:t xml:space="preserve">10 January </w:t>
      </w:r>
      <w:r w:rsidR="00640BEE"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A11F9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r w:rsidR="00A11F9A">
        <w:rPr>
          <w:rFonts w:ascii="Times New Roman" w:hAnsi="Times New Roman" w:cs="Times New Roman"/>
          <w:sz w:val="24"/>
          <w:szCs w:val="24"/>
        </w:rPr>
        <w:t>March</w:t>
      </w:r>
      <w:r w:rsidR="00640BEE">
        <w:rPr>
          <w:rFonts w:ascii="Times New Roman" w:hAnsi="Times New Roman" w:cs="Times New Roman"/>
          <w:sz w:val="24"/>
          <w:szCs w:val="24"/>
        </w:rPr>
        <w:t xml:space="preserve"> 2020</w:t>
      </w:r>
      <w:r w:rsidR="003A71F7">
        <w:rPr>
          <w:rFonts w:ascii="Times New Roman" w:hAnsi="Times New Roman" w:cs="Times New Roman"/>
          <w:sz w:val="24"/>
          <w:szCs w:val="24"/>
        </w:rPr>
        <w:t xml:space="preserve"> respectively. The rentals payable by defendant are given as $ 539 </w:t>
      </w:r>
      <w:r w:rsidR="004F14FB">
        <w:rPr>
          <w:rFonts w:ascii="Times New Roman" w:hAnsi="Times New Roman" w:cs="Times New Roman"/>
          <w:sz w:val="24"/>
          <w:szCs w:val="24"/>
        </w:rPr>
        <w:t>per month</w:t>
      </w:r>
      <w:r w:rsidR="003A71F7">
        <w:rPr>
          <w:rFonts w:ascii="Times New Roman" w:hAnsi="Times New Roman" w:cs="Times New Roman"/>
          <w:sz w:val="24"/>
          <w:szCs w:val="24"/>
        </w:rPr>
        <w:t xml:space="preserve"> from 1 January 2020. A number of conditions are specified including </w:t>
      </w:r>
      <w:r w:rsidR="004F14FB">
        <w:rPr>
          <w:rFonts w:ascii="Times New Roman" w:hAnsi="Times New Roman" w:cs="Times New Roman"/>
          <w:sz w:val="24"/>
          <w:szCs w:val="24"/>
        </w:rPr>
        <w:t>that buildings</w:t>
      </w:r>
      <w:r w:rsidR="003A71F7">
        <w:rPr>
          <w:rFonts w:ascii="Times New Roman" w:hAnsi="Times New Roman" w:cs="Times New Roman"/>
          <w:sz w:val="24"/>
          <w:szCs w:val="24"/>
        </w:rPr>
        <w:t xml:space="preserve"> to the value of not less $ 200 000</w:t>
      </w:r>
      <w:r w:rsidR="00ED0830">
        <w:rPr>
          <w:rFonts w:ascii="Times New Roman" w:hAnsi="Times New Roman" w:cs="Times New Roman"/>
          <w:sz w:val="24"/>
          <w:szCs w:val="24"/>
        </w:rPr>
        <w:t xml:space="preserve"> should be erected by </w:t>
      </w:r>
      <w:r w:rsidR="004F14FB">
        <w:rPr>
          <w:rFonts w:ascii="Times New Roman" w:hAnsi="Times New Roman" w:cs="Times New Roman"/>
          <w:sz w:val="24"/>
          <w:szCs w:val="24"/>
        </w:rPr>
        <w:t>defendant during the</w:t>
      </w:r>
      <w:r w:rsidR="00ED0830">
        <w:rPr>
          <w:rFonts w:ascii="Times New Roman" w:hAnsi="Times New Roman" w:cs="Times New Roman"/>
          <w:sz w:val="24"/>
          <w:szCs w:val="24"/>
        </w:rPr>
        <w:t xml:space="preserve"> currency of the </w:t>
      </w:r>
      <w:r w:rsidR="004F14FB">
        <w:rPr>
          <w:rFonts w:ascii="Times New Roman" w:hAnsi="Times New Roman" w:cs="Times New Roman"/>
          <w:sz w:val="24"/>
          <w:szCs w:val="24"/>
        </w:rPr>
        <w:t>lease</w:t>
      </w:r>
      <w:r w:rsidR="00A11F9A">
        <w:rPr>
          <w:rFonts w:ascii="Times New Roman" w:hAnsi="Times New Roman" w:cs="Times New Roman"/>
          <w:sz w:val="24"/>
          <w:szCs w:val="24"/>
        </w:rPr>
        <w:t>.</w:t>
      </w:r>
      <w:r w:rsidR="004F14FB">
        <w:rPr>
          <w:rFonts w:ascii="Times New Roman" w:hAnsi="Times New Roman" w:cs="Times New Roman"/>
          <w:sz w:val="24"/>
          <w:szCs w:val="24"/>
        </w:rPr>
        <w:t xml:space="preserve"> Clause</w:t>
      </w:r>
      <w:r w:rsidR="00ED0830">
        <w:rPr>
          <w:rFonts w:ascii="Times New Roman" w:hAnsi="Times New Roman" w:cs="Times New Roman"/>
          <w:sz w:val="24"/>
          <w:szCs w:val="24"/>
        </w:rPr>
        <w:t xml:space="preserve"> 5 provides that the le</w:t>
      </w:r>
      <w:r w:rsidR="00F07466">
        <w:rPr>
          <w:rFonts w:ascii="Times New Roman" w:hAnsi="Times New Roman" w:cs="Times New Roman"/>
          <w:sz w:val="24"/>
          <w:szCs w:val="24"/>
        </w:rPr>
        <w:t>ssee</w:t>
      </w:r>
      <w:r w:rsidR="000254E2">
        <w:rPr>
          <w:rFonts w:ascii="Times New Roman" w:hAnsi="Times New Roman" w:cs="Times New Roman"/>
          <w:sz w:val="24"/>
          <w:szCs w:val="24"/>
        </w:rPr>
        <w:t xml:space="preserve"> </w:t>
      </w:r>
      <w:r w:rsidR="00ED0830">
        <w:rPr>
          <w:rFonts w:ascii="Times New Roman" w:hAnsi="Times New Roman" w:cs="Times New Roman"/>
          <w:sz w:val="24"/>
          <w:szCs w:val="24"/>
        </w:rPr>
        <w:t>should commence</w:t>
      </w:r>
      <w:r w:rsidR="007D4FFA">
        <w:rPr>
          <w:rFonts w:ascii="Times New Roman" w:hAnsi="Times New Roman" w:cs="Times New Roman"/>
          <w:sz w:val="24"/>
          <w:szCs w:val="24"/>
        </w:rPr>
        <w:t xml:space="preserve"> the </w:t>
      </w:r>
      <w:r w:rsidR="008E37D0">
        <w:rPr>
          <w:rFonts w:ascii="Times New Roman" w:hAnsi="Times New Roman" w:cs="Times New Roman"/>
          <w:sz w:val="24"/>
          <w:szCs w:val="24"/>
        </w:rPr>
        <w:t xml:space="preserve">erection </w:t>
      </w:r>
      <w:r w:rsidR="004F14FB">
        <w:rPr>
          <w:rFonts w:ascii="Times New Roman" w:hAnsi="Times New Roman" w:cs="Times New Roman"/>
          <w:sz w:val="24"/>
          <w:szCs w:val="24"/>
        </w:rPr>
        <w:t>of buildings</w:t>
      </w:r>
      <w:r w:rsidR="007D4FFA">
        <w:rPr>
          <w:rFonts w:ascii="Times New Roman" w:hAnsi="Times New Roman" w:cs="Times New Roman"/>
          <w:sz w:val="24"/>
          <w:szCs w:val="24"/>
        </w:rPr>
        <w:t xml:space="preserve"> within</w:t>
      </w:r>
      <w:r w:rsidR="004F14FB">
        <w:rPr>
          <w:rFonts w:ascii="Times New Roman" w:hAnsi="Times New Roman" w:cs="Times New Roman"/>
          <w:sz w:val="24"/>
          <w:szCs w:val="24"/>
        </w:rPr>
        <w:t xml:space="preserve"> </w:t>
      </w:r>
      <w:r w:rsidR="00F07466">
        <w:rPr>
          <w:rFonts w:ascii="Times New Roman" w:hAnsi="Times New Roman" w:cs="Times New Roman"/>
          <w:sz w:val="24"/>
          <w:szCs w:val="24"/>
        </w:rPr>
        <w:t>9</w:t>
      </w:r>
      <w:r w:rsidR="000254E2">
        <w:rPr>
          <w:rFonts w:ascii="Times New Roman" w:hAnsi="Times New Roman" w:cs="Times New Roman"/>
          <w:sz w:val="24"/>
          <w:szCs w:val="24"/>
        </w:rPr>
        <w:t xml:space="preserve"> </w:t>
      </w:r>
      <w:r w:rsidR="00E8541C">
        <w:rPr>
          <w:rFonts w:ascii="Times New Roman" w:hAnsi="Times New Roman" w:cs="Times New Roman"/>
          <w:sz w:val="24"/>
          <w:szCs w:val="24"/>
        </w:rPr>
        <w:t>months</w:t>
      </w:r>
      <w:r w:rsidR="008E37D0">
        <w:rPr>
          <w:rFonts w:ascii="Times New Roman" w:hAnsi="Times New Roman" w:cs="Times New Roman"/>
          <w:sz w:val="24"/>
          <w:szCs w:val="24"/>
        </w:rPr>
        <w:t xml:space="preserve"> </w:t>
      </w:r>
      <w:r w:rsidR="004F14FB">
        <w:rPr>
          <w:rFonts w:ascii="Times New Roman" w:hAnsi="Times New Roman" w:cs="Times New Roman"/>
          <w:sz w:val="24"/>
          <w:szCs w:val="24"/>
        </w:rPr>
        <w:t>of the</w:t>
      </w:r>
      <w:r w:rsidR="008E37D0">
        <w:rPr>
          <w:rFonts w:ascii="Times New Roman" w:hAnsi="Times New Roman" w:cs="Times New Roman"/>
          <w:sz w:val="24"/>
          <w:szCs w:val="24"/>
        </w:rPr>
        <w:t xml:space="preserve"> </w:t>
      </w:r>
      <w:r w:rsidR="00E8541C">
        <w:rPr>
          <w:rFonts w:ascii="Times New Roman" w:hAnsi="Times New Roman" w:cs="Times New Roman"/>
          <w:sz w:val="24"/>
          <w:szCs w:val="24"/>
        </w:rPr>
        <w:t>commencement of</w:t>
      </w:r>
      <w:r w:rsidR="004F14FB">
        <w:rPr>
          <w:rFonts w:ascii="Times New Roman" w:hAnsi="Times New Roman" w:cs="Times New Roman"/>
          <w:sz w:val="24"/>
          <w:szCs w:val="24"/>
        </w:rPr>
        <w:t xml:space="preserve"> the lease.</w:t>
      </w:r>
      <w:r w:rsidR="007D4FFA" w:rsidRPr="007D4FF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68A3D14B" w14:textId="74376DBA" w:rsidR="004F41DB" w:rsidRDefault="004F14FB" w:rsidP="00F510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Annexure H is a covering </w:t>
      </w:r>
      <w:r w:rsidR="00F07466">
        <w:rPr>
          <w:rFonts w:ascii="Times New Roman" w:hAnsi="Times New Roman" w:cs="Times New Roman"/>
          <w:sz w:val="24"/>
          <w:szCs w:val="24"/>
        </w:rPr>
        <w:t xml:space="preserve">letter accompanying </w:t>
      </w:r>
      <w:r w:rsidR="004F41DB">
        <w:rPr>
          <w:rFonts w:ascii="Times New Roman" w:hAnsi="Times New Roman" w:cs="Times New Roman"/>
          <w:sz w:val="24"/>
          <w:szCs w:val="24"/>
        </w:rPr>
        <w:t xml:space="preserve">Annexure </w:t>
      </w:r>
      <w:r w:rsidR="00640BEE">
        <w:rPr>
          <w:rFonts w:ascii="Times New Roman" w:hAnsi="Times New Roman" w:cs="Times New Roman"/>
          <w:sz w:val="24"/>
          <w:szCs w:val="24"/>
        </w:rPr>
        <w:t>G above</w:t>
      </w:r>
      <w:r w:rsidR="00F07466">
        <w:rPr>
          <w:rFonts w:ascii="Times New Roman" w:hAnsi="Times New Roman" w:cs="Times New Roman"/>
          <w:sz w:val="24"/>
          <w:szCs w:val="24"/>
        </w:rPr>
        <w:t>.</w:t>
      </w:r>
      <w:r w:rsidR="00640BEE">
        <w:rPr>
          <w:rFonts w:ascii="Times New Roman" w:hAnsi="Times New Roman" w:cs="Times New Roman"/>
          <w:sz w:val="24"/>
          <w:szCs w:val="24"/>
        </w:rPr>
        <w:t xml:space="preserve"> </w:t>
      </w:r>
      <w:r w:rsidR="00F07466">
        <w:rPr>
          <w:rFonts w:ascii="Times New Roman" w:hAnsi="Times New Roman" w:cs="Times New Roman"/>
          <w:sz w:val="24"/>
          <w:szCs w:val="24"/>
        </w:rPr>
        <w:t>I</w:t>
      </w:r>
      <w:r w:rsidR="00640BEE">
        <w:rPr>
          <w:rFonts w:ascii="Times New Roman" w:hAnsi="Times New Roman" w:cs="Times New Roman"/>
          <w:sz w:val="24"/>
          <w:szCs w:val="24"/>
        </w:rPr>
        <w:t>t</w:t>
      </w:r>
      <w:r w:rsidR="004F41DB">
        <w:rPr>
          <w:rFonts w:ascii="Times New Roman" w:hAnsi="Times New Roman" w:cs="Times New Roman"/>
          <w:sz w:val="24"/>
          <w:szCs w:val="24"/>
        </w:rPr>
        <w:t xml:space="preserve"> </w:t>
      </w:r>
      <w:r w:rsidR="00E8541C">
        <w:rPr>
          <w:rFonts w:ascii="Times New Roman" w:hAnsi="Times New Roman" w:cs="Times New Roman"/>
          <w:sz w:val="24"/>
          <w:szCs w:val="24"/>
        </w:rPr>
        <w:t>highlights</w:t>
      </w:r>
      <w:r w:rsidR="004F41DB">
        <w:rPr>
          <w:rFonts w:ascii="Times New Roman" w:hAnsi="Times New Roman" w:cs="Times New Roman"/>
          <w:sz w:val="24"/>
          <w:szCs w:val="24"/>
        </w:rPr>
        <w:t xml:space="preserve"> what are referred to as important </w:t>
      </w:r>
      <w:r w:rsidR="000254E2">
        <w:rPr>
          <w:rFonts w:ascii="Times New Roman" w:hAnsi="Times New Roman" w:cs="Times New Roman"/>
          <w:sz w:val="24"/>
          <w:szCs w:val="24"/>
        </w:rPr>
        <w:t>clauses of</w:t>
      </w:r>
      <w:r w:rsidR="004F41DB">
        <w:rPr>
          <w:rFonts w:ascii="Times New Roman" w:hAnsi="Times New Roman" w:cs="Times New Roman"/>
          <w:sz w:val="24"/>
          <w:szCs w:val="24"/>
        </w:rPr>
        <w:t xml:space="preserve"> the lease.</w:t>
      </w:r>
    </w:p>
    <w:p w14:paraId="30B8A6FA" w14:textId="234A9393" w:rsidR="00C7553B" w:rsidRDefault="004F41DB" w:rsidP="00F510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Against the above background were the witnesses testimonies</w:t>
      </w:r>
      <w:r w:rsidR="008C47B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47B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laintiff pr</w:t>
      </w:r>
      <w:r w:rsidR="002338FD">
        <w:rPr>
          <w:rFonts w:ascii="Times New Roman" w:hAnsi="Times New Roman" w:cs="Times New Roman"/>
          <w:sz w:val="24"/>
          <w:szCs w:val="24"/>
        </w:rPr>
        <w:t>essed on that the Gletw</w:t>
      </w:r>
      <w:r w:rsidR="00F07466">
        <w:rPr>
          <w:rFonts w:ascii="Times New Roman" w:hAnsi="Times New Roman" w:cs="Times New Roman"/>
          <w:sz w:val="24"/>
          <w:szCs w:val="24"/>
        </w:rPr>
        <w:t>i</w:t>
      </w:r>
      <w:r w:rsidR="002338FD">
        <w:rPr>
          <w:rFonts w:ascii="Times New Roman" w:hAnsi="Times New Roman" w:cs="Times New Roman"/>
          <w:sz w:val="24"/>
          <w:szCs w:val="24"/>
        </w:rPr>
        <w:t xml:space="preserve">n </w:t>
      </w:r>
      <w:r w:rsidR="003D27AD">
        <w:rPr>
          <w:rFonts w:ascii="Times New Roman" w:hAnsi="Times New Roman" w:cs="Times New Roman"/>
          <w:sz w:val="24"/>
          <w:szCs w:val="24"/>
        </w:rPr>
        <w:t xml:space="preserve">property payments were still on course and flowing </w:t>
      </w:r>
      <w:r w:rsidR="00E8541C">
        <w:rPr>
          <w:rFonts w:ascii="Times New Roman" w:hAnsi="Times New Roman" w:cs="Times New Roman"/>
          <w:sz w:val="24"/>
          <w:szCs w:val="24"/>
        </w:rPr>
        <w:t xml:space="preserve"> therefrom </w:t>
      </w:r>
      <w:r w:rsidR="003D27AD">
        <w:rPr>
          <w:rFonts w:ascii="Times New Roman" w:hAnsi="Times New Roman" w:cs="Times New Roman"/>
          <w:sz w:val="24"/>
          <w:szCs w:val="24"/>
        </w:rPr>
        <w:t xml:space="preserve"> that the property formed part of the assets of the spouses. Defendant’s evidence was to </w:t>
      </w:r>
      <w:r w:rsidR="00503CC6">
        <w:rPr>
          <w:rFonts w:ascii="Times New Roman" w:hAnsi="Times New Roman" w:cs="Times New Roman"/>
          <w:sz w:val="24"/>
          <w:szCs w:val="24"/>
        </w:rPr>
        <w:t>the contrary</w:t>
      </w:r>
      <w:r w:rsidR="003D27AD">
        <w:rPr>
          <w:rFonts w:ascii="Times New Roman" w:hAnsi="Times New Roman" w:cs="Times New Roman"/>
          <w:sz w:val="24"/>
          <w:szCs w:val="24"/>
        </w:rPr>
        <w:t>. His testimony was to</w:t>
      </w:r>
      <w:r w:rsidR="00A85A27">
        <w:rPr>
          <w:rFonts w:ascii="Times New Roman" w:hAnsi="Times New Roman" w:cs="Times New Roman"/>
          <w:sz w:val="24"/>
          <w:szCs w:val="24"/>
        </w:rPr>
        <w:t xml:space="preserve"> </w:t>
      </w:r>
      <w:r w:rsidR="00503CC6">
        <w:rPr>
          <w:rFonts w:ascii="Times New Roman" w:hAnsi="Times New Roman" w:cs="Times New Roman"/>
          <w:sz w:val="24"/>
          <w:szCs w:val="24"/>
        </w:rPr>
        <w:t>the effort</w:t>
      </w:r>
      <w:r w:rsidR="00A85A27">
        <w:rPr>
          <w:rFonts w:ascii="Times New Roman" w:hAnsi="Times New Roman" w:cs="Times New Roman"/>
          <w:sz w:val="24"/>
          <w:szCs w:val="24"/>
        </w:rPr>
        <w:t xml:space="preserve"> that the parties </w:t>
      </w:r>
      <w:r w:rsidR="00503CC6">
        <w:rPr>
          <w:rFonts w:ascii="Times New Roman" w:hAnsi="Times New Roman" w:cs="Times New Roman"/>
          <w:sz w:val="24"/>
          <w:szCs w:val="24"/>
        </w:rPr>
        <w:t>never acquired</w:t>
      </w:r>
      <w:r w:rsidR="00A85A27">
        <w:rPr>
          <w:rFonts w:ascii="Times New Roman" w:hAnsi="Times New Roman" w:cs="Times New Roman"/>
          <w:sz w:val="24"/>
          <w:szCs w:val="24"/>
        </w:rPr>
        <w:t xml:space="preserve"> the Gletw</w:t>
      </w:r>
      <w:r w:rsidR="00F07466">
        <w:rPr>
          <w:rFonts w:ascii="Times New Roman" w:hAnsi="Times New Roman" w:cs="Times New Roman"/>
          <w:sz w:val="24"/>
          <w:szCs w:val="24"/>
        </w:rPr>
        <w:t>i</w:t>
      </w:r>
      <w:r w:rsidR="00A85A27">
        <w:rPr>
          <w:rFonts w:ascii="Times New Roman" w:hAnsi="Times New Roman" w:cs="Times New Roman"/>
          <w:sz w:val="24"/>
          <w:szCs w:val="24"/>
        </w:rPr>
        <w:t xml:space="preserve">n property. He gave evidence of how the offer </w:t>
      </w:r>
      <w:r w:rsidR="00F07466">
        <w:rPr>
          <w:rFonts w:ascii="Times New Roman" w:hAnsi="Times New Roman" w:cs="Times New Roman"/>
          <w:sz w:val="24"/>
          <w:szCs w:val="24"/>
        </w:rPr>
        <w:t>to</w:t>
      </w:r>
      <w:r w:rsidR="00A85A27">
        <w:rPr>
          <w:rFonts w:ascii="Times New Roman" w:hAnsi="Times New Roman" w:cs="Times New Roman"/>
          <w:sz w:val="24"/>
          <w:szCs w:val="24"/>
        </w:rPr>
        <w:t xml:space="preserve"> the Gletw</w:t>
      </w:r>
      <w:r w:rsidR="00F07466">
        <w:rPr>
          <w:rFonts w:ascii="Times New Roman" w:hAnsi="Times New Roman" w:cs="Times New Roman"/>
          <w:sz w:val="24"/>
          <w:szCs w:val="24"/>
        </w:rPr>
        <w:t>i</w:t>
      </w:r>
      <w:r w:rsidR="00A85A27">
        <w:rPr>
          <w:rFonts w:ascii="Times New Roman" w:hAnsi="Times New Roman" w:cs="Times New Roman"/>
          <w:sz w:val="24"/>
          <w:szCs w:val="24"/>
        </w:rPr>
        <w:t xml:space="preserve">n </w:t>
      </w:r>
      <w:r w:rsidR="00503CC6">
        <w:rPr>
          <w:rFonts w:ascii="Times New Roman" w:hAnsi="Times New Roman" w:cs="Times New Roman"/>
          <w:sz w:val="24"/>
          <w:szCs w:val="24"/>
        </w:rPr>
        <w:t>property was</w:t>
      </w:r>
      <w:r w:rsidR="00A85A27">
        <w:rPr>
          <w:rFonts w:ascii="Times New Roman" w:hAnsi="Times New Roman" w:cs="Times New Roman"/>
          <w:sz w:val="24"/>
          <w:szCs w:val="24"/>
        </w:rPr>
        <w:t xml:space="preserve"> extended to him be by the Police because </w:t>
      </w:r>
      <w:r w:rsidR="00503CC6">
        <w:rPr>
          <w:rFonts w:ascii="Times New Roman" w:hAnsi="Times New Roman" w:cs="Times New Roman"/>
          <w:sz w:val="24"/>
          <w:szCs w:val="24"/>
        </w:rPr>
        <w:t>his father</w:t>
      </w:r>
      <w:r w:rsidR="00A85A27">
        <w:rPr>
          <w:rFonts w:ascii="Times New Roman" w:hAnsi="Times New Roman" w:cs="Times New Roman"/>
          <w:sz w:val="24"/>
          <w:szCs w:val="24"/>
        </w:rPr>
        <w:t xml:space="preserve"> was at some stage a senior police office.  He cited financial in</w:t>
      </w:r>
      <w:r w:rsidR="00F07466">
        <w:rPr>
          <w:rFonts w:ascii="Times New Roman" w:hAnsi="Times New Roman" w:cs="Times New Roman"/>
          <w:sz w:val="24"/>
          <w:szCs w:val="24"/>
        </w:rPr>
        <w:t>capacitation</w:t>
      </w:r>
      <w:r w:rsidR="00A85A27">
        <w:rPr>
          <w:rFonts w:ascii="Times New Roman" w:hAnsi="Times New Roman" w:cs="Times New Roman"/>
          <w:sz w:val="24"/>
          <w:szCs w:val="24"/>
        </w:rPr>
        <w:t xml:space="preserve"> to fulfil the te</w:t>
      </w:r>
      <w:r w:rsidR="00F07466">
        <w:rPr>
          <w:rFonts w:ascii="Times New Roman" w:hAnsi="Times New Roman" w:cs="Times New Roman"/>
          <w:sz w:val="24"/>
          <w:szCs w:val="24"/>
        </w:rPr>
        <w:t>rms</w:t>
      </w:r>
      <w:r w:rsidR="00A85A27">
        <w:rPr>
          <w:rFonts w:ascii="Times New Roman" w:hAnsi="Times New Roman" w:cs="Times New Roman"/>
          <w:sz w:val="24"/>
          <w:szCs w:val="24"/>
        </w:rPr>
        <w:t xml:space="preserve"> of the lease. Much </w:t>
      </w:r>
      <w:r w:rsidR="00503CC6">
        <w:rPr>
          <w:rFonts w:ascii="Times New Roman" w:hAnsi="Times New Roman" w:cs="Times New Roman"/>
          <w:sz w:val="24"/>
          <w:szCs w:val="24"/>
        </w:rPr>
        <w:t xml:space="preserve">as there is a lease agreement no evidence was adduced by plaintiff to prove the fulfilment of </w:t>
      </w:r>
      <w:r w:rsidR="00F07466">
        <w:rPr>
          <w:rFonts w:ascii="Times New Roman" w:hAnsi="Times New Roman" w:cs="Times New Roman"/>
          <w:sz w:val="24"/>
          <w:szCs w:val="24"/>
        </w:rPr>
        <w:t>t</w:t>
      </w:r>
      <w:r w:rsidR="00503CC6">
        <w:rPr>
          <w:rFonts w:ascii="Times New Roman" w:hAnsi="Times New Roman" w:cs="Times New Roman"/>
          <w:sz w:val="24"/>
          <w:szCs w:val="24"/>
        </w:rPr>
        <w:t xml:space="preserve">he lease conditions by the parties. There is no evidence of the </w:t>
      </w:r>
      <w:r w:rsidR="00503CC6">
        <w:rPr>
          <w:rFonts w:ascii="Times New Roman" w:hAnsi="Times New Roman" w:cs="Times New Roman"/>
          <w:sz w:val="24"/>
          <w:szCs w:val="24"/>
        </w:rPr>
        <w:lastRenderedPageBreak/>
        <w:t xml:space="preserve">fulfilment of some of the lease conditions </w:t>
      </w:r>
      <w:r w:rsidR="00F07466">
        <w:rPr>
          <w:rFonts w:ascii="Times New Roman" w:hAnsi="Times New Roman" w:cs="Times New Roman"/>
          <w:sz w:val="24"/>
          <w:szCs w:val="24"/>
        </w:rPr>
        <w:t xml:space="preserve">like the </w:t>
      </w:r>
      <w:r w:rsidR="00503CC6">
        <w:rPr>
          <w:rFonts w:ascii="Times New Roman" w:hAnsi="Times New Roman" w:cs="Times New Roman"/>
          <w:sz w:val="24"/>
          <w:szCs w:val="24"/>
        </w:rPr>
        <w:t xml:space="preserve">approval of plans and the commencement </w:t>
      </w:r>
      <w:r w:rsidR="00AA4C04">
        <w:rPr>
          <w:rFonts w:ascii="Times New Roman" w:hAnsi="Times New Roman" w:cs="Times New Roman"/>
          <w:sz w:val="24"/>
          <w:szCs w:val="24"/>
        </w:rPr>
        <w:t>of building</w:t>
      </w:r>
      <w:r w:rsidR="00503CC6">
        <w:rPr>
          <w:rFonts w:ascii="Times New Roman" w:hAnsi="Times New Roman" w:cs="Times New Roman"/>
          <w:sz w:val="24"/>
          <w:szCs w:val="24"/>
        </w:rPr>
        <w:t xml:space="preserve"> a structure before 30 June 2020 as specified in </w:t>
      </w:r>
      <w:r w:rsidR="00AA4C04">
        <w:rPr>
          <w:rFonts w:ascii="Times New Roman" w:hAnsi="Times New Roman" w:cs="Times New Roman"/>
          <w:sz w:val="24"/>
          <w:szCs w:val="24"/>
        </w:rPr>
        <w:t>Exhibit H.</w:t>
      </w:r>
    </w:p>
    <w:p w14:paraId="7DD7634E" w14:textId="62F085DD" w:rsidR="00C7553B" w:rsidRDefault="00C7553B" w:rsidP="00F510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I </w:t>
      </w:r>
      <w:r w:rsidR="008C47BC">
        <w:rPr>
          <w:rFonts w:ascii="Times New Roman" w:hAnsi="Times New Roman" w:cs="Times New Roman"/>
          <w:sz w:val="24"/>
          <w:szCs w:val="24"/>
        </w:rPr>
        <w:t>am cognisant</w:t>
      </w:r>
      <w:r w:rsidR="007D46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that plaintiff is </w:t>
      </w:r>
      <w:r w:rsidR="00AA4C04">
        <w:rPr>
          <w:rFonts w:ascii="Times New Roman" w:hAnsi="Times New Roman" w:cs="Times New Roman"/>
          <w:sz w:val="24"/>
          <w:szCs w:val="24"/>
        </w:rPr>
        <w:t>the one</w:t>
      </w:r>
      <w:r>
        <w:rPr>
          <w:rFonts w:ascii="Times New Roman" w:hAnsi="Times New Roman" w:cs="Times New Roman"/>
          <w:sz w:val="24"/>
          <w:szCs w:val="24"/>
        </w:rPr>
        <w:t xml:space="preserve"> who </w:t>
      </w:r>
      <w:r w:rsidR="00AA4C04">
        <w:rPr>
          <w:rFonts w:ascii="Times New Roman" w:hAnsi="Times New Roman" w:cs="Times New Roman"/>
          <w:sz w:val="24"/>
          <w:szCs w:val="24"/>
        </w:rPr>
        <w:t>ma</w:t>
      </w:r>
      <w:r w:rsidR="00F07466">
        <w:rPr>
          <w:rFonts w:ascii="Times New Roman" w:hAnsi="Times New Roman" w:cs="Times New Roman"/>
          <w:sz w:val="24"/>
          <w:szCs w:val="24"/>
        </w:rPr>
        <w:t>de</w:t>
      </w:r>
      <w:r w:rsidR="00AA4C04">
        <w:rPr>
          <w:rFonts w:ascii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hAnsi="Times New Roman" w:cs="Times New Roman"/>
          <w:sz w:val="24"/>
          <w:szCs w:val="24"/>
        </w:rPr>
        <w:t xml:space="preserve"> allegations </w:t>
      </w:r>
      <w:r w:rsidR="008C47BC">
        <w:rPr>
          <w:rFonts w:ascii="Times New Roman" w:hAnsi="Times New Roman" w:cs="Times New Roman"/>
          <w:sz w:val="24"/>
          <w:szCs w:val="24"/>
        </w:rPr>
        <w:t>that defendant</w:t>
      </w:r>
      <w:r w:rsidR="00F07466">
        <w:rPr>
          <w:rFonts w:ascii="Times New Roman" w:hAnsi="Times New Roman" w:cs="Times New Roman"/>
          <w:sz w:val="24"/>
          <w:szCs w:val="24"/>
        </w:rPr>
        <w:t xml:space="preserve"> holds title to this property</w:t>
      </w:r>
      <w:r w:rsidR="00AC57CB">
        <w:rPr>
          <w:rFonts w:ascii="Times New Roman" w:hAnsi="Times New Roman" w:cs="Times New Roman"/>
          <w:sz w:val="24"/>
          <w:szCs w:val="24"/>
        </w:rPr>
        <w:t xml:space="preserve"> and </w:t>
      </w:r>
      <w:r w:rsidR="0077358B">
        <w:rPr>
          <w:rFonts w:ascii="Times New Roman" w:hAnsi="Times New Roman" w:cs="Times New Roman"/>
          <w:sz w:val="24"/>
          <w:szCs w:val="24"/>
        </w:rPr>
        <w:t>she should</w:t>
      </w:r>
      <w:r w:rsidR="008C47BC">
        <w:rPr>
          <w:rFonts w:ascii="Times New Roman" w:hAnsi="Times New Roman" w:cs="Times New Roman"/>
          <w:sz w:val="24"/>
          <w:szCs w:val="24"/>
        </w:rPr>
        <w:t xml:space="preserve"> profer</w:t>
      </w:r>
      <w:r w:rsidR="00AC57CB">
        <w:rPr>
          <w:rFonts w:ascii="Times New Roman" w:hAnsi="Times New Roman" w:cs="Times New Roman"/>
          <w:sz w:val="24"/>
          <w:szCs w:val="24"/>
        </w:rPr>
        <w:t xml:space="preserve"> </w:t>
      </w:r>
      <w:r w:rsidR="008C47BC">
        <w:rPr>
          <w:rFonts w:ascii="Times New Roman" w:hAnsi="Times New Roman" w:cs="Times New Roman"/>
          <w:sz w:val="24"/>
          <w:szCs w:val="24"/>
        </w:rPr>
        <w:t>proof</w:t>
      </w:r>
      <w:r>
        <w:rPr>
          <w:rFonts w:ascii="Times New Roman" w:hAnsi="Times New Roman" w:cs="Times New Roman"/>
          <w:sz w:val="24"/>
          <w:szCs w:val="24"/>
        </w:rPr>
        <w:t xml:space="preserve"> thereof.</w:t>
      </w:r>
    </w:p>
    <w:p w14:paraId="3B407E01" w14:textId="6A63ED82" w:rsidR="00DD0A78" w:rsidRDefault="00C7553B" w:rsidP="00F510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I find that she has </w:t>
      </w:r>
      <w:r w:rsidR="00AA4C04">
        <w:rPr>
          <w:rFonts w:ascii="Times New Roman" w:hAnsi="Times New Roman" w:cs="Times New Roman"/>
          <w:sz w:val="24"/>
          <w:szCs w:val="24"/>
        </w:rPr>
        <w:t>failed to</w:t>
      </w:r>
      <w:r>
        <w:rPr>
          <w:rFonts w:ascii="Times New Roman" w:hAnsi="Times New Roman" w:cs="Times New Roman"/>
          <w:sz w:val="24"/>
          <w:szCs w:val="24"/>
        </w:rPr>
        <w:t xml:space="preserve"> do so. I find in the circumstances that defendant</w:t>
      </w:r>
      <w:r w:rsidR="00DD0A78">
        <w:rPr>
          <w:rFonts w:ascii="Times New Roman" w:hAnsi="Times New Roman" w:cs="Times New Roman"/>
          <w:sz w:val="24"/>
          <w:szCs w:val="24"/>
        </w:rPr>
        <w:t xml:space="preserve"> does not hold any </w:t>
      </w:r>
      <w:r w:rsidR="00F07466">
        <w:rPr>
          <w:rFonts w:ascii="Times New Roman" w:hAnsi="Times New Roman" w:cs="Times New Roman"/>
          <w:sz w:val="24"/>
          <w:szCs w:val="24"/>
        </w:rPr>
        <w:t>title</w:t>
      </w:r>
      <w:r w:rsidR="00DD0A78">
        <w:rPr>
          <w:rFonts w:ascii="Times New Roman" w:hAnsi="Times New Roman" w:cs="Times New Roman"/>
          <w:sz w:val="24"/>
          <w:szCs w:val="24"/>
        </w:rPr>
        <w:t xml:space="preserve"> the Gletw</w:t>
      </w:r>
      <w:r w:rsidR="00AC57CB">
        <w:rPr>
          <w:rFonts w:ascii="Times New Roman" w:hAnsi="Times New Roman" w:cs="Times New Roman"/>
          <w:sz w:val="24"/>
          <w:szCs w:val="24"/>
        </w:rPr>
        <w:t>i</w:t>
      </w:r>
      <w:r w:rsidR="00DD0A78">
        <w:rPr>
          <w:rFonts w:ascii="Times New Roman" w:hAnsi="Times New Roman" w:cs="Times New Roman"/>
          <w:sz w:val="24"/>
          <w:szCs w:val="24"/>
        </w:rPr>
        <w:t>n property. The property is turns not distributable.</w:t>
      </w:r>
    </w:p>
    <w:p w14:paraId="7E1B2D45" w14:textId="436195C9" w:rsidR="00DD0A78" w:rsidRPr="00DD0A78" w:rsidRDefault="00DD0A78" w:rsidP="00F510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D0A78">
        <w:rPr>
          <w:rFonts w:ascii="Times New Roman" w:hAnsi="Times New Roman" w:cs="Times New Roman"/>
          <w:sz w:val="24"/>
          <w:szCs w:val="24"/>
          <w:u w:val="single"/>
        </w:rPr>
        <w:t>Stand 150 G</w:t>
      </w:r>
      <w:r w:rsidR="00F07466">
        <w:rPr>
          <w:rFonts w:ascii="Times New Roman" w:hAnsi="Times New Roman" w:cs="Times New Roman"/>
          <w:sz w:val="24"/>
          <w:szCs w:val="24"/>
          <w:u w:val="single"/>
        </w:rPr>
        <w:t>adzema Township, Chegutu</w:t>
      </w:r>
    </w:p>
    <w:p w14:paraId="574CD578" w14:textId="05B3A36E" w:rsidR="00122E1A" w:rsidRDefault="00943ACB" w:rsidP="00F510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4C04">
        <w:rPr>
          <w:rFonts w:ascii="Times New Roman" w:hAnsi="Times New Roman" w:cs="Times New Roman"/>
          <w:sz w:val="24"/>
          <w:szCs w:val="24"/>
        </w:rPr>
        <w:t xml:space="preserve"> The only documentary exhibits that</w:t>
      </w:r>
      <w:r w:rsidR="00122E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speak</w:t>
      </w:r>
      <w:r w:rsidR="00122E1A">
        <w:rPr>
          <w:rFonts w:ascii="Times New Roman" w:hAnsi="Times New Roman" w:cs="Times New Roman"/>
          <w:sz w:val="24"/>
          <w:szCs w:val="24"/>
        </w:rPr>
        <w:t xml:space="preserve"> to this property are Exhibits E</w:t>
      </w:r>
      <w:r w:rsidR="00F07466">
        <w:rPr>
          <w:rFonts w:ascii="Times New Roman" w:hAnsi="Times New Roman" w:cs="Times New Roman"/>
          <w:sz w:val="24"/>
          <w:szCs w:val="24"/>
        </w:rPr>
        <w:t xml:space="preserve"> and F </w:t>
      </w:r>
      <w:r w:rsidR="00122E1A">
        <w:rPr>
          <w:rFonts w:ascii="Times New Roman" w:hAnsi="Times New Roman" w:cs="Times New Roman"/>
          <w:sz w:val="24"/>
          <w:szCs w:val="24"/>
        </w:rPr>
        <w:t>Ex</w:t>
      </w:r>
      <w:r w:rsidR="00F07466">
        <w:rPr>
          <w:rFonts w:ascii="Times New Roman" w:hAnsi="Times New Roman" w:cs="Times New Roman"/>
          <w:sz w:val="24"/>
          <w:szCs w:val="24"/>
        </w:rPr>
        <w:t>hi</w:t>
      </w:r>
      <w:r w:rsidR="00122E1A">
        <w:rPr>
          <w:rFonts w:ascii="Times New Roman" w:hAnsi="Times New Roman" w:cs="Times New Roman"/>
          <w:sz w:val="24"/>
          <w:szCs w:val="24"/>
        </w:rPr>
        <w:t>bit E reflects the balance of USD 433 on the stand.</w:t>
      </w:r>
    </w:p>
    <w:p w14:paraId="44407C3D" w14:textId="26B3B054" w:rsidR="00122E1A" w:rsidRDefault="00122E1A" w:rsidP="00F510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Exhibit F is an agreement of lease between defendant and Chegutu Rural District </w:t>
      </w:r>
      <w:r w:rsidR="003B5AD5">
        <w:rPr>
          <w:rFonts w:ascii="Times New Roman" w:hAnsi="Times New Roman" w:cs="Times New Roman"/>
          <w:sz w:val="24"/>
          <w:szCs w:val="24"/>
        </w:rPr>
        <w:t>Cou</w:t>
      </w:r>
      <w:r w:rsidR="008C47BC">
        <w:rPr>
          <w:rFonts w:ascii="Times New Roman" w:hAnsi="Times New Roman" w:cs="Times New Roman"/>
          <w:sz w:val="24"/>
          <w:szCs w:val="24"/>
        </w:rPr>
        <w:t>n</w:t>
      </w:r>
      <w:r w:rsidR="003B5AD5">
        <w:rPr>
          <w:rFonts w:ascii="Times New Roman" w:hAnsi="Times New Roman" w:cs="Times New Roman"/>
          <w:sz w:val="24"/>
          <w:szCs w:val="24"/>
        </w:rPr>
        <w:t>cil</w:t>
      </w:r>
      <w:r>
        <w:rPr>
          <w:rFonts w:ascii="Times New Roman" w:hAnsi="Times New Roman" w:cs="Times New Roman"/>
          <w:sz w:val="24"/>
          <w:szCs w:val="24"/>
        </w:rPr>
        <w:t xml:space="preserve"> Clause 1 of </w:t>
      </w:r>
      <w:r w:rsidR="00943ACB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lease </w:t>
      </w:r>
      <w:r w:rsidR="00943ACB">
        <w:rPr>
          <w:rFonts w:ascii="Times New Roman" w:hAnsi="Times New Roman" w:cs="Times New Roman"/>
          <w:sz w:val="24"/>
          <w:szCs w:val="24"/>
        </w:rPr>
        <w:t>agreement provides</w:t>
      </w:r>
      <w:r>
        <w:rPr>
          <w:rFonts w:ascii="Times New Roman" w:hAnsi="Times New Roman" w:cs="Times New Roman"/>
          <w:sz w:val="24"/>
          <w:szCs w:val="24"/>
        </w:rPr>
        <w:t xml:space="preserve"> that the lease </w:t>
      </w:r>
      <w:r w:rsidR="00943ACB">
        <w:rPr>
          <w:rFonts w:ascii="Times New Roman" w:hAnsi="Times New Roman" w:cs="Times New Roman"/>
          <w:sz w:val="24"/>
          <w:szCs w:val="24"/>
        </w:rPr>
        <w:t>shall commence</w:t>
      </w:r>
      <w:r>
        <w:rPr>
          <w:rFonts w:ascii="Times New Roman" w:hAnsi="Times New Roman" w:cs="Times New Roman"/>
          <w:sz w:val="24"/>
          <w:szCs w:val="24"/>
        </w:rPr>
        <w:t xml:space="preserve"> on 20 March 2012 and continue for 36 months. </w:t>
      </w:r>
    </w:p>
    <w:p w14:paraId="3143DD21" w14:textId="77777777" w:rsidR="002166A5" w:rsidRDefault="00122E1A" w:rsidP="00F510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Paragraph 1.2 thereof reads as follows</w:t>
      </w:r>
      <w:r w:rsidR="002166A5">
        <w:rPr>
          <w:rFonts w:ascii="Times New Roman" w:hAnsi="Times New Roman" w:cs="Times New Roman"/>
          <w:sz w:val="24"/>
          <w:szCs w:val="24"/>
        </w:rPr>
        <w:t>:</w:t>
      </w:r>
    </w:p>
    <w:p w14:paraId="795CA1D5" w14:textId="66FF6244" w:rsidR="00EF2A8B" w:rsidRDefault="00EF2A8B" w:rsidP="00EF2A8B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2166A5" w:rsidRPr="00EF2A8B">
        <w:rPr>
          <w:rFonts w:ascii="Times New Roman" w:hAnsi="Times New Roman" w:cs="Times New Roman"/>
        </w:rPr>
        <w:t xml:space="preserve">1.2 Subject </w:t>
      </w:r>
      <w:r w:rsidR="00943ACB" w:rsidRPr="00EF2A8B">
        <w:rPr>
          <w:rFonts w:ascii="Times New Roman" w:hAnsi="Times New Roman" w:cs="Times New Roman"/>
        </w:rPr>
        <w:t>to the</w:t>
      </w:r>
      <w:r w:rsidR="002166A5" w:rsidRPr="00EF2A8B">
        <w:rPr>
          <w:rFonts w:ascii="Times New Roman" w:hAnsi="Times New Roman" w:cs="Times New Roman"/>
        </w:rPr>
        <w:t xml:space="preserve"> lessee having complied with the terms of </w:t>
      </w:r>
      <w:r w:rsidR="00943ACB" w:rsidRPr="00EF2A8B">
        <w:rPr>
          <w:rFonts w:ascii="Times New Roman" w:hAnsi="Times New Roman" w:cs="Times New Roman"/>
        </w:rPr>
        <w:t>this lease</w:t>
      </w:r>
      <w:r w:rsidR="002166A5" w:rsidRPr="00EF2A8B">
        <w:rPr>
          <w:rFonts w:ascii="Times New Roman" w:hAnsi="Times New Roman" w:cs="Times New Roman"/>
        </w:rPr>
        <w:t xml:space="preserve"> the lessee shall have </w:t>
      </w:r>
      <w:r w:rsidRPr="00EF2A8B">
        <w:rPr>
          <w:rFonts w:ascii="Times New Roman" w:hAnsi="Times New Roman" w:cs="Times New Roman"/>
        </w:rPr>
        <w:t>an option to have real rights over the property”</w:t>
      </w:r>
      <w:r w:rsidR="00AA4C04" w:rsidRPr="00EF2A8B">
        <w:rPr>
          <w:rFonts w:ascii="Times New Roman" w:hAnsi="Times New Roman" w:cs="Times New Roman"/>
        </w:rPr>
        <w:t xml:space="preserve">   </w:t>
      </w:r>
    </w:p>
    <w:p w14:paraId="6D16DA1A" w14:textId="77777777" w:rsidR="00EF2A8B" w:rsidRDefault="00EF2A8B" w:rsidP="00EF2A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EA6A35" w14:textId="16E83943" w:rsidR="00EF2A8B" w:rsidRDefault="00EF2A8B" w:rsidP="00EF2A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  <w:t xml:space="preserve"> </w:t>
      </w:r>
      <w:r w:rsidRPr="00EF2A8B">
        <w:rPr>
          <w:rFonts w:ascii="Times New Roman" w:hAnsi="Times New Roman" w:cs="Times New Roman"/>
          <w:sz w:val="24"/>
          <w:szCs w:val="24"/>
        </w:rPr>
        <w:t xml:space="preserve">The </w:t>
      </w:r>
      <w:r w:rsidR="00943ACB" w:rsidRPr="00EF2A8B">
        <w:rPr>
          <w:rFonts w:ascii="Times New Roman" w:hAnsi="Times New Roman" w:cs="Times New Roman"/>
          <w:sz w:val="24"/>
          <w:szCs w:val="24"/>
        </w:rPr>
        <w:t xml:space="preserve">question </w:t>
      </w:r>
      <w:r w:rsidR="00943ACB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real rights was crisply highlighted in the lease agreement as </w:t>
      </w:r>
      <w:r w:rsidR="00943ACB">
        <w:rPr>
          <w:rFonts w:ascii="Times New Roman" w:hAnsi="Times New Roman" w:cs="Times New Roman"/>
          <w:sz w:val="24"/>
          <w:szCs w:val="24"/>
        </w:rPr>
        <w:t>provided for</w:t>
      </w:r>
      <w:r>
        <w:rPr>
          <w:rFonts w:ascii="Times New Roman" w:hAnsi="Times New Roman" w:cs="Times New Roman"/>
          <w:sz w:val="24"/>
          <w:szCs w:val="24"/>
        </w:rPr>
        <w:t xml:space="preserve"> above. The question is did defendant comply with the </w:t>
      </w:r>
      <w:r w:rsidR="007D4685">
        <w:rPr>
          <w:rFonts w:ascii="Times New Roman" w:hAnsi="Times New Roman" w:cs="Times New Roman"/>
          <w:sz w:val="24"/>
          <w:szCs w:val="24"/>
        </w:rPr>
        <w:t>terms</w:t>
      </w:r>
      <w:r>
        <w:rPr>
          <w:rFonts w:ascii="Times New Roman" w:hAnsi="Times New Roman" w:cs="Times New Roman"/>
          <w:sz w:val="24"/>
          <w:szCs w:val="24"/>
        </w:rPr>
        <w:t xml:space="preserve"> of the lease to attain </w:t>
      </w:r>
      <w:r w:rsidR="00943ACB">
        <w:rPr>
          <w:rFonts w:ascii="Times New Roman" w:hAnsi="Times New Roman" w:cs="Times New Roman"/>
          <w:sz w:val="24"/>
          <w:szCs w:val="24"/>
        </w:rPr>
        <w:t>real rights</w:t>
      </w:r>
      <w:r>
        <w:rPr>
          <w:rFonts w:ascii="Times New Roman" w:hAnsi="Times New Roman" w:cs="Times New Roman"/>
          <w:sz w:val="24"/>
          <w:szCs w:val="24"/>
        </w:rPr>
        <w:t xml:space="preserve"> over </w:t>
      </w:r>
      <w:r w:rsidR="00943ACB">
        <w:rPr>
          <w:rFonts w:ascii="Times New Roman" w:hAnsi="Times New Roman" w:cs="Times New Roman"/>
          <w:sz w:val="24"/>
          <w:szCs w:val="24"/>
        </w:rPr>
        <w:t>the property?</w:t>
      </w:r>
    </w:p>
    <w:p w14:paraId="38458683" w14:textId="62DB2819" w:rsidR="00943ACB" w:rsidRDefault="00EF2A8B" w:rsidP="00EF2A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Plaintiff is evidence on this </w:t>
      </w:r>
      <w:r w:rsidR="00CA7078">
        <w:rPr>
          <w:rFonts w:ascii="Times New Roman" w:hAnsi="Times New Roman" w:cs="Times New Roman"/>
          <w:sz w:val="24"/>
          <w:szCs w:val="24"/>
        </w:rPr>
        <w:t xml:space="preserve">property was to the effect that only USD 433 </w:t>
      </w:r>
      <w:r w:rsidR="00943ACB">
        <w:rPr>
          <w:rFonts w:ascii="Times New Roman" w:hAnsi="Times New Roman" w:cs="Times New Roman"/>
          <w:sz w:val="24"/>
          <w:szCs w:val="24"/>
        </w:rPr>
        <w:t>stood between</w:t>
      </w:r>
      <w:r w:rsidR="00CA7078">
        <w:rPr>
          <w:rFonts w:ascii="Times New Roman" w:hAnsi="Times New Roman" w:cs="Times New Roman"/>
          <w:sz w:val="24"/>
          <w:szCs w:val="24"/>
        </w:rPr>
        <w:t xml:space="preserve"> </w:t>
      </w:r>
      <w:r w:rsidR="008C47BC">
        <w:rPr>
          <w:rFonts w:ascii="Times New Roman" w:hAnsi="Times New Roman" w:cs="Times New Roman"/>
          <w:sz w:val="24"/>
          <w:szCs w:val="24"/>
        </w:rPr>
        <w:t>the couple</w:t>
      </w:r>
      <w:r w:rsidR="003B5AD5">
        <w:rPr>
          <w:rFonts w:ascii="Times New Roman" w:hAnsi="Times New Roman" w:cs="Times New Roman"/>
          <w:sz w:val="24"/>
          <w:szCs w:val="24"/>
        </w:rPr>
        <w:t xml:space="preserve"> </w:t>
      </w:r>
      <w:r w:rsidR="00CA7078">
        <w:rPr>
          <w:rFonts w:ascii="Times New Roman" w:hAnsi="Times New Roman" w:cs="Times New Roman"/>
          <w:sz w:val="24"/>
          <w:szCs w:val="24"/>
        </w:rPr>
        <w:t xml:space="preserve">and </w:t>
      </w:r>
      <w:r w:rsidR="00943ACB">
        <w:rPr>
          <w:rFonts w:ascii="Times New Roman" w:hAnsi="Times New Roman" w:cs="Times New Roman"/>
          <w:sz w:val="24"/>
          <w:szCs w:val="24"/>
        </w:rPr>
        <w:t>acquisition of the st</w:t>
      </w:r>
      <w:r w:rsidR="003B5AD5">
        <w:rPr>
          <w:rFonts w:ascii="Times New Roman" w:hAnsi="Times New Roman" w:cs="Times New Roman"/>
          <w:sz w:val="24"/>
          <w:szCs w:val="24"/>
        </w:rPr>
        <w:t>an</w:t>
      </w:r>
      <w:r w:rsidR="00943ACB">
        <w:rPr>
          <w:rFonts w:ascii="Times New Roman" w:hAnsi="Times New Roman" w:cs="Times New Roman"/>
          <w:sz w:val="24"/>
          <w:szCs w:val="24"/>
        </w:rPr>
        <w:t>d as reflected in Exhibit E.</w:t>
      </w:r>
    </w:p>
    <w:p w14:paraId="14534A60" w14:textId="23EA6E4A" w:rsidR="00081714" w:rsidRDefault="00943ACB" w:rsidP="00EF2A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3F7B67">
        <w:rPr>
          <w:rFonts w:ascii="Times New Roman" w:hAnsi="Times New Roman" w:cs="Times New Roman"/>
          <w:sz w:val="24"/>
          <w:szCs w:val="24"/>
        </w:rPr>
        <w:t>Defendant’s stance</w:t>
      </w:r>
      <w:r w:rsidR="00FA1676">
        <w:rPr>
          <w:rFonts w:ascii="Times New Roman" w:hAnsi="Times New Roman" w:cs="Times New Roman"/>
          <w:sz w:val="24"/>
          <w:szCs w:val="24"/>
        </w:rPr>
        <w:t xml:space="preserve"> </w:t>
      </w:r>
      <w:r w:rsidR="002746BE">
        <w:rPr>
          <w:rFonts w:ascii="Times New Roman" w:hAnsi="Times New Roman" w:cs="Times New Roman"/>
          <w:sz w:val="24"/>
          <w:szCs w:val="24"/>
        </w:rPr>
        <w:t>is that he se</w:t>
      </w:r>
      <w:r w:rsidR="003B5AD5">
        <w:rPr>
          <w:rFonts w:ascii="Times New Roman" w:hAnsi="Times New Roman" w:cs="Times New Roman"/>
          <w:sz w:val="24"/>
          <w:szCs w:val="24"/>
        </w:rPr>
        <w:t>cured</w:t>
      </w:r>
      <w:r w:rsidR="002746BE">
        <w:rPr>
          <w:rFonts w:ascii="Times New Roman" w:hAnsi="Times New Roman" w:cs="Times New Roman"/>
          <w:sz w:val="24"/>
          <w:szCs w:val="24"/>
        </w:rPr>
        <w:t xml:space="preserve"> a lease </w:t>
      </w:r>
      <w:r w:rsidR="00081714">
        <w:rPr>
          <w:rFonts w:ascii="Times New Roman" w:hAnsi="Times New Roman" w:cs="Times New Roman"/>
          <w:sz w:val="24"/>
          <w:szCs w:val="24"/>
        </w:rPr>
        <w:t>agreement for</w:t>
      </w:r>
      <w:r w:rsidR="002746BE">
        <w:rPr>
          <w:rFonts w:ascii="Times New Roman" w:hAnsi="Times New Roman" w:cs="Times New Roman"/>
          <w:sz w:val="24"/>
          <w:szCs w:val="24"/>
        </w:rPr>
        <w:t xml:space="preserve"> the Gadze</w:t>
      </w:r>
      <w:r w:rsidR="003B5AD5">
        <w:rPr>
          <w:rFonts w:ascii="Times New Roman" w:hAnsi="Times New Roman" w:cs="Times New Roman"/>
          <w:sz w:val="24"/>
          <w:szCs w:val="24"/>
        </w:rPr>
        <w:t>ma</w:t>
      </w:r>
      <w:r w:rsidR="002746BE">
        <w:rPr>
          <w:rFonts w:ascii="Times New Roman" w:hAnsi="Times New Roman" w:cs="Times New Roman"/>
          <w:sz w:val="24"/>
          <w:szCs w:val="24"/>
        </w:rPr>
        <w:t xml:space="preserve"> sta</w:t>
      </w:r>
      <w:r w:rsidR="00081714">
        <w:rPr>
          <w:rFonts w:ascii="Times New Roman" w:hAnsi="Times New Roman" w:cs="Times New Roman"/>
          <w:sz w:val="24"/>
          <w:szCs w:val="24"/>
        </w:rPr>
        <w:t>n</w:t>
      </w:r>
      <w:r w:rsidR="002746BE">
        <w:rPr>
          <w:rFonts w:ascii="Times New Roman" w:hAnsi="Times New Roman" w:cs="Times New Roman"/>
          <w:sz w:val="24"/>
          <w:szCs w:val="24"/>
        </w:rPr>
        <w:t xml:space="preserve">d. He paid a </w:t>
      </w:r>
      <w:r w:rsidR="003F7B67">
        <w:rPr>
          <w:rFonts w:ascii="Times New Roman" w:hAnsi="Times New Roman" w:cs="Times New Roman"/>
          <w:sz w:val="24"/>
          <w:szCs w:val="24"/>
        </w:rPr>
        <w:t xml:space="preserve">  deposit but</w:t>
      </w:r>
      <w:r w:rsidR="00081714">
        <w:rPr>
          <w:rFonts w:ascii="Times New Roman" w:hAnsi="Times New Roman" w:cs="Times New Roman"/>
          <w:sz w:val="24"/>
          <w:szCs w:val="24"/>
        </w:rPr>
        <w:t xml:space="preserve"> did not manage to </w:t>
      </w:r>
      <w:r w:rsidR="007D4685">
        <w:rPr>
          <w:rFonts w:ascii="Times New Roman" w:hAnsi="Times New Roman" w:cs="Times New Roman"/>
          <w:sz w:val="24"/>
          <w:szCs w:val="24"/>
        </w:rPr>
        <w:t xml:space="preserve">continue </w:t>
      </w:r>
      <w:r w:rsidR="003F7B67">
        <w:rPr>
          <w:rFonts w:ascii="Times New Roman" w:hAnsi="Times New Roman" w:cs="Times New Roman"/>
          <w:sz w:val="24"/>
          <w:szCs w:val="24"/>
        </w:rPr>
        <w:t xml:space="preserve">paying instalments </w:t>
      </w:r>
      <w:r w:rsidR="00081714">
        <w:rPr>
          <w:rFonts w:ascii="Times New Roman" w:hAnsi="Times New Roman" w:cs="Times New Roman"/>
          <w:sz w:val="24"/>
          <w:szCs w:val="24"/>
        </w:rPr>
        <w:t xml:space="preserve">leading to the lease expiring in 2018. </w:t>
      </w:r>
    </w:p>
    <w:p w14:paraId="28E3F7B0" w14:textId="6B06BF65" w:rsidR="00B954A7" w:rsidRDefault="00081714" w:rsidP="00EF2A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When defendant’s attention </w:t>
      </w:r>
      <w:r w:rsidR="0035213D">
        <w:rPr>
          <w:rFonts w:ascii="Times New Roman" w:hAnsi="Times New Roman" w:cs="Times New Roman"/>
          <w:sz w:val="24"/>
          <w:szCs w:val="24"/>
        </w:rPr>
        <w:t>was dra</w:t>
      </w:r>
      <w:r w:rsidR="003B5AD5">
        <w:rPr>
          <w:rFonts w:ascii="Times New Roman" w:hAnsi="Times New Roman" w:cs="Times New Roman"/>
          <w:sz w:val="24"/>
          <w:szCs w:val="24"/>
        </w:rPr>
        <w:t>wn</w:t>
      </w:r>
      <w:r>
        <w:rPr>
          <w:rFonts w:ascii="Times New Roman" w:hAnsi="Times New Roman" w:cs="Times New Roman"/>
          <w:sz w:val="24"/>
          <w:szCs w:val="24"/>
        </w:rPr>
        <w:t xml:space="preserve"> to Exhibit E </w:t>
      </w:r>
      <w:r w:rsidR="0035213D">
        <w:rPr>
          <w:rFonts w:ascii="Times New Roman" w:hAnsi="Times New Roman" w:cs="Times New Roman"/>
          <w:sz w:val="24"/>
          <w:szCs w:val="24"/>
        </w:rPr>
        <w:t>he</w:t>
      </w:r>
      <w:r w:rsidR="003B5AD5">
        <w:rPr>
          <w:rFonts w:ascii="Times New Roman" w:hAnsi="Times New Roman" w:cs="Times New Roman"/>
          <w:sz w:val="24"/>
          <w:szCs w:val="24"/>
        </w:rPr>
        <w:t xml:space="preserve"> questioned</w:t>
      </w:r>
      <w:r w:rsidR="0035213D">
        <w:rPr>
          <w:rFonts w:ascii="Times New Roman" w:hAnsi="Times New Roman" w:cs="Times New Roman"/>
          <w:sz w:val="24"/>
          <w:szCs w:val="24"/>
        </w:rPr>
        <w:t xml:space="preserve"> the</w:t>
      </w:r>
      <w:r w:rsidR="003B5AD5">
        <w:rPr>
          <w:rFonts w:ascii="Times New Roman" w:hAnsi="Times New Roman" w:cs="Times New Roman"/>
          <w:sz w:val="24"/>
          <w:szCs w:val="24"/>
        </w:rPr>
        <w:t xml:space="preserve"> </w:t>
      </w:r>
      <w:r w:rsidR="008C47BC">
        <w:rPr>
          <w:rFonts w:ascii="Times New Roman" w:hAnsi="Times New Roman" w:cs="Times New Roman"/>
          <w:sz w:val="24"/>
          <w:szCs w:val="24"/>
        </w:rPr>
        <w:t>document the</w:t>
      </w:r>
      <w:r w:rsidR="00B954A7">
        <w:rPr>
          <w:rFonts w:ascii="Times New Roman" w:hAnsi="Times New Roman" w:cs="Times New Roman"/>
          <w:sz w:val="24"/>
          <w:szCs w:val="24"/>
        </w:rPr>
        <w:t xml:space="preserve"> alleging that same does not describe the properly in question. The is no stand number </w:t>
      </w:r>
      <w:r w:rsidR="0035213D">
        <w:rPr>
          <w:rFonts w:ascii="Times New Roman" w:hAnsi="Times New Roman" w:cs="Times New Roman"/>
          <w:sz w:val="24"/>
          <w:szCs w:val="24"/>
        </w:rPr>
        <w:t>or any</w:t>
      </w:r>
      <w:r w:rsidR="00B954A7">
        <w:rPr>
          <w:rFonts w:ascii="Times New Roman" w:hAnsi="Times New Roman" w:cs="Times New Roman"/>
          <w:sz w:val="24"/>
          <w:szCs w:val="24"/>
        </w:rPr>
        <w:t xml:space="preserve"> other description of an address.</w:t>
      </w:r>
    </w:p>
    <w:p w14:paraId="7F488B23" w14:textId="4A1A4CE0" w:rsidR="009736FF" w:rsidRDefault="00B954A7" w:rsidP="00EF2A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Exhibit E refle</w:t>
      </w:r>
      <w:r w:rsidR="009736FF">
        <w:rPr>
          <w:rFonts w:ascii="Times New Roman" w:hAnsi="Times New Roman" w:cs="Times New Roman"/>
          <w:sz w:val="24"/>
          <w:szCs w:val="24"/>
        </w:rPr>
        <w:t xml:space="preserve">cts defendant’s </w:t>
      </w:r>
      <w:r w:rsidR="0035213D">
        <w:rPr>
          <w:rFonts w:ascii="Times New Roman" w:hAnsi="Times New Roman" w:cs="Times New Roman"/>
          <w:sz w:val="24"/>
          <w:szCs w:val="24"/>
        </w:rPr>
        <w:t>name and</w:t>
      </w:r>
      <w:r w:rsidR="009736FF">
        <w:rPr>
          <w:rFonts w:ascii="Times New Roman" w:hAnsi="Times New Roman" w:cs="Times New Roman"/>
          <w:sz w:val="24"/>
          <w:szCs w:val="24"/>
        </w:rPr>
        <w:t xml:space="preserve"> his Belvedere address. It does </w:t>
      </w:r>
      <w:r w:rsidR="0035213D">
        <w:rPr>
          <w:rFonts w:ascii="Times New Roman" w:hAnsi="Times New Roman" w:cs="Times New Roman"/>
          <w:sz w:val="24"/>
          <w:szCs w:val="24"/>
        </w:rPr>
        <w:t>not directly</w:t>
      </w:r>
      <w:r w:rsidR="009736FF">
        <w:rPr>
          <w:rFonts w:ascii="Times New Roman" w:hAnsi="Times New Roman" w:cs="Times New Roman"/>
          <w:sz w:val="24"/>
          <w:szCs w:val="24"/>
        </w:rPr>
        <w:t xml:space="preserve"> speak to 150 Gadze</w:t>
      </w:r>
      <w:r w:rsidR="003B5AD5">
        <w:rPr>
          <w:rFonts w:ascii="Times New Roman" w:hAnsi="Times New Roman" w:cs="Times New Roman"/>
          <w:sz w:val="24"/>
          <w:szCs w:val="24"/>
        </w:rPr>
        <w:t>m</w:t>
      </w:r>
      <w:r w:rsidR="009736FF">
        <w:rPr>
          <w:rFonts w:ascii="Times New Roman" w:hAnsi="Times New Roman" w:cs="Times New Roman"/>
          <w:sz w:val="24"/>
          <w:szCs w:val="24"/>
        </w:rPr>
        <w:t>a Township.</w:t>
      </w:r>
    </w:p>
    <w:p w14:paraId="67107844" w14:textId="3AE16C5B" w:rsidR="009736FF" w:rsidRDefault="009736FF" w:rsidP="00EF2A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document reflects a balance. The question</w:t>
      </w:r>
      <w:r w:rsidR="003B5AD5">
        <w:rPr>
          <w:rFonts w:ascii="Times New Roman" w:hAnsi="Times New Roman" w:cs="Times New Roman"/>
          <w:sz w:val="24"/>
          <w:szCs w:val="24"/>
        </w:rPr>
        <w:t xml:space="preserve"> is</w:t>
      </w:r>
      <w:r>
        <w:rPr>
          <w:rFonts w:ascii="Times New Roman" w:hAnsi="Times New Roman" w:cs="Times New Roman"/>
          <w:sz w:val="24"/>
          <w:szCs w:val="24"/>
        </w:rPr>
        <w:t xml:space="preserve"> the balance is for what</w:t>
      </w:r>
      <w:r w:rsidR="003B5AD5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Does the reflection of the </w:t>
      </w:r>
      <w:r w:rsidR="0035213D">
        <w:rPr>
          <w:rFonts w:ascii="Times New Roman" w:hAnsi="Times New Roman" w:cs="Times New Roman"/>
          <w:sz w:val="24"/>
          <w:szCs w:val="24"/>
        </w:rPr>
        <w:t>balance mean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213D">
        <w:rPr>
          <w:rFonts w:ascii="Times New Roman" w:hAnsi="Times New Roman" w:cs="Times New Roman"/>
          <w:sz w:val="24"/>
          <w:szCs w:val="24"/>
        </w:rPr>
        <w:t>that defendant</w:t>
      </w:r>
      <w:r>
        <w:rPr>
          <w:rFonts w:ascii="Times New Roman" w:hAnsi="Times New Roman" w:cs="Times New Roman"/>
          <w:sz w:val="24"/>
          <w:szCs w:val="24"/>
        </w:rPr>
        <w:t xml:space="preserve"> acquired real rights </w:t>
      </w:r>
      <w:r w:rsidR="0035213D">
        <w:rPr>
          <w:rFonts w:ascii="Times New Roman" w:hAnsi="Times New Roman" w:cs="Times New Roman"/>
          <w:sz w:val="24"/>
          <w:szCs w:val="24"/>
        </w:rPr>
        <w:t>in the</w:t>
      </w:r>
      <w:r>
        <w:rPr>
          <w:rFonts w:ascii="Times New Roman" w:hAnsi="Times New Roman" w:cs="Times New Roman"/>
          <w:sz w:val="24"/>
          <w:szCs w:val="24"/>
        </w:rPr>
        <w:t xml:space="preserve"> property?</w:t>
      </w:r>
    </w:p>
    <w:p w14:paraId="17CD658B" w14:textId="277D99E6" w:rsidR="00553495" w:rsidRDefault="009736FF" w:rsidP="00EF2A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Clause 4</w:t>
      </w:r>
      <w:r w:rsidR="00553495">
        <w:rPr>
          <w:rFonts w:ascii="Times New Roman" w:hAnsi="Times New Roman" w:cs="Times New Roman"/>
          <w:sz w:val="24"/>
          <w:szCs w:val="24"/>
        </w:rPr>
        <w:t xml:space="preserve">:3(b) of the </w:t>
      </w:r>
      <w:r w:rsidR="0035213D">
        <w:rPr>
          <w:rFonts w:ascii="Times New Roman" w:hAnsi="Times New Roman" w:cs="Times New Roman"/>
          <w:sz w:val="24"/>
          <w:szCs w:val="24"/>
        </w:rPr>
        <w:t>lease agreement</w:t>
      </w:r>
      <w:r w:rsidR="00553495">
        <w:rPr>
          <w:rFonts w:ascii="Times New Roman" w:hAnsi="Times New Roman" w:cs="Times New Roman"/>
          <w:sz w:val="24"/>
          <w:szCs w:val="24"/>
        </w:rPr>
        <w:t xml:space="preserve"> provides </w:t>
      </w:r>
      <w:r w:rsidR="0035213D">
        <w:rPr>
          <w:rFonts w:ascii="Times New Roman" w:hAnsi="Times New Roman" w:cs="Times New Roman"/>
          <w:sz w:val="24"/>
          <w:szCs w:val="24"/>
        </w:rPr>
        <w:t>as follows</w:t>
      </w:r>
      <w:r w:rsidR="00553495">
        <w:rPr>
          <w:rFonts w:ascii="Times New Roman" w:hAnsi="Times New Roman" w:cs="Times New Roman"/>
          <w:sz w:val="24"/>
          <w:szCs w:val="24"/>
        </w:rPr>
        <w:t>:</w:t>
      </w:r>
    </w:p>
    <w:p w14:paraId="44540EDC" w14:textId="137B0921" w:rsidR="00553495" w:rsidRPr="003B5AD5" w:rsidRDefault="003B5AD5" w:rsidP="003B5AD5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3B5AD5">
        <w:rPr>
          <w:rFonts w:ascii="Times New Roman" w:hAnsi="Times New Roman" w:cs="Times New Roman"/>
        </w:rPr>
        <w:t>“</w:t>
      </w:r>
      <w:r w:rsidR="00553495" w:rsidRPr="003B5AD5">
        <w:rPr>
          <w:rFonts w:ascii="Times New Roman" w:hAnsi="Times New Roman" w:cs="Times New Roman"/>
        </w:rPr>
        <w:t xml:space="preserve">(b)      The lessee shall </w:t>
      </w:r>
      <w:r w:rsidR="0035213D" w:rsidRPr="003B5AD5">
        <w:rPr>
          <w:rFonts w:ascii="Times New Roman" w:hAnsi="Times New Roman" w:cs="Times New Roman"/>
        </w:rPr>
        <w:t>pay the</w:t>
      </w:r>
      <w:r w:rsidR="00553495" w:rsidRPr="003B5AD5">
        <w:rPr>
          <w:rFonts w:ascii="Times New Roman" w:hAnsi="Times New Roman" w:cs="Times New Roman"/>
        </w:rPr>
        <w:t xml:space="preserve"> sum </w:t>
      </w:r>
      <w:r w:rsidR="0035213D" w:rsidRPr="003B5AD5">
        <w:rPr>
          <w:rFonts w:ascii="Times New Roman" w:hAnsi="Times New Roman" w:cs="Times New Roman"/>
        </w:rPr>
        <w:t>of $</w:t>
      </w:r>
      <w:r w:rsidR="00553495" w:rsidRPr="003B5AD5">
        <w:rPr>
          <w:rFonts w:ascii="Times New Roman" w:hAnsi="Times New Roman" w:cs="Times New Roman"/>
        </w:rPr>
        <w:t xml:space="preserve"> 468,00 </w:t>
      </w:r>
      <w:r w:rsidR="0035213D" w:rsidRPr="003B5AD5">
        <w:rPr>
          <w:rFonts w:ascii="Times New Roman" w:hAnsi="Times New Roman" w:cs="Times New Roman"/>
        </w:rPr>
        <w:t>monthly toward</w:t>
      </w:r>
      <w:r w:rsidRPr="003B5AD5">
        <w:rPr>
          <w:rFonts w:ascii="Times New Roman" w:hAnsi="Times New Roman" w:cs="Times New Roman"/>
        </w:rPr>
        <w:t>s</w:t>
      </w:r>
      <w:r w:rsidR="00553495" w:rsidRPr="003B5AD5">
        <w:rPr>
          <w:rFonts w:ascii="Times New Roman" w:hAnsi="Times New Roman" w:cs="Times New Roman"/>
        </w:rPr>
        <w:t xml:space="preserve"> both lease </w:t>
      </w:r>
      <w:r w:rsidR="0035213D" w:rsidRPr="003B5AD5">
        <w:rPr>
          <w:rFonts w:ascii="Times New Roman" w:hAnsi="Times New Roman" w:cs="Times New Roman"/>
        </w:rPr>
        <w:t>and purchase</w:t>
      </w:r>
      <w:r w:rsidR="00553495" w:rsidRPr="003B5AD5">
        <w:rPr>
          <w:rFonts w:ascii="Times New Roman" w:hAnsi="Times New Roman" w:cs="Times New Roman"/>
        </w:rPr>
        <w:t xml:space="preserve">  price  for thirty six  months  ending 20 March 2015.”</w:t>
      </w:r>
    </w:p>
    <w:p w14:paraId="6DCFBC05" w14:textId="13A732B1" w:rsidR="002326DA" w:rsidRDefault="00553495" w:rsidP="00EF2A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 Although defendant testified of </w:t>
      </w:r>
      <w:r w:rsidR="0035213D">
        <w:rPr>
          <w:rFonts w:ascii="Times New Roman" w:hAnsi="Times New Roman" w:cs="Times New Roman"/>
          <w:sz w:val="24"/>
          <w:szCs w:val="24"/>
        </w:rPr>
        <w:t>the lease</w:t>
      </w:r>
      <w:r>
        <w:rPr>
          <w:rFonts w:ascii="Times New Roman" w:hAnsi="Times New Roman" w:cs="Times New Roman"/>
          <w:sz w:val="24"/>
          <w:szCs w:val="24"/>
        </w:rPr>
        <w:t xml:space="preserve"> expiring in 2018 </w:t>
      </w:r>
      <w:r w:rsidR="0035213D">
        <w:rPr>
          <w:rFonts w:ascii="Times New Roman" w:hAnsi="Times New Roman" w:cs="Times New Roman"/>
          <w:sz w:val="24"/>
          <w:szCs w:val="24"/>
        </w:rPr>
        <w:t>the lease</w:t>
      </w:r>
      <w:r>
        <w:rPr>
          <w:rFonts w:ascii="Times New Roman" w:hAnsi="Times New Roman" w:cs="Times New Roman"/>
          <w:sz w:val="24"/>
          <w:szCs w:val="24"/>
        </w:rPr>
        <w:t xml:space="preserve"> agreement reflects the</w:t>
      </w:r>
      <w:r w:rsidR="002326DA">
        <w:rPr>
          <w:rFonts w:ascii="Times New Roman" w:hAnsi="Times New Roman" w:cs="Times New Roman"/>
          <w:sz w:val="24"/>
          <w:szCs w:val="24"/>
        </w:rPr>
        <w:t xml:space="preserve"> end date as 20 March 2015.With Annexure “E” </w:t>
      </w:r>
      <w:r w:rsidR="0035213D">
        <w:rPr>
          <w:rFonts w:ascii="Times New Roman" w:hAnsi="Times New Roman" w:cs="Times New Roman"/>
          <w:sz w:val="24"/>
          <w:szCs w:val="24"/>
        </w:rPr>
        <w:t>not being</w:t>
      </w:r>
      <w:r w:rsidR="002326DA">
        <w:rPr>
          <w:rFonts w:ascii="Times New Roman" w:hAnsi="Times New Roman" w:cs="Times New Roman"/>
          <w:sz w:val="24"/>
          <w:szCs w:val="24"/>
        </w:rPr>
        <w:t xml:space="preserve"> helpful either way as at is under to which properly if relates </w:t>
      </w:r>
      <w:r w:rsidR="0035213D">
        <w:rPr>
          <w:rFonts w:ascii="Times New Roman" w:hAnsi="Times New Roman" w:cs="Times New Roman"/>
          <w:sz w:val="24"/>
          <w:szCs w:val="24"/>
        </w:rPr>
        <w:t>to nor</w:t>
      </w:r>
      <w:r w:rsidR="002326DA">
        <w:rPr>
          <w:rFonts w:ascii="Times New Roman" w:hAnsi="Times New Roman" w:cs="Times New Roman"/>
          <w:sz w:val="24"/>
          <w:szCs w:val="24"/>
        </w:rPr>
        <w:t xml:space="preserve"> whether the defendant has acquired real rights over if  I find that plaintiff has failed to prove that defendant has any real rights over the property. </w:t>
      </w:r>
    </w:p>
    <w:p w14:paraId="0B397E00" w14:textId="77777777" w:rsidR="005F41A9" w:rsidRDefault="005F41A9" w:rsidP="00EF2A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Following therefrom I find that the property is not distributable.</w:t>
      </w:r>
    </w:p>
    <w:p w14:paraId="7816DDC7" w14:textId="77777777" w:rsidR="00CF2BF7" w:rsidRPr="0035213D" w:rsidRDefault="005F41A9" w:rsidP="00EF2A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5213D">
        <w:rPr>
          <w:rFonts w:ascii="Times New Roman" w:hAnsi="Times New Roman" w:cs="Times New Roman"/>
          <w:sz w:val="24"/>
          <w:szCs w:val="24"/>
          <w:u w:val="single"/>
        </w:rPr>
        <w:t>Stand 2977 Randolp</w:t>
      </w:r>
      <w:r w:rsidR="00CF2BF7" w:rsidRPr="0035213D">
        <w:rPr>
          <w:rFonts w:ascii="Times New Roman" w:hAnsi="Times New Roman" w:cs="Times New Roman"/>
          <w:sz w:val="24"/>
          <w:szCs w:val="24"/>
          <w:u w:val="single"/>
        </w:rPr>
        <w:t>h Estate Gweru</w:t>
      </w:r>
    </w:p>
    <w:p w14:paraId="4D5641FE" w14:textId="279B2A58" w:rsidR="004F5B0E" w:rsidRDefault="00CF2BF7" w:rsidP="00EF2A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The documentary evidence </w:t>
      </w:r>
      <w:r w:rsidR="005B6DE5">
        <w:rPr>
          <w:rFonts w:ascii="Times New Roman" w:hAnsi="Times New Roman" w:cs="Times New Roman"/>
          <w:sz w:val="24"/>
          <w:szCs w:val="24"/>
        </w:rPr>
        <w:t>that speaks</w:t>
      </w:r>
      <w:r w:rsidR="003F734F">
        <w:rPr>
          <w:rFonts w:ascii="Times New Roman" w:hAnsi="Times New Roman" w:cs="Times New Roman"/>
          <w:sz w:val="24"/>
          <w:szCs w:val="24"/>
        </w:rPr>
        <w:t xml:space="preserve"> to th</w:t>
      </w:r>
      <w:r w:rsidR="003B5AD5">
        <w:rPr>
          <w:rFonts w:ascii="Times New Roman" w:hAnsi="Times New Roman" w:cs="Times New Roman"/>
          <w:sz w:val="24"/>
          <w:szCs w:val="24"/>
        </w:rPr>
        <w:t>i</w:t>
      </w:r>
      <w:r w:rsidR="003F734F">
        <w:rPr>
          <w:rFonts w:ascii="Times New Roman" w:hAnsi="Times New Roman" w:cs="Times New Roman"/>
          <w:sz w:val="24"/>
          <w:szCs w:val="24"/>
        </w:rPr>
        <w:t xml:space="preserve">s properly </w:t>
      </w:r>
      <w:r w:rsidR="0037232D">
        <w:rPr>
          <w:rFonts w:ascii="Times New Roman" w:hAnsi="Times New Roman" w:cs="Times New Roman"/>
          <w:sz w:val="24"/>
          <w:szCs w:val="24"/>
        </w:rPr>
        <w:t>are Exhibits</w:t>
      </w:r>
      <w:r w:rsidR="003F734F">
        <w:rPr>
          <w:rFonts w:ascii="Times New Roman" w:hAnsi="Times New Roman" w:cs="Times New Roman"/>
          <w:sz w:val="24"/>
          <w:szCs w:val="24"/>
        </w:rPr>
        <w:t xml:space="preserve"> C </w:t>
      </w:r>
      <w:r w:rsidR="005B6DE5">
        <w:rPr>
          <w:rFonts w:ascii="Times New Roman" w:hAnsi="Times New Roman" w:cs="Times New Roman"/>
          <w:sz w:val="24"/>
          <w:szCs w:val="24"/>
        </w:rPr>
        <w:t>and D.</w:t>
      </w:r>
      <w:r w:rsidR="003B5AD5">
        <w:rPr>
          <w:rFonts w:ascii="Times New Roman" w:hAnsi="Times New Roman" w:cs="Times New Roman"/>
          <w:sz w:val="24"/>
          <w:szCs w:val="24"/>
        </w:rPr>
        <w:t xml:space="preserve"> The former is </w:t>
      </w:r>
      <w:r w:rsidR="005B6DE5">
        <w:rPr>
          <w:rFonts w:ascii="Times New Roman" w:hAnsi="Times New Roman" w:cs="Times New Roman"/>
          <w:sz w:val="24"/>
          <w:szCs w:val="24"/>
        </w:rPr>
        <w:t>an offer</w:t>
      </w:r>
      <w:r w:rsidR="003B5AD5">
        <w:rPr>
          <w:rFonts w:ascii="Times New Roman" w:hAnsi="Times New Roman" w:cs="Times New Roman"/>
          <w:sz w:val="24"/>
          <w:szCs w:val="24"/>
        </w:rPr>
        <w:t xml:space="preserve"> for lease </w:t>
      </w:r>
      <w:r w:rsidR="003F734F">
        <w:rPr>
          <w:rFonts w:ascii="Times New Roman" w:hAnsi="Times New Roman" w:cs="Times New Roman"/>
          <w:sz w:val="24"/>
          <w:szCs w:val="24"/>
        </w:rPr>
        <w:t xml:space="preserve">while the latter is a note reflating </w:t>
      </w:r>
      <w:r w:rsidR="0037232D">
        <w:rPr>
          <w:rFonts w:ascii="Times New Roman" w:hAnsi="Times New Roman" w:cs="Times New Roman"/>
          <w:sz w:val="24"/>
          <w:szCs w:val="24"/>
        </w:rPr>
        <w:t>the balance</w:t>
      </w:r>
      <w:r w:rsidR="003F734F">
        <w:rPr>
          <w:rFonts w:ascii="Times New Roman" w:hAnsi="Times New Roman" w:cs="Times New Roman"/>
          <w:sz w:val="24"/>
          <w:szCs w:val="24"/>
        </w:rPr>
        <w:t xml:space="preserve"> left for stand 2977.</w:t>
      </w:r>
      <w:r w:rsidR="005F41A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F48B38A" w14:textId="77777777" w:rsidR="0037232D" w:rsidRDefault="004F5B0E" w:rsidP="00EF2A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Plaintiff’s evidence</w:t>
      </w:r>
      <w:r w:rsidR="0037232D">
        <w:rPr>
          <w:rFonts w:ascii="Times New Roman" w:hAnsi="Times New Roman" w:cs="Times New Roman"/>
          <w:sz w:val="24"/>
          <w:szCs w:val="24"/>
        </w:rPr>
        <w:t xml:space="preserve"> was as follows:</w:t>
      </w:r>
    </w:p>
    <w:p w14:paraId="707174DA" w14:textId="009744F0" w:rsidR="00BD6111" w:rsidRDefault="0037232D" w:rsidP="0035213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Because of its proximity to Midlands Sta</w:t>
      </w:r>
      <w:r w:rsidR="00C20DED">
        <w:rPr>
          <w:rFonts w:ascii="Times New Roman" w:hAnsi="Times New Roman" w:cs="Times New Roman"/>
          <w:sz w:val="24"/>
          <w:szCs w:val="24"/>
        </w:rPr>
        <w:t>te University the stand was strategic for income derived from students a</w:t>
      </w:r>
      <w:r w:rsidR="003B5AD5">
        <w:rPr>
          <w:rFonts w:ascii="Times New Roman" w:hAnsi="Times New Roman" w:cs="Times New Roman"/>
          <w:sz w:val="24"/>
          <w:szCs w:val="24"/>
        </w:rPr>
        <w:t>ccommodation</w:t>
      </w:r>
      <w:r w:rsidR="00BD6111">
        <w:rPr>
          <w:rFonts w:ascii="Times New Roman" w:hAnsi="Times New Roman" w:cs="Times New Roman"/>
          <w:sz w:val="24"/>
          <w:szCs w:val="24"/>
        </w:rPr>
        <w:t xml:space="preserve">. A deposit of </w:t>
      </w:r>
      <w:r w:rsidR="003B5AD5">
        <w:rPr>
          <w:rFonts w:ascii="Times New Roman" w:hAnsi="Times New Roman" w:cs="Times New Roman"/>
          <w:sz w:val="24"/>
          <w:szCs w:val="24"/>
        </w:rPr>
        <w:t>US $120</w:t>
      </w:r>
      <w:r w:rsidR="00BD6111">
        <w:rPr>
          <w:rFonts w:ascii="Times New Roman" w:hAnsi="Times New Roman" w:cs="Times New Roman"/>
          <w:sz w:val="24"/>
          <w:szCs w:val="24"/>
        </w:rPr>
        <w:t xml:space="preserve"> was paid for this stand</w:t>
      </w:r>
      <w:r w:rsidR="003B5AD5">
        <w:rPr>
          <w:rFonts w:ascii="Times New Roman" w:hAnsi="Times New Roman" w:cs="Times New Roman"/>
          <w:sz w:val="24"/>
          <w:szCs w:val="24"/>
        </w:rPr>
        <w:t>.</w:t>
      </w:r>
      <w:r w:rsidR="00BD6111">
        <w:rPr>
          <w:rFonts w:ascii="Times New Roman" w:hAnsi="Times New Roman" w:cs="Times New Roman"/>
          <w:sz w:val="24"/>
          <w:szCs w:val="24"/>
        </w:rPr>
        <w:t xml:space="preserve"> </w:t>
      </w:r>
      <w:r w:rsidR="003B5AD5">
        <w:rPr>
          <w:rFonts w:ascii="Times New Roman" w:hAnsi="Times New Roman" w:cs="Times New Roman"/>
          <w:sz w:val="24"/>
          <w:szCs w:val="24"/>
        </w:rPr>
        <w:t>H</w:t>
      </w:r>
      <w:r w:rsidR="00BD6111">
        <w:rPr>
          <w:rFonts w:ascii="Times New Roman" w:hAnsi="Times New Roman" w:cs="Times New Roman"/>
          <w:sz w:val="24"/>
          <w:szCs w:val="24"/>
        </w:rPr>
        <w:t>er evidence was that she made enquiries from Gweru City.</w:t>
      </w:r>
      <w:r w:rsidR="003B5AD5">
        <w:rPr>
          <w:rFonts w:ascii="Times New Roman" w:hAnsi="Times New Roman" w:cs="Times New Roman"/>
          <w:sz w:val="24"/>
          <w:szCs w:val="24"/>
        </w:rPr>
        <w:t xml:space="preserve"> Council and was informed that there was no follow up payments on the stand and that there was a balance of US $ 5000.00.   Exhibit D speaks to this balance. At the end of the day defendant who is the lessee did not or at the time of trial had </w:t>
      </w:r>
      <w:r w:rsidR="004817EE">
        <w:rPr>
          <w:rFonts w:ascii="Times New Roman" w:hAnsi="Times New Roman" w:cs="Times New Roman"/>
          <w:sz w:val="24"/>
          <w:szCs w:val="24"/>
        </w:rPr>
        <w:t>not paid</w:t>
      </w:r>
      <w:r w:rsidR="003B5AD5">
        <w:rPr>
          <w:rFonts w:ascii="Times New Roman" w:hAnsi="Times New Roman" w:cs="Times New Roman"/>
          <w:sz w:val="24"/>
          <w:szCs w:val="24"/>
        </w:rPr>
        <w:t xml:space="preserve"> this outstanding amount. There are no real rights that flowed To the parties from this stand. I find in the circumstances that the said properly is not distributable.</w:t>
      </w:r>
    </w:p>
    <w:p w14:paraId="5BE1B592" w14:textId="1856658D" w:rsidR="006B6711" w:rsidRDefault="00BD6111" w:rsidP="00EF2A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B67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5C4778" w14:textId="77777777" w:rsidR="006B6711" w:rsidRDefault="006B6711" w:rsidP="00EF2A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B6711">
        <w:rPr>
          <w:rFonts w:ascii="Times New Roman" w:hAnsi="Times New Roman" w:cs="Times New Roman"/>
          <w:sz w:val="24"/>
          <w:szCs w:val="24"/>
          <w:u w:val="single"/>
        </w:rPr>
        <w:t>Stand 17407 Epworth, Harare</w:t>
      </w:r>
    </w:p>
    <w:p w14:paraId="26B04608" w14:textId="37F5FCA5" w:rsidR="00FA5B1F" w:rsidRDefault="006B6711" w:rsidP="00EF2A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71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There was no </w:t>
      </w:r>
      <w:r w:rsidR="00D51143">
        <w:rPr>
          <w:rFonts w:ascii="Times New Roman" w:hAnsi="Times New Roman" w:cs="Times New Roman"/>
          <w:sz w:val="24"/>
          <w:szCs w:val="24"/>
        </w:rPr>
        <w:t>documentary evidence</w:t>
      </w:r>
      <w:r>
        <w:rPr>
          <w:rFonts w:ascii="Times New Roman" w:hAnsi="Times New Roman" w:cs="Times New Roman"/>
          <w:sz w:val="24"/>
          <w:szCs w:val="24"/>
        </w:rPr>
        <w:t xml:space="preserve"> tendered in re</w:t>
      </w:r>
      <w:r w:rsidR="00D51143">
        <w:rPr>
          <w:rFonts w:ascii="Times New Roman" w:hAnsi="Times New Roman" w:cs="Times New Roman"/>
          <w:sz w:val="24"/>
          <w:szCs w:val="24"/>
        </w:rPr>
        <w:t xml:space="preserve">spect of this properly. I take it is the same stand referred to as commercial stand, Solani Shops, Epworth. Defendant was </w:t>
      </w:r>
      <w:r w:rsidR="005B6DE5">
        <w:rPr>
          <w:rFonts w:ascii="Times New Roman" w:hAnsi="Times New Roman" w:cs="Times New Roman"/>
          <w:sz w:val="24"/>
          <w:szCs w:val="24"/>
        </w:rPr>
        <w:t>quick</w:t>
      </w:r>
      <w:r w:rsidR="00D51143">
        <w:rPr>
          <w:rFonts w:ascii="Times New Roman" w:hAnsi="Times New Roman" w:cs="Times New Roman"/>
          <w:sz w:val="24"/>
          <w:szCs w:val="24"/>
        </w:rPr>
        <w:t xml:space="preserve"> to </w:t>
      </w:r>
      <w:r w:rsidR="00432DD4">
        <w:rPr>
          <w:rFonts w:ascii="Times New Roman" w:hAnsi="Times New Roman" w:cs="Times New Roman"/>
          <w:sz w:val="24"/>
          <w:szCs w:val="24"/>
        </w:rPr>
        <w:t>concede that</w:t>
      </w:r>
      <w:r w:rsidR="00D51143">
        <w:rPr>
          <w:rFonts w:ascii="Times New Roman" w:hAnsi="Times New Roman" w:cs="Times New Roman"/>
          <w:sz w:val="24"/>
          <w:szCs w:val="24"/>
        </w:rPr>
        <w:t xml:space="preserve"> </w:t>
      </w:r>
      <w:r w:rsidR="00432DD4">
        <w:rPr>
          <w:rFonts w:ascii="Times New Roman" w:hAnsi="Times New Roman" w:cs="Times New Roman"/>
          <w:sz w:val="24"/>
          <w:szCs w:val="24"/>
        </w:rPr>
        <w:t>after</w:t>
      </w:r>
      <w:r w:rsidR="005B6DE5">
        <w:rPr>
          <w:rFonts w:ascii="Times New Roman" w:hAnsi="Times New Roman" w:cs="Times New Roman"/>
          <w:sz w:val="24"/>
          <w:szCs w:val="24"/>
        </w:rPr>
        <w:t xml:space="preserve"> this stand</w:t>
      </w:r>
      <w:r w:rsidR="00432DD4">
        <w:rPr>
          <w:rFonts w:ascii="Times New Roman" w:hAnsi="Times New Roman" w:cs="Times New Roman"/>
          <w:sz w:val="24"/>
          <w:szCs w:val="24"/>
        </w:rPr>
        <w:t xml:space="preserve"> was</w:t>
      </w:r>
      <w:r w:rsidR="00D51143">
        <w:rPr>
          <w:rFonts w:ascii="Times New Roman" w:hAnsi="Times New Roman" w:cs="Times New Roman"/>
          <w:sz w:val="24"/>
          <w:szCs w:val="24"/>
        </w:rPr>
        <w:t xml:space="preserve"> offered to him</w:t>
      </w:r>
      <w:r w:rsidR="00432DD4">
        <w:rPr>
          <w:rFonts w:ascii="Times New Roman" w:hAnsi="Times New Roman" w:cs="Times New Roman"/>
          <w:sz w:val="24"/>
          <w:szCs w:val="24"/>
        </w:rPr>
        <w:t xml:space="preserve"> on </w:t>
      </w:r>
      <w:r w:rsidR="005B6DE5">
        <w:rPr>
          <w:rFonts w:ascii="Times New Roman" w:hAnsi="Times New Roman" w:cs="Times New Roman"/>
          <w:sz w:val="24"/>
          <w:szCs w:val="24"/>
        </w:rPr>
        <w:t>minimal</w:t>
      </w:r>
      <w:r w:rsidR="00432DD4">
        <w:rPr>
          <w:rFonts w:ascii="Times New Roman" w:hAnsi="Times New Roman" w:cs="Times New Roman"/>
          <w:sz w:val="24"/>
          <w:szCs w:val="24"/>
        </w:rPr>
        <w:t xml:space="preserve"> conditions as an employee. He was suspended and disposed </w:t>
      </w:r>
      <w:r w:rsidR="00E25B2F">
        <w:rPr>
          <w:rFonts w:ascii="Times New Roman" w:hAnsi="Times New Roman" w:cs="Times New Roman"/>
          <w:sz w:val="24"/>
          <w:szCs w:val="24"/>
        </w:rPr>
        <w:t xml:space="preserve">of </w:t>
      </w:r>
      <w:r w:rsidR="005B6DE5">
        <w:rPr>
          <w:rFonts w:ascii="Times New Roman" w:hAnsi="Times New Roman" w:cs="Times New Roman"/>
          <w:sz w:val="24"/>
          <w:szCs w:val="24"/>
        </w:rPr>
        <w:t>the property</w:t>
      </w:r>
      <w:r w:rsidR="00E25B2F">
        <w:rPr>
          <w:rFonts w:ascii="Times New Roman" w:hAnsi="Times New Roman" w:cs="Times New Roman"/>
          <w:sz w:val="24"/>
          <w:szCs w:val="24"/>
        </w:rPr>
        <w:t xml:space="preserve"> to</w:t>
      </w:r>
      <w:r w:rsidR="00432DD4">
        <w:rPr>
          <w:rFonts w:ascii="Times New Roman" w:hAnsi="Times New Roman" w:cs="Times New Roman"/>
          <w:sz w:val="24"/>
          <w:szCs w:val="24"/>
        </w:rPr>
        <w:t xml:space="preserve"> f</w:t>
      </w:r>
      <w:r w:rsidR="005B6DE5">
        <w:rPr>
          <w:rFonts w:ascii="Times New Roman" w:hAnsi="Times New Roman" w:cs="Times New Roman"/>
          <w:sz w:val="24"/>
          <w:szCs w:val="24"/>
        </w:rPr>
        <w:t>u</w:t>
      </w:r>
      <w:r w:rsidR="00432DD4">
        <w:rPr>
          <w:rFonts w:ascii="Times New Roman" w:hAnsi="Times New Roman" w:cs="Times New Roman"/>
          <w:sz w:val="24"/>
          <w:szCs w:val="24"/>
        </w:rPr>
        <w:t xml:space="preserve">nd </w:t>
      </w:r>
      <w:r w:rsidR="00E25B2F">
        <w:rPr>
          <w:rFonts w:ascii="Times New Roman" w:hAnsi="Times New Roman" w:cs="Times New Roman"/>
          <w:sz w:val="24"/>
          <w:szCs w:val="24"/>
        </w:rPr>
        <w:t>his legal</w:t>
      </w:r>
      <w:r w:rsidR="00432DD4">
        <w:rPr>
          <w:rFonts w:ascii="Times New Roman" w:hAnsi="Times New Roman" w:cs="Times New Roman"/>
          <w:sz w:val="24"/>
          <w:szCs w:val="24"/>
        </w:rPr>
        <w:t xml:space="preserve"> bills and as he was the o</w:t>
      </w:r>
      <w:r w:rsidR="005B6DE5">
        <w:rPr>
          <w:rFonts w:ascii="Times New Roman" w:hAnsi="Times New Roman" w:cs="Times New Roman"/>
          <w:sz w:val="24"/>
          <w:szCs w:val="24"/>
        </w:rPr>
        <w:t>n</w:t>
      </w:r>
      <w:r w:rsidR="00432DD4">
        <w:rPr>
          <w:rFonts w:ascii="Times New Roman" w:hAnsi="Times New Roman" w:cs="Times New Roman"/>
          <w:sz w:val="24"/>
          <w:szCs w:val="24"/>
        </w:rPr>
        <w:t>e who rem</w:t>
      </w:r>
      <w:r w:rsidR="005B6DE5">
        <w:rPr>
          <w:rFonts w:ascii="Times New Roman" w:hAnsi="Times New Roman" w:cs="Times New Roman"/>
          <w:sz w:val="24"/>
          <w:szCs w:val="24"/>
        </w:rPr>
        <w:t>ained</w:t>
      </w:r>
      <w:r w:rsidR="00432DD4">
        <w:rPr>
          <w:rFonts w:ascii="Times New Roman" w:hAnsi="Times New Roman" w:cs="Times New Roman"/>
          <w:sz w:val="24"/>
          <w:szCs w:val="24"/>
        </w:rPr>
        <w:t xml:space="preserve"> with the </w:t>
      </w:r>
      <w:r w:rsidR="00E25B2F">
        <w:rPr>
          <w:rFonts w:ascii="Times New Roman" w:hAnsi="Times New Roman" w:cs="Times New Roman"/>
          <w:sz w:val="24"/>
          <w:szCs w:val="24"/>
        </w:rPr>
        <w:t>children,</w:t>
      </w:r>
      <w:r w:rsidR="00432DD4">
        <w:rPr>
          <w:rFonts w:ascii="Times New Roman" w:hAnsi="Times New Roman" w:cs="Times New Roman"/>
          <w:sz w:val="24"/>
          <w:szCs w:val="24"/>
        </w:rPr>
        <w:t xml:space="preserve"> he also used the proceeds to fund school fees for the son at Watershed. He further testified that by the time the council informed him they would transfer the proper</w:t>
      </w:r>
      <w:r w:rsidR="005B6DE5">
        <w:rPr>
          <w:rFonts w:ascii="Times New Roman" w:hAnsi="Times New Roman" w:cs="Times New Roman"/>
          <w:sz w:val="24"/>
          <w:szCs w:val="24"/>
        </w:rPr>
        <w:t>ty</w:t>
      </w:r>
      <w:r w:rsidR="00432DD4">
        <w:rPr>
          <w:rFonts w:ascii="Times New Roman" w:hAnsi="Times New Roman" w:cs="Times New Roman"/>
          <w:sz w:val="24"/>
          <w:szCs w:val="24"/>
        </w:rPr>
        <w:t xml:space="preserve"> to his name plaintiff had deserted him. H</w:t>
      </w:r>
      <w:r w:rsidR="00FA5B1F">
        <w:rPr>
          <w:rFonts w:ascii="Times New Roman" w:hAnsi="Times New Roman" w:cs="Times New Roman"/>
          <w:sz w:val="24"/>
          <w:szCs w:val="24"/>
        </w:rPr>
        <w:t xml:space="preserve">e is currently unemployed. </w:t>
      </w:r>
    </w:p>
    <w:p w14:paraId="4C8FEE52" w14:textId="0B9699C8" w:rsidR="00B97A71" w:rsidRDefault="00FA5B1F" w:rsidP="00EF2A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This was the only properly </w:t>
      </w:r>
      <w:r w:rsidR="005B6DE5">
        <w:rPr>
          <w:rFonts w:ascii="Times New Roman" w:hAnsi="Times New Roman" w:cs="Times New Roman"/>
          <w:sz w:val="24"/>
          <w:szCs w:val="24"/>
        </w:rPr>
        <w:t xml:space="preserve">in </w:t>
      </w:r>
      <w:r w:rsidR="004817EE">
        <w:rPr>
          <w:rFonts w:ascii="Times New Roman" w:hAnsi="Times New Roman" w:cs="Times New Roman"/>
          <w:sz w:val="24"/>
          <w:szCs w:val="24"/>
        </w:rPr>
        <w:t>relation to</w:t>
      </w:r>
      <w:r w:rsidR="005B6DE5">
        <w:rPr>
          <w:rFonts w:ascii="Times New Roman" w:hAnsi="Times New Roman" w:cs="Times New Roman"/>
          <w:sz w:val="24"/>
          <w:szCs w:val="24"/>
        </w:rPr>
        <w:t xml:space="preserve"> which </w:t>
      </w:r>
      <w:r>
        <w:rPr>
          <w:rFonts w:ascii="Times New Roman" w:hAnsi="Times New Roman" w:cs="Times New Roman"/>
          <w:sz w:val="24"/>
          <w:szCs w:val="24"/>
        </w:rPr>
        <w:t xml:space="preserve">plaintiff did not produce any document.  </w:t>
      </w:r>
      <w:r w:rsidR="00A547E5">
        <w:rPr>
          <w:rFonts w:ascii="Times New Roman" w:hAnsi="Times New Roman" w:cs="Times New Roman"/>
          <w:sz w:val="24"/>
          <w:szCs w:val="24"/>
        </w:rPr>
        <w:t>Defendant was</w:t>
      </w:r>
      <w:r>
        <w:rPr>
          <w:rFonts w:ascii="Times New Roman" w:hAnsi="Times New Roman" w:cs="Times New Roman"/>
          <w:sz w:val="24"/>
          <w:szCs w:val="24"/>
        </w:rPr>
        <w:t xml:space="preserve"> however </w:t>
      </w:r>
      <w:r w:rsidR="0077358B">
        <w:rPr>
          <w:rFonts w:ascii="Times New Roman" w:hAnsi="Times New Roman" w:cs="Times New Roman"/>
          <w:sz w:val="24"/>
          <w:szCs w:val="24"/>
        </w:rPr>
        <w:t>candi</w:t>
      </w:r>
      <w:r w:rsidR="009F22C4">
        <w:rPr>
          <w:rFonts w:ascii="Times New Roman" w:hAnsi="Times New Roman" w:cs="Times New Roman"/>
          <w:sz w:val="24"/>
          <w:szCs w:val="24"/>
        </w:rPr>
        <w:t>d</w:t>
      </w:r>
      <w:r w:rsidR="0077358B">
        <w:rPr>
          <w:rFonts w:ascii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47E5">
        <w:rPr>
          <w:rFonts w:ascii="Times New Roman" w:hAnsi="Times New Roman" w:cs="Times New Roman"/>
          <w:sz w:val="24"/>
          <w:szCs w:val="24"/>
        </w:rPr>
        <w:t>forthcoming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47E5">
        <w:rPr>
          <w:rFonts w:ascii="Times New Roman" w:hAnsi="Times New Roman" w:cs="Times New Roman"/>
          <w:sz w:val="24"/>
          <w:szCs w:val="24"/>
        </w:rPr>
        <w:t xml:space="preserve">enough to </w:t>
      </w:r>
      <w:r w:rsidR="00E25B2F">
        <w:rPr>
          <w:rFonts w:ascii="Times New Roman" w:hAnsi="Times New Roman" w:cs="Times New Roman"/>
          <w:sz w:val="24"/>
          <w:szCs w:val="24"/>
        </w:rPr>
        <w:t>concede that</w:t>
      </w:r>
      <w:r w:rsidR="00A547E5">
        <w:rPr>
          <w:rFonts w:ascii="Times New Roman" w:hAnsi="Times New Roman" w:cs="Times New Roman"/>
          <w:sz w:val="24"/>
          <w:szCs w:val="24"/>
        </w:rPr>
        <w:t xml:space="preserve"> </w:t>
      </w:r>
      <w:r w:rsidR="00E25B2F">
        <w:rPr>
          <w:rFonts w:ascii="Times New Roman" w:hAnsi="Times New Roman" w:cs="Times New Roman"/>
          <w:sz w:val="24"/>
          <w:szCs w:val="24"/>
        </w:rPr>
        <w:t>he indeed received</w:t>
      </w:r>
      <w:r w:rsidR="00A547E5">
        <w:rPr>
          <w:rFonts w:ascii="Times New Roman" w:hAnsi="Times New Roman" w:cs="Times New Roman"/>
          <w:sz w:val="24"/>
          <w:szCs w:val="24"/>
        </w:rPr>
        <w:t xml:space="preserve"> cession of </w:t>
      </w:r>
      <w:r w:rsidR="00E25B2F">
        <w:rPr>
          <w:rFonts w:ascii="Times New Roman" w:hAnsi="Times New Roman" w:cs="Times New Roman"/>
          <w:sz w:val="24"/>
          <w:szCs w:val="24"/>
        </w:rPr>
        <w:t>the property</w:t>
      </w:r>
      <w:r w:rsidR="00A547E5">
        <w:rPr>
          <w:rFonts w:ascii="Times New Roman" w:hAnsi="Times New Roman" w:cs="Times New Roman"/>
          <w:sz w:val="24"/>
          <w:szCs w:val="24"/>
        </w:rPr>
        <w:t xml:space="preserve"> but had to sell same </w:t>
      </w:r>
      <w:r w:rsidR="00E25B2F">
        <w:rPr>
          <w:rFonts w:ascii="Times New Roman" w:hAnsi="Times New Roman" w:cs="Times New Roman"/>
          <w:sz w:val="24"/>
          <w:szCs w:val="24"/>
        </w:rPr>
        <w:t>to cater</w:t>
      </w:r>
      <w:r w:rsidR="00A547E5">
        <w:rPr>
          <w:rFonts w:ascii="Times New Roman" w:hAnsi="Times New Roman" w:cs="Times New Roman"/>
          <w:sz w:val="24"/>
          <w:szCs w:val="24"/>
        </w:rPr>
        <w:t xml:space="preserve"> for </w:t>
      </w:r>
      <w:r w:rsidR="00E25B2F">
        <w:rPr>
          <w:rFonts w:ascii="Times New Roman" w:hAnsi="Times New Roman" w:cs="Times New Roman"/>
          <w:sz w:val="24"/>
          <w:szCs w:val="24"/>
        </w:rPr>
        <w:t>various needs</w:t>
      </w:r>
      <w:r w:rsidR="00A547E5">
        <w:rPr>
          <w:rFonts w:ascii="Times New Roman" w:hAnsi="Times New Roman" w:cs="Times New Roman"/>
          <w:sz w:val="24"/>
          <w:szCs w:val="24"/>
        </w:rPr>
        <w:t>. Plaintiff</w:t>
      </w:r>
      <w:r w:rsidR="005B6DE5">
        <w:rPr>
          <w:rFonts w:ascii="Times New Roman" w:hAnsi="Times New Roman" w:cs="Times New Roman"/>
          <w:sz w:val="24"/>
          <w:szCs w:val="24"/>
        </w:rPr>
        <w:t xml:space="preserve"> also failed</w:t>
      </w:r>
      <w:r w:rsidR="00A547E5">
        <w:rPr>
          <w:rFonts w:ascii="Times New Roman" w:hAnsi="Times New Roman" w:cs="Times New Roman"/>
          <w:sz w:val="24"/>
          <w:szCs w:val="24"/>
        </w:rPr>
        <w:t xml:space="preserve"> on detail. There was no </w:t>
      </w:r>
      <w:r w:rsidR="00E25B2F">
        <w:rPr>
          <w:rFonts w:ascii="Times New Roman" w:hAnsi="Times New Roman" w:cs="Times New Roman"/>
          <w:sz w:val="24"/>
          <w:szCs w:val="24"/>
        </w:rPr>
        <w:t>value placed</w:t>
      </w:r>
      <w:r w:rsidR="00A547E5">
        <w:rPr>
          <w:rFonts w:ascii="Times New Roman" w:hAnsi="Times New Roman" w:cs="Times New Roman"/>
          <w:sz w:val="24"/>
          <w:szCs w:val="24"/>
        </w:rPr>
        <w:t xml:space="preserve"> on this </w:t>
      </w:r>
      <w:r w:rsidR="00E25B2F">
        <w:rPr>
          <w:rFonts w:ascii="Times New Roman" w:hAnsi="Times New Roman" w:cs="Times New Roman"/>
          <w:sz w:val="24"/>
          <w:szCs w:val="24"/>
        </w:rPr>
        <w:t>property and</w:t>
      </w:r>
      <w:r w:rsidR="00A547E5">
        <w:rPr>
          <w:rFonts w:ascii="Times New Roman" w:hAnsi="Times New Roman" w:cs="Times New Roman"/>
          <w:sz w:val="24"/>
          <w:szCs w:val="24"/>
        </w:rPr>
        <w:t xml:space="preserve"> </w:t>
      </w:r>
      <w:r w:rsidR="00E25B2F">
        <w:rPr>
          <w:rFonts w:ascii="Times New Roman" w:hAnsi="Times New Roman" w:cs="Times New Roman"/>
          <w:sz w:val="24"/>
          <w:szCs w:val="24"/>
        </w:rPr>
        <w:t>no documentary</w:t>
      </w:r>
      <w:r w:rsidR="00A547E5">
        <w:rPr>
          <w:rFonts w:ascii="Times New Roman" w:hAnsi="Times New Roman" w:cs="Times New Roman"/>
          <w:sz w:val="24"/>
          <w:szCs w:val="24"/>
        </w:rPr>
        <w:t xml:space="preserve"> </w:t>
      </w:r>
      <w:r w:rsidR="00E25B2F">
        <w:rPr>
          <w:rFonts w:ascii="Times New Roman" w:hAnsi="Times New Roman" w:cs="Times New Roman"/>
          <w:sz w:val="24"/>
          <w:szCs w:val="24"/>
        </w:rPr>
        <w:t>proof tende</w:t>
      </w:r>
      <w:r w:rsidR="005B6DE5">
        <w:rPr>
          <w:rFonts w:ascii="Times New Roman" w:hAnsi="Times New Roman" w:cs="Times New Roman"/>
          <w:sz w:val="24"/>
          <w:szCs w:val="24"/>
        </w:rPr>
        <w:t>re</w:t>
      </w:r>
      <w:r w:rsidR="00E25B2F">
        <w:rPr>
          <w:rFonts w:ascii="Times New Roman" w:hAnsi="Times New Roman" w:cs="Times New Roman"/>
          <w:sz w:val="24"/>
          <w:szCs w:val="24"/>
        </w:rPr>
        <w:t>d</w:t>
      </w:r>
      <w:r w:rsidR="00B97A71">
        <w:rPr>
          <w:rFonts w:ascii="Times New Roman" w:hAnsi="Times New Roman" w:cs="Times New Roman"/>
          <w:sz w:val="24"/>
          <w:szCs w:val="24"/>
        </w:rPr>
        <w:t xml:space="preserve"> in support there</w:t>
      </w:r>
      <w:r w:rsidR="005B6DE5">
        <w:rPr>
          <w:rFonts w:ascii="Times New Roman" w:hAnsi="Times New Roman" w:cs="Times New Roman"/>
          <w:sz w:val="24"/>
          <w:szCs w:val="24"/>
        </w:rPr>
        <w:t>of.</w:t>
      </w:r>
      <w:r w:rsidR="00B97A71">
        <w:rPr>
          <w:rFonts w:ascii="Times New Roman" w:hAnsi="Times New Roman" w:cs="Times New Roman"/>
          <w:sz w:val="24"/>
          <w:szCs w:val="24"/>
        </w:rPr>
        <w:t xml:space="preserve">  </w:t>
      </w:r>
      <w:r w:rsidR="005B6DE5">
        <w:rPr>
          <w:rFonts w:ascii="Times New Roman" w:hAnsi="Times New Roman" w:cs="Times New Roman"/>
          <w:sz w:val="24"/>
          <w:szCs w:val="24"/>
        </w:rPr>
        <w:t>D</w:t>
      </w:r>
      <w:r w:rsidR="00E25B2F">
        <w:rPr>
          <w:rFonts w:ascii="Times New Roman" w:hAnsi="Times New Roman" w:cs="Times New Roman"/>
          <w:sz w:val="24"/>
          <w:szCs w:val="24"/>
        </w:rPr>
        <w:t>efendant without</w:t>
      </w:r>
      <w:r w:rsidR="00B97A71">
        <w:rPr>
          <w:rFonts w:ascii="Times New Roman" w:hAnsi="Times New Roman" w:cs="Times New Roman"/>
          <w:sz w:val="24"/>
          <w:szCs w:val="24"/>
        </w:rPr>
        <w:t xml:space="preserve"> this basic </w:t>
      </w:r>
      <w:r w:rsidR="005B6DE5">
        <w:rPr>
          <w:rFonts w:ascii="Times New Roman" w:hAnsi="Times New Roman" w:cs="Times New Roman"/>
          <w:sz w:val="24"/>
          <w:szCs w:val="24"/>
        </w:rPr>
        <w:t xml:space="preserve">bedrock </w:t>
      </w:r>
      <w:r w:rsidR="00E25B2F">
        <w:rPr>
          <w:rFonts w:ascii="Times New Roman" w:hAnsi="Times New Roman" w:cs="Times New Roman"/>
          <w:sz w:val="24"/>
          <w:szCs w:val="24"/>
        </w:rPr>
        <w:t>of evidence</w:t>
      </w:r>
      <w:r w:rsidR="00B97A71">
        <w:rPr>
          <w:rFonts w:ascii="Times New Roman" w:hAnsi="Times New Roman" w:cs="Times New Roman"/>
          <w:sz w:val="24"/>
          <w:szCs w:val="24"/>
        </w:rPr>
        <w:t xml:space="preserve"> made a concession with regards </w:t>
      </w:r>
      <w:r w:rsidR="00E25B2F">
        <w:rPr>
          <w:rFonts w:ascii="Times New Roman" w:hAnsi="Times New Roman" w:cs="Times New Roman"/>
          <w:sz w:val="24"/>
          <w:szCs w:val="24"/>
        </w:rPr>
        <w:t>to this</w:t>
      </w:r>
      <w:r w:rsidR="00B97A71">
        <w:rPr>
          <w:rFonts w:ascii="Times New Roman" w:hAnsi="Times New Roman" w:cs="Times New Roman"/>
          <w:sz w:val="24"/>
          <w:szCs w:val="24"/>
        </w:rPr>
        <w:t xml:space="preserve"> property. </w:t>
      </w:r>
    </w:p>
    <w:p w14:paraId="404BB846" w14:textId="545919E7" w:rsidR="00B65309" w:rsidRDefault="00B97A71" w:rsidP="00EF2A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 I </w:t>
      </w:r>
      <w:r w:rsidR="00501013">
        <w:rPr>
          <w:rFonts w:ascii="Times New Roman" w:hAnsi="Times New Roman" w:cs="Times New Roman"/>
          <w:sz w:val="24"/>
          <w:szCs w:val="24"/>
        </w:rPr>
        <w:t>find that he was honest</w:t>
      </w:r>
      <w:r>
        <w:rPr>
          <w:rFonts w:ascii="Times New Roman" w:hAnsi="Times New Roman" w:cs="Times New Roman"/>
          <w:sz w:val="24"/>
          <w:szCs w:val="24"/>
        </w:rPr>
        <w:t xml:space="preserve"> and that in the circumstances his version is truthful. I find that the property is </w:t>
      </w:r>
      <w:r w:rsidR="00501013">
        <w:rPr>
          <w:rFonts w:ascii="Times New Roman" w:hAnsi="Times New Roman" w:cs="Times New Roman"/>
          <w:sz w:val="24"/>
          <w:szCs w:val="24"/>
        </w:rPr>
        <w:t>matrimonial property</w:t>
      </w:r>
      <w:r>
        <w:rPr>
          <w:rFonts w:ascii="Times New Roman" w:hAnsi="Times New Roman" w:cs="Times New Roman"/>
          <w:sz w:val="24"/>
          <w:szCs w:val="24"/>
        </w:rPr>
        <w:t xml:space="preserve">. I however also find that the </w:t>
      </w:r>
      <w:r w:rsidR="00501013">
        <w:rPr>
          <w:rFonts w:ascii="Times New Roman" w:hAnsi="Times New Roman" w:cs="Times New Roman"/>
          <w:sz w:val="24"/>
          <w:szCs w:val="24"/>
        </w:rPr>
        <w:t>proceeds from</w:t>
      </w:r>
      <w:r w:rsidR="00B65309">
        <w:rPr>
          <w:rFonts w:ascii="Times New Roman" w:hAnsi="Times New Roman" w:cs="Times New Roman"/>
          <w:sz w:val="24"/>
          <w:szCs w:val="24"/>
        </w:rPr>
        <w:t xml:space="preserve"> </w:t>
      </w:r>
      <w:r w:rsidR="00501013">
        <w:rPr>
          <w:rFonts w:ascii="Times New Roman" w:hAnsi="Times New Roman" w:cs="Times New Roman"/>
          <w:sz w:val="24"/>
          <w:szCs w:val="24"/>
        </w:rPr>
        <w:t>the sale</w:t>
      </w:r>
      <w:r w:rsidR="00B65309">
        <w:rPr>
          <w:rFonts w:ascii="Times New Roman" w:hAnsi="Times New Roman" w:cs="Times New Roman"/>
          <w:sz w:val="24"/>
          <w:szCs w:val="24"/>
        </w:rPr>
        <w:t xml:space="preserve"> of the property went to the </w:t>
      </w:r>
      <w:r w:rsidR="00501013">
        <w:rPr>
          <w:rFonts w:ascii="Times New Roman" w:hAnsi="Times New Roman" w:cs="Times New Roman"/>
          <w:sz w:val="24"/>
          <w:szCs w:val="24"/>
        </w:rPr>
        <w:t>legal fees</w:t>
      </w:r>
      <w:r w:rsidR="00B65309">
        <w:rPr>
          <w:rFonts w:ascii="Times New Roman" w:hAnsi="Times New Roman" w:cs="Times New Roman"/>
          <w:sz w:val="24"/>
          <w:szCs w:val="24"/>
        </w:rPr>
        <w:t xml:space="preserve"> and school fees as </w:t>
      </w:r>
      <w:r w:rsidR="00501013">
        <w:rPr>
          <w:rFonts w:ascii="Times New Roman" w:hAnsi="Times New Roman" w:cs="Times New Roman"/>
          <w:sz w:val="24"/>
          <w:szCs w:val="24"/>
        </w:rPr>
        <w:t>averred by</w:t>
      </w:r>
      <w:r w:rsidR="00B65309">
        <w:rPr>
          <w:rFonts w:ascii="Times New Roman" w:hAnsi="Times New Roman" w:cs="Times New Roman"/>
          <w:sz w:val="24"/>
          <w:szCs w:val="24"/>
        </w:rPr>
        <w:t xml:space="preserve"> defendant. To </w:t>
      </w:r>
      <w:r w:rsidR="00501013">
        <w:rPr>
          <w:rFonts w:ascii="Times New Roman" w:hAnsi="Times New Roman" w:cs="Times New Roman"/>
          <w:sz w:val="24"/>
          <w:szCs w:val="24"/>
        </w:rPr>
        <w:t>that end</w:t>
      </w:r>
      <w:r w:rsidR="00B65309">
        <w:rPr>
          <w:rFonts w:ascii="Times New Roman" w:hAnsi="Times New Roman" w:cs="Times New Roman"/>
          <w:sz w:val="24"/>
          <w:szCs w:val="24"/>
        </w:rPr>
        <w:t xml:space="preserve"> I find that </w:t>
      </w:r>
      <w:r w:rsidR="00501013">
        <w:rPr>
          <w:rFonts w:ascii="Times New Roman" w:hAnsi="Times New Roman" w:cs="Times New Roman"/>
          <w:sz w:val="24"/>
          <w:szCs w:val="24"/>
        </w:rPr>
        <w:t>the property</w:t>
      </w:r>
      <w:r w:rsidR="00B65309">
        <w:rPr>
          <w:rFonts w:ascii="Times New Roman" w:hAnsi="Times New Roman" w:cs="Times New Roman"/>
          <w:sz w:val="24"/>
          <w:szCs w:val="24"/>
        </w:rPr>
        <w:t xml:space="preserve"> was sold and used for the family </w:t>
      </w:r>
      <w:r w:rsidR="00501013">
        <w:rPr>
          <w:rFonts w:ascii="Times New Roman" w:hAnsi="Times New Roman" w:cs="Times New Roman"/>
          <w:sz w:val="24"/>
          <w:szCs w:val="24"/>
        </w:rPr>
        <w:t>needs in</w:t>
      </w:r>
      <w:r w:rsidR="00B65309">
        <w:rPr>
          <w:rFonts w:ascii="Times New Roman" w:hAnsi="Times New Roman" w:cs="Times New Roman"/>
          <w:sz w:val="24"/>
          <w:szCs w:val="24"/>
        </w:rPr>
        <w:t xml:space="preserve"> the absence of </w:t>
      </w:r>
      <w:r w:rsidR="00501013">
        <w:rPr>
          <w:rFonts w:ascii="Times New Roman" w:hAnsi="Times New Roman" w:cs="Times New Roman"/>
          <w:sz w:val="24"/>
          <w:szCs w:val="24"/>
        </w:rPr>
        <w:t>the plaintiff</w:t>
      </w:r>
      <w:r w:rsidR="00B65309">
        <w:rPr>
          <w:rFonts w:ascii="Times New Roman" w:hAnsi="Times New Roman" w:cs="Times New Roman"/>
          <w:sz w:val="24"/>
          <w:szCs w:val="24"/>
        </w:rPr>
        <w:t xml:space="preserve">, </w:t>
      </w:r>
      <w:r w:rsidR="00501013">
        <w:rPr>
          <w:rFonts w:ascii="Times New Roman" w:hAnsi="Times New Roman" w:cs="Times New Roman"/>
          <w:sz w:val="24"/>
          <w:szCs w:val="24"/>
        </w:rPr>
        <w:t>who had</w:t>
      </w:r>
      <w:r w:rsidR="00B65309">
        <w:rPr>
          <w:rFonts w:ascii="Times New Roman" w:hAnsi="Times New Roman" w:cs="Times New Roman"/>
          <w:sz w:val="24"/>
          <w:szCs w:val="24"/>
        </w:rPr>
        <w:t xml:space="preserve"> desisted the family home. </w:t>
      </w:r>
    </w:p>
    <w:p w14:paraId="0C8FF9DC" w14:textId="64697076" w:rsidR="00957B42" w:rsidRDefault="00B65309" w:rsidP="00EF2A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3BC4">
        <w:rPr>
          <w:rFonts w:ascii="Times New Roman" w:hAnsi="Times New Roman" w:cs="Times New Roman"/>
          <w:sz w:val="24"/>
          <w:szCs w:val="24"/>
        </w:rPr>
        <w:t xml:space="preserve"> In </w:t>
      </w:r>
      <w:r w:rsidR="00FA3BC4" w:rsidRPr="00FA3BC4">
        <w:rPr>
          <w:rFonts w:ascii="Times New Roman" w:hAnsi="Times New Roman" w:cs="Times New Roman"/>
          <w:i/>
          <w:iCs/>
          <w:sz w:val="24"/>
          <w:szCs w:val="24"/>
        </w:rPr>
        <w:t>Gladys Chikuni</w:t>
      </w:r>
      <w:r w:rsidR="00FA3BC4">
        <w:rPr>
          <w:rFonts w:ascii="Times New Roman" w:hAnsi="Times New Roman" w:cs="Times New Roman"/>
          <w:sz w:val="24"/>
          <w:szCs w:val="24"/>
        </w:rPr>
        <w:t xml:space="preserve"> v </w:t>
      </w:r>
      <w:r w:rsidR="00FA3BC4" w:rsidRPr="00FA3BC4">
        <w:rPr>
          <w:rFonts w:ascii="Times New Roman" w:hAnsi="Times New Roman" w:cs="Times New Roman"/>
          <w:i/>
          <w:iCs/>
          <w:sz w:val="24"/>
          <w:szCs w:val="24"/>
        </w:rPr>
        <w:t>Busani Mavhivo</w:t>
      </w:r>
      <w:r w:rsidR="00FA3BC4">
        <w:rPr>
          <w:rFonts w:ascii="Times New Roman" w:hAnsi="Times New Roman" w:cs="Times New Roman"/>
          <w:sz w:val="24"/>
          <w:szCs w:val="24"/>
        </w:rPr>
        <w:t xml:space="preserve"> HH 21/20 at p 7 </w:t>
      </w:r>
      <w:r w:rsidR="00FA3BC4" w:rsidRPr="00FA3BC4">
        <w:rPr>
          <w:rFonts w:ascii="Times New Roman" w:hAnsi="Times New Roman" w:cs="Times New Roman"/>
          <w:smallCaps/>
          <w:sz w:val="24"/>
          <w:szCs w:val="24"/>
        </w:rPr>
        <w:t>Chitakunye</w:t>
      </w:r>
      <w:r w:rsidR="00FA3BC4">
        <w:rPr>
          <w:rFonts w:ascii="Times New Roman" w:hAnsi="Times New Roman" w:cs="Times New Roman"/>
          <w:sz w:val="24"/>
          <w:szCs w:val="24"/>
        </w:rPr>
        <w:t xml:space="preserve"> J (as he</w:t>
      </w:r>
      <w:r w:rsidR="004817EE">
        <w:rPr>
          <w:rFonts w:ascii="Times New Roman" w:hAnsi="Times New Roman" w:cs="Times New Roman"/>
          <w:sz w:val="24"/>
          <w:szCs w:val="24"/>
        </w:rPr>
        <w:t xml:space="preserve"> then was</w:t>
      </w:r>
      <w:r w:rsidR="00957B42">
        <w:rPr>
          <w:rFonts w:ascii="Times New Roman" w:hAnsi="Times New Roman" w:cs="Times New Roman"/>
          <w:sz w:val="24"/>
          <w:szCs w:val="24"/>
        </w:rPr>
        <w:t>) said</w:t>
      </w:r>
    </w:p>
    <w:p w14:paraId="5FAE5585" w14:textId="55B28DF2" w:rsidR="00B71D8F" w:rsidRDefault="00957B42" w:rsidP="00B71D8F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1013" w:rsidRPr="00B71D8F">
        <w:rPr>
          <w:rFonts w:ascii="Times New Roman" w:hAnsi="Times New Roman" w:cs="Times New Roman"/>
        </w:rPr>
        <w:t>“A</w:t>
      </w:r>
      <w:r w:rsidRPr="00B71D8F">
        <w:rPr>
          <w:rFonts w:ascii="Times New Roman" w:hAnsi="Times New Roman" w:cs="Times New Roman"/>
        </w:rPr>
        <w:t xml:space="preserve"> genuine sale </w:t>
      </w:r>
      <w:r w:rsidR="00B66BB8" w:rsidRPr="00B71D8F">
        <w:rPr>
          <w:rFonts w:ascii="Times New Roman" w:hAnsi="Times New Roman" w:cs="Times New Roman"/>
        </w:rPr>
        <w:t xml:space="preserve">in </w:t>
      </w:r>
      <w:r w:rsidR="00B66BB8">
        <w:rPr>
          <w:rFonts w:ascii="Times New Roman" w:hAnsi="Times New Roman" w:cs="Times New Roman"/>
        </w:rPr>
        <w:t xml:space="preserve">such </w:t>
      </w:r>
      <w:r w:rsidR="00501013" w:rsidRPr="00B71D8F">
        <w:rPr>
          <w:rFonts w:ascii="Times New Roman" w:hAnsi="Times New Roman" w:cs="Times New Roman"/>
        </w:rPr>
        <w:t>circumstances would</w:t>
      </w:r>
      <w:r w:rsidRPr="00B71D8F">
        <w:rPr>
          <w:rFonts w:ascii="Times New Roman" w:hAnsi="Times New Roman" w:cs="Times New Roman"/>
        </w:rPr>
        <w:t xml:space="preserve"> lead to a finding </w:t>
      </w:r>
      <w:r w:rsidR="00501013" w:rsidRPr="00B71D8F">
        <w:rPr>
          <w:rFonts w:ascii="Times New Roman" w:hAnsi="Times New Roman" w:cs="Times New Roman"/>
        </w:rPr>
        <w:t>that the</w:t>
      </w:r>
      <w:r w:rsidRPr="00B71D8F">
        <w:rPr>
          <w:rFonts w:ascii="Times New Roman" w:hAnsi="Times New Roman" w:cs="Times New Roman"/>
        </w:rPr>
        <w:t xml:space="preserve"> property was no</w:t>
      </w:r>
      <w:r w:rsidR="00272C32" w:rsidRPr="00B71D8F">
        <w:rPr>
          <w:rFonts w:ascii="Times New Roman" w:hAnsi="Times New Roman" w:cs="Times New Roman"/>
        </w:rPr>
        <w:t xml:space="preserve"> longer available for distribution</w:t>
      </w:r>
      <w:r w:rsidR="00B66BB8">
        <w:rPr>
          <w:rFonts w:ascii="Times New Roman" w:hAnsi="Times New Roman" w:cs="Times New Roman"/>
        </w:rPr>
        <w:t xml:space="preserve"> at the dissolution of the marriage. If on the other hand the sale was not genuine as alleged by the defendant the property would be available for distribution.</w:t>
      </w:r>
      <w:r w:rsidR="00272C32" w:rsidRPr="00B71D8F">
        <w:rPr>
          <w:rFonts w:ascii="Times New Roman" w:hAnsi="Times New Roman" w:cs="Times New Roman"/>
        </w:rPr>
        <w:t xml:space="preserve"> </w:t>
      </w:r>
      <w:r w:rsidR="00B66BB8" w:rsidRPr="00B71D8F">
        <w:rPr>
          <w:rFonts w:ascii="Times New Roman" w:hAnsi="Times New Roman" w:cs="Times New Roman"/>
        </w:rPr>
        <w:t xml:space="preserve">It </w:t>
      </w:r>
      <w:r w:rsidR="00B66BB8">
        <w:rPr>
          <w:rFonts w:ascii="Times New Roman" w:hAnsi="Times New Roman" w:cs="Times New Roman"/>
        </w:rPr>
        <w:t xml:space="preserve">is </w:t>
      </w:r>
      <w:r w:rsidR="00B66BB8" w:rsidRPr="00B71D8F">
        <w:rPr>
          <w:rFonts w:ascii="Times New Roman" w:hAnsi="Times New Roman" w:cs="Times New Roman"/>
        </w:rPr>
        <w:t>trite</w:t>
      </w:r>
      <w:r w:rsidR="00272C32" w:rsidRPr="00B71D8F">
        <w:rPr>
          <w:rFonts w:ascii="Times New Roman" w:hAnsi="Times New Roman" w:cs="Times New Roman"/>
        </w:rPr>
        <w:t xml:space="preserve"> that an </w:t>
      </w:r>
      <w:r w:rsidR="00863072">
        <w:rPr>
          <w:rFonts w:ascii="Times New Roman" w:hAnsi="Times New Roman" w:cs="Times New Roman"/>
        </w:rPr>
        <w:t xml:space="preserve">owner </w:t>
      </w:r>
      <w:r w:rsidR="00501013" w:rsidRPr="00B71D8F">
        <w:rPr>
          <w:rFonts w:ascii="Times New Roman" w:hAnsi="Times New Roman" w:cs="Times New Roman"/>
        </w:rPr>
        <w:t>of</w:t>
      </w:r>
      <w:r w:rsidR="00272C32" w:rsidRPr="00B71D8F">
        <w:rPr>
          <w:rFonts w:ascii="Times New Roman" w:hAnsi="Times New Roman" w:cs="Times New Roman"/>
        </w:rPr>
        <w:t xml:space="preserve"> a </w:t>
      </w:r>
      <w:r w:rsidR="00501013" w:rsidRPr="00B71D8F">
        <w:rPr>
          <w:rFonts w:ascii="Times New Roman" w:hAnsi="Times New Roman" w:cs="Times New Roman"/>
        </w:rPr>
        <w:t>property has</w:t>
      </w:r>
      <w:r w:rsidR="00272C32" w:rsidRPr="00B71D8F">
        <w:rPr>
          <w:rFonts w:ascii="Times New Roman" w:hAnsi="Times New Roman" w:cs="Times New Roman"/>
        </w:rPr>
        <w:t xml:space="preserve"> the </w:t>
      </w:r>
      <w:r w:rsidR="00501013" w:rsidRPr="00B71D8F">
        <w:rPr>
          <w:rFonts w:ascii="Times New Roman" w:hAnsi="Times New Roman" w:cs="Times New Roman"/>
        </w:rPr>
        <w:t>right to dispose</w:t>
      </w:r>
      <w:r w:rsidR="00272C32" w:rsidRPr="00B71D8F">
        <w:rPr>
          <w:rFonts w:ascii="Times New Roman" w:hAnsi="Times New Roman" w:cs="Times New Roman"/>
        </w:rPr>
        <w:t xml:space="preserve"> of their property </w:t>
      </w:r>
      <w:r w:rsidR="00501013" w:rsidRPr="00B71D8F">
        <w:rPr>
          <w:rFonts w:ascii="Times New Roman" w:hAnsi="Times New Roman" w:cs="Times New Roman"/>
        </w:rPr>
        <w:t>in a</w:t>
      </w:r>
      <w:r w:rsidR="00272C32" w:rsidRPr="00B71D8F">
        <w:rPr>
          <w:rFonts w:ascii="Times New Roman" w:hAnsi="Times New Roman" w:cs="Times New Roman"/>
        </w:rPr>
        <w:t xml:space="preserve"> manner th</w:t>
      </w:r>
      <w:r w:rsidR="00863072">
        <w:rPr>
          <w:rFonts w:ascii="Times New Roman" w:hAnsi="Times New Roman" w:cs="Times New Roman"/>
        </w:rPr>
        <w:t>e</w:t>
      </w:r>
      <w:r w:rsidR="00272C32" w:rsidRPr="00B71D8F">
        <w:rPr>
          <w:rFonts w:ascii="Times New Roman" w:hAnsi="Times New Roman" w:cs="Times New Roman"/>
        </w:rPr>
        <w:t xml:space="preserve">y desire. In </w:t>
      </w:r>
      <w:r w:rsidR="00501013" w:rsidRPr="00B71D8F">
        <w:rPr>
          <w:rFonts w:ascii="Times New Roman" w:hAnsi="Times New Roman" w:cs="Times New Roman"/>
        </w:rPr>
        <w:t>cases of</w:t>
      </w:r>
      <w:r w:rsidR="00272C32" w:rsidRPr="00B71D8F">
        <w:rPr>
          <w:rFonts w:ascii="Times New Roman" w:hAnsi="Times New Roman" w:cs="Times New Roman"/>
        </w:rPr>
        <w:t xml:space="preserve"> </w:t>
      </w:r>
      <w:r w:rsidR="00501013" w:rsidRPr="00B71D8F">
        <w:rPr>
          <w:rFonts w:ascii="Times New Roman" w:hAnsi="Times New Roman" w:cs="Times New Roman"/>
        </w:rPr>
        <w:t>husband-and-wife relationship a</w:t>
      </w:r>
      <w:r w:rsidR="00E63587" w:rsidRPr="00B71D8F">
        <w:rPr>
          <w:rFonts w:ascii="Times New Roman" w:hAnsi="Times New Roman" w:cs="Times New Roman"/>
        </w:rPr>
        <w:t xml:space="preserve"> spouse </w:t>
      </w:r>
      <w:r w:rsidR="00501013" w:rsidRPr="00B71D8F">
        <w:rPr>
          <w:rFonts w:ascii="Times New Roman" w:hAnsi="Times New Roman" w:cs="Times New Roman"/>
        </w:rPr>
        <w:t>can dispose</w:t>
      </w:r>
      <w:r w:rsidR="00E63587" w:rsidRPr="00B71D8F">
        <w:rPr>
          <w:rFonts w:ascii="Times New Roman" w:hAnsi="Times New Roman" w:cs="Times New Roman"/>
        </w:rPr>
        <w:t xml:space="preserve"> of his o</w:t>
      </w:r>
      <w:r w:rsidR="007F3135" w:rsidRPr="00B71D8F">
        <w:rPr>
          <w:rFonts w:ascii="Times New Roman" w:hAnsi="Times New Roman" w:cs="Times New Roman"/>
        </w:rPr>
        <w:t>r her</w:t>
      </w:r>
      <w:r w:rsidR="00217F13" w:rsidRPr="00B71D8F">
        <w:rPr>
          <w:rFonts w:ascii="Times New Roman" w:hAnsi="Times New Roman" w:cs="Times New Roman"/>
        </w:rPr>
        <w:t xml:space="preserve"> properly </w:t>
      </w:r>
      <w:r w:rsidR="00501013" w:rsidRPr="00B71D8F">
        <w:rPr>
          <w:rFonts w:ascii="Times New Roman" w:hAnsi="Times New Roman" w:cs="Times New Roman"/>
        </w:rPr>
        <w:t>without consent of</w:t>
      </w:r>
      <w:r w:rsidR="00217F13" w:rsidRPr="00B71D8F">
        <w:rPr>
          <w:rFonts w:ascii="Times New Roman" w:hAnsi="Times New Roman" w:cs="Times New Roman"/>
        </w:rPr>
        <w:t xml:space="preserve"> the other as </w:t>
      </w:r>
      <w:r w:rsidR="00501013" w:rsidRPr="00B71D8F">
        <w:rPr>
          <w:rFonts w:ascii="Times New Roman" w:hAnsi="Times New Roman" w:cs="Times New Roman"/>
        </w:rPr>
        <w:t>long as</w:t>
      </w:r>
      <w:r w:rsidR="00217F13" w:rsidRPr="00B71D8F">
        <w:rPr>
          <w:rFonts w:ascii="Times New Roman" w:hAnsi="Times New Roman" w:cs="Times New Roman"/>
        </w:rPr>
        <w:t xml:space="preserve"> such disposal </w:t>
      </w:r>
      <w:r w:rsidR="00501013" w:rsidRPr="00B71D8F">
        <w:rPr>
          <w:rFonts w:ascii="Times New Roman" w:hAnsi="Times New Roman" w:cs="Times New Roman"/>
        </w:rPr>
        <w:t>is not</w:t>
      </w:r>
      <w:r w:rsidR="00217F13" w:rsidRPr="00B71D8F">
        <w:rPr>
          <w:rFonts w:ascii="Times New Roman" w:hAnsi="Times New Roman" w:cs="Times New Roman"/>
        </w:rPr>
        <w:t xml:space="preserve"> mala fide. In this regard the spouse seeking the </w:t>
      </w:r>
      <w:r w:rsidR="00863072">
        <w:rPr>
          <w:rFonts w:ascii="Times New Roman" w:hAnsi="Times New Roman" w:cs="Times New Roman"/>
        </w:rPr>
        <w:t>courts</w:t>
      </w:r>
      <w:r w:rsidR="00863072" w:rsidRPr="00B71D8F">
        <w:rPr>
          <w:rFonts w:ascii="Times New Roman" w:hAnsi="Times New Roman" w:cs="Times New Roman"/>
        </w:rPr>
        <w:t xml:space="preserve"> interference</w:t>
      </w:r>
      <w:r w:rsidR="00217F13" w:rsidRPr="00B71D8F">
        <w:rPr>
          <w:rFonts w:ascii="Times New Roman" w:hAnsi="Times New Roman" w:cs="Times New Roman"/>
        </w:rPr>
        <w:t xml:space="preserve"> on the disposal must show the lack </w:t>
      </w:r>
      <w:r w:rsidR="00501013" w:rsidRPr="00B71D8F">
        <w:rPr>
          <w:rFonts w:ascii="Times New Roman" w:hAnsi="Times New Roman" w:cs="Times New Roman"/>
        </w:rPr>
        <w:t>of bona</w:t>
      </w:r>
      <w:r w:rsidR="00217F13" w:rsidRPr="00501013">
        <w:rPr>
          <w:rFonts w:ascii="Times New Roman" w:hAnsi="Times New Roman" w:cs="Times New Roman"/>
          <w:i/>
          <w:iCs/>
        </w:rPr>
        <w:t xml:space="preserve"> fides</w:t>
      </w:r>
      <w:r w:rsidR="00217F13" w:rsidRPr="00B71D8F">
        <w:rPr>
          <w:rFonts w:ascii="Times New Roman" w:hAnsi="Times New Roman" w:cs="Times New Roman"/>
        </w:rPr>
        <w:t xml:space="preserve"> in the  </w:t>
      </w:r>
      <w:r w:rsidR="00B71D8F" w:rsidRPr="00B71D8F">
        <w:rPr>
          <w:rFonts w:ascii="Times New Roman" w:hAnsi="Times New Roman" w:cs="Times New Roman"/>
        </w:rPr>
        <w:t xml:space="preserve"> disposal and that </w:t>
      </w:r>
      <w:r w:rsidR="00501013" w:rsidRPr="00B71D8F">
        <w:rPr>
          <w:rFonts w:ascii="Times New Roman" w:hAnsi="Times New Roman" w:cs="Times New Roman"/>
        </w:rPr>
        <w:t>the sale</w:t>
      </w:r>
      <w:r w:rsidR="00B71D8F" w:rsidRPr="00B71D8F">
        <w:rPr>
          <w:rFonts w:ascii="Times New Roman" w:hAnsi="Times New Roman" w:cs="Times New Roman"/>
        </w:rPr>
        <w:t xml:space="preserve"> was a sh</w:t>
      </w:r>
      <w:r w:rsidR="00863072">
        <w:rPr>
          <w:rFonts w:ascii="Times New Roman" w:hAnsi="Times New Roman" w:cs="Times New Roman"/>
        </w:rPr>
        <w:t>a</w:t>
      </w:r>
      <w:r w:rsidR="00B71D8F" w:rsidRPr="00B71D8F">
        <w:rPr>
          <w:rFonts w:ascii="Times New Roman" w:hAnsi="Times New Roman" w:cs="Times New Roman"/>
        </w:rPr>
        <w:t xml:space="preserve">w or simply intended </w:t>
      </w:r>
      <w:r w:rsidR="00501013" w:rsidRPr="00B71D8F">
        <w:rPr>
          <w:rFonts w:ascii="Times New Roman" w:hAnsi="Times New Roman" w:cs="Times New Roman"/>
        </w:rPr>
        <w:t>to defeat</w:t>
      </w:r>
      <w:r w:rsidR="00B71D8F" w:rsidRPr="00B71D8F">
        <w:rPr>
          <w:rFonts w:ascii="Times New Roman" w:hAnsi="Times New Roman" w:cs="Times New Roman"/>
        </w:rPr>
        <w:t xml:space="preserve"> his/her just cause.”</w:t>
      </w:r>
      <w:r w:rsidR="00217F13" w:rsidRPr="00B71D8F">
        <w:rPr>
          <w:rFonts w:ascii="Times New Roman" w:hAnsi="Times New Roman" w:cs="Times New Roman"/>
        </w:rPr>
        <w:t xml:space="preserve">   </w:t>
      </w:r>
    </w:p>
    <w:p w14:paraId="2845D3B3" w14:textId="77777777" w:rsidR="00B71D8F" w:rsidRDefault="00B71D8F" w:rsidP="00B71D8F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4952220E" w14:textId="244ACA14" w:rsidR="00501013" w:rsidRDefault="00B71D8F" w:rsidP="0050101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71D8F">
        <w:rPr>
          <w:rFonts w:ascii="Times New Roman" w:hAnsi="Times New Roman" w:cs="Times New Roman"/>
          <w:sz w:val="24"/>
          <w:szCs w:val="24"/>
        </w:rPr>
        <w:t xml:space="preserve">In </w:t>
      </w:r>
      <w:r w:rsidR="00501013" w:rsidRPr="00B71D8F">
        <w:rPr>
          <w:rFonts w:ascii="Times New Roman" w:hAnsi="Times New Roman" w:cs="Times New Roman"/>
          <w:sz w:val="24"/>
          <w:szCs w:val="24"/>
        </w:rPr>
        <w:t xml:space="preserve">this </w:t>
      </w:r>
      <w:r w:rsidR="00501013">
        <w:rPr>
          <w:rFonts w:ascii="Times New Roman" w:hAnsi="Times New Roman" w:cs="Times New Roman"/>
          <w:sz w:val="24"/>
          <w:szCs w:val="24"/>
        </w:rPr>
        <w:t>case</w:t>
      </w:r>
      <w:r>
        <w:rPr>
          <w:rFonts w:ascii="Times New Roman" w:hAnsi="Times New Roman" w:cs="Times New Roman"/>
          <w:sz w:val="24"/>
          <w:szCs w:val="24"/>
        </w:rPr>
        <w:t xml:space="preserve"> no evidence was</w:t>
      </w:r>
      <w:r w:rsidR="00D82370">
        <w:rPr>
          <w:rFonts w:ascii="Times New Roman" w:hAnsi="Times New Roman" w:cs="Times New Roman"/>
          <w:sz w:val="24"/>
          <w:szCs w:val="24"/>
        </w:rPr>
        <w:t xml:space="preserve"> pre</w:t>
      </w:r>
      <w:r w:rsidR="00832491">
        <w:rPr>
          <w:rFonts w:ascii="Times New Roman" w:hAnsi="Times New Roman" w:cs="Times New Roman"/>
          <w:sz w:val="24"/>
          <w:szCs w:val="24"/>
        </w:rPr>
        <w:t>sented</w:t>
      </w:r>
      <w:r w:rsidR="00D82370">
        <w:rPr>
          <w:rFonts w:ascii="Times New Roman" w:hAnsi="Times New Roman" w:cs="Times New Roman"/>
          <w:sz w:val="24"/>
          <w:szCs w:val="24"/>
        </w:rPr>
        <w:t xml:space="preserve"> to reflect that </w:t>
      </w:r>
      <w:r w:rsidR="001D15FB">
        <w:rPr>
          <w:rFonts w:ascii="Times New Roman" w:hAnsi="Times New Roman" w:cs="Times New Roman"/>
          <w:sz w:val="24"/>
          <w:szCs w:val="24"/>
        </w:rPr>
        <w:t>the sale</w:t>
      </w:r>
      <w:r w:rsidR="00FB2977">
        <w:rPr>
          <w:rFonts w:ascii="Times New Roman" w:hAnsi="Times New Roman" w:cs="Times New Roman"/>
          <w:sz w:val="24"/>
          <w:szCs w:val="24"/>
        </w:rPr>
        <w:t xml:space="preserve"> of the </w:t>
      </w:r>
      <w:r w:rsidR="00501013">
        <w:rPr>
          <w:rFonts w:ascii="Times New Roman" w:hAnsi="Times New Roman" w:cs="Times New Roman"/>
          <w:sz w:val="24"/>
          <w:szCs w:val="24"/>
        </w:rPr>
        <w:t>Epworth property</w:t>
      </w:r>
      <w:r w:rsidR="00FB2977">
        <w:rPr>
          <w:rFonts w:ascii="Times New Roman" w:hAnsi="Times New Roman" w:cs="Times New Roman"/>
          <w:sz w:val="24"/>
          <w:szCs w:val="24"/>
        </w:rPr>
        <w:t xml:space="preserve"> was </w:t>
      </w:r>
      <w:r w:rsidR="00FB2977" w:rsidRPr="00FB2977">
        <w:rPr>
          <w:rFonts w:ascii="Times New Roman" w:hAnsi="Times New Roman" w:cs="Times New Roman"/>
          <w:i/>
          <w:iCs/>
          <w:sz w:val="24"/>
          <w:szCs w:val="24"/>
        </w:rPr>
        <w:t>mala fide</w:t>
      </w:r>
      <w:r w:rsidR="00FB2977">
        <w:rPr>
          <w:rFonts w:ascii="Times New Roman" w:hAnsi="Times New Roman" w:cs="Times New Roman"/>
          <w:sz w:val="24"/>
          <w:szCs w:val="24"/>
        </w:rPr>
        <w:t xml:space="preserve">. I </w:t>
      </w:r>
      <w:r w:rsidR="00832491">
        <w:rPr>
          <w:rFonts w:ascii="Times New Roman" w:hAnsi="Times New Roman" w:cs="Times New Roman"/>
          <w:sz w:val="24"/>
          <w:szCs w:val="24"/>
        </w:rPr>
        <w:t>f</w:t>
      </w:r>
      <w:r w:rsidR="00FB2977">
        <w:rPr>
          <w:rFonts w:ascii="Times New Roman" w:hAnsi="Times New Roman" w:cs="Times New Roman"/>
          <w:sz w:val="24"/>
          <w:szCs w:val="24"/>
        </w:rPr>
        <w:t xml:space="preserve">ind in the circumstances that the </w:t>
      </w:r>
      <w:r w:rsidR="00501013">
        <w:rPr>
          <w:rFonts w:ascii="Times New Roman" w:hAnsi="Times New Roman" w:cs="Times New Roman"/>
          <w:sz w:val="24"/>
          <w:szCs w:val="24"/>
        </w:rPr>
        <w:t>property referred</w:t>
      </w:r>
      <w:r w:rsidR="00FB2977">
        <w:rPr>
          <w:rFonts w:ascii="Times New Roman" w:hAnsi="Times New Roman" w:cs="Times New Roman"/>
          <w:sz w:val="24"/>
          <w:szCs w:val="24"/>
        </w:rPr>
        <w:t xml:space="preserve"> to </w:t>
      </w:r>
      <w:r w:rsidR="004817EE">
        <w:rPr>
          <w:rFonts w:ascii="Times New Roman" w:hAnsi="Times New Roman" w:cs="Times New Roman"/>
          <w:sz w:val="24"/>
          <w:szCs w:val="24"/>
        </w:rPr>
        <w:t>interchangeably as</w:t>
      </w:r>
      <w:r w:rsidR="00501013">
        <w:rPr>
          <w:rFonts w:ascii="Times New Roman" w:hAnsi="Times New Roman" w:cs="Times New Roman"/>
          <w:sz w:val="24"/>
          <w:szCs w:val="24"/>
        </w:rPr>
        <w:t xml:space="preserve"> Stand 17407</w:t>
      </w:r>
      <w:r w:rsidR="00FB2977">
        <w:rPr>
          <w:rFonts w:ascii="Times New Roman" w:hAnsi="Times New Roman" w:cs="Times New Roman"/>
          <w:sz w:val="24"/>
          <w:szCs w:val="24"/>
        </w:rPr>
        <w:t xml:space="preserve"> Epworth Township or </w:t>
      </w:r>
      <w:r w:rsidR="00501013">
        <w:rPr>
          <w:rFonts w:ascii="Times New Roman" w:hAnsi="Times New Roman" w:cs="Times New Roman"/>
          <w:sz w:val="24"/>
          <w:szCs w:val="24"/>
        </w:rPr>
        <w:t xml:space="preserve">Commercial Stand </w:t>
      </w:r>
      <w:r w:rsidR="001D15FB">
        <w:rPr>
          <w:rFonts w:ascii="Times New Roman" w:hAnsi="Times New Roman" w:cs="Times New Roman"/>
          <w:sz w:val="24"/>
          <w:szCs w:val="24"/>
        </w:rPr>
        <w:t>Solani Township</w:t>
      </w:r>
      <w:r w:rsidR="00832491">
        <w:rPr>
          <w:rFonts w:ascii="Times New Roman" w:hAnsi="Times New Roman" w:cs="Times New Roman"/>
          <w:sz w:val="24"/>
          <w:szCs w:val="24"/>
        </w:rPr>
        <w:t xml:space="preserve"> </w:t>
      </w:r>
      <w:r w:rsidR="00501013">
        <w:rPr>
          <w:rFonts w:ascii="Times New Roman" w:hAnsi="Times New Roman" w:cs="Times New Roman"/>
          <w:sz w:val="24"/>
          <w:szCs w:val="24"/>
        </w:rPr>
        <w:t xml:space="preserve">Epworth </w:t>
      </w:r>
      <w:r w:rsidR="00832491">
        <w:rPr>
          <w:rFonts w:ascii="Times New Roman" w:hAnsi="Times New Roman" w:cs="Times New Roman"/>
          <w:sz w:val="24"/>
          <w:szCs w:val="24"/>
        </w:rPr>
        <w:t xml:space="preserve">is </w:t>
      </w:r>
      <w:r w:rsidR="00501013">
        <w:rPr>
          <w:rFonts w:ascii="Times New Roman" w:hAnsi="Times New Roman" w:cs="Times New Roman"/>
          <w:sz w:val="24"/>
          <w:szCs w:val="24"/>
        </w:rPr>
        <w:t>not distributable.</w:t>
      </w:r>
    </w:p>
    <w:p w14:paraId="7E0B9689" w14:textId="3D0209CC" w:rsidR="00207130" w:rsidRDefault="00501013" w:rsidP="0050101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 move to consider the matrimonial property in Belvedere, Harare namely Stand 18669 Sali</w:t>
      </w:r>
      <w:r w:rsidR="00832491">
        <w:rPr>
          <w:rFonts w:ascii="Times New Roman" w:hAnsi="Times New Roman" w:cs="Times New Roman"/>
          <w:sz w:val="24"/>
          <w:szCs w:val="24"/>
        </w:rPr>
        <w:t>sbury</w:t>
      </w:r>
      <w:r>
        <w:rPr>
          <w:rFonts w:ascii="Times New Roman" w:hAnsi="Times New Roman" w:cs="Times New Roman"/>
          <w:sz w:val="24"/>
          <w:szCs w:val="24"/>
        </w:rPr>
        <w:t xml:space="preserve"> Township</w:t>
      </w:r>
      <w:r w:rsidR="00207130">
        <w:rPr>
          <w:rFonts w:ascii="Times New Roman" w:hAnsi="Times New Roman" w:cs="Times New Roman"/>
          <w:sz w:val="24"/>
          <w:szCs w:val="24"/>
        </w:rPr>
        <w:t xml:space="preserve"> of Stand 12626 Sa</w:t>
      </w:r>
      <w:r w:rsidR="00832491">
        <w:rPr>
          <w:rFonts w:ascii="Times New Roman" w:hAnsi="Times New Roman" w:cs="Times New Roman"/>
          <w:sz w:val="24"/>
          <w:szCs w:val="24"/>
        </w:rPr>
        <w:t>lisbury</w:t>
      </w:r>
      <w:r w:rsidR="00207130">
        <w:rPr>
          <w:rFonts w:ascii="Times New Roman" w:hAnsi="Times New Roman" w:cs="Times New Roman"/>
          <w:sz w:val="24"/>
          <w:szCs w:val="24"/>
        </w:rPr>
        <w:t xml:space="preserve"> Township Lands held under Deed Number 5360/</w:t>
      </w:r>
      <w:r w:rsidR="001D15FB">
        <w:rPr>
          <w:rFonts w:ascii="Times New Roman" w:hAnsi="Times New Roman" w:cs="Times New Roman"/>
          <w:sz w:val="24"/>
          <w:szCs w:val="24"/>
        </w:rPr>
        <w:t>2007.</w:t>
      </w:r>
      <w:r w:rsidR="00832491">
        <w:rPr>
          <w:rFonts w:ascii="Times New Roman" w:hAnsi="Times New Roman" w:cs="Times New Roman"/>
          <w:sz w:val="24"/>
          <w:szCs w:val="24"/>
        </w:rPr>
        <w:t xml:space="preserve"> </w:t>
      </w:r>
      <w:r w:rsidR="00207130">
        <w:rPr>
          <w:rFonts w:ascii="Times New Roman" w:hAnsi="Times New Roman" w:cs="Times New Roman"/>
          <w:sz w:val="24"/>
          <w:szCs w:val="24"/>
        </w:rPr>
        <w:t>The parties were wor</w:t>
      </w:r>
      <w:r w:rsidR="00832491">
        <w:rPr>
          <w:rFonts w:ascii="Times New Roman" w:hAnsi="Times New Roman" w:cs="Times New Roman"/>
          <w:sz w:val="24"/>
          <w:szCs w:val="24"/>
        </w:rPr>
        <w:t>l</w:t>
      </w:r>
      <w:r w:rsidR="00207130">
        <w:rPr>
          <w:rFonts w:ascii="Times New Roman" w:hAnsi="Times New Roman" w:cs="Times New Roman"/>
          <w:sz w:val="24"/>
          <w:szCs w:val="24"/>
        </w:rPr>
        <w:t xml:space="preserve">ds apart with </w:t>
      </w:r>
      <w:r w:rsidR="001D15FB">
        <w:rPr>
          <w:rFonts w:ascii="Times New Roman" w:hAnsi="Times New Roman" w:cs="Times New Roman"/>
          <w:sz w:val="24"/>
          <w:szCs w:val="24"/>
        </w:rPr>
        <w:t>regards to</w:t>
      </w:r>
      <w:r w:rsidR="00832491">
        <w:rPr>
          <w:rFonts w:ascii="Times New Roman" w:hAnsi="Times New Roman" w:cs="Times New Roman"/>
          <w:sz w:val="24"/>
          <w:szCs w:val="24"/>
        </w:rPr>
        <w:t xml:space="preserve"> </w:t>
      </w:r>
      <w:r w:rsidR="00207130">
        <w:rPr>
          <w:rFonts w:ascii="Times New Roman" w:hAnsi="Times New Roman" w:cs="Times New Roman"/>
          <w:sz w:val="24"/>
          <w:szCs w:val="24"/>
        </w:rPr>
        <w:t>the direct contribution to this property.</w:t>
      </w:r>
    </w:p>
    <w:p w14:paraId="73605D9B" w14:textId="55EA50AA" w:rsidR="00207130" w:rsidRDefault="00207130" w:rsidP="0050101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plaintiff</w:t>
      </w:r>
      <w:r w:rsidR="00832491">
        <w:rPr>
          <w:rFonts w:ascii="Times New Roman" w:hAnsi="Times New Roman" w:cs="Times New Roman"/>
          <w:sz w:val="24"/>
          <w:szCs w:val="24"/>
        </w:rPr>
        <w:t>’s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="00832491">
        <w:rPr>
          <w:rFonts w:ascii="Times New Roman" w:hAnsi="Times New Roman" w:cs="Times New Roman"/>
          <w:sz w:val="24"/>
          <w:szCs w:val="24"/>
        </w:rPr>
        <w:t>ersion</w:t>
      </w:r>
      <w:r>
        <w:rPr>
          <w:rFonts w:ascii="Times New Roman" w:hAnsi="Times New Roman" w:cs="Times New Roman"/>
          <w:sz w:val="24"/>
          <w:szCs w:val="24"/>
        </w:rPr>
        <w:t xml:space="preserve"> is as follow</w:t>
      </w:r>
      <w:r w:rsidR="0083249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B2634D0" w14:textId="75A4DA0A" w:rsidR="006B5631" w:rsidRDefault="00207130" w:rsidP="002071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Defendant was working for </w:t>
      </w:r>
      <w:r w:rsidR="006B5631">
        <w:rPr>
          <w:rFonts w:ascii="Times New Roman" w:hAnsi="Times New Roman" w:cs="Times New Roman"/>
          <w:sz w:val="24"/>
          <w:szCs w:val="24"/>
        </w:rPr>
        <w:t>City of</w:t>
      </w:r>
      <w:r>
        <w:rPr>
          <w:rFonts w:ascii="Times New Roman" w:hAnsi="Times New Roman" w:cs="Times New Roman"/>
          <w:sz w:val="24"/>
          <w:szCs w:val="24"/>
        </w:rPr>
        <w:t xml:space="preserve"> Harare. </w:t>
      </w:r>
      <w:r w:rsidR="006B5631">
        <w:rPr>
          <w:rFonts w:ascii="Times New Roman" w:hAnsi="Times New Roman" w:cs="Times New Roman"/>
          <w:sz w:val="24"/>
          <w:szCs w:val="24"/>
        </w:rPr>
        <w:t xml:space="preserve">He </w:t>
      </w:r>
      <w:r w:rsidR="00832491">
        <w:rPr>
          <w:rFonts w:ascii="Times New Roman" w:hAnsi="Times New Roman" w:cs="Times New Roman"/>
          <w:sz w:val="24"/>
          <w:szCs w:val="24"/>
        </w:rPr>
        <w:t>got</w:t>
      </w:r>
      <w:r>
        <w:rPr>
          <w:rFonts w:ascii="Times New Roman" w:hAnsi="Times New Roman" w:cs="Times New Roman"/>
          <w:sz w:val="24"/>
          <w:szCs w:val="24"/>
        </w:rPr>
        <w:t xml:space="preserve"> a chance to </w:t>
      </w:r>
      <w:r w:rsidR="006B5631">
        <w:rPr>
          <w:rFonts w:ascii="Times New Roman" w:hAnsi="Times New Roman" w:cs="Times New Roman"/>
          <w:sz w:val="24"/>
          <w:szCs w:val="24"/>
        </w:rPr>
        <w:t>acquire a</w:t>
      </w:r>
      <w:r>
        <w:rPr>
          <w:rFonts w:ascii="Times New Roman" w:hAnsi="Times New Roman" w:cs="Times New Roman"/>
          <w:sz w:val="24"/>
          <w:szCs w:val="24"/>
        </w:rPr>
        <w:t xml:space="preserve"> stand. It </w:t>
      </w:r>
      <w:r w:rsidR="006B5631">
        <w:rPr>
          <w:rFonts w:ascii="Times New Roman" w:hAnsi="Times New Roman" w:cs="Times New Roman"/>
          <w:sz w:val="24"/>
          <w:szCs w:val="24"/>
        </w:rPr>
        <w:t>was decided</w:t>
      </w:r>
      <w:r>
        <w:rPr>
          <w:rFonts w:ascii="Times New Roman" w:hAnsi="Times New Roman" w:cs="Times New Roman"/>
          <w:sz w:val="24"/>
          <w:szCs w:val="24"/>
        </w:rPr>
        <w:t xml:space="preserve"> by </w:t>
      </w:r>
      <w:r w:rsidR="006B5631">
        <w:rPr>
          <w:rFonts w:ascii="Times New Roman" w:hAnsi="Times New Roman" w:cs="Times New Roman"/>
          <w:sz w:val="24"/>
          <w:szCs w:val="24"/>
        </w:rPr>
        <w:t>the parties</w:t>
      </w:r>
      <w:r>
        <w:rPr>
          <w:rFonts w:ascii="Times New Roman" w:hAnsi="Times New Roman" w:cs="Times New Roman"/>
          <w:sz w:val="24"/>
          <w:szCs w:val="24"/>
        </w:rPr>
        <w:t xml:space="preserve"> to channel all the </w:t>
      </w:r>
      <w:r w:rsidR="00301FE9">
        <w:rPr>
          <w:rFonts w:ascii="Times New Roman" w:hAnsi="Times New Roman" w:cs="Times New Roman"/>
          <w:sz w:val="24"/>
          <w:szCs w:val="24"/>
        </w:rPr>
        <w:t>proceeds from</w:t>
      </w:r>
      <w:r w:rsidR="006B5631">
        <w:rPr>
          <w:rFonts w:ascii="Times New Roman" w:hAnsi="Times New Roman" w:cs="Times New Roman"/>
          <w:sz w:val="24"/>
          <w:szCs w:val="24"/>
        </w:rPr>
        <w:t xml:space="preserve"> the wedding to building a cottage</w:t>
      </w:r>
      <w:r w:rsidR="00832491">
        <w:rPr>
          <w:rFonts w:ascii="Times New Roman" w:hAnsi="Times New Roman" w:cs="Times New Roman"/>
          <w:sz w:val="24"/>
          <w:szCs w:val="24"/>
        </w:rPr>
        <w:t>.</w:t>
      </w:r>
      <w:r w:rsidR="006B5631">
        <w:rPr>
          <w:rFonts w:ascii="Times New Roman" w:hAnsi="Times New Roman" w:cs="Times New Roman"/>
          <w:sz w:val="24"/>
          <w:szCs w:val="24"/>
        </w:rPr>
        <w:t xml:space="preserve">  </w:t>
      </w:r>
      <w:r w:rsidR="00832491">
        <w:rPr>
          <w:rFonts w:ascii="Times New Roman" w:hAnsi="Times New Roman" w:cs="Times New Roman"/>
          <w:sz w:val="24"/>
          <w:szCs w:val="24"/>
        </w:rPr>
        <w:t>W</w:t>
      </w:r>
      <w:r w:rsidR="006B5631">
        <w:rPr>
          <w:rFonts w:ascii="Times New Roman" w:hAnsi="Times New Roman" w:cs="Times New Roman"/>
          <w:sz w:val="24"/>
          <w:szCs w:val="24"/>
        </w:rPr>
        <w:t>hile the parties resided in Br</w:t>
      </w:r>
      <w:r w:rsidR="00301FE9">
        <w:rPr>
          <w:rFonts w:ascii="Times New Roman" w:hAnsi="Times New Roman" w:cs="Times New Roman"/>
          <w:sz w:val="24"/>
          <w:szCs w:val="24"/>
        </w:rPr>
        <w:t>aeside</w:t>
      </w:r>
      <w:r w:rsidR="006B5631">
        <w:rPr>
          <w:rFonts w:ascii="Times New Roman" w:hAnsi="Times New Roman" w:cs="Times New Roman"/>
          <w:sz w:val="24"/>
          <w:szCs w:val="24"/>
        </w:rPr>
        <w:t xml:space="preserve"> they built a </w:t>
      </w:r>
      <w:r w:rsidR="001D15FB">
        <w:rPr>
          <w:rFonts w:ascii="Times New Roman" w:hAnsi="Times New Roman" w:cs="Times New Roman"/>
          <w:sz w:val="24"/>
          <w:szCs w:val="24"/>
        </w:rPr>
        <w:t>cottage.</w:t>
      </w:r>
      <w:r w:rsidR="006B5631">
        <w:rPr>
          <w:rFonts w:ascii="Times New Roman" w:hAnsi="Times New Roman" w:cs="Times New Roman"/>
          <w:sz w:val="24"/>
          <w:szCs w:val="24"/>
        </w:rPr>
        <w:t xml:space="preserve"> She was employed as a Provincial Ecologist and she con</w:t>
      </w:r>
      <w:r w:rsidR="00730711">
        <w:rPr>
          <w:rFonts w:ascii="Times New Roman" w:hAnsi="Times New Roman" w:cs="Times New Roman"/>
          <w:sz w:val="24"/>
          <w:szCs w:val="24"/>
        </w:rPr>
        <w:t>tributed</w:t>
      </w:r>
      <w:r w:rsidR="006B5631">
        <w:rPr>
          <w:rFonts w:ascii="Times New Roman" w:hAnsi="Times New Roman" w:cs="Times New Roman"/>
          <w:sz w:val="24"/>
          <w:szCs w:val="24"/>
        </w:rPr>
        <w:t xml:space="preserve"> to household bills. She was later employed as an Environmental consultant and </w:t>
      </w:r>
      <w:r w:rsidR="00730711">
        <w:rPr>
          <w:rFonts w:ascii="Times New Roman" w:hAnsi="Times New Roman" w:cs="Times New Roman"/>
          <w:sz w:val="24"/>
          <w:szCs w:val="24"/>
        </w:rPr>
        <w:t>earned</w:t>
      </w:r>
      <w:r w:rsidR="006B5631">
        <w:rPr>
          <w:rFonts w:ascii="Times New Roman" w:hAnsi="Times New Roman" w:cs="Times New Roman"/>
          <w:sz w:val="24"/>
          <w:szCs w:val="24"/>
        </w:rPr>
        <w:t xml:space="preserve"> more than double her husband’s salary. </w:t>
      </w:r>
    </w:p>
    <w:p w14:paraId="419935F9" w14:textId="339DF4AF" w:rsidR="00E42036" w:rsidRDefault="006B5631" w:rsidP="002071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She </w:t>
      </w:r>
      <w:r w:rsidR="00E25B2F">
        <w:rPr>
          <w:rFonts w:ascii="Times New Roman" w:hAnsi="Times New Roman" w:cs="Times New Roman"/>
          <w:sz w:val="24"/>
          <w:szCs w:val="24"/>
        </w:rPr>
        <w:t>registered a</w:t>
      </w:r>
      <w:r>
        <w:rPr>
          <w:rFonts w:ascii="Times New Roman" w:hAnsi="Times New Roman" w:cs="Times New Roman"/>
          <w:sz w:val="24"/>
          <w:szCs w:val="24"/>
        </w:rPr>
        <w:t xml:space="preserve"> consultancy </w:t>
      </w:r>
      <w:r w:rsidR="001D15FB">
        <w:rPr>
          <w:rFonts w:ascii="Times New Roman" w:hAnsi="Times New Roman" w:cs="Times New Roman"/>
          <w:sz w:val="24"/>
          <w:szCs w:val="24"/>
        </w:rPr>
        <w:t>and also</w:t>
      </w:r>
      <w:r>
        <w:rPr>
          <w:rFonts w:ascii="Times New Roman" w:hAnsi="Times New Roman" w:cs="Times New Roman"/>
          <w:sz w:val="24"/>
          <w:szCs w:val="24"/>
        </w:rPr>
        <w:t xml:space="preserve"> recei</w:t>
      </w:r>
      <w:r w:rsidR="00F6196E">
        <w:rPr>
          <w:rFonts w:ascii="Times New Roman" w:hAnsi="Times New Roman" w:cs="Times New Roman"/>
          <w:sz w:val="24"/>
          <w:szCs w:val="24"/>
        </w:rPr>
        <w:t xml:space="preserve">ved gifts </w:t>
      </w:r>
      <w:r w:rsidR="00E25B2F">
        <w:rPr>
          <w:rFonts w:ascii="Times New Roman" w:hAnsi="Times New Roman" w:cs="Times New Roman"/>
          <w:sz w:val="24"/>
          <w:szCs w:val="24"/>
        </w:rPr>
        <w:t>from</w:t>
      </w:r>
      <w:r w:rsidR="00730711">
        <w:rPr>
          <w:rFonts w:ascii="Times New Roman" w:hAnsi="Times New Roman" w:cs="Times New Roman"/>
          <w:sz w:val="24"/>
          <w:szCs w:val="24"/>
        </w:rPr>
        <w:t xml:space="preserve"> a</w:t>
      </w:r>
      <w:r w:rsidR="00E25B2F">
        <w:rPr>
          <w:rFonts w:ascii="Times New Roman" w:hAnsi="Times New Roman" w:cs="Times New Roman"/>
          <w:sz w:val="24"/>
          <w:szCs w:val="24"/>
        </w:rPr>
        <w:t xml:space="preserve"> kitchen</w:t>
      </w:r>
      <w:r w:rsidR="00F6196E">
        <w:rPr>
          <w:rFonts w:ascii="Times New Roman" w:hAnsi="Times New Roman" w:cs="Times New Roman"/>
          <w:sz w:val="24"/>
          <w:szCs w:val="24"/>
        </w:rPr>
        <w:t xml:space="preserve"> party which she sold. </w:t>
      </w:r>
      <w:r w:rsidR="00E25B2F">
        <w:rPr>
          <w:rFonts w:ascii="Times New Roman" w:hAnsi="Times New Roman" w:cs="Times New Roman"/>
          <w:sz w:val="24"/>
          <w:szCs w:val="24"/>
        </w:rPr>
        <w:t>She coo</w:t>
      </w:r>
      <w:r w:rsidR="00730711">
        <w:rPr>
          <w:rFonts w:ascii="Times New Roman" w:hAnsi="Times New Roman" w:cs="Times New Roman"/>
          <w:sz w:val="24"/>
          <w:szCs w:val="24"/>
        </w:rPr>
        <w:t>k</w:t>
      </w:r>
      <w:r w:rsidR="00E25B2F">
        <w:rPr>
          <w:rFonts w:ascii="Times New Roman" w:hAnsi="Times New Roman" w:cs="Times New Roman"/>
          <w:sz w:val="24"/>
          <w:szCs w:val="24"/>
        </w:rPr>
        <w:t>ed</w:t>
      </w:r>
      <w:r w:rsidR="00F6196E">
        <w:rPr>
          <w:rFonts w:ascii="Times New Roman" w:hAnsi="Times New Roman" w:cs="Times New Roman"/>
          <w:sz w:val="24"/>
          <w:szCs w:val="24"/>
        </w:rPr>
        <w:t xml:space="preserve"> food f</w:t>
      </w:r>
      <w:r w:rsidR="00730711">
        <w:rPr>
          <w:rFonts w:ascii="Times New Roman" w:hAnsi="Times New Roman" w:cs="Times New Roman"/>
          <w:sz w:val="24"/>
          <w:szCs w:val="24"/>
        </w:rPr>
        <w:t>or</w:t>
      </w:r>
      <w:r w:rsidR="00F6196E">
        <w:rPr>
          <w:rFonts w:ascii="Times New Roman" w:hAnsi="Times New Roman" w:cs="Times New Roman"/>
          <w:sz w:val="24"/>
          <w:szCs w:val="24"/>
        </w:rPr>
        <w:t xml:space="preserve"> </w:t>
      </w:r>
      <w:r w:rsidR="00E25B2F">
        <w:rPr>
          <w:rFonts w:ascii="Times New Roman" w:hAnsi="Times New Roman" w:cs="Times New Roman"/>
          <w:sz w:val="24"/>
          <w:szCs w:val="24"/>
        </w:rPr>
        <w:t>the builders</w:t>
      </w:r>
      <w:r w:rsidR="00F6196E">
        <w:rPr>
          <w:rFonts w:ascii="Times New Roman" w:hAnsi="Times New Roman" w:cs="Times New Roman"/>
          <w:sz w:val="24"/>
          <w:szCs w:val="24"/>
        </w:rPr>
        <w:t xml:space="preserve"> and would </w:t>
      </w:r>
      <w:r w:rsidR="00E25B2F">
        <w:rPr>
          <w:rFonts w:ascii="Times New Roman" w:hAnsi="Times New Roman" w:cs="Times New Roman"/>
          <w:sz w:val="24"/>
          <w:szCs w:val="24"/>
        </w:rPr>
        <w:t>walk on foot</w:t>
      </w:r>
      <w:r w:rsidR="00F6196E">
        <w:rPr>
          <w:rFonts w:ascii="Times New Roman" w:hAnsi="Times New Roman" w:cs="Times New Roman"/>
          <w:sz w:val="24"/>
          <w:szCs w:val="24"/>
        </w:rPr>
        <w:t xml:space="preserve"> from </w:t>
      </w:r>
      <w:r w:rsidR="00730711">
        <w:rPr>
          <w:rFonts w:ascii="Times New Roman" w:hAnsi="Times New Roman" w:cs="Times New Roman"/>
          <w:sz w:val="24"/>
          <w:szCs w:val="24"/>
        </w:rPr>
        <w:t>Braeside</w:t>
      </w:r>
      <w:r w:rsidR="00F6196E">
        <w:rPr>
          <w:rFonts w:ascii="Times New Roman" w:hAnsi="Times New Roman" w:cs="Times New Roman"/>
          <w:sz w:val="24"/>
          <w:szCs w:val="24"/>
        </w:rPr>
        <w:t xml:space="preserve"> through Mupedzanhamo to</w:t>
      </w:r>
      <w:r w:rsidR="00730711">
        <w:rPr>
          <w:rFonts w:ascii="Times New Roman" w:hAnsi="Times New Roman" w:cs="Times New Roman"/>
          <w:sz w:val="24"/>
          <w:szCs w:val="24"/>
        </w:rPr>
        <w:t xml:space="preserve"> go</w:t>
      </w:r>
      <w:r w:rsidR="00F6196E">
        <w:rPr>
          <w:rFonts w:ascii="Times New Roman" w:hAnsi="Times New Roman" w:cs="Times New Roman"/>
          <w:sz w:val="24"/>
          <w:szCs w:val="24"/>
        </w:rPr>
        <w:t xml:space="preserve"> and ca</w:t>
      </w:r>
      <w:r w:rsidR="00730711">
        <w:rPr>
          <w:rFonts w:ascii="Times New Roman" w:hAnsi="Times New Roman" w:cs="Times New Roman"/>
          <w:sz w:val="24"/>
          <w:szCs w:val="24"/>
        </w:rPr>
        <w:t>ter</w:t>
      </w:r>
      <w:r w:rsidR="00F6196E">
        <w:rPr>
          <w:rFonts w:ascii="Times New Roman" w:hAnsi="Times New Roman" w:cs="Times New Roman"/>
          <w:sz w:val="24"/>
          <w:szCs w:val="24"/>
        </w:rPr>
        <w:t xml:space="preserve"> for the </w:t>
      </w:r>
      <w:r w:rsidR="00E25B2F">
        <w:rPr>
          <w:rFonts w:ascii="Times New Roman" w:hAnsi="Times New Roman" w:cs="Times New Roman"/>
          <w:sz w:val="24"/>
          <w:szCs w:val="24"/>
        </w:rPr>
        <w:t>builders in</w:t>
      </w:r>
      <w:r w:rsidR="00F6196E">
        <w:rPr>
          <w:rFonts w:ascii="Times New Roman" w:hAnsi="Times New Roman" w:cs="Times New Roman"/>
          <w:sz w:val="24"/>
          <w:szCs w:val="24"/>
        </w:rPr>
        <w:t xml:space="preserve"> Belvedere.  Her </w:t>
      </w:r>
      <w:r w:rsidR="00E25B2F">
        <w:rPr>
          <w:rFonts w:ascii="Times New Roman" w:hAnsi="Times New Roman" w:cs="Times New Roman"/>
          <w:sz w:val="24"/>
          <w:szCs w:val="24"/>
        </w:rPr>
        <w:t>own mother</w:t>
      </w:r>
      <w:r w:rsidR="00F6196E">
        <w:rPr>
          <w:rFonts w:ascii="Times New Roman" w:hAnsi="Times New Roman" w:cs="Times New Roman"/>
          <w:sz w:val="24"/>
          <w:szCs w:val="24"/>
        </w:rPr>
        <w:t xml:space="preserve"> also </w:t>
      </w:r>
      <w:r w:rsidR="00E25B2F">
        <w:rPr>
          <w:rFonts w:ascii="Times New Roman" w:hAnsi="Times New Roman" w:cs="Times New Roman"/>
          <w:sz w:val="24"/>
          <w:szCs w:val="24"/>
        </w:rPr>
        <w:t>made a</w:t>
      </w:r>
      <w:r w:rsidR="00F6196E">
        <w:rPr>
          <w:rFonts w:ascii="Times New Roman" w:hAnsi="Times New Roman" w:cs="Times New Roman"/>
          <w:sz w:val="24"/>
          <w:szCs w:val="24"/>
        </w:rPr>
        <w:t xml:space="preserve"> contribution of 2000 bricks and </w:t>
      </w:r>
      <w:r w:rsidR="00E25B2F">
        <w:rPr>
          <w:rFonts w:ascii="Times New Roman" w:hAnsi="Times New Roman" w:cs="Times New Roman"/>
          <w:sz w:val="24"/>
          <w:szCs w:val="24"/>
        </w:rPr>
        <w:t>also drilled</w:t>
      </w:r>
      <w:r w:rsidR="00F6196E">
        <w:rPr>
          <w:rFonts w:ascii="Times New Roman" w:hAnsi="Times New Roman" w:cs="Times New Roman"/>
          <w:sz w:val="24"/>
          <w:szCs w:val="24"/>
        </w:rPr>
        <w:t xml:space="preserve"> </w:t>
      </w:r>
      <w:r w:rsidR="00E25B2F">
        <w:rPr>
          <w:rFonts w:ascii="Times New Roman" w:hAnsi="Times New Roman" w:cs="Times New Roman"/>
          <w:sz w:val="24"/>
          <w:szCs w:val="24"/>
        </w:rPr>
        <w:t>a borehole</w:t>
      </w:r>
      <w:r w:rsidR="00F6196E">
        <w:rPr>
          <w:rFonts w:ascii="Times New Roman" w:hAnsi="Times New Roman" w:cs="Times New Roman"/>
          <w:sz w:val="24"/>
          <w:szCs w:val="24"/>
        </w:rPr>
        <w:t xml:space="preserve"> at the </w:t>
      </w:r>
      <w:r w:rsidR="00E25B2F">
        <w:rPr>
          <w:rFonts w:ascii="Times New Roman" w:hAnsi="Times New Roman" w:cs="Times New Roman"/>
          <w:sz w:val="24"/>
          <w:szCs w:val="24"/>
        </w:rPr>
        <w:t>matrimonial home</w:t>
      </w:r>
      <w:r w:rsidR="00E42036">
        <w:rPr>
          <w:rFonts w:ascii="Times New Roman" w:hAnsi="Times New Roman" w:cs="Times New Roman"/>
          <w:sz w:val="24"/>
          <w:szCs w:val="24"/>
        </w:rPr>
        <w:t xml:space="preserve">.  She </w:t>
      </w:r>
      <w:r w:rsidR="00E25B2F">
        <w:rPr>
          <w:rFonts w:ascii="Times New Roman" w:hAnsi="Times New Roman" w:cs="Times New Roman"/>
          <w:sz w:val="24"/>
          <w:szCs w:val="24"/>
        </w:rPr>
        <w:t>got a</w:t>
      </w:r>
      <w:r w:rsidR="00E42036">
        <w:rPr>
          <w:rFonts w:ascii="Times New Roman" w:hAnsi="Times New Roman" w:cs="Times New Roman"/>
          <w:sz w:val="24"/>
          <w:szCs w:val="24"/>
        </w:rPr>
        <w:t xml:space="preserve"> </w:t>
      </w:r>
      <w:r w:rsidR="00E25B2F">
        <w:rPr>
          <w:rFonts w:ascii="Times New Roman" w:hAnsi="Times New Roman" w:cs="Times New Roman"/>
          <w:sz w:val="24"/>
          <w:szCs w:val="24"/>
        </w:rPr>
        <w:t>job as</w:t>
      </w:r>
      <w:r w:rsidR="00E42036">
        <w:rPr>
          <w:rFonts w:ascii="Times New Roman" w:hAnsi="Times New Roman" w:cs="Times New Roman"/>
          <w:sz w:val="24"/>
          <w:szCs w:val="24"/>
        </w:rPr>
        <w:t xml:space="preserve"> </w:t>
      </w:r>
      <w:r w:rsidR="00730711">
        <w:rPr>
          <w:rFonts w:ascii="Times New Roman" w:hAnsi="Times New Roman" w:cs="Times New Roman"/>
          <w:sz w:val="24"/>
          <w:szCs w:val="24"/>
        </w:rPr>
        <w:t>a</w:t>
      </w:r>
      <w:r w:rsidR="00E42036">
        <w:rPr>
          <w:rFonts w:ascii="Times New Roman" w:hAnsi="Times New Roman" w:cs="Times New Roman"/>
          <w:sz w:val="24"/>
          <w:szCs w:val="24"/>
        </w:rPr>
        <w:t xml:space="preserve"> research officer in </w:t>
      </w:r>
      <w:r w:rsidR="00E25B2F">
        <w:rPr>
          <w:rFonts w:ascii="Times New Roman" w:hAnsi="Times New Roman" w:cs="Times New Roman"/>
          <w:sz w:val="24"/>
          <w:szCs w:val="24"/>
        </w:rPr>
        <w:t>the Ministry</w:t>
      </w:r>
      <w:r w:rsidR="00E42036">
        <w:rPr>
          <w:rFonts w:ascii="Times New Roman" w:hAnsi="Times New Roman" w:cs="Times New Roman"/>
          <w:sz w:val="24"/>
          <w:szCs w:val="24"/>
        </w:rPr>
        <w:t xml:space="preserve"> of </w:t>
      </w:r>
      <w:r w:rsidR="00730711">
        <w:rPr>
          <w:rFonts w:ascii="Times New Roman" w:hAnsi="Times New Roman" w:cs="Times New Roman"/>
          <w:sz w:val="24"/>
          <w:szCs w:val="24"/>
        </w:rPr>
        <w:t>A</w:t>
      </w:r>
      <w:r w:rsidR="00E25B2F">
        <w:rPr>
          <w:rFonts w:ascii="Times New Roman" w:hAnsi="Times New Roman" w:cs="Times New Roman"/>
          <w:sz w:val="24"/>
          <w:szCs w:val="24"/>
        </w:rPr>
        <w:t>griculture while</w:t>
      </w:r>
      <w:r w:rsidR="00E42036">
        <w:rPr>
          <w:rFonts w:ascii="Times New Roman" w:hAnsi="Times New Roman" w:cs="Times New Roman"/>
          <w:sz w:val="24"/>
          <w:szCs w:val="24"/>
        </w:rPr>
        <w:t xml:space="preserve"> defendant </w:t>
      </w:r>
      <w:r w:rsidR="00730711">
        <w:rPr>
          <w:rFonts w:ascii="Times New Roman" w:hAnsi="Times New Roman" w:cs="Times New Roman"/>
          <w:sz w:val="24"/>
          <w:szCs w:val="24"/>
        </w:rPr>
        <w:t>worked</w:t>
      </w:r>
      <w:r w:rsidR="00E42036">
        <w:rPr>
          <w:rFonts w:ascii="Times New Roman" w:hAnsi="Times New Roman" w:cs="Times New Roman"/>
          <w:sz w:val="24"/>
          <w:szCs w:val="24"/>
        </w:rPr>
        <w:t xml:space="preserve"> his was </w:t>
      </w:r>
      <w:r w:rsidR="00E25B2F">
        <w:rPr>
          <w:rFonts w:ascii="Times New Roman" w:hAnsi="Times New Roman" w:cs="Times New Roman"/>
          <w:sz w:val="24"/>
          <w:szCs w:val="24"/>
        </w:rPr>
        <w:t>towards attaining a</w:t>
      </w:r>
      <w:r w:rsidR="00E42036">
        <w:rPr>
          <w:rFonts w:ascii="Times New Roman" w:hAnsi="Times New Roman" w:cs="Times New Roman"/>
          <w:sz w:val="24"/>
          <w:szCs w:val="24"/>
        </w:rPr>
        <w:t xml:space="preserve"> C.I.S qualification. </w:t>
      </w:r>
    </w:p>
    <w:p w14:paraId="7FCE7007" w14:textId="30CD1124" w:rsidR="00E25B2F" w:rsidRDefault="00E42036" w:rsidP="002071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 The parties </w:t>
      </w:r>
      <w:r w:rsidR="006D1CD8">
        <w:rPr>
          <w:rFonts w:ascii="Times New Roman" w:hAnsi="Times New Roman" w:cs="Times New Roman"/>
          <w:sz w:val="24"/>
          <w:szCs w:val="24"/>
        </w:rPr>
        <w:t>also embarked</w:t>
      </w:r>
      <w:r w:rsidR="00AC46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on a poultry project </w:t>
      </w:r>
      <w:r w:rsidR="006D1CD8">
        <w:rPr>
          <w:rFonts w:ascii="Times New Roman" w:hAnsi="Times New Roman" w:cs="Times New Roman"/>
          <w:sz w:val="24"/>
          <w:szCs w:val="24"/>
        </w:rPr>
        <w:t>wherein she</w:t>
      </w:r>
      <w:r w:rsidR="00AC4613">
        <w:rPr>
          <w:rFonts w:ascii="Times New Roman" w:hAnsi="Times New Roman" w:cs="Times New Roman"/>
          <w:sz w:val="24"/>
          <w:szCs w:val="24"/>
        </w:rPr>
        <w:t xml:space="preserve"> cleaned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AC4613">
        <w:rPr>
          <w:rFonts w:ascii="Times New Roman" w:hAnsi="Times New Roman" w:cs="Times New Roman"/>
          <w:sz w:val="24"/>
          <w:szCs w:val="24"/>
        </w:rPr>
        <w:t xml:space="preserve">fowl </w:t>
      </w:r>
      <w:r w:rsidR="00E25B2F">
        <w:rPr>
          <w:rFonts w:ascii="Times New Roman" w:hAnsi="Times New Roman" w:cs="Times New Roman"/>
          <w:sz w:val="24"/>
          <w:szCs w:val="24"/>
        </w:rPr>
        <w:t>run</w:t>
      </w:r>
      <w:r w:rsidR="00B3459B">
        <w:rPr>
          <w:rFonts w:ascii="Times New Roman" w:hAnsi="Times New Roman" w:cs="Times New Roman"/>
          <w:sz w:val="24"/>
          <w:szCs w:val="24"/>
        </w:rPr>
        <w:t xml:space="preserve"> and with the help of subordinates </w:t>
      </w:r>
      <w:r w:rsidR="00E25B2F">
        <w:rPr>
          <w:rFonts w:ascii="Times New Roman" w:hAnsi="Times New Roman" w:cs="Times New Roman"/>
          <w:sz w:val="24"/>
          <w:szCs w:val="24"/>
        </w:rPr>
        <w:t>slaughtered and</w:t>
      </w:r>
      <w:r w:rsidR="00B3459B">
        <w:rPr>
          <w:rFonts w:ascii="Times New Roman" w:hAnsi="Times New Roman" w:cs="Times New Roman"/>
          <w:sz w:val="24"/>
          <w:szCs w:val="24"/>
        </w:rPr>
        <w:t xml:space="preserve"> dressed the chickens while defendant did </w:t>
      </w:r>
      <w:r w:rsidR="00E25B2F">
        <w:rPr>
          <w:rFonts w:ascii="Times New Roman" w:hAnsi="Times New Roman" w:cs="Times New Roman"/>
          <w:sz w:val="24"/>
          <w:szCs w:val="24"/>
        </w:rPr>
        <w:t>the marketing</w:t>
      </w:r>
      <w:r w:rsidR="00B3459B">
        <w:rPr>
          <w:rFonts w:ascii="Times New Roman" w:hAnsi="Times New Roman" w:cs="Times New Roman"/>
          <w:sz w:val="24"/>
          <w:szCs w:val="24"/>
        </w:rPr>
        <w:t xml:space="preserve"> and selling of </w:t>
      </w:r>
      <w:r w:rsidR="00E25B2F">
        <w:rPr>
          <w:rFonts w:ascii="Times New Roman" w:hAnsi="Times New Roman" w:cs="Times New Roman"/>
          <w:sz w:val="24"/>
          <w:szCs w:val="24"/>
        </w:rPr>
        <w:t>the f</w:t>
      </w:r>
      <w:r w:rsidR="00AC4613">
        <w:rPr>
          <w:rFonts w:ascii="Times New Roman" w:hAnsi="Times New Roman" w:cs="Times New Roman"/>
          <w:sz w:val="24"/>
          <w:szCs w:val="24"/>
        </w:rPr>
        <w:t>owls</w:t>
      </w:r>
      <w:r w:rsidR="00B3459B">
        <w:rPr>
          <w:rFonts w:ascii="Times New Roman" w:hAnsi="Times New Roman" w:cs="Times New Roman"/>
          <w:sz w:val="24"/>
          <w:szCs w:val="24"/>
        </w:rPr>
        <w:t>.</w:t>
      </w:r>
    </w:p>
    <w:p w14:paraId="2EE6A282" w14:textId="5BC726CB" w:rsidR="00F8732C" w:rsidRDefault="00F8732C" w:rsidP="002071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parties obtained a mortgage</w:t>
      </w:r>
      <w:r w:rsidR="00AC4613">
        <w:rPr>
          <w:rFonts w:ascii="Times New Roman" w:hAnsi="Times New Roman" w:cs="Times New Roman"/>
          <w:sz w:val="24"/>
          <w:szCs w:val="24"/>
        </w:rPr>
        <w:t xml:space="preserve"> which </w:t>
      </w:r>
      <w:r w:rsidR="006D1CD8">
        <w:rPr>
          <w:rFonts w:ascii="Times New Roman" w:hAnsi="Times New Roman" w:cs="Times New Roman"/>
          <w:sz w:val="24"/>
          <w:szCs w:val="24"/>
        </w:rPr>
        <w:t>was repaid</w:t>
      </w:r>
      <w:r>
        <w:rPr>
          <w:rFonts w:ascii="Times New Roman" w:hAnsi="Times New Roman" w:cs="Times New Roman"/>
          <w:sz w:val="24"/>
          <w:szCs w:val="24"/>
        </w:rPr>
        <w:t xml:space="preserve"> by a part of defendant</w:t>
      </w:r>
      <w:r w:rsidR="00AC4613">
        <w:rPr>
          <w:rFonts w:ascii="Times New Roman" w:hAnsi="Times New Roman" w:cs="Times New Roman"/>
          <w:sz w:val="24"/>
          <w:szCs w:val="24"/>
        </w:rPr>
        <w:t>’s</w:t>
      </w:r>
      <w:r>
        <w:rPr>
          <w:rFonts w:ascii="Times New Roman" w:hAnsi="Times New Roman" w:cs="Times New Roman"/>
          <w:sz w:val="24"/>
          <w:szCs w:val="24"/>
        </w:rPr>
        <w:t xml:space="preserve"> salary</w:t>
      </w:r>
      <w:r w:rsidR="00AC461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4613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laintiff also testified </w:t>
      </w:r>
      <w:r w:rsidR="00843342">
        <w:rPr>
          <w:rFonts w:ascii="Times New Roman" w:hAnsi="Times New Roman" w:cs="Times New Roman"/>
          <w:sz w:val="24"/>
          <w:szCs w:val="24"/>
        </w:rPr>
        <w:t>that she</w:t>
      </w:r>
      <w:r>
        <w:rPr>
          <w:rFonts w:ascii="Times New Roman" w:hAnsi="Times New Roman" w:cs="Times New Roman"/>
          <w:sz w:val="24"/>
          <w:szCs w:val="24"/>
        </w:rPr>
        <w:t xml:space="preserve"> is renting in a one room. She </w:t>
      </w:r>
      <w:r w:rsidR="00843342">
        <w:rPr>
          <w:rFonts w:ascii="Times New Roman" w:hAnsi="Times New Roman" w:cs="Times New Roman"/>
          <w:sz w:val="24"/>
          <w:szCs w:val="24"/>
        </w:rPr>
        <w:t>stated that</w:t>
      </w:r>
      <w:r>
        <w:rPr>
          <w:rFonts w:ascii="Times New Roman" w:hAnsi="Times New Roman" w:cs="Times New Roman"/>
          <w:sz w:val="24"/>
          <w:szCs w:val="24"/>
        </w:rPr>
        <w:t xml:space="preserve"> she was hiring and paying the </w:t>
      </w:r>
      <w:r w:rsidR="006D1CD8">
        <w:rPr>
          <w:rFonts w:ascii="Times New Roman" w:hAnsi="Times New Roman" w:cs="Times New Roman"/>
          <w:sz w:val="24"/>
          <w:szCs w:val="24"/>
        </w:rPr>
        <w:t>maids during the</w:t>
      </w:r>
      <w:r w:rsidR="00AC4613">
        <w:rPr>
          <w:rFonts w:ascii="Times New Roman" w:hAnsi="Times New Roman" w:cs="Times New Roman"/>
          <w:sz w:val="24"/>
          <w:szCs w:val="24"/>
        </w:rPr>
        <w:t xml:space="preserve"> course  of the marriage.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03BE3D" w14:textId="77777777" w:rsidR="00F8732C" w:rsidRDefault="00F8732C" w:rsidP="002071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Defendant’s evidence was as follows: </w:t>
      </w:r>
    </w:p>
    <w:p w14:paraId="55588535" w14:textId="504D9AD5" w:rsidR="00573329" w:rsidRDefault="00F8732C" w:rsidP="002071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He acquired the stand for the Belvedere matrimonial property before marriage. After </w:t>
      </w:r>
      <w:r w:rsidR="00843342">
        <w:rPr>
          <w:rFonts w:ascii="Times New Roman" w:hAnsi="Times New Roman" w:cs="Times New Roman"/>
          <w:sz w:val="24"/>
          <w:szCs w:val="24"/>
        </w:rPr>
        <w:t>the wedding</w:t>
      </w:r>
      <w:r>
        <w:rPr>
          <w:rFonts w:ascii="Times New Roman" w:hAnsi="Times New Roman" w:cs="Times New Roman"/>
          <w:sz w:val="24"/>
          <w:szCs w:val="24"/>
        </w:rPr>
        <w:t xml:space="preserve"> plaintiff took her half sh</w:t>
      </w:r>
      <w:r w:rsidR="00573329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of the </w:t>
      </w:r>
      <w:r w:rsidR="00843342">
        <w:rPr>
          <w:rFonts w:ascii="Times New Roman" w:hAnsi="Times New Roman" w:cs="Times New Roman"/>
          <w:sz w:val="24"/>
          <w:szCs w:val="24"/>
        </w:rPr>
        <w:t>money paid</w:t>
      </w:r>
      <w:r>
        <w:rPr>
          <w:rFonts w:ascii="Times New Roman" w:hAnsi="Times New Roman" w:cs="Times New Roman"/>
          <w:sz w:val="24"/>
          <w:szCs w:val="24"/>
        </w:rPr>
        <w:t xml:space="preserve"> at the wedding </w:t>
      </w:r>
      <w:r w:rsidR="00573329">
        <w:rPr>
          <w:rFonts w:ascii="Times New Roman" w:hAnsi="Times New Roman" w:cs="Times New Roman"/>
          <w:sz w:val="24"/>
          <w:szCs w:val="24"/>
        </w:rPr>
        <w:t xml:space="preserve">and bought </w:t>
      </w:r>
      <w:r w:rsidR="00843342">
        <w:rPr>
          <w:rFonts w:ascii="Times New Roman" w:hAnsi="Times New Roman" w:cs="Times New Roman"/>
          <w:sz w:val="24"/>
          <w:szCs w:val="24"/>
        </w:rPr>
        <w:t>her clothes</w:t>
      </w:r>
      <w:r w:rsidR="00573329">
        <w:rPr>
          <w:rFonts w:ascii="Times New Roman" w:hAnsi="Times New Roman" w:cs="Times New Roman"/>
          <w:sz w:val="24"/>
          <w:szCs w:val="24"/>
        </w:rPr>
        <w:t xml:space="preserve"> at S</w:t>
      </w:r>
      <w:r w:rsidR="00D00547">
        <w:rPr>
          <w:rFonts w:ascii="Times New Roman" w:hAnsi="Times New Roman" w:cs="Times New Roman"/>
          <w:sz w:val="24"/>
          <w:szCs w:val="24"/>
        </w:rPr>
        <w:t>am Levy</w:t>
      </w:r>
      <w:r w:rsidR="00573329">
        <w:rPr>
          <w:rFonts w:ascii="Times New Roman" w:hAnsi="Times New Roman" w:cs="Times New Roman"/>
          <w:sz w:val="24"/>
          <w:szCs w:val="24"/>
        </w:rPr>
        <w:t xml:space="preserve"> Vllage while </w:t>
      </w:r>
      <w:r w:rsidR="00843342">
        <w:rPr>
          <w:rFonts w:ascii="Times New Roman" w:hAnsi="Times New Roman" w:cs="Times New Roman"/>
          <w:sz w:val="24"/>
          <w:szCs w:val="24"/>
        </w:rPr>
        <w:t>he used</w:t>
      </w:r>
      <w:r w:rsidR="00573329">
        <w:rPr>
          <w:rFonts w:ascii="Times New Roman" w:hAnsi="Times New Roman" w:cs="Times New Roman"/>
          <w:sz w:val="24"/>
          <w:szCs w:val="24"/>
        </w:rPr>
        <w:t xml:space="preserve"> his share to </w:t>
      </w:r>
      <w:r w:rsidR="00843342">
        <w:rPr>
          <w:rFonts w:ascii="Times New Roman" w:hAnsi="Times New Roman" w:cs="Times New Roman"/>
          <w:sz w:val="24"/>
          <w:szCs w:val="24"/>
        </w:rPr>
        <w:t>complete the co</w:t>
      </w:r>
      <w:r w:rsidR="00D00547">
        <w:rPr>
          <w:rFonts w:ascii="Times New Roman" w:hAnsi="Times New Roman" w:cs="Times New Roman"/>
          <w:sz w:val="24"/>
          <w:szCs w:val="24"/>
        </w:rPr>
        <w:t>ttage</w:t>
      </w:r>
      <w:r w:rsidR="00573329">
        <w:rPr>
          <w:rFonts w:ascii="Times New Roman" w:hAnsi="Times New Roman" w:cs="Times New Roman"/>
          <w:sz w:val="24"/>
          <w:szCs w:val="24"/>
        </w:rPr>
        <w:t xml:space="preserve">.   </w:t>
      </w:r>
    </w:p>
    <w:p w14:paraId="4933ADCD" w14:textId="450E9329" w:rsidR="00573329" w:rsidRDefault="00573329" w:rsidP="002071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He obtained a mortgage loan through his work as a f</w:t>
      </w:r>
      <w:r w:rsidR="00D00547">
        <w:rPr>
          <w:rFonts w:ascii="Times New Roman" w:hAnsi="Times New Roman" w:cs="Times New Roman"/>
          <w:sz w:val="24"/>
          <w:szCs w:val="24"/>
        </w:rPr>
        <w:t>inance</w:t>
      </w:r>
      <w:r>
        <w:rPr>
          <w:rFonts w:ascii="Times New Roman" w:hAnsi="Times New Roman" w:cs="Times New Roman"/>
          <w:sz w:val="24"/>
          <w:szCs w:val="24"/>
        </w:rPr>
        <w:t xml:space="preserve"> director at Epworth Local Board which he used to build the </w:t>
      </w:r>
      <w:r w:rsidR="00D00547">
        <w:rPr>
          <w:rFonts w:ascii="Times New Roman" w:hAnsi="Times New Roman" w:cs="Times New Roman"/>
          <w:sz w:val="24"/>
          <w:szCs w:val="24"/>
        </w:rPr>
        <w:t xml:space="preserve">matrimonial </w:t>
      </w:r>
      <w:r>
        <w:rPr>
          <w:rFonts w:ascii="Times New Roman" w:hAnsi="Times New Roman" w:cs="Times New Roman"/>
          <w:sz w:val="24"/>
          <w:szCs w:val="24"/>
        </w:rPr>
        <w:t>house</w:t>
      </w:r>
      <w:r w:rsidR="00D00547">
        <w:rPr>
          <w:rFonts w:ascii="Times New Roman" w:hAnsi="Times New Roman" w:cs="Times New Roman"/>
          <w:sz w:val="24"/>
          <w:szCs w:val="24"/>
        </w:rPr>
        <w:t xml:space="preserve"> while </w:t>
      </w:r>
      <w:r>
        <w:rPr>
          <w:rFonts w:ascii="Times New Roman" w:hAnsi="Times New Roman" w:cs="Times New Roman"/>
          <w:sz w:val="24"/>
          <w:szCs w:val="24"/>
        </w:rPr>
        <w:t xml:space="preserve"> plaintiff flatly ref</w:t>
      </w:r>
      <w:r w:rsidR="00D00547">
        <w:rPr>
          <w:rFonts w:ascii="Times New Roman" w:hAnsi="Times New Roman" w:cs="Times New Roman"/>
          <w:sz w:val="24"/>
          <w:szCs w:val="24"/>
        </w:rPr>
        <w:t>used</w:t>
      </w:r>
      <w:r>
        <w:rPr>
          <w:rFonts w:ascii="Times New Roman" w:hAnsi="Times New Roman" w:cs="Times New Roman"/>
          <w:sz w:val="24"/>
          <w:szCs w:val="24"/>
        </w:rPr>
        <w:t xml:space="preserve"> to contribute.   </w:t>
      </w:r>
    </w:p>
    <w:p w14:paraId="34B41B8D" w14:textId="55AEA84A" w:rsidR="001A5F33" w:rsidRDefault="00573329" w:rsidP="002071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He also used </w:t>
      </w:r>
      <w:r w:rsidR="00D00547">
        <w:rPr>
          <w:rFonts w:ascii="Times New Roman" w:hAnsi="Times New Roman" w:cs="Times New Roman"/>
          <w:sz w:val="24"/>
          <w:szCs w:val="24"/>
        </w:rPr>
        <w:t xml:space="preserve"> the funds</w:t>
      </w:r>
      <w:r w:rsidR="00843342">
        <w:rPr>
          <w:rFonts w:ascii="Times New Roman" w:hAnsi="Times New Roman" w:cs="Times New Roman"/>
          <w:sz w:val="24"/>
          <w:szCs w:val="24"/>
        </w:rPr>
        <w:t xml:space="preserve"> he</w:t>
      </w:r>
      <w:r>
        <w:rPr>
          <w:rFonts w:ascii="Times New Roman" w:hAnsi="Times New Roman" w:cs="Times New Roman"/>
          <w:sz w:val="24"/>
          <w:szCs w:val="24"/>
        </w:rPr>
        <w:t xml:space="preserve"> obtained from Cabs to build </w:t>
      </w:r>
      <w:r w:rsidR="00843342">
        <w:rPr>
          <w:rFonts w:ascii="Times New Roman" w:hAnsi="Times New Roman" w:cs="Times New Roman"/>
          <w:sz w:val="24"/>
          <w:szCs w:val="24"/>
        </w:rPr>
        <w:t>the house. When all is said and done defendant clearly contri</w:t>
      </w:r>
      <w:r w:rsidR="0095039C">
        <w:rPr>
          <w:rFonts w:ascii="Times New Roman" w:hAnsi="Times New Roman" w:cs="Times New Roman"/>
          <w:sz w:val="24"/>
          <w:szCs w:val="24"/>
        </w:rPr>
        <w:t>buted</w:t>
      </w:r>
      <w:r w:rsidR="00843342">
        <w:rPr>
          <w:rFonts w:ascii="Times New Roman" w:hAnsi="Times New Roman" w:cs="Times New Roman"/>
          <w:sz w:val="24"/>
          <w:szCs w:val="24"/>
        </w:rPr>
        <w:t xml:space="preserve"> more in terms of direct </w:t>
      </w:r>
      <w:r w:rsidR="001A5F33">
        <w:rPr>
          <w:rFonts w:ascii="Times New Roman" w:hAnsi="Times New Roman" w:cs="Times New Roman"/>
          <w:sz w:val="24"/>
          <w:szCs w:val="24"/>
        </w:rPr>
        <w:t>financial injection to</w:t>
      </w:r>
      <w:r w:rsidR="00843342">
        <w:rPr>
          <w:rFonts w:ascii="Times New Roman" w:hAnsi="Times New Roman" w:cs="Times New Roman"/>
          <w:sz w:val="24"/>
          <w:szCs w:val="24"/>
        </w:rPr>
        <w:t xml:space="preserve"> the building of </w:t>
      </w:r>
      <w:r w:rsidR="001A5F33">
        <w:rPr>
          <w:rFonts w:ascii="Times New Roman" w:hAnsi="Times New Roman" w:cs="Times New Roman"/>
          <w:sz w:val="24"/>
          <w:szCs w:val="24"/>
        </w:rPr>
        <w:t>the matrimonial</w:t>
      </w:r>
      <w:r w:rsidR="00843342">
        <w:rPr>
          <w:rFonts w:ascii="Times New Roman" w:hAnsi="Times New Roman" w:cs="Times New Roman"/>
          <w:sz w:val="24"/>
          <w:szCs w:val="24"/>
        </w:rPr>
        <w:t xml:space="preserve"> home. Defendant’s direct contributions </w:t>
      </w:r>
      <w:r w:rsidR="001A5F33">
        <w:rPr>
          <w:rFonts w:ascii="Times New Roman" w:hAnsi="Times New Roman" w:cs="Times New Roman"/>
          <w:sz w:val="24"/>
          <w:szCs w:val="24"/>
        </w:rPr>
        <w:t>appear minimal</w:t>
      </w:r>
      <w:r w:rsidR="00843342">
        <w:rPr>
          <w:rFonts w:ascii="Times New Roman" w:hAnsi="Times New Roman" w:cs="Times New Roman"/>
          <w:sz w:val="24"/>
          <w:szCs w:val="24"/>
        </w:rPr>
        <w:t>. Direct financial</w:t>
      </w:r>
      <w:r w:rsidR="001A5F33">
        <w:rPr>
          <w:rFonts w:ascii="Times New Roman" w:hAnsi="Times New Roman" w:cs="Times New Roman"/>
          <w:sz w:val="24"/>
          <w:szCs w:val="24"/>
        </w:rPr>
        <w:t xml:space="preserve"> contribution is but one of the ma</w:t>
      </w:r>
      <w:r w:rsidR="0095039C">
        <w:rPr>
          <w:rFonts w:ascii="Times New Roman" w:hAnsi="Times New Roman" w:cs="Times New Roman"/>
          <w:sz w:val="24"/>
          <w:szCs w:val="24"/>
        </w:rPr>
        <w:t>n</w:t>
      </w:r>
      <w:r w:rsidR="001A5F33">
        <w:rPr>
          <w:rFonts w:ascii="Times New Roman" w:hAnsi="Times New Roman" w:cs="Times New Roman"/>
          <w:sz w:val="24"/>
          <w:szCs w:val="24"/>
        </w:rPr>
        <w:t>y factors to be considered in distributing matrimonial property.</w:t>
      </w:r>
    </w:p>
    <w:p w14:paraId="692908F3" w14:textId="47A61E39" w:rsidR="0011073C" w:rsidRDefault="001A5F33" w:rsidP="002071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Plaintiff gave </w:t>
      </w:r>
      <w:r w:rsidR="00BF5A4F">
        <w:rPr>
          <w:rFonts w:ascii="Times New Roman" w:hAnsi="Times New Roman" w:cs="Times New Roman"/>
          <w:sz w:val="24"/>
          <w:szCs w:val="24"/>
        </w:rPr>
        <w:t>b</w:t>
      </w:r>
      <w:r w:rsidR="0095039C">
        <w:rPr>
          <w:rFonts w:ascii="Times New Roman" w:hAnsi="Times New Roman" w:cs="Times New Roman"/>
          <w:sz w:val="24"/>
          <w:szCs w:val="24"/>
        </w:rPr>
        <w:t>irth</w:t>
      </w:r>
      <w:r w:rsidR="00BF5A4F">
        <w:rPr>
          <w:rFonts w:ascii="Times New Roman" w:hAnsi="Times New Roman" w:cs="Times New Roman"/>
          <w:sz w:val="24"/>
          <w:szCs w:val="24"/>
        </w:rPr>
        <w:t xml:space="preserve"> to</w:t>
      </w:r>
      <w:r>
        <w:rPr>
          <w:rFonts w:ascii="Times New Roman" w:hAnsi="Times New Roman" w:cs="Times New Roman"/>
          <w:sz w:val="24"/>
          <w:szCs w:val="24"/>
        </w:rPr>
        <w:t xml:space="preserve"> children and was married to </w:t>
      </w:r>
      <w:r w:rsidR="00BF5A4F">
        <w:rPr>
          <w:rFonts w:ascii="Times New Roman" w:hAnsi="Times New Roman" w:cs="Times New Roman"/>
          <w:sz w:val="24"/>
          <w:szCs w:val="24"/>
        </w:rPr>
        <w:t xml:space="preserve">defendant </w:t>
      </w:r>
      <w:r w:rsidR="0095039C">
        <w:rPr>
          <w:rFonts w:ascii="Times New Roman" w:hAnsi="Times New Roman" w:cs="Times New Roman"/>
          <w:sz w:val="24"/>
          <w:szCs w:val="24"/>
        </w:rPr>
        <w:t>from 25</w:t>
      </w:r>
      <w:r>
        <w:rPr>
          <w:rFonts w:ascii="Times New Roman" w:hAnsi="Times New Roman" w:cs="Times New Roman"/>
          <w:sz w:val="24"/>
          <w:szCs w:val="24"/>
        </w:rPr>
        <w:t xml:space="preserve"> November 2006 up to 2020 when she left the matrimonial home. </w:t>
      </w:r>
      <w:r w:rsidR="00BF5A4F">
        <w:rPr>
          <w:rFonts w:ascii="Times New Roman" w:hAnsi="Times New Roman" w:cs="Times New Roman"/>
          <w:sz w:val="24"/>
          <w:szCs w:val="24"/>
        </w:rPr>
        <w:t>That amounts</w:t>
      </w:r>
      <w:r>
        <w:rPr>
          <w:rFonts w:ascii="Times New Roman" w:hAnsi="Times New Roman" w:cs="Times New Roman"/>
          <w:sz w:val="24"/>
          <w:szCs w:val="24"/>
        </w:rPr>
        <w:t xml:space="preserve"> to about 14 years of marriage. I do not believe </w:t>
      </w:r>
      <w:r w:rsidR="0095039C">
        <w:rPr>
          <w:rFonts w:ascii="Times New Roman" w:hAnsi="Times New Roman" w:cs="Times New Roman"/>
          <w:sz w:val="24"/>
          <w:szCs w:val="24"/>
        </w:rPr>
        <w:t xml:space="preserve">defendant when he said </w:t>
      </w:r>
      <w:r w:rsidR="0011073C">
        <w:rPr>
          <w:rFonts w:ascii="Times New Roman" w:hAnsi="Times New Roman" w:cs="Times New Roman"/>
          <w:sz w:val="24"/>
          <w:szCs w:val="24"/>
        </w:rPr>
        <w:t xml:space="preserve">that plaintiff did not </w:t>
      </w:r>
      <w:r w:rsidR="00BF5A4F">
        <w:rPr>
          <w:rFonts w:ascii="Times New Roman" w:hAnsi="Times New Roman" w:cs="Times New Roman"/>
          <w:sz w:val="24"/>
          <w:szCs w:val="24"/>
        </w:rPr>
        <w:t>even assist</w:t>
      </w:r>
      <w:r w:rsidR="0011073C">
        <w:rPr>
          <w:rFonts w:ascii="Times New Roman" w:hAnsi="Times New Roman" w:cs="Times New Roman"/>
          <w:sz w:val="24"/>
          <w:szCs w:val="24"/>
        </w:rPr>
        <w:t xml:space="preserve"> to feed the builders and was </w:t>
      </w:r>
      <w:r w:rsidR="00BF5A4F">
        <w:rPr>
          <w:rFonts w:ascii="Times New Roman" w:hAnsi="Times New Roman" w:cs="Times New Roman"/>
          <w:sz w:val="24"/>
          <w:szCs w:val="24"/>
        </w:rPr>
        <w:t>what can</w:t>
      </w:r>
      <w:r w:rsidR="0011073C">
        <w:rPr>
          <w:rFonts w:ascii="Times New Roman" w:hAnsi="Times New Roman" w:cs="Times New Roman"/>
          <w:sz w:val="24"/>
          <w:szCs w:val="24"/>
        </w:rPr>
        <w:t xml:space="preserve"> be described as a spectator in the marriage and in the erection of the building of the matrimonial home. I believe </w:t>
      </w:r>
      <w:r w:rsidR="00BF5A4F">
        <w:rPr>
          <w:rFonts w:ascii="Times New Roman" w:hAnsi="Times New Roman" w:cs="Times New Roman"/>
          <w:sz w:val="24"/>
          <w:szCs w:val="24"/>
        </w:rPr>
        <w:t>plaintiffs testimony that</w:t>
      </w:r>
      <w:r w:rsidR="0011073C">
        <w:rPr>
          <w:rFonts w:ascii="Times New Roman" w:hAnsi="Times New Roman" w:cs="Times New Roman"/>
          <w:sz w:val="24"/>
          <w:szCs w:val="24"/>
        </w:rPr>
        <w:t xml:space="preserve"> her mother also made some contributions </w:t>
      </w:r>
      <w:r w:rsidR="00BF5A4F">
        <w:rPr>
          <w:rFonts w:ascii="Times New Roman" w:hAnsi="Times New Roman" w:cs="Times New Roman"/>
          <w:sz w:val="24"/>
          <w:szCs w:val="24"/>
        </w:rPr>
        <w:t>generally to</w:t>
      </w:r>
      <w:r w:rsidR="0011073C">
        <w:rPr>
          <w:rFonts w:ascii="Times New Roman" w:hAnsi="Times New Roman" w:cs="Times New Roman"/>
          <w:sz w:val="24"/>
          <w:szCs w:val="24"/>
        </w:rPr>
        <w:t xml:space="preserve"> uplift the co</w:t>
      </w:r>
      <w:r w:rsidR="0095039C">
        <w:rPr>
          <w:rFonts w:ascii="Times New Roman" w:hAnsi="Times New Roman" w:cs="Times New Roman"/>
          <w:sz w:val="24"/>
          <w:szCs w:val="24"/>
        </w:rPr>
        <w:t>uple</w:t>
      </w:r>
      <w:r w:rsidR="0011073C">
        <w:rPr>
          <w:rFonts w:ascii="Times New Roman" w:hAnsi="Times New Roman" w:cs="Times New Roman"/>
          <w:sz w:val="24"/>
          <w:szCs w:val="24"/>
        </w:rPr>
        <w:t xml:space="preserve"> </w:t>
      </w:r>
      <w:r w:rsidR="00BF5A4F">
        <w:rPr>
          <w:rFonts w:ascii="Times New Roman" w:hAnsi="Times New Roman" w:cs="Times New Roman"/>
          <w:sz w:val="24"/>
          <w:szCs w:val="24"/>
        </w:rPr>
        <w:t>and more</w:t>
      </w:r>
      <w:r w:rsidR="0011073C">
        <w:rPr>
          <w:rFonts w:ascii="Times New Roman" w:hAnsi="Times New Roman" w:cs="Times New Roman"/>
          <w:sz w:val="24"/>
          <w:szCs w:val="24"/>
        </w:rPr>
        <w:t xml:space="preserve"> specifically towards   the building materials of the house in the form </w:t>
      </w:r>
      <w:r w:rsidR="0095039C">
        <w:rPr>
          <w:rFonts w:ascii="Times New Roman" w:hAnsi="Times New Roman" w:cs="Times New Roman"/>
          <w:sz w:val="24"/>
          <w:szCs w:val="24"/>
        </w:rPr>
        <w:t>of two thousand bricks. T</w:t>
      </w:r>
      <w:r w:rsidR="00BF5A4F">
        <w:rPr>
          <w:rFonts w:ascii="Times New Roman" w:hAnsi="Times New Roman" w:cs="Times New Roman"/>
          <w:sz w:val="24"/>
          <w:szCs w:val="24"/>
        </w:rPr>
        <w:t>his</w:t>
      </w:r>
      <w:r w:rsidR="0011073C">
        <w:rPr>
          <w:rFonts w:ascii="Times New Roman" w:hAnsi="Times New Roman" w:cs="Times New Roman"/>
          <w:sz w:val="24"/>
          <w:szCs w:val="24"/>
        </w:rPr>
        <w:t xml:space="preserve"> evidence was </w:t>
      </w:r>
      <w:r w:rsidR="00BF5A4F">
        <w:rPr>
          <w:rFonts w:ascii="Times New Roman" w:hAnsi="Times New Roman" w:cs="Times New Roman"/>
          <w:sz w:val="24"/>
          <w:szCs w:val="24"/>
        </w:rPr>
        <w:t>hardly resisted</w:t>
      </w:r>
      <w:r w:rsidR="0011073C">
        <w:rPr>
          <w:rFonts w:ascii="Times New Roman" w:hAnsi="Times New Roman" w:cs="Times New Roman"/>
          <w:sz w:val="24"/>
          <w:szCs w:val="24"/>
        </w:rPr>
        <w:t xml:space="preserve"> </w:t>
      </w:r>
      <w:r w:rsidR="0095039C">
        <w:rPr>
          <w:rFonts w:ascii="Times New Roman" w:hAnsi="Times New Roman" w:cs="Times New Roman"/>
          <w:sz w:val="24"/>
          <w:szCs w:val="24"/>
        </w:rPr>
        <w:t>by</w:t>
      </w:r>
      <w:r w:rsidR="0011073C">
        <w:rPr>
          <w:rFonts w:ascii="Times New Roman" w:hAnsi="Times New Roman" w:cs="Times New Roman"/>
          <w:sz w:val="24"/>
          <w:szCs w:val="24"/>
        </w:rPr>
        <w:t xml:space="preserve"> defendant </w:t>
      </w:r>
      <w:r w:rsidR="00BF5A4F">
        <w:rPr>
          <w:rFonts w:ascii="Times New Roman" w:hAnsi="Times New Roman" w:cs="Times New Roman"/>
          <w:sz w:val="24"/>
          <w:szCs w:val="24"/>
        </w:rPr>
        <w:t>in any</w:t>
      </w:r>
      <w:r w:rsidR="0011073C">
        <w:rPr>
          <w:rFonts w:ascii="Times New Roman" w:hAnsi="Times New Roman" w:cs="Times New Roman"/>
          <w:sz w:val="24"/>
          <w:szCs w:val="24"/>
        </w:rPr>
        <w:t xml:space="preserve"> case. </w:t>
      </w:r>
    </w:p>
    <w:p w14:paraId="4D631F0E" w14:textId="5D592F76" w:rsidR="005B6ACC" w:rsidRDefault="0011073C" w:rsidP="002071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I pay regard to s 7 of the </w:t>
      </w:r>
      <w:r w:rsidR="00BF5A4F">
        <w:rPr>
          <w:rFonts w:ascii="Times New Roman" w:hAnsi="Times New Roman" w:cs="Times New Roman"/>
          <w:sz w:val="24"/>
          <w:szCs w:val="24"/>
        </w:rPr>
        <w:t>Matrimonial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5A4F">
        <w:rPr>
          <w:rFonts w:ascii="Times New Roman" w:hAnsi="Times New Roman" w:cs="Times New Roman"/>
          <w:sz w:val="24"/>
          <w:szCs w:val="24"/>
        </w:rPr>
        <w:t>Causes Act</w:t>
      </w:r>
      <w:r>
        <w:rPr>
          <w:rFonts w:ascii="Times New Roman" w:hAnsi="Times New Roman" w:cs="Times New Roman"/>
          <w:sz w:val="24"/>
          <w:szCs w:val="24"/>
        </w:rPr>
        <w:t xml:space="preserve"> [ </w:t>
      </w:r>
      <w:r w:rsidRPr="0011073C">
        <w:rPr>
          <w:rFonts w:ascii="Times New Roman" w:hAnsi="Times New Roman" w:cs="Times New Roman"/>
          <w:i/>
          <w:iCs/>
          <w:sz w:val="24"/>
          <w:szCs w:val="24"/>
        </w:rPr>
        <w:t>Chapter 5:13</w:t>
      </w:r>
      <w:r>
        <w:rPr>
          <w:rFonts w:ascii="Times New Roman" w:hAnsi="Times New Roman" w:cs="Times New Roman"/>
          <w:sz w:val="24"/>
          <w:szCs w:val="24"/>
        </w:rPr>
        <w:t xml:space="preserve">].  In </w:t>
      </w:r>
      <w:r w:rsidR="00BF5A4F">
        <w:rPr>
          <w:rFonts w:ascii="Times New Roman" w:hAnsi="Times New Roman" w:cs="Times New Roman"/>
          <w:sz w:val="24"/>
          <w:szCs w:val="24"/>
        </w:rPr>
        <w:t>considering s</w:t>
      </w:r>
      <w:r w:rsidR="005B6ACC">
        <w:rPr>
          <w:rFonts w:ascii="Times New Roman" w:hAnsi="Times New Roman" w:cs="Times New Roman"/>
          <w:sz w:val="24"/>
          <w:szCs w:val="24"/>
        </w:rPr>
        <w:t xml:space="preserve">7 </w:t>
      </w:r>
      <w:r w:rsidR="00BF5A4F">
        <w:rPr>
          <w:rFonts w:ascii="Times New Roman" w:hAnsi="Times New Roman" w:cs="Times New Roman"/>
          <w:sz w:val="24"/>
          <w:szCs w:val="24"/>
        </w:rPr>
        <w:t xml:space="preserve">above </w:t>
      </w:r>
      <w:r w:rsidR="00BF5A4F" w:rsidRPr="00BF5A4F">
        <w:rPr>
          <w:rFonts w:ascii="Times New Roman" w:hAnsi="Times New Roman" w:cs="Times New Roman"/>
          <w:smallCaps/>
          <w:sz w:val="24"/>
          <w:szCs w:val="24"/>
        </w:rPr>
        <w:t>makonese</w:t>
      </w:r>
      <w:r w:rsidR="00BF5A4F">
        <w:rPr>
          <w:rFonts w:ascii="Times New Roman" w:hAnsi="Times New Roman" w:cs="Times New Roman"/>
          <w:sz w:val="24"/>
          <w:szCs w:val="24"/>
        </w:rPr>
        <w:t xml:space="preserve"> </w:t>
      </w:r>
      <w:r w:rsidR="005B6ACC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039C">
        <w:rPr>
          <w:rFonts w:ascii="Times New Roman" w:hAnsi="Times New Roman" w:cs="Times New Roman"/>
          <w:sz w:val="24"/>
          <w:szCs w:val="24"/>
        </w:rPr>
        <w:t xml:space="preserve">in </w:t>
      </w:r>
      <w:r w:rsidR="0095039C" w:rsidRPr="00301FE9">
        <w:rPr>
          <w:rFonts w:ascii="Times New Roman" w:hAnsi="Times New Roman" w:cs="Times New Roman"/>
          <w:i/>
          <w:iCs/>
          <w:sz w:val="24"/>
          <w:szCs w:val="24"/>
        </w:rPr>
        <w:t>Henry</w:t>
      </w:r>
      <w:r w:rsidR="005B6ACC" w:rsidRPr="00301FE9">
        <w:rPr>
          <w:rFonts w:ascii="Times New Roman" w:hAnsi="Times New Roman" w:cs="Times New Roman"/>
          <w:i/>
          <w:iCs/>
          <w:sz w:val="24"/>
          <w:szCs w:val="24"/>
        </w:rPr>
        <w:t xml:space="preserve"> Chigozie </w:t>
      </w:r>
      <w:r w:rsidR="0095039C" w:rsidRPr="00301FE9">
        <w:rPr>
          <w:rFonts w:ascii="Times New Roman" w:hAnsi="Times New Roman" w:cs="Times New Roman"/>
          <w:i/>
          <w:iCs/>
          <w:sz w:val="24"/>
          <w:szCs w:val="24"/>
        </w:rPr>
        <w:t xml:space="preserve"> Ikekpeazu</w:t>
      </w:r>
      <w:r w:rsidR="005B6ACC" w:rsidRPr="00301FE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5039C" w:rsidRPr="00301FE9">
        <w:rPr>
          <w:rFonts w:ascii="Times New Roman" w:hAnsi="Times New Roman" w:cs="Times New Roman"/>
          <w:i/>
          <w:iCs/>
          <w:sz w:val="24"/>
          <w:szCs w:val="24"/>
        </w:rPr>
        <w:t>versus</w:t>
      </w:r>
      <w:r w:rsidR="005B6ACC" w:rsidRPr="00301FE9">
        <w:rPr>
          <w:rFonts w:ascii="Times New Roman" w:hAnsi="Times New Roman" w:cs="Times New Roman"/>
          <w:i/>
          <w:iCs/>
          <w:sz w:val="24"/>
          <w:szCs w:val="24"/>
        </w:rPr>
        <w:t xml:space="preserve"> Primrose </w:t>
      </w:r>
      <w:r w:rsidR="00BF5A4F" w:rsidRPr="00301FE9">
        <w:rPr>
          <w:rFonts w:ascii="Times New Roman" w:hAnsi="Times New Roman" w:cs="Times New Roman"/>
          <w:i/>
          <w:iCs/>
          <w:sz w:val="24"/>
          <w:szCs w:val="24"/>
        </w:rPr>
        <w:t xml:space="preserve">Ikekpeazu </w:t>
      </w:r>
      <w:r w:rsidR="00377ED8" w:rsidRPr="00301FE9">
        <w:rPr>
          <w:rFonts w:ascii="Times New Roman" w:hAnsi="Times New Roman" w:cs="Times New Roman"/>
          <w:i/>
          <w:iCs/>
          <w:sz w:val="24"/>
          <w:szCs w:val="24"/>
        </w:rPr>
        <w:t>HB247/21</w:t>
      </w:r>
      <w:r w:rsidR="00377ED8">
        <w:rPr>
          <w:rFonts w:ascii="Times New Roman" w:hAnsi="Times New Roman" w:cs="Times New Roman"/>
          <w:sz w:val="24"/>
          <w:szCs w:val="24"/>
        </w:rPr>
        <w:t xml:space="preserve"> said the </w:t>
      </w:r>
      <w:r w:rsidR="005B6ACC">
        <w:rPr>
          <w:rFonts w:ascii="Times New Roman" w:hAnsi="Times New Roman" w:cs="Times New Roman"/>
          <w:sz w:val="24"/>
          <w:szCs w:val="24"/>
        </w:rPr>
        <w:t xml:space="preserve"> following at p 6-7:</w:t>
      </w:r>
    </w:p>
    <w:p w14:paraId="2A738E5E" w14:textId="3ED5E5BB" w:rsidR="005B6ACC" w:rsidRPr="003276E1" w:rsidRDefault="003276E1" w:rsidP="003276E1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5B6ACC" w:rsidRPr="003276E1">
        <w:rPr>
          <w:rFonts w:ascii="Times New Roman" w:hAnsi="Times New Roman" w:cs="Times New Roman"/>
        </w:rPr>
        <w:t xml:space="preserve">This provision gives wide </w:t>
      </w:r>
      <w:r w:rsidR="00377ED8" w:rsidRPr="003276E1">
        <w:rPr>
          <w:rFonts w:ascii="Times New Roman" w:hAnsi="Times New Roman" w:cs="Times New Roman"/>
        </w:rPr>
        <w:t>discretion</w:t>
      </w:r>
      <w:r w:rsidR="00BF5A4F" w:rsidRPr="003276E1">
        <w:rPr>
          <w:rFonts w:ascii="Times New Roman" w:hAnsi="Times New Roman" w:cs="Times New Roman"/>
        </w:rPr>
        <w:t xml:space="preserve"> to</w:t>
      </w:r>
      <w:r w:rsidR="005B6ACC" w:rsidRPr="003276E1">
        <w:rPr>
          <w:rFonts w:ascii="Times New Roman" w:hAnsi="Times New Roman" w:cs="Times New Roman"/>
        </w:rPr>
        <w:t xml:space="preserve"> this co</w:t>
      </w:r>
      <w:r w:rsidR="00377ED8" w:rsidRPr="003276E1">
        <w:rPr>
          <w:rFonts w:ascii="Times New Roman" w:hAnsi="Times New Roman" w:cs="Times New Roman"/>
        </w:rPr>
        <w:t>urt</w:t>
      </w:r>
      <w:r w:rsidR="005B6ACC" w:rsidRPr="003276E1">
        <w:rPr>
          <w:rFonts w:ascii="Times New Roman" w:hAnsi="Times New Roman" w:cs="Times New Roman"/>
        </w:rPr>
        <w:t xml:space="preserve"> with regards to the sharing and distribution of matrimonial property </w:t>
      </w:r>
      <w:r w:rsidR="00BF5A4F" w:rsidRPr="003276E1">
        <w:rPr>
          <w:rFonts w:ascii="Times New Roman" w:hAnsi="Times New Roman" w:cs="Times New Roman"/>
        </w:rPr>
        <w:t>upon divorce.</w:t>
      </w:r>
      <w:r w:rsidR="005B6ACC" w:rsidRPr="003276E1">
        <w:rPr>
          <w:rFonts w:ascii="Times New Roman" w:hAnsi="Times New Roman" w:cs="Times New Roman"/>
        </w:rPr>
        <w:t xml:space="preserve"> </w:t>
      </w:r>
      <w:r w:rsidR="00BF5A4F" w:rsidRPr="003276E1">
        <w:rPr>
          <w:rFonts w:ascii="Times New Roman" w:hAnsi="Times New Roman" w:cs="Times New Roman"/>
        </w:rPr>
        <w:t>In terms</w:t>
      </w:r>
      <w:r w:rsidR="005B6ACC" w:rsidRPr="003276E1">
        <w:rPr>
          <w:rFonts w:ascii="Times New Roman" w:hAnsi="Times New Roman" w:cs="Times New Roman"/>
        </w:rPr>
        <w:t xml:space="preserve"> of s 7(4) </w:t>
      </w:r>
      <w:r w:rsidR="00BF5A4F" w:rsidRPr="003276E1">
        <w:rPr>
          <w:rFonts w:ascii="Times New Roman" w:hAnsi="Times New Roman" w:cs="Times New Roman"/>
        </w:rPr>
        <w:t xml:space="preserve">of </w:t>
      </w:r>
      <w:r w:rsidR="00377ED8" w:rsidRPr="003276E1">
        <w:rPr>
          <w:rFonts w:ascii="Times New Roman" w:hAnsi="Times New Roman" w:cs="Times New Roman"/>
        </w:rPr>
        <w:t>t</w:t>
      </w:r>
      <w:r w:rsidR="00BF5A4F" w:rsidRPr="003276E1">
        <w:rPr>
          <w:rFonts w:ascii="Times New Roman" w:hAnsi="Times New Roman" w:cs="Times New Roman"/>
        </w:rPr>
        <w:t>he</w:t>
      </w:r>
      <w:r w:rsidR="005B6ACC" w:rsidRPr="003276E1">
        <w:rPr>
          <w:rFonts w:ascii="Times New Roman" w:hAnsi="Times New Roman" w:cs="Times New Roman"/>
        </w:rPr>
        <w:t xml:space="preserve"> Act the cou</w:t>
      </w:r>
      <w:r w:rsidR="00377ED8" w:rsidRPr="003276E1">
        <w:rPr>
          <w:rFonts w:ascii="Times New Roman" w:hAnsi="Times New Roman" w:cs="Times New Roman"/>
        </w:rPr>
        <w:t>rt</w:t>
      </w:r>
      <w:r w:rsidR="005B6ACC" w:rsidRPr="003276E1">
        <w:rPr>
          <w:rFonts w:ascii="Times New Roman" w:hAnsi="Times New Roman" w:cs="Times New Roman"/>
        </w:rPr>
        <w:t xml:space="preserve"> is enjoined to take into account certain factors in making an order for </w:t>
      </w:r>
      <w:r w:rsidR="00377ED8" w:rsidRPr="003276E1">
        <w:rPr>
          <w:rFonts w:ascii="Times New Roman" w:hAnsi="Times New Roman" w:cs="Times New Roman"/>
        </w:rPr>
        <w:t>t</w:t>
      </w:r>
      <w:r w:rsidR="005B6ACC" w:rsidRPr="003276E1">
        <w:rPr>
          <w:rFonts w:ascii="Times New Roman" w:hAnsi="Times New Roman" w:cs="Times New Roman"/>
        </w:rPr>
        <w:t xml:space="preserve">he division </w:t>
      </w:r>
      <w:r w:rsidR="00BF5A4F" w:rsidRPr="003276E1">
        <w:rPr>
          <w:rFonts w:ascii="Times New Roman" w:hAnsi="Times New Roman" w:cs="Times New Roman"/>
        </w:rPr>
        <w:t>apportionment or</w:t>
      </w:r>
      <w:r w:rsidR="005B6ACC" w:rsidRPr="003276E1">
        <w:rPr>
          <w:rFonts w:ascii="Times New Roman" w:hAnsi="Times New Roman" w:cs="Times New Roman"/>
        </w:rPr>
        <w:t xml:space="preserve"> distribution of the asset</w:t>
      </w:r>
      <w:r w:rsidR="00377ED8" w:rsidRPr="003276E1">
        <w:rPr>
          <w:rFonts w:ascii="Times New Roman" w:hAnsi="Times New Roman" w:cs="Times New Roman"/>
        </w:rPr>
        <w:t>s</w:t>
      </w:r>
      <w:r w:rsidR="005B6ACC" w:rsidRPr="003276E1">
        <w:rPr>
          <w:rFonts w:ascii="Times New Roman" w:hAnsi="Times New Roman" w:cs="Times New Roman"/>
        </w:rPr>
        <w:t xml:space="preserve"> of the spouses or the </w:t>
      </w:r>
      <w:r w:rsidR="00BF5A4F" w:rsidRPr="003276E1">
        <w:rPr>
          <w:rFonts w:ascii="Times New Roman" w:hAnsi="Times New Roman" w:cs="Times New Roman"/>
        </w:rPr>
        <w:t>payment of</w:t>
      </w:r>
      <w:r w:rsidR="005B6ACC" w:rsidRPr="003276E1">
        <w:rPr>
          <w:rFonts w:ascii="Times New Roman" w:hAnsi="Times New Roman" w:cs="Times New Roman"/>
        </w:rPr>
        <w:t xml:space="preserve"> maintenance. It is provided as follows:</w:t>
      </w:r>
    </w:p>
    <w:p w14:paraId="549564A2" w14:textId="60E413B4" w:rsidR="00562E6C" w:rsidRPr="003276E1" w:rsidRDefault="00BF5A4F" w:rsidP="003276E1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3276E1">
        <w:rPr>
          <w:rFonts w:ascii="Times New Roman" w:hAnsi="Times New Roman" w:cs="Times New Roman"/>
        </w:rPr>
        <w:t>“In</w:t>
      </w:r>
      <w:r w:rsidR="00562E6C" w:rsidRPr="003276E1">
        <w:rPr>
          <w:rFonts w:ascii="Times New Roman" w:hAnsi="Times New Roman" w:cs="Times New Roman"/>
        </w:rPr>
        <w:t xml:space="preserve"> making an order in terms of subrule (1) an appropriate count shall </w:t>
      </w:r>
      <w:r w:rsidR="001F2CB6" w:rsidRPr="003276E1">
        <w:rPr>
          <w:rFonts w:ascii="Times New Roman" w:hAnsi="Times New Roman" w:cs="Times New Roman"/>
        </w:rPr>
        <w:t>have regard</w:t>
      </w:r>
      <w:r w:rsidR="00562E6C" w:rsidRPr="003276E1">
        <w:rPr>
          <w:rFonts w:ascii="Times New Roman" w:hAnsi="Times New Roman" w:cs="Times New Roman"/>
        </w:rPr>
        <w:t xml:space="preserve"> </w:t>
      </w:r>
      <w:r w:rsidRPr="003276E1">
        <w:rPr>
          <w:rFonts w:ascii="Times New Roman" w:hAnsi="Times New Roman" w:cs="Times New Roman"/>
        </w:rPr>
        <w:t>to all</w:t>
      </w:r>
      <w:r w:rsidR="00562E6C" w:rsidRPr="003276E1">
        <w:rPr>
          <w:rFonts w:ascii="Times New Roman" w:hAnsi="Times New Roman" w:cs="Times New Roman"/>
        </w:rPr>
        <w:t xml:space="preserve"> the </w:t>
      </w:r>
      <w:r w:rsidRPr="003276E1">
        <w:rPr>
          <w:rFonts w:ascii="Times New Roman" w:hAnsi="Times New Roman" w:cs="Times New Roman"/>
        </w:rPr>
        <w:t>circumstances of</w:t>
      </w:r>
      <w:r w:rsidR="00562E6C" w:rsidRPr="003276E1">
        <w:rPr>
          <w:rFonts w:ascii="Times New Roman" w:hAnsi="Times New Roman" w:cs="Times New Roman"/>
        </w:rPr>
        <w:t xml:space="preserve"> the case, including the following. </w:t>
      </w:r>
    </w:p>
    <w:p w14:paraId="76D1380F" w14:textId="3EA9167A" w:rsidR="00BF5A4F" w:rsidRPr="003276E1" w:rsidRDefault="00377ED8" w:rsidP="003276E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276E1">
        <w:rPr>
          <w:rFonts w:ascii="Times New Roman" w:hAnsi="Times New Roman" w:cs="Times New Roman"/>
        </w:rPr>
        <w:lastRenderedPageBreak/>
        <w:t>t</w:t>
      </w:r>
      <w:r w:rsidR="00BF5A4F" w:rsidRPr="003276E1">
        <w:rPr>
          <w:rFonts w:ascii="Times New Roman" w:hAnsi="Times New Roman" w:cs="Times New Roman"/>
        </w:rPr>
        <w:t>he income</w:t>
      </w:r>
      <w:r w:rsidR="00562E6C" w:rsidRPr="003276E1">
        <w:rPr>
          <w:rFonts w:ascii="Times New Roman" w:hAnsi="Times New Roman" w:cs="Times New Roman"/>
        </w:rPr>
        <w:t xml:space="preserve"> earning </w:t>
      </w:r>
      <w:r w:rsidR="00BF5A4F" w:rsidRPr="003276E1">
        <w:rPr>
          <w:rFonts w:ascii="Times New Roman" w:hAnsi="Times New Roman" w:cs="Times New Roman"/>
        </w:rPr>
        <w:t>capacity</w:t>
      </w:r>
      <w:r w:rsidR="008F25D9" w:rsidRPr="003276E1">
        <w:rPr>
          <w:rFonts w:ascii="Times New Roman" w:hAnsi="Times New Roman" w:cs="Times New Roman"/>
        </w:rPr>
        <w:t>,</w:t>
      </w:r>
      <w:r w:rsidR="00BF5A4F" w:rsidRPr="003276E1">
        <w:rPr>
          <w:rFonts w:ascii="Times New Roman" w:hAnsi="Times New Roman" w:cs="Times New Roman"/>
        </w:rPr>
        <w:t xml:space="preserve"> assets</w:t>
      </w:r>
      <w:r w:rsidR="00562E6C" w:rsidRPr="003276E1">
        <w:rPr>
          <w:rFonts w:ascii="Times New Roman" w:hAnsi="Times New Roman" w:cs="Times New Roman"/>
        </w:rPr>
        <w:t xml:space="preserve"> and other </w:t>
      </w:r>
      <w:r w:rsidR="003276E1" w:rsidRPr="003276E1">
        <w:rPr>
          <w:rFonts w:ascii="Times New Roman" w:hAnsi="Times New Roman" w:cs="Times New Roman"/>
        </w:rPr>
        <w:t>financial resources</w:t>
      </w:r>
      <w:r w:rsidR="008F25D9" w:rsidRPr="003276E1">
        <w:rPr>
          <w:rFonts w:ascii="Times New Roman" w:hAnsi="Times New Roman" w:cs="Times New Roman"/>
        </w:rPr>
        <w:t xml:space="preserve"> </w:t>
      </w:r>
      <w:r w:rsidR="00BF5A4F" w:rsidRPr="003276E1">
        <w:rPr>
          <w:rFonts w:ascii="Times New Roman" w:hAnsi="Times New Roman" w:cs="Times New Roman"/>
        </w:rPr>
        <w:t xml:space="preserve">which each spouse </w:t>
      </w:r>
      <w:r w:rsidR="0090510E" w:rsidRPr="003276E1">
        <w:rPr>
          <w:rFonts w:ascii="Times New Roman" w:hAnsi="Times New Roman" w:cs="Times New Roman"/>
        </w:rPr>
        <w:t>and child</w:t>
      </w:r>
      <w:r w:rsidR="00BF5A4F" w:rsidRPr="003276E1">
        <w:rPr>
          <w:rFonts w:ascii="Times New Roman" w:hAnsi="Times New Roman" w:cs="Times New Roman"/>
        </w:rPr>
        <w:t xml:space="preserve"> has or is likely to have in the foreseeable future </w:t>
      </w:r>
    </w:p>
    <w:p w14:paraId="3D1F428C" w14:textId="12CAF3E6" w:rsidR="00BF5A4F" w:rsidRPr="00301FE9" w:rsidRDefault="00BF5A4F" w:rsidP="00301FE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01FE9">
        <w:rPr>
          <w:rFonts w:ascii="Times New Roman" w:hAnsi="Times New Roman" w:cs="Times New Roman"/>
        </w:rPr>
        <w:t xml:space="preserve"> </w:t>
      </w:r>
      <w:r w:rsidR="0090510E" w:rsidRPr="00301FE9">
        <w:rPr>
          <w:rFonts w:ascii="Times New Roman" w:hAnsi="Times New Roman" w:cs="Times New Roman"/>
        </w:rPr>
        <w:t>the financial</w:t>
      </w:r>
      <w:r w:rsidRPr="00301FE9">
        <w:rPr>
          <w:rFonts w:ascii="Times New Roman" w:hAnsi="Times New Roman" w:cs="Times New Roman"/>
        </w:rPr>
        <w:t xml:space="preserve"> needs, obligations and responsibilities which each </w:t>
      </w:r>
      <w:r w:rsidR="0090510E" w:rsidRPr="00301FE9">
        <w:rPr>
          <w:rFonts w:ascii="Times New Roman" w:hAnsi="Times New Roman" w:cs="Times New Roman"/>
        </w:rPr>
        <w:t>spouse and child</w:t>
      </w:r>
      <w:r w:rsidRPr="00301FE9">
        <w:rPr>
          <w:rFonts w:ascii="Times New Roman" w:hAnsi="Times New Roman" w:cs="Times New Roman"/>
        </w:rPr>
        <w:t xml:space="preserve"> </w:t>
      </w:r>
      <w:r w:rsidR="003276E1" w:rsidRPr="00301FE9">
        <w:rPr>
          <w:rFonts w:ascii="Times New Roman" w:hAnsi="Times New Roman" w:cs="Times New Roman"/>
        </w:rPr>
        <w:t>has or</w:t>
      </w:r>
      <w:r w:rsidRPr="00301FE9">
        <w:rPr>
          <w:rFonts w:ascii="Times New Roman" w:hAnsi="Times New Roman" w:cs="Times New Roman"/>
        </w:rPr>
        <w:t xml:space="preserve"> </w:t>
      </w:r>
      <w:r w:rsidR="00E86A56" w:rsidRPr="00301FE9">
        <w:rPr>
          <w:rFonts w:ascii="Times New Roman" w:hAnsi="Times New Roman" w:cs="Times New Roman"/>
        </w:rPr>
        <w:t>is likely</w:t>
      </w:r>
      <w:r w:rsidRPr="00301FE9">
        <w:rPr>
          <w:rFonts w:ascii="Times New Roman" w:hAnsi="Times New Roman" w:cs="Times New Roman"/>
        </w:rPr>
        <w:t xml:space="preserve"> to have in the </w:t>
      </w:r>
      <w:r w:rsidR="00E86A56" w:rsidRPr="00301FE9">
        <w:rPr>
          <w:rFonts w:ascii="Times New Roman" w:hAnsi="Times New Roman" w:cs="Times New Roman"/>
        </w:rPr>
        <w:t>foreseeable future</w:t>
      </w:r>
      <w:r w:rsidR="003276E1" w:rsidRPr="00301FE9">
        <w:rPr>
          <w:rFonts w:ascii="Times New Roman" w:hAnsi="Times New Roman" w:cs="Times New Roman"/>
        </w:rPr>
        <w:t>”</w:t>
      </w:r>
      <w:r w:rsidRPr="00301FE9">
        <w:rPr>
          <w:rFonts w:ascii="Times New Roman" w:hAnsi="Times New Roman" w:cs="Times New Roman"/>
        </w:rPr>
        <w:t xml:space="preserve">. </w:t>
      </w:r>
    </w:p>
    <w:p w14:paraId="086C35CD" w14:textId="77777777" w:rsidR="003276E1" w:rsidRPr="00301FE9" w:rsidRDefault="003276E1" w:rsidP="00301FE9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</w:p>
    <w:p w14:paraId="0103C339" w14:textId="77A98964" w:rsidR="00BF5A4F" w:rsidRPr="00301FE9" w:rsidRDefault="00BF5A4F" w:rsidP="00301FE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01FE9">
        <w:rPr>
          <w:rFonts w:ascii="Times New Roman" w:hAnsi="Times New Roman" w:cs="Times New Roman"/>
        </w:rPr>
        <w:t xml:space="preserve">The standard of living of the family, </w:t>
      </w:r>
      <w:r w:rsidR="00B106C8" w:rsidRPr="00301FE9">
        <w:rPr>
          <w:rFonts w:ascii="Times New Roman" w:hAnsi="Times New Roman" w:cs="Times New Roman"/>
        </w:rPr>
        <w:t>including the</w:t>
      </w:r>
      <w:r w:rsidRPr="00301FE9">
        <w:rPr>
          <w:rFonts w:ascii="Times New Roman" w:hAnsi="Times New Roman" w:cs="Times New Roman"/>
        </w:rPr>
        <w:t xml:space="preserve"> </w:t>
      </w:r>
      <w:r w:rsidR="00B106C8" w:rsidRPr="00301FE9">
        <w:rPr>
          <w:rFonts w:ascii="Times New Roman" w:hAnsi="Times New Roman" w:cs="Times New Roman"/>
        </w:rPr>
        <w:t>manner in</w:t>
      </w:r>
      <w:r w:rsidRPr="00301FE9">
        <w:rPr>
          <w:rFonts w:ascii="Times New Roman" w:hAnsi="Times New Roman" w:cs="Times New Roman"/>
        </w:rPr>
        <w:t xml:space="preserve"> which </w:t>
      </w:r>
      <w:r w:rsidR="00B106C8" w:rsidRPr="00301FE9">
        <w:rPr>
          <w:rFonts w:ascii="Times New Roman" w:hAnsi="Times New Roman" w:cs="Times New Roman"/>
        </w:rPr>
        <w:t>any child</w:t>
      </w:r>
      <w:r w:rsidRPr="00301FE9">
        <w:rPr>
          <w:rFonts w:ascii="Times New Roman" w:hAnsi="Times New Roman" w:cs="Times New Roman"/>
        </w:rPr>
        <w:t xml:space="preserve"> was being </w:t>
      </w:r>
      <w:r w:rsidR="00B106C8" w:rsidRPr="00301FE9">
        <w:rPr>
          <w:rFonts w:ascii="Times New Roman" w:hAnsi="Times New Roman" w:cs="Times New Roman"/>
        </w:rPr>
        <w:t>educated or</w:t>
      </w:r>
      <w:r w:rsidRPr="00301FE9">
        <w:rPr>
          <w:rFonts w:ascii="Times New Roman" w:hAnsi="Times New Roman" w:cs="Times New Roman"/>
        </w:rPr>
        <w:t xml:space="preserve"> trained </w:t>
      </w:r>
      <w:r w:rsidR="00B106C8" w:rsidRPr="00301FE9">
        <w:rPr>
          <w:rFonts w:ascii="Times New Roman" w:hAnsi="Times New Roman" w:cs="Times New Roman"/>
        </w:rPr>
        <w:t>or expected</w:t>
      </w:r>
      <w:r w:rsidRPr="00301FE9">
        <w:rPr>
          <w:rFonts w:ascii="Times New Roman" w:hAnsi="Times New Roman" w:cs="Times New Roman"/>
        </w:rPr>
        <w:t xml:space="preserve"> to be educated or trained.</w:t>
      </w:r>
    </w:p>
    <w:p w14:paraId="37D0D17A" w14:textId="552DE724" w:rsidR="00BF5A4F" w:rsidRPr="00301FE9" w:rsidRDefault="00BF5A4F" w:rsidP="00301FE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01FE9">
        <w:rPr>
          <w:rFonts w:ascii="Times New Roman" w:hAnsi="Times New Roman" w:cs="Times New Roman"/>
        </w:rPr>
        <w:t xml:space="preserve"> </w:t>
      </w:r>
      <w:r w:rsidR="008F25D9" w:rsidRPr="00301FE9">
        <w:rPr>
          <w:rFonts w:ascii="Times New Roman" w:hAnsi="Times New Roman" w:cs="Times New Roman"/>
        </w:rPr>
        <w:t>t</w:t>
      </w:r>
      <w:r w:rsidRPr="00301FE9">
        <w:rPr>
          <w:rFonts w:ascii="Times New Roman" w:hAnsi="Times New Roman" w:cs="Times New Roman"/>
        </w:rPr>
        <w:t xml:space="preserve">he age and physical and mental condition of each spouse and child. </w:t>
      </w:r>
    </w:p>
    <w:p w14:paraId="66DBD443" w14:textId="5D5AEB57" w:rsidR="00B106C8" w:rsidRPr="00301FE9" w:rsidRDefault="008F25D9" w:rsidP="00301FE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01FE9">
        <w:rPr>
          <w:rFonts w:ascii="Times New Roman" w:hAnsi="Times New Roman" w:cs="Times New Roman"/>
        </w:rPr>
        <w:t>t</w:t>
      </w:r>
      <w:r w:rsidR="00BF5A4F" w:rsidRPr="00301FE9">
        <w:rPr>
          <w:rFonts w:ascii="Times New Roman" w:hAnsi="Times New Roman" w:cs="Times New Roman"/>
        </w:rPr>
        <w:t xml:space="preserve">he direct or indirect contribution made by </w:t>
      </w:r>
      <w:r w:rsidR="00B106C8" w:rsidRPr="00301FE9">
        <w:rPr>
          <w:rFonts w:ascii="Times New Roman" w:hAnsi="Times New Roman" w:cs="Times New Roman"/>
        </w:rPr>
        <w:t>each</w:t>
      </w:r>
      <w:r w:rsidR="00BF5A4F" w:rsidRPr="00301FE9">
        <w:rPr>
          <w:rFonts w:ascii="Times New Roman" w:hAnsi="Times New Roman" w:cs="Times New Roman"/>
        </w:rPr>
        <w:t xml:space="preserve"> spouse to the </w:t>
      </w:r>
      <w:r w:rsidR="00B106C8" w:rsidRPr="00301FE9">
        <w:rPr>
          <w:rFonts w:ascii="Times New Roman" w:hAnsi="Times New Roman" w:cs="Times New Roman"/>
        </w:rPr>
        <w:t>family including</w:t>
      </w:r>
      <w:r w:rsidR="00844E4B" w:rsidRPr="00301FE9">
        <w:rPr>
          <w:rFonts w:ascii="Times New Roman" w:hAnsi="Times New Roman" w:cs="Times New Roman"/>
        </w:rPr>
        <w:t xml:space="preserve"> contributions </w:t>
      </w:r>
      <w:r w:rsidR="00B106C8" w:rsidRPr="00301FE9">
        <w:rPr>
          <w:rFonts w:ascii="Times New Roman" w:hAnsi="Times New Roman" w:cs="Times New Roman"/>
        </w:rPr>
        <w:t>made by looking</w:t>
      </w:r>
      <w:r w:rsidR="00844E4B" w:rsidRPr="00301FE9">
        <w:rPr>
          <w:rFonts w:ascii="Times New Roman" w:hAnsi="Times New Roman" w:cs="Times New Roman"/>
        </w:rPr>
        <w:t xml:space="preserve"> after the home and </w:t>
      </w:r>
      <w:r w:rsidR="00B106C8" w:rsidRPr="00301FE9">
        <w:rPr>
          <w:rFonts w:ascii="Times New Roman" w:hAnsi="Times New Roman" w:cs="Times New Roman"/>
        </w:rPr>
        <w:t>caring for</w:t>
      </w:r>
      <w:r w:rsidR="00844E4B" w:rsidRPr="00301FE9">
        <w:rPr>
          <w:rFonts w:ascii="Times New Roman" w:hAnsi="Times New Roman" w:cs="Times New Roman"/>
        </w:rPr>
        <w:t xml:space="preserve"> </w:t>
      </w:r>
      <w:r w:rsidR="0090510E" w:rsidRPr="00301FE9">
        <w:rPr>
          <w:rFonts w:ascii="Times New Roman" w:hAnsi="Times New Roman" w:cs="Times New Roman"/>
        </w:rPr>
        <w:t>the family and</w:t>
      </w:r>
      <w:r w:rsidR="00B106C8" w:rsidRPr="00301FE9">
        <w:rPr>
          <w:rFonts w:ascii="Times New Roman" w:hAnsi="Times New Roman" w:cs="Times New Roman"/>
        </w:rPr>
        <w:t xml:space="preserve"> any other </w:t>
      </w:r>
      <w:r w:rsidR="0090510E" w:rsidRPr="00301FE9">
        <w:rPr>
          <w:rFonts w:ascii="Times New Roman" w:hAnsi="Times New Roman" w:cs="Times New Roman"/>
        </w:rPr>
        <w:t>domestic duties</w:t>
      </w:r>
      <w:r w:rsidR="00B106C8" w:rsidRPr="00301FE9">
        <w:rPr>
          <w:rFonts w:ascii="Times New Roman" w:hAnsi="Times New Roman" w:cs="Times New Roman"/>
        </w:rPr>
        <w:t>.</w:t>
      </w:r>
    </w:p>
    <w:p w14:paraId="2BF2DD3D" w14:textId="18503954" w:rsidR="00B527A4" w:rsidRPr="00301FE9" w:rsidRDefault="00B106C8" w:rsidP="00301FE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01FE9">
        <w:rPr>
          <w:rFonts w:ascii="Times New Roman" w:hAnsi="Times New Roman" w:cs="Times New Roman"/>
        </w:rPr>
        <w:t xml:space="preserve">The values to </w:t>
      </w:r>
      <w:r w:rsidR="0090510E" w:rsidRPr="00301FE9">
        <w:rPr>
          <w:rFonts w:ascii="Times New Roman" w:hAnsi="Times New Roman" w:cs="Times New Roman"/>
        </w:rPr>
        <w:t>e</w:t>
      </w:r>
      <w:r w:rsidR="008F25D9" w:rsidRPr="00301FE9">
        <w:rPr>
          <w:rFonts w:ascii="Times New Roman" w:hAnsi="Times New Roman" w:cs="Times New Roman"/>
        </w:rPr>
        <w:t>ither</w:t>
      </w:r>
      <w:r w:rsidR="0090510E" w:rsidRPr="00301FE9">
        <w:rPr>
          <w:rFonts w:ascii="Times New Roman" w:hAnsi="Times New Roman" w:cs="Times New Roman"/>
        </w:rPr>
        <w:t xml:space="preserve"> of</w:t>
      </w:r>
      <w:r w:rsidRPr="00301FE9">
        <w:rPr>
          <w:rFonts w:ascii="Times New Roman" w:hAnsi="Times New Roman" w:cs="Times New Roman"/>
        </w:rPr>
        <w:t xml:space="preserve"> the </w:t>
      </w:r>
      <w:r w:rsidR="00B527A4" w:rsidRPr="00301FE9">
        <w:rPr>
          <w:rFonts w:ascii="Times New Roman" w:hAnsi="Times New Roman" w:cs="Times New Roman"/>
        </w:rPr>
        <w:t xml:space="preserve">spouses </w:t>
      </w:r>
      <w:r w:rsidR="0090510E" w:rsidRPr="00301FE9">
        <w:rPr>
          <w:rFonts w:ascii="Times New Roman" w:hAnsi="Times New Roman" w:cs="Times New Roman"/>
        </w:rPr>
        <w:t>or to</w:t>
      </w:r>
      <w:r w:rsidR="00B527A4" w:rsidRPr="00301FE9">
        <w:rPr>
          <w:rFonts w:ascii="Times New Roman" w:hAnsi="Times New Roman" w:cs="Times New Roman"/>
        </w:rPr>
        <w:t xml:space="preserve"> any child of any </w:t>
      </w:r>
      <w:r w:rsidR="0090510E" w:rsidRPr="00301FE9">
        <w:rPr>
          <w:rFonts w:ascii="Times New Roman" w:hAnsi="Times New Roman" w:cs="Times New Roman"/>
        </w:rPr>
        <w:t>benefit, including a</w:t>
      </w:r>
      <w:r w:rsidR="00B527A4" w:rsidRPr="00301FE9">
        <w:rPr>
          <w:rFonts w:ascii="Times New Roman" w:hAnsi="Times New Roman" w:cs="Times New Roman"/>
        </w:rPr>
        <w:t xml:space="preserve"> pe</w:t>
      </w:r>
      <w:r w:rsidR="008F25D9" w:rsidRPr="00301FE9">
        <w:rPr>
          <w:rFonts w:ascii="Times New Roman" w:hAnsi="Times New Roman" w:cs="Times New Roman"/>
        </w:rPr>
        <w:t xml:space="preserve">nsion </w:t>
      </w:r>
      <w:r w:rsidR="0090510E" w:rsidRPr="00301FE9">
        <w:rPr>
          <w:rFonts w:ascii="Times New Roman" w:hAnsi="Times New Roman" w:cs="Times New Roman"/>
        </w:rPr>
        <w:t>or gra</w:t>
      </w:r>
      <w:r w:rsidR="008F25D9" w:rsidRPr="00301FE9">
        <w:rPr>
          <w:rFonts w:ascii="Times New Roman" w:hAnsi="Times New Roman" w:cs="Times New Roman"/>
        </w:rPr>
        <w:t>tuity</w:t>
      </w:r>
      <w:r w:rsidR="00B527A4" w:rsidRPr="00301FE9">
        <w:rPr>
          <w:rFonts w:ascii="Times New Roman" w:hAnsi="Times New Roman" w:cs="Times New Roman"/>
        </w:rPr>
        <w:t xml:space="preserve">, </w:t>
      </w:r>
      <w:r w:rsidR="003276E1" w:rsidRPr="00301FE9">
        <w:rPr>
          <w:rFonts w:ascii="Times New Roman" w:hAnsi="Times New Roman" w:cs="Times New Roman"/>
        </w:rPr>
        <w:t>which such</w:t>
      </w:r>
      <w:r w:rsidR="00B527A4" w:rsidRPr="00301FE9">
        <w:rPr>
          <w:rFonts w:ascii="Times New Roman" w:hAnsi="Times New Roman" w:cs="Times New Roman"/>
        </w:rPr>
        <w:t xml:space="preserve"> spouse or child will lose as a result of </w:t>
      </w:r>
      <w:r w:rsidR="001F2CB6" w:rsidRPr="00301FE9">
        <w:rPr>
          <w:rFonts w:ascii="Times New Roman" w:hAnsi="Times New Roman" w:cs="Times New Roman"/>
        </w:rPr>
        <w:t>the dissolution</w:t>
      </w:r>
      <w:r w:rsidR="00B527A4" w:rsidRPr="00301FE9">
        <w:rPr>
          <w:rFonts w:ascii="Times New Roman" w:hAnsi="Times New Roman" w:cs="Times New Roman"/>
        </w:rPr>
        <w:t xml:space="preserve"> of the marriage.</w:t>
      </w:r>
    </w:p>
    <w:p w14:paraId="316D1543" w14:textId="2DCBAD0D" w:rsidR="008368EB" w:rsidRPr="00301FE9" w:rsidRDefault="00B527A4" w:rsidP="00301FE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01FE9">
        <w:rPr>
          <w:rFonts w:ascii="Times New Roman" w:hAnsi="Times New Roman" w:cs="Times New Roman"/>
        </w:rPr>
        <w:t xml:space="preserve">  </w:t>
      </w:r>
      <w:r w:rsidR="00153EE6" w:rsidRPr="00301FE9">
        <w:rPr>
          <w:rFonts w:ascii="Times New Roman" w:hAnsi="Times New Roman" w:cs="Times New Roman"/>
        </w:rPr>
        <w:t>The duration</w:t>
      </w:r>
      <w:r w:rsidRPr="00301FE9">
        <w:rPr>
          <w:rFonts w:ascii="Times New Roman" w:hAnsi="Times New Roman" w:cs="Times New Roman"/>
        </w:rPr>
        <w:t xml:space="preserve"> of </w:t>
      </w:r>
      <w:r w:rsidR="0090510E" w:rsidRPr="00301FE9">
        <w:rPr>
          <w:rFonts w:ascii="Times New Roman" w:hAnsi="Times New Roman" w:cs="Times New Roman"/>
        </w:rPr>
        <w:t>the marriage</w:t>
      </w:r>
      <w:r w:rsidRPr="00301FE9">
        <w:rPr>
          <w:rFonts w:ascii="Times New Roman" w:hAnsi="Times New Roman" w:cs="Times New Roman"/>
        </w:rPr>
        <w:t xml:space="preserve"> and </w:t>
      </w:r>
      <w:r w:rsidR="0090510E" w:rsidRPr="00301FE9">
        <w:rPr>
          <w:rFonts w:ascii="Times New Roman" w:hAnsi="Times New Roman" w:cs="Times New Roman"/>
        </w:rPr>
        <w:t>in</w:t>
      </w:r>
      <w:r w:rsidR="008F25D9" w:rsidRPr="00301FE9">
        <w:rPr>
          <w:rFonts w:ascii="Times New Roman" w:hAnsi="Times New Roman" w:cs="Times New Roman"/>
        </w:rPr>
        <w:t xml:space="preserve"> so</w:t>
      </w:r>
      <w:r w:rsidR="0090510E" w:rsidRPr="00301FE9">
        <w:rPr>
          <w:rFonts w:ascii="Times New Roman" w:hAnsi="Times New Roman" w:cs="Times New Roman"/>
        </w:rPr>
        <w:t xml:space="preserve"> doing</w:t>
      </w:r>
      <w:r w:rsidRPr="00301FE9">
        <w:rPr>
          <w:rFonts w:ascii="Times New Roman" w:hAnsi="Times New Roman" w:cs="Times New Roman"/>
        </w:rPr>
        <w:t xml:space="preserve"> the </w:t>
      </w:r>
      <w:r w:rsidR="008F25D9" w:rsidRPr="00301FE9">
        <w:rPr>
          <w:rFonts w:ascii="Times New Roman" w:hAnsi="Times New Roman" w:cs="Times New Roman"/>
        </w:rPr>
        <w:t>Court</w:t>
      </w:r>
      <w:r w:rsidRPr="00301FE9">
        <w:rPr>
          <w:rFonts w:ascii="Times New Roman" w:hAnsi="Times New Roman" w:cs="Times New Roman"/>
        </w:rPr>
        <w:t xml:space="preserve"> shall endeavour as far as </w:t>
      </w:r>
      <w:r w:rsidR="0090510E" w:rsidRPr="00301FE9">
        <w:rPr>
          <w:rFonts w:ascii="Times New Roman" w:hAnsi="Times New Roman" w:cs="Times New Roman"/>
        </w:rPr>
        <w:t>is reasonable</w:t>
      </w:r>
      <w:r w:rsidRPr="00301FE9">
        <w:rPr>
          <w:rFonts w:ascii="Times New Roman" w:hAnsi="Times New Roman" w:cs="Times New Roman"/>
        </w:rPr>
        <w:t xml:space="preserve"> and </w:t>
      </w:r>
      <w:r w:rsidR="0090510E" w:rsidRPr="00301FE9">
        <w:rPr>
          <w:rFonts w:ascii="Times New Roman" w:hAnsi="Times New Roman" w:cs="Times New Roman"/>
        </w:rPr>
        <w:t>practicable and</w:t>
      </w:r>
      <w:r w:rsidRPr="00301FE9">
        <w:rPr>
          <w:rFonts w:ascii="Times New Roman" w:hAnsi="Times New Roman" w:cs="Times New Roman"/>
        </w:rPr>
        <w:t xml:space="preserve"> having regard to </w:t>
      </w:r>
      <w:r w:rsidR="0090510E" w:rsidRPr="00301FE9">
        <w:rPr>
          <w:rFonts w:ascii="Times New Roman" w:hAnsi="Times New Roman" w:cs="Times New Roman"/>
        </w:rPr>
        <w:t>their conduct</w:t>
      </w:r>
      <w:r w:rsidRPr="00301FE9">
        <w:rPr>
          <w:rFonts w:ascii="Times New Roman" w:hAnsi="Times New Roman" w:cs="Times New Roman"/>
        </w:rPr>
        <w:t xml:space="preserve"> is </w:t>
      </w:r>
      <w:r w:rsidR="0090510E" w:rsidRPr="00301FE9">
        <w:rPr>
          <w:rFonts w:ascii="Times New Roman" w:hAnsi="Times New Roman" w:cs="Times New Roman"/>
        </w:rPr>
        <w:t>just to</w:t>
      </w:r>
      <w:r w:rsidRPr="00301FE9">
        <w:rPr>
          <w:rFonts w:ascii="Times New Roman" w:hAnsi="Times New Roman" w:cs="Times New Roman"/>
        </w:rPr>
        <w:t xml:space="preserve"> </w:t>
      </w:r>
      <w:r w:rsidR="0090510E" w:rsidRPr="00301FE9">
        <w:rPr>
          <w:rFonts w:ascii="Times New Roman" w:hAnsi="Times New Roman" w:cs="Times New Roman"/>
        </w:rPr>
        <w:t>do so</w:t>
      </w:r>
      <w:r w:rsidRPr="00301FE9">
        <w:rPr>
          <w:rFonts w:ascii="Times New Roman" w:hAnsi="Times New Roman" w:cs="Times New Roman"/>
        </w:rPr>
        <w:t xml:space="preserve">, to </w:t>
      </w:r>
      <w:r w:rsidR="008F25D9" w:rsidRPr="00301FE9">
        <w:rPr>
          <w:rFonts w:ascii="Times New Roman" w:hAnsi="Times New Roman" w:cs="Times New Roman"/>
        </w:rPr>
        <w:t>place</w:t>
      </w:r>
      <w:r w:rsidRPr="00301FE9">
        <w:rPr>
          <w:rFonts w:ascii="Times New Roman" w:hAnsi="Times New Roman" w:cs="Times New Roman"/>
        </w:rPr>
        <w:t xml:space="preserve"> the </w:t>
      </w:r>
      <w:r w:rsidR="00713A21" w:rsidRPr="00301FE9">
        <w:rPr>
          <w:rFonts w:ascii="Times New Roman" w:hAnsi="Times New Roman" w:cs="Times New Roman"/>
        </w:rPr>
        <w:t>spouses</w:t>
      </w:r>
      <w:r w:rsidRPr="00301FE9">
        <w:rPr>
          <w:rFonts w:ascii="Times New Roman" w:hAnsi="Times New Roman" w:cs="Times New Roman"/>
        </w:rPr>
        <w:t xml:space="preserve"> and children in the</w:t>
      </w:r>
      <w:r w:rsidR="00713A21" w:rsidRPr="00301FE9">
        <w:rPr>
          <w:rFonts w:ascii="Times New Roman" w:hAnsi="Times New Roman" w:cs="Times New Roman"/>
        </w:rPr>
        <w:t xml:space="preserve"> position </w:t>
      </w:r>
      <w:r w:rsidR="008368EB" w:rsidRPr="00301FE9">
        <w:rPr>
          <w:rFonts w:ascii="Times New Roman" w:hAnsi="Times New Roman" w:cs="Times New Roman"/>
        </w:rPr>
        <w:t>t</w:t>
      </w:r>
      <w:r w:rsidR="00713A21" w:rsidRPr="00301FE9">
        <w:rPr>
          <w:rFonts w:ascii="Times New Roman" w:hAnsi="Times New Roman" w:cs="Times New Roman"/>
        </w:rPr>
        <w:t xml:space="preserve">hey would have been in had a normal </w:t>
      </w:r>
      <w:r w:rsidR="0090510E" w:rsidRPr="00301FE9">
        <w:rPr>
          <w:rFonts w:ascii="Times New Roman" w:hAnsi="Times New Roman" w:cs="Times New Roman"/>
        </w:rPr>
        <w:t>marriage relationship</w:t>
      </w:r>
      <w:r w:rsidR="00713A21" w:rsidRPr="00301FE9">
        <w:rPr>
          <w:rFonts w:ascii="Times New Roman" w:hAnsi="Times New Roman" w:cs="Times New Roman"/>
        </w:rPr>
        <w:t xml:space="preserve"> </w:t>
      </w:r>
      <w:r w:rsidR="001F2CB6" w:rsidRPr="00301FE9">
        <w:rPr>
          <w:rFonts w:ascii="Times New Roman" w:hAnsi="Times New Roman" w:cs="Times New Roman"/>
        </w:rPr>
        <w:t>continued between</w:t>
      </w:r>
      <w:r w:rsidR="00713A21" w:rsidRPr="00301FE9">
        <w:rPr>
          <w:rFonts w:ascii="Times New Roman" w:hAnsi="Times New Roman" w:cs="Times New Roman"/>
        </w:rPr>
        <w:t xml:space="preserve"> the spouse.  </w:t>
      </w:r>
    </w:p>
    <w:p w14:paraId="5F22ECB9" w14:textId="18440987" w:rsidR="00327B0D" w:rsidRDefault="008368EB" w:rsidP="00327B0D">
      <w:pPr>
        <w:spacing w:after="0"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 will duly </w:t>
      </w:r>
      <w:r w:rsidR="00153EE6">
        <w:rPr>
          <w:rFonts w:ascii="Times New Roman" w:hAnsi="Times New Roman" w:cs="Times New Roman"/>
          <w:sz w:val="24"/>
          <w:szCs w:val="24"/>
        </w:rPr>
        <w:t>pay consideration</w:t>
      </w:r>
      <w:r>
        <w:rPr>
          <w:rFonts w:ascii="Times New Roman" w:hAnsi="Times New Roman" w:cs="Times New Roman"/>
          <w:sz w:val="24"/>
          <w:szCs w:val="24"/>
        </w:rPr>
        <w:t xml:space="preserve"> to the factors as e</w:t>
      </w:r>
      <w:r w:rsidR="008F25D9">
        <w:rPr>
          <w:rFonts w:ascii="Times New Roman" w:hAnsi="Times New Roman" w:cs="Times New Roman"/>
          <w:sz w:val="24"/>
          <w:szCs w:val="24"/>
        </w:rPr>
        <w:t>lucidated</w:t>
      </w:r>
      <w:r>
        <w:rPr>
          <w:rFonts w:ascii="Times New Roman" w:hAnsi="Times New Roman" w:cs="Times New Roman"/>
          <w:sz w:val="24"/>
          <w:szCs w:val="24"/>
        </w:rPr>
        <w:t xml:space="preserve"> above in distributing </w:t>
      </w:r>
      <w:r w:rsidR="00153EE6">
        <w:rPr>
          <w:rFonts w:ascii="Times New Roman" w:hAnsi="Times New Roman" w:cs="Times New Roman"/>
          <w:sz w:val="24"/>
          <w:szCs w:val="24"/>
        </w:rPr>
        <w:t>the matrimonial</w:t>
      </w:r>
      <w:r>
        <w:rPr>
          <w:rFonts w:ascii="Times New Roman" w:hAnsi="Times New Roman" w:cs="Times New Roman"/>
          <w:sz w:val="24"/>
          <w:szCs w:val="24"/>
        </w:rPr>
        <w:t xml:space="preserve"> house</w:t>
      </w:r>
      <w:r w:rsidR="008F25D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25D9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laintiff is still employed in </w:t>
      </w:r>
      <w:r w:rsidR="00153EE6">
        <w:rPr>
          <w:rFonts w:ascii="Times New Roman" w:hAnsi="Times New Roman" w:cs="Times New Roman"/>
          <w:sz w:val="24"/>
          <w:szCs w:val="24"/>
        </w:rPr>
        <w:t>a professional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510E">
        <w:rPr>
          <w:rFonts w:ascii="Times New Roman" w:hAnsi="Times New Roman" w:cs="Times New Roman"/>
          <w:sz w:val="24"/>
          <w:szCs w:val="24"/>
        </w:rPr>
        <w:t>capacity,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25D9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 xml:space="preserve">she has </w:t>
      </w:r>
      <w:r w:rsidR="00153EE6">
        <w:rPr>
          <w:rFonts w:ascii="Times New Roman" w:hAnsi="Times New Roman" w:cs="Times New Roman"/>
          <w:sz w:val="24"/>
          <w:szCs w:val="24"/>
        </w:rPr>
        <w:t>high qualifications</w:t>
      </w:r>
      <w:r>
        <w:rPr>
          <w:rFonts w:ascii="Times New Roman" w:hAnsi="Times New Roman" w:cs="Times New Roman"/>
          <w:sz w:val="24"/>
          <w:szCs w:val="24"/>
        </w:rPr>
        <w:t xml:space="preserve">. The </w:t>
      </w:r>
      <w:r w:rsidR="00153EE6">
        <w:rPr>
          <w:rFonts w:ascii="Times New Roman" w:hAnsi="Times New Roman" w:cs="Times New Roman"/>
          <w:sz w:val="24"/>
          <w:szCs w:val="24"/>
        </w:rPr>
        <w:t>defendant th</w:t>
      </w:r>
      <w:r w:rsidR="008F25D9">
        <w:rPr>
          <w:rFonts w:ascii="Times New Roman" w:hAnsi="Times New Roman" w:cs="Times New Roman"/>
          <w:sz w:val="24"/>
          <w:szCs w:val="24"/>
        </w:rPr>
        <w:t>ough</w:t>
      </w:r>
      <w:r>
        <w:rPr>
          <w:rFonts w:ascii="Times New Roman" w:hAnsi="Times New Roman" w:cs="Times New Roman"/>
          <w:sz w:val="24"/>
          <w:szCs w:val="24"/>
        </w:rPr>
        <w:t xml:space="preserve"> not </w:t>
      </w:r>
      <w:r w:rsidR="00153EE6">
        <w:rPr>
          <w:rFonts w:ascii="Times New Roman" w:hAnsi="Times New Roman" w:cs="Times New Roman"/>
          <w:sz w:val="24"/>
          <w:szCs w:val="24"/>
        </w:rPr>
        <w:t>employed at</w:t>
      </w:r>
      <w:r>
        <w:rPr>
          <w:rFonts w:ascii="Times New Roman" w:hAnsi="Times New Roman" w:cs="Times New Roman"/>
          <w:sz w:val="24"/>
          <w:szCs w:val="24"/>
        </w:rPr>
        <w:t xml:space="preserve"> the time of trial</w:t>
      </w:r>
      <w:r w:rsidR="00EA1E37">
        <w:rPr>
          <w:rFonts w:ascii="Times New Roman" w:hAnsi="Times New Roman" w:cs="Times New Roman"/>
          <w:sz w:val="24"/>
          <w:szCs w:val="24"/>
        </w:rPr>
        <w:t xml:space="preserve"> is also highly qualified. Both are of such</w:t>
      </w:r>
      <w:r w:rsidR="008F25D9">
        <w:rPr>
          <w:rFonts w:ascii="Times New Roman" w:hAnsi="Times New Roman" w:cs="Times New Roman"/>
          <w:sz w:val="24"/>
          <w:szCs w:val="24"/>
        </w:rPr>
        <w:t xml:space="preserve"> ages </w:t>
      </w:r>
      <w:r w:rsidR="00EA1E37">
        <w:rPr>
          <w:rFonts w:ascii="Times New Roman" w:hAnsi="Times New Roman" w:cs="Times New Roman"/>
          <w:sz w:val="24"/>
          <w:szCs w:val="24"/>
        </w:rPr>
        <w:t xml:space="preserve"> </w:t>
      </w:r>
      <w:r w:rsidR="00153EE6">
        <w:rPr>
          <w:rFonts w:ascii="Times New Roman" w:hAnsi="Times New Roman" w:cs="Times New Roman"/>
          <w:sz w:val="24"/>
          <w:szCs w:val="24"/>
        </w:rPr>
        <w:t>that they</w:t>
      </w:r>
      <w:r w:rsidR="00EA1E37">
        <w:rPr>
          <w:rFonts w:ascii="Times New Roman" w:hAnsi="Times New Roman" w:cs="Times New Roman"/>
          <w:sz w:val="24"/>
          <w:szCs w:val="24"/>
        </w:rPr>
        <w:t xml:space="preserve"> can</w:t>
      </w:r>
      <w:r w:rsidR="008F25D9">
        <w:rPr>
          <w:rFonts w:ascii="Times New Roman" w:hAnsi="Times New Roman" w:cs="Times New Roman"/>
          <w:sz w:val="24"/>
          <w:szCs w:val="24"/>
        </w:rPr>
        <w:t xml:space="preserve"> work for a living</w:t>
      </w:r>
      <w:r w:rsidR="00EA1E37">
        <w:rPr>
          <w:rFonts w:ascii="Times New Roman" w:hAnsi="Times New Roman" w:cs="Times New Roman"/>
          <w:sz w:val="24"/>
          <w:szCs w:val="24"/>
        </w:rPr>
        <w:t>. Their marriage has   laste</w:t>
      </w:r>
      <w:r w:rsidR="00153EE6">
        <w:rPr>
          <w:rFonts w:ascii="Times New Roman" w:hAnsi="Times New Roman" w:cs="Times New Roman"/>
          <w:sz w:val="24"/>
          <w:szCs w:val="24"/>
        </w:rPr>
        <w:t xml:space="preserve">d </w:t>
      </w:r>
      <w:r w:rsidR="0090510E">
        <w:rPr>
          <w:rFonts w:ascii="Times New Roman" w:hAnsi="Times New Roman" w:cs="Times New Roman"/>
          <w:sz w:val="24"/>
          <w:szCs w:val="24"/>
        </w:rPr>
        <w:t>about 14</w:t>
      </w:r>
      <w:r w:rsidR="00EA1E37">
        <w:rPr>
          <w:rFonts w:ascii="Times New Roman" w:hAnsi="Times New Roman" w:cs="Times New Roman"/>
          <w:sz w:val="24"/>
          <w:szCs w:val="24"/>
        </w:rPr>
        <w:t xml:space="preserve"> years. </w:t>
      </w:r>
      <w:r w:rsidR="00153EE6">
        <w:rPr>
          <w:rFonts w:ascii="Times New Roman" w:hAnsi="Times New Roman" w:cs="Times New Roman"/>
          <w:sz w:val="24"/>
          <w:szCs w:val="24"/>
        </w:rPr>
        <w:t>In the</w:t>
      </w:r>
      <w:r w:rsidR="00EA1E37">
        <w:rPr>
          <w:rFonts w:ascii="Times New Roman" w:hAnsi="Times New Roman" w:cs="Times New Roman"/>
          <w:sz w:val="24"/>
          <w:szCs w:val="24"/>
        </w:rPr>
        <w:t xml:space="preserve"> c</w:t>
      </w:r>
      <w:r w:rsidR="008F25D9">
        <w:rPr>
          <w:rFonts w:ascii="Times New Roman" w:hAnsi="Times New Roman" w:cs="Times New Roman"/>
          <w:sz w:val="24"/>
          <w:szCs w:val="24"/>
        </w:rPr>
        <w:t>ourse</w:t>
      </w:r>
      <w:r w:rsidR="00EA1E37">
        <w:rPr>
          <w:rFonts w:ascii="Times New Roman" w:hAnsi="Times New Roman" w:cs="Times New Roman"/>
          <w:sz w:val="24"/>
          <w:szCs w:val="24"/>
        </w:rPr>
        <w:t xml:space="preserve"> of their </w:t>
      </w:r>
      <w:r w:rsidR="00153EE6">
        <w:rPr>
          <w:rFonts w:ascii="Times New Roman" w:hAnsi="Times New Roman" w:cs="Times New Roman"/>
          <w:sz w:val="24"/>
          <w:szCs w:val="24"/>
        </w:rPr>
        <w:t>marriage both</w:t>
      </w:r>
      <w:r w:rsidR="00EA1E37">
        <w:rPr>
          <w:rFonts w:ascii="Times New Roman" w:hAnsi="Times New Roman" w:cs="Times New Roman"/>
          <w:sz w:val="24"/>
          <w:szCs w:val="24"/>
        </w:rPr>
        <w:t xml:space="preserve"> have held various jobs and </w:t>
      </w:r>
      <w:r w:rsidR="008F25D9">
        <w:rPr>
          <w:rFonts w:ascii="Times New Roman" w:hAnsi="Times New Roman" w:cs="Times New Roman"/>
          <w:sz w:val="24"/>
          <w:szCs w:val="24"/>
        </w:rPr>
        <w:t>assisted</w:t>
      </w:r>
      <w:r w:rsidR="00153EE6">
        <w:rPr>
          <w:rFonts w:ascii="Times New Roman" w:hAnsi="Times New Roman" w:cs="Times New Roman"/>
          <w:sz w:val="24"/>
          <w:szCs w:val="24"/>
        </w:rPr>
        <w:t xml:space="preserve"> each other along the way.  I have already found that defendant made a higher direct financial contribution to the acquisition and building</w:t>
      </w:r>
      <w:r w:rsidR="000550F8">
        <w:rPr>
          <w:rFonts w:ascii="Times New Roman" w:hAnsi="Times New Roman" w:cs="Times New Roman"/>
          <w:sz w:val="24"/>
          <w:szCs w:val="24"/>
        </w:rPr>
        <w:t xml:space="preserve"> of the matrimonial home.</w:t>
      </w:r>
      <w:r w:rsidR="00327B0D">
        <w:rPr>
          <w:rFonts w:ascii="Times New Roman" w:hAnsi="Times New Roman" w:cs="Times New Roman"/>
          <w:sz w:val="24"/>
          <w:szCs w:val="24"/>
        </w:rPr>
        <w:t xml:space="preserve"> Plaintiff has </w:t>
      </w:r>
      <w:r w:rsidR="0090510E">
        <w:rPr>
          <w:rFonts w:ascii="Times New Roman" w:hAnsi="Times New Roman" w:cs="Times New Roman"/>
          <w:sz w:val="24"/>
          <w:szCs w:val="24"/>
        </w:rPr>
        <w:t>been a</w:t>
      </w:r>
      <w:r w:rsidR="00327B0D">
        <w:rPr>
          <w:rFonts w:ascii="Times New Roman" w:hAnsi="Times New Roman" w:cs="Times New Roman"/>
          <w:sz w:val="24"/>
          <w:szCs w:val="24"/>
        </w:rPr>
        <w:t xml:space="preserve"> </w:t>
      </w:r>
      <w:r w:rsidR="008F25D9">
        <w:rPr>
          <w:rFonts w:ascii="Times New Roman" w:hAnsi="Times New Roman" w:cs="Times New Roman"/>
          <w:sz w:val="24"/>
          <w:szCs w:val="24"/>
        </w:rPr>
        <w:t>mother</w:t>
      </w:r>
      <w:r w:rsidR="00327B0D">
        <w:rPr>
          <w:rFonts w:ascii="Times New Roman" w:hAnsi="Times New Roman" w:cs="Times New Roman"/>
          <w:sz w:val="24"/>
          <w:szCs w:val="24"/>
        </w:rPr>
        <w:t xml:space="preserve"> and home c</w:t>
      </w:r>
      <w:r w:rsidR="00301FE9">
        <w:rPr>
          <w:rFonts w:ascii="Times New Roman" w:hAnsi="Times New Roman" w:cs="Times New Roman"/>
          <w:sz w:val="24"/>
          <w:szCs w:val="24"/>
        </w:rPr>
        <w:t>arer</w:t>
      </w:r>
      <w:r w:rsidR="00327B0D">
        <w:rPr>
          <w:rFonts w:ascii="Times New Roman" w:hAnsi="Times New Roman" w:cs="Times New Roman"/>
          <w:sz w:val="24"/>
          <w:szCs w:val="24"/>
        </w:rPr>
        <w:t xml:space="preserve"> for the husband and </w:t>
      </w:r>
      <w:r w:rsidR="0090510E">
        <w:rPr>
          <w:rFonts w:ascii="Times New Roman" w:hAnsi="Times New Roman" w:cs="Times New Roman"/>
          <w:sz w:val="24"/>
          <w:szCs w:val="24"/>
        </w:rPr>
        <w:t>children</w:t>
      </w:r>
      <w:r w:rsidR="008F25D9">
        <w:rPr>
          <w:rFonts w:ascii="Times New Roman" w:hAnsi="Times New Roman" w:cs="Times New Roman"/>
          <w:sz w:val="24"/>
          <w:szCs w:val="24"/>
        </w:rPr>
        <w:t xml:space="preserve">. </w:t>
      </w:r>
      <w:r w:rsidR="001F2CB6">
        <w:rPr>
          <w:rFonts w:ascii="Times New Roman" w:hAnsi="Times New Roman" w:cs="Times New Roman"/>
          <w:sz w:val="24"/>
          <w:szCs w:val="24"/>
        </w:rPr>
        <w:t>Such contribution</w:t>
      </w:r>
      <w:r w:rsidR="00327B0D">
        <w:rPr>
          <w:rFonts w:ascii="Times New Roman" w:hAnsi="Times New Roman" w:cs="Times New Roman"/>
          <w:sz w:val="24"/>
          <w:szCs w:val="24"/>
        </w:rPr>
        <w:t xml:space="preserve"> cannot be taken for granted and is duly considered in the distribution of the matrimonial home.</w:t>
      </w:r>
    </w:p>
    <w:p w14:paraId="0FDA734A" w14:textId="76387C9E" w:rsidR="00327B0D" w:rsidRDefault="00327B0D" w:rsidP="00327B0D">
      <w:pPr>
        <w:spacing w:after="0"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 note that defendant </w:t>
      </w:r>
      <w:r w:rsidR="00BF69B1">
        <w:rPr>
          <w:rFonts w:ascii="Times New Roman" w:hAnsi="Times New Roman" w:cs="Times New Roman"/>
          <w:sz w:val="24"/>
          <w:szCs w:val="24"/>
        </w:rPr>
        <w:t>is residing</w:t>
      </w:r>
      <w:r>
        <w:rPr>
          <w:rFonts w:ascii="Times New Roman" w:hAnsi="Times New Roman" w:cs="Times New Roman"/>
          <w:sz w:val="24"/>
          <w:szCs w:val="24"/>
        </w:rPr>
        <w:t xml:space="preserve"> with the </w:t>
      </w:r>
      <w:r w:rsidR="00BF69B1">
        <w:rPr>
          <w:rFonts w:ascii="Times New Roman" w:hAnsi="Times New Roman" w:cs="Times New Roman"/>
          <w:sz w:val="24"/>
          <w:szCs w:val="24"/>
        </w:rPr>
        <w:t xml:space="preserve">children </w:t>
      </w:r>
      <w:r w:rsidR="001F2CB6">
        <w:rPr>
          <w:rFonts w:ascii="Times New Roman" w:hAnsi="Times New Roman" w:cs="Times New Roman"/>
          <w:sz w:val="24"/>
          <w:szCs w:val="24"/>
        </w:rPr>
        <w:t>of the</w:t>
      </w:r>
      <w:r w:rsidR="008F25D9">
        <w:rPr>
          <w:rFonts w:ascii="Times New Roman" w:hAnsi="Times New Roman" w:cs="Times New Roman"/>
          <w:sz w:val="24"/>
          <w:szCs w:val="24"/>
        </w:rPr>
        <w:t xml:space="preserve"> </w:t>
      </w:r>
      <w:r w:rsidR="001F2CB6">
        <w:rPr>
          <w:rFonts w:ascii="Times New Roman" w:hAnsi="Times New Roman" w:cs="Times New Roman"/>
          <w:sz w:val="24"/>
          <w:szCs w:val="24"/>
        </w:rPr>
        <w:t>marriage I</w:t>
      </w:r>
      <w:r>
        <w:rPr>
          <w:rFonts w:ascii="Times New Roman" w:hAnsi="Times New Roman" w:cs="Times New Roman"/>
          <w:sz w:val="24"/>
          <w:szCs w:val="24"/>
        </w:rPr>
        <w:t xml:space="preserve"> also note that defendant is staying in squalid </w:t>
      </w:r>
      <w:r w:rsidR="00BF69B1">
        <w:rPr>
          <w:rFonts w:ascii="Times New Roman" w:hAnsi="Times New Roman" w:cs="Times New Roman"/>
          <w:sz w:val="24"/>
          <w:szCs w:val="24"/>
        </w:rPr>
        <w:t>condition</w:t>
      </w:r>
      <w:r w:rsidR="008F25D9">
        <w:rPr>
          <w:rFonts w:ascii="Times New Roman" w:hAnsi="Times New Roman" w:cs="Times New Roman"/>
          <w:sz w:val="24"/>
          <w:szCs w:val="24"/>
        </w:rPr>
        <w:t>s</w:t>
      </w:r>
      <w:r w:rsidR="00BF69B1">
        <w:rPr>
          <w:rFonts w:ascii="Times New Roman" w:hAnsi="Times New Roman" w:cs="Times New Roman"/>
          <w:sz w:val="24"/>
          <w:szCs w:val="24"/>
        </w:rPr>
        <w:t xml:space="preserve"> considering her</w:t>
      </w:r>
      <w:r>
        <w:rPr>
          <w:rFonts w:ascii="Times New Roman" w:hAnsi="Times New Roman" w:cs="Times New Roman"/>
          <w:sz w:val="24"/>
          <w:szCs w:val="24"/>
        </w:rPr>
        <w:t xml:space="preserve"> status during </w:t>
      </w:r>
      <w:r w:rsidR="00BF69B1">
        <w:rPr>
          <w:rFonts w:ascii="Times New Roman" w:hAnsi="Times New Roman" w:cs="Times New Roman"/>
          <w:sz w:val="24"/>
          <w:szCs w:val="24"/>
        </w:rPr>
        <w:t xml:space="preserve">the marriage. </w:t>
      </w:r>
    </w:p>
    <w:p w14:paraId="3E836750" w14:textId="5DD0EF7F" w:rsidR="00BF69B1" w:rsidRDefault="00BF69B1" w:rsidP="00327B0D">
      <w:pPr>
        <w:spacing w:after="0"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After due considerations of the relevant considerations </w:t>
      </w:r>
      <w:r w:rsidR="0090510E">
        <w:rPr>
          <w:rFonts w:ascii="Times New Roman" w:hAnsi="Times New Roman" w:cs="Times New Roman"/>
          <w:sz w:val="24"/>
          <w:szCs w:val="24"/>
        </w:rPr>
        <w:t xml:space="preserve">and </w:t>
      </w:r>
      <w:r w:rsidR="001F2CB6">
        <w:rPr>
          <w:rFonts w:ascii="Times New Roman" w:hAnsi="Times New Roman" w:cs="Times New Roman"/>
          <w:sz w:val="24"/>
          <w:szCs w:val="24"/>
        </w:rPr>
        <w:t>the peculiar</w:t>
      </w:r>
      <w:r w:rsidR="008F25D9">
        <w:rPr>
          <w:rFonts w:ascii="Times New Roman" w:hAnsi="Times New Roman" w:cs="Times New Roman"/>
          <w:sz w:val="24"/>
          <w:szCs w:val="24"/>
        </w:rPr>
        <w:t xml:space="preserve"> </w:t>
      </w:r>
      <w:r w:rsidR="0090510E">
        <w:rPr>
          <w:rFonts w:ascii="Times New Roman" w:hAnsi="Times New Roman" w:cs="Times New Roman"/>
          <w:sz w:val="24"/>
          <w:szCs w:val="24"/>
        </w:rPr>
        <w:t>circumstances of</w:t>
      </w:r>
      <w:r>
        <w:rPr>
          <w:rFonts w:ascii="Times New Roman" w:hAnsi="Times New Roman" w:cs="Times New Roman"/>
          <w:sz w:val="24"/>
          <w:szCs w:val="24"/>
        </w:rPr>
        <w:t xml:space="preserve"> this case</w:t>
      </w:r>
      <w:r w:rsidR="008F25D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="0090510E">
        <w:rPr>
          <w:rFonts w:ascii="Times New Roman" w:hAnsi="Times New Roman" w:cs="Times New Roman"/>
          <w:sz w:val="24"/>
          <w:szCs w:val="24"/>
        </w:rPr>
        <w:t>find it</w:t>
      </w:r>
      <w:r>
        <w:rPr>
          <w:rFonts w:ascii="Times New Roman" w:hAnsi="Times New Roman" w:cs="Times New Roman"/>
          <w:sz w:val="24"/>
          <w:szCs w:val="24"/>
        </w:rPr>
        <w:t xml:space="preserve"> just and equitable </w:t>
      </w:r>
      <w:r w:rsidR="0090510E">
        <w:rPr>
          <w:rFonts w:ascii="Times New Roman" w:hAnsi="Times New Roman" w:cs="Times New Roman"/>
          <w:sz w:val="24"/>
          <w:szCs w:val="24"/>
        </w:rPr>
        <w:t>that the</w:t>
      </w:r>
      <w:r>
        <w:rPr>
          <w:rFonts w:ascii="Times New Roman" w:hAnsi="Times New Roman" w:cs="Times New Roman"/>
          <w:sz w:val="24"/>
          <w:szCs w:val="24"/>
        </w:rPr>
        <w:t xml:space="preserve"> matrimonial home should </w:t>
      </w:r>
      <w:r w:rsidR="0090510E">
        <w:rPr>
          <w:rFonts w:ascii="Times New Roman" w:hAnsi="Times New Roman" w:cs="Times New Roman"/>
          <w:sz w:val="24"/>
          <w:szCs w:val="24"/>
        </w:rPr>
        <w:t>be shared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25AE">
        <w:rPr>
          <w:rFonts w:ascii="Times New Roman" w:hAnsi="Times New Roman" w:cs="Times New Roman"/>
          <w:sz w:val="24"/>
          <w:szCs w:val="24"/>
        </w:rPr>
        <w:t>on a</w:t>
      </w:r>
      <w:r>
        <w:rPr>
          <w:rFonts w:ascii="Times New Roman" w:hAnsi="Times New Roman" w:cs="Times New Roman"/>
          <w:sz w:val="24"/>
          <w:szCs w:val="24"/>
        </w:rPr>
        <w:t xml:space="preserve"> ratio of 70</w:t>
      </w:r>
      <w:r w:rsidR="008F25D9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1FE9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30 % to the defendant and </w:t>
      </w:r>
      <w:r w:rsidR="00080D1E">
        <w:rPr>
          <w:rFonts w:ascii="Times New Roman" w:hAnsi="Times New Roman" w:cs="Times New Roman"/>
          <w:sz w:val="24"/>
          <w:szCs w:val="24"/>
        </w:rPr>
        <w:t>plaintiff respectively</w:t>
      </w:r>
      <w:r>
        <w:rPr>
          <w:rFonts w:ascii="Times New Roman" w:hAnsi="Times New Roman" w:cs="Times New Roman"/>
          <w:sz w:val="24"/>
          <w:szCs w:val="24"/>
        </w:rPr>
        <w:t xml:space="preserve">.   </w:t>
      </w:r>
    </w:p>
    <w:p w14:paraId="01E1B57F" w14:textId="213BA369" w:rsidR="00BF69B1" w:rsidRDefault="00BF69B1" w:rsidP="00327B0D">
      <w:pPr>
        <w:spacing w:after="0"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that end I order as follows:</w:t>
      </w:r>
    </w:p>
    <w:p w14:paraId="6DB1BEAB" w14:textId="3883B830" w:rsidR="00BF69B1" w:rsidRDefault="00BF69B1" w:rsidP="00BF69B1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de</w:t>
      </w:r>
      <w:r w:rsidR="008F25D9">
        <w:rPr>
          <w:rFonts w:ascii="Times New Roman" w:hAnsi="Times New Roman" w:cs="Times New Roman"/>
          <w:sz w:val="24"/>
          <w:szCs w:val="24"/>
        </w:rPr>
        <w:t>cree</w:t>
      </w:r>
      <w:r>
        <w:rPr>
          <w:rFonts w:ascii="Times New Roman" w:hAnsi="Times New Roman" w:cs="Times New Roman"/>
          <w:sz w:val="24"/>
          <w:szCs w:val="24"/>
        </w:rPr>
        <w:t xml:space="preserve"> of divorce be and is hereby gra</w:t>
      </w:r>
      <w:r w:rsidR="008F25D9">
        <w:rPr>
          <w:rFonts w:ascii="Times New Roman" w:hAnsi="Times New Roman" w:cs="Times New Roman"/>
          <w:sz w:val="24"/>
          <w:szCs w:val="24"/>
        </w:rPr>
        <w:t>nted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34914BA" w14:textId="565C571E" w:rsidR="002400BA" w:rsidRDefault="00BF69B1" w:rsidP="002400BA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Stand 1528 Gletwin Park, Harare Stand</w:t>
      </w:r>
      <w:r w:rsidR="008F25D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150 Gadze</w:t>
      </w:r>
      <w:r w:rsidR="008F25D9"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hAnsi="Times New Roman" w:cs="Times New Roman"/>
          <w:sz w:val="24"/>
          <w:szCs w:val="24"/>
        </w:rPr>
        <w:t>Township Chegutu, Stand 2977 Rando</w:t>
      </w:r>
      <w:r w:rsidR="008F25D9">
        <w:rPr>
          <w:rFonts w:ascii="Times New Roman" w:hAnsi="Times New Roman" w:cs="Times New Roman"/>
          <w:sz w:val="24"/>
          <w:szCs w:val="24"/>
        </w:rPr>
        <w:t xml:space="preserve">lph </w:t>
      </w:r>
      <w:r>
        <w:rPr>
          <w:rFonts w:ascii="Times New Roman" w:hAnsi="Times New Roman" w:cs="Times New Roman"/>
          <w:sz w:val="24"/>
          <w:szCs w:val="24"/>
        </w:rPr>
        <w:t>Estate Gweru</w:t>
      </w:r>
      <w:r w:rsidR="002400BA">
        <w:rPr>
          <w:rFonts w:ascii="Times New Roman" w:hAnsi="Times New Roman" w:cs="Times New Roman"/>
          <w:sz w:val="24"/>
          <w:szCs w:val="24"/>
        </w:rPr>
        <w:t xml:space="preserve"> and Stand no 17407 Epworth </w:t>
      </w:r>
      <w:r w:rsidR="0090510E">
        <w:rPr>
          <w:rFonts w:ascii="Times New Roman" w:hAnsi="Times New Roman" w:cs="Times New Roman"/>
          <w:sz w:val="24"/>
          <w:szCs w:val="24"/>
        </w:rPr>
        <w:t>Harare are</w:t>
      </w:r>
      <w:r w:rsidR="002400BA">
        <w:rPr>
          <w:rFonts w:ascii="Times New Roman" w:hAnsi="Times New Roman" w:cs="Times New Roman"/>
          <w:sz w:val="24"/>
          <w:szCs w:val="24"/>
        </w:rPr>
        <w:t xml:space="preserve"> not part of the matrimonial </w:t>
      </w:r>
      <w:r w:rsidR="0090510E">
        <w:rPr>
          <w:rFonts w:ascii="Times New Roman" w:hAnsi="Times New Roman" w:cs="Times New Roman"/>
          <w:sz w:val="24"/>
          <w:szCs w:val="24"/>
        </w:rPr>
        <w:t>estate</w:t>
      </w:r>
      <w:r w:rsidR="002400BA">
        <w:rPr>
          <w:rFonts w:ascii="Times New Roman" w:hAnsi="Times New Roman" w:cs="Times New Roman"/>
          <w:sz w:val="24"/>
          <w:szCs w:val="24"/>
        </w:rPr>
        <w:t>.</w:t>
      </w:r>
    </w:p>
    <w:p w14:paraId="64EEF450" w14:textId="1162632B" w:rsidR="002400BA" w:rsidRDefault="002400BA" w:rsidP="002400BA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plaintiff is awarded 30% share and defendant a 70% </w:t>
      </w:r>
      <w:r w:rsidR="00574428">
        <w:rPr>
          <w:rFonts w:ascii="Times New Roman" w:hAnsi="Times New Roman" w:cs="Times New Roman"/>
          <w:sz w:val="24"/>
          <w:szCs w:val="24"/>
        </w:rPr>
        <w:t>share of</w:t>
      </w:r>
      <w:r>
        <w:rPr>
          <w:rFonts w:ascii="Times New Roman" w:hAnsi="Times New Roman" w:cs="Times New Roman"/>
          <w:sz w:val="24"/>
          <w:szCs w:val="24"/>
        </w:rPr>
        <w:t xml:space="preserve"> the immoveable </w:t>
      </w:r>
      <w:r w:rsidR="0090510E">
        <w:rPr>
          <w:rFonts w:ascii="Times New Roman" w:hAnsi="Times New Roman" w:cs="Times New Roman"/>
          <w:sz w:val="24"/>
          <w:szCs w:val="24"/>
        </w:rPr>
        <w:t>property being</w:t>
      </w:r>
      <w:r>
        <w:rPr>
          <w:rFonts w:ascii="Times New Roman" w:hAnsi="Times New Roman" w:cs="Times New Roman"/>
          <w:sz w:val="24"/>
          <w:szCs w:val="24"/>
        </w:rPr>
        <w:t xml:space="preserve"> Stand 18669 </w:t>
      </w:r>
      <w:r w:rsidR="0090510E">
        <w:rPr>
          <w:rFonts w:ascii="Times New Roman" w:hAnsi="Times New Roman" w:cs="Times New Roman"/>
          <w:sz w:val="24"/>
          <w:szCs w:val="24"/>
        </w:rPr>
        <w:t>Sal</w:t>
      </w:r>
      <w:r w:rsidR="008F25D9">
        <w:rPr>
          <w:rFonts w:ascii="Times New Roman" w:hAnsi="Times New Roman" w:cs="Times New Roman"/>
          <w:sz w:val="24"/>
          <w:szCs w:val="24"/>
        </w:rPr>
        <w:t>isbury</w:t>
      </w:r>
      <w:r w:rsidR="0090510E">
        <w:rPr>
          <w:rFonts w:ascii="Times New Roman" w:hAnsi="Times New Roman" w:cs="Times New Roman"/>
          <w:sz w:val="24"/>
          <w:szCs w:val="24"/>
        </w:rPr>
        <w:t xml:space="preserve"> Township</w:t>
      </w:r>
      <w:r>
        <w:rPr>
          <w:rFonts w:ascii="Times New Roman" w:hAnsi="Times New Roman" w:cs="Times New Roman"/>
          <w:sz w:val="24"/>
          <w:szCs w:val="24"/>
        </w:rPr>
        <w:t xml:space="preserve"> of Stand 12626 Sal</w:t>
      </w:r>
      <w:r w:rsidR="00C427DE">
        <w:rPr>
          <w:rFonts w:ascii="Times New Roman" w:hAnsi="Times New Roman" w:cs="Times New Roman"/>
          <w:sz w:val="24"/>
          <w:szCs w:val="24"/>
        </w:rPr>
        <w:t>isbury</w:t>
      </w:r>
      <w:r>
        <w:rPr>
          <w:rFonts w:ascii="Times New Roman" w:hAnsi="Times New Roman" w:cs="Times New Roman"/>
          <w:sz w:val="24"/>
          <w:szCs w:val="24"/>
        </w:rPr>
        <w:t xml:space="preserve"> Township Lands </w:t>
      </w:r>
      <w:r w:rsidR="00C427DE">
        <w:rPr>
          <w:rFonts w:ascii="Times New Roman" w:hAnsi="Times New Roman" w:cs="Times New Roman"/>
          <w:sz w:val="24"/>
          <w:szCs w:val="24"/>
        </w:rPr>
        <w:t xml:space="preserve">, Harare </w:t>
      </w:r>
      <w:r>
        <w:rPr>
          <w:rFonts w:ascii="Times New Roman" w:hAnsi="Times New Roman" w:cs="Times New Roman"/>
          <w:sz w:val="24"/>
          <w:szCs w:val="24"/>
        </w:rPr>
        <w:t xml:space="preserve">which is registered in the defendant’s name. </w:t>
      </w:r>
    </w:p>
    <w:p w14:paraId="2616495D" w14:textId="19BEF6C4" w:rsidR="002400BA" w:rsidRDefault="00080D1E" w:rsidP="002400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(</w:t>
      </w:r>
      <w:r w:rsidR="002400BA">
        <w:rPr>
          <w:rFonts w:ascii="Times New Roman" w:hAnsi="Times New Roman" w:cs="Times New Roman"/>
          <w:sz w:val="24"/>
          <w:szCs w:val="24"/>
        </w:rPr>
        <w:t xml:space="preserve">1)   The defendant is awarded the right to buy </w:t>
      </w:r>
      <w:r w:rsidR="00C427DE">
        <w:rPr>
          <w:rFonts w:ascii="Times New Roman" w:hAnsi="Times New Roman" w:cs="Times New Roman"/>
          <w:sz w:val="24"/>
          <w:szCs w:val="24"/>
        </w:rPr>
        <w:t xml:space="preserve">out </w:t>
      </w:r>
      <w:r w:rsidR="002400BA">
        <w:rPr>
          <w:rFonts w:ascii="Times New Roman" w:hAnsi="Times New Roman" w:cs="Times New Roman"/>
          <w:sz w:val="24"/>
          <w:szCs w:val="24"/>
        </w:rPr>
        <w:t>the plaintiff’s share of the property.</w:t>
      </w:r>
    </w:p>
    <w:p w14:paraId="1C66346D" w14:textId="67631593" w:rsidR="00B03CED" w:rsidRDefault="00B03CED" w:rsidP="002400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 (ii)   The property shall be </w:t>
      </w:r>
      <w:r w:rsidR="00152F6C">
        <w:rPr>
          <w:rFonts w:ascii="Times New Roman" w:hAnsi="Times New Roman" w:cs="Times New Roman"/>
          <w:sz w:val="24"/>
          <w:szCs w:val="24"/>
        </w:rPr>
        <w:t>valued by</w:t>
      </w:r>
      <w:r>
        <w:rPr>
          <w:rFonts w:ascii="Times New Roman" w:hAnsi="Times New Roman" w:cs="Times New Roman"/>
          <w:sz w:val="24"/>
          <w:szCs w:val="24"/>
        </w:rPr>
        <w:t xml:space="preserve"> an estate agent ap</w:t>
      </w:r>
      <w:r w:rsidR="00C427DE">
        <w:rPr>
          <w:rFonts w:ascii="Times New Roman" w:hAnsi="Times New Roman" w:cs="Times New Roman"/>
          <w:sz w:val="24"/>
          <w:szCs w:val="24"/>
        </w:rPr>
        <w:t>pointed</w:t>
      </w:r>
      <w:r>
        <w:rPr>
          <w:rFonts w:ascii="Times New Roman" w:hAnsi="Times New Roman" w:cs="Times New Roman"/>
          <w:sz w:val="24"/>
          <w:szCs w:val="24"/>
        </w:rPr>
        <w:t xml:space="preserve"> by the Regis</w:t>
      </w:r>
      <w:r w:rsidR="00C427DE">
        <w:rPr>
          <w:rFonts w:ascii="Times New Roman" w:hAnsi="Times New Roman" w:cs="Times New Roman"/>
          <w:sz w:val="24"/>
          <w:szCs w:val="24"/>
        </w:rPr>
        <w:t>trar</w:t>
      </w:r>
      <w:r>
        <w:rPr>
          <w:rFonts w:ascii="Times New Roman" w:hAnsi="Times New Roman" w:cs="Times New Roman"/>
          <w:sz w:val="24"/>
          <w:szCs w:val="24"/>
        </w:rPr>
        <w:t xml:space="preserve"> from his list of </w:t>
      </w:r>
      <w:r w:rsidR="00152F6C">
        <w:rPr>
          <w:rFonts w:ascii="Times New Roman" w:hAnsi="Times New Roman" w:cs="Times New Roman"/>
          <w:sz w:val="24"/>
          <w:szCs w:val="24"/>
        </w:rPr>
        <w:t>estate agents</w:t>
      </w:r>
      <w:r>
        <w:rPr>
          <w:rFonts w:ascii="Times New Roman" w:hAnsi="Times New Roman" w:cs="Times New Roman"/>
          <w:sz w:val="24"/>
          <w:szCs w:val="24"/>
        </w:rPr>
        <w:t xml:space="preserve"> within 30days of th</w:t>
      </w:r>
      <w:r w:rsidR="00C427D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s order. </w:t>
      </w:r>
    </w:p>
    <w:p w14:paraId="03A7AB63" w14:textId="79A503AA" w:rsidR="00B03CED" w:rsidRDefault="00B03CED" w:rsidP="002400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The defendant shall pay the </w:t>
      </w:r>
      <w:r w:rsidR="00152F6C">
        <w:rPr>
          <w:rFonts w:ascii="Times New Roman" w:hAnsi="Times New Roman" w:cs="Times New Roman"/>
          <w:sz w:val="24"/>
          <w:szCs w:val="24"/>
        </w:rPr>
        <w:t>plaintiff her</w:t>
      </w:r>
      <w:r>
        <w:rPr>
          <w:rFonts w:ascii="Times New Roman" w:hAnsi="Times New Roman" w:cs="Times New Roman"/>
          <w:sz w:val="24"/>
          <w:szCs w:val="24"/>
        </w:rPr>
        <w:t xml:space="preserve"> share of the property within three (3) months </w:t>
      </w:r>
      <w:r w:rsidR="00152F6C">
        <w:rPr>
          <w:rFonts w:ascii="Times New Roman" w:hAnsi="Times New Roman" w:cs="Times New Roman"/>
          <w:sz w:val="24"/>
          <w:szCs w:val="24"/>
        </w:rPr>
        <w:t>of the</w:t>
      </w:r>
      <w:r>
        <w:rPr>
          <w:rFonts w:ascii="Times New Roman" w:hAnsi="Times New Roman" w:cs="Times New Roman"/>
          <w:sz w:val="24"/>
          <w:szCs w:val="24"/>
        </w:rPr>
        <w:t xml:space="preserve"> date of the valuation of the</w:t>
      </w:r>
      <w:r w:rsidR="00C427DE">
        <w:rPr>
          <w:rFonts w:ascii="Times New Roman" w:hAnsi="Times New Roman" w:cs="Times New Roman"/>
          <w:sz w:val="24"/>
          <w:szCs w:val="24"/>
        </w:rPr>
        <w:t xml:space="preserve"> property</w:t>
      </w:r>
    </w:p>
    <w:p w14:paraId="605FC048" w14:textId="7EF6516B" w:rsidR="00B03CED" w:rsidRDefault="00B03CED" w:rsidP="002400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(iv) in the event that defendant fails to buy </w:t>
      </w:r>
      <w:r w:rsidR="00C427DE">
        <w:rPr>
          <w:rFonts w:ascii="Times New Roman" w:hAnsi="Times New Roman" w:cs="Times New Roman"/>
          <w:sz w:val="24"/>
          <w:szCs w:val="24"/>
        </w:rPr>
        <w:t>out</w:t>
      </w:r>
      <w:r>
        <w:rPr>
          <w:rFonts w:ascii="Times New Roman" w:hAnsi="Times New Roman" w:cs="Times New Roman"/>
          <w:sz w:val="24"/>
          <w:szCs w:val="24"/>
        </w:rPr>
        <w:t xml:space="preserve"> the plaintiff in terms of th</w:t>
      </w:r>
      <w:r w:rsidR="00C427D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s order the property shall be sold at best advantages through a </w:t>
      </w:r>
      <w:r w:rsidR="00152F6C">
        <w:rPr>
          <w:rFonts w:ascii="Times New Roman" w:hAnsi="Times New Roman" w:cs="Times New Roman"/>
          <w:sz w:val="24"/>
          <w:szCs w:val="24"/>
        </w:rPr>
        <w:t>registered estate</w:t>
      </w:r>
      <w:r>
        <w:rPr>
          <w:rFonts w:ascii="Times New Roman" w:hAnsi="Times New Roman" w:cs="Times New Roman"/>
          <w:sz w:val="24"/>
          <w:szCs w:val="24"/>
        </w:rPr>
        <w:t xml:space="preserve"> agent and the parties shall be paid </w:t>
      </w:r>
      <w:r w:rsidR="00301FE9">
        <w:rPr>
          <w:rFonts w:ascii="Times New Roman" w:hAnsi="Times New Roman" w:cs="Times New Roman"/>
          <w:sz w:val="24"/>
          <w:szCs w:val="24"/>
        </w:rPr>
        <w:t xml:space="preserve">out </w:t>
      </w:r>
      <w:r>
        <w:rPr>
          <w:rFonts w:ascii="Times New Roman" w:hAnsi="Times New Roman" w:cs="Times New Roman"/>
          <w:sz w:val="24"/>
          <w:szCs w:val="24"/>
        </w:rPr>
        <w:t xml:space="preserve">their shares from the </w:t>
      </w:r>
      <w:r w:rsidR="00C427DE">
        <w:rPr>
          <w:rFonts w:ascii="Times New Roman" w:hAnsi="Times New Roman" w:cs="Times New Roman"/>
          <w:sz w:val="24"/>
          <w:szCs w:val="24"/>
        </w:rPr>
        <w:t>net</w:t>
      </w:r>
      <w:r>
        <w:rPr>
          <w:rFonts w:ascii="Times New Roman" w:hAnsi="Times New Roman" w:cs="Times New Roman"/>
          <w:sz w:val="24"/>
          <w:szCs w:val="24"/>
        </w:rPr>
        <w:t xml:space="preserve"> proceeds. </w:t>
      </w:r>
    </w:p>
    <w:p w14:paraId="3ED6174B" w14:textId="01AF6DB5" w:rsidR="009452D0" w:rsidRDefault="00B03CED" w:rsidP="002400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(v)  The plaintiff shall pay 30% of the </w:t>
      </w:r>
      <w:r w:rsidR="00152F6C">
        <w:rPr>
          <w:rFonts w:ascii="Times New Roman" w:hAnsi="Times New Roman" w:cs="Times New Roman"/>
          <w:sz w:val="24"/>
          <w:szCs w:val="24"/>
        </w:rPr>
        <w:t>cost of</w:t>
      </w:r>
      <w:r>
        <w:rPr>
          <w:rFonts w:ascii="Times New Roman" w:hAnsi="Times New Roman" w:cs="Times New Roman"/>
          <w:sz w:val="24"/>
          <w:szCs w:val="24"/>
        </w:rPr>
        <w:t xml:space="preserve"> the evaluation and the defendant </w:t>
      </w:r>
      <w:r w:rsidR="00152F6C">
        <w:rPr>
          <w:rFonts w:ascii="Times New Roman" w:hAnsi="Times New Roman" w:cs="Times New Roman"/>
          <w:sz w:val="24"/>
          <w:szCs w:val="24"/>
        </w:rPr>
        <w:t>shall pay</w:t>
      </w:r>
      <w:r w:rsidR="009452D0">
        <w:rPr>
          <w:rFonts w:ascii="Times New Roman" w:hAnsi="Times New Roman" w:cs="Times New Roman"/>
          <w:sz w:val="24"/>
          <w:szCs w:val="24"/>
        </w:rPr>
        <w:t xml:space="preserve"> </w:t>
      </w:r>
      <w:r w:rsidR="00C427DE">
        <w:rPr>
          <w:rFonts w:ascii="Times New Roman" w:hAnsi="Times New Roman" w:cs="Times New Roman"/>
          <w:sz w:val="24"/>
          <w:szCs w:val="24"/>
        </w:rPr>
        <w:t>70%</w:t>
      </w:r>
    </w:p>
    <w:p w14:paraId="41836A69" w14:textId="6EE75599" w:rsidR="009452D0" w:rsidRDefault="00C427DE" w:rsidP="002400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9452D0">
        <w:rPr>
          <w:rFonts w:ascii="Times New Roman" w:hAnsi="Times New Roman" w:cs="Times New Roman"/>
          <w:sz w:val="24"/>
          <w:szCs w:val="24"/>
        </w:rPr>
        <w:t xml:space="preserve">  </w:t>
      </w:r>
      <w:r w:rsidR="00152F6C">
        <w:rPr>
          <w:rFonts w:ascii="Times New Roman" w:hAnsi="Times New Roman" w:cs="Times New Roman"/>
          <w:sz w:val="24"/>
          <w:szCs w:val="24"/>
        </w:rPr>
        <w:t>Each party</w:t>
      </w:r>
      <w:r w:rsidR="009452D0">
        <w:rPr>
          <w:rFonts w:ascii="Times New Roman" w:hAnsi="Times New Roman" w:cs="Times New Roman"/>
          <w:sz w:val="24"/>
          <w:szCs w:val="24"/>
        </w:rPr>
        <w:t xml:space="preserve"> shall bear </w:t>
      </w:r>
      <w:r>
        <w:rPr>
          <w:rFonts w:ascii="Times New Roman" w:hAnsi="Times New Roman" w:cs="Times New Roman"/>
          <w:sz w:val="24"/>
          <w:szCs w:val="24"/>
        </w:rPr>
        <w:t>its</w:t>
      </w:r>
      <w:r w:rsidR="00152F6C">
        <w:rPr>
          <w:rFonts w:ascii="Times New Roman" w:hAnsi="Times New Roman" w:cs="Times New Roman"/>
          <w:sz w:val="24"/>
          <w:szCs w:val="24"/>
        </w:rPr>
        <w:t xml:space="preserve"> own</w:t>
      </w:r>
      <w:r w:rsidR="009452D0">
        <w:rPr>
          <w:rFonts w:ascii="Times New Roman" w:hAnsi="Times New Roman" w:cs="Times New Roman"/>
          <w:sz w:val="24"/>
          <w:szCs w:val="24"/>
        </w:rPr>
        <w:t xml:space="preserve"> costs.</w:t>
      </w:r>
    </w:p>
    <w:p w14:paraId="3DAA35A7" w14:textId="77777777" w:rsidR="009452D0" w:rsidRDefault="009452D0" w:rsidP="002400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076B02" w14:textId="77777777" w:rsidR="009452D0" w:rsidRDefault="009452D0" w:rsidP="002400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6E3F3B" w14:textId="77777777" w:rsidR="009452D0" w:rsidRDefault="009452D0" w:rsidP="002400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DA2819" w14:textId="77777777" w:rsidR="009452D0" w:rsidRDefault="009452D0" w:rsidP="002400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FC17A3" w14:textId="77777777" w:rsidR="00C427DE" w:rsidRDefault="00C427DE" w:rsidP="002400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5FD485" w14:textId="77777777" w:rsidR="009452D0" w:rsidRDefault="009452D0" w:rsidP="002400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148A4E" w14:textId="77777777" w:rsidR="009452D0" w:rsidRDefault="009452D0" w:rsidP="002400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AC7B7B" w14:textId="6B53E83C" w:rsidR="005E6E41" w:rsidRDefault="00C427DE" w:rsidP="00C42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27DE">
        <w:rPr>
          <w:rFonts w:ascii="Times New Roman" w:hAnsi="Times New Roman" w:cs="Times New Roman"/>
          <w:i/>
          <w:iCs/>
          <w:sz w:val="24"/>
          <w:szCs w:val="24"/>
        </w:rPr>
        <w:t>I.E.G Musimbe legal practitioners</w:t>
      </w:r>
      <w:r>
        <w:rPr>
          <w:rFonts w:ascii="Times New Roman" w:hAnsi="Times New Roman" w:cs="Times New Roman"/>
          <w:sz w:val="24"/>
          <w:szCs w:val="24"/>
        </w:rPr>
        <w:t>, plaintiff’s legal practitioners</w:t>
      </w:r>
    </w:p>
    <w:p w14:paraId="7FD3FA33" w14:textId="506FA198" w:rsidR="00C427DE" w:rsidRPr="00C427DE" w:rsidRDefault="00C427DE" w:rsidP="00C42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27DE">
        <w:rPr>
          <w:rFonts w:ascii="Times New Roman" w:hAnsi="Times New Roman" w:cs="Times New Roman"/>
          <w:i/>
          <w:iCs/>
          <w:sz w:val="24"/>
          <w:szCs w:val="24"/>
        </w:rPr>
        <w:t>Kwiriwiri legal practitioners</w:t>
      </w:r>
      <w:r>
        <w:rPr>
          <w:rFonts w:ascii="Times New Roman" w:hAnsi="Times New Roman" w:cs="Times New Roman"/>
          <w:sz w:val="24"/>
          <w:szCs w:val="24"/>
        </w:rPr>
        <w:t>, defendant’s legal practitioners</w:t>
      </w:r>
    </w:p>
    <w:p w14:paraId="605A4790" w14:textId="77777777" w:rsidR="005E6E41" w:rsidRDefault="005E6E41" w:rsidP="00CD3200">
      <w:pPr>
        <w:spacing w:line="360" w:lineRule="auto"/>
      </w:pPr>
    </w:p>
    <w:sectPr w:rsidR="005E6E4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EC1E3B" w14:textId="77777777" w:rsidR="0021178D" w:rsidRDefault="0021178D" w:rsidP="005E6E41">
      <w:pPr>
        <w:spacing w:after="0" w:line="240" w:lineRule="auto"/>
      </w:pPr>
      <w:r>
        <w:separator/>
      </w:r>
    </w:p>
  </w:endnote>
  <w:endnote w:type="continuationSeparator" w:id="0">
    <w:p w14:paraId="453259CE" w14:textId="77777777" w:rsidR="0021178D" w:rsidRDefault="0021178D" w:rsidP="005E6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0AB763" w14:textId="77777777" w:rsidR="0021178D" w:rsidRDefault="0021178D" w:rsidP="005E6E41">
      <w:pPr>
        <w:spacing w:after="0" w:line="240" w:lineRule="auto"/>
      </w:pPr>
      <w:r>
        <w:separator/>
      </w:r>
    </w:p>
  </w:footnote>
  <w:footnote w:type="continuationSeparator" w:id="0">
    <w:p w14:paraId="49A7DECB" w14:textId="77777777" w:rsidR="0021178D" w:rsidRDefault="0021178D" w:rsidP="005E6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185819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2AB69FC" w14:textId="70C1EC74" w:rsidR="005E6E41" w:rsidRDefault="005E6E41" w:rsidP="00242AE6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68B0">
          <w:rPr>
            <w:noProof/>
          </w:rPr>
          <w:t>1</w:t>
        </w:r>
        <w:r>
          <w:rPr>
            <w:noProof/>
          </w:rPr>
          <w:fldChar w:fldCharType="end"/>
        </w:r>
      </w:p>
      <w:p w14:paraId="4DA4F564" w14:textId="3A93AB71" w:rsidR="004474A0" w:rsidRDefault="004474A0" w:rsidP="00242AE6">
        <w:pPr>
          <w:pStyle w:val="Header"/>
          <w:jc w:val="right"/>
          <w:rPr>
            <w:noProof/>
          </w:rPr>
        </w:pPr>
        <w:r>
          <w:rPr>
            <w:noProof/>
          </w:rPr>
          <w:t>HH 317-24</w:t>
        </w:r>
      </w:p>
      <w:p w14:paraId="3144FEC4" w14:textId="54AC1788" w:rsidR="005E6E41" w:rsidRDefault="005E6E41">
        <w:pPr>
          <w:pStyle w:val="Header"/>
          <w:jc w:val="right"/>
        </w:pPr>
        <w:r>
          <w:rPr>
            <w:noProof/>
          </w:rPr>
          <w:t>Hc 3848/20</w:t>
        </w:r>
      </w:p>
    </w:sdtContent>
  </w:sdt>
  <w:p w14:paraId="534CF574" w14:textId="748F1C7E" w:rsidR="005E6E41" w:rsidRDefault="005E6E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62ACB"/>
    <w:multiLevelType w:val="hybridMultilevel"/>
    <w:tmpl w:val="B212D57E"/>
    <w:lvl w:ilvl="0" w:tplc="4B1254A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5F4D87"/>
    <w:multiLevelType w:val="hybridMultilevel"/>
    <w:tmpl w:val="92AC5774"/>
    <w:lvl w:ilvl="0" w:tplc="B2C836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EB0F4A"/>
    <w:multiLevelType w:val="hybridMultilevel"/>
    <w:tmpl w:val="CB60B62E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2C2DEF"/>
    <w:multiLevelType w:val="multilevel"/>
    <w:tmpl w:val="09E6F7E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6D301290"/>
    <w:multiLevelType w:val="multilevel"/>
    <w:tmpl w:val="B12E9D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CB929D7"/>
    <w:multiLevelType w:val="hybridMultilevel"/>
    <w:tmpl w:val="05B0973C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E41"/>
    <w:rsid w:val="000254E2"/>
    <w:rsid w:val="0002674E"/>
    <w:rsid w:val="00045F5D"/>
    <w:rsid w:val="000550F8"/>
    <w:rsid w:val="00080D1E"/>
    <w:rsid w:val="00081714"/>
    <w:rsid w:val="000913A0"/>
    <w:rsid w:val="000C0FE3"/>
    <w:rsid w:val="000C55D0"/>
    <w:rsid w:val="00101AA9"/>
    <w:rsid w:val="0011073C"/>
    <w:rsid w:val="00122E1A"/>
    <w:rsid w:val="00152F6C"/>
    <w:rsid w:val="00153EE6"/>
    <w:rsid w:val="0016535E"/>
    <w:rsid w:val="001A5F33"/>
    <w:rsid w:val="001B5158"/>
    <w:rsid w:val="001D15FB"/>
    <w:rsid w:val="001D4A18"/>
    <w:rsid w:val="001D68E0"/>
    <w:rsid w:val="001F2CB6"/>
    <w:rsid w:val="00207130"/>
    <w:rsid w:val="0021178D"/>
    <w:rsid w:val="00213C3A"/>
    <w:rsid w:val="002166A5"/>
    <w:rsid w:val="00217F13"/>
    <w:rsid w:val="002326DA"/>
    <w:rsid w:val="002338FD"/>
    <w:rsid w:val="002400BA"/>
    <w:rsid w:val="00242AE6"/>
    <w:rsid w:val="002478B6"/>
    <w:rsid w:val="00272C32"/>
    <w:rsid w:val="002746BE"/>
    <w:rsid w:val="002F05D5"/>
    <w:rsid w:val="002F6A92"/>
    <w:rsid w:val="00301CDE"/>
    <w:rsid w:val="00301FE9"/>
    <w:rsid w:val="00313DDB"/>
    <w:rsid w:val="003276E1"/>
    <w:rsid w:val="00327B0D"/>
    <w:rsid w:val="003403A2"/>
    <w:rsid w:val="0035213D"/>
    <w:rsid w:val="0037232D"/>
    <w:rsid w:val="00377ED8"/>
    <w:rsid w:val="00384B7F"/>
    <w:rsid w:val="003A71F7"/>
    <w:rsid w:val="003B5AD5"/>
    <w:rsid w:val="003D2763"/>
    <w:rsid w:val="003D27AD"/>
    <w:rsid w:val="003E4CD0"/>
    <w:rsid w:val="003F5E32"/>
    <w:rsid w:val="003F734F"/>
    <w:rsid w:val="003F7B67"/>
    <w:rsid w:val="00432DD4"/>
    <w:rsid w:val="00440395"/>
    <w:rsid w:val="004474A0"/>
    <w:rsid w:val="00450A27"/>
    <w:rsid w:val="004761E5"/>
    <w:rsid w:val="004817EE"/>
    <w:rsid w:val="00484679"/>
    <w:rsid w:val="004B04DD"/>
    <w:rsid w:val="004B0D8C"/>
    <w:rsid w:val="004C26F1"/>
    <w:rsid w:val="004F14FB"/>
    <w:rsid w:val="004F41DB"/>
    <w:rsid w:val="004F5B0E"/>
    <w:rsid w:val="00501013"/>
    <w:rsid w:val="00503CC6"/>
    <w:rsid w:val="00553495"/>
    <w:rsid w:val="00562E6C"/>
    <w:rsid w:val="00573329"/>
    <w:rsid w:val="00574428"/>
    <w:rsid w:val="00584BEC"/>
    <w:rsid w:val="00594D77"/>
    <w:rsid w:val="005A4FC5"/>
    <w:rsid w:val="005B2B42"/>
    <w:rsid w:val="005B6ACC"/>
    <w:rsid w:val="005B6DE5"/>
    <w:rsid w:val="005E6E41"/>
    <w:rsid w:val="005F41A9"/>
    <w:rsid w:val="0061652B"/>
    <w:rsid w:val="00640BEE"/>
    <w:rsid w:val="00682BCF"/>
    <w:rsid w:val="006B5631"/>
    <w:rsid w:val="006B6711"/>
    <w:rsid w:val="006C21B3"/>
    <w:rsid w:val="006D1CD8"/>
    <w:rsid w:val="006F11DC"/>
    <w:rsid w:val="006F5EBD"/>
    <w:rsid w:val="00713A21"/>
    <w:rsid w:val="007140D6"/>
    <w:rsid w:val="00730711"/>
    <w:rsid w:val="00754F99"/>
    <w:rsid w:val="0077358B"/>
    <w:rsid w:val="007D4685"/>
    <w:rsid w:val="007D4FFA"/>
    <w:rsid w:val="007E7C1D"/>
    <w:rsid w:val="007F3135"/>
    <w:rsid w:val="00832491"/>
    <w:rsid w:val="008368EB"/>
    <w:rsid w:val="00843342"/>
    <w:rsid w:val="00844E4B"/>
    <w:rsid w:val="00863072"/>
    <w:rsid w:val="00886A9E"/>
    <w:rsid w:val="008C47BC"/>
    <w:rsid w:val="008D4426"/>
    <w:rsid w:val="008E37D0"/>
    <w:rsid w:val="008F25D9"/>
    <w:rsid w:val="0090510E"/>
    <w:rsid w:val="00923820"/>
    <w:rsid w:val="009268B0"/>
    <w:rsid w:val="00935BBD"/>
    <w:rsid w:val="00943ACB"/>
    <w:rsid w:val="009452D0"/>
    <w:rsid w:val="0095039C"/>
    <w:rsid w:val="00957B42"/>
    <w:rsid w:val="009736FF"/>
    <w:rsid w:val="009825AE"/>
    <w:rsid w:val="009830CE"/>
    <w:rsid w:val="00986A33"/>
    <w:rsid w:val="009A115C"/>
    <w:rsid w:val="009A7850"/>
    <w:rsid w:val="009B5E3B"/>
    <w:rsid w:val="009D3633"/>
    <w:rsid w:val="009E4C80"/>
    <w:rsid w:val="009F22C4"/>
    <w:rsid w:val="00A11F9A"/>
    <w:rsid w:val="00A16E3B"/>
    <w:rsid w:val="00A547E5"/>
    <w:rsid w:val="00A645E1"/>
    <w:rsid w:val="00A85A27"/>
    <w:rsid w:val="00AA4C04"/>
    <w:rsid w:val="00AC4613"/>
    <w:rsid w:val="00AC57CB"/>
    <w:rsid w:val="00B03CED"/>
    <w:rsid w:val="00B106C8"/>
    <w:rsid w:val="00B3459B"/>
    <w:rsid w:val="00B3522D"/>
    <w:rsid w:val="00B527A4"/>
    <w:rsid w:val="00B63F47"/>
    <w:rsid w:val="00B65309"/>
    <w:rsid w:val="00B66BB8"/>
    <w:rsid w:val="00B71D8F"/>
    <w:rsid w:val="00B94549"/>
    <w:rsid w:val="00B954A7"/>
    <w:rsid w:val="00B97A71"/>
    <w:rsid w:val="00BD6111"/>
    <w:rsid w:val="00BD65B3"/>
    <w:rsid w:val="00BF5A4F"/>
    <w:rsid w:val="00BF69B1"/>
    <w:rsid w:val="00C10D31"/>
    <w:rsid w:val="00C12BB8"/>
    <w:rsid w:val="00C20A7A"/>
    <w:rsid w:val="00C20DED"/>
    <w:rsid w:val="00C427DE"/>
    <w:rsid w:val="00C63F9A"/>
    <w:rsid w:val="00C7553B"/>
    <w:rsid w:val="00CA7078"/>
    <w:rsid w:val="00CD3200"/>
    <w:rsid w:val="00CD67F6"/>
    <w:rsid w:val="00CF09E5"/>
    <w:rsid w:val="00CF2BF7"/>
    <w:rsid w:val="00D00547"/>
    <w:rsid w:val="00D07274"/>
    <w:rsid w:val="00D51143"/>
    <w:rsid w:val="00D75979"/>
    <w:rsid w:val="00D82370"/>
    <w:rsid w:val="00DB2442"/>
    <w:rsid w:val="00DD0A78"/>
    <w:rsid w:val="00DF6689"/>
    <w:rsid w:val="00E25B2F"/>
    <w:rsid w:val="00E42036"/>
    <w:rsid w:val="00E61845"/>
    <w:rsid w:val="00E61E11"/>
    <w:rsid w:val="00E63587"/>
    <w:rsid w:val="00E74AE3"/>
    <w:rsid w:val="00E8541C"/>
    <w:rsid w:val="00E86A56"/>
    <w:rsid w:val="00EA1E37"/>
    <w:rsid w:val="00EB5400"/>
    <w:rsid w:val="00EC7150"/>
    <w:rsid w:val="00ED0830"/>
    <w:rsid w:val="00EE3390"/>
    <w:rsid w:val="00EF2A8B"/>
    <w:rsid w:val="00F07466"/>
    <w:rsid w:val="00F257D6"/>
    <w:rsid w:val="00F4771A"/>
    <w:rsid w:val="00F51072"/>
    <w:rsid w:val="00F543DE"/>
    <w:rsid w:val="00F6196E"/>
    <w:rsid w:val="00F8732C"/>
    <w:rsid w:val="00FA1676"/>
    <w:rsid w:val="00FA3BC4"/>
    <w:rsid w:val="00FA5B1F"/>
    <w:rsid w:val="00FB2977"/>
    <w:rsid w:val="00FB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841BA"/>
  <w15:chartTrackingRefBased/>
  <w15:docId w15:val="{C70DEDFA-39A1-4EAE-9606-7E54F1084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6E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E41"/>
  </w:style>
  <w:style w:type="paragraph" w:styleId="Footer">
    <w:name w:val="footer"/>
    <w:basedOn w:val="Normal"/>
    <w:link w:val="FooterChar"/>
    <w:uiPriority w:val="99"/>
    <w:unhideWhenUsed/>
    <w:rsid w:val="005E6E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E41"/>
  </w:style>
  <w:style w:type="paragraph" w:styleId="ListParagraph">
    <w:name w:val="List Paragraph"/>
    <w:basedOn w:val="Normal"/>
    <w:uiPriority w:val="34"/>
    <w:qFormat/>
    <w:rsid w:val="001D4A1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074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74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74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74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46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074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3095</Words>
  <Characters>17642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room</dc:creator>
  <cp:keywords/>
  <dc:description/>
  <cp:lastModifiedBy>JSC</cp:lastModifiedBy>
  <cp:revision>2</cp:revision>
  <dcterms:created xsi:type="dcterms:W3CDTF">2024-08-09T10:46:00Z</dcterms:created>
  <dcterms:modified xsi:type="dcterms:W3CDTF">2024-08-09T10:46:00Z</dcterms:modified>
</cp:coreProperties>
</file>