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4791A" w14:textId="1E47D2AE" w:rsidR="007017EA" w:rsidRDefault="00564435" w:rsidP="00CC4190">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TAYENGWA MUJURU</w:t>
      </w:r>
    </w:p>
    <w:p w14:paraId="446A2897" w14:textId="45B70011" w:rsidR="00564435" w:rsidRDefault="00CC4190" w:rsidP="00CC4190">
      <w:pPr>
        <w:spacing w:after="0"/>
        <w:rPr>
          <w:rFonts w:ascii="Times New Roman" w:hAnsi="Times New Roman" w:cs="Times New Roman"/>
          <w:sz w:val="24"/>
          <w:szCs w:val="24"/>
          <w:lang w:val="en-US"/>
        </w:rPr>
      </w:pPr>
      <w:r>
        <w:rPr>
          <w:rFonts w:ascii="Times New Roman" w:hAnsi="Times New Roman" w:cs="Times New Roman"/>
          <w:sz w:val="24"/>
          <w:szCs w:val="24"/>
          <w:lang w:val="en-US"/>
        </w:rPr>
        <w:t>v</w:t>
      </w:r>
      <w:r w:rsidR="00564435">
        <w:rPr>
          <w:rFonts w:ascii="Times New Roman" w:hAnsi="Times New Roman" w:cs="Times New Roman"/>
          <w:sz w:val="24"/>
          <w:szCs w:val="24"/>
          <w:lang w:val="en-US"/>
        </w:rPr>
        <w:t>ersus</w:t>
      </w:r>
    </w:p>
    <w:p w14:paraId="07A71734" w14:textId="4F4404EB" w:rsidR="00564435" w:rsidRDefault="00564435" w:rsidP="00CC4190">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7F7D8E93" w14:textId="0ED38A20" w:rsidR="00564435" w:rsidRDefault="00564435" w:rsidP="00CC4190">
      <w:pPr>
        <w:spacing w:after="0"/>
        <w:rPr>
          <w:rFonts w:ascii="Times New Roman" w:hAnsi="Times New Roman" w:cs="Times New Roman"/>
          <w:sz w:val="24"/>
          <w:szCs w:val="24"/>
          <w:lang w:val="en-US"/>
        </w:rPr>
      </w:pPr>
    </w:p>
    <w:p w14:paraId="6466B6AE" w14:textId="537B0EDF" w:rsidR="00564435" w:rsidRDefault="00564435" w:rsidP="00CC4190">
      <w:pPr>
        <w:spacing w:after="0"/>
        <w:rPr>
          <w:rFonts w:ascii="Times New Roman" w:hAnsi="Times New Roman" w:cs="Times New Roman"/>
          <w:sz w:val="24"/>
          <w:szCs w:val="24"/>
          <w:lang w:val="en-US"/>
        </w:rPr>
      </w:pPr>
    </w:p>
    <w:p w14:paraId="32F65CCD" w14:textId="3C07B3DD" w:rsidR="00564435" w:rsidRDefault="00564435" w:rsidP="00CC4190">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0E8C0426" w14:textId="23626B2C" w:rsidR="00564435" w:rsidRDefault="00564435" w:rsidP="00CC419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ZHOU </w:t>
      </w:r>
      <w:r w:rsidR="001E11A1">
        <w:rPr>
          <w:rFonts w:ascii="Times New Roman" w:hAnsi="Times New Roman" w:cs="Times New Roman"/>
          <w:sz w:val="24"/>
          <w:szCs w:val="24"/>
          <w:lang w:val="en-US"/>
        </w:rPr>
        <w:t>AND CHIKOWERO JJ</w:t>
      </w:r>
    </w:p>
    <w:p w14:paraId="2C6A3360" w14:textId="12BE9C4B" w:rsidR="00564435" w:rsidRDefault="00564435" w:rsidP="00CC419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F23F0F">
        <w:rPr>
          <w:rFonts w:ascii="Times New Roman" w:hAnsi="Times New Roman" w:cs="Times New Roman"/>
          <w:sz w:val="24"/>
          <w:szCs w:val="24"/>
          <w:lang w:val="en-US"/>
        </w:rPr>
        <w:t>9 May</w:t>
      </w:r>
      <w:r>
        <w:rPr>
          <w:rFonts w:ascii="Times New Roman" w:hAnsi="Times New Roman" w:cs="Times New Roman"/>
          <w:sz w:val="24"/>
          <w:szCs w:val="24"/>
          <w:lang w:val="en-US"/>
        </w:rPr>
        <w:t xml:space="preserve"> 2022</w:t>
      </w:r>
    </w:p>
    <w:p w14:paraId="7E6A3E0B" w14:textId="4CDB2681" w:rsidR="00564435" w:rsidRDefault="00564435" w:rsidP="00CC4190">
      <w:pPr>
        <w:spacing w:after="0"/>
        <w:rPr>
          <w:rFonts w:ascii="Times New Roman" w:hAnsi="Times New Roman" w:cs="Times New Roman"/>
          <w:sz w:val="24"/>
          <w:szCs w:val="24"/>
          <w:lang w:val="en-US"/>
        </w:rPr>
      </w:pPr>
    </w:p>
    <w:p w14:paraId="0E611309" w14:textId="3D23F086" w:rsidR="00564435" w:rsidRDefault="00564435" w:rsidP="00CC4190">
      <w:pPr>
        <w:spacing w:after="0"/>
        <w:rPr>
          <w:rFonts w:ascii="Times New Roman" w:hAnsi="Times New Roman" w:cs="Times New Roman"/>
          <w:sz w:val="24"/>
          <w:szCs w:val="24"/>
          <w:lang w:val="en-US"/>
        </w:rPr>
      </w:pPr>
    </w:p>
    <w:p w14:paraId="26CF1D9F" w14:textId="290FAD44" w:rsidR="00564435" w:rsidRPr="00F23F0F" w:rsidRDefault="00F23F0F" w:rsidP="00CC4190">
      <w:pPr>
        <w:spacing w:after="0"/>
        <w:rPr>
          <w:rFonts w:ascii="Times New Roman" w:hAnsi="Times New Roman" w:cs="Times New Roman"/>
          <w:b/>
          <w:bCs/>
          <w:sz w:val="24"/>
          <w:szCs w:val="24"/>
          <w:lang w:val="en-US"/>
        </w:rPr>
      </w:pPr>
      <w:r w:rsidRPr="00F23F0F">
        <w:rPr>
          <w:rFonts w:ascii="Times New Roman" w:hAnsi="Times New Roman" w:cs="Times New Roman"/>
          <w:b/>
          <w:bCs/>
          <w:sz w:val="24"/>
          <w:szCs w:val="24"/>
          <w:lang w:val="en-US"/>
        </w:rPr>
        <w:t>Criminal Appeal</w:t>
      </w:r>
    </w:p>
    <w:p w14:paraId="49645C66" w14:textId="2A398767" w:rsidR="00564435" w:rsidRDefault="00564435" w:rsidP="00CC4190">
      <w:pPr>
        <w:spacing w:after="0"/>
        <w:rPr>
          <w:rFonts w:ascii="Times New Roman" w:hAnsi="Times New Roman" w:cs="Times New Roman"/>
          <w:sz w:val="24"/>
          <w:szCs w:val="24"/>
          <w:lang w:val="en-US"/>
        </w:rPr>
      </w:pPr>
    </w:p>
    <w:p w14:paraId="7C0C45CB" w14:textId="7DDE729B" w:rsidR="00564435" w:rsidRDefault="00564435" w:rsidP="00CC4190">
      <w:pPr>
        <w:spacing w:after="0"/>
        <w:rPr>
          <w:rFonts w:ascii="Times New Roman" w:hAnsi="Times New Roman" w:cs="Times New Roman"/>
          <w:sz w:val="24"/>
          <w:szCs w:val="24"/>
          <w:lang w:val="en-US"/>
        </w:rPr>
      </w:pPr>
    </w:p>
    <w:p w14:paraId="59DF99DF" w14:textId="39566B5D" w:rsidR="00564435" w:rsidRDefault="00564435" w:rsidP="00CC4190">
      <w:pPr>
        <w:spacing w:after="0"/>
        <w:rPr>
          <w:rFonts w:ascii="Times New Roman" w:hAnsi="Times New Roman" w:cs="Times New Roman"/>
          <w:sz w:val="24"/>
          <w:szCs w:val="24"/>
          <w:lang w:val="en-US"/>
        </w:rPr>
      </w:pPr>
      <w:r w:rsidRPr="00564435">
        <w:rPr>
          <w:rFonts w:ascii="Times New Roman" w:hAnsi="Times New Roman" w:cs="Times New Roman"/>
          <w:i/>
          <w:iCs/>
          <w:sz w:val="24"/>
          <w:szCs w:val="24"/>
          <w:lang w:val="en-US"/>
        </w:rPr>
        <w:t>G Macheyo</w:t>
      </w:r>
      <w:r>
        <w:rPr>
          <w:rFonts w:ascii="Times New Roman" w:hAnsi="Times New Roman" w:cs="Times New Roman"/>
          <w:sz w:val="24"/>
          <w:szCs w:val="24"/>
          <w:lang w:val="en-US"/>
        </w:rPr>
        <w:t>, for the appellant</w:t>
      </w:r>
    </w:p>
    <w:p w14:paraId="436199CA" w14:textId="2A1C8889" w:rsidR="00564435" w:rsidRDefault="00564435" w:rsidP="00CC4190">
      <w:pPr>
        <w:spacing w:after="0"/>
        <w:rPr>
          <w:rFonts w:ascii="Times New Roman" w:hAnsi="Times New Roman" w:cs="Times New Roman"/>
          <w:sz w:val="24"/>
          <w:szCs w:val="24"/>
          <w:lang w:val="en-US"/>
        </w:rPr>
      </w:pPr>
      <w:r w:rsidRPr="00564435">
        <w:rPr>
          <w:rFonts w:ascii="Times New Roman" w:hAnsi="Times New Roman" w:cs="Times New Roman"/>
          <w:i/>
          <w:iCs/>
          <w:sz w:val="24"/>
          <w:szCs w:val="24"/>
          <w:lang w:val="en-US"/>
        </w:rPr>
        <w:t>C Muchemwa</w:t>
      </w:r>
      <w:r>
        <w:rPr>
          <w:rFonts w:ascii="Times New Roman" w:hAnsi="Times New Roman" w:cs="Times New Roman"/>
          <w:sz w:val="24"/>
          <w:szCs w:val="24"/>
          <w:lang w:val="en-US"/>
        </w:rPr>
        <w:t>, for the respondent</w:t>
      </w:r>
    </w:p>
    <w:p w14:paraId="23AEA8B8" w14:textId="7E8B501D" w:rsidR="00564435" w:rsidRDefault="00564435">
      <w:pPr>
        <w:rPr>
          <w:rFonts w:ascii="Times New Roman" w:hAnsi="Times New Roman" w:cs="Times New Roman"/>
          <w:sz w:val="24"/>
          <w:szCs w:val="24"/>
          <w:lang w:val="en-US"/>
        </w:rPr>
      </w:pPr>
    </w:p>
    <w:p w14:paraId="58D917CF" w14:textId="45420B52" w:rsidR="00564435" w:rsidRDefault="00564435" w:rsidP="00936DF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ZHOU J:   This is an appeal against sentence only imposed upon the appellant following a conviction on a charge of two counts of assault as defined in s 89 of </w:t>
      </w:r>
      <w:r w:rsidR="001E11A1">
        <w:rPr>
          <w:rFonts w:ascii="Times New Roman" w:hAnsi="Times New Roman" w:cs="Times New Roman"/>
          <w:sz w:val="24"/>
          <w:szCs w:val="24"/>
          <w:lang w:val="en-US"/>
        </w:rPr>
        <w:t>t</w:t>
      </w:r>
      <w:r>
        <w:rPr>
          <w:rFonts w:ascii="Times New Roman" w:hAnsi="Times New Roman" w:cs="Times New Roman"/>
          <w:sz w:val="24"/>
          <w:szCs w:val="24"/>
          <w:lang w:val="en-US"/>
        </w:rPr>
        <w:t xml:space="preserve">he code.  The appeal against conviction which had been </w:t>
      </w:r>
      <w:r w:rsidR="007A05EF">
        <w:rPr>
          <w:rFonts w:ascii="Times New Roman" w:hAnsi="Times New Roman" w:cs="Times New Roman"/>
          <w:sz w:val="24"/>
          <w:szCs w:val="24"/>
          <w:lang w:val="en-US"/>
        </w:rPr>
        <w:t xml:space="preserve">noted was abandoned at the hearing.  Appellant was sentenced to 18 months </w:t>
      </w:r>
      <w:r w:rsidR="00F23F0F">
        <w:rPr>
          <w:rFonts w:ascii="Times New Roman" w:hAnsi="Times New Roman" w:cs="Times New Roman"/>
          <w:sz w:val="24"/>
          <w:szCs w:val="24"/>
          <w:lang w:val="en-US"/>
        </w:rPr>
        <w:t xml:space="preserve">imprisonment </w:t>
      </w:r>
      <w:r w:rsidR="007A05EF">
        <w:rPr>
          <w:rFonts w:ascii="Times New Roman" w:hAnsi="Times New Roman" w:cs="Times New Roman"/>
          <w:sz w:val="24"/>
          <w:szCs w:val="24"/>
          <w:lang w:val="en-US"/>
        </w:rPr>
        <w:t xml:space="preserve">of which </w:t>
      </w:r>
      <w:r w:rsidR="00F23F0F">
        <w:rPr>
          <w:rFonts w:ascii="Times New Roman" w:hAnsi="Times New Roman" w:cs="Times New Roman"/>
          <w:sz w:val="24"/>
          <w:szCs w:val="24"/>
          <w:lang w:val="en-US"/>
        </w:rPr>
        <w:t>6</w:t>
      </w:r>
      <w:r w:rsidR="007A05EF">
        <w:rPr>
          <w:rFonts w:ascii="Times New Roman" w:hAnsi="Times New Roman" w:cs="Times New Roman"/>
          <w:sz w:val="24"/>
          <w:szCs w:val="24"/>
          <w:lang w:val="en-US"/>
        </w:rPr>
        <w:t xml:space="preserve"> months </w:t>
      </w:r>
      <w:r w:rsidR="00F23F0F">
        <w:rPr>
          <w:rFonts w:ascii="Times New Roman" w:hAnsi="Times New Roman" w:cs="Times New Roman"/>
          <w:sz w:val="24"/>
          <w:szCs w:val="24"/>
          <w:lang w:val="en-US"/>
        </w:rPr>
        <w:t xml:space="preserve">imprisonment </w:t>
      </w:r>
      <w:r w:rsidR="007A05EF">
        <w:rPr>
          <w:rFonts w:ascii="Times New Roman" w:hAnsi="Times New Roman" w:cs="Times New Roman"/>
          <w:sz w:val="24"/>
          <w:szCs w:val="24"/>
          <w:lang w:val="en-US"/>
        </w:rPr>
        <w:t>was suspended on condition of good behavio</w:t>
      </w:r>
      <w:r w:rsidR="001E11A1">
        <w:rPr>
          <w:rFonts w:ascii="Times New Roman" w:hAnsi="Times New Roman" w:cs="Times New Roman"/>
          <w:sz w:val="24"/>
          <w:szCs w:val="24"/>
          <w:lang w:val="en-US"/>
        </w:rPr>
        <w:t>u</w:t>
      </w:r>
      <w:r w:rsidR="007A05EF">
        <w:rPr>
          <w:rFonts w:ascii="Times New Roman" w:hAnsi="Times New Roman" w:cs="Times New Roman"/>
          <w:sz w:val="24"/>
          <w:szCs w:val="24"/>
          <w:lang w:val="en-US"/>
        </w:rPr>
        <w:t>r.</w:t>
      </w:r>
      <w:r w:rsidR="00A9006B">
        <w:rPr>
          <w:rFonts w:ascii="Times New Roman" w:hAnsi="Times New Roman" w:cs="Times New Roman"/>
          <w:sz w:val="24"/>
          <w:szCs w:val="24"/>
          <w:lang w:val="en-US"/>
        </w:rPr>
        <w:t xml:space="preserve">  The State conced</w:t>
      </w:r>
      <w:r w:rsidR="00F23F0F">
        <w:rPr>
          <w:rFonts w:ascii="Times New Roman" w:hAnsi="Times New Roman" w:cs="Times New Roman"/>
          <w:sz w:val="24"/>
          <w:szCs w:val="24"/>
          <w:lang w:val="en-US"/>
        </w:rPr>
        <w:t>ed</w:t>
      </w:r>
      <w:r w:rsidR="00A9006B">
        <w:rPr>
          <w:rFonts w:ascii="Times New Roman" w:hAnsi="Times New Roman" w:cs="Times New Roman"/>
          <w:sz w:val="24"/>
          <w:szCs w:val="24"/>
          <w:lang w:val="en-US"/>
        </w:rPr>
        <w:t xml:space="preserve"> that the effective sentence of 12 months imprisonment following suspension of 6 months on condition of good behavior was too harsh and induces a sense of shock.</w:t>
      </w:r>
    </w:p>
    <w:p w14:paraId="5965E425" w14:textId="51391024" w:rsidR="00A9006B" w:rsidRDefault="00A9006B" w:rsidP="00936DF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Notwithstanding the aggravating features of this matter which include the fact that there were 2 counts involved and that the assaults were directed at an elderly couple, we believe that the o</w:t>
      </w:r>
      <w:r w:rsidR="00F23F0F">
        <w:rPr>
          <w:rFonts w:ascii="Times New Roman" w:hAnsi="Times New Roman" w:cs="Times New Roman"/>
          <w:sz w:val="24"/>
          <w:szCs w:val="24"/>
          <w:lang w:val="en-US"/>
        </w:rPr>
        <w:t>ver</w:t>
      </w:r>
      <w:r>
        <w:rPr>
          <w:rFonts w:ascii="Times New Roman" w:hAnsi="Times New Roman" w:cs="Times New Roman"/>
          <w:sz w:val="24"/>
          <w:szCs w:val="24"/>
          <w:lang w:val="en-US"/>
        </w:rPr>
        <w:t xml:space="preserve">all sentence of 18 months imprisonment is </w:t>
      </w:r>
      <w:r w:rsidR="00F23F0F">
        <w:rPr>
          <w:rFonts w:ascii="Times New Roman" w:hAnsi="Times New Roman" w:cs="Times New Roman"/>
          <w:sz w:val="24"/>
          <w:szCs w:val="24"/>
          <w:lang w:val="en-US"/>
        </w:rPr>
        <w:t>indeeed</w:t>
      </w:r>
      <w:r>
        <w:rPr>
          <w:rFonts w:ascii="Times New Roman" w:hAnsi="Times New Roman" w:cs="Times New Roman"/>
          <w:sz w:val="24"/>
          <w:szCs w:val="24"/>
          <w:lang w:val="en-US"/>
        </w:rPr>
        <w:t xml:space="preserve"> excessive and induces a sense of shock.  The court </w:t>
      </w:r>
      <w:r w:rsidRPr="00936DF8">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took both counts as one for the purposes of sentence but the overall sentence does not seem to reflect this approach, particularly when regard is had to the mitigating factors.  The court </w:t>
      </w:r>
      <w:r w:rsidRPr="00936DF8">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found that the complainants we</w:t>
      </w:r>
      <w:r w:rsidR="00F23F0F">
        <w:rPr>
          <w:rFonts w:ascii="Times New Roman" w:hAnsi="Times New Roman" w:cs="Times New Roman"/>
          <w:sz w:val="24"/>
          <w:szCs w:val="24"/>
          <w:lang w:val="en-US"/>
        </w:rPr>
        <w:t>r</w:t>
      </w:r>
      <w:r>
        <w:rPr>
          <w:rFonts w:ascii="Times New Roman" w:hAnsi="Times New Roman" w:cs="Times New Roman"/>
          <w:sz w:val="24"/>
          <w:szCs w:val="24"/>
          <w:lang w:val="en-US"/>
        </w:rPr>
        <w:t xml:space="preserve">e the aggressors, hence there was provocation.  There are also the facts that the appellant is a first offender, 52 years old, </w:t>
      </w:r>
      <w:r w:rsidR="00936DF8">
        <w:rPr>
          <w:rFonts w:ascii="Times New Roman" w:hAnsi="Times New Roman" w:cs="Times New Roman"/>
          <w:sz w:val="24"/>
          <w:szCs w:val="24"/>
          <w:lang w:val="en-US"/>
        </w:rPr>
        <w:t xml:space="preserve">and a widower with a minor child to look after.  In our view, a sentence of 12 months imprisonment with a portion thereof suspended on condition of good behavior would meet the justice of the case.    The remaining 6 months imprisonment </w:t>
      </w:r>
      <w:r w:rsidR="00F23F0F">
        <w:rPr>
          <w:rFonts w:ascii="Times New Roman" w:hAnsi="Times New Roman" w:cs="Times New Roman"/>
          <w:sz w:val="24"/>
          <w:szCs w:val="24"/>
          <w:lang w:val="en-US"/>
        </w:rPr>
        <w:t>should</w:t>
      </w:r>
      <w:r w:rsidR="00936DF8">
        <w:rPr>
          <w:rFonts w:ascii="Times New Roman" w:hAnsi="Times New Roman" w:cs="Times New Roman"/>
          <w:sz w:val="24"/>
          <w:szCs w:val="24"/>
          <w:lang w:val="en-US"/>
        </w:rPr>
        <w:t xml:space="preserve"> also be suspended on condition that the appellant performs community service.</w:t>
      </w:r>
    </w:p>
    <w:p w14:paraId="512C434B" w14:textId="4ECB0A29" w:rsidR="00936DF8" w:rsidRDefault="00936DF8" w:rsidP="00936DF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result, </w:t>
      </w:r>
      <w:r w:rsidRPr="00936DF8">
        <w:rPr>
          <w:rFonts w:ascii="Times New Roman" w:hAnsi="Times New Roman" w:cs="Times New Roman"/>
          <w:b/>
          <w:bCs/>
          <w:sz w:val="24"/>
          <w:szCs w:val="24"/>
          <w:lang w:val="en-US"/>
        </w:rPr>
        <w:t>IT IS ORDERED THAT</w:t>
      </w:r>
      <w:r>
        <w:rPr>
          <w:rFonts w:ascii="Times New Roman" w:hAnsi="Times New Roman" w:cs="Times New Roman"/>
          <w:sz w:val="24"/>
          <w:szCs w:val="24"/>
          <w:lang w:val="en-US"/>
        </w:rPr>
        <w:t>:</w:t>
      </w:r>
    </w:p>
    <w:p w14:paraId="5E51B676" w14:textId="481C1A72" w:rsidR="00936DF8" w:rsidRDefault="00936DF8" w:rsidP="00936DF8">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appeal against sentence succeeds and the sentence imposed by the court </w:t>
      </w:r>
      <w:r w:rsidRPr="00936DF8">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is set aside and substituted with the following:</w:t>
      </w:r>
    </w:p>
    <w:p w14:paraId="3C267F14" w14:textId="77777777" w:rsidR="007B573B" w:rsidRDefault="00936DF8" w:rsidP="00936DF8">
      <w:pPr>
        <w:spacing w:line="240" w:lineRule="auto"/>
        <w:ind w:left="1080"/>
        <w:jc w:val="both"/>
        <w:rPr>
          <w:rFonts w:ascii="Times New Roman" w:hAnsi="Times New Roman" w:cs="Times New Roman"/>
          <w:sz w:val="24"/>
          <w:szCs w:val="24"/>
          <w:lang w:val="en-US"/>
        </w:rPr>
      </w:pPr>
      <w:r w:rsidRPr="00936DF8">
        <w:rPr>
          <w:rFonts w:ascii="Times New Roman" w:hAnsi="Times New Roman" w:cs="Times New Roman"/>
          <w:sz w:val="24"/>
          <w:szCs w:val="24"/>
          <w:lang w:val="en-US"/>
        </w:rPr>
        <w:t>“12 months imprisonment of which 6 months imprisonment is suspended for 5 years on condition that during that period the accused does not commit an offence involving violence upon the person o</w:t>
      </w:r>
      <w:r w:rsidR="00F23F0F">
        <w:rPr>
          <w:rFonts w:ascii="Times New Roman" w:hAnsi="Times New Roman" w:cs="Times New Roman"/>
          <w:sz w:val="24"/>
          <w:szCs w:val="24"/>
          <w:lang w:val="en-US"/>
        </w:rPr>
        <w:t>f</w:t>
      </w:r>
      <w:r w:rsidRPr="00936DF8">
        <w:rPr>
          <w:rFonts w:ascii="Times New Roman" w:hAnsi="Times New Roman" w:cs="Times New Roman"/>
          <w:sz w:val="24"/>
          <w:szCs w:val="24"/>
          <w:lang w:val="en-US"/>
        </w:rPr>
        <w:t xml:space="preserve"> another for which he is sentenced to imprisonment without the option of a fine or</w:t>
      </w:r>
      <w:r w:rsidR="00F23F0F">
        <w:rPr>
          <w:rFonts w:ascii="Times New Roman" w:hAnsi="Times New Roman" w:cs="Times New Roman"/>
          <w:sz w:val="24"/>
          <w:szCs w:val="24"/>
          <w:lang w:val="en-US"/>
        </w:rPr>
        <w:t xml:space="preserve"> to</w:t>
      </w:r>
      <w:r w:rsidRPr="00936DF8">
        <w:rPr>
          <w:rFonts w:ascii="Times New Roman" w:hAnsi="Times New Roman" w:cs="Times New Roman"/>
          <w:sz w:val="24"/>
          <w:szCs w:val="24"/>
          <w:lang w:val="en-US"/>
        </w:rPr>
        <w:t xml:space="preserve"> community service.</w:t>
      </w:r>
      <w:r>
        <w:rPr>
          <w:rFonts w:ascii="Times New Roman" w:hAnsi="Times New Roman" w:cs="Times New Roman"/>
          <w:sz w:val="24"/>
          <w:szCs w:val="24"/>
          <w:lang w:val="en-US"/>
        </w:rPr>
        <w:t xml:space="preserve"> </w:t>
      </w:r>
      <w:r w:rsidRPr="00936DF8">
        <w:rPr>
          <w:rFonts w:ascii="Times New Roman" w:hAnsi="Times New Roman" w:cs="Times New Roman"/>
          <w:sz w:val="24"/>
          <w:szCs w:val="24"/>
          <w:lang w:val="en-US"/>
        </w:rPr>
        <w:t xml:space="preserve">The remaining </w:t>
      </w:r>
    </w:p>
    <w:p w14:paraId="16B3F3F9" w14:textId="329217A2" w:rsidR="00936DF8" w:rsidRPr="00936DF8" w:rsidRDefault="00936DF8" w:rsidP="00936DF8">
      <w:pPr>
        <w:spacing w:line="240" w:lineRule="auto"/>
        <w:ind w:left="1080"/>
        <w:jc w:val="both"/>
        <w:rPr>
          <w:rFonts w:ascii="Times New Roman" w:hAnsi="Times New Roman" w:cs="Times New Roman"/>
          <w:sz w:val="24"/>
          <w:szCs w:val="24"/>
          <w:lang w:val="en-US"/>
        </w:rPr>
      </w:pPr>
      <w:r w:rsidRPr="00936DF8">
        <w:rPr>
          <w:rFonts w:ascii="Times New Roman" w:hAnsi="Times New Roman" w:cs="Times New Roman"/>
          <w:sz w:val="24"/>
          <w:szCs w:val="24"/>
          <w:lang w:val="en-US"/>
        </w:rPr>
        <w:t>6 months imprisonment is suspended on condition that the accused performs community service.</w:t>
      </w:r>
      <w:r w:rsidR="00410C07">
        <w:rPr>
          <w:rFonts w:ascii="Times New Roman" w:hAnsi="Times New Roman" w:cs="Times New Roman"/>
          <w:sz w:val="24"/>
          <w:szCs w:val="24"/>
          <w:lang w:val="en-US"/>
        </w:rPr>
        <w:t>”</w:t>
      </w:r>
    </w:p>
    <w:p w14:paraId="7F059F30" w14:textId="77777777" w:rsidR="00936DF8" w:rsidRDefault="00936DF8" w:rsidP="00936DF8">
      <w:pPr>
        <w:pStyle w:val="ListParagraph"/>
        <w:spacing w:line="240" w:lineRule="auto"/>
        <w:ind w:left="1080"/>
        <w:jc w:val="both"/>
        <w:rPr>
          <w:rFonts w:ascii="Times New Roman" w:hAnsi="Times New Roman" w:cs="Times New Roman"/>
          <w:sz w:val="24"/>
          <w:szCs w:val="24"/>
          <w:lang w:val="en-US"/>
        </w:rPr>
      </w:pPr>
    </w:p>
    <w:p w14:paraId="1FE527AB" w14:textId="6E04AFA8" w:rsidR="00936DF8" w:rsidRDefault="00936DF8" w:rsidP="00936DF8">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matter is remitted to the court </w:t>
      </w:r>
      <w:r w:rsidRPr="00936DF8">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for the placement of the appellant on community service.</w:t>
      </w:r>
    </w:p>
    <w:p w14:paraId="5B3FEAE2" w14:textId="292F7128" w:rsidR="00936DF8" w:rsidRDefault="00936DF8" w:rsidP="00936DF8">
      <w:pPr>
        <w:spacing w:line="360" w:lineRule="auto"/>
        <w:jc w:val="both"/>
        <w:rPr>
          <w:rFonts w:ascii="Times New Roman" w:hAnsi="Times New Roman" w:cs="Times New Roman"/>
          <w:sz w:val="24"/>
          <w:szCs w:val="24"/>
          <w:lang w:val="en-US"/>
        </w:rPr>
      </w:pPr>
    </w:p>
    <w:p w14:paraId="1C14D99C" w14:textId="77777777" w:rsidR="001E11A1" w:rsidRDefault="001E11A1" w:rsidP="00936DF8">
      <w:pPr>
        <w:spacing w:line="360" w:lineRule="auto"/>
        <w:jc w:val="both"/>
        <w:rPr>
          <w:rFonts w:ascii="Times New Roman" w:hAnsi="Times New Roman" w:cs="Times New Roman"/>
          <w:sz w:val="24"/>
          <w:szCs w:val="24"/>
          <w:lang w:val="en-US"/>
        </w:rPr>
      </w:pPr>
    </w:p>
    <w:p w14:paraId="326F1DC3" w14:textId="2B45D6A2" w:rsidR="00936DF8" w:rsidRDefault="001E11A1" w:rsidP="00936DF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CHIKOWERO J, agrees: ……………………………….</w:t>
      </w:r>
    </w:p>
    <w:p w14:paraId="3147BE9F" w14:textId="2868B553" w:rsidR="001E11A1" w:rsidRDefault="001E11A1" w:rsidP="00936DF8">
      <w:pPr>
        <w:spacing w:line="360" w:lineRule="auto"/>
        <w:jc w:val="both"/>
        <w:rPr>
          <w:rFonts w:ascii="Times New Roman" w:hAnsi="Times New Roman" w:cs="Times New Roman"/>
          <w:sz w:val="24"/>
          <w:szCs w:val="24"/>
          <w:lang w:val="en-US"/>
        </w:rPr>
      </w:pPr>
    </w:p>
    <w:p w14:paraId="540109A4" w14:textId="4F6E6E5E" w:rsidR="001E11A1" w:rsidRPr="003E5E26" w:rsidRDefault="001E11A1" w:rsidP="003E5E26">
      <w:pPr>
        <w:pStyle w:val="ListParagraph"/>
        <w:spacing w:line="360" w:lineRule="auto"/>
        <w:jc w:val="both"/>
        <w:rPr>
          <w:rFonts w:ascii="Times New Roman" w:hAnsi="Times New Roman" w:cs="Times New Roman"/>
          <w:sz w:val="24"/>
          <w:szCs w:val="24"/>
          <w:lang w:val="en-US"/>
        </w:rPr>
      </w:pPr>
    </w:p>
    <w:p w14:paraId="0C569030" w14:textId="2966662D" w:rsidR="00936DF8" w:rsidRDefault="00F23F0F" w:rsidP="00F23F0F">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Macheyo Law Chambers</w:t>
      </w:r>
      <w:r w:rsidR="00936DF8">
        <w:rPr>
          <w:rFonts w:ascii="Times New Roman" w:hAnsi="Times New Roman" w:cs="Times New Roman"/>
          <w:sz w:val="24"/>
          <w:szCs w:val="24"/>
          <w:lang w:val="en-US"/>
        </w:rPr>
        <w:t>, appellant’s legal practitioners</w:t>
      </w:r>
    </w:p>
    <w:p w14:paraId="6DBF2124" w14:textId="2B4E5C9E" w:rsidR="00936DF8" w:rsidRPr="00936DF8" w:rsidRDefault="00936DF8" w:rsidP="00F23F0F">
      <w:pPr>
        <w:spacing w:after="0" w:line="240" w:lineRule="auto"/>
        <w:jc w:val="both"/>
        <w:rPr>
          <w:rFonts w:ascii="Times New Roman" w:hAnsi="Times New Roman" w:cs="Times New Roman"/>
          <w:sz w:val="24"/>
          <w:szCs w:val="24"/>
          <w:lang w:val="en-US"/>
        </w:rPr>
      </w:pPr>
      <w:r w:rsidRPr="00936DF8">
        <w:rPr>
          <w:rFonts w:ascii="Times New Roman" w:hAnsi="Times New Roman" w:cs="Times New Roman"/>
          <w:i/>
          <w:iCs/>
          <w:sz w:val="24"/>
          <w:szCs w:val="24"/>
          <w:lang w:val="en-US"/>
        </w:rPr>
        <w:t>National Prosecuting Authority</w:t>
      </w:r>
      <w:r>
        <w:rPr>
          <w:rFonts w:ascii="Times New Roman" w:hAnsi="Times New Roman" w:cs="Times New Roman"/>
          <w:sz w:val="24"/>
          <w:szCs w:val="24"/>
          <w:lang w:val="en-US"/>
        </w:rPr>
        <w:t>, respondent’s legal practitioners</w:t>
      </w:r>
    </w:p>
    <w:p w14:paraId="35DBFD6F" w14:textId="77777777" w:rsidR="007A05EF" w:rsidRPr="00564435" w:rsidRDefault="007A05EF" w:rsidP="00936DF8">
      <w:pPr>
        <w:spacing w:line="360" w:lineRule="auto"/>
        <w:jc w:val="both"/>
        <w:rPr>
          <w:rFonts w:ascii="Times New Roman" w:hAnsi="Times New Roman" w:cs="Times New Roman"/>
          <w:sz w:val="24"/>
          <w:szCs w:val="24"/>
          <w:lang w:val="en-US"/>
        </w:rPr>
      </w:pPr>
    </w:p>
    <w:sectPr w:rsidR="007A05EF" w:rsidRPr="005644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8F274" w14:textId="77777777" w:rsidR="00526E1A" w:rsidRDefault="00526E1A" w:rsidP="00936DF8">
      <w:pPr>
        <w:spacing w:after="0" w:line="240" w:lineRule="auto"/>
      </w:pPr>
      <w:r>
        <w:separator/>
      </w:r>
    </w:p>
  </w:endnote>
  <w:endnote w:type="continuationSeparator" w:id="0">
    <w:p w14:paraId="79EE9A7A" w14:textId="77777777" w:rsidR="00526E1A" w:rsidRDefault="00526E1A" w:rsidP="0093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3E300" w14:textId="77777777" w:rsidR="00526E1A" w:rsidRDefault="00526E1A" w:rsidP="00936DF8">
      <w:pPr>
        <w:spacing w:after="0" w:line="240" w:lineRule="auto"/>
      </w:pPr>
      <w:r>
        <w:separator/>
      </w:r>
    </w:p>
  </w:footnote>
  <w:footnote w:type="continuationSeparator" w:id="0">
    <w:p w14:paraId="02C7273B" w14:textId="77777777" w:rsidR="00526E1A" w:rsidRDefault="00526E1A" w:rsidP="0093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592349"/>
      <w:docPartObj>
        <w:docPartGallery w:val="Page Numbers (Top of Page)"/>
        <w:docPartUnique/>
      </w:docPartObj>
    </w:sdtPr>
    <w:sdtEndPr>
      <w:rPr>
        <w:noProof/>
      </w:rPr>
    </w:sdtEndPr>
    <w:sdtContent>
      <w:p w14:paraId="6A2195F4" w14:textId="30B985EA" w:rsidR="00936DF8" w:rsidRDefault="00936DF8">
        <w:pPr>
          <w:pStyle w:val="Header"/>
          <w:jc w:val="right"/>
          <w:rPr>
            <w:noProof/>
          </w:rPr>
        </w:pPr>
        <w:r>
          <w:fldChar w:fldCharType="begin"/>
        </w:r>
        <w:r>
          <w:instrText xml:space="preserve"> PAGE   \* MERGEFORMAT </w:instrText>
        </w:r>
        <w:r>
          <w:fldChar w:fldCharType="separate"/>
        </w:r>
        <w:r w:rsidR="00C73A7A">
          <w:rPr>
            <w:noProof/>
          </w:rPr>
          <w:t>1</w:t>
        </w:r>
        <w:r>
          <w:rPr>
            <w:noProof/>
          </w:rPr>
          <w:fldChar w:fldCharType="end"/>
        </w:r>
      </w:p>
      <w:p w14:paraId="0F98B13F" w14:textId="3E79E632" w:rsidR="009D4321" w:rsidRDefault="009D4321">
        <w:pPr>
          <w:pStyle w:val="Header"/>
          <w:jc w:val="right"/>
          <w:rPr>
            <w:noProof/>
          </w:rPr>
        </w:pPr>
        <w:r>
          <w:rPr>
            <w:noProof/>
          </w:rPr>
          <w:t>HH 473-22</w:t>
        </w:r>
      </w:p>
      <w:p w14:paraId="57B8C13E" w14:textId="4C2A3E8F" w:rsidR="00936DF8" w:rsidRDefault="00936DF8">
        <w:pPr>
          <w:pStyle w:val="Header"/>
          <w:jc w:val="right"/>
        </w:pPr>
        <w:r>
          <w:rPr>
            <w:noProof/>
          </w:rPr>
          <w:t>CA 304B/21</w:t>
        </w:r>
      </w:p>
    </w:sdtContent>
  </w:sdt>
  <w:p w14:paraId="0D04D29D" w14:textId="77777777" w:rsidR="00936DF8" w:rsidRDefault="00936D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B2C96"/>
    <w:multiLevelType w:val="hybridMultilevel"/>
    <w:tmpl w:val="0B645E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A8C6C64"/>
    <w:multiLevelType w:val="hybridMultilevel"/>
    <w:tmpl w:val="498E273C"/>
    <w:lvl w:ilvl="0" w:tplc="BA3C1FAC">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35"/>
    <w:rsid w:val="00180A32"/>
    <w:rsid w:val="001E11A1"/>
    <w:rsid w:val="002C626E"/>
    <w:rsid w:val="003E5E26"/>
    <w:rsid w:val="00410C07"/>
    <w:rsid w:val="00526E1A"/>
    <w:rsid w:val="00564435"/>
    <w:rsid w:val="00583829"/>
    <w:rsid w:val="007017EA"/>
    <w:rsid w:val="007A05EF"/>
    <w:rsid w:val="007B573B"/>
    <w:rsid w:val="00936DF8"/>
    <w:rsid w:val="009D4321"/>
    <w:rsid w:val="00A13404"/>
    <w:rsid w:val="00A40356"/>
    <w:rsid w:val="00A9006B"/>
    <w:rsid w:val="00AA1DF3"/>
    <w:rsid w:val="00B176C3"/>
    <w:rsid w:val="00BF72F1"/>
    <w:rsid w:val="00C73A7A"/>
    <w:rsid w:val="00CC4190"/>
    <w:rsid w:val="00D36F8E"/>
    <w:rsid w:val="00D9786B"/>
    <w:rsid w:val="00DB6BFE"/>
    <w:rsid w:val="00DC3011"/>
    <w:rsid w:val="00E16FA0"/>
    <w:rsid w:val="00F23F0F"/>
    <w:rsid w:val="00F779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D813"/>
  <w15:chartTrackingRefBased/>
  <w15:docId w15:val="{FF6FAA23-84B9-4B22-A7E5-77C752B5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DF8"/>
    <w:pPr>
      <w:ind w:left="720"/>
      <w:contextualSpacing/>
    </w:pPr>
  </w:style>
  <w:style w:type="paragraph" w:styleId="Header">
    <w:name w:val="header"/>
    <w:basedOn w:val="Normal"/>
    <w:link w:val="HeaderChar"/>
    <w:uiPriority w:val="99"/>
    <w:unhideWhenUsed/>
    <w:rsid w:val="00936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DF8"/>
  </w:style>
  <w:style w:type="paragraph" w:styleId="Footer">
    <w:name w:val="footer"/>
    <w:basedOn w:val="Normal"/>
    <w:link w:val="FooterChar"/>
    <w:uiPriority w:val="99"/>
    <w:unhideWhenUsed/>
    <w:rsid w:val="00936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2022-07-15T09:22:00Z</dcterms:created>
  <dcterms:modified xsi:type="dcterms:W3CDTF">2022-07-15T09:22:00Z</dcterms:modified>
</cp:coreProperties>
</file>