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23328" w14:textId="77777777" w:rsidR="001E0DB7" w:rsidRPr="00153BED" w:rsidRDefault="001E0DB7" w:rsidP="00153BED">
      <w:pPr>
        <w:spacing w:after="0" w:line="240" w:lineRule="auto"/>
        <w:rPr>
          <w:rFonts w:ascii="Times New Roman" w:hAnsi="Times New Roman" w:cs="Times New Roman"/>
          <w:sz w:val="24"/>
          <w:szCs w:val="24"/>
        </w:rPr>
      </w:pPr>
      <w:bookmarkStart w:id="0" w:name="_GoBack"/>
      <w:bookmarkEnd w:id="0"/>
      <w:r w:rsidRPr="00153BED">
        <w:rPr>
          <w:rFonts w:ascii="Times New Roman" w:hAnsi="Times New Roman" w:cs="Times New Roman"/>
          <w:sz w:val="24"/>
          <w:szCs w:val="24"/>
        </w:rPr>
        <w:t>TAWANDA MAPANGA</w:t>
      </w:r>
    </w:p>
    <w:p w14:paraId="04819001" w14:textId="77777777" w:rsidR="001E0DB7" w:rsidRPr="00153BED" w:rsidRDefault="00153BED"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versus</w:t>
      </w:r>
    </w:p>
    <w:p w14:paraId="797E3453" w14:textId="77777777" w:rsidR="001E0DB7" w:rsidRPr="00153BED" w:rsidRDefault="001E0DB7" w:rsidP="00153BED">
      <w:pPr>
        <w:pStyle w:val="NoSpacing"/>
        <w:rPr>
          <w:rFonts w:ascii="Times New Roman" w:hAnsi="Times New Roman" w:cs="Times New Roman"/>
          <w:sz w:val="24"/>
          <w:szCs w:val="24"/>
        </w:rPr>
      </w:pPr>
      <w:r w:rsidRPr="00153BED">
        <w:rPr>
          <w:rFonts w:ascii="Times New Roman" w:hAnsi="Times New Roman" w:cs="Times New Roman"/>
          <w:sz w:val="24"/>
          <w:szCs w:val="24"/>
        </w:rPr>
        <w:t>E.B. MAGAISA</w:t>
      </w:r>
    </w:p>
    <w:p w14:paraId="79AA5CAB" w14:textId="77777777" w:rsidR="00153BED" w:rsidRDefault="001E0DB7" w:rsidP="00153BED">
      <w:pPr>
        <w:pStyle w:val="NoSpacing"/>
        <w:rPr>
          <w:rFonts w:ascii="Times New Roman" w:hAnsi="Times New Roman" w:cs="Times New Roman"/>
          <w:sz w:val="24"/>
          <w:szCs w:val="24"/>
        </w:rPr>
      </w:pPr>
      <w:r w:rsidRPr="00153BED">
        <w:rPr>
          <w:rFonts w:ascii="Times New Roman" w:hAnsi="Times New Roman" w:cs="Times New Roman"/>
          <w:sz w:val="24"/>
          <w:szCs w:val="24"/>
        </w:rPr>
        <w:t xml:space="preserve">(In his capacity as the executor dative of the </w:t>
      </w:r>
    </w:p>
    <w:p w14:paraId="17B20A87" w14:textId="77777777" w:rsidR="00DB3CC3" w:rsidRPr="00153BED" w:rsidRDefault="001E0DB7" w:rsidP="00153BED">
      <w:pPr>
        <w:pStyle w:val="NoSpacing"/>
        <w:rPr>
          <w:rFonts w:ascii="Times New Roman" w:hAnsi="Times New Roman" w:cs="Times New Roman"/>
          <w:sz w:val="24"/>
          <w:szCs w:val="24"/>
        </w:rPr>
      </w:pPr>
      <w:r w:rsidRPr="00153BED">
        <w:rPr>
          <w:rFonts w:ascii="Times New Roman" w:hAnsi="Times New Roman" w:cs="Times New Roman"/>
          <w:sz w:val="24"/>
          <w:szCs w:val="24"/>
        </w:rPr>
        <w:t>Estate Late McCloud Zvavovaviri Maparanga)</w:t>
      </w:r>
    </w:p>
    <w:p w14:paraId="244AA101" w14:textId="77777777" w:rsidR="001E0DB7" w:rsidRPr="00153BED" w:rsidRDefault="00153BED"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and</w:t>
      </w:r>
    </w:p>
    <w:p w14:paraId="5E0F7389" w14:textId="77777777" w:rsidR="001E0DB7" w:rsidRPr="00153BED" w:rsidRDefault="001E0DB7"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SOUL COMFORTE</w:t>
      </w:r>
      <w:r w:rsidR="00DB3CC3" w:rsidRPr="00153BED">
        <w:rPr>
          <w:rFonts w:ascii="Times New Roman" w:hAnsi="Times New Roman" w:cs="Times New Roman"/>
          <w:sz w:val="24"/>
          <w:szCs w:val="24"/>
        </w:rPr>
        <w:t>R</w:t>
      </w:r>
      <w:r w:rsidRPr="00153BED">
        <w:rPr>
          <w:rFonts w:ascii="Times New Roman" w:hAnsi="Times New Roman" w:cs="Times New Roman"/>
          <w:sz w:val="24"/>
          <w:szCs w:val="24"/>
        </w:rPr>
        <w:t>S EXECUTORS COMPANY (PRIVATE) LIMITED</w:t>
      </w:r>
    </w:p>
    <w:p w14:paraId="11D03640" w14:textId="77777777" w:rsidR="001E0DB7" w:rsidRPr="00153BED" w:rsidRDefault="00153BED"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and</w:t>
      </w:r>
    </w:p>
    <w:p w14:paraId="7BBDE2CE" w14:textId="77777777" w:rsidR="001E0DB7" w:rsidRPr="00153BED" w:rsidRDefault="001E0DB7"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DR. A. KURAUONE ACUTE PROPERTIES (PRIVATE) LIMITED</w:t>
      </w:r>
    </w:p>
    <w:p w14:paraId="3EB2E376" w14:textId="77777777" w:rsidR="001E0DB7" w:rsidRPr="00153BED" w:rsidRDefault="00153BED"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and</w:t>
      </w:r>
    </w:p>
    <w:p w14:paraId="6FCCEB9F" w14:textId="77777777" w:rsidR="001E0DB7" w:rsidRDefault="001E0DB7" w:rsidP="00153BED">
      <w:pPr>
        <w:spacing w:after="0" w:line="240" w:lineRule="auto"/>
        <w:rPr>
          <w:rFonts w:ascii="Times New Roman" w:hAnsi="Times New Roman" w:cs="Times New Roman"/>
          <w:sz w:val="24"/>
          <w:szCs w:val="24"/>
        </w:rPr>
      </w:pPr>
      <w:r w:rsidRPr="00153BED">
        <w:rPr>
          <w:rFonts w:ascii="Times New Roman" w:hAnsi="Times New Roman" w:cs="Times New Roman"/>
          <w:sz w:val="24"/>
          <w:szCs w:val="24"/>
        </w:rPr>
        <w:t>MASTER OF THE HIGH COURT</w:t>
      </w:r>
    </w:p>
    <w:p w14:paraId="23783716" w14:textId="77777777" w:rsidR="00153BED" w:rsidRPr="00153BED" w:rsidRDefault="00153BED">
      <w:pPr>
        <w:rPr>
          <w:rFonts w:ascii="Times New Roman" w:hAnsi="Times New Roman" w:cs="Times New Roman"/>
          <w:sz w:val="24"/>
          <w:szCs w:val="24"/>
        </w:rPr>
      </w:pPr>
    </w:p>
    <w:p w14:paraId="55E61870" w14:textId="77777777" w:rsidR="001E0DB7" w:rsidRPr="00153BED" w:rsidRDefault="001E0DB7" w:rsidP="00DB3CC3">
      <w:pPr>
        <w:pStyle w:val="NoSpacing"/>
        <w:rPr>
          <w:rFonts w:ascii="Times New Roman" w:hAnsi="Times New Roman" w:cs="Times New Roman"/>
          <w:sz w:val="24"/>
          <w:szCs w:val="24"/>
        </w:rPr>
      </w:pPr>
      <w:r w:rsidRPr="00153BED">
        <w:rPr>
          <w:rFonts w:ascii="Times New Roman" w:hAnsi="Times New Roman" w:cs="Times New Roman"/>
          <w:sz w:val="24"/>
          <w:szCs w:val="24"/>
        </w:rPr>
        <w:t>HIGH COURT OF ZIMBABWE</w:t>
      </w:r>
    </w:p>
    <w:p w14:paraId="77446B88" w14:textId="77777777" w:rsidR="001E0DB7" w:rsidRPr="00810987" w:rsidRDefault="001E0DB7" w:rsidP="00DB3CC3">
      <w:pPr>
        <w:pStyle w:val="NoSpacing"/>
        <w:rPr>
          <w:rFonts w:ascii="Times New Roman" w:hAnsi="Times New Roman" w:cs="Times New Roman"/>
          <w:b/>
          <w:sz w:val="24"/>
          <w:szCs w:val="24"/>
        </w:rPr>
      </w:pPr>
      <w:r w:rsidRPr="00810987">
        <w:rPr>
          <w:rFonts w:ascii="Times New Roman" w:hAnsi="Times New Roman" w:cs="Times New Roman"/>
          <w:b/>
          <w:sz w:val="24"/>
          <w:szCs w:val="24"/>
        </w:rPr>
        <w:t>TAGU J</w:t>
      </w:r>
    </w:p>
    <w:p w14:paraId="16DE415C" w14:textId="77777777" w:rsidR="001E0DB7" w:rsidRPr="00153BED" w:rsidRDefault="00E738DB" w:rsidP="00DB3CC3">
      <w:pPr>
        <w:pStyle w:val="NoSpacing"/>
        <w:rPr>
          <w:rFonts w:ascii="Times New Roman" w:hAnsi="Times New Roman" w:cs="Times New Roman"/>
          <w:sz w:val="24"/>
          <w:szCs w:val="24"/>
        </w:rPr>
      </w:pPr>
      <w:r w:rsidRPr="00153BED">
        <w:rPr>
          <w:rFonts w:ascii="Times New Roman" w:hAnsi="Times New Roman" w:cs="Times New Roman"/>
          <w:sz w:val="24"/>
          <w:szCs w:val="24"/>
        </w:rPr>
        <w:t>HARARE</w:t>
      </w:r>
      <w:r w:rsidR="00153BED">
        <w:rPr>
          <w:rFonts w:ascii="Times New Roman" w:hAnsi="Times New Roman" w:cs="Times New Roman"/>
          <w:sz w:val="24"/>
          <w:szCs w:val="24"/>
        </w:rPr>
        <w:t>,</w:t>
      </w:r>
      <w:r w:rsidRPr="00153BED">
        <w:rPr>
          <w:rFonts w:ascii="Times New Roman" w:hAnsi="Times New Roman" w:cs="Times New Roman"/>
          <w:sz w:val="24"/>
          <w:szCs w:val="24"/>
        </w:rPr>
        <w:t xml:space="preserve"> 15 </w:t>
      </w:r>
      <w:r w:rsidR="00153BED">
        <w:rPr>
          <w:rFonts w:ascii="Times New Roman" w:hAnsi="Times New Roman" w:cs="Times New Roman"/>
          <w:sz w:val="24"/>
          <w:szCs w:val="24"/>
        </w:rPr>
        <w:t>A</w:t>
      </w:r>
      <w:r w:rsidR="00153BED" w:rsidRPr="00153BED">
        <w:rPr>
          <w:rFonts w:ascii="Times New Roman" w:hAnsi="Times New Roman" w:cs="Times New Roman"/>
          <w:sz w:val="24"/>
          <w:szCs w:val="24"/>
        </w:rPr>
        <w:t xml:space="preserve">ugust and </w:t>
      </w:r>
      <w:r w:rsidRPr="00153BED">
        <w:rPr>
          <w:rFonts w:ascii="Times New Roman" w:hAnsi="Times New Roman" w:cs="Times New Roman"/>
          <w:sz w:val="24"/>
          <w:szCs w:val="24"/>
        </w:rPr>
        <w:t>21</w:t>
      </w:r>
      <w:r w:rsidR="001E0DB7" w:rsidRPr="00153BED">
        <w:rPr>
          <w:rFonts w:ascii="Times New Roman" w:hAnsi="Times New Roman" w:cs="Times New Roman"/>
          <w:sz w:val="24"/>
          <w:szCs w:val="24"/>
        </w:rPr>
        <w:t xml:space="preserve"> S</w:t>
      </w:r>
      <w:r w:rsidR="00153BED" w:rsidRPr="00153BED">
        <w:rPr>
          <w:rFonts w:ascii="Times New Roman" w:hAnsi="Times New Roman" w:cs="Times New Roman"/>
          <w:sz w:val="24"/>
          <w:szCs w:val="24"/>
        </w:rPr>
        <w:t>eptember</w:t>
      </w:r>
      <w:r w:rsidR="001E0DB7" w:rsidRPr="00153BED">
        <w:rPr>
          <w:rFonts w:ascii="Times New Roman" w:hAnsi="Times New Roman" w:cs="Times New Roman"/>
          <w:sz w:val="24"/>
          <w:szCs w:val="24"/>
        </w:rPr>
        <w:t xml:space="preserve"> 2022</w:t>
      </w:r>
    </w:p>
    <w:p w14:paraId="677E3120" w14:textId="77777777" w:rsidR="00DB3CC3" w:rsidRDefault="00DB3CC3" w:rsidP="00DB3CC3">
      <w:pPr>
        <w:pStyle w:val="NoSpacing"/>
        <w:rPr>
          <w:rFonts w:ascii="Times New Roman" w:hAnsi="Times New Roman" w:cs="Times New Roman"/>
          <w:sz w:val="24"/>
          <w:szCs w:val="24"/>
        </w:rPr>
      </w:pPr>
    </w:p>
    <w:p w14:paraId="6F2F7622" w14:textId="77777777" w:rsidR="00153BED" w:rsidRPr="00153BED" w:rsidRDefault="00153BED" w:rsidP="00DB3CC3">
      <w:pPr>
        <w:pStyle w:val="NoSpacing"/>
        <w:rPr>
          <w:rFonts w:ascii="Times New Roman" w:hAnsi="Times New Roman" w:cs="Times New Roman"/>
          <w:sz w:val="24"/>
          <w:szCs w:val="24"/>
        </w:rPr>
      </w:pPr>
    </w:p>
    <w:p w14:paraId="0AD3EA92" w14:textId="77777777" w:rsidR="00DB3CC3" w:rsidRDefault="001E0DB7">
      <w:pPr>
        <w:rPr>
          <w:rFonts w:ascii="Times New Roman" w:hAnsi="Times New Roman" w:cs="Times New Roman"/>
          <w:b/>
          <w:sz w:val="24"/>
          <w:szCs w:val="24"/>
        </w:rPr>
      </w:pPr>
      <w:r w:rsidRPr="00153BED">
        <w:rPr>
          <w:rFonts w:ascii="Times New Roman" w:hAnsi="Times New Roman" w:cs="Times New Roman"/>
          <w:b/>
          <w:sz w:val="24"/>
          <w:szCs w:val="24"/>
        </w:rPr>
        <w:t>Urgent Chamber Application</w:t>
      </w:r>
    </w:p>
    <w:p w14:paraId="7EDA8C05" w14:textId="77777777" w:rsidR="00153BED" w:rsidRPr="00153BED" w:rsidRDefault="00153BED">
      <w:pPr>
        <w:rPr>
          <w:rFonts w:ascii="Times New Roman" w:hAnsi="Times New Roman" w:cs="Times New Roman"/>
          <w:b/>
          <w:sz w:val="24"/>
          <w:szCs w:val="24"/>
        </w:rPr>
      </w:pPr>
    </w:p>
    <w:p w14:paraId="213AA9BC" w14:textId="77777777" w:rsidR="00DB3CC3" w:rsidRPr="00153BED" w:rsidRDefault="00153BED" w:rsidP="00DB3CC3">
      <w:pPr>
        <w:pStyle w:val="NoSpacing"/>
        <w:rPr>
          <w:rFonts w:ascii="Times New Roman" w:hAnsi="Times New Roman" w:cs="Times New Roman"/>
          <w:sz w:val="24"/>
          <w:szCs w:val="24"/>
        </w:rPr>
      </w:pPr>
      <w:r w:rsidRPr="00153BED">
        <w:rPr>
          <w:rFonts w:ascii="Times New Roman" w:hAnsi="Times New Roman" w:cs="Times New Roman"/>
          <w:i/>
          <w:sz w:val="24"/>
          <w:szCs w:val="24"/>
        </w:rPr>
        <w:t>R T</w:t>
      </w:r>
      <w:r w:rsidR="00DB3CC3" w:rsidRPr="00153BED">
        <w:rPr>
          <w:rFonts w:ascii="Times New Roman" w:hAnsi="Times New Roman" w:cs="Times New Roman"/>
          <w:i/>
          <w:sz w:val="24"/>
          <w:szCs w:val="24"/>
        </w:rPr>
        <w:t xml:space="preserve"> Mutero</w:t>
      </w:r>
      <w:r w:rsidR="00DB3CC3" w:rsidRPr="00153BED">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DB3CC3" w:rsidRPr="00153BED">
        <w:rPr>
          <w:rFonts w:ascii="Times New Roman" w:hAnsi="Times New Roman" w:cs="Times New Roman"/>
          <w:sz w:val="24"/>
          <w:szCs w:val="24"/>
        </w:rPr>
        <w:t>applicant</w:t>
      </w:r>
    </w:p>
    <w:p w14:paraId="628E45F8" w14:textId="77777777" w:rsidR="00DB3CC3" w:rsidRDefault="00153BED" w:rsidP="00DB3CC3">
      <w:pPr>
        <w:pStyle w:val="NoSpacing"/>
        <w:rPr>
          <w:rFonts w:ascii="Times New Roman" w:hAnsi="Times New Roman" w:cs="Times New Roman"/>
          <w:sz w:val="24"/>
          <w:szCs w:val="24"/>
        </w:rPr>
      </w:pPr>
      <w:r w:rsidRPr="00153BED">
        <w:rPr>
          <w:rFonts w:ascii="Times New Roman" w:hAnsi="Times New Roman" w:cs="Times New Roman"/>
          <w:i/>
          <w:sz w:val="24"/>
          <w:szCs w:val="24"/>
        </w:rPr>
        <w:t>M H</w:t>
      </w:r>
      <w:r w:rsidR="00DB3CC3" w:rsidRPr="00153BED">
        <w:rPr>
          <w:rFonts w:ascii="Times New Roman" w:hAnsi="Times New Roman" w:cs="Times New Roman"/>
          <w:sz w:val="24"/>
          <w:szCs w:val="24"/>
        </w:rPr>
        <w:t xml:space="preserve"> </w:t>
      </w:r>
      <w:r w:rsidR="00DB3CC3" w:rsidRPr="00153BED">
        <w:rPr>
          <w:rFonts w:ascii="Times New Roman" w:hAnsi="Times New Roman" w:cs="Times New Roman"/>
          <w:i/>
          <w:sz w:val="24"/>
          <w:szCs w:val="24"/>
        </w:rPr>
        <w:t>Chitsanga</w:t>
      </w:r>
      <w:r w:rsidR="00DB3CC3" w:rsidRPr="00153BED">
        <w:rPr>
          <w:rFonts w:ascii="Times New Roman" w:hAnsi="Times New Roman" w:cs="Times New Roman"/>
          <w:sz w:val="24"/>
          <w:szCs w:val="24"/>
        </w:rPr>
        <w:t>, for applicant 1</w:t>
      </w:r>
      <w:r w:rsidR="00DB3CC3" w:rsidRPr="00153BED">
        <w:rPr>
          <w:rFonts w:ascii="Times New Roman" w:hAnsi="Times New Roman" w:cs="Times New Roman"/>
          <w:sz w:val="24"/>
          <w:szCs w:val="24"/>
          <w:vertAlign w:val="superscript"/>
        </w:rPr>
        <w:t>st</w:t>
      </w:r>
      <w:r w:rsidR="00DB3CC3" w:rsidRPr="00153BED">
        <w:rPr>
          <w:rFonts w:ascii="Times New Roman" w:hAnsi="Times New Roman" w:cs="Times New Roman"/>
          <w:sz w:val="24"/>
          <w:szCs w:val="24"/>
        </w:rPr>
        <w:t>, 2</w:t>
      </w:r>
      <w:r w:rsidR="00DB3CC3" w:rsidRPr="00153BED">
        <w:rPr>
          <w:rFonts w:ascii="Times New Roman" w:hAnsi="Times New Roman" w:cs="Times New Roman"/>
          <w:sz w:val="24"/>
          <w:szCs w:val="24"/>
          <w:vertAlign w:val="superscript"/>
        </w:rPr>
        <w:t>nd</w:t>
      </w:r>
      <w:r w:rsidR="00DB3CC3" w:rsidRPr="00153BED">
        <w:rPr>
          <w:rFonts w:ascii="Times New Roman" w:hAnsi="Times New Roman" w:cs="Times New Roman"/>
          <w:sz w:val="24"/>
          <w:szCs w:val="24"/>
        </w:rPr>
        <w:t xml:space="preserve"> and 3</w:t>
      </w:r>
      <w:r w:rsidR="00DB3CC3" w:rsidRPr="00153BED">
        <w:rPr>
          <w:rFonts w:ascii="Times New Roman" w:hAnsi="Times New Roman" w:cs="Times New Roman"/>
          <w:sz w:val="24"/>
          <w:szCs w:val="24"/>
          <w:vertAlign w:val="superscript"/>
        </w:rPr>
        <w:t>rd</w:t>
      </w:r>
      <w:r w:rsidR="00DB3CC3" w:rsidRPr="00153BED">
        <w:rPr>
          <w:rFonts w:ascii="Times New Roman" w:hAnsi="Times New Roman" w:cs="Times New Roman"/>
          <w:sz w:val="24"/>
          <w:szCs w:val="24"/>
        </w:rPr>
        <w:t xml:space="preserve"> respondents</w:t>
      </w:r>
    </w:p>
    <w:p w14:paraId="071F2F89" w14:textId="77777777" w:rsidR="00153BED" w:rsidRPr="00153BED" w:rsidRDefault="00153BED" w:rsidP="00DB3CC3">
      <w:pPr>
        <w:pStyle w:val="NoSpacing"/>
        <w:rPr>
          <w:rFonts w:ascii="Times New Roman" w:hAnsi="Times New Roman" w:cs="Times New Roman"/>
          <w:sz w:val="24"/>
          <w:szCs w:val="24"/>
        </w:rPr>
      </w:pPr>
    </w:p>
    <w:p w14:paraId="526F5896" w14:textId="77777777" w:rsidR="00DB3CC3" w:rsidRPr="00153BED" w:rsidRDefault="00DB3CC3" w:rsidP="00DB3CC3">
      <w:pPr>
        <w:pStyle w:val="NoSpacing"/>
        <w:rPr>
          <w:rFonts w:ascii="Times New Roman" w:hAnsi="Times New Roman" w:cs="Times New Roman"/>
          <w:sz w:val="24"/>
          <w:szCs w:val="24"/>
        </w:rPr>
      </w:pPr>
    </w:p>
    <w:p w14:paraId="14A646B7" w14:textId="77777777" w:rsidR="00140016" w:rsidRPr="00153BED" w:rsidRDefault="00DB3CC3" w:rsidP="00D10C23">
      <w:pPr>
        <w:spacing w:after="0" w:line="360" w:lineRule="auto"/>
        <w:ind w:firstLine="720"/>
        <w:jc w:val="both"/>
        <w:rPr>
          <w:rFonts w:ascii="Times New Roman" w:hAnsi="Times New Roman" w:cs="Times New Roman"/>
          <w:sz w:val="24"/>
          <w:szCs w:val="24"/>
        </w:rPr>
      </w:pPr>
      <w:r w:rsidRPr="00810987">
        <w:rPr>
          <w:rFonts w:ascii="Times New Roman" w:hAnsi="Times New Roman" w:cs="Times New Roman"/>
          <w:b/>
          <w:sz w:val="24"/>
          <w:szCs w:val="24"/>
        </w:rPr>
        <w:t>TAGU J:</w:t>
      </w:r>
      <w:r w:rsidRPr="00153BED">
        <w:rPr>
          <w:rFonts w:ascii="Times New Roman" w:hAnsi="Times New Roman" w:cs="Times New Roman"/>
          <w:sz w:val="24"/>
          <w:szCs w:val="24"/>
        </w:rPr>
        <w:t xml:space="preserve">  </w:t>
      </w:r>
      <w:r w:rsidR="001E0DB7" w:rsidRPr="00153BED">
        <w:rPr>
          <w:rFonts w:ascii="Times New Roman" w:hAnsi="Times New Roman" w:cs="Times New Roman"/>
          <w:sz w:val="24"/>
          <w:szCs w:val="24"/>
        </w:rPr>
        <w:t xml:space="preserve"> </w:t>
      </w:r>
      <w:r w:rsidR="00C22CB6" w:rsidRPr="00153BED">
        <w:rPr>
          <w:rFonts w:ascii="Times New Roman" w:hAnsi="Times New Roman" w:cs="Times New Roman"/>
          <w:sz w:val="24"/>
          <w:szCs w:val="24"/>
        </w:rPr>
        <w:t>This is an urgent</w:t>
      </w:r>
      <w:r w:rsidR="00D10C23">
        <w:rPr>
          <w:rFonts w:ascii="Times New Roman" w:hAnsi="Times New Roman" w:cs="Times New Roman"/>
          <w:sz w:val="24"/>
          <w:szCs w:val="24"/>
        </w:rPr>
        <w:t xml:space="preserve"> chamber application where the A</w:t>
      </w:r>
      <w:r w:rsidR="00C22CB6" w:rsidRPr="00153BED">
        <w:rPr>
          <w:rFonts w:ascii="Times New Roman" w:hAnsi="Times New Roman" w:cs="Times New Roman"/>
          <w:sz w:val="24"/>
          <w:szCs w:val="24"/>
        </w:rPr>
        <w:t xml:space="preserve">pplicant is seeking an order in the interim to the effect that the </w:t>
      </w:r>
      <w:r w:rsidR="00153BED">
        <w:rPr>
          <w:rFonts w:ascii="Times New Roman" w:hAnsi="Times New Roman" w:cs="Times New Roman"/>
          <w:sz w:val="24"/>
          <w:szCs w:val="24"/>
        </w:rPr>
        <w:t xml:space="preserve">first </w:t>
      </w:r>
      <w:r w:rsidR="00C22CB6" w:rsidRPr="00153BED">
        <w:rPr>
          <w:rFonts w:ascii="Times New Roman" w:hAnsi="Times New Roman" w:cs="Times New Roman"/>
          <w:sz w:val="24"/>
          <w:szCs w:val="24"/>
        </w:rPr>
        <w:t xml:space="preserve">to the </w:t>
      </w:r>
      <w:r w:rsidR="00153BED">
        <w:rPr>
          <w:rFonts w:ascii="Times New Roman" w:hAnsi="Times New Roman" w:cs="Times New Roman"/>
          <w:sz w:val="24"/>
          <w:szCs w:val="24"/>
        </w:rPr>
        <w:t>third</w:t>
      </w:r>
      <w:r w:rsidR="00C22CB6" w:rsidRPr="00153BED">
        <w:rPr>
          <w:rFonts w:ascii="Times New Roman" w:hAnsi="Times New Roman" w:cs="Times New Roman"/>
          <w:sz w:val="24"/>
          <w:szCs w:val="24"/>
        </w:rPr>
        <w:t xml:space="preserve"> </w:t>
      </w:r>
      <w:r w:rsidR="00153BED">
        <w:rPr>
          <w:rFonts w:ascii="Times New Roman" w:hAnsi="Times New Roman" w:cs="Times New Roman"/>
          <w:sz w:val="24"/>
          <w:szCs w:val="24"/>
        </w:rPr>
        <w:t>r</w:t>
      </w:r>
      <w:r w:rsidR="00C22CB6" w:rsidRPr="00153BED">
        <w:rPr>
          <w:rFonts w:ascii="Times New Roman" w:hAnsi="Times New Roman" w:cs="Times New Roman"/>
          <w:sz w:val="24"/>
          <w:szCs w:val="24"/>
        </w:rPr>
        <w:t>espondents be interdicted from advertising and disposing Stand 357 of Willowvale Township of Stand 460 of Will</w:t>
      </w:r>
      <w:r w:rsidR="002A1F4E">
        <w:rPr>
          <w:rFonts w:ascii="Times New Roman" w:hAnsi="Times New Roman" w:cs="Times New Roman"/>
          <w:sz w:val="24"/>
          <w:szCs w:val="24"/>
        </w:rPr>
        <w:t>owvale Township situate in the D</w:t>
      </w:r>
      <w:r w:rsidR="00C22CB6" w:rsidRPr="00153BED">
        <w:rPr>
          <w:rFonts w:ascii="Times New Roman" w:hAnsi="Times New Roman" w:cs="Times New Roman"/>
          <w:sz w:val="24"/>
          <w:szCs w:val="24"/>
        </w:rPr>
        <w:t xml:space="preserve">istrict of Salisbury by private bid auction or any other means pending the finalization of this application. On the return </w:t>
      </w:r>
      <w:r w:rsidR="00153BED">
        <w:rPr>
          <w:rFonts w:ascii="Times New Roman" w:hAnsi="Times New Roman" w:cs="Times New Roman"/>
          <w:sz w:val="24"/>
          <w:szCs w:val="24"/>
        </w:rPr>
        <w:t>date, the a</w:t>
      </w:r>
      <w:r w:rsidR="006E3F21" w:rsidRPr="00153BED">
        <w:rPr>
          <w:rFonts w:ascii="Times New Roman" w:hAnsi="Times New Roman" w:cs="Times New Roman"/>
          <w:sz w:val="24"/>
          <w:szCs w:val="24"/>
        </w:rPr>
        <w:t xml:space="preserve">pplicant will be seeking an order declaring that the </w:t>
      </w:r>
      <w:r w:rsidR="00153BED">
        <w:rPr>
          <w:rFonts w:ascii="Times New Roman" w:hAnsi="Times New Roman" w:cs="Times New Roman"/>
          <w:sz w:val="24"/>
          <w:szCs w:val="24"/>
        </w:rPr>
        <w:t>first</w:t>
      </w:r>
      <w:r w:rsidR="006E3F21" w:rsidRPr="00153BED">
        <w:rPr>
          <w:rFonts w:ascii="Times New Roman" w:hAnsi="Times New Roman" w:cs="Times New Roman"/>
          <w:sz w:val="24"/>
          <w:szCs w:val="24"/>
        </w:rPr>
        <w:t xml:space="preserve"> to </w:t>
      </w:r>
      <w:r w:rsidR="00153BED">
        <w:rPr>
          <w:rFonts w:ascii="Times New Roman" w:hAnsi="Times New Roman" w:cs="Times New Roman"/>
          <w:sz w:val="24"/>
          <w:szCs w:val="24"/>
        </w:rPr>
        <w:t>third r</w:t>
      </w:r>
      <w:r w:rsidR="006E3F21" w:rsidRPr="00153BED">
        <w:rPr>
          <w:rFonts w:ascii="Times New Roman" w:hAnsi="Times New Roman" w:cs="Times New Roman"/>
          <w:sz w:val="24"/>
          <w:szCs w:val="24"/>
        </w:rPr>
        <w:t xml:space="preserve">espondents are bound by the contract </w:t>
      </w:r>
      <w:r w:rsidR="00153BED">
        <w:rPr>
          <w:rFonts w:ascii="Times New Roman" w:hAnsi="Times New Roman" w:cs="Times New Roman"/>
          <w:sz w:val="24"/>
          <w:szCs w:val="24"/>
        </w:rPr>
        <w:t>the a</w:t>
      </w:r>
      <w:r w:rsidR="006E3F21" w:rsidRPr="00153BED">
        <w:rPr>
          <w:rFonts w:ascii="Times New Roman" w:hAnsi="Times New Roman" w:cs="Times New Roman"/>
          <w:sz w:val="24"/>
          <w:szCs w:val="24"/>
        </w:rPr>
        <w:t>pplicant entered into with them the</w:t>
      </w:r>
      <w:r w:rsidR="00153BED">
        <w:rPr>
          <w:rFonts w:ascii="Times New Roman" w:hAnsi="Times New Roman" w:cs="Times New Roman"/>
          <w:sz w:val="24"/>
          <w:szCs w:val="24"/>
        </w:rPr>
        <w:t xml:space="preserve"> effect of which would be that the applicant would pay US$</w:t>
      </w:r>
      <w:r w:rsidR="006E3F21" w:rsidRPr="00153BED">
        <w:rPr>
          <w:rFonts w:ascii="Times New Roman" w:hAnsi="Times New Roman" w:cs="Times New Roman"/>
          <w:sz w:val="24"/>
          <w:szCs w:val="24"/>
        </w:rPr>
        <w:t>300 000.00 or in local currency at the prevailing rate against</w:t>
      </w:r>
      <w:r w:rsidR="005E4FEC" w:rsidRPr="00153BED">
        <w:rPr>
          <w:rFonts w:ascii="Times New Roman" w:hAnsi="Times New Roman" w:cs="Times New Roman"/>
          <w:sz w:val="24"/>
          <w:szCs w:val="24"/>
        </w:rPr>
        <w:t xml:space="preserve"> transfer of Stand 357 of Willow</w:t>
      </w:r>
      <w:r w:rsidR="006E3F21" w:rsidRPr="00153BED">
        <w:rPr>
          <w:rFonts w:ascii="Times New Roman" w:hAnsi="Times New Roman" w:cs="Times New Roman"/>
          <w:sz w:val="24"/>
          <w:szCs w:val="24"/>
        </w:rPr>
        <w:t>vale Township of Stand 480 of Willowvale Township situate in the district of Salisbury and consequential reliefs.</w:t>
      </w:r>
    </w:p>
    <w:p w14:paraId="49F39440" w14:textId="77777777" w:rsidR="00746A7D" w:rsidRPr="00153BED" w:rsidRDefault="00140016" w:rsidP="00D10C23">
      <w:pPr>
        <w:spacing w:after="0" w:line="360" w:lineRule="auto"/>
        <w:ind w:firstLine="720"/>
        <w:jc w:val="both"/>
        <w:rPr>
          <w:rFonts w:ascii="Times New Roman" w:hAnsi="Times New Roman" w:cs="Times New Roman"/>
          <w:sz w:val="24"/>
          <w:szCs w:val="24"/>
        </w:rPr>
      </w:pPr>
      <w:r w:rsidRPr="00153BED">
        <w:rPr>
          <w:rFonts w:ascii="Times New Roman" w:hAnsi="Times New Roman" w:cs="Times New Roman"/>
          <w:sz w:val="24"/>
          <w:szCs w:val="24"/>
        </w:rPr>
        <w:t xml:space="preserve">The circumstances are that the </w:t>
      </w:r>
      <w:r w:rsidR="00153BED">
        <w:rPr>
          <w:rFonts w:ascii="Times New Roman" w:hAnsi="Times New Roman" w:cs="Times New Roman"/>
          <w:sz w:val="24"/>
          <w:szCs w:val="24"/>
        </w:rPr>
        <w:t>a</w:t>
      </w:r>
      <w:r w:rsidR="005E4FEC" w:rsidRPr="00153BED">
        <w:rPr>
          <w:rFonts w:ascii="Times New Roman" w:hAnsi="Times New Roman" w:cs="Times New Roman"/>
          <w:sz w:val="24"/>
          <w:szCs w:val="24"/>
        </w:rPr>
        <w:t xml:space="preserve">pplicant and twelve (12) other siblings </w:t>
      </w:r>
      <w:r w:rsidRPr="00153BED">
        <w:rPr>
          <w:rFonts w:ascii="Times New Roman" w:hAnsi="Times New Roman" w:cs="Times New Roman"/>
          <w:sz w:val="24"/>
          <w:szCs w:val="24"/>
        </w:rPr>
        <w:t>are beneficiaries of the estate of Mr. McCloud Zvavovaviri Mapanga who passed away on the 14</w:t>
      </w:r>
      <w:r w:rsidRPr="00153BED">
        <w:rPr>
          <w:rFonts w:ascii="Times New Roman" w:hAnsi="Times New Roman" w:cs="Times New Roman"/>
          <w:sz w:val="24"/>
          <w:szCs w:val="24"/>
          <w:vertAlign w:val="superscript"/>
        </w:rPr>
        <w:t>th</w:t>
      </w:r>
      <w:r w:rsidRPr="00153BED">
        <w:rPr>
          <w:rFonts w:ascii="Times New Roman" w:hAnsi="Times New Roman" w:cs="Times New Roman"/>
          <w:sz w:val="24"/>
          <w:szCs w:val="24"/>
        </w:rPr>
        <w:t xml:space="preserve"> of May 2018. His</w:t>
      </w:r>
      <w:r w:rsidR="00153BED">
        <w:rPr>
          <w:rFonts w:ascii="Times New Roman" w:hAnsi="Times New Roman" w:cs="Times New Roman"/>
          <w:sz w:val="24"/>
          <w:szCs w:val="24"/>
        </w:rPr>
        <w:t xml:space="preserve"> estate was registered and the first r</w:t>
      </w:r>
      <w:r w:rsidRPr="00153BED">
        <w:rPr>
          <w:rFonts w:ascii="Times New Roman" w:hAnsi="Times New Roman" w:cs="Times New Roman"/>
          <w:sz w:val="24"/>
          <w:szCs w:val="24"/>
        </w:rPr>
        <w:t>espondent was appointed the executor dative.</w:t>
      </w:r>
      <w:r w:rsidR="00C22CB6" w:rsidRPr="00153BED">
        <w:rPr>
          <w:rFonts w:ascii="Times New Roman" w:hAnsi="Times New Roman" w:cs="Times New Roman"/>
          <w:sz w:val="24"/>
          <w:szCs w:val="24"/>
        </w:rPr>
        <w:t xml:space="preserve"> </w:t>
      </w:r>
      <w:r w:rsidR="00153BED">
        <w:rPr>
          <w:rFonts w:ascii="Times New Roman" w:hAnsi="Times New Roman" w:cs="Times New Roman"/>
          <w:sz w:val="24"/>
          <w:szCs w:val="24"/>
        </w:rPr>
        <w:t>The first r</w:t>
      </w:r>
      <w:r w:rsidR="001C739A" w:rsidRPr="00153BED">
        <w:rPr>
          <w:rFonts w:ascii="Times New Roman" w:hAnsi="Times New Roman" w:cs="Times New Roman"/>
          <w:sz w:val="24"/>
          <w:szCs w:val="24"/>
        </w:rPr>
        <w:t>espondent through a letter dated 10</w:t>
      </w:r>
      <w:r w:rsidR="001C739A" w:rsidRPr="00153BED">
        <w:rPr>
          <w:rFonts w:ascii="Times New Roman" w:hAnsi="Times New Roman" w:cs="Times New Roman"/>
          <w:sz w:val="24"/>
          <w:szCs w:val="24"/>
          <w:vertAlign w:val="superscript"/>
        </w:rPr>
        <w:t>th</w:t>
      </w:r>
      <w:r w:rsidR="001C739A" w:rsidRPr="00153BED">
        <w:rPr>
          <w:rFonts w:ascii="Times New Roman" w:hAnsi="Times New Roman" w:cs="Times New Roman"/>
          <w:sz w:val="24"/>
          <w:szCs w:val="24"/>
        </w:rPr>
        <w:t xml:space="preserve"> May 2022, gra</w:t>
      </w:r>
      <w:r w:rsidR="00153BED">
        <w:rPr>
          <w:rFonts w:ascii="Times New Roman" w:hAnsi="Times New Roman" w:cs="Times New Roman"/>
          <w:sz w:val="24"/>
          <w:szCs w:val="24"/>
        </w:rPr>
        <w:t>nted the a</w:t>
      </w:r>
      <w:r w:rsidR="001C739A" w:rsidRPr="00153BED">
        <w:rPr>
          <w:rFonts w:ascii="Times New Roman" w:hAnsi="Times New Roman" w:cs="Times New Roman"/>
          <w:sz w:val="24"/>
          <w:szCs w:val="24"/>
        </w:rPr>
        <w:t xml:space="preserve">pplicant and all other beneficiaries of the Estate Late McCloud Zvavovaviri Mapanga the right of first refusal to purchase property </w:t>
      </w:r>
      <w:r w:rsidR="001C739A" w:rsidRPr="00153BED">
        <w:rPr>
          <w:rFonts w:ascii="Times New Roman" w:hAnsi="Times New Roman" w:cs="Times New Roman"/>
          <w:sz w:val="24"/>
          <w:szCs w:val="24"/>
        </w:rPr>
        <w:lastRenderedPageBreak/>
        <w:t>constituting the estate. Following such grant, the Applicant accepted the grant and opted to buy Stand 357 of Willowvale Township of Stand 460 Willowvale Township situate in the District of Salisbury through a letter dated 17</w:t>
      </w:r>
      <w:r w:rsidR="001C739A" w:rsidRPr="00153BED">
        <w:rPr>
          <w:rFonts w:ascii="Times New Roman" w:hAnsi="Times New Roman" w:cs="Times New Roman"/>
          <w:sz w:val="24"/>
          <w:szCs w:val="24"/>
          <w:vertAlign w:val="superscript"/>
        </w:rPr>
        <w:t>th</w:t>
      </w:r>
      <w:r w:rsidR="001C739A" w:rsidRPr="00153BED">
        <w:rPr>
          <w:rFonts w:ascii="Times New Roman" w:hAnsi="Times New Roman" w:cs="Times New Roman"/>
          <w:sz w:val="24"/>
          <w:szCs w:val="24"/>
        </w:rPr>
        <w:t xml:space="preserve"> June 2022. However, on the 3</w:t>
      </w:r>
      <w:r w:rsidR="001C739A" w:rsidRPr="00153BED">
        <w:rPr>
          <w:rFonts w:ascii="Times New Roman" w:hAnsi="Times New Roman" w:cs="Times New Roman"/>
          <w:sz w:val="24"/>
          <w:szCs w:val="24"/>
          <w:vertAlign w:val="superscript"/>
        </w:rPr>
        <w:t>rd</w:t>
      </w:r>
      <w:r w:rsidR="001C739A" w:rsidRPr="00153BED">
        <w:rPr>
          <w:rFonts w:ascii="Times New Roman" w:hAnsi="Times New Roman" w:cs="Times New Roman"/>
          <w:sz w:val="24"/>
          <w:szCs w:val="24"/>
        </w:rPr>
        <w:t xml:space="preserve"> August 2022, the Applicant became aware of an advert</w:t>
      </w:r>
      <w:r w:rsidR="00A11963" w:rsidRPr="00153BED">
        <w:rPr>
          <w:rFonts w:ascii="Times New Roman" w:hAnsi="Times New Roman" w:cs="Times New Roman"/>
          <w:sz w:val="24"/>
          <w:szCs w:val="24"/>
        </w:rPr>
        <w:t>isement in the local newspaper of the 27</w:t>
      </w:r>
      <w:r w:rsidR="00A11963" w:rsidRPr="00153BED">
        <w:rPr>
          <w:rFonts w:ascii="Times New Roman" w:hAnsi="Times New Roman" w:cs="Times New Roman"/>
          <w:sz w:val="24"/>
          <w:szCs w:val="24"/>
          <w:vertAlign w:val="superscript"/>
        </w:rPr>
        <w:t>th</w:t>
      </w:r>
      <w:r w:rsidR="00A11963" w:rsidRPr="00153BED">
        <w:rPr>
          <w:rFonts w:ascii="Times New Roman" w:hAnsi="Times New Roman" w:cs="Times New Roman"/>
          <w:sz w:val="24"/>
          <w:szCs w:val="24"/>
        </w:rPr>
        <w:t xml:space="preserve"> July 2022 inviting potential bidders for viewing the property which constitutes the estate through potential buyers who had attended to view Stand 357 Wil</w:t>
      </w:r>
      <w:r w:rsidR="002A1F4E">
        <w:rPr>
          <w:rFonts w:ascii="Times New Roman" w:hAnsi="Times New Roman" w:cs="Times New Roman"/>
          <w:sz w:val="24"/>
          <w:szCs w:val="24"/>
        </w:rPr>
        <w:t>lowvale Township, to which the a</w:t>
      </w:r>
      <w:r w:rsidR="00A11963" w:rsidRPr="00153BED">
        <w:rPr>
          <w:rFonts w:ascii="Times New Roman" w:hAnsi="Times New Roman" w:cs="Times New Roman"/>
          <w:sz w:val="24"/>
          <w:szCs w:val="24"/>
        </w:rPr>
        <w:t>pplicant communicated his intention to exercise his right of first refusal. The viewing was to take place from 3</w:t>
      </w:r>
      <w:r w:rsidR="00A11963" w:rsidRPr="00153BED">
        <w:rPr>
          <w:rFonts w:ascii="Times New Roman" w:hAnsi="Times New Roman" w:cs="Times New Roman"/>
          <w:sz w:val="24"/>
          <w:szCs w:val="24"/>
          <w:vertAlign w:val="superscript"/>
        </w:rPr>
        <w:t>rd</w:t>
      </w:r>
      <w:r w:rsidR="00A11963" w:rsidRPr="00153BED">
        <w:rPr>
          <w:rFonts w:ascii="Times New Roman" w:hAnsi="Times New Roman" w:cs="Times New Roman"/>
          <w:sz w:val="24"/>
          <w:szCs w:val="24"/>
        </w:rPr>
        <w:t xml:space="preserve"> to the 12</w:t>
      </w:r>
      <w:r w:rsidR="00A11963" w:rsidRPr="00153BED">
        <w:rPr>
          <w:rFonts w:ascii="Times New Roman" w:hAnsi="Times New Roman" w:cs="Times New Roman"/>
          <w:sz w:val="24"/>
          <w:szCs w:val="24"/>
          <w:vertAlign w:val="superscript"/>
        </w:rPr>
        <w:t>th</w:t>
      </w:r>
      <w:r w:rsidR="002A1F4E">
        <w:rPr>
          <w:rFonts w:ascii="Times New Roman" w:hAnsi="Times New Roman" w:cs="Times New Roman"/>
          <w:sz w:val="24"/>
          <w:szCs w:val="24"/>
        </w:rPr>
        <w:t xml:space="preserve"> August 2022 despite that the a</w:t>
      </w:r>
      <w:r w:rsidR="00A11963" w:rsidRPr="00153BED">
        <w:rPr>
          <w:rFonts w:ascii="Times New Roman" w:hAnsi="Times New Roman" w:cs="Times New Roman"/>
          <w:sz w:val="24"/>
          <w:szCs w:val="24"/>
        </w:rPr>
        <w:t xml:space="preserve">pplicant had offered to purchase this particular property. </w:t>
      </w:r>
      <w:r w:rsidR="002A1F4E">
        <w:rPr>
          <w:rFonts w:ascii="Times New Roman" w:hAnsi="Times New Roman" w:cs="Times New Roman"/>
          <w:sz w:val="24"/>
          <w:szCs w:val="24"/>
        </w:rPr>
        <w:t xml:space="preserve"> The a</w:t>
      </w:r>
      <w:r w:rsidR="00A11963" w:rsidRPr="00153BED">
        <w:rPr>
          <w:rFonts w:ascii="Times New Roman" w:hAnsi="Times New Roman" w:cs="Times New Roman"/>
          <w:sz w:val="24"/>
          <w:szCs w:val="24"/>
        </w:rPr>
        <w:t>pplicant had offered to purchas</w:t>
      </w:r>
      <w:r w:rsidR="00746A7D" w:rsidRPr="00153BED">
        <w:rPr>
          <w:rFonts w:ascii="Times New Roman" w:hAnsi="Times New Roman" w:cs="Times New Roman"/>
          <w:sz w:val="24"/>
          <w:szCs w:val="24"/>
        </w:rPr>
        <w:t>e such property in a bid to exe</w:t>
      </w:r>
      <w:r w:rsidR="00A11963" w:rsidRPr="00153BED">
        <w:rPr>
          <w:rFonts w:ascii="Times New Roman" w:hAnsi="Times New Roman" w:cs="Times New Roman"/>
          <w:sz w:val="24"/>
          <w:szCs w:val="24"/>
        </w:rPr>
        <w:t>rcise his right of first refusal and meeting the purchase price</w:t>
      </w:r>
      <w:r w:rsidR="00D6130B" w:rsidRPr="00153BED">
        <w:rPr>
          <w:rFonts w:ascii="Times New Roman" w:hAnsi="Times New Roman" w:cs="Times New Roman"/>
          <w:sz w:val="24"/>
          <w:szCs w:val="24"/>
        </w:rPr>
        <w:t xml:space="preserve"> whi</w:t>
      </w:r>
      <w:r w:rsidR="002A1F4E">
        <w:rPr>
          <w:rFonts w:ascii="Times New Roman" w:hAnsi="Times New Roman" w:cs="Times New Roman"/>
          <w:sz w:val="24"/>
          <w:szCs w:val="24"/>
        </w:rPr>
        <w:t>ch the first r</w:t>
      </w:r>
      <w:r w:rsidR="00D6130B" w:rsidRPr="00153BED">
        <w:rPr>
          <w:rFonts w:ascii="Times New Roman" w:hAnsi="Times New Roman" w:cs="Times New Roman"/>
          <w:sz w:val="24"/>
          <w:szCs w:val="24"/>
        </w:rPr>
        <w:t xml:space="preserve">espondent attached to the property and was accepted by the </w:t>
      </w:r>
      <w:r w:rsidR="002A1F4E">
        <w:rPr>
          <w:rFonts w:ascii="Times New Roman" w:hAnsi="Times New Roman" w:cs="Times New Roman"/>
          <w:sz w:val="24"/>
          <w:szCs w:val="24"/>
        </w:rPr>
        <w:t>fourth</w:t>
      </w:r>
      <w:r w:rsidR="00D6130B" w:rsidRPr="00153BED">
        <w:rPr>
          <w:rFonts w:ascii="Times New Roman" w:hAnsi="Times New Roman" w:cs="Times New Roman"/>
          <w:sz w:val="24"/>
          <w:szCs w:val="24"/>
        </w:rPr>
        <w:t xml:space="preserve"> </w:t>
      </w:r>
      <w:r w:rsidR="002A1F4E">
        <w:rPr>
          <w:rFonts w:ascii="Times New Roman" w:hAnsi="Times New Roman" w:cs="Times New Roman"/>
          <w:sz w:val="24"/>
          <w:szCs w:val="24"/>
        </w:rPr>
        <w:t>r</w:t>
      </w:r>
      <w:r w:rsidR="00D6130B" w:rsidRPr="00153BED">
        <w:rPr>
          <w:rFonts w:ascii="Times New Roman" w:hAnsi="Times New Roman" w:cs="Times New Roman"/>
          <w:sz w:val="24"/>
          <w:szCs w:val="24"/>
        </w:rPr>
        <w:t>espondent.</w:t>
      </w:r>
    </w:p>
    <w:p w14:paraId="208B36D1" w14:textId="77777777" w:rsidR="001240EC" w:rsidRPr="00153BED" w:rsidRDefault="002A1F4E" w:rsidP="00D10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second and third r</w:t>
      </w:r>
      <w:r w:rsidR="00746A7D" w:rsidRPr="00153BED">
        <w:rPr>
          <w:rFonts w:ascii="Times New Roman" w:hAnsi="Times New Roman" w:cs="Times New Roman"/>
          <w:sz w:val="24"/>
          <w:szCs w:val="24"/>
        </w:rPr>
        <w:t xml:space="preserve">espondents opposed the application and raised a preliminary objection to the effect that the application is not urgent. They submitted that in determining whether or not a matter is urgent, the court takes a look at, inter alia, the relief being sought both in the interim and the final order. </w:t>
      </w:r>
      <w:r w:rsidR="00746A7D" w:rsidRPr="002A1F4E">
        <w:rPr>
          <w:rFonts w:ascii="Times New Roman" w:hAnsi="Times New Roman" w:cs="Times New Roman"/>
          <w:i/>
          <w:sz w:val="24"/>
          <w:szCs w:val="24"/>
        </w:rPr>
        <w:t>In casu</w:t>
      </w:r>
      <w:r>
        <w:rPr>
          <w:rFonts w:ascii="Times New Roman" w:hAnsi="Times New Roman" w:cs="Times New Roman"/>
          <w:sz w:val="24"/>
          <w:szCs w:val="24"/>
        </w:rPr>
        <w:t>,</w:t>
      </w:r>
      <w:r w:rsidR="00746A7D" w:rsidRPr="00153BED">
        <w:rPr>
          <w:rFonts w:ascii="Times New Roman" w:hAnsi="Times New Roman" w:cs="Times New Roman"/>
          <w:sz w:val="24"/>
          <w:szCs w:val="24"/>
        </w:rPr>
        <w:t xml:space="preserve"> they said the interi</w:t>
      </w:r>
      <w:r>
        <w:rPr>
          <w:rFonts w:ascii="Times New Roman" w:hAnsi="Times New Roman" w:cs="Times New Roman"/>
          <w:sz w:val="24"/>
          <w:szCs w:val="24"/>
        </w:rPr>
        <w:t>m relief is incompetent as the a</w:t>
      </w:r>
      <w:r w:rsidR="00746A7D" w:rsidRPr="00153BED">
        <w:rPr>
          <w:rFonts w:ascii="Times New Roman" w:hAnsi="Times New Roman" w:cs="Times New Roman"/>
          <w:sz w:val="24"/>
          <w:szCs w:val="24"/>
        </w:rPr>
        <w:t xml:space="preserve">pplicant seek to interdict lawful act, and that there is a non-existent agreement, hence the application should be struck off the roll of urgent matters with costs. Reference was made to the case of </w:t>
      </w:r>
      <w:r w:rsidR="001240EC" w:rsidRPr="002A1F4E">
        <w:rPr>
          <w:rFonts w:ascii="Times New Roman" w:hAnsi="Times New Roman" w:cs="Times New Roman"/>
          <w:i/>
          <w:sz w:val="24"/>
          <w:szCs w:val="24"/>
        </w:rPr>
        <w:t>Document Support Centre (Private) Limited</w:t>
      </w:r>
      <w:r w:rsidR="001240EC" w:rsidRPr="00153BED">
        <w:rPr>
          <w:rFonts w:ascii="Times New Roman" w:hAnsi="Times New Roman" w:cs="Times New Roman"/>
          <w:sz w:val="24"/>
          <w:szCs w:val="24"/>
        </w:rPr>
        <w:t xml:space="preserve"> v </w:t>
      </w:r>
      <w:r w:rsidR="001240EC" w:rsidRPr="002A1F4E">
        <w:rPr>
          <w:rFonts w:ascii="Times New Roman" w:hAnsi="Times New Roman" w:cs="Times New Roman"/>
          <w:i/>
          <w:sz w:val="24"/>
          <w:szCs w:val="24"/>
        </w:rPr>
        <w:t>T.E. Mapuvire</w:t>
      </w:r>
      <w:r w:rsidR="001240EC" w:rsidRPr="00153BED">
        <w:rPr>
          <w:rFonts w:ascii="Times New Roman" w:hAnsi="Times New Roman" w:cs="Times New Roman"/>
          <w:sz w:val="24"/>
          <w:szCs w:val="24"/>
        </w:rPr>
        <w:t xml:space="preserve"> HH 117/06.</w:t>
      </w:r>
    </w:p>
    <w:p w14:paraId="17C2A20E" w14:textId="77777777" w:rsidR="001240EC" w:rsidRPr="00153BED" w:rsidRDefault="001240EC" w:rsidP="00D10C23">
      <w:pPr>
        <w:spacing w:after="0" w:line="360" w:lineRule="auto"/>
        <w:ind w:firstLine="720"/>
        <w:jc w:val="both"/>
        <w:rPr>
          <w:rFonts w:ascii="Times New Roman" w:hAnsi="Times New Roman" w:cs="Times New Roman"/>
          <w:sz w:val="24"/>
          <w:szCs w:val="24"/>
        </w:rPr>
      </w:pPr>
      <w:r w:rsidRPr="00153BED">
        <w:rPr>
          <w:rFonts w:ascii="Times New Roman" w:hAnsi="Times New Roman" w:cs="Times New Roman"/>
          <w:sz w:val="24"/>
          <w:szCs w:val="24"/>
        </w:rPr>
        <w:t xml:space="preserve">The Applicant maintained that the application is urgent, and by relying on the same case of </w:t>
      </w:r>
      <w:r w:rsidRPr="002A1F4E">
        <w:rPr>
          <w:rFonts w:ascii="Times New Roman" w:hAnsi="Times New Roman" w:cs="Times New Roman"/>
          <w:i/>
          <w:sz w:val="24"/>
          <w:szCs w:val="24"/>
        </w:rPr>
        <w:t>Document Support Centre supra</w:t>
      </w:r>
      <w:r w:rsidRPr="00153BED">
        <w:rPr>
          <w:rFonts w:ascii="Times New Roman" w:hAnsi="Times New Roman" w:cs="Times New Roman"/>
          <w:sz w:val="24"/>
          <w:szCs w:val="24"/>
        </w:rPr>
        <w:t>, submitted that the circumstances of case deserve that it be determined on an urgent basis.</w:t>
      </w:r>
    </w:p>
    <w:p w14:paraId="20CFBA6B" w14:textId="77777777" w:rsidR="0021576A" w:rsidRPr="00153BED" w:rsidRDefault="001240EC" w:rsidP="00D10C23">
      <w:pPr>
        <w:spacing w:after="0" w:line="360" w:lineRule="auto"/>
        <w:ind w:firstLine="720"/>
        <w:jc w:val="both"/>
        <w:rPr>
          <w:rFonts w:ascii="Times New Roman" w:hAnsi="Times New Roman" w:cs="Times New Roman"/>
          <w:sz w:val="24"/>
          <w:szCs w:val="24"/>
        </w:rPr>
      </w:pPr>
      <w:r w:rsidRPr="00153BED">
        <w:rPr>
          <w:rFonts w:ascii="Times New Roman" w:hAnsi="Times New Roman" w:cs="Times New Roman"/>
          <w:sz w:val="24"/>
          <w:szCs w:val="24"/>
        </w:rPr>
        <w:t xml:space="preserve">Having noted the sentiments of </w:t>
      </w:r>
      <w:r w:rsidRPr="002A1F4E">
        <w:rPr>
          <w:rFonts w:ascii="Times New Roman" w:hAnsi="Times New Roman" w:cs="Times New Roman"/>
          <w:smallCaps/>
          <w:sz w:val="24"/>
          <w:szCs w:val="24"/>
        </w:rPr>
        <w:t>Makarau JP</w:t>
      </w:r>
      <w:r w:rsidRPr="00153BED">
        <w:rPr>
          <w:rFonts w:ascii="Times New Roman" w:hAnsi="Times New Roman" w:cs="Times New Roman"/>
          <w:sz w:val="24"/>
          <w:szCs w:val="24"/>
        </w:rPr>
        <w:t xml:space="preserve"> (as she then was) in the case of </w:t>
      </w:r>
      <w:r w:rsidRPr="002A1F4E">
        <w:rPr>
          <w:rFonts w:ascii="Times New Roman" w:hAnsi="Times New Roman" w:cs="Times New Roman"/>
          <w:i/>
          <w:sz w:val="24"/>
          <w:szCs w:val="24"/>
        </w:rPr>
        <w:t>Document Support Centre sup</w:t>
      </w:r>
      <w:r w:rsidR="002A1F4E">
        <w:rPr>
          <w:rFonts w:ascii="Times New Roman" w:hAnsi="Times New Roman" w:cs="Times New Roman"/>
          <w:sz w:val="24"/>
          <w:szCs w:val="24"/>
        </w:rPr>
        <w:t>ra, at p</w:t>
      </w:r>
      <w:r w:rsidRPr="00153BED">
        <w:rPr>
          <w:rFonts w:ascii="Times New Roman" w:hAnsi="Times New Roman" w:cs="Times New Roman"/>
          <w:sz w:val="24"/>
          <w:szCs w:val="24"/>
        </w:rPr>
        <w:t xml:space="preserve"> 4 of the cyclostyled judgement </w:t>
      </w:r>
      <w:r w:rsidR="00E218F7" w:rsidRPr="00153BED">
        <w:rPr>
          <w:rFonts w:ascii="Times New Roman" w:hAnsi="Times New Roman" w:cs="Times New Roman"/>
          <w:sz w:val="24"/>
          <w:szCs w:val="24"/>
        </w:rPr>
        <w:t xml:space="preserve">I found that the point </w:t>
      </w:r>
      <w:r w:rsidR="00E218F7" w:rsidRPr="002A1F4E">
        <w:rPr>
          <w:rFonts w:ascii="Times New Roman" w:hAnsi="Times New Roman" w:cs="Times New Roman"/>
          <w:i/>
          <w:sz w:val="24"/>
          <w:szCs w:val="24"/>
        </w:rPr>
        <w:t>in limine</w:t>
      </w:r>
      <w:r w:rsidR="00E218F7" w:rsidRPr="00153BED">
        <w:rPr>
          <w:rFonts w:ascii="Times New Roman" w:hAnsi="Times New Roman" w:cs="Times New Roman"/>
          <w:sz w:val="24"/>
          <w:szCs w:val="24"/>
        </w:rPr>
        <w:t xml:space="preserve"> lacks merit and I dismiss it. Equally, I found the second point that there was no contract and Applicant cannot interdict lawful conduct to be baseless. I say so because on the 10</w:t>
      </w:r>
      <w:r w:rsidR="00E218F7" w:rsidRPr="00153BED">
        <w:rPr>
          <w:rFonts w:ascii="Times New Roman" w:hAnsi="Times New Roman" w:cs="Times New Roman"/>
          <w:sz w:val="24"/>
          <w:szCs w:val="24"/>
          <w:vertAlign w:val="superscript"/>
        </w:rPr>
        <w:t>th</w:t>
      </w:r>
      <w:r w:rsidR="00E218F7" w:rsidRPr="00153BED">
        <w:rPr>
          <w:rFonts w:ascii="Times New Roman" w:hAnsi="Times New Roman" w:cs="Times New Roman"/>
          <w:sz w:val="24"/>
          <w:szCs w:val="24"/>
        </w:rPr>
        <w:t xml:space="preserve"> May 2022, the first </w:t>
      </w:r>
      <w:r w:rsidR="002A1F4E">
        <w:rPr>
          <w:rFonts w:ascii="Times New Roman" w:hAnsi="Times New Roman" w:cs="Times New Roman"/>
          <w:sz w:val="24"/>
          <w:szCs w:val="24"/>
        </w:rPr>
        <w:t>respondent granted the a</w:t>
      </w:r>
      <w:r w:rsidR="00E218F7" w:rsidRPr="00153BED">
        <w:rPr>
          <w:rFonts w:ascii="Times New Roman" w:hAnsi="Times New Roman" w:cs="Times New Roman"/>
          <w:sz w:val="24"/>
          <w:szCs w:val="24"/>
        </w:rPr>
        <w:t>pplicant and other beneficiaries of the Estate Late McCloud Zvavovaviri Mapanga the right of first refusal to purchase property constituting the estate. Following such grant, the</w:t>
      </w:r>
      <w:r w:rsidR="002A1F4E">
        <w:rPr>
          <w:rFonts w:ascii="Times New Roman" w:hAnsi="Times New Roman" w:cs="Times New Roman"/>
          <w:sz w:val="24"/>
          <w:szCs w:val="24"/>
        </w:rPr>
        <w:t xml:space="preserve"> a</w:t>
      </w:r>
      <w:r w:rsidR="00E218F7" w:rsidRPr="00153BED">
        <w:rPr>
          <w:rFonts w:ascii="Times New Roman" w:hAnsi="Times New Roman" w:cs="Times New Roman"/>
          <w:sz w:val="24"/>
          <w:szCs w:val="24"/>
        </w:rPr>
        <w:t>pplicant accepted the grant and opted to buy Stand 357 of Willowvale Township of Stand 460 Willowvale Township situate in the District of Salisbury through a letter dated 17</w:t>
      </w:r>
      <w:r w:rsidR="00E218F7" w:rsidRPr="00153BED">
        <w:rPr>
          <w:rFonts w:ascii="Times New Roman" w:hAnsi="Times New Roman" w:cs="Times New Roman"/>
          <w:sz w:val="24"/>
          <w:szCs w:val="24"/>
          <w:vertAlign w:val="superscript"/>
        </w:rPr>
        <w:t>th</w:t>
      </w:r>
      <w:r w:rsidR="00E218F7" w:rsidRPr="00153BED">
        <w:rPr>
          <w:rFonts w:ascii="Times New Roman" w:hAnsi="Times New Roman" w:cs="Times New Roman"/>
          <w:sz w:val="24"/>
          <w:szCs w:val="24"/>
        </w:rPr>
        <w:t xml:space="preserve"> June 2022</w:t>
      </w:r>
      <w:r w:rsidR="004D084D" w:rsidRPr="00153BED">
        <w:rPr>
          <w:rFonts w:ascii="Times New Roman" w:hAnsi="Times New Roman" w:cs="Times New Roman"/>
          <w:sz w:val="24"/>
          <w:szCs w:val="24"/>
        </w:rPr>
        <w:t xml:space="preserve">. Clearly, there was </w:t>
      </w:r>
      <w:r w:rsidR="004D084D" w:rsidRPr="002A1F4E">
        <w:rPr>
          <w:rFonts w:ascii="Times New Roman" w:hAnsi="Times New Roman" w:cs="Times New Roman"/>
          <w:i/>
          <w:sz w:val="24"/>
          <w:szCs w:val="24"/>
        </w:rPr>
        <w:t>prima facie</w:t>
      </w:r>
      <w:r w:rsidR="004D084D" w:rsidRPr="00153BED">
        <w:rPr>
          <w:rFonts w:ascii="Times New Roman" w:hAnsi="Times New Roman" w:cs="Times New Roman"/>
          <w:sz w:val="24"/>
          <w:szCs w:val="24"/>
        </w:rPr>
        <w:t xml:space="preserve"> an offer and acceptance.</w:t>
      </w:r>
    </w:p>
    <w:p w14:paraId="5C2F71B6" w14:textId="77777777" w:rsidR="002A1F4E" w:rsidRDefault="0021576A" w:rsidP="00D10C23">
      <w:pPr>
        <w:spacing w:after="0" w:line="360" w:lineRule="auto"/>
        <w:ind w:firstLine="720"/>
        <w:jc w:val="both"/>
        <w:rPr>
          <w:rFonts w:ascii="Times New Roman" w:hAnsi="Times New Roman" w:cs="Times New Roman"/>
          <w:sz w:val="24"/>
          <w:szCs w:val="24"/>
        </w:rPr>
      </w:pPr>
      <w:r w:rsidRPr="00153BED">
        <w:rPr>
          <w:rFonts w:ascii="Times New Roman" w:hAnsi="Times New Roman" w:cs="Times New Roman"/>
          <w:sz w:val="24"/>
          <w:szCs w:val="24"/>
        </w:rPr>
        <w:lastRenderedPageBreak/>
        <w:t>In this cas</w:t>
      </w:r>
      <w:r w:rsidR="002A1F4E">
        <w:rPr>
          <w:rFonts w:ascii="Times New Roman" w:hAnsi="Times New Roman" w:cs="Times New Roman"/>
          <w:sz w:val="24"/>
          <w:szCs w:val="24"/>
        </w:rPr>
        <w:t>e the first r</w:t>
      </w:r>
      <w:r w:rsidRPr="00153BED">
        <w:rPr>
          <w:rFonts w:ascii="Times New Roman" w:hAnsi="Times New Roman" w:cs="Times New Roman"/>
          <w:sz w:val="24"/>
          <w:szCs w:val="24"/>
        </w:rPr>
        <w:t xml:space="preserve">espondent E. B. MAGAISA, who is the appointed executor dative for the Estate Late McCloud Zvavovaviri Mapanga, offered to all beneficiaries </w:t>
      </w:r>
      <w:r w:rsidR="001A3A2B" w:rsidRPr="00153BED">
        <w:rPr>
          <w:rFonts w:ascii="Times New Roman" w:hAnsi="Times New Roman" w:cs="Times New Roman"/>
          <w:sz w:val="24"/>
          <w:szCs w:val="24"/>
        </w:rPr>
        <w:t>the right of first refusal to purc</w:t>
      </w:r>
      <w:r w:rsidR="002A1F4E">
        <w:rPr>
          <w:rFonts w:ascii="Times New Roman" w:hAnsi="Times New Roman" w:cs="Times New Roman"/>
          <w:sz w:val="24"/>
          <w:szCs w:val="24"/>
        </w:rPr>
        <w:t xml:space="preserve">hase the assets of the estate. </w:t>
      </w:r>
    </w:p>
    <w:p w14:paraId="232A40F7" w14:textId="77777777" w:rsidR="00BE4135" w:rsidRPr="00153BED" w:rsidRDefault="002A1F4E" w:rsidP="00D10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1A3A2B" w:rsidRPr="00153BED">
        <w:rPr>
          <w:rFonts w:ascii="Times New Roman" w:hAnsi="Times New Roman" w:cs="Times New Roman"/>
          <w:sz w:val="24"/>
          <w:szCs w:val="24"/>
        </w:rPr>
        <w:t>pplicant accepted the grant to purchase Stand 357</w:t>
      </w:r>
      <w:r>
        <w:rPr>
          <w:rFonts w:ascii="Times New Roman" w:hAnsi="Times New Roman" w:cs="Times New Roman"/>
          <w:sz w:val="24"/>
          <w:szCs w:val="24"/>
        </w:rPr>
        <w:t xml:space="preserve"> for US$</w:t>
      </w:r>
      <w:r w:rsidR="00596085" w:rsidRPr="00153BED">
        <w:rPr>
          <w:rFonts w:ascii="Times New Roman" w:hAnsi="Times New Roman" w:cs="Times New Roman"/>
          <w:sz w:val="24"/>
          <w:szCs w:val="24"/>
        </w:rPr>
        <w:t>300 000</w:t>
      </w:r>
      <w:r w:rsidR="001A3A2B" w:rsidRPr="00153BED">
        <w:rPr>
          <w:rFonts w:ascii="Times New Roman" w:hAnsi="Times New Roman" w:cs="Times New Roman"/>
          <w:sz w:val="24"/>
          <w:szCs w:val="24"/>
        </w:rPr>
        <w:t>.</w:t>
      </w:r>
      <w:r w:rsidR="00596085" w:rsidRPr="00153BED">
        <w:rPr>
          <w:rFonts w:ascii="Times New Roman" w:hAnsi="Times New Roman" w:cs="Times New Roman"/>
          <w:sz w:val="24"/>
          <w:szCs w:val="24"/>
        </w:rPr>
        <w:t xml:space="preserve">00 a figure that had been accepted by the </w:t>
      </w:r>
      <w:r>
        <w:rPr>
          <w:rFonts w:ascii="Times New Roman" w:hAnsi="Times New Roman" w:cs="Times New Roman"/>
          <w:sz w:val="24"/>
          <w:szCs w:val="24"/>
        </w:rPr>
        <w:t>fourth r</w:t>
      </w:r>
      <w:r w:rsidR="00596085" w:rsidRPr="00153BED">
        <w:rPr>
          <w:rFonts w:ascii="Times New Roman" w:hAnsi="Times New Roman" w:cs="Times New Roman"/>
          <w:sz w:val="24"/>
          <w:szCs w:val="24"/>
        </w:rPr>
        <w:t>espondent.</w:t>
      </w:r>
      <w:r>
        <w:rPr>
          <w:rFonts w:ascii="Times New Roman" w:hAnsi="Times New Roman" w:cs="Times New Roman"/>
          <w:sz w:val="24"/>
          <w:szCs w:val="24"/>
        </w:rPr>
        <w:t xml:space="preserve"> The a</w:t>
      </w:r>
      <w:r w:rsidR="00930C04" w:rsidRPr="00153BED">
        <w:rPr>
          <w:rFonts w:ascii="Times New Roman" w:hAnsi="Times New Roman" w:cs="Times New Roman"/>
          <w:sz w:val="24"/>
          <w:szCs w:val="24"/>
        </w:rPr>
        <w:t>pplicant has the money and is willing to pay per the agreement.</w:t>
      </w:r>
      <w:r w:rsidR="00596085" w:rsidRPr="00153BED">
        <w:rPr>
          <w:rFonts w:ascii="Times New Roman" w:hAnsi="Times New Roman" w:cs="Times New Roman"/>
          <w:sz w:val="24"/>
          <w:szCs w:val="24"/>
        </w:rPr>
        <w:t xml:space="preserve"> Rest of the beneficiaries did not accept the grant of first refusal.</w:t>
      </w:r>
      <w:r w:rsidR="001A3A2B" w:rsidRPr="00153BED">
        <w:rPr>
          <w:rFonts w:ascii="Times New Roman" w:hAnsi="Times New Roman" w:cs="Times New Roman"/>
          <w:sz w:val="24"/>
          <w:szCs w:val="24"/>
        </w:rPr>
        <w:t xml:space="preserve"> Despite the acceptance</w:t>
      </w:r>
      <w:r w:rsidR="00596085" w:rsidRPr="00153BED">
        <w:rPr>
          <w:rFonts w:ascii="Times New Roman" w:hAnsi="Times New Roman" w:cs="Times New Roman"/>
          <w:sz w:val="24"/>
          <w:szCs w:val="24"/>
        </w:rPr>
        <w:t xml:space="preserve">, by the </w:t>
      </w:r>
      <w:r>
        <w:rPr>
          <w:rFonts w:ascii="Times New Roman" w:hAnsi="Times New Roman" w:cs="Times New Roman"/>
          <w:sz w:val="24"/>
          <w:szCs w:val="24"/>
        </w:rPr>
        <w:t>A</w:t>
      </w:r>
      <w:r w:rsidR="00596085" w:rsidRPr="00153BED">
        <w:rPr>
          <w:rFonts w:ascii="Times New Roman" w:hAnsi="Times New Roman" w:cs="Times New Roman"/>
          <w:sz w:val="24"/>
          <w:szCs w:val="24"/>
        </w:rPr>
        <w:t>pplicant,</w:t>
      </w:r>
      <w:r w:rsidR="001A3A2B" w:rsidRPr="00153BED">
        <w:rPr>
          <w:rFonts w:ascii="Times New Roman" w:hAnsi="Times New Roman" w:cs="Times New Roman"/>
          <w:sz w:val="24"/>
          <w:szCs w:val="24"/>
        </w:rPr>
        <w:t xml:space="preserve"> </w:t>
      </w:r>
      <w:r>
        <w:rPr>
          <w:rFonts w:ascii="Times New Roman" w:hAnsi="Times New Roman" w:cs="Times New Roman"/>
          <w:sz w:val="24"/>
          <w:szCs w:val="24"/>
        </w:rPr>
        <w:t>first</w:t>
      </w:r>
      <w:r w:rsidR="001A3A2B" w:rsidRPr="00153BED">
        <w:rPr>
          <w:rFonts w:ascii="Times New Roman" w:hAnsi="Times New Roman" w:cs="Times New Roman"/>
          <w:sz w:val="24"/>
          <w:szCs w:val="24"/>
        </w:rPr>
        <w:t xml:space="preserve"> and </w:t>
      </w:r>
      <w:r>
        <w:rPr>
          <w:rFonts w:ascii="Times New Roman" w:hAnsi="Times New Roman" w:cs="Times New Roman"/>
          <w:sz w:val="24"/>
          <w:szCs w:val="24"/>
        </w:rPr>
        <w:t>second r</w:t>
      </w:r>
      <w:r w:rsidR="001A3A2B" w:rsidRPr="00153BED">
        <w:rPr>
          <w:rFonts w:ascii="Times New Roman" w:hAnsi="Times New Roman" w:cs="Times New Roman"/>
          <w:sz w:val="24"/>
          <w:szCs w:val="24"/>
        </w:rPr>
        <w:t>espondents by letter dated 10 May 2022, informed</w:t>
      </w:r>
      <w:r>
        <w:rPr>
          <w:rFonts w:ascii="Times New Roman" w:hAnsi="Times New Roman" w:cs="Times New Roman"/>
          <w:sz w:val="24"/>
          <w:szCs w:val="24"/>
        </w:rPr>
        <w:t xml:space="preserve"> all beneficiaries of the late a</w:t>
      </w:r>
      <w:r w:rsidR="001A3A2B" w:rsidRPr="00153BED">
        <w:rPr>
          <w:rFonts w:ascii="Times New Roman" w:hAnsi="Times New Roman" w:cs="Times New Roman"/>
          <w:sz w:val="24"/>
          <w:szCs w:val="24"/>
        </w:rPr>
        <w:t xml:space="preserve">pplicant’s father’s estate that they </w:t>
      </w:r>
      <w:r w:rsidR="00596085" w:rsidRPr="00153BED">
        <w:rPr>
          <w:rFonts w:ascii="Times New Roman" w:hAnsi="Times New Roman" w:cs="Times New Roman"/>
          <w:sz w:val="24"/>
          <w:szCs w:val="24"/>
        </w:rPr>
        <w:t xml:space="preserve">had been authorized by the </w:t>
      </w:r>
      <w:r>
        <w:rPr>
          <w:rFonts w:ascii="Times New Roman" w:hAnsi="Times New Roman" w:cs="Times New Roman"/>
          <w:sz w:val="24"/>
          <w:szCs w:val="24"/>
        </w:rPr>
        <w:t>fourth r</w:t>
      </w:r>
      <w:r w:rsidR="00596085" w:rsidRPr="00153BED">
        <w:rPr>
          <w:rFonts w:ascii="Times New Roman" w:hAnsi="Times New Roman" w:cs="Times New Roman"/>
          <w:sz w:val="24"/>
          <w:szCs w:val="24"/>
        </w:rPr>
        <w:t xml:space="preserve">espondent to dispose of all the property constituting the estate including Stand 357. </w:t>
      </w:r>
      <w:r>
        <w:rPr>
          <w:rFonts w:ascii="Times New Roman" w:hAnsi="Times New Roman" w:cs="Times New Roman"/>
          <w:sz w:val="24"/>
          <w:szCs w:val="24"/>
        </w:rPr>
        <w:t>The a</w:t>
      </w:r>
      <w:r w:rsidR="00596085" w:rsidRPr="00153BED">
        <w:rPr>
          <w:rFonts w:ascii="Times New Roman" w:hAnsi="Times New Roman" w:cs="Times New Roman"/>
          <w:sz w:val="24"/>
          <w:szCs w:val="24"/>
        </w:rPr>
        <w:t xml:space="preserve">pplicant contacted the </w:t>
      </w:r>
      <w:r>
        <w:rPr>
          <w:rFonts w:ascii="Times New Roman" w:hAnsi="Times New Roman" w:cs="Times New Roman"/>
          <w:sz w:val="24"/>
          <w:szCs w:val="24"/>
        </w:rPr>
        <w:t>first and second r</w:t>
      </w:r>
      <w:r w:rsidR="00596085" w:rsidRPr="00153BED">
        <w:rPr>
          <w:rFonts w:ascii="Times New Roman" w:hAnsi="Times New Roman" w:cs="Times New Roman"/>
          <w:sz w:val="24"/>
          <w:szCs w:val="24"/>
        </w:rPr>
        <w:t xml:space="preserve">espondents concerning his query but </w:t>
      </w:r>
      <w:r>
        <w:rPr>
          <w:rFonts w:ascii="Times New Roman" w:hAnsi="Times New Roman" w:cs="Times New Roman"/>
          <w:sz w:val="24"/>
          <w:szCs w:val="24"/>
        </w:rPr>
        <w:t>first</w:t>
      </w:r>
      <w:r w:rsidR="00596085" w:rsidRPr="00153BED">
        <w:rPr>
          <w:rFonts w:ascii="Times New Roman" w:hAnsi="Times New Roman" w:cs="Times New Roman"/>
          <w:sz w:val="24"/>
          <w:szCs w:val="24"/>
        </w:rPr>
        <w:t xml:space="preserve"> and </w:t>
      </w:r>
      <w:r>
        <w:rPr>
          <w:rFonts w:ascii="Times New Roman" w:hAnsi="Times New Roman" w:cs="Times New Roman"/>
          <w:sz w:val="24"/>
          <w:szCs w:val="24"/>
        </w:rPr>
        <w:t>second r</w:t>
      </w:r>
      <w:r w:rsidR="00596085" w:rsidRPr="00153BED">
        <w:rPr>
          <w:rFonts w:ascii="Times New Roman" w:hAnsi="Times New Roman" w:cs="Times New Roman"/>
          <w:sz w:val="24"/>
          <w:szCs w:val="24"/>
        </w:rPr>
        <w:t xml:space="preserve">espondents remained adamant that the property was being put up for sale by private bid auction through the </w:t>
      </w:r>
      <w:r>
        <w:rPr>
          <w:rFonts w:ascii="Times New Roman" w:hAnsi="Times New Roman" w:cs="Times New Roman"/>
          <w:sz w:val="24"/>
          <w:szCs w:val="24"/>
        </w:rPr>
        <w:t>third r</w:t>
      </w:r>
      <w:r w:rsidR="00596085" w:rsidRPr="00153BED">
        <w:rPr>
          <w:rFonts w:ascii="Times New Roman" w:hAnsi="Times New Roman" w:cs="Times New Roman"/>
          <w:sz w:val="24"/>
          <w:szCs w:val="24"/>
        </w:rPr>
        <w:t>espondent. Hence an application for interim interdict was filed.</w:t>
      </w:r>
    </w:p>
    <w:p w14:paraId="270B0226" w14:textId="77777777" w:rsidR="00BE4135" w:rsidRPr="00153BED" w:rsidRDefault="00BE4135" w:rsidP="00D10C23">
      <w:pPr>
        <w:spacing w:after="0" w:line="360" w:lineRule="auto"/>
        <w:ind w:firstLine="360"/>
        <w:jc w:val="both"/>
        <w:rPr>
          <w:rFonts w:ascii="Times New Roman" w:hAnsi="Times New Roman" w:cs="Times New Roman"/>
          <w:sz w:val="24"/>
          <w:szCs w:val="24"/>
        </w:rPr>
      </w:pPr>
      <w:r w:rsidRPr="00153BED">
        <w:rPr>
          <w:rFonts w:ascii="Times New Roman" w:hAnsi="Times New Roman" w:cs="Times New Roman"/>
          <w:sz w:val="24"/>
          <w:szCs w:val="24"/>
        </w:rPr>
        <w:t>In an application of this nature certain require</w:t>
      </w:r>
      <w:r w:rsidR="002A1F4E">
        <w:rPr>
          <w:rFonts w:ascii="Times New Roman" w:hAnsi="Times New Roman" w:cs="Times New Roman"/>
          <w:sz w:val="24"/>
          <w:szCs w:val="24"/>
        </w:rPr>
        <w:t>ments have to be met. These are:</w:t>
      </w:r>
    </w:p>
    <w:p w14:paraId="6C5E2B0B" w14:textId="77777777" w:rsidR="00BE4135" w:rsidRPr="00153BED" w:rsidRDefault="00BE4135" w:rsidP="00D10C23">
      <w:pPr>
        <w:pStyle w:val="ListParagraph"/>
        <w:numPr>
          <w:ilvl w:val="0"/>
          <w:numId w:val="1"/>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 xml:space="preserve">A </w:t>
      </w:r>
      <w:r w:rsidRPr="002A1F4E">
        <w:rPr>
          <w:rFonts w:ascii="Times New Roman" w:hAnsi="Times New Roman" w:cs="Times New Roman"/>
          <w:i/>
          <w:sz w:val="24"/>
          <w:szCs w:val="24"/>
        </w:rPr>
        <w:t>prima facie</w:t>
      </w:r>
      <w:r w:rsidRPr="00153BED">
        <w:rPr>
          <w:rFonts w:ascii="Times New Roman" w:hAnsi="Times New Roman" w:cs="Times New Roman"/>
          <w:sz w:val="24"/>
          <w:szCs w:val="24"/>
        </w:rPr>
        <w:t xml:space="preserve"> right, though open to doubt;</w:t>
      </w:r>
    </w:p>
    <w:p w14:paraId="73A62A85" w14:textId="77777777" w:rsidR="00BE4135" w:rsidRPr="00153BED" w:rsidRDefault="00BE4135" w:rsidP="00D10C23">
      <w:pPr>
        <w:pStyle w:val="ListParagraph"/>
        <w:numPr>
          <w:ilvl w:val="0"/>
          <w:numId w:val="1"/>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Imminent harm/risk to be suffered if relief is not granted;</w:t>
      </w:r>
    </w:p>
    <w:p w14:paraId="48BA3550" w14:textId="77777777" w:rsidR="00BE4135" w:rsidRPr="00153BED" w:rsidRDefault="00BE4135" w:rsidP="00D10C23">
      <w:pPr>
        <w:pStyle w:val="ListParagraph"/>
        <w:numPr>
          <w:ilvl w:val="0"/>
          <w:numId w:val="1"/>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Balance of convenience favours grant of interdict;</w:t>
      </w:r>
    </w:p>
    <w:p w14:paraId="2A9C27CA" w14:textId="77777777" w:rsidR="009E1FF1" w:rsidRPr="00153BED" w:rsidRDefault="00BE4135" w:rsidP="00D10C23">
      <w:pPr>
        <w:pStyle w:val="ListParagraph"/>
        <w:numPr>
          <w:ilvl w:val="0"/>
          <w:numId w:val="1"/>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Lack of alternative remedy.</w:t>
      </w:r>
    </w:p>
    <w:p w14:paraId="43AF2F2C" w14:textId="77777777" w:rsidR="00A90D0C" w:rsidRPr="00153BED" w:rsidRDefault="002A1F4E" w:rsidP="00D10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application the a</w:t>
      </w:r>
      <w:r w:rsidR="00A90D0C" w:rsidRPr="00153BED">
        <w:rPr>
          <w:rFonts w:ascii="Times New Roman" w:hAnsi="Times New Roman" w:cs="Times New Roman"/>
          <w:sz w:val="24"/>
          <w:szCs w:val="24"/>
        </w:rPr>
        <w:t xml:space="preserve">pplicant at the very least has a </w:t>
      </w:r>
      <w:r w:rsidR="00A90D0C" w:rsidRPr="002A1F4E">
        <w:rPr>
          <w:rFonts w:ascii="Times New Roman" w:hAnsi="Times New Roman" w:cs="Times New Roman"/>
          <w:i/>
          <w:sz w:val="24"/>
          <w:szCs w:val="24"/>
        </w:rPr>
        <w:t>prima facie</w:t>
      </w:r>
      <w:r w:rsidR="00A90D0C" w:rsidRPr="00153BED">
        <w:rPr>
          <w:rFonts w:ascii="Times New Roman" w:hAnsi="Times New Roman" w:cs="Times New Roman"/>
          <w:sz w:val="24"/>
          <w:szCs w:val="24"/>
        </w:rPr>
        <w:t xml:space="preserve"> right to the relief sought. It is not disputed that </w:t>
      </w:r>
      <w:r>
        <w:rPr>
          <w:rFonts w:ascii="Times New Roman" w:hAnsi="Times New Roman" w:cs="Times New Roman"/>
          <w:sz w:val="24"/>
          <w:szCs w:val="24"/>
        </w:rPr>
        <w:t>the a</w:t>
      </w:r>
      <w:r w:rsidR="00A90D0C" w:rsidRPr="00153BED">
        <w:rPr>
          <w:rFonts w:ascii="Times New Roman" w:hAnsi="Times New Roman" w:cs="Times New Roman"/>
          <w:sz w:val="24"/>
          <w:szCs w:val="24"/>
        </w:rPr>
        <w:t xml:space="preserve">pplicant is a beneficiary of the estate and was given the right of first refusal to purchase the property by the </w:t>
      </w:r>
      <w:r>
        <w:rPr>
          <w:rFonts w:ascii="Times New Roman" w:hAnsi="Times New Roman" w:cs="Times New Roman"/>
          <w:sz w:val="24"/>
          <w:szCs w:val="24"/>
        </w:rPr>
        <w:t>first</w:t>
      </w:r>
      <w:r w:rsidR="00A90D0C" w:rsidRPr="00153BED">
        <w:rPr>
          <w:rFonts w:ascii="Times New Roman" w:hAnsi="Times New Roman" w:cs="Times New Roman"/>
          <w:sz w:val="24"/>
          <w:szCs w:val="24"/>
        </w:rPr>
        <w:t xml:space="preserve"> and </w:t>
      </w:r>
      <w:r>
        <w:rPr>
          <w:rFonts w:ascii="Times New Roman" w:hAnsi="Times New Roman" w:cs="Times New Roman"/>
          <w:sz w:val="24"/>
          <w:szCs w:val="24"/>
        </w:rPr>
        <w:t>second r</w:t>
      </w:r>
      <w:r w:rsidR="00A90D0C" w:rsidRPr="00153BED">
        <w:rPr>
          <w:rFonts w:ascii="Times New Roman" w:hAnsi="Times New Roman" w:cs="Times New Roman"/>
          <w:sz w:val="24"/>
          <w:szCs w:val="24"/>
        </w:rPr>
        <w:t xml:space="preserve">espondents. His acceptance entailing his intention to exercise the right of first refusal was not refused. He is desirous of exercising his right of first refusal to purchase Stand 357 Willowvale Township of Stand 460 Willowvale Township situate in the District of Salisbury. </w:t>
      </w:r>
    </w:p>
    <w:p w14:paraId="32B18D11" w14:textId="77777777" w:rsidR="000F07AA" w:rsidRPr="00153BED" w:rsidRDefault="00A90D0C" w:rsidP="00D10C23">
      <w:pPr>
        <w:spacing w:after="0" w:line="360" w:lineRule="auto"/>
        <w:ind w:firstLine="720"/>
        <w:jc w:val="both"/>
        <w:rPr>
          <w:rFonts w:ascii="Times New Roman" w:hAnsi="Times New Roman" w:cs="Times New Roman"/>
          <w:sz w:val="24"/>
          <w:szCs w:val="24"/>
        </w:rPr>
      </w:pPr>
      <w:r w:rsidRPr="00153BED">
        <w:rPr>
          <w:rFonts w:ascii="Times New Roman" w:hAnsi="Times New Roman" w:cs="Times New Roman"/>
          <w:sz w:val="24"/>
          <w:szCs w:val="24"/>
        </w:rPr>
        <w:t>As to the risk of imminent harm/injury this i</w:t>
      </w:r>
      <w:r w:rsidR="002A1F4E">
        <w:rPr>
          <w:rFonts w:ascii="Times New Roman" w:hAnsi="Times New Roman" w:cs="Times New Roman"/>
          <w:sz w:val="24"/>
          <w:szCs w:val="24"/>
        </w:rPr>
        <w:t>s imminent. As at the time the a</w:t>
      </w:r>
      <w:r w:rsidRPr="00153BED">
        <w:rPr>
          <w:rFonts w:ascii="Times New Roman" w:hAnsi="Times New Roman" w:cs="Times New Roman"/>
          <w:sz w:val="24"/>
          <w:szCs w:val="24"/>
        </w:rPr>
        <w:t>pplicant was deposing to the founding affidavit, the viewing</w:t>
      </w:r>
      <w:r w:rsidR="00C640D3" w:rsidRPr="00153BED">
        <w:rPr>
          <w:rFonts w:ascii="Times New Roman" w:hAnsi="Times New Roman" w:cs="Times New Roman"/>
          <w:sz w:val="24"/>
          <w:szCs w:val="24"/>
        </w:rPr>
        <w:t xml:space="preserve"> of the property was ongoing as per the advertisement. If this is not stopped the property ri</w:t>
      </w:r>
      <w:r w:rsidR="002A1F4E">
        <w:rPr>
          <w:rFonts w:ascii="Times New Roman" w:hAnsi="Times New Roman" w:cs="Times New Roman"/>
          <w:sz w:val="24"/>
          <w:szCs w:val="24"/>
        </w:rPr>
        <w:t>sk being put on auction before the a</w:t>
      </w:r>
      <w:r w:rsidR="00C640D3" w:rsidRPr="00153BED">
        <w:rPr>
          <w:rFonts w:ascii="Times New Roman" w:hAnsi="Times New Roman" w:cs="Times New Roman"/>
          <w:sz w:val="24"/>
          <w:szCs w:val="24"/>
        </w:rPr>
        <w:t xml:space="preserve">pplicant’s right to first refusal is not dealt with. The balance of convenience favours the granting of the application because should this application not granted, it would mean the </w:t>
      </w:r>
      <w:r w:rsidR="002A1F4E">
        <w:rPr>
          <w:rFonts w:ascii="Times New Roman" w:hAnsi="Times New Roman" w:cs="Times New Roman"/>
          <w:sz w:val="24"/>
          <w:szCs w:val="24"/>
        </w:rPr>
        <w:t>first</w:t>
      </w:r>
      <w:r w:rsidR="00C640D3" w:rsidRPr="00153BED">
        <w:rPr>
          <w:rFonts w:ascii="Times New Roman" w:hAnsi="Times New Roman" w:cs="Times New Roman"/>
          <w:sz w:val="24"/>
          <w:szCs w:val="24"/>
        </w:rPr>
        <w:t xml:space="preserve"> to the </w:t>
      </w:r>
      <w:r w:rsidR="00D10C23">
        <w:rPr>
          <w:rFonts w:ascii="Times New Roman" w:hAnsi="Times New Roman" w:cs="Times New Roman"/>
          <w:sz w:val="24"/>
          <w:szCs w:val="24"/>
        </w:rPr>
        <w:t xml:space="preserve">third </w:t>
      </w:r>
      <w:r w:rsidR="002A1F4E">
        <w:rPr>
          <w:rFonts w:ascii="Times New Roman" w:hAnsi="Times New Roman" w:cs="Times New Roman"/>
          <w:sz w:val="24"/>
          <w:szCs w:val="24"/>
        </w:rPr>
        <w:t>r</w:t>
      </w:r>
      <w:r w:rsidR="00C640D3" w:rsidRPr="00153BED">
        <w:rPr>
          <w:rFonts w:ascii="Times New Roman" w:hAnsi="Times New Roman" w:cs="Times New Roman"/>
          <w:sz w:val="24"/>
          <w:szCs w:val="24"/>
        </w:rPr>
        <w:t xml:space="preserve">espondents can proceed </w:t>
      </w:r>
      <w:r w:rsidR="00E51E25" w:rsidRPr="00153BED">
        <w:rPr>
          <w:rFonts w:ascii="Times New Roman" w:hAnsi="Times New Roman" w:cs="Times New Roman"/>
          <w:sz w:val="24"/>
          <w:szCs w:val="24"/>
        </w:rPr>
        <w:t xml:space="preserve">can proceed </w:t>
      </w:r>
      <w:r w:rsidR="00C640D3" w:rsidRPr="00153BED">
        <w:rPr>
          <w:rFonts w:ascii="Times New Roman" w:hAnsi="Times New Roman" w:cs="Times New Roman"/>
          <w:sz w:val="24"/>
          <w:szCs w:val="24"/>
        </w:rPr>
        <w:t>with</w:t>
      </w:r>
      <w:r w:rsidR="00E51E25" w:rsidRPr="00153BED">
        <w:rPr>
          <w:rFonts w:ascii="Times New Roman" w:hAnsi="Times New Roman" w:cs="Times New Roman"/>
          <w:sz w:val="24"/>
          <w:szCs w:val="24"/>
        </w:rPr>
        <w:t xml:space="preserve"> the auction and subsequent selling of the property </w:t>
      </w:r>
      <w:r w:rsidR="002A1F4E">
        <w:rPr>
          <w:rFonts w:ascii="Times New Roman" w:hAnsi="Times New Roman" w:cs="Times New Roman"/>
          <w:sz w:val="24"/>
          <w:szCs w:val="24"/>
        </w:rPr>
        <w:t>despite the fact that the a</w:t>
      </w:r>
      <w:r w:rsidR="00E51E25" w:rsidRPr="00153BED">
        <w:rPr>
          <w:rFonts w:ascii="Times New Roman" w:hAnsi="Times New Roman" w:cs="Times New Roman"/>
          <w:sz w:val="24"/>
          <w:szCs w:val="24"/>
        </w:rPr>
        <w:t xml:space="preserve">pplicant had the right of first refusal which he had openly intended to </w:t>
      </w:r>
      <w:r w:rsidR="00E51E25" w:rsidRPr="00153BED">
        <w:rPr>
          <w:rFonts w:ascii="Times New Roman" w:hAnsi="Times New Roman" w:cs="Times New Roman"/>
          <w:sz w:val="24"/>
          <w:szCs w:val="24"/>
        </w:rPr>
        <w:lastRenderedPageBreak/>
        <w:t>exerci</w:t>
      </w:r>
      <w:r w:rsidR="00D10C23">
        <w:rPr>
          <w:rFonts w:ascii="Times New Roman" w:hAnsi="Times New Roman" w:cs="Times New Roman"/>
          <w:sz w:val="24"/>
          <w:szCs w:val="24"/>
        </w:rPr>
        <w:t>se. In the event this happens, a</w:t>
      </w:r>
      <w:r w:rsidR="00E51E25" w:rsidRPr="00153BED">
        <w:rPr>
          <w:rFonts w:ascii="Times New Roman" w:hAnsi="Times New Roman" w:cs="Times New Roman"/>
          <w:sz w:val="24"/>
          <w:szCs w:val="24"/>
        </w:rPr>
        <w:t>pplicant’s application will be rendered academic and his father’s legacy will be permanently eroded.</w:t>
      </w:r>
      <w:r w:rsidR="000F07AA" w:rsidRPr="00153BED">
        <w:rPr>
          <w:rFonts w:ascii="Times New Roman" w:hAnsi="Times New Roman" w:cs="Times New Roman"/>
          <w:sz w:val="24"/>
          <w:szCs w:val="24"/>
        </w:rPr>
        <w:t xml:space="preserve"> There is therefore, no alternative remedy other than an interdict.</w:t>
      </w:r>
    </w:p>
    <w:p w14:paraId="607D9619" w14:textId="77777777" w:rsidR="000F07AA" w:rsidRPr="00153BED" w:rsidRDefault="00D10C23" w:rsidP="00D10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F07AA" w:rsidRPr="00153BED">
        <w:rPr>
          <w:rFonts w:ascii="Times New Roman" w:hAnsi="Times New Roman" w:cs="Times New Roman"/>
          <w:sz w:val="24"/>
          <w:szCs w:val="24"/>
        </w:rPr>
        <w:t>pplicant has established all the requisites for a temporary interdict. The application succeeds.</w:t>
      </w:r>
    </w:p>
    <w:p w14:paraId="4CF41D84" w14:textId="77777777" w:rsidR="000F07AA" w:rsidRPr="00153BED" w:rsidRDefault="000F07AA" w:rsidP="00D10C23">
      <w:pPr>
        <w:spacing w:after="0" w:line="360" w:lineRule="auto"/>
        <w:ind w:firstLine="720"/>
        <w:jc w:val="both"/>
        <w:rPr>
          <w:rFonts w:ascii="Times New Roman" w:hAnsi="Times New Roman" w:cs="Times New Roman"/>
          <w:sz w:val="24"/>
          <w:szCs w:val="24"/>
        </w:rPr>
      </w:pPr>
      <w:r w:rsidRPr="002A1F4E">
        <w:rPr>
          <w:rFonts w:ascii="Times New Roman" w:hAnsi="Times New Roman" w:cs="Times New Roman"/>
          <w:b/>
          <w:sz w:val="24"/>
          <w:szCs w:val="24"/>
        </w:rPr>
        <w:t>IT IS ORDERED THAT</w:t>
      </w:r>
      <w:r w:rsidR="002A1F4E">
        <w:rPr>
          <w:rFonts w:ascii="Times New Roman" w:hAnsi="Times New Roman" w:cs="Times New Roman"/>
          <w:sz w:val="24"/>
          <w:szCs w:val="24"/>
        </w:rPr>
        <w:t>:</w:t>
      </w:r>
    </w:p>
    <w:p w14:paraId="4C1D2206" w14:textId="77777777" w:rsidR="00930C04" w:rsidRPr="00D10C23" w:rsidRDefault="00930C04" w:rsidP="00D10C23">
      <w:pPr>
        <w:spacing w:after="0" w:line="360" w:lineRule="auto"/>
        <w:ind w:firstLine="720"/>
        <w:jc w:val="both"/>
        <w:rPr>
          <w:rFonts w:ascii="Times New Roman" w:hAnsi="Times New Roman" w:cs="Times New Roman"/>
          <w:b/>
          <w:sz w:val="24"/>
          <w:szCs w:val="24"/>
          <w:u w:val="single"/>
        </w:rPr>
      </w:pPr>
      <w:r w:rsidRPr="00D10C23">
        <w:rPr>
          <w:rFonts w:ascii="Times New Roman" w:hAnsi="Times New Roman" w:cs="Times New Roman"/>
          <w:b/>
          <w:sz w:val="24"/>
          <w:szCs w:val="24"/>
          <w:u w:val="single"/>
        </w:rPr>
        <w:t xml:space="preserve">TERMS OF </w:t>
      </w:r>
      <w:r w:rsidR="00751EDD" w:rsidRPr="00D10C23">
        <w:rPr>
          <w:rFonts w:ascii="Times New Roman" w:hAnsi="Times New Roman" w:cs="Times New Roman"/>
          <w:b/>
          <w:sz w:val="24"/>
          <w:szCs w:val="24"/>
          <w:u w:val="single"/>
        </w:rPr>
        <w:t>THE FINAL OR</w:t>
      </w:r>
      <w:r w:rsidRPr="00D10C23">
        <w:rPr>
          <w:rFonts w:ascii="Times New Roman" w:hAnsi="Times New Roman" w:cs="Times New Roman"/>
          <w:b/>
          <w:sz w:val="24"/>
          <w:szCs w:val="24"/>
          <w:u w:val="single"/>
        </w:rPr>
        <w:t>DER SOUGHT</w:t>
      </w:r>
    </w:p>
    <w:p w14:paraId="14AF2E8D" w14:textId="77777777" w:rsidR="00930C04" w:rsidRPr="00153BED" w:rsidRDefault="00930C04" w:rsidP="00D10C23">
      <w:pPr>
        <w:spacing w:after="0" w:line="360" w:lineRule="auto"/>
        <w:ind w:left="720"/>
        <w:jc w:val="both"/>
        <w:rPr>
          <w:rFonts w:ascii="Times New Roman" w:hAnsi="Times New Roman" w:cs="Times New Roman"/>
          <w:sz w:val="24"/>
          <w:szCs w:val="24"/>
        </w:rPr>
      </w:pPr>
      <w:r w:rsidRPr="00153BED">
        <w:rPr>
          <w:rFonts w:ascii="Times New Roman" w:hAnsi="Times New Roman" w:cs="Times New Roman"/>
          <w:sz w:val="24"/>
          <w:szCs w:val="24"/>
        </w:rPr>
        <w:t xml:space="preserve">That you show cause to this Honourable Court why a final order should not be made in the </w:t>
      </w:r>
      <w:r w:rsidR="002A1F4E">
        <w:rPr>
          <w:rFonts w:ascii="Times New Roman" w:hAnsi="Times New Roman" w:cs="Times New Roman"/>
          <w:sz w:val="24"/>
          <w:szCs w:val="24"/>
        </w:rPr>
        <w:t>following terms:</w:t>
      </w:r>
    </w:p>
    <w:p w14:paraId="1F99A00E" w14:textId="77777777" w:rsidR="000C77E0" w:rsidRPr="00153BED" w:rsidRDefault="00930C04" w:rsidP="00D10C23">
      <w:pPr>
        <w:pStyle w:val="ListParagraph"/>
        <w:numPr>
          <w:ilvl w:val="0"/>
          <w:numId w:val="2"/>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It is declared that the Applicant and the 1</w:t>
      </w:r>
      <w:r w:rsidRPr="00153BED">
        <w:rPr>
          <w:rFonts w:ascii="Times New Roman" w:hAnsi="Times New Roman" w:cs="Times New Roman"/>
          <w:sz w:val="24"/>
          <w:szCs w:val="24"/>
          <w:vertAlign w:val="superscript"/>
        </w:rPr>
        <w:t>st</w:t>
      </w:r>
      <w:r w:rsidRPr="00153BED">
        <w:rPr>
          <w:rFonts w:ascii="Times New Roman" w:hAnsi="Times New Roman" w:cs="Times New Roman"/>
          <w:sz w:val="24"/>
          <w:szCs w:val="24"/>
        </w:rPr>
        <w:t xml:space="preserve"> -</w:t>
      </w:r>
      <w:r w:rsidR="00751EDD">
        <w:rPr>
          <w:rFonts w:ascii="Times New Roman" w:hAnsi="Times New Roman" w:cs="Times New Roman"/>
          <w:sz w:val="24"/>
          <w:szCs w:val="24"/>
        </w:rPr>
        <w:t xml:space="preserve"> </w:t>
      </w:r>
      <w:r w:rsidRPr="00153BED">
        <w:rPr>
          <w:rFonts w:ascii="Times New Roman" w:hAnsi="Times New Roman" w:cs="Times New Roman"/>
          <w:sz w:val="24"/>
          <w:szCs w:val="24"/>
        </w:rPr>
        <w:t>2</w:t>
      </w:r>
      <w:r w:rsidRPr="00153BED">
        <w:rPr>
          <w:rFonts w:ascii="Times New Roman" w:hAnsi="Times New Roman" w:cs="Times New Roman"/>
          <w:sz w:val="24"/>
          <w:szCs w:val="24"/>
          <w:vertAlign w:val="superscript"/>
        </w:rPr>
        <w:t>nd</w:t>
      </w:r>
      <w:r w:rsidRPr="00153BED">
        <w:rPr>
          <w:rFonts w:ascii="Times New Roman" w:hAnsi="Times New Roman" w:cs="Times New Roman"/>
          <w:sz w:val="24"/>
          <w:szCs w:val="24"/>
        </w:rPr>
        <w:t xml:space="preserve"> Respondents entered into valid and enforceable agreement for the purchase and sale of Stand 357 of Willowvale Township of Stand 460 of Willowvale</w:t>
      </w:r>
      <w:r w:rsidR="000C77E0" w:rsidRPr="00153BED">
        <w:rPr>
          <w:rFonts w:ascii="Times New Roman" w:hAnsi="Times New Roman" w:cs="Times New Roman"/>
          <w:sz w:val="24"/>
          <w:szCs w:val="24"/>
        </w:rPr>
        <w:t xml:space="preserve"> Township situate in the District of Salisbury when the Applicant exercises the right of first refusal accorded to him by the 1</w:t>
      </w:r>
      <w:r w:rsidR="000C77E0" w:rsidRPr="00153BED">
        <w:rPr>
          <w:rFonts w:ascii="Times New Roman" w:hAnsi="Times New Roman" w:cs="Times New Roman"/>
          <w:sz w:val="24"/>
          <w:szCs w:val="24"/>
          <w:vertAlign w:val="superscript"/>
        </w:rPr>
        <w:t>st</w:t>
      </w:r>
      <w:r w:rsidR="000C77E0" w:rsidRPr="00153BED">
        <w:rPr>
          <w:rFonts w:ascii="Times New Roman" w:hAnsi="Times New Roman" w:cs="Times New Roman"/>
          <w:sz w:val="24"/>
          <w:szCs w:val="24"/>
        </w:rPr>
        <w:t xml:space="preserve"> and 2</w:t>
      </w:r>
      <w:r w:rsidR="000C77E0" w:rsidRPr="00153BED">
        <w:rPr>
          <w:rFonts w:ascii="Times New Roman" w:hAnsi="Times New Roman" w:cs="Times New Roman"/>
          <w:sz w:val="24"/>
          <w:szCs w:val="24"/>
          <w:vertAlign w:val="superscript"/>
        </w:rPr>
        <w:t>nd</w:t>
      </w:r>
      <w:r w:rsidR="002A1F4E">
        <w:rPr>
          <w:rFonts w:ascii="Times New Roman" w:hAnsi="Times New Roman" w:cs="Times New Roman"/>
          <w:sz w:val="24"/>
          <w:szCs w:val="24"/>
        </w:rPr>
        <w:t xml:space="preserve"> r</w:t>
      </w:r>
      <w:r w:rsidR="000C77E0" w:rsidRPr="00153BED">
        <w:rPr>
          <w:rFonts w:ascii="Times New Roman" w:hAnsi="Times New Roman" w:cs="Times New Roman"/>
          <w:sz w:val="24"/>
          <w:szCs w:val="24"/>
        </w:rPr>
        <w:t>espondents.</w:t>
      </w:r>
    </w:p>
    <w:p w14:paraId="639E01D7" w14:textId="77777777" w:rsidR="000C77E0" w:rsidRPr="00153BED" w:rsidRDefault="000C77E0" w:rsidP="00D10C23">
      <w:pPr>
        <w:pStyle w:val="ListParagraph"/>
        <w:numPr>
          <w:ilvl w:val="0"/>
          <w:numId w:val="2"/>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Consequently, the 1</w:t>
      </w:r>
      <w:r w:rsidRPr="00153BED">
        <w:rPr>
          <w:rFonts w:ascii="Times New Roman" w:hAnsi="Times New Roman" w:cs="Times New Roman"/>
          <w:sz w:val="24"/>
          <w:szCs w:val="24"/>
          <w:vertAlign w:val="superscript"/>
        </w:rPr>
        <w:t>st</w:t>
      </w:r>
      <w:r w:rsidRPr="00153BED">
        <w:rPr>
          <w:rFonts w:ascii="Times New Roman" w:hAnsi="Times New Roman" w:cs="Times New Roman"/>
          <w:sz w:val="24"/>
          <w:szCs w:val="24"/>
        </w:rPr>
        <w:t xml:space="preserve"> and 2</w:t>
      </w:r>
      <w:r w:rsidRPr="00153BED">
        <w:rPr>
          <w:rFonts w:ascii="Times New Roman" w:hAnsi="Times New Roman" w:cs="Times New Roman"/>
          <w:sz w:val="24"/>
          <w:szCs w:val="24"/>
          <w:vertAlign w:val="superscript"/>
        </w:rPr>
        <w:t>nd</w:t>
      </w:r>
      <w:r w:rsidRPr="00153BED">
        <w:rPr>
          <w:rFonts w:ascii="Times New Roman" w:hAnsi="Times New Roman" w:cs="Times New Roman"/>
          <w:sz w:val="24"/>
          <w:szCs w:val="24"/>
        </w:rPr>
        <w:t xml:space="preserve"> Respondents be and are hereby directed to comply with the agreem</w:t>
      </w:r>
      <w:r w:rsidR="002A1F4E">
        <w:rPr>
          <w:rFonts w:ascii="Times New Roman" w:hAnsi="Times New Roman" w:cs="Times New Roman"/>
          <w:sz w:val="24"/>
          <w:szCs w:val="24"/>
        </w:rPr>
        <w:t>ent between themselves and the a</w:t>
      </w:r>
      <w:r w:rsidRPr="00153BED">
        <w:rPr>
          <w:rFonts w:ascii="Times New Roman" w:hAnsi="Times New Roman" w:cs="Times New Roman"/>
          <w:sz w:val="24"/>
          <w:szCs w:val="24"/>
        </w:rPr>
        <w:t>pplicant and give effect to the agreement of sale and purchase of Stand 357 of Willowvale Township of Stand 460 of Willowvale Township situate in the district</w:t>
      </w:r>
      <w:r w:rsidR="002A1F4E">
        <w:rPr>
          <w:rFonts w:ascii="Times New Roman" w:hAnsi="Times New Roman" w:cs="Times New Roman"/>
          <w:sz w:val="24"/>
          <w:szCs w:val="24"/>
        </w:rPr>
        <w:t xml:space="preserve"> of Salisbury in favour of the a</w:t>
      </w:r>
      <w:r w:rsidRPr="00153BED">
        <w:rPr>
          <w:rFonts w:ascii="Times New Roman" w:hAnsi="Times New Roman" w:cs="Times New Roman"/>
          <w:sz w:val="24"/>
          <w:szCs w:val="24"/>
        </w:rPr>
        <w:t>pplicant.</w:t>
      </w:r>
    </w:p>
    <w:p w14:paraId="3FB97D42" w14:textId="77777777" w:rsidR="005A49FE" w:rsidRPr="00153BED" w:rsidRDefault="000C77E0" w:rsidP="00D10C23">
      <w:pPr>
        <w:pStyle w:val="ListParagraph"/>
        <w:numPr>
          <w:ilvl w:val="0"/>
          <w:numId w:val="2"/>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Consequentl</w:t>
      </w:r>
      <w:r w:rsidR="002A1F4E">
        <w:rPr>
          <w:rFonts w:ascii="Times New Roman" w:hAnsi="Times New Roman" w:cs="Times New Roman"/>
          <w:sz w:val="24"/>
          <w:szCs w:val="24"/>
        </w:rPr>
        <w:t>y, it is also ordered that the a</w:t>
      </w:r>
      <w:r w:rsidRPr="00153BED">
        <w:rPr>
          <w:rFonts w:ascii="Times New Roman" w:hAnsi="Times New Roman" w:cs="Times New Roman"/>
          <w:sz w:val="24"/>
          <w:szCs w:val="24"/>
        </w:rPr>
        <w:t xml:space="preserve">pplicant </w:t>
      </w:r>
      <w:r w:rsidR="005A49FE" w:rsidRPr="00153BED">
        <w:rPr>
          <w:rFonts w:ascii="Times New Roman" w:hAnsi="Times New Roman" w:cs="Times New Roman"/>
          <w:sz w:val="24"/>
          <w:szCs w:val="24"/>
        </w:rPr>
        <w:t>is entitled to purchase of the Stand 357 of Willowvale Township of Stand 460 of Willowvale Township situate in the district of Salisbury upon payment of the p</w:t>
      </w:r>
      <w:r w:rsidR="00D10C23">
        <w:rPr>
          <w:rFonts w:ascii="Times New Roman" w:hAnsi="Times New Roman" w:cs="Times New Roman"/>
          <w:sz w:val="24"/>
          <w:szCs w:val="24"/>
        </w:rPr>
        <w:t>urchase price in the sum of USD$</w:t>
      </w:r>
      <w:r w:rsidR="005A49FE" w:rsidRPr="00153BED">
        <w:rPr>
          <w:rFonts w:ascii="Times New Roman" w:hAnsi="Times New Roman" w:cs="Times New Roman"/>
          <w:sz w:val="24"/>
          <w:szCs w:val="24"/>
        </w:rPr>
        <w:t>300 000.00 or local currency equivalent at the prevailing bank rate in accordance with a valuation done by Preferred Properties (Pvt) Ltd.</w:t>
      </w:r>
    </w:p>
    <w:p w14:paraId="4A0712E2" w14:textId="77777777" w:rsidR="00941F84" w:rsidRPr="00153BED" w:rsidRDefault="005A49FE" w:rsidP="00D10C23">
      <w:pPr>
        <w:pStyle w:val="ListParagraph"/>
        <w:numPr>
          <w:ilvl w:val="0"/>
          <w:numId w:val="2"/>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The 1</w:t>
      </w:r>
      <w:r w:rsidRPr="00153BED">
        <w:rPr>
          <w:rFonts w:ascii="Times New Roman" w:hAnsi="Times New Roman" w:cs="Times New Roman"/>
          <w:sz w:val="24"/>
          <w:szCs w:val="24"/>
          <w:vertAlign w:val="superscript"/>
        </w:rPr>
        <w:t>st</w:t>
      </w:r>
      <w:r w:rsidRPr="00153BED">
        <w:rPr>
          <w:rFonts w:ascii="Times New Roman" w:hAnsi="Times New Roman" w:cs="Times New Roman"/>
          <w:sz w:val="24"/>
          <w:szCs w:val="24"/>
        </w:rPr>
        <w:t xml:space="preserve"> and 2</w:t>
      </w:r>
      <w:r w:rsidRPr="00153BED">
        <w:rPr>
          <w:rFonts w:ascii="Times New Roman" w:hAnsi="Times New Roman" w:cs="Times New Roman"/>
          <w:sz w:val="24"/>
          <w:szCs w:val="24"/>
          <w:vertAlign w:val="superscript"/>
        </w:rPr>
        <w:t>nd</w:t>
      </w:r>
      <w:r w:rsidR="002A1F4E">
        <w:rPr>
          <w:rFonts w:ascii="Times New Roman" w:hAnsi="Times New Roman" w:cs="Times New Roman"/>
          <w:sz w:val="24"/>
          <w:szCs w:val="24"/>
        </w:rPr>
        <w:t xml:space="preserve"> r</w:t>
      </w:r>
      <w:r w:rsidRPr="00153BED">
        <w:rPr>
          <w:rFonts w:ascii="Times New Roman" w:hAnsi="Times New Roman" w:cs="Times New Roman"/>
          <w:sz w:val="24"/>
          <w:szCs w:val="24"/>
        </w:rPr>
        <w:t>espondents shall, jointly and severally, the one paying, the other to be absolved, costs of this application on an attorney client scale.</w:t>
      </w:r>
    </w:p>
    <w:p w14:paraId="0C6C5400" w14:textId="77777777" w:rsidR="00941F84" w:rsidRPr="00D10C23" w:rsidRDefault="00941F84" w:rsidP="00D10C23">
      <w:pPr>
        <w:spacing w:after="0" w:line="360" w:lineRule="auto"/>
        <w:ind w:firstLine="720"/>
        <w:jc w:val="both"/>
        <w:rPr>
          <w:rFonts w:ascii="Times New Roman" w:hAnsi="Times New Roman" w:cs="Times New Roman"/>
          <w:b/>
          <w:sz w:val="24"/>
          <w:szCs w:val="24"/>
          <w:u w:val="single"/>
        </w:rPr>
      </w:pPr>
      <w:r w:rsidRPr="00D10C23">
        <w:rPr>
          <w:rFonts w:ascii="Times New Roman" w:hAnsi="Times New Roman" w:cs="Times New Roman"/>
          <w:b/>
          <w:sz w:val="24"/>
          <w:szCs w:val="24"/>
          <w:u w:val="single"/>
        </w:rPr>
        <w:t>INTERIM RELIEF GRANTED</w:t>
      </w:r>
    </w:p>
    <w:p w14:paraId="32DF4D0E" w14:textId="77777777" w:rsidR="00941F84" w:rsidRPr="00153BED" w:rsidRDefault="00941F84" w:rsidP="00D10C23">
      <w:pPr>
        <w:spacing w:after="0" w:line="360" w:lineRule="auto"/>
        <w:ind w:left="720"/>
        <w:jc w:val="both"/>
        <w:rPr>
          <w:rFonts w:ascii="Times New Roman" w:hAnsi="Times New Roman" w:cs="Times New Roman"/>
          <w:sz w:val="24"/>
          <w:szCs w:val="24"/>
        </w:rPr>
      </w:pPr>
      <w:r w:rsidRPr="00153BED">
        <w:rPr>
          <w:rFonts w:ascii="Times New Roman" w:hAnsi="Times New Roman" w:cs="Times New Roman"/>
          <w:sz w:val="24"/>
          <w:szCs w:val="24"/>
        </w:rPr>
        <w:t>Pending the confirmation or discharge of the order, Applicant is granted the following interim rel</w:t>
      </w:r>
      <w:r w:rsidR="002A1F4E">
        <w:rPr>
          <w:rFonts w:ascii="Times New Roman" w:hAnsi="Times New Roman" w:cs="Times New Roman"/>
          <w:sz w:val="24"/>
          <w:szCs w:val="24"/>
        </w:rPr>
        <w:t>ief:</w:t>
      </w:r>
    </w:p>
    <w:p w14:paraId="3B9BEFBF" w14:textId="77777777" w:rsidR="00927DE7" w:rsidRPr="00153BED" w:rsidRDefault="00941F84" w:rsidP="00D10C23">
      <w:pPr>
        <w:pStyle w:val="ListParagraph"/>
        <w:numPr>
          <w:ilvl w:val="0"/>
          <w:numId w:val="3"/>
        </w:numPr>
        <w:spacing w:after="0" w:line="360" w:lineRule="auto"/>
        <w:jc w:val="both"/>
        <w:rPr>
          <w:rFonts w:ascii="Times New Roman" w:hAnsi="Times New Roman" w:cs="Times New Roman"/>
          <w:sz w:val="24"/>
          <w:szCs w:val="24"/>
        </w:rPr>
      </w:pPr>
      <w:r w:rsidRPr="00153BED">
        <w:rPr>
          <w:rFonts w:ascii="Times New Roman" w:hAnsi="Times New Roman" w:cs="Times New Roman"/>
          <w:sz w:val="24"/>
          <w:szCs w:val="24"/>
        </w:rPr>
        <w:t>The 1</w:t>
      </w:r>
      <w:r w:rsidRPr="00153BED">
        <w:rPr>
          <w:rFonts w:ascii="Times New Roman" w:hAnsi="Times New Roman" w:cs="Times New Roman"/>
          <w:sz w:val="24"/>
          <w:szCs w:val="24"/>
          <w:vertAlign w:val="superscript"/>
        </w:rPr>
        <w:t>st</w:t>
      </w:r>
      <w:r w:rsidRPr="00153BED">
        <w:rPr>
          <w:rFonts w:ascii="Times New Roman" w:hAnsi="Times New Roman" w:cs="Times New Roman"/>
          <w:sz w:val="24"/>
          <w:szCs w:val="24"/>
        </w:rPr>
        <w:t xml:space="preserve"> -</w:t>
      </w:r>
      <w:r w:rsidR="002A1F4E">
        <w:rPr>
          <w:rFonts w:ascii="Times New Roman" w:hAnsi="Times New Roman" w:cs="Times New Roman"/>
          <w:sz w:val="24"/>
          <w:szCs w:val="24"/>
        </w:rPr>
        <w:t xml:space="preserve"> </w:t>
      </w:r>
      <w:r w:rsidRPr="00153BED">
        <w:rPr>
          <w:rFonts w:ascii="Times New Roman" w:hAnsi="Times New Roman" w:cs="Times New Roman"/>
          <w:sz w:val="24"/>
          <w:szCs w:val="24"/>
        </w:rPr>
        <w:t>3</w:t>
      </w:r>
      <w:r w:rsidRPr="00153BED">
        <w:rPr>
          <w:rFonts w:ascii="Times New Roman" w:hAnsi="Times New Roman" w:cs="Times New Roman"/>
          <w:sz w:val="24"/>
          <w:szCs w:val="24"/>
          <w:vertAlign w:val="superscript"/>
        </w:rPr>
        <w:t>rd</w:t>
      </w:r>
      <w:r w:rsidRPr="00153BED">
        <w:rPr>
          <w:rFonts w:ascii="Times New Roman" w:hAnsi="Times New Roman" w:cs="Times New Roman"/>
          <w:sz w:val="24"/>
          <w:szCs w:val="24"/>
        </w:rPr>
        <w:t xml:space="preserve"> Respondents or their agents or assignees be and are hereby interdicted from inviting viewers, auctioning and</w:t>
      </w:r>
      <w:r w:rsidR="00927DE7" w:rsidRPr="00153BED">
        <w:rPr>
          <w:rFonts w:ascii="Times New Roman" w:hAnsi="Times New Roman" w:cs="Times New Roman"/>
          <w:sz w:val="24"/>
          <w:szCs w:val="24"/>
        </w:rPr>
        <w:t xml:space="preserve">/or disposing Stand 357 of Willowvale Township of </w:t>
      </w:r>
      <w:r w:rsidR="00927DE7" w:rsidRPr="00153BED">
        <w:rPr>
          <w:rFonts w:ascii="Times New Roman" w:hAnsi="Times New Roman" w:cs="Times New Roman"/>
          <w:sz w:val="24"/>
          <w:szCs w:val="24"/>
        </w:rPr>
        <w:lastRenderedPageBreak/>
        <w:t>Stand 460 Willowvale Township situate in the District of Salisbury pending the finalization of this matter.</w:t>
      </w:r>
    </w:p>
    <w:p w14:paraId="68494E2C" w14:textId="77777777" w:rsidR="00927DE7" w:rsidRPr="00D10C23" w:rsidRDefault="00927DE7" w:rsidP="00D10C23">
      <w:pPr>
        <w:spacing w:after="0" w:line="360" w:lineRule="auto"/>
        <w:ind w:firstLine="720"/>
        <w:jc w:val="both"/>
        <w:rPr>
          <w:rFonts w:ascii="Times New Roman" w:hAnsi="Times New Roman" w:cs="Times New Roman"/>
          <w:b/>
          <w:sz w:val="24"/>
          <w:szCs w:val="24"/>
          <w:u w:val="single"/>
        </w:rPr>
      </w:pPr>
      <w:r w:rsidRPr="00D10C23">
        <w:rPr>
          <w:rFonts w:ascii="Times New Roman" w:hAnsi="Times New Roman" w:cs="Times New Roman"/>
          <w:b/>
          <w:sz w:val="24"/>
          <w:szCs w:val="24"/>
          <w:u w:val="single"/>
        </w:rPr>
        <w:t>SERVICE OF PROVISIONAL ORDER</w:t>
      </w:r>
    </w:p>
    <w:p w14:paraId="5F48DB61" w14:textId="77777777" w:rsidR="00AB4A78" w:rsidRPr="00153BED" w:rsidRDefault="00927DE7" w:rsidP="00D10C23">
      <w:pPr>
        <w:spacing w:after="0" w:line="360" w:lineRule="auto"/>
        <w:ind w:left="720"/>
        <w:jc w:val="both"/>
        <w:rPr>
          <w:rFonts w:ascii="Times New Roman" w:hAnsi="Times New Roman" w:cs="Times New Roman"/>
          <w:sz w:val="24"/>
          <w:szCs w:val="24"/>
        </w:rPr>
      </w:pPr>
      <w:r w:rsidRPr="00153BED">
        <w:rPr>
          <w:rFonts w:ascii="Times New Roman" w:hAnsi="Times New Roman" w:cs="Times New Roman"/>
          <w:sz w:val="24"/>
          <w:szCs w:val="24"/>
        </w:rPr>
        <w:t>The Provisional Order together with all supporting documents shall be served on the respondents or their legal practitioners by the Sheriff or applicant’s legal practitioners.</w:t>
      </w:r>
    </w:p>
    <w:p w14:paraId="0914F993" w14:textId="77777777" w:rsidR="00AB4A78" w:rsidRPr="00153BED" w:rsidRDefault="00AB4A78" w:rsidP="00D10C23">
      <w:pPr>
        <w:spacing w:after="0" w:line="360" w:lineRule="auto"/>
        <w:jc w:val="both"/>
        <w:rPr>
          <w:rFonts w:ascii="Times New Roman" w:hAnsi="Times New Roman" w:cs="Times New Roman"/>
          <w:sz w:val="24"/>
          <w:szCs w:val="24"/>
        </w:rPr>
      </w:pPr>
    </w:p>
    <w:p w14:paraId="04B72E02" w14:textId="77777777" w:rsidR="00AB4A78" w:rsidRPr="00153BED" w:rsidRDefault="00AB4A78" w:rsidP="00153BED">
      <w:pPr>
        <w:spacing w:line="360" w:lineRule="auto"/>
        <w:jc w:val="both"/>
        <w:rPr>
          <w:rFonts w:ascii="Times New Roman" w:hAnsi="Times New Roman" w:cs="Times New Roman"/>
          <w:sz w:val="24"/>
          <w:szCs w:val="24"/>
        </w:rPr>
      </w:pPr>
    </w:p>
    <w:p w14:paraId="026CBFA6" w14:textId="77777777" w:rsidR="00AB4A78" w:rsidRPr="00153BED" w:rsidRDefault="00153BED" w:rsidP="00153BED">
      <w:pPr>
        <w:pStyle w:val="NoSpacing"/>
        <w:jc w:val="both"/>
        <w:rPr>
          <w:rFonts w:ascii="Times New Roman" w:hAnsi="Times New Roman" w:cs="Times New Roman"/>
          <w:sz w:val="24"/>
          <w:szCs w:val="24"/>
        </w:rPr>
      </w:pPr>
      <w:r>
        <w:rPr>
          <w:rFonts w:ascii="Times New Roman" w:hAnsi="Times New Roman" w:cs="Times New Roman"/>
          <w:i/>
          <w:sz w:val="24"/>
          <w:szCs w:val="24"/>
        </w:rPr>
        <w:t>Farai and A</w:t>
      </w:r>
      <w:r w:rsidR="00AB4A78" w:rsidRPr="00153BED">
        <w:rPr>
          <w:rFonts w:ascii="Times New Roman" w:hAnsi="Times New Roman" w:cs="Times New Roman"/>
          <w:i/>
          <w:sz w:val="24"/>
          <w:szCs w:val="24"/>
        </w:rPr>
        <w:t>ssociates</w:t>
      </w:r>
      <w:r>
        <w:rPr>
          <w:rFonts w:ascii="Times New Roman" w:hAnsi="Times New Roman" w:cs="Times New Roman"/>
          <w:i/>
          <w:sz w:val="24"/>
          <w:szCs w:val="24"/>
        </w:rPr>
        <w:t xml:space="preserve"> L</w:t>
      </w:r>
      <w:r w:rsidR="00AB4A78" w:rsidRPr="00153BED">
        <w:rPr>
          <w:rFonts w:ascii="Times New Roman" w:hAnsi="Times New Roman" w:cs="Times New Roman"/>
          <w:i/>
          <w:sz w:val="24"/>
          <w:szCs w:val="24"/>
        </w:rPr>
        <w:t xml:space="preserve">aw </w:t>
      </w:r>
      <w:r>
        <w:rPr>
          <w:rFonts w:ascii="Times New Roman" w:hAnsi="Times New Roman" w:cs="Times New Roman"/>
          <w:i/>
          <w:sz w:val="24"/>
          <w:szCs w:val="24"/>
        </w:rPr>
        <w:t>C</w:t>
      </w:r>
      <w:r w:rsidR="00AB4A78" w:rsidRPr="00153BED">
        <w:rPr>
          <w:rFonts w:ascii="Times New Roman" w:hAnsi="Times New Roman" w:cs="Times New Roman"/>
          <w:i/>
          <w:sz w:val="24"/>
          <w:szCs w:val="24"/>
        </w:rPr>
        <w:t>hambers</w:t>
      </w:r>
      <w:r w:rsidR="00AB4A78" w:rsidRPr="00153BED">
        <w:rPr>
          <w:rFonts w:ascii="Times New Roman" w:hAnsi="Times New Roman" w:cs="Times New Roman"/>
          <w:sz w:val="24"/>
          <w:szCs w:val="24"/>
        </w:rPr>
        <w:t>, applicant’s legal practitioners</w:t>
      </w:r>
    </w:p>
    <w:p w14:paraId="2100EA45" w14:textId="77777777" w:rsidR="001E0DB7" w:rsidRPr="00AB4A78" w:rsidRDefault="00AB4A78" w:rsidP="00153BED">
      <w:pPr>
        <w:pStyle w:val="NoSpacing"/>
        <w:jc w:val="both"/>
        <w:rPr>
          <w:sz w:val="24"/>
          <w:szCs w:val="24"/>
        </w:rPr>
      </w:pPr>
      <w:r w:rsidRPr="00D10C23">
        <w:rPr>
          <w:rFonts w:ascii="Times New Roman" w:hAnsi="Times New Roman" w:cs="Times New Roman"/>
          <w:i/>
          <w:sz w:val="24"/>
          <w:szCs w:val="24"/>
        </w:rPr>
        <w:t>Mutandiro, Chitsanga &amp; Chitima</w:t>
      </w:r>
      <w:r w:rsidRPr="00153BED">
        <w:rPr>
          <w:rFonts w:ascii="Times New Roman" w:hAnsi="Times New Roman" w:cs="Times New Roman"/>
          <w:sz w:val="24"/>
          <w:szCs w:val="24"/>
        </w:rPr>
        <w:t xml:space="preserve">, </w:t>
      </w:r>
      <w:r w:rsidR="00153BED">
        <w:rPr>
          <w:rFonts w:ascii="Times New Roman" w:hAnsi="Times New Roman" w:cs="Times New Roman"/>
          <w:sz w:val="24"/>
          <w:szCs w:val="24"/>
        </w:rPr>
        <w:t>first</w:t>
      </w:r>
      <w:r w:rsidRPr="00153BED">
        <w:rPr>
          <w:rFonts w:ascii="Times New Roman" w:hAnsi="Times New Roman" w:cs="Times New Roman"/>
          <w:sz w:val="24"/>
          <w:szCs w:val="24"/>
        </w:rPr>
        <w:t xml:space="preserve">, </w:t>
      </w:r>
      <w:r w:rsidR="00153BED">
        <w:rPr>
          <w:rFonts w:ascii="Times New Roman" w:hAnsi="Times New Roman" w:cs="Times New Roman"/>
          <w:sz w:val="24"/>
          <w:szCs w:val="24"/>
        </w:rPr>
        <w:t>second</w:t>
      </w:r>
      <w:r w:rsidRPr="00153BED">
        <w:rPr>
          <w:rFonts w:ascii="Times New Roman" w:hAnsi="Times New Roman" w:cs="Times New Roman"/>
          <w:sz w:val="24"/>
          <w:szCs w:val="24"/>
        </w:rPr>
        <w:t xml:space="preserve"> and </w:t>
      </w:r>
      <w:r w:rsidR="00153BED">
        <w:rPr>
          <w:rFonts w:ascii="Times New Roman" w:hAnsi="Times New Roman" w:cs="Times New Roman"/>
          <w:sz w:val="24"/>
          <w:szCs w:val="24"/>
        </w:rPr>
        <w:t>third</w:t>
      </w:r>
      <w:r w:rsidRPr="00153BED">
        <w:rPr>
          <w:rFonts w:ascii="Times New Roman" w:hAnsi="Times New Roman" w:cs="Times New Roman"/>
          <w:sz w:val="24"/>
          <w:szCs w:val="24"/>
        </w:rPr>
        <w:t xml:space="preserve"> respondents’ legal practitioners</w:t>
      </w:r>
      <w:r w:rsidR="00927DE7" w:rsidRPr="00AB4A78">
        <w:rPr>
          <w:sz w:val="24"/>
          <w:szCs w:val="24"/>
        </w:rPr>
        <w:t xml:space="preserve"> </w:t>
      </w:r>
      <w:r w:rsidR="00941F84" w:rsidRPr="00AB4A78">
        <w:rPr>
          <w:sz w:val="24"/>
          <w:szCs w:val="24"/>
        </w:rPr>
        <w:t xml:space="preserve"> </w:t>
      </w:r>
      <w:r w:rsidR="005A49FE" w:rsidRPr="00AB4A78">
        <w:rPr>
          <w:sz w:val="24"/>
          <w:szCs w:val="24"/>
        </w:rPr>
        <w:t xml:space="preserve">  </w:t>
      </w:r>
      <w:r w:rsidR="000C77E0" w:rsidRPr="00AB4A78">
        <w:rPr>
          <w:sz w:val="24"/>
          <w:szCs w:val="24"/>
        </w:rPr>
        <w:t xml:space="preserve"> </w:t>
      </w:r>
      <w:r w:rsidR="00930C04" w:rsidRPr="00AB4A78">
        <w:rPr>
          <w:sz w:val="24"/>
          <w:szCs w:val="24"/>
        </w:rPr>
        <w:t xml:space="preserve"> </w:t>
      </w:r>
      <w:r w:rsidR="000F07AA" w:rsidRPr="00AB4A78">
        <w:rPr>
          <w:sz w:val="24"/>
          <w:szCs w:val="24"/>
        </w:rPr>
        <w:t xml:space="preserve">  </w:t>
      </w:r>
      <w:r w:rsidR="00C640D3" w:rsidRPr="00AB4A78">
        <w:rPr>
          <w:sz w:val="24"/>
          <w:szCs w:val="24"/>
        </w:rPr>
        <w:t xml:space="preserve">  </w:t>
      </w:r>
      <w:r w:rsidR="00A90D0C" w:rsidRPr="00AB4A78">
        <w:rPr>
          <w:sz w:val="24"/>
          <w:szCs w:val="24"/>
        </w:rPr>
        <w:t xml:space="preserve">   </w:t>
      </w:r>
      <w:r w:rsidR="00BE4135" w:rsidRPr="00AB4A78">
        <w:rPr>
          <w:sz w:val="24"/>
          <w:szCs w:val="24"/>
        </w:rPr>
        <w:t xml:space="preserve">  </w:t>
      </w:r>
      <w:r w:rsidR="00596085" w:rsidRPr="00AB4A78">
        <w:rPr>
          <w:sz w:val="24"/>
          <w:szCs w:val="24"/>
        </w:rPr>
        <w:t xml:space="preserve"> </w:t>
      </w:r>
      <w:r w:rsidR="001A3A2B" w:rsidRPr="00AB4A78">
        <w:rPr>
          <w:sz w:val="24"/>
          <w:szCs w:val="24"/>
        </w:rPr>
        <w:t xml:space="preserve"> </w:t>
      </w:r>
      <w:r w:rsidR="0021576A" w:rsidRPr="00AB4A78">
        <w:rPr>
          <w:sz w:val="24"/>
          <w:szCs w:val="24"/>
        </w:rPr>
        <w:t xml:space="preserve"> </w:t>
      </w:r>
      <w:r w:rsidR="00E218F7" w:rsidRPr="00AB4A78">
        <w:rPr>
          <w:sz w:val="24"/>
          <w:szCs w:val="24"/>
        </w:rPr>
        <w:t xml:space="preserve">  </w:t>
      </w:r>
      <w:r w:rsidR="001240EC" w:rsidRPr="00AB4A78">
        <w:rPr>
          <w:sz w:val="24"/>
          <w:szCs w:val="24"/>
        </w:rPr>
        <w:t xml:space="preserve">  </w:t>
      </w:r>
      <w:r w:rsidR="00746A7D" w:rsidRPr="00AB4A78">
        <w:rPr>
          <w:sz w:val="24"/>
          <w:szCs w:val="24"/>
        </w:rPr>
        <w:t xml:space="preserve">  </w:t>
      </w:r>
      <w:r w:rsidR="00D6130B" w:rsidRPr="00AB4A78">
        <w:rPr>
          <w:sz w:val="24"/>
          <w:szCs w:val="24"/>
        </w:rPr>
        <w:t xml:space="preserve"> </w:t>
      </w:r>
      <w:r w:rsidR="00A11963" w:rsidRPr="00AB4A78">
        <w:rPr>
          <w:sz w:val="24"/>
          <w:szCs w:val="24"/>
        </w:rPr>
        <w:t xml:space="preserve">  </w:t>
      </w:r>
      <w:r w:rsidR="001C739A" w:rsidRPr="00AB4A78">
        <w:rPr>
          <w:sz w:val="24"/>
          <w:szCs w:val="24"/>
        </w:rPr>
        <w:t xml:space="preserve"> </w:t>
      </w:r>
    </w:p>
    <w:sectPr w:rsidR="001E0DB7" w:rsidRPr="00AB4A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EE7B" w14:textId="77777777" w:rsidR="002D4509" w:rsidRDefault="002D4509" w:rsidP="003F2139">
      <w:pPr>
        <w:spacing w:after="0" w:line="240" w:lineRule="auto"/>
      </w:pPr>
      <w:r>
        <w:separator/>
      </w:r>
    </w:p>
  </w:endnote>
  <w:endnote w:type="continuationSeparator" w:id="0">
    <w:p w14:paraId="2D8BD040" w14:textId="77777777" w:rsidR="002D4509" w:rsidRDefault="002D4509" w:rsidP="003F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6A95D" w14:textId="77777777" w:rsidR="002D4509" w:rsidRDefault="002D4509" w:rsidP="003F2139">
      <w:pPr>
        <w:spacing w:after="0" w:line="240" w:lineRule="auto"/>
      </w:pPr>
      <w:r>
        <w:separator/>
      </w:r>
    </w:p>
  </w:footnote>
  <w:footnote w:type="continuationSeparator" w:id="0">
    <w:p w14:paraId="10029160" w14:textId="77777777" w:rsidR="002D4509" w:rsidRDefault="002D4509" w:rsidP="003F2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57527"/>
      <w:docPartObj>
        <w:docPartGallery w:val="Page Numbers (Top of Page)"/>
        <w:docPartUnique/>
      </w:docPartObj>
    </w:sdtPr>
    <w:sdtEndPr>
      <w:rPr>
        <w:noProof/>
      </w:rPr>
    </w:sdtEndPr>
    <w:sdtContent>
      <w:p w14:paraId="361F9055" w14:textId="6D947AAD" w:rsidR="003F2139" w:rsidRDefault="003F2139">
        <w:pPr>
          <w:pStyle w:val="Header"/>
          <w:jc w:val="right"/>
          <w:rPr>
            <w:noProof/>
          </w:rPr>
        </w:pPr>
        <w:r>
          <w:fldChar w:fldCharType="begin"/>
        </w:r>
        <w:r>
          <w:instrText xml:space="preserve"> PAGE   \* MERGEFORMAT </w:instrText>
        </w:r>
        <w:r>
          <w:fldChar w:fldCharType="separate"/>
        </w:r>
        <w:r w:rsidR="00E94890">
          <w:rPr>
            <w:noProof/>
          </w:rPr>
          <w:t>1</w:t>
        </w:r>
        <w:r>
          <w:rPr>
            <w:noProof/>
          </w:rPr>
          <w:fldChar w:fldCharType="end"/>
        </w:r>
      </w:p>
      <w:p w14:paraId="73F0DEC6" w14:textId="77777777" w:rsidR="00751EDD" w:rsidRDefault="00751EDD">
        <w:pPr>
          <w:pStyle w:val="Header"/>
          <w:jc w:val="right"/>
          <w:rPr>
            <w:noProof/>
          </w:rPr>
        </w:pPr>
        <w:r>
          <w:rPr>
            <w:noProof/>
          </w:rPr>
          <w:t xml:space="preserve">HH </w:t>
        </w:r>
        <w:r w:rsidR="00FD238A">
          <w:rPr>
            <w:noProof/>
          </w:rPr>
          <w:t>632</w:t>
        </w:r>
        <w:r>
          <w:rPr>
            <w:noProof/>
          </w:rPr>
          <w:t>-22</w:t>
        </w:r>
      </w:p>
      <w:p w14:paraId="7A9F4039" w14:textId="77777777" w:rsidR="003F2139" w:rsidRDefault="003F2139">
        <w:pPr>
          <w:pStyle w:val="Header"/>
          <w:jc w:val="right"/>
        </w:pPr>
        <w:r>
          <w:rPr>
            <w:noProof/>
          </w:rPr>
          <w:t>HC 5264/22</w:t>
        </w:r>
      </w:p>
    </w:sdtContent>
  </w:sdt>
  <w:p w14:paraId="4A6FB2EF" w14:textId="77777777" w:rsidR="003F2139" w:rsidRDefault="003F21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730A6"/>
    <w:multiLevelType w:val="hybridMultilevel"/>
    <w:tmpl w:val="9D4C0E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42077"/>
    <w:multiLevelType w:val="hybridMultilevel"/>
    <w:tmpl w:val="5E6CAA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DF7EC9"/>
    <w:multiLevelType w:val="hybridMultilevel"/>
    <w:tmpl w:val="4F2E0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B7"/>
    <w:rsid w:val="00045930"/>
    <w:rsid w:val="000A47BC"/>
    <w:rsid w:val="000C77E0"/>
    <w:rsid w:val="000F07AA"/>
    <w:rsid w:val="001240EC"/>
    <w:rsid w:val="00140016"/>
    <w:rsid w:val="00153BED"/>
    <w:rsid w:val="001A3A2B"/>
    <w:rsid w:val="001C739A"/>
    <w:rsid w:val="001E0DB7"/>
    <w:rsid w:val="00210813"/>
    <w:rsid w:val="0021576A"/>
    <w:rsid w:val="002A1F4E"/>
    <w:rsid w:val="002D4509"/>
    <w:rsid w:val="003F2139"/>
    <w:rsid w:val="004D084D"/>
    <w:rsid w:val="00596085"/>
    <w:rsid w:val="005A49FE"/>
    <w:rsid w:val="005E4FEC"/>
    <w:rsid w:val="006E3F21"/>
    <w:rsid w:val="00746A7D"/>
    <w:rsid w:val="00751EDD"/>
    <w:rsid w:val="00810987"/>
    <w:rsid w:val="00870005"/>
    <w:rsid w:val="00927DE7"/>
    <w:rsid w:val="00930C04"/>
    <w:rsid w:val="00941F84"/>
    <w:rsid w:val="009E1FF1"/>
    <w:rsid w:val="00A11963"/>
    <w:rsid w:val="00A90D0C"/>
    <w:rsid w:val="00A913FC"/>
    <w:rsid w:val="00AB4A78"/>
    <w:rsid w:val="00BE4135"/>
    <w:rsid w:val="00C22CB6"/>
    <w:rsid w:val="00C640D3"/>
    <w:rsid w:val="00D10C23"/>
    <w:rsid w:val="00D41056"/>
    <w:rsid w:val="00D54841"/>
    <w:rsid w:val="00D6130B"/>
    <w:rsid w:val="00DB3CC3"/>
    <w:rsid w:val="00DC0997"/>
    <w:rsid w:val="00E218F7"/>
    <w:rsid w:val="00E51E25"/>
    <w:rsid w:val="00E738DB"/>
    <w:rsid w:val="00E94890"/>
    <w:rsid w:val="00F2233C"/>
    <w:rsid w:val="00FD238A"/>
    <w:rsid w:val="00FD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D00B"/>
  <w15:chartTrackingRefBased/>
  <w15:docId w15:val="{4DF9D0FF-20A6-43DB-B58E-2EE097DD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CC3"/>
    <w:pPr>
      <w:spacing w:after="0" w:line="240" w:lineRule="auto"/>
    </w:pPr>
  </w:style>
  <w:style w:type="paragraph" w:styleId="ListParagraph">
    <w:name w:val="List Paragraph"/>
    <w:basedOn w:val="Normal"/>
    <w:uiPriority w:val="34"/>
    <w:qFormat/>
    <w:rsid w:val="00BE4135"/>
    <w:pPr>
      <w:ind w:left="720"/>
      <w:contextualSpacing/>
    </w:pPr>
  </w:style>
  <w:style w:type="paragraph" w:styleId="Header">
    <w:name w:val="header"/>
    <w:basedOn w:val="Normal"/>
    <w:link w:val="HeaderChar"/>
    <w:uiPriority w:val="99"/>
    <w:unhideWhenUsed/>
    <w:rsid w:val="003F2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139"/>
  </w:style>
  <w:style w:type="paragraph" w:styleId="Footer">
    <w:name w:val="footer"/>
    <w:basedOn w:val="Normal"/>
    <w:link w:val="FooterChar"/>
    <w:uiPriority w:val="99"/>
    <w:unhideWhenUsed/>
    <w:rsid w:val="003F2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139"/>
  </w:style>
  <w:style w:type="paragraph" w:styleId="BalloonText">
    <w:name w:val="Balloon Text"/>
    <w:basedOn w:val="Normal"/>
    <w:link w:val="BalloonTextChar"/>
    <w:uiPriority w:val="99"/>
    <w:semiHidden/>
    <w:unhideWhenUsed/>
    <w:rsid w:val="00A91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2022-09-15T08:55:00Z</cp:lastPrinted>
  <dcterms:created xsi:type="dcterms:W3CDTF">2022-09-23T08:04:00Z</dcterms:created>
  <dcterms:modified xsi:type="dcterms:W3CDTF">2022-09-23T08:04:00Z</dcterms:modified>
</cp:coreProperties>
</file>