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8B3" w:rsidRPr="0008350A" w:rsidRDefault="0053111C" w:rsidP="00F608FE">
      <w:pPr>
        <w:spacing w:after="0" w:line="360" w:lineRule="auto"/>
        <w:ind w:left="5760" w:hanging="5760"/>
        <w:rPr>
          <w:rFonts w:ascii="Times New Roman" w:hAnsi="Times New Roman" w:cs="Times New Roman"/>
          <w:b/>
          <w:sz w:val="24"/>
          <w:szCs w:val="24"/>
        </w:rPr>
      </w:pPr>
      <w:proofErr w:type="gramStart"/>
      <w:r w:rsidRPr="0008350A">
        <w:rPr>
          <w:rFonts w:ascii="Times New Roman" w:hAnsi="Times New Roman" w:cs="Times New Roman"/>
          <w:b/>
          <w:sz w:val="24"/>
          <w:szCs w:val="24"/>
        </w:rPr>
        <w:t>IN THE L</w:t>
      </w:r>
      <w:r w:rsidR="00786DC9">
        <w:rPr>
          <w:rFonts w:ascii="Times New Roman" w:hAnsi="Times New Roman" w:cs="Times New Roman"/>
          <w:b/>
          <w:sz w:val="24"/>
          <w:szCs w:val="24"/>
        </w:rPr>
        <w:t>ABOUR COURT OF ZIMBABWE</w:t>
      </w:r>
      <w:r w:rsidR="000C1BE5">
        <w:rPr>
          <w:rFonts w:ascii="Times New Roman" w:hAnsi="Times New Roman" w:cs="Times New Roman"/>
          <w:b/>
          <w:sz w:val="24"/>
          <w:szCs w:val="24"/>
        </w:rPr>
        <w:t xml:space="preserve">                </w:t>
      </w:r>
      <w:r w:rsidR="00D8459C" w:rsidRPr="0008350A">
        <w:rPr>
          <w:rFonts w:ascii="Times New Roman" w:hAnsi="Times New Roman" w:cs="Times New Roman"/>
          <w:b/>
          <w:sz w:val="24"/>
          <w:szCs w:val="24"/>
        </w:rPr>
        <w:t>JUDG</w:t>
      </w:r>
      <w:r w:rsidRPr="0008350A">
        <w:rPr>
          <w:rFonts w:ascii="Times New Roman" w:hAnsi="Times New Roman" w:cs="Times New Roman"/>
          <w:b/>
          <w:sz w:val="24"/>
          <w:szCs w:val="24"/>
        </w:rPr>
        <w:t>MENT NO</w:t>
      </w:r>
      <w:r w:rsidR="000C1BE5">
        <w:rPr>
          <w:rFonts w:ascii="Times New Roman" w:hAnsi="Times New Roman" w:cs="Times New Roman"/>
          <w:b/>
          <w:sz w:val="24"/>
          <w:szCs w:val="24"/>
        </w:rPr>
        <w:t>.</w:t>
      </w:r>
      <w:proofErr w:type="gramEnd"/>
      <w:r w:rsidR="000C1BE5">
        <w:rPr>
          <w:rFonts w:ascii="Times New Roman" w:hAnsi="Times New Roman" w:cs="Times New Roman"/>
          <w:b/>
          <w:sz w:val="24"/>
          <w:szCs w:val="24"/>
        </w:rPr>
        <w:t xml:space="preserve"> LC/H/</w:t>
      </w:r>
      <w:r w:rsidR="00702BD9">
        <w:rPr>
          <w:rFonts w:ascii="Times New Roman" w:hAnsi="Times New Roman" w:cs="Times New Roman"/>
          <w:b/>
          <w:sz w:val="24"/>
          <w:szCs w:val="24"/>
        </w:rPr>
        <w:t>10</w:t>
      </w:r>
      <w:r w:rsidR="00786DC9">
        <w:rPr>
          <w:rFonts w:ascii="Times New Roman" w:hAnsi="Times New Roman" w:cs="Times New Roman"/>
          <w:b/>
          <w:sz w:val="24"/>
          <w:szCs w:val="24"/>
        </w:rPr>
        <w:t>/</w:t>
      </w:r>
      <w:r w:rsidR="000C1BE5">
        <w:rPr>
          <w:rFonts w:ascii="Times New Roman" w:hAnsi="Times New Roman" w:cs="Times New Roman"/>
          <w:b/>
          <w:sz w:val="24"/>
          <w:szCs w:val="24"/>
        </w:rPr>
        <w:t>20</w:t>
      </w:r>
      <w:r w:rsidR="00786DC9">
        <w:rPr>
          <w:rFonts w:ascii="Times New Roman" w:hAnsi="Times New Roman" w:cs="Times New Roman"/>
          <w:b/>
          <w:sz w:val="24"/>
          <w:szCs w:val="24"/>
        </w:rPr>
        <w:t>22</w:t>
      </w:r>
      <w:r w:rsidRPr="0008350A">
        <w:rPr>
          <w:rFonts w:ascii="Times New Roman" w:hAnsi="Times New Roman" w:cs="Times New Roman"/>
          <w:b/>
          <w:sz w:val="24"/>
          <w:szCs w:val="24"/>
        </w:rPr>
        <w:t xml:space="preserve"> </w:t>
      </w:r>
    </w:p>
    <w:p w:rsidR="0053111C" w:rsidRPr="0008350A" w:rsidRDefault="0053111C" w:rsidP="00F608FE">
      <w:pPr>
        <w:spacing w:after="0" w:line="360" w:lineRule="auto"/>
        <w:rPr>
          <w:rFonts w:ascii="Times New Roman" w:hAnsi="Times New Roman" w:cs="Times New Roman"/>
          <w:b/>
          <w:sz w:val="24"/>
          <w:szCs w:val="24"/>
        </w:rPr>
      </w:pPr>
      <w:proofErr w:type="gramStart"/>
      <w:r w:rsidRPr="0008350A">
        <w:rPr>
          <w:rFonts w:ascii="Times New Roman" w:hAnsi="Times New Roman" w:cs="Times New Roman"/>
          <w:b/>
          <w:sz w:val="24"/>
          <w:szCs w:val="24"/>
        </w:rPr>
        <w:t>HELD AT HARARE ON 25 NOVEMBER 2021</w:t>
      </w:r>
      <w:r w:rsidR="00786DC9">
        <w:rPr>
          <w:rFonts w:ascii="Times New Roman" w:hAnsi="Times New Roman" w:cs="Times New Roman"/>
          <w:b/>
          <w:sz w:val="24"/>
          <w:szCs w:val="24"/>
        </w:rPr>
        <w:tab/>
      </w:r>
      <w:r w:rsidR="000C1BE5">
        <w:rPr>
          <w:rFonts w:ascii="Times New Roman" w:hAnsi="Times New Roman" w:cs="Times New Roman"/>
          <w:b/>
          <w:sz w:val="24"/>
          <w:szCs w:val="24"/>
        </w:rPr>
        <w:tab/>
      </w:r>
      <w:r w:rsidR="00F608FE" w:rsidRPr="0008350A">
        <w:rPr>
          <w:rFonts w:ascii="Times New Roman" w:hAnsi="Times New Roman" w:cs="Times New Roman"/>
          <w:b/>
          <w:sz w:val="24"/>
          <w:szCs w:val="24"/>
        </w:rPr>
        <w:t>CASE NO</w:t>
      </w:r>
      <w:r w:rsidR="000C1BE5">
        <w:rPr>
          <w:rFonts w:ascii="Times New Roman" w:hAnsi="Times New Roman" w:cs="Times New Roman"/>
          <w:b/>
          <w:sz w:val="24"/>
          <w:szCs w:val="24"/>
        </w:rPr>
        <w:t>.</w:t>
      </w:r>
      <w:proofErr w:type="gramEnd"/>
      <w:r w:rsidR="000C1BE5">
        <w:rPr>
          <w:rFonts w:ascii="Times New Roman" w:hAnsi="Times New Roman" w:cs="Times New Roman"/>
          <w:b/>
          <w:sz w:val="24"/>
          <w:szCs w:val="24"/>
        </w:rPr>
        <w:t xml:space="preserve"> </w:t>
      </w:r>
      <w:r w:rsidR="009E0DC1">
        <w:rPr>
          <w:rFonts w:ascii="Times New Roman" w:hAnsi="Times New Roman" w:cs="Times New Roman"/>
          <w:b/>
          <w:sz w:val="24"/>
          <w:szCs w:val="24"/>
        </w:rPr>
        <w:t>LC/H/</w:t>
      </w:r>
      <w:r w:rsidR="00786DC9">
        <w:rPr>
          <w:rFonts w:ascii="Times New Roman" w:hAnsi="Times New Roman" w:cs="Times New Roman"/>
          <w:b/>
          <w:sz w:val="24"/>
          <w:szCs w:val="24"/>
        </w:rPr>
        <w:t>331/21</w:t>
      </w:r>
    </w:p>
    <w:p w:rsidR="0053111C" w:rsidRPr="0008350A" w:rsidRDefault="000C1BE5" w:rsidP="00F608FE">
      <w:pPr>
        <w:spacing w:after="0" w:line="360" w:lineRule="auto"/>
        <w:rPr>
          <w:rFonts w:ascii="Times New Roman" w:hAnsi="Times New Roman" w:cs="Times New Roman"/>
          <w:b/>
          <w:sz w:val="24"/>
          <w:szCs w:val="24"/>
        </w:rPr>
      </w:pPr>
      <w:r w:rsidRPr="0008350A">
        <w:rPr>
          <w:rFonts w:ascii="Times New Roman" w:hAnsi="Times New Roman" w:cs="Times New Roman"/>
          <w:b/>
          <w:sz w:val="24"/>
          <w:szCs w:val="24"/>
        </w:rPr>
        <w:t>AND</w:t>
      </w:r>
      <w:r w:rsidR="0095101C">
        <w:rPr>
          <w:rFonts w:ascii="Times New Roman" w:hAnsi="Times New Roman" w:cs="Times New Roman"/>
          <w:b/>
          <w:sz w:val="24"/>
          <w:szCs w:val="24"/>
        </w:rPr>
        <w:t xml:space="preserve"> 14</w:t>
      </w:r>
      <w:r w:rsidR="0095101C" w:rsidRPr="0095101C">
        <w:rPr>
          <w:rFonts w:ascii="Times New Roman" w:hAnsi="Times New Roman" w:cs="Times New Roman"/>
          <w:b/>
          <w:sz w:val="24"/>
          <w:szCs w:val="24"/>
          <w:vertAlign w:val="superscript"/>
        </w:rPr>
        <w:t>TH</w:t>
      </w:r>
      <w:r w:rsidRPr="0008350A">
        <w:rPr>
          <w:rFonts w:ascii="Times New Roman" w:hAnsi="Times New Roman" w:cs="Times New Roman"/>
          <w:b/>
          <w:sz w:val="24"/>
          <w:szCs w:val="24"/>
        </w:rPr>
        <w:t xml:space="preserve"> </w:t>
      </w:r>
      <w:r w:rsidR="0053111C" w:rsidRPr="0008350A">
        <w:rPr>
          <w:rFonts w:ascii="Times New Roman" w:hAnsi="Times New Roman" w:cs="Times New Roman"/>
          <w:b/>
          <w:sz w:val="24"/>
          <w:szCs w:val="24"/>
        </w:rPr>
        <w:t>JANUARY 2022</w:t>
      </w:r>
    </w:p>
    <w:p w:rsidR="0053111C" w:rsidRDefault="00957F95" w:rsidP="00F608F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57F95" w:rsidRDefault="00957F95" w:rsidP="00F608FE">
      <w:pPr>
        <w:spacing w:after="0" w:line="240" w:lineRule="auto"/>
        <w:rPr>
          <w:rFonts w:ascii="Times New Roman" w:hAnsi="Times New Roman" w:cs="Times New Roman"/>
          <w:sz w:val="24"/>
          <w:szCs w:val="24"/>
        </w:rPr>
      </w:pPr>
    </w:p>
    <w:p w:rsidR="00957F95" w:rsidRDefault="00957F95" w:rsidP="00F608FE">
      <w:pPr>
        <w:spacing w:after="0" w:line="240" w:lineRule="auto"/>
        <w:rPr>
          <w:rFonts w:ascii="Times New Roman" w:hAnsi="Times New Roman" w:cs="Times New Roman"/>
          <w:sz w:val="24"/>
          <w:szCs w:val="24"/>
        </w:rPr>
      </w:pPr>
    </w:p>
    <w:p w:rsidR="00957F95" w:rsidRPr="00FC42A0" w:rsidRDefault="00957F95" w:rsidP="00F608FE">
      <w:pPr>
        <w:spacing w:after="0" w:line="240" w:lineRule="auto"/>
        <w:rPr>
          <w:rFonts w:ascii="Times New Roman" w:hAnsi="Times New Roman" w:cs="Times New Roman"/>
          <w:sz w:val="24"/>
          <w:szCs w:val="24"/>
        </w:rPr>
      </w:pPr>
    </w:p>
    <w:p w:rsidR="0053111C" w:rsidRDefault="0095101C" w:rsidP="00AD4FE2">
      <w:pPr>
        <w:spacing w:after="0" w:line="360" w:lineRule="auto"/>
        <w:rPr>
          <w:rFonts w:ascii="Times New Roman" w:hAnsi="Times New Roman" w:cs="Times New Roman"/>
          <w:b/>
          <w:sz w:val="24"/>
          <w:szCs w:val="24"/>
        </w:rPr>
      </w:pPr>
      <w:r>
        <w:rPr>
          <w:rFonts w:ascii="Times New Roman" w:hAnsi="Times New Roman" w:cs="Times New Roman"/>
          <w:b/>
          <w:sz w:val="24"/>
          <w:szCs w:val="24"/>
        </w:rPr>
        <w:t>TARI</w:t>
      </w:r>
      <w:r w:rsidR="00AD4FE2">
        <w:rPr>
          <w:rFonts w:ascii="Times New Roman" w:hAnsi="Times New Roman" w:cs="Times New Roman"/>
          <w:b/>
          <w:sz w:val="24"/>
          <w:szCs w:val="24"/>
        </w:rPr>
        <w:t>RO MUGAWURI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5691E">
        <w:rPr>
          <w:rFonts w:ascii="Times New Roman" w:hAnsi="Times New Roman" w:cs="Times New Roman"/>
          <w:b/>
          <w:sz w:val="24"/>
          <w:szCs w:val="24"/>
        </w:rPr>
        <w:t>APPELLANT</w:t>
      </w:r>
    </w:p>
    <w:p w:rsidR="00AD4FE2" w:rsidRDefault="00AD4FE2" w:rsidP="00AD4FE2">
      <w:pPr>
        <w:spacing w:after="0" w:line="360" w:lineRule="auto"/>
        <w:rPr>
          <w:rFonts w:ascii="Times New Roman" w:hAnsi="Times New Roman" w:cs="Times New Roman"/>
          <w:b/>
          <w:sz w:val="24"/>
          <w:szCs w:val="24"/>
        </w:rPr>
      </w:pPr>
      <w:r>
        <w:rPr>
          <w:rFonts w:ascii="Times New Roman" w:hAnsi="Times New Roman" w:cs="Times New Roman"/>
          <w:b/>
          <w:sz w:val="24"/>
          <w:szCs w:val="24"/>
        </w:rPr>
        <w:t>AND</w:t>
      </w:r>
    </w:p>
    <w:p w:rsidR="00AD4FE2" w:rsidRPr="00AD4FE2" w:rsidRDefault="00AD4FE2" w:rsidP="00AD4FE2">
      <w:pPr>
        <w:spacing w:after="0" w:line="240" w:lineRule="auto"/>
        <w:rPr>
          <w:rFonts w:ascii="Times New Roman" w:hAnsi="Times New Roman" w:cs="Times New Roman"/>
          <w:b/>
          <w:sz w:val="24"/>
          <w:szCs w:val="24"/>
        </w:rPr>
      </w:pPr>
      <w:r>
        <w:rPr>
          <w:rFonts w:ascii="Times New Roman" w:hAnsi="Times New Roman" w:cs="Times New Roman"/>
          <w:b/>
          <w:sz w:val="24"/>
          <w:szCs w:val="24"/>
        </w:rPr>
        <w:t>DZIMBAHWE HOSPITALITY GROUP</w:t>
      </w:r>
      <w:r w:rsidR="0095101C">
        <w:rPr>
          <w:rFonts w:ascii="Times New Roman" w:hAnsi="Times New Roman" w:cs="Times New Roman"/>
          <w:b/>
          <w:sz w:val="24"/>
          <w:szCs w:val="24"/>
        </w:rPr>
        <w:tab/>
      </w:r>
      <w:r w:rsidR="0095101C">
        <w:rPr>
          <w:rFonts w:ascii="Times New Roman" w:hAnsi="Times New Roman" w:cs="Times New Roman"/>
          <w:b/>
          <w:sz w:val="24"/>
          <w:szCs w:val="24"/>
        </w:rPr>
        <w:tab/>
      </w:r>
      <w:r w:rsidR="0095101C">
        <w:rPr>
          <w:rFonts w:ascii="Times New Roman" w:hAnsi="Times New Roman" w:cs="Times New Roman"/>
          <w:b/>
          <w:sz w:val="24"/>
          <w:szCs w:val="24"/>
        </w:rPr>
        <w:tab/>
      </w:r>
      <w:r w:rsidR="0095101C">
        <w:rPr>
          <w:rFonts w:ascii="Times New Roman" w:hAnsi="Times New Roman" w:cs="Times New Roman"/>
          <w:b/>
          <w:sz w:val="24"/>
          <w:szCs w:val="24"/>
        </w:rPr>
        <w:tab/>
      </w:r>
      <w:r w:rsidR="0095101C">
        <w:rPr>
          <w:rFonts w:ascii="Times New Roman" w:hAnsi="Times New Roman" w:cs="Times New Roman"/>
          <w:b/>
          <w:sz w:val="24"/>
          <w:szCs w:val="24"/>
        </w:rPr>
        <w:tab/>
      </w:r>
      <w:r w:rsidR="00F5691E">
        <w:rPr>
          <w:rFonts w:ascii="Times New Roman" w:hAnsi="Times New Roman" w:cs="Times New Roman"/>
          <w:b/>
          <w:sz w:val="24"/>
          <w:szCs w:val="24"/>
        </w:rPr>
        <w:t>RESPONDENT</w:t>
      </w:r>
    </w:p>
    <w:p w:rsidR="00FC42A0" w:rsidRDefault="00FC42A0" w:rsidP="00F608FE">
      <w:pPr>
        <w:spacing w:after="0" w:line="240" w:lineRule="auto"/>
        <w:rPr>
          <w:rFonts w:ascii="Times New Roman" w:hAnsi="Times New Roman" w:cs="Times New Roman"/>
          <w:sz w:val="24"/>
          <w:szCs w:val="24"/>
        </w:rPr>
      </w:pPr>
    </w:p>
    <w:p w:rsidR="00AD4FE2" w:rsidRDefault="00AD4FE2" w:rsidP="00F608FE">
      <w:pPr>
        <w:spacing w:after="0" w:line="240" w:lineRule="auto"/>
        <w:rPr>
          <w:rFonts w:ascii="Times New Roman" w:hAnsi="Times New Roman" w:cs="Times New Roman"/>
          <w:sz w:val="24"/>
          <w:szCs w:val="24"/>
        </w:rPr>
      </w:pPr>
    </w:p>
    <w:p w:rsidR="00AD4FE2" w:rsidRDefault="00AD4FE2" w:rsidP="00F608FE">
      <w:pPr>
        <w:spacing w:after="0" w:line="240" w:lineRule="auto"/>
        <w:rPr>
          <w:rFonts w:ascii="Times New Roman" w:hAnsi="Times New Roman" w:cs="Times New Roman"/>
          <w:sz w:val="24"/>
          <w:szCs w:val="24"/>
        </w:rPr>
      </w:pPr>
    </w:p>
    <w:p w:rsidR="00F608FE" w:rsidRPr="00AD4FE2" w:rsidRDefault="00F608FE" w:rsidP="00F608FE">
      <w:pPr>
        <w:spacing w:after="0" w:line="360" w:lineRule="auto"/>
        <w:rPr>
          <w:rFonts w:ascii="Times New Roman" w:hAnsi="Times New Roman" w:cs="Times New Roman"/>
          <w:sz w:val="24"/>
          <w:szCs w:val="24"/>
        </w:rPr>
      </w:pPr>
      <w:r w:rsidRPr="00AD4FE2">
        <w:rPr>
          <w:rFonts w:ascii="Times New Roman" w:hAnsi="Times New Roman" w:cs="Times New Roman"/>
          <w:sz w:val="24"/>
          <w:szCs w:val="24"/>
        </w:rPr>
        <w:t>Before The Honourable Makamure J</w:t>
      </w:r>
    </w:p>
    <w:p w:rsidR="00FC42A0" w:rsidRPr="00AD4FE2" w:rsidRDefault="00FC42A0" w:rsidP="00F608FE">
      <w:pPr>
        <w:spacing w:after="0" w:line="360" w:lineRule="auto"/>
        <w:rPr>
          <w:rFonts w:ascii="Times New Roman" w:hAnsi="Times New Roman" w:cs="Times New Roman"/>
          <w:b/>
          <w:sz w:val="24"/>
          <w:szCs w:val="24"/>
        </w:rPr>
      </w:pPr>
      <w:r w:rsidRPr="00AD4FE2">
        <w:rPr>
          <w:rFonts w:ascii="Times New Roman" w:hAnsi="Times New Roman" w:cs="Times New Roman"/>
          <w:b/>
          <w:sz w:val="24"/>
          <w:szCs w:val="24"/>
        </w:rPr>
        <w:t>For the Appellant     : Mr M Magodi (Trade Unionist)</w:t>
      </w:r>
    </w:p>
    <w:p w:rsidR="007F6E39" w:rsidRPr="00AD4FE2" w:rsidRDefault="00FC42A0" w:rsidP="00F608FE">
      <w:pPr>
        <w:spacing w:after="0" w:line="360" w:lineRule="auto"/>
        <w:rPr>
          <w:rFonts w:ascii="Times New Roman" w:hAnsi="Times New Roman" w:cs="Times New Roman"/>
          <w:b/>
          <w:sz w:val="24"/>
          <w:szCs w:val="24"/>
        </w:rPr>
      </w:pPr>
      <w:r w:rsidRPr="00AD4FE2">
        <w:rPr>
          <w:rFonts w:ascii="Times New Roman" w:hAnsi="Times New Roman" w:cs="Times New Roman"/>
          <w:b/>
          <w:sz w:val="24"/>
          <w:szCs w:val="24"/>
        </w:rPr>
        <w:t xml:space="preserve">For the </w:t>
      </w:r>
      <w:r w:rsidR="00A06ED8" w:rsidRPr="00AD4FE2">
        <w:rPr>
          <w:rFonts w:ascii="Times New Roman" w:hAnsi="Times New Roman" w:cs="Times New Roman"/>
          <w:b/>
          <w:sz w:val="24"/>
          <w:szCs w:val="24"/>
        </w:rPr>
        <w:t>Respondent</w:t>
      </w:r>
      <w:r w:rsidR="00425CAF" w:rsidRPr="00AD4FE2">
        <w:rPr>
          <w:rFonts w:ascii="Times New Roman" w:hAnsi="Times New Roman" w:cs="Times New Roman"/>
          <w:b/>
          <w:sz w:val="24"/>
          <w:szCs w:val="24"/>
        </w:rPr>
        <w:t xml:space="preserve">  </w:t>
      </w:r>
      <w:r w:rsidR="00A06ED8" w:rsidRPr="00AD4FE2">
        <w:rPr>
          <w:rFonts w:ascii="Times New Roman" w:hAnsi="Times New Roman" w:cs="Times New Roman"/>
          <w:b/>
          <w:sz w:val="24"/>
          <w:szCs w:val="24"/>
        </w:rPr>
        <w:t>:</w:t>
      </w:r>
      <w:r w:rsidR="00D8459C" w:rsidRPr="00AD4FE2">
        <w:rPr>
          <w:rFonts w:ascii="Times New Roman" w:hAnsi="Times New Roman" w:cs="Times New Roman"/>
          <w:b/>
          <w:sz w:val="24"/>
          <w:szCs w:val="24"/>
        </w:rPr>
        <w:t xml:space="preserve"> Mr M </w:t>
      </w:r>
      <w:r w:rsidR="00A06ED8" w:rsidRPr="00AD4FE2">
        <w:rPr>
          <w:rFonts w:ascii="Times New Roman" w:hAnsi="Times New Roman" w:cs="Times New Roman"/>
          <w:b/>
          <w:sz w:val="24"/>
          <w:szCs w:val="24"/>
        </w:rPr>
        <w:t>Mugomeza (</w:t>
      </w:r>
      <w:r w:rsidR="00D8459C" w:rsidRPr="00AD4FE2">
        <w:rPr>
          <w:rFonts w:ascii="Times New Roman" w:hAnsi="Times New Roman" w:cs="Times New Roman"/>
          <w:b/>
          <w:sz w:val="24"/>
          <w:szCs w:val="24"/>
        </w:rPr>
        <w:t>Legal Practitioner)</w:t>
      </w:r>
    </w:p>
    <w:p w:rsidR="00F608FE" w:rsidRPr="00FC42A0" w:rsidRDefault="00F608FE" w:rsidP="00F608FE">
      <w:pPr>
        <w:spacing w:after="0" w:line="240" w:lineRule="auto"/>
        <w:rPr>
          <w:rFonts w:ascii="Times New Roman" w:hAnsi="Times New Roman" w:cs="Times New Roman"/>
          <w:sz w:val="24"/>
          <w:szCs w:val="24"/>
        </w:rPr>
      </w:pPr>
    </w:p>
    <w:p w:rsidR="00F608FE" w:rsidRDefault="00F608FE" w:rsidP="00F608FE">
      <w:pPr>
        <w:spacing w:after="0" w:line="240" w:lineRule="auto"/>
        <w:rPr>
          <w:rFonts w:ascii="Times New Roman" w:hAnsi="Times New Roman" w:cs="Times New Roman"/>
          <w:sz w:val="24"/>
          <w:szCs w:val="24"/>
        </w:rPr>
      </w:pPr>
    </w:p>
    <w:p w:rsidR="00F608FE" w:rsidRDefault="00F608FE" w:rsidP="00F608FE">
      <w:pPr>
        <w:spacing w:after="0" w:line="240" w:lineRule="auto"/>
        <w:rPr>
          <w:rFonts w:ascii="Times New Roman" w:hAnsi="Times New Roman" w:cs="Times New Roman"/>
          <w:sz w:val="24"/>
          <w:szCs w:val="24"/>
        </w:rPr>
      </w:pPr>
    </w:p>
    <w:p w:rsidR="007F6E39" w:rsidRPr="00AD4FE2" w:rsidRDefault="007F6E39" w:rsidP="00F608FE">
      <w:pPr>
        <w:spacing w:after="0" w:line="360" w:lineRule="auto"/>
        <w:rPr>
          <w:rFonts w:ascii="Times New Roman" w:hAnsi="Times New Roman" w:cs="Times New Roman"/>
          <w:b/>
          <w:sz w:val="24"/>
          <w:szCs w:val="24"/>
        </w:rPr>
      </w:pPr>
      <w:r w:rsidRPr="00AD4FE2">
        <w:rPr>
          <w:rFonts w:ascii="Times New Roman" w:hAnsi="Times New Roman" w:cs="Times New Roman"/>
          <w:b/>
          <w:sz w:val="24"/>
          <w:szCs w:val="24"/>
        </w:rPr>
        <w:t>MAKAMURE J:</w:t>
      </w:r>
    </w:p>
    <w:p w:rsidR="00D77CB0" w:rsidRDefault="0095101C"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8459C">
        <w:rPr>
          <w:rFonts w:ascii="Times New Roman" w:hAnsi="Times New Roman" w:cs="Times New Roman"/>
          <w:sz w:val="24"/>
          <w:szCs w:val="24"/>
        </w:rPr>
        <w:t xml:space="preserve">The appellant was employed as a </w:t>
      </w:r>
      <w:r w:rsidR="007F6E39">
        <w:rPr>
          <w:rFonts w:ascii="Times New Roman" w:hAnsi="Times New Roman" w:cs="Times New Roman"/>
          <w:sz w:val="24"/>
          <w:szCs w:val="24"/>
        </w:rPr>
        <w:t>Restaurant</w:t>
      </w:r>
      <w:r w:rsidR="00D8459C">
        <w:rPr>
          <w:rFonts w:ascii="Times New Roman" w:hAnsi="Times New Roman" w:cs="Times New Roman"/>
          <w:sz w:val="24"/>
          <w:szCs w:val="24"/>
        </w:rPr>
        <w:t xml:space="preserve"> Supervisor by the </w:t>
      </w:r>
      <w:r w:rsidR="007F6E39">
        <w:rPr>
          <w:rFonts w:ascii="Times New Roman" w:hAnsi="Times New Roman" w:cs="Times New Roman"/>
          <w:sz w:val="24"/>
          <w:szCs w:val="24"/>
        </w:rPr>
        <w:t>respondent. She</w:t>
      </w:r>
      <w:r w:rsidR="00D8459C">
        <w:rPr>
          <w:rFonts w:ascii="Times New Roman" w:hAnsi="Times New Roman" w:cs="Times New Roman"/>
          <w:sz w:val="24"/>
          <w:szCs w:val="24"/>
        </w:rPr>
        <w:t xml:space="preserve"> was dismissed </w:t>
      </w:r>
      <w:r w:rsidR="007F6E39">
        <w:rPr>
          <w:rFonts w:ascii="Times New Roman" w:hAnsi="Times New Roman" w:cs="Times New Roman"/>
          <w:sz w:val="24"/>
          <w:szCs w:val="24"/>
        </w:rPr>
        <w:t>from employment</w:t>
      </w:r>
      <w:r w:rsidR="00D8459C">
        <w:rPr>
          <w:rFonts w:ascii="Times New Roman" w:hAnsi="Times New Roman" w:cs="Times New Roman"/>
          <w:sz w:val="24"/>
          <w:szCs w:val="24"/>
        </w:rPr>
        <w:t xml:space="preserve"> following disciplinary </w:t>
      </w:r>
      <w:r w:rsidR="007F6E39">
        <w:rPr>
          <w:rFonts w:ascii="Times New Roman" w:hAnsi="Times New Roman" w:cs="Times New Roman"/>
          <w:sz w:val="24"/>
          <w:szCs w:val="24"/>
        </w:rPr>
        <w:t>proceedings. Aggrieved</w:t>
      </w:r>
      <w:r w:rsidR="00D77CB0">
        <w:rPr>
          <w:rFonts w:ascii="Times New Roman" w:hAnsi="Times New Roman" w:cs="Times New Roman"/>
          <w:sz w:val="24"/>
          <w:szCs w:val="24"/>
        </w:rPr>
        <w:t xml:space="preserve"> by that outcome she appeals to this Court on the following grounds and I </w:t>
      </w:r>
      <w:r w:rsidR="007F6E39">
        <w:rPr>
          <w:rFonts w:ascii="Times New Roman" w:hAnsi="Times New Roman" w:cs="Times New Roman"/>
          <w:sz w:val="24"/>
          <w:szCs w:val="24"/>
        </w:rPr>
        <w:t>quote</w:t>
      </w:r>
      <w:r w:rsidR="00D77CB0">
        <w:rPr>
          <w:rFonts w:ascii="Times New Roman" w:hAnsi="Times New Roman" w:cs="Times New Roman"/>
          <w:sz w:val="24"/>
          <w:szCs w:val="24"/>
        </w:rPr>
        <w:t>:</w:t>
      </w:r>
    </w:p>
    <w:p w:rsidR="005E2504" w:rsidRPr="001927BA" w:rsidRDefault="008B4055" w:rsidP="00F608FE">
      <w:pPr>
        <w:spacing w:before="240" w:line="360" w:lineRule="auto"/>
        <w:jc w:val="both"/>
        <w:rPr>
          <w:rFonts w:ascii="Times New Roman" w:hAnsi="Times New Roman" w:cs="Times New Roman"/>
          <w:i/>
          <w:sz w:val="24"/>
          <w:szCs w:val="24"/>
        </w:rPr>
      </w:pPr>
      <w:r w:rsidRPr="001927BA">
        <w:rPr>
          <w:rFonts w:ascii="Times New Roman" w:hAnsi="Times New Roman" w:cs="Times New Roman"/>
          <w:i/>
          <w:sz w:val="24"/>
          <w:szCs w:val="24"/>
        </w:rPr>
        <w:t>“</w:t>
      </w:r>
      <w:r w:rsidR="007F6E39" w:rsidRPr="001927BA">
        <w:rPr>
          <w:rFonts w:ascii="Times New Roman" w:hAnsi="Times New Roman" w:cs="Times New Roman"/>
          <w:i/>
          <w:sz w:val="24"/>
          <w:szCs w:val="24"/>
        </w:rPr>
        <w:t>1. The</w:t>
      </w:r>
      <w:r w:rsidRPr="001927BA">
        <w:rPr>
          <w:rFonts w:ascii="Times New Roman" w:hAnsi="Times New Roman" w:cs="Times New Roman"/>
          <w:i/>
          <w:sz w:val="24"/>
          <w:szCs w:val="24"/>
        </w:rPr>
        <w:t xml:space="preserve"> court </w:t>
      </w:r>
      <w:r w:rsidRPr="001927BA">
        <w:rPr>
          <w:rFonts w:ascii="Times New Roman" w:hAnsi="Times New Roman" w:cs="Times New Roman"/>
          <w:i/>
          <w:iCs/>
          <w:sz w:val="24"/>
          <w:szCs w:val="24"/>
        </w:rPr>
        <w:t>a quo</w:t>
      </w:r>
      <w:r w:rsidR="000767B9" w:rsidRPr="001927BA">
        <w:rPr>
          <w:rFonts w:ascii="Times New Roman" w:hAnsi="Times New Roman" w:cs="Times New Roman"/>
          <w:i/>
          <w:iCs/>
          <w:sz w:val="24"/>
          <w:szCs w:val="24"/>
        </w:rPr>
        <w:t xml:space="preserve"> </w:t>
      </w:r>
      <w:r w:rsidR="000B2203" w:rsidRPr="001927BA">
        <w:rPr>
          <w:rFonts w:ascii="Times New Roman" w:hAnsi="Times New Roman" w:cs="Times New Roman"/>
          <w:i/>
          <w:sz w:val="24"/>
          <w:szCs w:val="24"/>
        </w:rPr>
        <w:t xml:space="preserve">  </w:t>
      </w:r>
      <w:r w:rsidRPr="001927BA">
        <w:rPr>
          <w:rFonts w:ascii="Times New Roman" w:hAnsi="Times New Roman" w:cs="Times New Roman"/>
          <w:i/>
          <w:sz w:val="24"/>
          <w:szCs w:val="24"/>
        </w:rPr>
        <w:t xml:space="preserve">misdirected itself on the fact (sic) in holding that the Appellant was guilty of </w:t>
      </w:r>
      <w:r w:rsidR="00AF5742" w:rsidRPr="001927BA">
        <w:rPr>
          <w:rFonts w:ascii="Times New Roman" w:hAnsi="Times New Roman" w:cs="Times New Roman"/>
          <w:i/>
          <w:sz w:val="24"/>
          <w:szCs w:val="24"/>
        </w:rPr>
        <w:t>misconduct (</w:t>
      </w:r>
      <w:r w:rsidRPr="001927BA">
        <w:rPr>
          <w:rFonts w:ascii="Times New Roman" w:hAnsi="Times New Roman" w:cs="Times New Roman"/>
          <w:i/>
          <w:sz w:val="24"/>
          <w:szCs w:val="24"/>
        </w:rPr>
        <w:t xml:space="preserve">sic) inconsistent with the contract of </w:t>
      </w:r>
      <w:r w:rsidR="007F6E39" w:rsidRPr="001927BA">
        <w:rPr>
          <w:rFonts w:ascii="Times New Roman" w:hAnsi="Times New Roman" w:cs="Times New Roman"/>
          <w:i/>
          <w:sz w:val="24"/>
          <w:szCs w:val="24"/>
        </w:rPr>
        <w:t>employment.</w:t>
      </w:r>
    </w:p>
    <w:p w:rsidR="00D8459C" w:rsidRPr="001927BA" w:rsidRDefault="005E2504" w:rsidP="00F608FE">
      <w:pPr>
        <w:spacing w:before="240" w:line="360" w:lineRule="auto"/>
        <w:jc w:val="both"/>
        <w:rPr>
          <w:rFonts w:ascii="Times New Roman" w:hAnsi="Times New Roman" w:cs="Times New Roman"/>
          <w:i/>
          <w:sz w:val="24"/>
          <w:szCs w:val="24"/>
        </w:rPr>
      </w:pPr>
      <w:r w:rsidRPr="001927BA">
        <w:rPr>
          <w:rFonts w:ascii="Times New Roman" w:hAnsi="Times New Roman" w:cs="Times New Roman"/>
          <w:i/>
          <w:sz w:val="24"/>
          <w:szCs w:val="24"/>
        </w:rPr>
        <w:t xml:space="preserve">2. The court </w:t>
      </w:r>
      <w:r w:rsidRPr="001927BA">
        <w:rPr>
          <w:rFonts w:ascii="Times New Roman" w:hAnsi="Times New Roman" w:cs="Times New Roman"/>
          <w:i/>
          <w:iCs/>
          <w:sz w:val="24"/>
          <w:szCs w:val="24"/>
        </w:rPr>
        <w:t xml:space="preserve">a </w:t>
      </w:r>
      <w:r w:rsidR="007F6E39" w:rsidRPr="001927BA">
        <w:rPr>
          <w:rFonts w:ascii="Times New Roman" w:hAnsi="Times New Roman" w:cs="Times New Roman"/>
          <w:i/>
          <w:iCs/>
          <w:sz w:val="24"/>
          <w:szCs w:val="24"/>
        </w:rPr>
        <w:t>quo</w:t>
      </w:r>
      <w:r w:rsidR="007F6E39" w:rsidRPr="001927BA">
        <w:rPr>
          <w:rFonts w:ascii="Times New Roman" w:hAnsi="Times New Roman" w:cs="Times New Roman"/>
          <w:i/>
          <w:sz w:val="24"/>
          <w:szCs w:val="24"/>
        </w:rPr>
        <w:t xml:space="preserve"> erred</w:t>
      </w:r>
      <w:r w:rsidRPr="001927BA">
        <w:rPr>
          <w:rFonts w:ascii="Times New Roman" w:hAnsi="Times New Roman" w:cs="Times New Roman"/>
          <w:i/>
          <w:sz w:val="24"/>
          <w:szCs w:val="24"/>
        </w:rPr>
        <w:t xml:space="preserve"> at law by </w:t>
      </w:r>
      <w:r w:rsidR="007F6E39" w:rsidRPr="001927BA">
        <w:rPr>
          <w:rFonts w:ascii="Times New Roman" w:hAnsi="Times New Roman" w:cs="Times New Roman"/>
          <w:i/>
          <w:sz w:val="24"/>
          <w:szCs w:val="24"/>
        </w:rPr>
        <w:t>finding the</w:t>
      </w:r>
      <w:r w:rsidR="00F87BEE" w:rsidRPr="001927BA">
        <w:rPr>
          <w:rFonts w:ascii="Times New Roman" w:hAnsi="Times New Roman" w:cs="Times New Roman"/>
          <w:i/>
          <w:sz w:val="24"/>
          <w:szCs w:val="24"/>
        </w:rPr>
        <w:t xml:space="preserve"> Appellant guilty of a </w:t>
      </w:r>
      <w:r w:rsidR="007F6E39" w:rsidRPr="001927BA">
        <w:rPr>
          <w:rFonts w:ascii="Times New Roman" w:hAnsi="Times New Roman" w:cs="Times New Roman"/>
          <w:i/>
          <w:sz w:val="24"/>
          <w:szCs w:val="24"/>
        </w:rPr>
        <w:t>matter</w:t>
      </w:r>
      <w:r w:rsidR="00F87BEE" w:rsidRPr="001927BA">
        <w:rPr>
          <w:rFonts w:ascii="Times New Roman" w:hAnsi="Times New Roman" w:cs="Times New Roman"/>
          <w:i/>
          <w:sz w:val="24"/>
          <w:szCs w:val="24"/>
        </w:rPr>
        <w:t xml:space="preserve"> that had no evidence or proof. If the complainant was aggrieved should have raised a </w:t>
      </w:r>
      <w:r w:rsidR="00AF5742" w:rsidRPr="001927BA">
        <w:rPr>
          <w:rFonts w:ascii="Times New Roman" w:hAnsi="Times New Roman" w:cs="Times New Roman"/>
          <w:i/>
          <w:sz w:val="24"/>
          <w:szCs w:val="24"/>
        </w:rPr>
        <w:t>grievance (</w:t>
      </w:r>
      <w:r w:rsidR="00F87BEE" w:rsidRPr="001927BA">
        <w:rPr>
          <w:rFonts w:ascii="Times New Roman" w:hAnsi="Times New Roman" w:cs="Times New Roman"/>
          <w:i/>
          <w:sz w:val="24"/>
          <w:szCs w:val="24"/>
        </w:rPr>
        <w:t>sic).</w:t>
      </w:r>
    </w:p>
    <w:p w:rsidR="00F87BEE" w:rsidRPr="001927BA" w:rsidRDefault="00F87BEE" w:rsidP="00F608FE">
      <w:pPr>
        <w:spacing w:before="240" w:line="360" w:lineRule="auto"/>
        <w:jc w:val="both"/>
        <w:rPr>
          <w:rFonts w:ascii="Times New Roman" w:hAnsi="Times New Roman" w:cs="Times New Roman"/>
          <w:i/>
          <w:sz w:val="24"/>
          <w:szCs w:val="24"/>
        </w:rPr>
      </w:pPr>
      <w:r w:rsidRPr="001927BA">
        <w:rPr>
          <w:rFonts w:ascii="Times New Roman" w:hAnsi="Times New Roman" w:cs="Times New Roman"/>
          <w:i/>
          <w:sz w:val="24"/>
          <w:szCs w:val="24"/>
        </w:rPr>
        <w:t xml:space="preserve">3. The court </w:t>
      </w:r>
      <w:r w:rsidRPr="001927BA">
        <w:rPr>
          <w:rFonts w:ascii="Times New Roman" w:hAnsi="Times New Roman" w:cs="Times New Roman"/>
          <w:i/>
          <w:iCs/>
          <w:sz w:val="24"/>
          <w:szCs w:val="24"/>
        </w:rPr>
        <w:t>a quo</w:t>
      </w:r>
      <w:r w:rsidRPr="001927BA">
        <w:rPr>
          <w:rFonts w:ascii="Times New Roman" w:hAnsi="Times New Roman" w:cs="Times New Roman"/>
          <w:i/>
          <w:sz w:val="24"/>
          <w:szCs w:val="24"/>
        </w:rPr>
        <w:t xml:space="preserve"> erred at law by finding that the Appellant was guilty in a matter that did not involve the employer. Neither was the Appellant </w:t>
      </w:r>
      <w:r w:rsidR="007F6E39" w:rsidRPr="001927BA">
        <w:rPr>
          <w:rFonts w:ascii="Times New Roman" w:hAnsi="Times New Roman" w:cs="Times New Roman"/>
          <w:i/>
          <w:sz w:val="24"/>
          <w:szCs w:val="24"/>
        </w:rPr>
        <w:t>guilty against</w:t>
      </w:r>
      <w:r w:rsidR="00760CD7" w:rsidRPr="001927BA">
        <w:rPr>
          <w:rFonts w:ascii="Times New Roman" w:hAnsi="Times New Roman" w:cs="Times New Roman"/>
          <w:i/>
          <w:sz w:val="24"/>
          <w:szCs w:val="24"/>
        </w:rPr>
        <w:t xml:space="preserve"> </w:t>
      </w:r>
      <w:r w:rsidR="007F6E39" w:rsidRPr="001927BA">
        <w:rPr>
          <w:rFonts w:ascii="Times New Roman" w:hAnsi="Times New Roman" w:cs="Times New Roman"/>
          <w:i/>
          <w:sz w:val="24"/>
          <w:szCs w:val="24"/>
        </w:rPr>
        <w:t>the employer</w:t>
      </w:r>
      <w:r w:rsidR="00760CD7" w:rsidRPr="001927BA">
        <w:rPr>
          <w:rFonts w:ascii="Times New Roman" w:hAnsi="Times New Roman" w:cs="Times New Roman"/>
          <w:i/>
          <w:sz w:val="24"/>
          <w:szCs w:val="24"/>
        </w:rPr>
        <w:t>.</w:t>
      </w:r>
    </w:p>
    <w:p w:rsidR="00760CD7" w:rsidRPr="001927BA" w:rsidRDefault="00AF5742" w:rsidP="00F608FE">
      <w:pPr>
        <w:spacing w:before="240" w:line="360" w:lineRule="auto"/>
        <w:jc w:val="both"/>
        <w:rPr>
          <w:rFonts w:ascii="Times New Roman" w:hAnsi="Times New Roman" w:cs="Times New Roman"/>
          <w:i/>
          <w:sz w:val="24"/>
          <w:szCs w:val="24"/>
        </w:rPr>
      </w:pPr>
      <w:r w:rsidRPr="001927BA">
        <w:rPr>
          <w:rFonts w:ascii="Times New Roman" w:hAnsi="Times New Roman" w:cs="Times New Roman"/>
          <w:i/>
          <w:sz w:val="24"/>
          <w:szCs w:val="24"/>
        </w:rPr>
        <w:t>4. The</w:t>
      </w:r>
      <w:r w:rsidR="00760CD7" w:rsidRPr="001927BA">
        <w:rPr>
          <w:rFonts w:ascii="Times New Roman" w:hAnsi="Times New Roman" w:cs="Times New Roman"/>
          <w:i/>
          <w:sz w:val="24"/>
          <w:szCs w:val="24"/>
        </w:rPr>
        <w:t xml:space="preserve"> court</w:t>
      </w:r>
      <w:r w:rsidR="00760CD7" w:rsidRPr="001927BA">
        <w:rPr>
          <w:rFonts w:ascii="Times New Roman" w:hAnsi="Times New Roman" w:cs="Times New Roman"/>
          <w:i/>
          <w:iCs/>
          <w:sz w:val="24"/>
          <w:szCs w:val="24"/>
        </w:rPr>
        <w:t xml:space="preserve"> a quo</w:t>
      </w:r>
      <w:r w:rsidR="00760CD7" w:rsidRPr="001927BA">
        <w:rPr>
          <w:rFonts w:ascii="Times New Roman" w:hAnsi="Times New Roman" w:cs="Times New Roman"/>
          <w:i/>
          <w:sz w:val="24"/>
          <w:szCs w:val="24"/>
        </w:rPr>
        <w:t xml:space="preserve"> failed to appreciate that the Chairperson of the Disciplinary Committee was biased to the extend (sic) of holding himself being a </w:t>
      </w:r>
      <w:r w:rsidR="007F6E39" w:rsidRPr="001927BA">
        <w:rPr>
          <w:rFonts w:ascii="Times New Roman" w:hAnsi="Times New Roman" w:cs="Times New Roman"/>
          <w:i/>
          <w:sz w:val="24"/>
          <w:szCs w:val="24"/>
        </w:rPr>
        <w:t>complainant,</w:t>
      </w:r>
      <w:r w:rsidR="00760CD7" w:rsidRPr="001927BA">
        <w:rPr>
          <w:rFonts w:ascii="Times New Roman" w:hAnsi="Times New Roman" w:cs="Times New Roman"/>
          <w:i/>
          <w:sz w:val="24"/>
          <w:szCs w:val="24"/>
        </w:rPr>
        <w:t xml:space="preserve"> the judge</w:t>
      </w:r>
      <w:r w:rsidR="00167AAA" w:rsidRPr="001927BA">
        <w:rPr>
          <w:rFonts w:ascii="Times New Roman" w:hAnsi="Times New Roman" w:cs="Times New Roman"/>
          <w:i/>
          <w:sz w:val="24"/>
          <w:szCs w:val="24"/>
        </w:rPr>
        <w:t xml:space="preserve"> </w:t>
      </w:r>
      <w:r w:rsidR="00760CD7" w:rsidRPr="001927BA">
        <w:rPr>
          <w:rFonts w:ascii="Times New Roman" w:hAnsi="Times New Roman" w:cs="Times New Roman"/>
          <w:i/>
          <w:sz w:val="24"/>
          <w:szCs w:val="24"/>
        </w:rPr>
        <w:t>and jury in the same matter.</w:t>
      </w:r>
    </w:p>
    <w:p w:rsidR="00167AAA" w:rsidRPr="001927BA" w:rsidRDefault="00167AAA" w:rsidP="00F608FE">
      <w:pPr>
        <w:spacing w:before="240" w:line="360" w:lineRule="auto"/>
        <w:jc w:val="both"/>
        <w:rPr>
          <w:rFonts w:ascii="Times New Roman" w:hAnsi="Times New Roman" w:cs="Times New Roman"/>
          <w:sz w:val="24"/>
          <w:szCs w:val="24"/>
        </w:rPr>
      </w:pPr>
      <w:r w:rsidRPr="001927BA">
        <w:rPr>
          <w:rFonts w:ascii="Times New Roman" w:hAnsi="Times New Roman" w:cs="Times New Roman"/>
          <w:i/>
          <w:sz w:val="24"/>
          <w:szCs w:val="24"/>
        </w:rPr>
        <w:t xml:space="preserve">5. The Court </w:t>
      </w:r>
      <w:r w:rsidRPr="001927BA">
        <w:rPr>
          <w:rFonts w:ascii="Times New Roman" w:hAnsi="Times New Roman" w:cs="Times New Roman"/>
          <w:i/>
          <w:iCs/>
          <w:sz w:val="24"/>
          <w:szCs w:val="24"/>
        </w:rPr>
        <w:t xml:space="preserve">a </w:t>
      </w:r>
      <w:r w:rsidR="007F6E39" w:rsidRPr="001927BA">
        <w:rPr>
          <w:rFonts w:ascii="Times New Roman" w:hAnsi="Times New Roman" w:cs="Times New Roman"/>
          <w:i/>
          <w:iCs/>
          <w:sz w:val="24"/>
          <w:szCs w:val="24"/>
        </w:rPr>
        <w:t xml:space="preserve">quo </w:t>
      </w:r>
      <w:r w:rsidR="007F6E39" w:rsidRPr="001927BA">
        <w:rPr>
          <w:rFonts w:ascii="Times New Roman" w:hAnsi="Times New Roman" w:cs="Times New Roman"/>
          <w:i/>
          <w:sz w:val="24"/>
          <w:szCs w:val="24"/>
        </w:rPr>
        <w:t>erred at law</w:t>
      </w:r>
      <w:r w:rsidRPr="001927BA">
        <w:rPr>
          <w:rFonts w:ascii="Times New Roman" w:hAnsi="Times New Roman" w:cs="Times New Roman"/>
          <w:i/>
          <w:sz w:val="24"/>
          <w:szCs w:val="24"/>
        </w:rPr>
        <w:t xml:space="preserve"> by recommending dismissal and if this matter is handled by a reasonable person would arrive at a different verdict (sic).”</w:t>
      </w:r>
    </w:p>
    <w:p w:rsidR="00167AAA" w:rsidRDefault="0095101C"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00167AAA">
        <w:rPr>
          <w:rFonts w:ascii="Times New Roman" w:hAnsi="Times New Roman" w:cs="Times New Roman"/>
          <w:sz w:val="24"/>
          <w:szCs w:val="24"/>
        </w:rPr>
        <w:t>The Appel</w:t>
      </w:r>
      <w:r w:rsidR="00865686">
        <w:rPr>
          <w:rFonts w:ascii="Times New Roman" w:hAnsi="Times New Roman" w:cs="Times New Roman"/>
          <w:sz w:val="24"/>
          <w:szCs w:val="24"/>
        </w:rPr>
        <w:t>lant was suspended from duty</w:t>
      </w:r>
      <w:r w:rsidR="00F56E47">
        <w:rPr>
          <w:rFonts w:ascii="Times New Roman" w:hAnsi="Times New Roman" w:cs="Times New Roman"/>
          <w:sz w:val="24"/>
          <w:szCs w:val="24"/>
        </w:rPr>
        <w:t>.  She was</w:t>
      </w:r>
      <w:r w:rsidR="00865686">
        <w:rPr>
          <w:rFonts w:ascii="Times New Roman" w:hAnsi="Times New Roman" w:cs="Times New Roman"/>
          <w:sz w:val="24"/>
          <w:szCs w:val="24"/>
        </w:rPr>
        <w:t xml:space="preserve"> and charged with violating paragraphs 4(a) and 4(f) </w:t>
      </w:r>
      <w:r w:rsidR="007F6E39">
        <w:rPr>
          <w:rFonts w:ascii="Times New Roman" w:hAnsi="Times New Roman" w:cs="Times New Roman"/>
          <w:sz w:val="24"/>
          <w:szCs w:val="24"/>
        </w:rPr>
        <w:t>respectively,</w:t>
      </w:r>
      <w:r w:rsidR="00865686">
        <w:rPr>
          <w:rFonts w:ascii="Times New Roman" w:hAnsi="Times New Roman" w:cs="Times New Roman"/>
          <w:sz w:val="24"/>
          <w:szCs w:val="24"/>
        </w:rPr>
        <w:t xml:space="preserve"> of the Labour (National Employment Code of Conduct) Regulations 2006, Statutory Instrument 15 of 2006 </w:t>
      </w:r>
      <w:r w:rsidR="007F6E39">
        <w:rPr>
          <w:rFonts w:ascii="Times New Roman" w:hAnsi="Times New Roman" w:cs="Times New Roman"/>
          <w:sz w:val="24"/>
          <w:szCs w:val="24"/>
        </w:rPr>
        <w:t>(S.I.15</w:t>
      </w:r>
      <w:r w:rsidR="00865686">
        <w:rPr>
          <w:rFonts w:ascii="Times New Roman" w:hAnsi="Times New Roman" w:cs="Times New Roman"/>
          <w:sz w:val="24"/>
          <w:szCs w:val="24"/>
        </w:rPr>
        <w:t xml:space="preserve">/06), that </w:t>
      </w:r>
      <w:r w:rsidR="007F6E39">
        <w:rPr>
          <w:rFonts w:ascii="Times New Roman" w:hAnsi="Times New Roman" w:cs="Times New Roman"/>
          <w:sz w:val="24"/>
          <w:szCs w:val="24"/>
        </w:rPr>
        <w:t>is:</w:t>
      </w:r>
    </w:p>
    <w:p w:rsidR="00865686" w:rsidRDefault="00865686" w:rsidP="00F608FE">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Any act of conduct or omission inconsistent with the fulfilment of the express</w:t>
      </w:r>
      <w:r w:rsidR="008E5831">
        <w:rPr>
          <w:rFonts w:ascii="Times New Roman" w:hAnsi="Times New Roman" w:cs="Times New Roman"/>
          <w:sz w:val="24"/>
          <w:szCs w:val="24"/>
        </w:rPr>
        <w:t xml:space="preserve"> or</w:t>
      </w:r>
      <w:r>
        <w:rPr>
          <w:rFonts w:ascii="Times New Roman" w:hAnsi="Times New Roman" w:cs="Times New Roman"/>
          <w:sz w:val="24"/>
          <w:szCs w:val="24"/>
        </w:rPr>
        <w:t xml:space="preserve"> implied conditions of </w:t>
      </w:r>
      <w:r w:rsidR="00F56E47">
        <w:rPr>
          <w:rFonts w:ascii="Times New Roman" w:hAnsi="Times New Roman" w:cs="Times New Roman"/>
          <w:sz w:val="24"/>
          <w:szCs w:val="24"/>
        </w:rPr>
        <w:t xml:space="preserve">his or </w:t>
      </w:r>
      <w:r w:rsidR="001B2594">
        <w:rPr>
          <w:rFonts w:ascii="Times New Roman" w:hAnsi="Times New Roman" w:cs="Times New Roman"/>
          <w:sz w:val="24"/>
          <w:szCs w:val="24"/>
        </w:rPr>
        <w:t xml:space="preserve">her </w:t>
      </w:r>
      <w:r>
        <w:rPr>
          <w:rFonts w:ascii="Times New Roman" w:hAnsi="Times New Roman" w:cs="Times New Roman"/>
          <w:sz w:val="24"/>
          <w:szCs w:val="24"/>
        </w:rPr>
        <w:t>contr</w:t>
      </w:r>
      <w:r w:rsidR="008E5831">
        <w:rPr>
          <w:rFonts w:ascii="Times New Roman" w:hAnsi="Times New Roman" w:cs="Times New Roman"/>
          <w:sz w:val="24"/>
          <w:szCs w:val="24"/>
        </w:rPr>
        <w:t xml:space="preserve">act; and </w:t>
      </w:r>
    </w:p>
    <w:p w:rsidR="008E5831" w:rsidRDefault="008E5831" w:rsidP="00F608FE">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f) Gross incompetency or inefficiency in the performance of his or her work.</w:t>
      </w:r>
    </w:p>
    <w:p w:rsidR="008E5831" w:rsidRDefault="008E5831"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facts giving r</w:t>
      </w:r>
      <w:r w:rsidR="00DA0E2A">
        <w:rPr>
          <w:rFonts w:ascii="Times New Roman" w:hAnsi="Times New Roman" w:cs="Times New Roman"/>
          <w:sz w:val="24"/>
          <w:szCs w:val="24"/>
        </w:rPr>
        <w:t xml:space="preserve">ise to the charges were set out by </w:t>
      </w:r>
      <w:r w:rsidR="00AF5742">
        <w:rPr>
          <w:rFonts w:ascii="Times New Roman" w:hAnsi="Times New Roman" w:cs="Times New Roman"/>
          <w:sz w:val="24"/>
          <w:szCs w:val="24"/>
        </w:rPr>
        <w:t>the by</w:t>
      </w:r>
      <w:r>
        <w:rPr>
          <w:rFonts w:ascii="Times New Roman" w:hAnsi="Times New Roman" w:cs="Times New Roman"/>
          <w:sz w:val="24"/>
          <w:szCs w:val="24"/>
        </w:rPr>
        <w:t xml:space="preserve"> the respondent as follows</w:t>
      </w:r>
      <w:r w:rsidR="00DA0E2A">
        <w:rPr>
          <w:rFonts w:ascii="Times New Roman" w:hAnsi="Times New Roman" w:cs="Times New Roman"/>
          <w:sz w:val="24"/>
          <w:szCs w:val="24"/>
        </w:rPr>
        <w:t xml:space="preserve"> (page 19 of the record)</w:t>
      </w:r>
      <w:r>
        <w:rPr>
          <w:rFonts w:ascii="Times New Roman" w:hAnsi="Times New Roman" w:cs="Times New Roman"/>
          <w:sz w:val="24"/>
          <w:szCs w:val="24"/>
        </w:rPr>
        <w:t>.</w:t>
      </w:r>
    </w:p>
    <w:p w:rsidR="008E5831" w:rsidRPr="00F56E47" w:rsidRDefault="00F56E47" w:rsidP="00F608FE">
      <w:pPr>
        <w:pStyle w:val="ListParagraph"/>
        <w:spacing w:before="240" w:line="360" w:lineRule="auto"/>
        <w:jc w:val="both"/>
        <w:rPr>
          <w:rFonts w:ascii="Times New Roman" w:hAnsi="Times New Roman" w:cs="Times New Roman"/>
          <w:i/>
          <w:sz w:val="24"/>
          <w:szCs w:val="24"/>
        </w:rPr>
      </w:pPr>
      <w:r w:rsidRPr="00F56E47">
        <w:rPr>
          <w:rFonts w:ascii="Times New Roman" w:hAnsi="Times New Roman" w:cs="Times New Roman"/>
          <w:i/>
          <w:sz w:val="24"/>
          <w:szCs w:val="24"/>
        </w:rPr>
        <w:t>“</w:t>
      </w:r>
      <w:r w:rsidR="00DA0E2A" w:rsidRPr="00F56E47">
        <w:rPr>
          <w:rFonts w:ascii="Times New Roman" w:hAnsi="Times New Roman" w:cs="Times New Roman"/>
          <w:i/>
          <w:sz w:val="24"/>
          <w:szCs w:val="24"/>
        </w:rPr>
        <w:t>1.1</w:t>
      </w:r>
      <w:r w:rsidRPr="00F56E47">
        <w:rPr>
          <w:rFonts w:ascii="Times New Roman" w:hAnsi="Times New Roman" w:cs="Times New Roman"/>
          <w:i/>
          <w:sz w:val="24"/>
          <w:szCs w:val="24"/>
        </w:rPr>
        <w:t>.</w:t>
      </w:r>
      <w:r w:rsidRPr="00F56E47">
        <w:rPr>
          <w:rFonts w:ascii="Times New Roman" w:hAnsi="Times New Roman" w:cs="Times New Roman"/>
          <w:i/>
          <w:sz w:val="24"/>
          <w:szCs w:val="24"/>
        </w:rPr>
        <w:tab/>
      </w:r>
      <w:r w:rsidR="008E5831" w:rsidRPr="00F56E47">
        <w:rPr>
          <w:rFonts w:ascii="Times New Roman" w:hAnsi="Times New Roman" w:cs="Times New Roman"/>
          <w:i/>
          <w:sz w:val="24"/>
          <w:szCs w:val="24"/>
        </w:rPr>
        <w:t>On the 7</w:t>
      </w:r>
      <w:r w:rsidR="008E5831" w:rsidRPr="00F56E47">
        <w:rPr>
          <w:rFonts w:ascii="Times New Roman" w:hAnsi="Times New Roman" w:cs="Times New Roman"/>
          <w:i/>
          <w:sz w:val="24"/>
          <w:szCs w:val="24"/>
          <w:vertAlign w:val="superscript"/>
        </w:rPr>
        <w:t>th</w:t>
      </w:r>
      <w:r w:rsidR="008E5831" w:rsidRPr="00F56E47">
        <w:rPr>
          <w:rFonts w:ascii="Times New Roman" w:hAnsi="Times New Roman" w:cs="Times New Roman"/>
          <w:i/>
          <w:sz w:val="24"/>
          <w:szCs w:val="24"/>
        </w:rPr>
        <w:t xml:space="preserve"> April fifty United States dollars in your care went missing.</w:t>
      </w:r>
    </w:p>
    <w:p w:rsidR="008E5831" w:rsidRPr="00F56E47" w:rsidRDefault="008E5831" w:rsidP="00F56E47">
      <w:pPr>
        <w:pStyle w:val="ListParagraph"/>
        <w:numPr>
          <w:ilvl w:val="1"/>
          <w:numId w:val="3"/>
        </w:numPr>
        <w:spacing w:before="240" w:line="360" w:lineRule="auto"/>
        <w:ind w:left="1530" w:hanging="810"/>
        <w:jc w:val="both"/>
        <w:rPr>
          <w:rFonts w:ascii="Times New Roman" w:hAnsi="Times New Roman" w:cs="Times New Roman"/>
          <w:i/>
          <w:sz w:val="24"/>
          <w:szCs w:val="24"/>
        </w:rPr>
      </w:pPr>
      <w:r w:rsidRPr="00F56E47">
        <w:rPr>
          <w:rFonts w:ascii="Times New Roman" w:hAnsi="Times New Roman" w:cs="Times New Roman"/>
          <w:i/>
          <w:sz w:val="24"/>
          <w:szCs w:val="24"/>
        </w:rPr>
        <w:t xml:space="preserve">On </w:t>
      </w:r>
      <w:r w:rsidR="00843D3B" w:rsidRPr="00F56E47">
        <w:rPr>
          <w:rFonts w:ascii="Times New Roman" w:hAnsi="Times New Roman" w:cs="Times New Roman"/>
          <w:i/>
          <w:sz w:val="24"/>
          <w:szCs w:val="24"/>
        </w:rPr>
        <w:t>28</w:t>
      </w:r>
      <w:r w:rsidR="00843D3B" w:rsidRPr="00F56E47">
        <w:rPr>
          <w:rFonts w:ascii="Times New Roman" w:hAnsi="Times New Roman" w:cs="Times New Roman"/>
          <w:i/>
          <w:sz w:val="24"/>
          <w:szCs w:val="24"/>
          <w:vertAlign w:val="superscript"/>
        </w:rPr>
        <w:t>th</w:t>
      </w:r>
      <w:r w:rsidR="00843D3B" w:rsidRPr="00F56E47">
        <w:rPr>
          <w:rFonts w:ascii="Times New Roman" w:hAnsi="Times New Roman" w:cs="Times New Roman"/>
          <w:i/>
          <w:sz w:val="24"/>
          <w:szCs w:val="24"/>
        </w:rPr>
        <w:t xml:space="preserve"> May 2021 you incited Abigail Ngwenya to falsify illness in particular a headache and seek leave days. This did not </w:t>
      </w:r>
      <w:r w:rsidR="00F56E47" w:rsidRPr="00F56E47">
        <w:rPr>
          <w:rFonts w:ascii="Times New Roman" w:hAnsi="Times New Roman" w:cs="Times New Roman"/>
          <w:i/>
          <w:sz w:val="24"/>
          <w:szCs w:val="24"/>
        </w:rPr>
        <w:t>sit</w:t>
      </w:r>
      <w:r w:rsidR="00843D3B" w:rsidRPr="00F56E47">
        <w:rPr>
          <w:rFonts w:ascii="Times New Roman" w:hAnsi="Times New Roman" w:cs="Times New Roman"/>
          <w:i/>
          <w:sz w:val="24"/>
          <w:szCs w:val="24"/>
        </w:rPr>
        <w:t xml:space="preserve"> well with Abigail and she informed the manager.</w:t>
      </w:r>
    </w:p>
    <w:p w:rsidR="00843D3B" w:rsidRPr="00F56E47" w:rsidRDefault="00843D3B" w:rsidP="00F56E47">
      <w:pPr>
        <w:pStyle w:val="ListParagraph"/>
        <w:numPr>
          <w:ilvl w:val="1"/>
          <w:numId w:val="3"/>
        </w:numPr>
        <w:tabs>
          <w:tab w:val="left" w:pos="720"/>
        </w:tabs>
        <w:spacing w:before="240" w:line="360" w:lineRule="auto"/>
        <w:ind w:left="1530" w:hanging="810"/>
        <w:jc w:val="both"/>
        <w:rPr>
          <w:rFonts w:ascii="Times New Roman" w:hAnsi="Times New Roman" w:cs="Times New Roman"/>
          <w:i/>
          <w:sz w:val="24"/>
          <w:szCs w:val="24"/>
        </w:rPr>
      </w:pPr>
      <w:r w:rsidRPr="00F56E47">
        <w:rPr>
          <w:rFonts w:ascii="Times New Roman" w:hAnsi="Times New Roman" w:cs="Times New Roman"/>
          <w:i/>
          <w:sz w:val="24"/>
          <w:szCs w:val="24"/>
        </w:rPr>
        <w:t>On the 29</w:t>
      </w:r>
      <w:r w:rsidRPr="00F56E47">
        <w:rPr>
          <w:rFonts w:ascii="Times New Roman" w:hAnsi="Times New Roman" w:cs="Times New Roman"/>
          <w:i/>
          <w:sz w:val="24"/>
          <w:szCs w:val="24"/>
          <w:vertAlign w:val="superscript"/>
        </w:rPr>
        <w:t>th</w:t>
      </w:r>
      <w:r w:rsidRPr="00F56E47">
        <w:rPr>
          <w:rFonts w:ascii="Times New Roman" w:hAnsi="Times New Roman" w:cs="Times New Roman"/>
          <w:i/>
          <w:sz w:val="24"/>
          <w:szCs w:val="24"/>
        </w:rPr>
        <w:t xml:space="preserve"> May 2021 you absconded from duty without prior nor any approval of leave or o</w:t>
      </w:r>
      <w:r w:rsidR="00DA0E2A" w:rsidRPr="00F56E47">
        <w:rPr>
          <w:rFonts w:ascii="Times New Roman" w:hAnsi="Times New Roman" w:cs="Times New Roman"/>
          <w:i/>
          <w:sz w:val="24"/>
          <w:szCs w:val="24"/>
        </w:rPr>
        <w:t>ff;</w:t>
      </w:r>
    </w:p>
    <w:p w:rsidR="00843D3B" w:rsidRPr="00F56E47" w:rsidRDefault="00843D3B" w:rsidP="00F56E47">
      <w:pPr>
        <w:pStyle w:val="ListParagraph"/>
        <w:numPr>
          <w:ilvl w:val="1"/>
          <w:numId w:val="3"/>
        </w:numPr>
        <w:spacing w:before="240" w:line="360" w:lineRule="auto"/>
        <w:ind w:left="1440" w:hanging="720"/>
        <w:jc w:val="both"/>
        <w:rPr>
          <w:rFonts w:ascii="Times New Roman" w:hAnsi="Times New Roman" w:cs="Times New Roman"/>
          <w:i/>
          <w:sz w:val="24"/>
          <w:szCs w:val="24"/>
        </w:rPr>
      </w:pPr>
      <w:r w:rsidRPr="00F56E47">
        <w:rPr>
          <w:rFonts w:ascii="Times New Roman" w:hAnsi="Times New Roman" w:cs="Times New Roman"/>
          <w:i/>
          <w:sz w:val="24"/>
          <w:szCs w:val="24"/>
        </w:rPr>
        <w:t xml:space="preserve">Around the same </w:t>
      </w:r>
      <w:r w:rsidR="00F56E47">
        <w:rPr>
          <w:rFonts w:ascii="Times New Roman" w:hAnsi="Times New Roman" w:cs="Times New Roman"/>
          <w:i/>
          <w:sz w:val="24"/>
          <w:szCs w:val="24"/>
        </w:rPr>
        <w:t>date</w:t>
      </w:r>
      <w:r w:rsidR="007F6E39" w:rsidRPr="00F56E47">
        <w:rPr>
          <w:rFonts w:ascii="Times New Roman" w:hAnsi="Times New Roman" w:cs="Times New Roman"/>
          <w:i/>
          <w:sz w:val="24"/>
          <w:szCs w:val="24"/>
        </w:rPr>
        <w:t>,</w:t>
      </w:r>
      <w:r w:rsidRPr="00F56E47">
        <w:rPr>
          <w:rFonts w:ascii="Times New Roman" w:hAnsi="Times New Roman" w:cs="Times New Roman"/>
          <w:i/>
          <w:sz w:val="24"/>
          <w:szCs w:val="24"/>
        </w:rPr>
        <w:t xml:space="preserve"> you </w:t>
      </w:r>
      <w:r w:rsidR="00666519" w:rsidRPr="00F56E47">
        <w:rPr>
          <w:rFonts w:ascii="Times New Roman" w:hAnsi="Times New Roman" w:cs="Times New Roman"/>
          <w:i/>
          <w:sz w:val="24"/>
          <w:szCs w:val="24"/>
        </w:rPr>
        <w:t>instructed the gardener to do housekeeping work without the express or implied authority to give such instruction. Florence Mutirwara who was the acting manager was not aware of such an arrangement”.</w:t>
      </w:r>
    </w:p>
    <w:p w:rsidR="00666519" w:rsidRDefault="00F56E47"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666519">
        <w:rPr>
          <w:rFonts w:ascii="Times New Roman" w:hAnsi="Times New Roman" w:cs="Times New Roman"/>
          <w:sz w:val="24"/>
          <w:szCs w:val="24"/>
        </w:rPr>
        <w:t>A</w:t>
      </w:r>
      <w:r w:rsidR="00DA0E2A">
        <w:rPr>
          <w:rFonts w:ascii="Times New Roman" w:hAnsi="Times New Roman" w:cs="Times New Roman"/>
          <w:sz w:val="24"/>
          <w:szCs w:val="24"/>
        </w:rPr>
        <w:t xml:space="preserve"> disciplinary</w:t>
      </w:r>
      <w:r w:rsidR="00666519">
        <w:rPr>
          <w:rFonts w:ascii="Times New Roman" w:hAnsi="Times New Roman" w:cs="Times New Roman"/>
          <w:sz w:val="24"/>
          <w:szCs w:val="24"/>
        </w:rPr>
        <w:t xml:space="preserve"> hearing was conducted. At the conclusion of the disciplinary proceedings the appellant was convicted </w:t>
      </w:r>
      <w:r w:rsidR="00EA5CFE">
        <w:rPr>
          <w:rFonts w:ascii="Times New Roman" w:hAnsi="Times New Roman" w:cs="Times New Roman"/>
          <w:sz w:val="24"/>
          <w:szCs w:val="24"/>
        </w:rPr>
        <w:t xml:space="preserve">of having committed any act of conduct or omission inconsistent with the fulfilment of the express or implied conditions of her contract of </w:t>
      </w:r>
      <w:r w:rsidR="007F6E39">
        <w:rPr>
          <w:rFonts w:ascii="Times New Roman" w:hAnsi="Times New Roman" w:cs="Times New Roman"/>
          <w:sz w:val="24"/>
          <w:szCs w:val="24"/>
        </w:rPr>
        <w:t>employment. She</w:t>
      </w:r>
      <w:r w:rsidR="00E01B7B">
        <w:rPr>
          <w:rFonts w:ascii="Times New Roman" w:hAnsi="Times New Roman" w:cs="Times New Roman"/>
          <w:sz w:val="24"/>
          <w:szCs w:val="24"/>
        </w:rPr>
        <w:t xml:space="preserve"> must have been absolved </w:t>
      </w:r>
      <w:r w:rsidR="00D80949">
        <w:rPr>
          <w:rFonts w:ascii="Times New Roman" w:hAnsi="Times New Roman" w:cs="Times New Roman"/>
          <w:sz w:val="24"/>
          <w:szCs w:val="24"/>
        </w:rPr>
        <w:t xml:space="preserve">of the other </w:t>
      </w:r>
      <w:r w:rsidR="00AF5742">
        <w:rPr>
          <w:rFonts w:ascii="Times New Roman" w:hAnsi="Times New Roman" w:cs="Times New Roman"/>
          <w:sz w:val="24"/>
          <w:szCs w:val="24"/>
        </w:rPr>
        <w:t>charge. This</w:t>
      </w:r>
      <w:r w:rsidR="00E01B7B">
        <w:rPr>
          <w:rFonts w:ascii="Times New Roman" w:hAnsi="Times New Roman" w:cs="Times New Roman"/>
          <w:sz w:val="24"/>
          <w:szCs w:val="24"/>
        </w:rPr>
        <w:t xml:space="preserve"> is being said in view of the fact that in the letter of dismissal</w:t>
      </w:r>
      <w:r>
        <w:rPr>
          <w:rFonts w:ascii="Times New Roman" w:hAnsi="Times New Roman" w:cs="Times New Roman"/>
          <w:sz w:val="24"/>
          <w:szCs w:val="24"/>
        </w:rPr>
        <w:t xml:space="preserve"> dated 16</w:t>
      </w:r>
      <w:r w:rsidRPr="00F56E47">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r w:rsidR="00E01B7B">
        <w:rPr>
          <w:rFonts w:ascii="Times New Roman" w:hAnsi="Times New Roman" w:cs="Times New Roman"/>
          <w:sz w:val="24"/>
          <w:szCs w:val="24"/>
        </w:rPr>
        <w:t>,</w:t>
      </w:r>
      <w:r>
        <w:rPr>
          <w:rFonts w:ascii="Times New Roman" w:hAnsi="Times New Roman" w:cs="Times New Roman"/>
          <w:sz w:val="24"/>
          <w:szCs w:val="24"/>
        </w:rPr>
        <w:t xml:space="preserve"> 2021</w:t>
      </w:r>
      <w:r w:rsidR="00E01B7B">
        <w:rPr>
          <w:rFonts w:ascii="Times New Roman" w:hAnsi="Times New Roman" w:cs="Times New Roman"/>
          <w:sz w:val="24"/>
          <w:szCs w:val="24"/>
        </w:rPr>
        <w:t xml:space="preserve"> there is no mention of </w:t>
      </w:r>
      <w:r w:rsidR="00AF5742">
        <w:rPr>
          <w:rFonts w:ascii="Times New Roman" w:hAnsi="Times New Roman" w:cs="Times New Roman"/>
          <w:sz w:val="24"/>
          <w:szCs w:val="24"/>
        </w:rPr>
        <w:t>the findings</w:t>
      </w:r>
      <w:r w:rsidR="00E01B7B">
        <w:rPr>
          <w:rFonts w:ascii="Times New Roman" w:hAnsi="Times New Roman" w:cs="Times New Roman"/>
          <w:sz w:val="24"/>
          <w:szCs w:val="24"/>
        </w:rPr>
        <w:t xml:space="preserve"> with respect to the other charge</w:t>
      </w:r>
    </w:p>
    <w:p w:rsidR="00D80949" w:rsidRDefault="00F56E47"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B5314">
        <w:rPr>
          <w:rFonts w:ascii="Times New Roman" w:hAnsi="Times New Roman" w:cs="Times New Roman"/>
          <w:sz w:val="24"/>
          <w:szCs w:val="24"/>
        </w:rPr>
        <w:t xml:space="preserve">In support of the case against the appellant there is on record </w:t>
      </w:r>
      <w:r w:rsidR="00D80949">
        <w:rPr>
          <w:rFonts w:ascii="Times New Roman" w:hAnsi="Times New Roman" w:cs="Times New Roman"/>
          <w:sz w:val="24"/>
          <w:szCs w:val="24"/>
        </w:rPr>
        <w:t>a complaint or sta</w:t>
      </w:r>
      <w:r w:rsidR="0092591A">
        <w:rPr>
          <w:rFonts w:ascii="Times New Roman" w:hAnsi="Times New Roman" w:cs="Times New Roman"/>
          <w:sz w:val="24"/>
          <w:szCs w:val="24"/>
        </w:rPr>
        <w:t>tement by on</w:t>
      </w:r>
      <w:r w:rsidR="00F5691E">
        <w:rPr>
          <w:rFonts w:ascii="Times New Roman" w:hAnsi="Times New Roman" w:cs="Times New Roman"/>
          <w:sz w:val="24"/>
          <w:szCs w:val="24"/>
        </w:rPr>
        <w:t xml:space="preserve">e Abigail </w:t>
      </w:r>
      <w:proofErr w:type="spellStart"/>
      <w:r w:rsidR="00F5691E">
        <w:rPr>
          <w:rFonts w:ascii="Times New Roman" w:hAnsi="Times New Roman" w:cs="Times New Roman"/>
          <w:sz w:val="24"/>
          <w:szCs w:val="24"/>
        </w:rPr>
        <w:t>Ngwenya</w:t>
      </w:r>
      <w:proofErr w:type="spellEnd"/>
      <w:r>
        <w:rPr>
          <w:rFonts w:ascii="Times New Roman" w:hAnsi="Times New Roman" w:cs="Times New Roman"/>
          <w:sz w:val="24"/>
          <w:szCs w:val="24"/>
        </w:rPr>
        <w:t xml:space="preserve"> (Abigail)</w:t>
      </w:r>
      <w:r w:rsidR="00F5691E">
        <w:rPr>
          <w:rFonts w:ascii="Times New Roman" w:hAnsi="Times New Roman" w:cs="Times New Roman"/>
          <w:sz w:val="24"/>
          <w:szCs w:val="24"/>
        </w:rPr>
        <w:t>.</w:t>
      </w:r>
      <w:r w:rsidR="0092591A">
        <w:rPr>
          <w:rFonts w:ascii="Times New Roman" w:hAnsi="Times New Roman" w:cs="Times New Roman"/>
          <w:sz w:val="24"/>
          <w:szCs w:val="24"/>
        </w:rPr>
        <w:t xml:space="preserve"> She stated that the Appellant asked her to feign illness in the form of a </w:t>
      </w:r>
      <w:r w:rsidR="007F6E39">
        <w:rPr>
          <w:rFonts w:ascii="Times New Roman" w:hAnsi="Times New Roman" w:cs="Times New Roman"/>
          <w:sz w:val="24"/>
          <w:szCs w:val="24"/>
        </w:rPr>
        <w:t>headache and</w:t>
      </w:r>
      <w:r w:rsidR="0092591A">
        <w:rPr>
          <w:rFonts w:ascii="Times New Roman" w:hAnsi="Times New Roman" w:cs="Times New Roman"/>
          <w:sz w:val="24"/>
          <w:szCs w:val="24"/>
        </w:rPr>
        <w:t xml:space="preserve"> then </w:t>
      </w:r>
      <w:r w:rsidR="00CB1E22">
        <w:rPr>
          <w:rFonts w:ascii="Times New Roman" w:hAnsi="Times New Roman" w:cs="Times New Roman"/>
          <w:sz w:val="24"/>
          <w:szCs w:val="24"/>
        </w:rPr>
        <w:t>t</w:t>
      </w:r>
      <w:r w:rsidR="0092591A">
        <w:rPr>
          <w:rFonts w:ascii="Times New Roman" w:hAnsi="Times New Roman" w:cs="Times New Roman"/>
          <w:sz w:val="24"/>
          <w:szCs w:val="24"/>
        </w:rPr>
        <w:t>ake some time off duty.</w:t>
      </w:r>
      <w:r w:rsidR="00CB1E22">
        <w:rPr>
          <w:rFonts w:ascii="Times New Roman" w:hAnsi="Times New Roman" w:cs="Times New Roman"/>
          <w:sz w:val="24"/>
          <w:szCs w:val="24"/>
        </w:rPr>
        <w:t xml:space="preserve"> Abigail was not amused by the suggestion</w:t>
      </w:r>
      <w:r>
        <w:rPr>
          <w:rFonts w:ascii="Times New Roman" w:hAnsi="Times New Roman" w:cs="Times New Roman"/>
          <w:sz w:val="24"/>
          <w:szCs w:val="24"/>
        </w:rPr>
        <w:t xml:space="preserve">.  However, it would appear that </w:t>
      </w:r>
      <w:r w:rsidR="00300C1B">
        <w:rPr>
          <w:rFonts w:ascii="Times New Roman" w:hAnsi="Times New Roman" w:cs="Times New Roman"/>
          <w:sz w:val="24"/>
          <w:szCs w:val="24"/>
        </w:rPr>
        <w:t>the Appellant</w:t>
      </w:r>
      <w:r w:rsidR="007F6E39">
        <w:rPr>
          <w:rFonts w:ascii="Times New Roman" w:hAnsi="Times New Roman" w:cs="Times New Roman"/>
          <w:sz w:val="24"/>
          <w:szCs w:val="24"/>
        </w:rPr>
        <w:t xml:space="preserve"> insisted</w:t>
      </w:r>
      <w:r w:rsidR="00CB1E22">
        <w:rPr>
          <w:rFonts w:ascii="Times New Roman" w:hAnsi="Times New Roman" w:cs="Times New Roman"/>
          <w:sz w:val="24"/>
          <w:szCs w:val="24"/>
        </w:rPr>
        <w:t xml:space="preserve"> to the extent that Abigail felt harassed by the insistence.</w:t>
      </w:r>
      <w:r w:rsidR="002B5314">
        <w:rPr>
          <w:rFonts w:ascii="Times New Roman" w:hAnsi="Times New Roman" w:cs="Times New Roman"/>
          <w:sz w:val="24"/>
          <w:szCs w:val="24"/>
        </w:rPr>
        <w:t xml:space="preserve"> </w:t>
      </w:r>
      <w:r w:rsidR="00AF5742">
        <w:rPr>
          <w:rFonts w:ascii="Times New Roman" w:hAnsi="Times New Roman" w:cs="Times New Roman"/>
          <w:sz w:val="24"/>
          <w:szCs w:val="24"/>
        </w:rPr>
        <w:t>This resulted in Abigail advising the appellant that she had reported her (the appellant) to the superiors. That</w:t>
      </w:r>
      <w:r w:rsidR="00CB1E22">
        <w:rPr>
          <w:rFonts w:ascii="Times New Roman" w:hAnsi="Times New Roman" w:cs="Times New Roman"/>
          <w:sz w:val="24"/>
          <w:szCs w:val="24"/>
        </w:rPr>
        <w:t xml:space="preserve"> is when the </w:t>
      </w:r>
      <w:r w:rsidR="001E5274">
        <w:rPr>
          <w:rFonts w:ascii="Times New Roman" w:hAnsi="Times New Roman" w:cs="Times New Roman"/>
          <w:sz w:val="24"/>
          <w:szCs w:val="24"/>
        </w:rPr>
        <w:t>Appellant stopped harassing Abigail.</w:t>
      </w:r>
      <w:r w:rsidR="00AF5742">
        <w:rPr>
          <w:rFonts w:ascii="Times New Roman" w:hAnsi="Times New Roman" w:cs="Times New Roman"/>
          <w:sz w:val="24"/>
          <w:szCs w:val="24"/>
        </w:rPr>
        <w:t xml:space="preserve"> The minutes record that   “</w:t>
      </w:r>
      <w:r w:rsidR="004B78B3">
        <w:rPr>
          <w:rFonts w:ascii="Times New Roman" w:hAnsi="Times New Roman" w:cs="Times New Roman"/>
          <w:sz w:val="24"/>
          <w:szCs w:val="24"/>
        </w:rPr>
        <w:t>T</w:t>
      </w:r>
      <w:r w:rsidR="00AF5742">
        <w:rPr>
          <w:rFonts w:ascii="Times New Roman" w:hAnsi="Times New Roman" w:cs="Times New Roman"/>
          <w:sz w:val="24"/>
          <w:szCs w:val="24"/>
        </w:rPr>
        <w:t>.</w:t>
      </w:r>
      <w:r w:rsidR="004B78B3">
        <w:rPr>
          <w:rFonts w:ascii="Times New Roman" w:hAnsi="Times New Roman" w:cs="Times New Roman"/>
          <w:sz w:val="24"/>
          <w:szCs w:val="24"/>
        </w:rPr>
        <w:t xml:space="preserve"> Mugawuri even admitted that she only stopped </w:t>
      </w:r>
      <w:r w:rsidR="00AF5742">
        <w:rPr>
          <w:rFonts w:ascii="Times New Roman" w:hAnsi="Times New Roman" w:cs="Times New Roman"/>
          <w:sz w:val="24"/>
          <w:szCs w:val="24"/>
        </w:rPr>
        <w:t>harassing A.Ngwenya</w:t>
      </w:r>
      <w:r w:rsidR="004B78B3">
        <w:rPr>
          <w:rFonts w:ascii="Times New Roman" w:hAnsi="Times New Roman" w:cs="Times New Roman"/>
          <w:sz w:val="24"/>
          <w:szCs w:val="24"/>
        </w:rPr>
        <w:t xml:space="preserve"> when A.Ngwenya mentioned that she had called Mr J Kahwema who said she cannot go </w:t>
      </w:r>
      <w:r w:rsidR="00AF5742">
        <w:rPr>
          <w:rFonts w:ascii="Times New Roman" w:hAnsi="Times New Roman" w:cs="Times New Roman"/>
          <w:sz w:val="24"/>
          <w:szCs w:val="24"/>
        </w:rPr>
        <w:t>off.”  More</w:t>
      </w:r>
      <w:r w:rsidR="004B78B3">
        <w:rPr>
          <w:rFonts w:ascii="Times New Roman" w:hAnsi="Times New Roman" w:cs="Times New Roman"/>
          <w:sz w:val="24"/>
          <w:szCs w:val="24"/>
        </w:rPr>
        <w:t xml:space="preserve"> evidence came from one Headman Madhiriza (Madhiriza).Madhiriza’s report is to the effect that Appellant instructed him (Madhiriza) to </w:t>
      </w:r>
      <w:r w:rsidR="00AF5742">
        <w:rPr>
          <w:rFonts w:ascii="Times New Roman" w:hAnsi="Times New Roman" w:cs="Times New Roman"/>
          <w:sz w:val="24"/>
          <w:szCs w:val="24"/>
        </w:rPr>
        <w:t>perform</w:t>
      </w:r>
      <w:r w:rsidR="004B78B3">
        <w:rPr>
          <w:rFonts w:ascii="Times New Roman" w:hAnsi="Times New Roman" w:cs="Times New Roman"/>
          <w:sz w:val="24"/>
          <w:szCs w:val="24"/>
        </w:rPr>
        <w:t xml:space="preserve"> Abigail’s duties on the pretext that Abigail had fallen ill and had asked for time off. Madhiriza did not perform the duties in question because he said he found out that Abigail had not made such a request. </w:t>
      </w:r>
      <w:r w:rsidR="00CB1E22">
        <w:rPr>
          <w:rFonts w:ascii="Times New Roman" w:hAnsi="Times New Roman" w:cs="Times New Roman"/>
          <w:sz w:val="24"/>
          <w:szCs w:val="24"/>
        </w:rPr>
        <w:t xml:space="preserve"> </w:t>
      </w:r>
    </w:p>
    <w:p w:rsidR="005E4E30" w:rsidRDefault="00300C1B"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5E4E30">
        <w:rPr>
          <w:rFonts w:ascii="Times New Roman" w:hAnsi="Times New Roman" w:cs="Times New Roman"/>
          <w:sz w:val="24"/>
          <w:szCs w:val="24"/>
        </w:rPr>
        <w:t xml:space="preserve">One </w:t>
      </w:r>
      <w:proofErr w:type="spellStart"/>
      <w:r w:rsidR="005E4E30">
        <w:rPr>
          <w:rFonts w:ascii="Times New Roman" w:hAnsi="Times New Roman" w:cs="Times New Roman"/>
          <w:sz w:val="24"/>
          <w:szCs w:val="24"/>
        </w:rPr>
        <w:t>Yeukai</w:t>
      </w:r>
      <w:proofErr w:type="spellEnd"/>
      <w:r w:rsidR="005E4E30">
        <w:rPr>
          <w:rFonts w:ascii="Times New Roman" w:hAnsi="Times New Roman" w:cs="Times New Roman"/>
          <w:sz w:val="24"/>
          <w:szCs w:val="24"/>
        </w:rPr>
        <w:t xml:space="preserve"> Ethel </w:t>
      </w:r>
      <w:proofErr w:type="spellStart"/>
      <w:r w:rsidR="005E4E30">
        <w:rPr>
          <w:rFonts w:ascii="Times New Roman" w:hAnsi="Times New Roman" w:cs="Times New Roman"/>
          <w:sz w:val="24"/>
          <w:szCs w:val="24"/>
        </w:rPr>
        <w:t>Matizha</w:t>
      </w:r>
      <w:proofErr w:type="spellEnd"/>
      <w:r w:rsidR="005E4E30">
        <w:rPr>
          <w:rFonts w:ascii="Times New Roman" w:hAnsi="Times New Roman" w:cs="Times New Roman"/>
          <w:sz w:val="24"/>
          <w:szCs w:val="24"/>
        </w:rPr>
        <w:t xml:space="preserve"> was also in the respondent’s </w:t>
      </w:r>
      <w:r w:rsidR="00EA133F">
        <w:rPr>
          <w:rFonts w:ascii="Times New Roman" w:hAnsi="Times New Roman" w:cs="Times New Roman"/>
          <w:sz w:val="24"/>
          <w:szCs w:val="24"/>
        </w:rPr>
        <w:t>employ. She</w:t>
      </w:r>
      <w:r w:rsidR="005E4E30">
        <w:rPr>
          <w:rFonts w:ascii="Times New Roman" w:hAnsi="Times New Roman" w:cs="Times New Roman"/>
          <w:sz w:val="24"/>
          <w:szCs w:val="24"/>
        </w:rPr>
        <w:t xml:space="preserve"> made a report to the effect that she had taken some time off </w:t>
      </w:r>
      <w:r w:rsidR="00EA133F">
        <w:rPr>
          <w:rFonts w:ascii="Times New Roman" w:hAnsi="Times New Roman" w:cs="Times New Roman"/>
          <w:sz w:val="24"/>
          <w:szCs w:val="24"/>
        </w:rPr>
        <w:t>work. Upon</w:t>
      </w:r>
      <w:r w:rsidR="005E4E30">
        <w:rPr>
          <w:rFonts w:ascii="Times New Roman" w:hAnsi="Times New Roman" w:cs="Times New Roman"/>
          <w:sz w:val="24"/>
          <w:szCs w:val="24"/>
        </w:rPr>
        <w:t xml:space="preserve"> her return Abigail made a report to her to the effect that the appellant had ask</w:t>
      </w:r>
      <w:r>
        <w:rPr>
          <w:rFonts w:ascii="Times New Roman" w:hAnsi="Times New Roman" w:cs="Times New Roman"/>
          <w:sz w:val="24"/>
          <w:szCs w:val="24"/>
        </w:rPr>
        <w:t>ed her to make a false claim of</w:t>
      </w:r>
      <w:r w:rsidR="005E4E30">
        <w:rPr>
          <w:rFonts w:ascii="Times New Roman" w:hAnsi="Times New Roman" w:cs="Times New Roman"/>
          <w:sz w:val="24"/>
          <w:szCs w:val="24"/>
        </w:rPr>
        <w:t xml:space="preserve"> illness and take some time off</w:t>
      </w:r>
      <w:r w:rsidR="002C7482">
        <w:rPr>
          <w:rFonts w:ascii="Times New Roman" w:hAnsi="Times New Roman" w:cs="Times New Roman"/>
          <w:sz w:val="24"/>
          <w:szCs w:val="24"/>
        </w:rPr>
        <w:t>. It is Yeukai who then confronted the appellant.</w:t>
      </w:r>
      <w:r w:rsidR="00D31D39">
        <w:rPr>
          <w:rFonts w:ascii="Times New Roman" w:hAnsi="Times New Roman" w:cs="Times New Roman"/>
          <w:sz w:val="24"/>
          <w:szCs w:val="24"/>
        </w:rPr>
        <w:t xml:space="preserve"> Subsequently disciplinary proceedings were conducted against the appellant</w:t>
      </w:r>
      <w:r>
        <w:rPr>
          <w:rFonts w:ascii="Times New Roman" w:hAnsi="Times New Roman" w:cs="Times New Roman"/>
          <w:sz w:val="24"/>
          <w:szCs w:val="24"/>
        </w:rPr>
        <w:t xml:space="preserve"> leading to the appellant</w:t>
      </w:r>
      <w:r w:rsidR="0062702F">
        <w:rPr>
          <w:rFonts w:ascii="Times New Roman" w:hAnsi="Times New Roman" w:cs="Times New Roman"/>
          <w:sz w:val="24"/>
          <w:szCs w:val="24"/>
        </w:rPr>
        <w:t>’s conviction.</w:t>
      </w:r>
      <w:r>
        <w:rPr>
          <w:rFonts w:ascii="Times New Roman" w:hAnsi="Times New Roman" w:cs="Times New Roman"/>
          <w:sz w:val="24"/>
          <w:szCs w:val="24"/>
        </w:rPr>
        <w:t xml:space="preserve">  As noted earlier it is against that decision which she appeals.</w:t>
      </w:r>
    </w:p>
    <w:p w:rsidR="00485CCA" w:rsidRDefault="00300C1B"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485CCA">
        <w:rPr>
          <w:rFonts w:ascii="Times New Roman" w:hAnsi="Times New Roman" w:cs="Times New Roman"/>
          <w:sz w:val="24"/>
          <w:szCs w:val="24"/>
        </w:rPr>
        <w:t xml:space="preserve">Parties addressed the Court. Mr Magodi who represented the </w:t>
      </w:r>
      <w:r w:rsidR="001B2594">
        <w:rPr>
          <w:rFonts w:ascii="Times New Roman" w:hAnsi="Times New Roman" w:cs="Times New Roman"/>
          <w:sz w:val="24"/>
          <w:szCs w:val="24"/>
        </w:rPr>
        <w:t xml:space="preserve">Appellant </w:t>
      </w:r>
      <w:r w:rsidR="00485CCA">
        <w:rPr>
          <w:rFonts w:ascii="Times New Roman" w:hAnsi="Times New Roman" w:cs="Times New Roman"/>
          <w:sz w:val="24"/>
          <w:szCs w:val="24"/>
        </w:rPr>
        <w:t>maintained that there was no wrongdoing on the part of the appellant and that she is entitled to getting her job back witho</w:t>
      </w:r>
      <w:r w:rsidR="000C1BE5">
        <w:rPr>
          <w:rFonts w:ascii="Times New Roman" w:hAnsi="Times New Roman" w:cs="Times New Roman"/>
          <w:sz w:val="24"/>
          <w:szCs w:val="24"/>
        </w:rPr>
        <w:t>u</w:t>
      </w:r>
      <w:r w:rsidR="00485CCA">
        <w:rPr>
          <w:rFonts w:ascii="Times New Roman" w:hAnsi="Times New Roman" w:cs="Times New Roman"/>
          <w:sz w:val="24"/>
          <w:szCs w:val="24"/>
        </w:rPr>
        <w:t xml:space="preserve">t loss of salary and benefits or alternatively that she be awarded damages should </w:t>
      </w:r>
      <w:r w:rsidR="001B2594">
        <w:rPr>
          <w:rFonts w:ascii="Times New Roman" w:hAnsi="Times New Roman" w:cs="Times New Roman"/>
          <w:sz w:val="24"/>
          <w:szCs w:val="24"/>
        </w:rPr>
        <w:t>reinstatement</w:t>
      </w:r>
      <w:r w:rsidR="00485CCA">
        <w:rPr>
          <w:rFonts w:ascii="Times New Roman" w:hAnsi="Times New Roman" w:cs="Times New Roman"/>
          <w:sz w:val="24"/>
          <w:szCs w:val="24"/>
        </w:rPr>
        <w:t xml:space="preserve"> be no longer possible. Mr Magodi made submissions to do with</w:t>
      </w:r>
      <w:r>
        <w:rPr>
          <w:rFonts w:ascii="Times New Roman" w:hAnsi="Times New Roman" w:cs="Times New Roman"/>
          <w:sz w:val="24"/>
          <w:szCs w:val="24"/>
        </w:rPr>
        <w:t xml:space="preserve"> all the </w:t>
      </w:r>
      <w:r w:rsidR="00485CCA">
        <w:rPr>
          <w:rFonts w:ascii="Times New Roman" w:hAnsi="Times New Roman" w:cs="Times New Roman"/>
          <w:sz w:val="24"/>
          <w:szCs w:val="24"/>
        </w:rPr>
        <w:t xml:space="preserve">allegations </w:t>
      </w:r>
      <w:r>
        <w:rPr>
          <w:rFonts w:ascii="Times New Roman" w:hAnsi="Times New Roman" w:cs="Times New Roman"/>
          <w:sz w:val="24"/>
          <w:szCs w:val="24"/>
        </w:rPr>
        <w:t>levelled</w:t>
      </w:r>
      <w:r w:rsidR="00485CCA">
        <w:rPr>
          <w:rFonts w:ascii="Times New Roman" w:hAnsi="Times New Roman" w:cs="Times New Roman"/>
          <w:sz w:val="24"/>
          <w:szCs w:val="24"/>
        </w:rPr>
        <w:t xml:space="preserve"> against the appellant submitting that there was no evidence in support thereo</w:t>
      </w:r>
      <w:r>
        <w:rPr>
          <w:rFonts w:ascii="Times New Roman" w:hAnsi="Times New Roman" w:cs="Times New Roman"/>
          <w:sz w:val="24"/>
          <w:szCs w:val="24"/>
        </w:rPr>
        <w:t>f</w:t>
      </w:r>
      <w:r w:rsidR="00485CCA">
        <w:rPr>
          <w:rFonts w:ascii="Times New Roman" w:hAnsi="Times New Roman" w:cs="Times New Roman"/>
          <w:sz w:val="24"/>
          <w:szCs w:val="24"/>
        </w:rPr>
        <w:t>.</w:t>
      </w:r>
      <w:r w:rsidR="000C1BE5">
        <w:rPr>
          <w:rFonts w:ascii="Times New Roman" w:hAnsi="Times New Roman" w:cs="Times New Roman"/>
          <w:sz w:val="24"/>
          <w:szCs w:val="24"/>
        </w:rPr>
        <w:t xml:space="preserve">  </w:t>
      </w:r>
      <w:r w:rsidR="00485CCA">
        <w:rPr>
          <w:rFonts w:ascii="Times New Roman" w:hAnsi="Times New Roman" w:cs="Times New Roman"/>
          <w:sz w:val="24"/>
          <w:szCs w:val="24"/>
        </w:rPr>
        <w:t>He maintained that position and argued</w:t>
      </w:r>
      <w:r>
        <w:rPr>
          <w:rFonts w:ascii="Times New Roman" w:hAnsi="Times New Roman" w:cs="Times New Roman"/>
          <w:sz w:val="24"/>
          <w:szCs w:val="24"/>
        </w:rPr>
        <w:t>,</w:t>
      </w:r>
      <w:r w:rsidR="00485CCA">
        <w:rPr>
          <w:rFonts w:ascii="Times New Roman" w:hAnsi="Times New Roman" w:cs="Times New Roman"/>
          <w:sz w:val="24"/>
          <w:szCs w:val="24"/>
        </w:rPr>
        <w:t xml:space="preserve"> among other things</w:t>
      </w:r>
      <w:r>
        <w:rPr>
          <w:rFonts w:ascii="Times New Roman" w:hAnsi="Times New Roman" w:cs="Times New Roman"/>
          <w:sz w:val="24"/>
          <w:szCs w:val="24"/>
        </w:rPr>
        <w:t>,</w:t>
      </w:r>
      <w:r w:rsidR="00485CCA">
        <w:rPr>
          <w:rFonts w:ascii="Times New Roman" w:hAnsi="Times New Roman" w:cs="Times New Roman"/>
          <w:sz w:val="24"/>
          <w:szCs w:val="24"/>
        </w:rPr>
        <w:t xml:space="preserve"> that what happened between the appellant and Abigail had nothing to do with the respondent. He also argued that if Abigail was aggrieved by what the appellant told her to do, she should have raised a grievance.</w:t>
      </w:r>
      <w:r w:rsidR="002B2686">
        <w:rPr>
          <w:rFonts w:ascii="Times New Roman" w:hAnsi="Times New Roman" w:cs="Times New Roman"/>
          <w:sz w:val="24"/>
          <w:szCs w:val="24"/>
        </w:rPr>
        <w:t xml:space="preserve"> </w:t>
      </w:r>
    </w:p>
    <w:p w:rsidR="007E661E" w:rsidRDefault="00300C1B"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2B2686">
        <w:rPr>
          <w:rFonts w:ascii="Times New Roman" w:hAnsi="Times New Roman" w:cs="Times New Roman"/>
          <w:sz w:val="24"/>
          <w:szCs w:val="24"/>
        </w:rPr>
        <w:t xml:space="preserve">Mr </w:t>
      </w:r>
      <w:proofErr w:type="spellStart"/>
      <w:r w:rsidR="002B2686">
        <w:rPr>
          <w:rFonts w:ascii="Times New Roman" w:hAnsi="Times New Roman" w:cs="Times New Roman"/>
          <w:sz w:val="24"/>
          <w:szCs w:val="24"/>
        </w:rPr>
        <w:t>Mugomeza</w:t>
      </w:r>
      <w:proofErr w:type="spellEnd"/>
      <w:r w:rsidR="002B2686">
        <w:rPr>
          <w:rFonts w:ascii="Times New Roman" w:hAnsi="Times New Roman" w:cs="Times New Roman"/>
          <w:sz w:val="24"/>
          <w:szCs w:val="24"/>
        </w:rPr>
        <w:t xml:space="preserve"> who appeared on behalf of the respondent argued that ther</w:t>
      </w:r>
      <w:r w:rsidR="00316F23">
        <w:rPr>
          <w:rFonts w:ascii="Times New Roman" w:hAnsi="Times New Roman" w:cs="Times New Roman"/>
          <w:sz w:val="24"/>
          <w:szCs w:val="24"/>
        </w:rPr>
        <w:t>e was sufficient evidence agains</w:t>
      </w:r>
      <w:r w:rsidR="002B2686">
        <w:rPr>
          <w:rFonts w:ascii="Times New Roman" w:hAnsi="Times New Roman" w:cs="Times New Roman"/>
          <w:sz w:val="24"/>
          <w:szCs w:val="24"/>
        </w:rPr>
        <w:t>t the appellant</w:t>
      </w:r>
      <w:r>
        <w:rPr>
          <w:rFonts w:ascii="Times New Roman" w:hAnsi="Times New Roman" w:cs="Times New Roman"/>
          <w:sz w:val="24"/>
          <w:szCs w:val="24"/>
        </w:rPr>
        <w:t>.  It was further submitted</w:t>
      </w:r>
      <w:r w:rsidR="002B2686">
        <w:rPr>
          <w:rFonts w:ascii="Times New Roman" w:hAnsi="Times New Roman" w:cs="Times New Roman"/>
          <w:sz w:val="24"/>
          <w:szCs w:val="24"/>
        </w:rPr>
        <w:t xml:space="preserve"> that the employer /employee relationship between the parties had been adversely affected. This resulted in the employer losing trust in the appellant.</w:t>
      </w:r>
      <w:r w:rsidR="007E661E">
        <w:rPr>
          <w:rFonts w:ascii="Times New Roman" w:hAnsi="Times New Roman" w:cs="Times New Roman"/>
          <w:sz w:val="24"/>
          <w:szCs w:val="24"/>
        </w:rPr>
        <w:t xml:space="preserve"> </w:t>
      </w:r>
      <w:r w:rsidR="002B2686">
        <w:rPr>
          <w:rFonts w:ascii="Times New Roman" w:hAnsi="Times New Roman" w:cs="Times New Roman"/>
          <w:sz w:val="24"/>
          <w:szCs w:val="24"/>
        </w:rPr>
        <w:t>Mr Mugomeza submitted that the appellant through her conduct</w:t>
      </w:r>
      <w:r>
        <w:rPr>
          <w:rFonts w:ascii="Times New Roman" w:hAnsi="Times New Roman" w:cs="Times New Roman"/>
          <w:sz w:val="24"/>
          <w:szCs w:val="24"/>
        </w:rPr>
        <w:t>,</w:t>
      </w:r>
      <w:r w:rsidR="002B2686">
        <w:rPr>
          <w:rFonts w:ascii="Times New Roman" w:hAnsi="Times New Roman" w:cs="Times New Roman"/>
          <w:sz w:val="24"/>
          <w:szCs w:val="24"/>
        </w:rPr>
        <w:t xml:space="preserve"> breache</w:t>
      </w:r>
      <w:r w:rsidR="007E661E">
        <w:rPr>
          <w:rFonts w:ascii="Times New Roman" w:hAnsi="Times New Roman" w:cs="Times New Roman"/>
          <w:sz w:val="24"/>
          <w:szCs w:val="24"/>
        </w:rPr>
        <w:t>d one of the fundamental duties</w:t>
      </w:r>
      <w:r w:rsidR="002B2686">
        <w:rPr>
          <w:rFonts w:ascii="Times New Roman" w:hAnsi="Times New Roman" w:cs="Times New Roman"/>
          <w:sz w:val="24"/>
          <w:szCs w:val="24"/>
        </w:rPr>
        <w:t xml:space="preserve"> of an employee</w:t>
      </w:r>
      <w:r w:rsidR="007E661E">
        <w:rPr>
          <w:rFonts w:ascii="Times New Roman" w:hAnsi="Times New Roman" w:cs="Times New Roman"/>
          <w:sz w:val="24"/>
          <w:szCs w:val="24"/>
        </w:rPr>
        <w:t xml:space="preserve">, which is </w:t>
      </w:r>
      <w:r w:rsidR="002B2686">
        <w:rPr>
          <w:rFonts w:ascii="Times New Roman" w:hAnsi="Times New Roman" w:cs="Times New Roman"/>
          <w:sz w:val="24"/>
          <w:szCs w:val="24"/>
        </w:rPr>
        <w:t>to further th</w:t>
      </w:r>
      <w:r w:rsidR="007E661E">
        <w:rPr>
          <w:rFonts w:ascii="Times New Roman" w:hAnsi="Times New Roman" w:cs="Times New Roman"/>
          <w:sz w:val="24"/>
          <w:szCs w:val="24"/>
        </w:rPr>
        <w:t xml:space="preserve">e employer’s business interests, </w:t>
      </w:r>
      <w:r w:rsidR="002B2686">
        <w:rPr>
          <w:rFonts w:ascii="Times New Roman" w:hAnsi="Times New Roman" w:cs="Times New Roman"/>
          <w:sz w:val="24"/>
          <w:szCs w:val="24"/>
        </w:rPr>
        <w:t>by inciting</w:t>
      </w:r>
      <w:r w:rsidR="007E661E">
        <w:rPr>
          <w:rFonts w:ascii="Times New Roman" w:hAnsi="Times New Roman" w:cs="Times New Roman"/>
          <w:sz w:val="24"/>
          <w:szCs w:val="24"/>
        </w:rPr>
        <w:t xml:space="preserve"> deceit on the part of other employees.</w:t>
      </w:r>
      <w:r w:rsidR="00E34B5F">
        <w:rPr>
          <w:rFonts w:ascii="Times New Roman" w:hAnsi="Times New Roman" w:cs="Times New Roman"/>
          <w:sz w:val="24"/>
          <w:szCs w:val="24"/>
        </w:rPr>
        <w:t xml:space="preserve"> </w:t>
      </w:r>
      <w:r w:rsidR="007E661E">
        <w:rPr>
          <w:rFonts w:ascii="Times New Roman" w:hAnsi="Times New Roman" w:cs="Times New Roman"/>
          <w:sz w:val="24"/>
          <w:szCs w:val="24"/>
        </w:rPr>
        <w:t xml:space="preserve">One of the cases Mr Mugomeza cited in support of </w:t>
      </w:r>
      <w:r>
        <w:rPr>
          <w:rFonts w:ascii="Times New Roman" w:hAnsi="Times New Roman" w:cs="Times New Roman"/>
          <w:sz w:val="24"/>
          <w:szCs w:val="24"/>
        </w:rPr>
        <w:t>t</w:t>
      </w:r>
      <w:r w:rsidR="007E661E">
        <w:rPr>
          <w:rFonts w:ascii="Times New Roman" w:hAnsi="Times New Roman" w:cs="Times New Roman"/>
          <w:sz w:val="24"/>
          <w:szCs w:val="24"/>
        </w:rPr>
        <w:t>his argument is</w:t>
      </w:r>
      <w:r w:rsidR="007E661E" w:rsidRPr="00316F23">
        <w:rPr>
          <w:rFonts w:ascii="Times New Roman" w:hAnsi="Times New Roman" w:cs="Times New Roman"/>
          <w:b/>
          <w:sz w:val="24"/>
          <w:szCs w:val="24"/>
        </w:rPr>
        <w:t xml:space="preserve"> Shades of Black Cosmetics</w:t>
      </w:r>
      <w:r w:rsidR="000C1BE5">
        <w:rPr>
          <w:rFonts w:ascii="Times New Roman" w:hAnsi="Times New Roman" w:cs="Times New Roman"/>
          <w:b/>
          <w:sz w:val="24"/>
          <w:szCs w:val="24"/>
        </w:rPr>
        <w:t xml:space="preserve"> </w:t>
      </w:r>
      <w:r w:rsidR="007E661E" w:rsidRPr="00316F23">
        <w:rPr>
          <w:rFonts w:ascii="Times New Roman" w:hAnsi="Times New Roman" w:cs="Times New Roman"/>
          <w:b/>
          <w:sz w:val="24"/>
          <w:szCs w:val="24"/>
        </w:rPr>
        <w:t xml:space="preserve">(Private) Limited SC 115/04 </w:t>
      </w:r>
      <w:r w:rsidR="007E661E">
        <w:rPr>
          <w:rFonts w:ascii="Times New Roman" w:hAnsi="Times New Roman" w:cs="Times New Roman"/>
          <w:sz w:val="24"/>
          <w:szCs w:val="24"/>
        </w:rPr>
        <w:t>where the Supreme Court stated that:</w:t>
      </w:r>
    </w:p>
    <w:p w:rsidR="002B2686" w:rsidRPr="00316F23" w:rsidRDefault="007E661E" w:rsidP="00F608FE">
      <w:pPr>
        <w:spacing w:before="240" w:line="360" w:lineRule="auto"/>
        <w:jc w:val="both"/>
        <w:rPr>
          <w:rFonts w:ascii="Times New Roman" w:hAnsi="Times New Roman" w:cs="Times New Roman"/>
          <w:i/>
          <w:sz w:val="24"/>
          <w:szCs w:val="24"/>
        </w:rPr>
      </w:pPr>
      <w:r w:rsidRPr="00316F23">
        <w:rPr>
          <w:rFonts w:ascii="Times New Roman" w:hAnsi="Times New Roman" w:cs="Times New Roman"/>
          <w:i/>
          <w:sz w:val="24"/>
          <w:szCs w:val="24"/>
        </w:rPr>
        <w:t xml:space="preserve">‘It must be borne in mind that by entering into a contract of employment the employee subjects himself to the employer’s control and should behave accordingly. Any behaviour on the part of the employee which is wholly inconsistent with that relationship would render the continuance of that relationship untenable and </w:t>
      </w:r>
      <w:r w:rsidR="00826D46" w:rsidRPr="00316F23">
        <w:rPr>
          <w:rFonts w:ascii="Times New Roman" w:hAnsi="Times New Roman" w:cs="Times New Roman"/>
          <w:i/>
          <w:sz w:val="24"/>
          <w:szCs w:val="24"/>
        </w:rPr>
        <w:t>would,</w:t>
      </w:r>
      <w:r w:rsidRPr="00316F23">
        <w:rPr>
          <w:rFonts w:ascii="Times New Roman" w:hAnsi="Times New Roman" w:cs="Times New Roman"/>
          <w:i/>
          <w:sz w:val="24"/>
          <w:szCs w:val="24"/>
        </w:rPr>
        <w:t xml:space="preserve"> </w:t>
      </w:r>
      <w:r w:rsidR="00826D46" w:rsidRPr="00316F23">
        <w:rPr>
          <w:rFonts w:ascii="Times New Roman" w:hAnsi="Times New Roman" w:cs="Times New Roman"/>
          <w:i/>
          <w:sz w:val="24"/>
          <w:szCs w:val="24"/>
        </w:rPr>
        <w:t>undoubtedly,</w:t>
      </w:r>
      <w:r w:rsidRPr="00316F23">
        <w:rPr>
          <w:rFonts w:ascii="Times New Roman" w:hAnsi="Times New Roman" w:cs="Times New Roman"/>
          <w:i/>
          <w:sz w:val="24"/>
          <w:szCs w:val="24"/>
        </w:rPr>
        <w:t xml:space="preserve"> constitute a repudiation of the </w:t>
      </w:r>
      <w:r w:rsidR="00826D46" w:rsidRPr="00316F23">
        <w:rPr>
          <w:rFonts w:ascii="Times New Roman" w:hAnsi="Times New Roman" w:cs="Times New Roman"/>
          <w:i/>
          <w:sz w:val="24"/>
          <w:szCs w:val="24"/>
        </w:rPr>
        <w:t>contract of</w:t>
      </w:r>
      <w:r w:rsidRPr="00316F23">
        <w:rPr>
          <w:rFonts w:ascii="Times New Roman" w:hAnsi="Times New Roman" w:cs="Times New Roman"/>
          <w:i/>
          <w:sz w:val="24"/>
          <w:szCs w:val="24"/>
        </w:rPr>
        <w:t xml:space="preserve"> employment by the employee.’</w:t>
      </w:r>
      <w:r w:rsidR="002B2686" w:rsidRPr="00316F23">
        <w:rPr>
          <w:rFonts w:ascii="Times New Roman" w:hAnsi="Times New Roman" w:cs="Times New Roman"/>
          <w:i/>
          <w:sz w:val="24"/>
          <w:szCs w:val="24"/>
        </w:rPr>
        <w:t xml:space="preserve"> </w:t>
      </w:r>
    </w:p>
    <w:p w:rsidR="00316F23" w:rsidRDefault="00300C1B"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D31D39">
        <w:rPr>
          <w:rFonts w:ascii="Times New Roman" w:hAnsi="Times New Roman" w:cs="Times New Roman"/>
          <w:sz w:val="24"/>
          <w:szCs w:val="24"/>
        </w:rPr>
        <w:t>In her grounds of appeal the appellant</w:t>
      </w:r>
      <w:r w:rsidR="00316F23">
        <w:rPr>
          <w:rFonts w:ascii="Times New Roman" w:hAnsi="Times New Roman" w:cs="Times New Roman"/>
          <w:sz w:val="24"/>
          <w:szCs w:val="24"/>
        </w:rPr>
        <w:t xml:space="preserve"> attacks</w:t>
      </w:r>
      <w:r w:rsidR="00D31D39">
        <w:rPr>
          <w:rFonts w:ascii="Times New Roman" w:hAnsi="Times New Roman" w:cs="Times New Roman"/>
          <w:sz w:val="24"/>
          <w:szCs w:val="24"/>
        </w:rPr>
        <w:t xml:space="preserve"> the conviction saying that her conduct was not inconsistent with the </w:t>
      </w:r>
      <w:r w:rsidR="00EA133F">
        <w:rPr>
          <w:rFonts w:ascii="Times New Roman" w:hAnsi="Times New Roman" w:cs="Times New Roman"/>
          <w:sz w:val="24"/>
          <w:szCs w:val="24"/>
        </w:rPr>
        <w:t>express</w:t>
      </w:r>
      <w:r w:rsidR="00D31D39">
        <w:rPr>
          <w:rFonts w:ascii="Times New Roman" w:hAnsi="Times New Roman" w:cs="Times New Roman"/>
          <w:sz w:val="24"/>
          <w:szCs w:val="24"/>
        </w:rPr>
        <w:t xml:space="preserve"> or implied terms of her contract of employment. The evidence which is on record</w:t>
      </w:r>
      <w:r w:rsidR="00316F23">
        <w:rPr>
          <w:rFonts w:ascii="Times New Roman" w:hAnsi="Times New Roman" w:cs="Times New Roman"/>
          <w:sz w:val="24"/>
          <w:szCs w:val="24"/>
        </w:rPr>
        <w:t>,</w:t>
      </w:r>
      <w:r w:rsidR="00D31D39">
        <w:rPr>
          <w:rFonts w:ascii="Times New Roman" w:hAnsi="Times New Roman" w:cs="Times New Roman"/>
          <w:sz w:val="24"/>
          <w:szCs w:val="24"/>
        </w:rPr>
        <w:t xml:space="preserve"> particularly the evidence of Abigail and Madhiriza show</w:t>
      </w:r>
      <w:r w:rsidR="00316F23">
        <w:rPr>
          <w:rFonts w:ascii="Times New Roman" w:hAnsi="Times New Roman" w:cs="Times New Roman"/>
          <w:sz w:val="24"/>
          <w:szCs w:val="24"/>
        </w:rPr>
        <w:t>s</w:t>
      </w:r>
      <w:r w:rsidR="00D31D39">
        <w:rPr>
          <w:rFonts w:ascii="Times New Roman" w:hAnsi="Times New Roman" w:cs="Times New Roman"/>
          <w:sz w:val="24"/>
          <w:szCs w:val="24"/>
        </w:rPr>
        <w:t xml:space="preserve"> that the appellant </w:t>
      </w:r>
      <w:r w:rsidR="00026C74">
        <w:rPr>
          <w:rFonts w:ascii="Times New Roman" w:hAnsi="Times New Roman" w:cs="Times New Roman"/>
          <w:sz w:val="24"/>
          <w:szCs w:val="24"/>
        </w:rPr>
        <w:t xml:space="preserve">unsuccessfully incited a junior worker to make a false claim of illnesss so that the junior worker would take time off </w:t>
      </w:r>
      <w:r w:rsidR="00EA133F">
        <w:rPr>
          <w:rFonts w:ascii="Times New Roman" w:hAnsi="Times New Roman" w:cs="Times New Roman"/>
          <w:sz w:val="24"/>
          <w:szCs w:val="24"/>
        </w:rPr>
        <w:t>work. The</w:t>
      </w:r>
      <w:r w:rsidR="00026C74">
        <w:rPr>
          <w:rFonts w:ascii="Times New Roman" w:hAnsi="Times New Roman" w:cs="Times New Roman"/>
          <w:sz w:val="24"/>
          <w:szCs w:val="24"/>
        </w:rPr>
        <w:t xml:space="preserve"> aim of the incitement was to create an impression on the bosses that there was a shortage of </w:t>
      </w:r>
      <w:r w:rsidR="00EA133F">
        <w:rPr>
          <w:rFonts w:ascii="Times New Roman" w:hAnsi="Times New Roman" w:cs="Times New Roman"/>
          <w:sz w:val="24"/>
          <w:szCs w:val="24"/>
        </w:rPr>
        <w:t>staff.</w:t>
      </w:r>
    </w:p>
    <w:p w:rsidR="00D31D39" w:rsidRDefault="00300C1B"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EA133F">
        <w:rPr>
          <w:rFonts w:ascii="Times New Roman" w:hAnsi="Times New Roman" w:cs="Times New Roman"/>
          <w:sz w:val="24"/>
          <w:szCs w:val="24"/>
        </w:rPr>
        <w:t>The</w:t>
      </w:r>
      <w:r w:rsidR="00026C74">
        <w:rPr>
          <w:rFonts w:ascii="Times New Roman" w:hAnsi="Times New Roman" w:cs="Times New Roman"/>
          <w:sz w:val="24"/>
          <w:szCs w:val="24"/>
        </w:rPr>
        <w:t xml:space="preserve"> appellant held a supervisory </w:t>
      </w:r>
      <w:r w:rsidR="00EA133F">
        <w:rPr>
          <w:rFonts w:ascii="Times New Roman" w:hAnsi="Times New Roman" w:cs="Times New Roman"/>
          <w:sz w:val="24"/>
          <w:szCs w:val="24"/>
        </w:rPr>
        <w:t>role. She</w:t>
      </w:r>
      <w:r w:rsidR="00026C74">
        <w:rPr>
          <w:rFonts w:ascii="Times New Roman" w:hAnsi="Times New Roman" w:cs="Times New Roman"/>
          <w:sz w:val="24"/>
          <w:szCs w:val="24"/>
        </w:rPr>
        <w:t xml:space="preserve"> was obliged to lead by example. Inciting a junior employee as she sought to do can hardly be </w:t>
      </w:r>
      <w:r>
        <w:rPr>
          <w:rFonts w:ascii="Times New Roman" w:hAnsi="Times New Roman" w:cs="Times New Roman"/>
          <w:sz w:val="24"/>
          <w:szCs w:val="24"/>
        </w:rPr>
        <w:t xml:space="preserve">called </w:t>
      </w:r>
      <w:r w:rsidR="00EA133F">
        <w:rPr>
          <w:rFonts w:ascii="Times New Roman" w:hAnsi="Times New Roman" w:cs="Times New Roman"/>
          <w:sz w:val="24"/>
          <w:szCs w:val="24"/>
        </w:rPr>
        <w:t>exemplary. On</w:t>
      </w:r>
      <w:r w:rsidR="003065C1">
        <w:rPr>
          <w:rFonts w:ascii="Times New Roman" w:hAnsi="Times New Roman" w:cs="Times New Roman"/>
          <w:sz w:val="24"/>
          <w:szCs w:val="24"/>
        </w:rPr>
        <w:t xml:space="preserve"> the contrary the appellant’s conduct was damning and </w:t>
      </w:r>
      <w:r w:rsidR="00EA133F">
        <w:rPr>
          <w:rFonts w:ascii="Times New Roman" w:hAnsi="Times New Roman" w:cs="Times New Roman"/>
          <w:sz w:val="24"/>
          <w:szCs w:val="24"/>
        </w:rPr>
        <w:t>outrageous. Her</w:t>
      </w:r>
      <w:r w:rsidR="003065C1">
        <w:rPr>
          <w:rFonts w:ascii="Times New Roman" w:hAnsi="Times New Roman" w:cs="Times New Roman"/>
          <w:sz w:val="24"/>
          <w:szCs w:val="24"/>
        </w:rPr>
        <w:t xml:space="preserve"> </w:t>
      </w:r>
      <w:r w:rsidR="00EA133F">
        <w:rPr>
          <w:rFonts w:ascii="Times New Roman" w:hAnsi="Times New Roman" w:cs="Times New Roman"/>
          <w:sz w:val="24"/>
          <w:szCs w:val="24"/>
        </w:rPr>
        <w:t>duty</w:t>
      </w:r>
      <w:r w:rsidR="003065C1">
        <w:rPr>
          <w:rFonts w:ascii="Times New Roman" w:hAnsi="Times New Roman" w:cs="Times New Roman"/>
          <w:sz w:val="24"/>
          <w:szCs w:val="24"/>
        </w:rPr>
        <w:t xml:space="preserve"> was to supervise and not to mislead both the junior employees and the superiors. She intended to mislead Abigail by </w:t>
      </w:r>
      <w:r w:rsidR="00EA133F">
        <w:rPr>
          <w:rFonts w:ascii="Times New Roman" w:hAnsi="Times New Roman" w:cs="Times New Roman"/>
          <w:sz w:val="24"/>
          <w:szCs w:val="24"/>
        </w:rPr>
        <w:t>inciting.</w:t>
      </w:r>
      <w:r w:rsidR="003065C1">
        <w:rPr>
          <w:rFonts w:ascii="Times New Roman" w:hAnsi="Times New Roman" w:cs="Times New Roman"/>
          <w:sz w:val="24"/>
          <w:szCs w:val="24"/>
        </w:rPr>
        <w:t xml:space="preserve"> This conduct was obviously </w:t>
      </w:r>
      <w:r w:rsidR="00316F23">
        <w:rPr>
          <w:rFonts w:ascii="Times New Roman" w:hAnsi="Times New Roman" w:cs="Times New Roman"/>
          <w:sz w:val="24"/>
          <w:szCs w:val="24"/>
        </w:rPr>
        <w:t>going to give</w:t>
      </w:r>
      <w:r w:rsidR="003065C1">
        <w:rPr>
          <w:rFonts w:ascii="Times New Roman" w:hAnsi="Times New Roman" w:cs="Times New Roman"/>
          <w:sz w:val="24"/>
          <w:szCs w:val="24"/>
        </w:rPr>
        <w:t xml:space="preserve"> the wrong impression to the superiors that there was staf</w:t>
      </w:r>
      <w:r w:rsidR="00316F23">
        <w:rPr>
          <w:rFonts w:ascii="Times New Roman" w:hAnsi="Times New Roman" w:cs="Times New Roman"/>
          <w:sz w:val="24"/>
          <w:szCs w:val="24"/>
        </w:rPr>
        <w:t xml:space="preserve">f shortage when that </w:t>
      </w:r>
      <w:r w:rsidR="00826D46">
        <w:rPr>
          <w:rFonts w:ascii="Times New Roman" w:hAnsi="Times New Roman" w:cs="Times New Roman"/>
          <w:sz w:val="24"/>
          <w:szCs w:val="24"/>
        </w:rPr>
        <w:t>was not</w:t>
      </w:r>
      <w:r w:rsidR="003065C1">
        <w:rPr>
          <w:rFonts w:ascii="Times New Roman" w:hAnsi="Times New Roman" w:cs="Times New Roman"/>
          <w:sz w:val="24"/>
          <w:szCs w:val="24"/>
        </w:rPr>
        <w:t xml:space="preserve"> the case. </w:t>
      </w:r>
      <w:r w:rsidR="00D33602">
        <w:rPr>
          <w:rFonts w:ascii="Times New Roman" w:hAnsi="Times New Roman" w:cs="Times New Roman"/>
          <w:sz w:val="24"/>
          <w:szCs w:val="24"/>
        </w:rPr>
        <w:t xml:space="preserve">The superiors were obviously </w:t>
      </w:r>
      <w:r>
        <w:rPr>
          <w:rFonts w:ascii="Times New Roman" w:hAnsi="Times New Roman" w:cs="Times New Roman"/>
          <w:sz w:val="24"/>
          <w:szCs w:val="24"/>
        </w:rPr>
        <w:t xml:space="preserve">also </w:t>
      </w:r>
      <w:r w:rsidR="00D33602">
        <w:rPr>
          <w:rFonts w:ascii="Times New Roman" w:hAnsi="Times New Roman" w:cs="Times New Roman"/>
          <w:sz w:val="24"/>
          <w:szCs w:val="24"/>
        </w:rPr>
        <w:t xml:space="preserve">going to believe that Abigail was sick when this was not </w:t>
      </w:r>
      <w:r w:rsidR="00C7625C">
        <w:rPr>
          <w:rFonts w:ascii="Times New Roman" w:hAnsi="Times New Roman" w:cs="Times New Roman"/>
          <w:sz w:val="24"/>
          <w:szCs w:val="24"/>
        </w:rPr>
        <w:t>true. Appellant</w:t>
      </w:r>
      <w:r w:rsidR="00D33602">
        <w:rPr>
          <w:rFonts w:ascii="Times New Roman" w:hAnsi="Times New Roman" w:cs="Times New Roman"/>
          <w:sz w:val="24"/>
          <w:szCs w:val="24"/>
        </w:rPr>
        <w:t xml:space="preserve"> had the temerity to insist that Abigail ra</w:t>
      </w:r>
      <w:r w:rsidR="00C7625C">
        <w:rPr>
          <w:rFonts w:ascii="Times New Roman" w:hAnsi="Times New Roman" w:cs="Times New Roman"/>
          <w:sz w:val="24"/>
          <w:szCs w:val="24"/>
        </w:rPr>
        <w:t>ise a false alarm of illness. She</w:t>
      </w:r>
      <w:r w:rsidR="00D33602">
        <w:rPr>
          <w:rFonts w:ascii="Times New Roman" w:hAnsi="Times New Roman" w:cs="Times New Roman"/>
          <w:sz w:val="24"/>
          <w:szCs w:val="24"/>
        </w:rPr>
        <w:t xml:space="preserve"> was only deterred after Abigail had </w:t>
      </w:r>
      <w:r w:rsidR="00C7625C">
        <w:rPr>
          <w:rFonts w:ascii="Times New Roman" w:hAnsi="Times New Roman" w:cs="Times New Roman"/>
          <w:sz w:val="24"/>
          <w:szCs w:val="24"/>
        </w:rPr>
        <w:t xml:space="preserve">advised that she had </w:t>
      </w:r>
      <w:r w:rsidR="00D33602">
        <w:rPr>
          <w:rFonts w:ascii="Times New Roman" w:hAnsi="Times New Roman" w:cs="Times New Roman"/>
          <w:sz w:val="24"/>
          <w:szCs w:val="24"/>
        </w:rPr>
        <w:t>reported her to the superiors.</w:t>
      </w:r>
    </w:p>
    <w:p w:rsidR="00D838D3" w:rsidRDefault="00300C1B"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D838D3">
        <w:rPr>
          <w:rFonts w:ascii="Times New Roman" w:hAnsi="Times New Roman" w:cs="Times New Roman"/>
          <w:sz w:val="24"/>
          <w:szCs w:val="24"/>
        </w:rPr>
        <w:t>In her defence she says that it was Abigail who was ill and she</w:t>
      </w:r>
      <w:r w:rsidR="00C7625C">
        <w:rPr>
          <w:rFonts w:ascii="Times New Roman" w:hAnsi="Times New Roman" w:cs="Times New Roman"/>
          <w:sz w:val="24"/>
          <w:szCs w:val="24"/>
        </w:rPr>
        <w:t xml:space="preserve"> (Appellant)</w:t>
      </w:r>
      <w:r w:rsidR="00D838D3">
        <w:rPr>
          <w:rFonts w:ascii="Times New Roman" w:hAnsi="Times New Roman" w:cs="Times New Roman"/>
          <w:sz w:val="24"/>
          <w:szCs w:val="24"/>
        </w:rPr>
        <w:t xml:space="preserve"> felt sorry for </w:t>
      </w:r>
      <w:r w:rsidR="00EA133F">
        <w:rPr>
          <w:rFonts w:ascii="Times New Roman" w:hAnsi="Times New Roman" w:cs="Times New Roman"/>
          <w:sz w:val="24"/>
          <w:szCs w:val="24"/>
        </w:rPr>
        <w:t>her. This</w:t>
      </w:r>
      <w:r w:rsidR="00D838D3">
        <w:rPr>
          <w:rFonts w:ascii="Times New Roman" w:hAnsi="Times New Roman" w:cs="Times New Roman"/>
          <w:sz w:val="24"/>
          <w:szCs w:val="24"/>
        </w:rPr>
        <w:t xml:space="preserve"> is in direct conflict with Abigail</w:t>
      </w:r>
      <w:r w:rsidR="006A2675">
        <w:rPr>
          <w:rFonts w:ascii="Times New Roman" w:hAnsi="Times New Roman" w:cs="Times New Roman"/>
          <w:sz w:val="24"/>
          <w:szCs w:val="24"/>
        </w:rPr>
        <w:t xml:space="preserve">’s report as corroborated by </w:t>
      </w:r>
      <w:r w:rsidR="00826D46">
        <w:rPr>
          <w:rFonts w:ascii="Times New Roman" w:hAnsi="Times New Roman" w:cs="Times New Roman"/>
          <w:sz w:val="24"/>
          <w:szCs w:val="24"/>
        </w:rPr>
        <w:t>Madhiriza.  The</w:t>
      </w:r>
      <w:r w:rsidR="009E68C7">
        <w:rPr>
          <w:rFonts w:ascii="Times New Roman" w:hAnsi="Times New Roman" w:cs="Times New Roman"/>
          <w:sz w:val="24"/>
          <w:szCs w:val="24"/>
        </w:rPr>
        <w:t xml:space="preserve"> appellant also avers that the issue was between her and another employee and as such the employer had no business getting </w:t>
      </w:r>
      <w:r w:rsidR="00EA133F">
        <w:rPr>
          <w:rFonts w:ascii="Times New Roman" w:hAnsi="Times New Roman" w:cs="Times New Roman"/>
          <w:sz w:val="24"/>
          <w:szCs w:val="24"/>
        </w:rPr>
        <w:t>involved. Nothing</w:t>
      </w:r>
      <w:r w:rsidR="009E68C7">
        <w:rPr>
          <w:rFonts w:ascii="Times New Roman" w:hAnsi="Times New Roman" w:cs="Times New Roman"/>
          <w:sz w:val="24"/>
          <w:szCs w:val="24"/>
        </w:rPr>
        <w:t xml:space="preserve"> could be more preposterous. </w:t>
      </w:r>
      <w:r w:rsidR="00DA15FF">
        <w:rPr>
          <w:rFonts w:ascii="Times New Roman" w:hAnsi="Times New Roman" w:cs="Times New Roman"/>
          <w:sz w:val="24"/>
          <w:szCs w:val="24"/>
        </w:rPr>
        <w:t>Both</w:t>
      </w:r>
      <w:r w:rsidR="00EA133F">
        <w:rPr>
          <w:rFonts w:ascii="Times New Roman" w:hAnsi="Times New Roman" w:cs="Times New Roman"/>
          <w:sz w:val="24"/>
          <w:szCs w:val="24"/>
        </w:rPr>
        <w:t xml:space="preserve"> </w:t>
      </w:r>
      <w:r w:rsidR="00DA15FF">
        <w:rPr>
          <w:rFonts w:ascii="Times New Roman" w:hAnsi="Times New Roman" w:cs="Times New Roman"/>
          <w:sz w:val="24"/>
          <w:szCs w:val="24"/>
        </w:rPr>
        <w:t xml:space="preserve">the </w:t>
      </w:r>
      <w:r w:rsidR="00EA133F">
        <w:rPr>
          <w:rFonts w:ascii="Times New Roman" w:hAnsi="Times New Roman" w:cs="Times New Roman"/>
          <w:sz w:val="24"/>
          <w:szCs w:val="24"/>
        </w:rPr>
        <w:t xml:space="preserve">appellant and the said Abigail </w:t>
      </w:r>
      <w:r w:rsidR="00DA15FF">
        <w:rPr>
          <w:rFonts w:ascii="Times New Roman" w:hAnsi="Times New Roman" w:cs="Times New Roman"/>
          <w:sz w:val="24"/>
          <w:szCs w:val="24"/>
        </w:rPr>
        <w:t xml:space="preserve">were in the employ of the </w:t>
      </w:r>
      <w:r w:rsidR="00EA133F">
        <w:rPr>
          <w:rFonts w:ascii="Times New Roman" w:hAnsi="Times New Roman" w:cs="Times New Roman"/>
          <w:sz w:val="24"/>
          <w:szCs w:val="24"/>
        </w:rPr>
        <w:t>respondent. Both</w:t>
      </w:r>
      <w:r w:rsidR="00DA15FF">
        <w:rPr>
          <w:rFonts w:ascii="Times New Roman" w:hAnsi="Times New Roman" w:cs="Times New Roman"/>
          <w:sz w:val="24"/>
          <w:szCs w:val="24"/>
        </w:rPr>
        <w:t xml:space="preserve"> were obliged to </w:t>
      </w:r>
      <w:r w:rsidR="00EA133F">
        <w:rPr>
          <w:rFonts w:ascii="Times New Roman" w:hAnsi="Times New Roman" w:cs="Times New Roman"/>
          <w:sz w:val="24"/>
          <w:szCs w:val="24"/>
        </w:rPr>
        <w:t>ensure positive</w:t>
      </w:r>
      <w:r w:rsidR="00DA15FF">
        <w:rPr>
          <w:rFonts w:ascii="Times New Roman" w:hAnsi="Times New Roman" w:cs="Times New Roman"/>
          <w:sz w:val="24"/>
          <w:szCs w:val="24"/>
        </w:rPr>
        <w:t xml:space="preserve"> and </w:t>
      </w:r>
      <w:r w:rsidR="00EA133F">
        <w:rPr>
          <w:rFonts w:ascii="Times New Roman" w:hAnsi="Times New Roman" w:cs="Times New Roman"/>
          <w:sz w:val="24"/>
          <w:szCs w:val="24"/>
        </w:rPr>
        <w:t>honest contribution</w:t>
      </w:r>
      <w:r w:rsidR="00DA15FF">
        <w:rPr>
          <w:rFonts w:ascii="Times New Roman" w:hAnsi="Times New Roman" w:cs="Times New Roman"/>
          <w:sz w:val="24"/>
          <w:szCs w:val="24"/>
        </w:rPr>
        <w:t xml:space="preserve"> </w:t>
      </w:r>
      <w:r w:rsidR="00777B6D">
        <w:rPr>
          <w:rFonts w:ascii="Times New Roman" w:hAnsi="Times New Roman" w:cs="Times New Roman"/>
          <w:sz w:val="24"/>
          <w:szCs w:val="24"/>
        </w:rPr>
        <w:t xml:space="preserve">towards the </w:t>
      </w:r>
      <w:r w:rsidR="00EA133F">
        <w:rPr>
          <w:rFonts w:ascii="Times New Roman" w:hAnsi="Times New Roman" w:cs="Times New Roman"/>
          <w:sz w:val="24"/>
          <w:szCs w:val="24"/>
        </w:rPr>
        <w:t>respondent’s</w:t>
      </w:r>
      <w:r w:rsidR="00777B6D">
        <w:rPr>
          <w:rFonts w:ascii="Times New Roman" w:hAnsi="Times New Roman" w:cs="Times New Roman"/>
          <w:sz w:val="24"/>
          <w:szCs w:val="24"/>
        </w:rPr>
        <w:t xml:space="preserve"> business. </w:t>
      </w:r>
      <w:r w:rsidR="00C7625C">
        <w:rPr>
          <w:rFonts w:ascii="Times New Roman" w:hAnsi="Times New Roman" w:cs="Times New Roman"/>
          <w:sz w:val="24"/>
          <w:szCs w:val="24"/>
        </w:rPr>
        <w:t xml:space="preserve">There was a disagreement between the </w:t>
      </w:r>
      <w:r w:rsidR="00826D46">
        <w:rPr>
          <w:rFonts w:ascii="Times New Roman" w:hAnsi="Times New Roman" w:cs="Times New Roman"/>
          <w:sz w:val="24"/>
          <w:szCs w:val="24"/>
        </w:rPr>
        <w:t>two. When</w:t>
      </w:r>
      <w:r w:rsidR="00777B6D">
        <w:rPr>
          <w:rFonts w:ascii="Times New Roman" w:hAnsi="Times New Roman" w:cs="Times New Roman"/>
          <w:sz w:val="24"/>
          <w:szCs w:val="24"/>
        </w:rPr>
        <w:t xml:space="preserve"> conflict arises between </w:t>
      </w:r>
      <w:r w:rsidR="00EA133F">
        <w:rPr>
          <w:rFonts w:ascii="Times New Roman" w:hAnsi="Times New Roman" w:cs="Times New Roman"/>
          <w:sz w:val="24"/>
          <w:szCs w:val="24"/>
        </w:rPr>
        <w:t>workers</w:t>
      </w:r>
      <w:r w:rsidR="00777B6D">
        <w:rPr>
          <w:rFonts w:ascii="Times New Roman" w:hAnsi="Times New Roman" w:cs="Times New Roman"/>
          <w:sz w:val="24"/>
          <w:szCs w:val="24"/>
        </w:rPr>
        <w:t xml:space="preserve"> at the workplace it is absolutely the employer’s duty to ensure that it is resolved. In the present case the conflict was not just between the two workers. It was conflict meant to </w:t>
      </w:r>
      <w:r w:rsidR="00D3052D">
        <w:rPr>
          <w:rFonts w:ascii="Times New Roman" w:hAnsi="Times New Roman" w:cs="Times New Roman"/>
          <w:sz w:val="24"/>
          <w:szCs w:val="24"/>
        </w:rPr>
        <w:t xml:space="preserve">negatively affect the workplace. The conflict had everything to do with the respondent. As earlier </w:t>
      </w:r>
      <w:r w:rsidR="00EA133F">
        <w:rPr>
          <w:rFonts w:ascii="Times New Roman" w:hAnsi="Times New Roman" w:cs="Times New Roman"/>
          <w:sz w:val="24"/>
          <w:szCs w:val="24"/>
        </w:rPr>
        <w:t>noted,</w:t>
      </w:r>
      <w:r w:rsidR="00C7625C">
        <w:rPr>
          <w:rFonts w:ascii="Times New Roman" w:hAnsi="Times New Roman" w:cs="Times New Roman"/>
          <w:sz w:val="24"/>
          <w:szCs w:val="24"/>
        </w:rPr>
        <w:t xml:space="preserve"> e</w:t>
      </w:r>
      <w:r w:rsidR="00D3052D">
        <w:rPr>
          <w:rFonts w:ascii="Times New Roman" w:hAnsi="Times New Roman" w:cs="Times New Roman"/>
          <w:sz w:val="24"/>
          <w:szCs w:val="24"/>
        </w:rPr>
        <w:t>ven had the conflict between the two employees</w:t>
      </w:r>
      <w:r w:rsidR="00C7625C">
        <w:rPr>
          <w:rFonts w:ascii="Times New Roman" w:hAnsi="Times New Roman" w:cs="Times New Roman"/>
          <w:sz w:val="24"/>
          <w:szCs w:val="24"/>
        </w:rPr>
        <w:t xml:space="preserve"> not necessarily</w:t>
      </w:r>
      <w:r w:rsidR="00441081">
        <w:rPr>
          <w:rFonts w:ascii="Times New Roman" w:hAnsi="Times New Roman" w:cs="Times New Roman"/>
          <w:sz w:val="24"/>
          <w:szCs w:val="24"/>
        </w:rPr>
        <w:t xml:space="preserve"> been</w:t>
      </w:r>
      <w:r w:rsidR="00C7625C">
        <w:rPr>
          <w:rFonts w:ascii="Times New Roman" w:hAnsi="Times New Roman" w:cs="Times New Roman"/>
          <w:sz w:val="24"/>
          <w:szCs w:val="24"/>
        </w:rPr>
        <w:t xml:space="preserve"> employment related</w:t>
      </w:r>
      <w:r w:rsidR="00E34B5F">
        <w:rPr>
          <w:rFonts w:ascii="Times New Roman" w:hAnsi="Times New Roman" w:cs="Times New Roman"/>
          <w:sz w:val="24"/>
          <w:szCs w:val="24"/>
        </w:rPr>
        <w:t>,</w:t>
      </w:r>
      <w:r w:rsidR="00C7625C">
        <w:rPr>
          <w:rFonts w:ascii="Times New Roman" w:hAnsi="Times New Roman" w:cs="Times New Roman"/>
          <w:sz w:val="24"/>
          <w:szCs w:val="24"/>
        </w:rPr>
        <w:t xml:space="preserve"> but happened at the workplace and in the full glare of other employees,</w:t>
      </w:r>
      <w:r w:rsidR="00D3052D">
        <w:rPr>
          <w:rFonts w:ascii="Times New Roman" w:hAnsi="Times New Roman" w:cs="Times New Roman"/>
          <w:sz w:val="24"/>
          <w:szCs w:val="24"/>
        </w:rPr>
        <w:t xml:space="preserve"> and it became known to the </w:t>
      </w:r>
      <w:r w:rsidR="00CA300A">
        <w:rPr>
          <w:rFonts w:ascii="Times New Roman" w:hAnsi="Times New Roman" w:cs="Times New Roman"/>
          <w:sz w:val="24"/>
          <w:szCs w:val="24"/>
        </w:rPr>
        <w:t>respondent,</w:t>
      </w:r>
      <w:r w:rsidR="00547182">
        <w:rPr>
          <w:rFonts w:ascii="Times New Roman" w:hAnsi="Times New Roman" w:cs="Times New Roman"/>
          <w:sz w:val="24"/>
          <w:szCs w:val="24"/>
        </w:rPr>
        <w:t xml:space="preserve"> the respondent could not ignore it. </w:t>
      </w:r>
      <w:r w:rsidR="00CA300A">
        <w:rPr>
          <w:rFonts w:ascii="Times New Roman" w:hAnsi="Times New Roman" w:cs="Times New Roman"/>
          <w:sz w:val="24"/>
          <w:szCs w:val="24"/>
        </w:rPr>
        <w:t xml:space="preserve"> Respondent had to be involved.</w:t>
      </w:r>
    </w:p>
    <w:p w:rsidR="009B14F4" w:rsidRDefault="00441081"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CA300A">
        <w:rPr>
          <w:rFonts w:ascii="Times New Roman" w:hAnsi="Times New Roman" w:cs="Times New Roman"/>
          <w:sz w:val="24"/>
          <w:szCs w:val="24"/>
        </w:rPr>
        <w:t xml:space="preserve">The appellant questions the sufficiency of evidence. As the record </w:t>
      </w:r>
      <w:r w:rsidR="00EA133F">
        <w:rPr>
          <w:rFonts w:ascii="Times New Roman" w:hAnsi="Times New Roman" w:cs="Times New Roman"/>
          <w:sz w:val="24"/>
          <w:szCs w:val="24"/>
        </w:rPr>
        <w:t>shows,</w:t>
      </w:r>
      <w:r w:rsidR="00CA300A">
        <w:rPr>
          <w:rFonts w:ascii="Times New Roman" w:hAnsi="Times New Roman" w:cs="Times New Roman"/>
          <w:sz w:val="24"/>
          <w:szCs w:val="24"/>
        </w:rPr>
        <w:t xml:space="preserve"> the appellant incited a junior </w:t>
      </w:r>
      <w:r w:rsidR="00EA133F">
        <w:rPr>
          <w:rFonts w:ascii="Times New Roman" w:hAnsi="Times New Roman" w:cs="Times New Roman"/>
          <w:sz w:val="24"/>
          <w:szCs w:val="24"/>
        </w:rPr>
        <w:t>worker.</w:t>
      </w:r>
      <w:r w:rsidR="00CA300A">
        <w:rPr>
          <w:rFonts w:ascii="Times New Roman" w:hAnsi="Times New Roman" w:cs="Times New Roman"/>
          <w:sz w:val="24"/>
          <w:szCs w:val="24"/>
        </w:rPr>
        <w:t xml:space="preserve"> The evidence of the Abigail has a ring of truth about it. The </w:t>
      </w:r>
      <w:r w:rsidR="00EA133F">
        <w:rPr>
          <w:rFonts w:ascii="Times New Roman" w:hAnsi="Times New Roman" w:cs="Times New Roman"/>
          <w:sz w:val="24"/>
          <w:szCs w:val="24"/>
        </w:rPr>
        <w:t>appellant’s</w:t>
      </w:r>
      <w:r w:rsidR="00CA300A">
        <w:rPr>
          <w:rFonts w:ascii="Times New Roman" w:hAnsi="Times New Roman" w:cs="Times New Roman"/>
          <w:sz w:val="24"/>
          <w:szCs w:val="24"/>
        </w:rPr>
        <w:t xml:space="preserve"> version on the other hand sounds improbable. Why </w:t>
      </w:r>
      <w:r w:rsidR="00EA133F">
        <w:rPr>
          <w:rFonts w:ascii="Times New Roman" w:hAnsi="Times New Roman" w:cs="Times New Roman"/>
          <w:sz w:val="24"/>
          <w:szCs w:val="24"/>
        </w:rPr>
        <w:t>would the</w:t>
      </w:r>
      <w:r w:rsidR="00547182">
        <w:rPr>
          <w:rFonts w:ascii="Times New Roman" w:hAnsi="Times New Roman" w:cs="Times New Roman"/>
          <w:sz w:val="24"/>
          <w:szCs w:val="24"/>
        </w:rPr>
        <w:t xml:space="preserve"> appellant only stop pestering Abigail after</w:t>
      </w:r>
      <w:r w:rsidR="00E81B1E">
        <w:rPr>
          <w:rFonts w:ascii="Times New Roman" w:hAnsi="Times New Roman" w:cs="Times New Roman"/>
          <w:sz w:val="24"/>
          <w:szCs w:val="24"/>
        </w:rPr>
        <w:t xml:space="preserve"> Abigail </w:t>
      </w:r>
      <w:r w:rsidR="00E34B5F">
        <w:rPr>
          <w:rFonts w:ascii="Times New Roman" w:hAnsi="Times New Roman" w:cs="Times New Roman"/>
          <w:sz w:val="24"/>
          <w:szCs w:val="24"/>
        </w:rPr>
        <w:t>advised</w:t>
      </w:r>
      <w:r w:rsidR="00547182">
        <w:rPr>
          <w:rFonts w:ascii="Times New Roman" w:hAnsi="Times New Roman" w:cs="Times New Roman"/>
          <w:sz w:val="24"/>
          <w:szCs w:val="24"/>
        </w:rPr>
        <w:t xml:space="preserve"> her </w:t>
      </w:r>
      <w:r w:rsidR="00E34B5F">
        <w:rPr>
          <w:rFonts w:ascii="Times New Roman" w:hAnsi="Times New Roman" w:cs="Times New Roman"/>
          <w:sz w:val="24"/>
          <w:szCs w:val="24"/>
        </w:rPr>
        <w:t xml:space="preserve">that her </w:t>
      </w:r>
      <w:r w:rsidR="00547182">
        <w:rPr>
          <w:rFonts w:ascii="Times New Roman" w:hAnsi="Times New Roman" w:cs="Times New Roman"/>
          <w:sz w:val="24"/>
          <w:szCs w:val="24"/>
        </w:rPr>
        <w:t xml:space="preserve">conduct had been </w:t>
      </w:r>
      <w:r w:rsidR="00EA133F">
        <w:rPr>
          <w:rFonts w:ascii="Times New Roman" w:hAnsi="Times New Roman" w:cs="Times New Roman"/>
          <w:sz w:val="24"/>
          <w:szCs w:val="24"/>
        </w:rPr>
        <w:t>reported?</w:t>
      </w:r>
      <w:r w:rsidR="00E81B1E">
        <w:rPr>
          <w:rFonts w:ascii="Times New Roman" w:hAnsi="Times New Roman" w:cs="Times New Roman"/>
          <w:sz w:val="24"/>
          <w:szCs w:val="24"/>
        </w:rPr>
        <w:t xml:space="preserve"> It appears as if the Appellant had pushed Abigail to the edge to</w:t>
      </w:r>
      <w:r w:rsidR="00547182">
        <w:rPr>
          <w:rFonts w:ascii="Times New Roman" w:hAnsi="Times New Roman" w:cs="Times New Roman"/>
          <w:sz w:val="24"/>
          <w:szCs w:val="24"/>
        </w:rPr>
        <w:t xml:space="preserve"> the extent that her only option</w:t>
      </w:r>
      <w:r w:rsidR="00E81B1E">
        <w:rPr>
          <w:rFonts w:ascii="Times New Roman" w:hAnsi="Times New Roman" w:cs="Times New Roman"/>
          <w:sz w:val="24"/>
          <w:szCs w:val="24"/>
        </w:rPr>
        <w:t xml:space="preserve"> was to make a report and then make sure that she advised </w:t>
      </w:r>
      <w:r w:rsidR="00EA133F">
        <w:rPr>
          <w:rFonts w:ascii="Times New Roman" w:hAnsi="Times New Roman" w:cs="Times New Roman"/>
          <w:sz w:val="24"/>
          <w:szCs w:val="24"/>
        </w:rPr>
        <w:t>the appellant</w:t>
      </w:r>
      <w:r w:rsidR="00E81B1E">
        <w:rPr>
          <w:rFonts w:ascii="Times New Roman" w:hAnsi="Times New Roman" w:cs="Times New Roman"/>
          <w:sz w:val="24"/>
          <w:szCs w:val="24"/>
        </w:rPr>
        <w:t xml:space="preserve"> of the same. That worked and appellant stopped harassing her.</w:t>
      </w:r>
      <w:r w:rsidR="009B14F4">
        <w:rPr>
          <w:rFonts w:ascii="Times New Roman" w:hAnsi="Times New Roman" w:cs="Times New Roman"/>
          <w:sz w:val="24"/>
          <w:szCs w:val="24"/>
        </w:rPr>
        <w:t xml:space="preserve"> This is sufficient proof that the appellant was forced to stop the incitement only after she had been re</w:t>
      </w:r>
      <w:r w:rsidR="001F4C88">
        <w:rPr>
          <w:rFonts w:ascii="Times New Roman" w:hAnsi="Times New Roman" w:cs="Times New Roman"/>
          <w:sz w:val="24"/>
          <w:szCs w:val="24"/>
        </w:rPr>
        <w:t>p</w:t>
      </w:r>
      <w:r w:rsidR="009B14F4">
        <w:rPr>
          <w:rFonts w:ascii="Times New Roman" w:hAnsi="Times New Roman" w:cs="Times New Roman"/>
          <w:sz w:val="24"/>
          <w:szCs w:val="24"/>
        </w:rPr>
        <w:t>ort</w:t>
      </w:r>
      <w:r w:rsidR="001F4C88">
        <w:rPr>
          <w:rFonts w:ascii="Times New Roman" w:hAnsi="Times New Roman" w:cs="Times New Roman"/>
          <w:sz w:val="24"/>
          <w:szCs w:val="24"/>
        </w:rPr>
        <w:t>e</w:t>
      </w:r>
      <w:r w:rsidR="009B14F4">
        <w:rPr>
          <w:rFonts w:ascii="Times New Roman" w:hAnsi="Times New Roman" w:cs="Times New Roman"/>
          <w:sz w:val="24"/>
          <w:szCs w:val="24"/>
        </w:rPr>
        <w:t xml:space="preserve">d to the </w:t>
      </w:r>
      <w:r w:rsidR="00EA133F">
        <w:rPr>
          <w:rFonts w:ascii="Times New Roman" w:hAnsi="Times New Roman" w:cs="Times New Roman"/>
          <w:sz w:val="24"/>
          <w:szCs w:val="24"/>
        </w:rPr>
        <w:t>superiors. That</w:t>
      </w:r>
      <w:r w:rsidR="001F4C88">
        <w:rPr>
          <w:rFonts w:ascii="Times New Roman" w:hAnsi="Times New Roman" w:cs="Times New Roman"/>
          <w:sz w:val="24"/>
          <w:szCs w:val="24"/>
        </w:rPr>
        <w:t xml:space="preserve"> is evidence which on a balance of </w:t>
      </w:r>
      <w:r w:rsidR="00EA133F">
        <w:rPr>
          <w:rFonts w:ascii="Times New Roman" w:hAnsi="Times New Roman" w:cs="Times New Roman"/>
          <w:sz w:val="24"/>
          <w:szCs w:val="24"/>
        </w:rPr>
        <w:t>probabilities proves</w:t>
      </w:r>
      <w:r w:rsidR="001F4C88">
        <w:rPr>
          <w:rFonts w:ascii="Times New Roman" w:hAnsi="Times New Roman" w:cs="Times New Roman"/>
          <w:sz w:val="24"/>
          <w:szCs w:val="24"/>
        </w:rPr>
        <w:t xml:space="preserve"> that the appellant committed the offence in question. I can do no better than refer to the case </w:t>
      </w:r>
      <w:r w:rsidR="00EA133F">
        <w:rPr>
          <w:rFonts w:ascii="Times New Roman" w:hAnsi="Times New Roman" w:cs="Times New Roman"/>
          <w:sz w:val="24"/>
          <w:szCs w:val="24"/>
        </w:rPr>
        <w:t>of</w:t>
      </w:r>
      <w:r w:rsidR="00EA133F" w:rsidRPr="00316F23">
        <w:rPr>
          <w:rFonts w:ascii="Times New Roman" w:hAnsi="Times New Roman" w:cs="Times New Roman"/>
          <w:b/>
          <w:sz w:val="24"/>
          <w:szCs w:val="24"/>
        </w:rPr>
        <w:t xml:space="preserve"> ZESA</w:t>
      </w:r>
      <w:r w:rsidR="00E81B1E" w:rsidRPr="00316F23">
        <w:rPr>
          <w:rFonts w:ascii="Times New Roman" w:hAnsi="Times New Roman" w:cs="Times New Roman"/>
          <w:b/>
          <w:sz w:val="24"/>
          <w:szCs w:val="24"/>
        </w:rPr>
        <w:t xml:space="preserve"> v Dera SC 79/98</w:t>
      </w:r>
      <w:r w:rsidR="001F4C88">
        <w:rPr>
          <w:rFonts w:ascii="Times New Roman" w:hAnsi="Times New Roman" w:cs="Times New Roman"/>
          <w:sz w:val="24"/>
          <w:szCs w:val="24"/>
        </w:rPr>
        <w:t xml:space="preserve"> </w:t>
      </w:r>
      <w:r w:rsidR="00EA133F">
        <w:rPr>
          <w:rFonts w:ascii="Times New Roman" w:hAnsi="Times New Roman" w:cs="Times New Roman"/>
          <w:sz w:val="24"/>
          <w:szCs w:val="24"/>
        </w:rPr>
        <w:t>where the</w:t>
      </w:r>
      <w:r w:rsidR="009B14F4">
        <w:rPr>
          <w:rFonts w:ascii="Times New Roman" w:hAnsi="Times New Roman" w:cs="Times New Roman"/>
          <w:sz w:val="24"/>
          <w:szCs w:val="24"/>
        </w:rPr>
        <w:t xml:space="preserve"> Supreme Court stated as follows:</w:t>
      </w:r>
    </w:p>
    <w:p w:rsidR="009B14F4" w:rsidRPr="005D61CF" w:rsidRDefault="009B14F4" w:rsidP="00F608FE">
      <w:pPr>
        <w:spacing w:before="240" w:line="360" w:lineRule="auto"/>
        <w:jc w:val="both"/>
        <w:rPr>
          <w:rFonts w:ascii="Times New Roman" w:hAnsi="Times New Roman" w:cs="Times New Roman"/>
          <w:sz w:val="24"/>
          <w:szCs w:val="24"/>
        </w:rPr>
      </w:pPr>
      <w:r w:rsidRPr="00A06ED8">
        <w:rPr>
          <w:rFonts w:ascii="Times New Roman" w:hAnsi="Times New Roman" w:cs="Times New Roman"/>
          <w:i/>
          <w:iCs/>
          <w:sz w:val="24"/>
          <w:szCs w:val="24"/>
        </w:rPr>
        <w:t xml:space="preserve">‘It is a </w:t>
      </w:r>
      <w:r w:rsidR="00EA133F" w:rsidRPr="00A06ED8">
        <w:rPr>
          <w:rFonts w:ascii="Times New Roman" w:hAnsi="Times New Roman" w:cs="Times New Roman"/>
          <w:i/>
          <w:iCs/>
          <w:sz w:val="24"/>
          <w:szCs w:val="24"/>
        </w:rPr>
        <w:t>startling,</w:t>
      </w:r>
      <w:r w:rsidRPr="00A06ED8">
        <w:rPr>
          <w:rFonts w:ascii="Times New Roman" w:hAnsi="Times New Roman" w:cs="Times New Roman"/>
          <w:i/>
          <w:iCs/>
          <w:sz w:val="24"/>
          <w:szCs w:val="24"/>
        </w:rPr>
        <w:t xml:space="preserve"> and in my view, an entirely novel proposition, that in a civil case the standard should be </w:t>
      </w:r>
      <w:r w:rsidR="00EA133F" w:rsidRPr="00A06ED8">
        <w:rPr>
          <w:rFonts w:ascii="Times New Roman" w:hAnsi="Times New Roman" w:cs="Times New Roman"/>
          <w:i/>
          <w:iCs/>
          <w:sz w:val="24"/>
          <w:szCs w:val="24"/>
        </w:rPr>
        <w:t>anything other</w:t>
      </w:r>
      <w:r w:rsidRPr="00A06ED8">
        <w:rPr>
          <w:rFonts w:ascii="Times New Roman" w:hAnsi="Times New Roman" w:cs="Times New Roman"/>
          <w:i/>
          <w:iCs/>
          <w:sz w:val="24"/>
          <w:szCs w:val="24"/>
        </w:rPr>
        <w:t xml:space="preserve"> than proof on a balance of probabilities ‘.</w:t>
      </w:r>
    </w:p>
    <w:p w:rsidR="00316DEC" w:rsidRDefault="00441081"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1F4C88">
        <w:rPr>
          <w:rFonts w:ascii="Times New Roman" w:hAnsi="Times New Roman" w:cs="Times New Roman"/>
          <w:sz w:val="24"/>
          <w:szCs w:val="24"/>
        </w:rPr>
        <w:t>The respondent discharged the onus required of it. The Appellant conducted herself in a manner which is inconsistent with the expres</w:t>
      </w:r>
      <w:r w:rsidR="00914FC1">
        <w:rPr>
          <w:rFonts w:ascii="Times New Roman" w:hAnsi="Times New Roman" w:cs="Times New Roman"/>
          <w:sz w:val="24"/>
          <w:szCs w:val="24"/>
        </w:rPr>
        <w:t xml:space="preserve">s </w:t>
      </w:r>
      <w:r>
        <w:rPr>
          <w:rFonts w:ascii="Times New Roman" w:hAnsi="Times New Roman" w:cs="Times New Roman"/>
          <w:sz w:val="24"/>
          <w:szCs w:val="24"/>
        </w:rPr>
        <w:t>or</w:t>
      </w:r>
      <w:r w:rsidR="00914FC1">
        <w:rPr>
          <w:rFonts w:ascii="Times New Roman" w:hAnsi="Times New Roman" w:cs="Times New Roman"/>
          <w:sz w:val="24"/>
          <w:szCs w:val="24"/>
        </w:rPr>
        <w:t xml:space="preserve"> implied terms of her contract of employment. Such conduct </w:t>
      </w:r>
      <w:r>
        <w:rPr>
          <w:rFonts w:ascii="Times New Roman" w:hAnsi="Times New Roman" w:cs="Times New Roman"/>
          <w:sz w:val="24"/>
          <w:szCs w:val="24"/>
        </w:rPr>
        <w:t>went</w:t>
      </w:r>
      <w:r w:rsidR="00914FC1">
        <w:rPr>
          <w:rFonts w:ascii="Times New Roman" w:hAnsi="Times New Roman" w:cs="Times New Roman"/>
          <w:sz w:val="24"/>
          <w:szCs w:val="24"/>
        </w:rPr>
        <w:t xml:space="preserve"> to the root of the employment </w:t>
      </w:r>
      <w:r w:rsidR="00EA133F">
        <w:rPr>
          <w:rFonts w:ascii="Times New Roman" w:hAnsi="Times New Roman" w:cs="Times New Roman"/>
          <w:sz w:val="24"/>
          <w:szCs w:val="24"/>
        </w:rPr>
        <w:t xml:space="preserve">relationship. In </w:t>
      </w:r>
      <w:r w:rsidR="00EA133F" w:rsidRPr="00316F23">
        <w:rPr>
          <w:rFonts w:ascii="Times New Roman" w:hAnsi="Times New Roman" w:cs="Times New Roman"/>
          <w:b/>
          <w:sz w:val="24"/>
          <w:szCs w:val="24"/>
        </w:rPr>
        <w:t>Standard</w:t>
      </w:r>
      <w:r w:rsidR="00914FC1" w:rsidRPr="00316F23">
        <w:rPr>
          <w:rFonts w:ascii="Times New Roman" w:hAnsi="Times New Roman" w:cs="Times New Roman"/>
          <w:b/>
          <w:sz w:val="24"/>
          <w:szCs w:val="24"/>
        </w:rPr>
        <w:t xml:space="preserve"> Chartered Bank</w:t>
      </w:r>
      <w:r w:rsidR="00316DEC" w:rsidRPr="00316F23">
        <w:rPr>
          <w:rFonts w:ascii="Times New Roman" w:hAnsi="Times New Roman" w:cs="Times New Roman"/>
          <w:b/>
          <w:sz w:val="24"/>
          <w:szCs w:val="24"/>
        </w:rPr>
        <w:t xml:space="preserve"> Zimbabwe Limited v Michael Chapuka SC 125/ 04</w:t>
      </w:r>
      <w:r w:rsidR="00316DEC">
        <w:rPr>
          <w:rFonts w:ascii="Times New Roman" w:hAnsi="Times New Roman" w:cs="Times New Roman"/>
          <w:sz w:val="24"/>
          <w:szCs w:val="24"/>
        </w:rPr>
        <w:t xml:space="preserve"> the Supreme Court held that:</w:t>
      </w:r>
    </w:p>
    <w:p w:rsidR="002E5DEE" w:rsidRPr="00A06ED8" w:rsidRDefault="00A06ED8" w:rsidP="00F608FE">
      <w:pPr>
        <w:spacing w:before="240" w:line="360" w:lineRule="auto"/>
        <w:jc w:val="both"/>
        <w:rPr>
          <w:rFonts w:ascii="Times New Roman" w:hAnsi="Times New Roman" w:cs="Times New Roman"/>
          <w:i/>
          <w:iCs/>
          <w:sz w:val="24"/>
          <w:szCs w:val="24"/>
        </w:rPr>
      </w:pPr>
      <w:r w:rsidRPr="00A06ED8">
        <w:rPr>
          <w:rFonts w:ascii="Times New Roman" w:hAnsi="Times New Roman" w:cs="Times New Roman"/>
          <w:i/>
          <w:iCs/>
          <w:sz w:val="24"/>
          <w:szCs w:val="24"/>
        </w:rPr>
        <w:t>‘Conduct</w:t>
      </w:r>
      <w:r w:rsidR="00316DEC" w:rsidRPr="00A06ED8">
        <w:rPr>
          <w:rFonts w:ascii="Times New Roman" w:hAnsi="Times New Roman" w:cs="Times New Roman"/>
          <w:i/>
          <w:iCs/>
          <w:sz w:val="24"/>
          <w:szCs w:val="24"/>
        </w:rPr>
        <w:t xml:space="preserve"> which is found to be inconsistent or incompatible with the fulfilment of the express or implied conditions of employment goes to the root of the </w:t>
      </w:r>
      <w:r w:rsidR="002E5DEE" w:rsidRPr="00A06ED8">
        <w:rPr>
          <w:rFonts w:ascii="Times New Roman" w:hAnsi="Times New Roman" w:cs="Times New Roman"/>
          <w:i/>
          <w:iCs/>
          <w:sz w:val="24"/>
          <w:szCs w:val="24"/>
        </w:rPr>
        <w:t xml:space="preserve">relationship between the employer and employee giving the former </w:t>
      </w:r>
      <w:r w:rsidRPr="00441081">
        <w:rPr>
          <w:rFonts w:ascii="Times New Roman" w:hAnsi="Times New Roman" w:cs="Times New Roman"/>
          <w:b/>
          <w:i/>
          <w:iCs/>
          <w:sz w:val="24"/>
          <w:szCs w:val="24"/>
        </w:rPr>
        <w:t>prima facie</w:t>
      </w:r>
      <w:r w:rsidR="00441081">
        <w:rPr>
          <w:rFonts w:ascii="Times New Roman" w:hAnsi="Times New Roman" w:cs="Times New Roman"/>
          <w:i/>
          <w:iCs/>
          <w:sz w:val="24"/>
          <w:szCs w:val="24"/>
        </w:rPr>
        <w:t xml:space="preserve"> right to dismiss the latter.’</w:t>
      </w:r>
    </w:p>
    <w:p w:rsidR="001F4C88" w:rsidRDefault="00441081"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2E5DEE">
        <w:rPr>
          <w:rFonts w:ascii="Times New Roman" w:hAnsi="Times New Roman" w:cs="Times New Roman"/>
          <w:sz w:val="24"/>
          <w:szCs w:val="24"/>
        </w:rPr>
        <w:t>The Appellant also attacks the propriety of the penalty.</w:t>
      </w:r>
      <w:r w:rsidR="001B48C3">
        <w:rPr>
          <w:rFonts w:ascii="Times New Roman" w:hAnsi="Times New Roman" w:cs="Times New Roman"/>
          <w:sz w:val="24"/>
          <w:szCs w:val="24"/>
        </w:rPr>
        <w:t xml:space="preserve"> </w:t>
      </w:r>
      <w:r w:rsidR="002E5DEE">
        <w:rPr>
          <w:rFonts w:ascii="Times New Roman" w:hAnsi="Times New Roman" w:cs="Times New Roman"/>
          <w:sz w:val="24"/>
          <w:szCs w:val="24"/>
        </w:rPr>
        <w:t xml:space="preserve">It is a settled position in this jurisdiction that where an employer has exercised their discretion to dismiss, </w:t>
      </w:r>
      <w:r w:rsidR="00A06ED8">
        <w:rPr>
          <w:rFonts w:ascii="Times New Roman" w:hAnsi="Times New Roman" w:cs="Times New Roman"/>
          <w:sz w:val="24"/>
          <w:szCs w:val="24"/>
        </w:rPr>
        <w:t>an</w:t>
      </w:r>
      <w:r w:rsidR="002E5DEE">
        <w:rPr>
          <w:rFonts w:ascii="Times New Roman" w:hAnsi="Times New Roman" w:cs="Times New Roman"/>
          <w:sz w:val="24"/>
          <w:szCs w:val="24"/>
        </w:rPr>
        <w:t xml:space="preserve"> appellate court has no right to interfere. The question of what the appropriate penalty </w:t>
      </w:r>
      <w:r w:rsidR="00A06ED8">
        <w:rPr>
          <w:rFonts w:ascii="Times New Roman" w:hAnsi="Times New Roman" w:cs="Times New Roman"/>
          <w:sz w:val="24"/>
          <w:szCs w:val="24"/>
        </w:rPr>
        <w:t>is,</w:t>
      </w:r>
      <w:r w:rsidR="002E5DEE">
        <w:rPr>
          <w:rFonts w:ascii="Times New Roman" w:hAnsi="Times New Roman" w:cs="Times New Roman"/>
          <w:sz w:val="24"/>
          <w:szCs w:val="24"/>
        </w:rPr>
        <w:t xml:space="preserve"> </w:t>
      </w:r>
      <w:r w:rsidR="001B48C3">
        <w:rPr>
          <w:rFonts w:ascii="Times New Roman" w:hAnsi="Times New Roman" w:cs="Times New Roman"/>
          <w:sz w:val="24"/>
          <w:szCs w:val="24"/>
        </w:rPr>
        <w:t>is the province of the employer.</w:t>
      </w:r>
      <w:r w:rsidR="002E2A27">
        <w:rPr>
          <w:rFonts w:ascii="Times New Roman" w:hAnsi="Times New Roman" w:cs="Times New Roman"/>
          <w:sz w:val="24"/>
          <w:szCs w:val="24"/>
        </w:rPr>
        <w:t xml:space="preserve"> In the case of </w:t>
      </w:r>
      <w:r w:rsidR="002E2A27" w:rsidRPr="00316F23">
        <w:rPr>
          <w:rFonts w:ascii="Times New Roman" w:hAnsi="Times New Roman" w:cs="Times New Roman"/>
          <w:b/>
          <w:sz w:val="24"/>
          <w:szCs w:val="24"/>
        </w:rPr>
        <w:t xml:space="preserve">Circle Cement </w:t>
      </w:r>
      <w:r w:rsidR="00703656" w:rsidRPr="00316F23">
        <w:rPr>
          <w:rFonts w:ascii="Times New Roman" w:hAnsi="Times New Roman" w:cs="Times New Roman"/>
          <w:b/>
          <w:sz w:val="24"/>
          <w:szCs w:val="24"/>
        </w:rPr>
        <w:t>(Private) Limited</w:t>
      </w:r>
      <w:r w:rsidR="002E2A27" w:rsidRPr="00316F23">
        <w:rPr>
          <w:rFonts w:ascii="Times New Roman" w:hAnsi="Times New Roman" w:cs="Times New Roman"/>
          <w:b/>
          <w:sz w:val="24"/>
          <w:szCs w:val="24"/>
        </w:rPr>
        <w:t xml:space="preserve"> Chipo </w:t>
      </w:r>
      <w:r w:rsidR="00A06ED8" w:rsidRPr="00316F23">
        <w:rPr>
          <w:rFonts w:ascii="Times New Roman" w:hAnsi="Times New Roman" w:cs="Times New Roman"/>
          <w:b/>
          <w:sz w:val="24"/>
          <w:szCs w:val="24"/>
        </w:rPr>
        <w:t>Nyawasha SC</w:t>
      </w:r>
      <w:r w:rsidR="00703656" w:rsidRPr="00316F23">
        <w:rPr>
          <w:rFonts w:ascii="Times New Roman" w:hAnsi="Times New Roman" w:cs="Times New Roman"/>
          <w:b/>
          <w:sz w:val="24"/>
          <w:szCs w:val="24"/>
        </w:rPr>
        <w:t>60/</w:t>
      </w:r>
      <w:r w:rsidR="00A06ED8" w:rsidRPr="00316F23">
        <w:rPr>
          <w:rFonts w:ascii="Times New Roman" w:hAnsi="Times New Roman" w:cs="Times New Roman"/>
          <w:b/>
          <w:sz w:val="24"/>
          <w:szCs w:val="24"/>
        </w:rPr>
        <w:t>03</w:t>
      </w:r>
      <w:r w:rsidR="00A06ED8">
        <w:rPr>
          <w:rFonts w:ascii="Times New Roman" w:hAnsi="Times New Roman" w:cs="Times New Roman"/>
          <w:sz w:val="24"/>
          <w:szCs w:val="24"/>
        </w:rPr>
        <w:t xml:space="preserve"> the</w:t>
      </w:r>
      <w:r w:rsidR="00703656">
        <w:rPr>
          <w:rFonts w:ascii="Times New Roman" w:hAnsi="Times New Roman" w:cs="Times New Roman"/>
          <w:sz w:val="24"/>
          <w:szCs w:val="24"/>
        </w:rPr>
        <w:t xml:space="preserve"> Supreme Court stated </w:t>
      </w:r>
      <w:r w:rsidR="00A06ED8">
        <w:rPr>
          <w:rFonts w:ascii="Times New Roman" w:hAnsi="Times New Roman" w:cs="Times New Roman"/>
          <w:sz w:val="24"/>
          <w:szCs w:val="24"/>
        </w:rPr>
        <w:t>that:</w:t>
      </w:r>
      <w:r w:rsidR="00703656">
        <w:rPr>
          <w:rFonts w:ascii="Times New Roman" w:hAnsi="Times New Roman" w:cs="Times New Roman"/>
          <w:sz w:val="24"/>
          <w:szCs w:val="24"/>
        </w:rPr>
        <w:t xml:space="preserve">  </w:t>
      </w:r>
    </w:p>
    <w:p w:rsidR="005D11E5" w:rsidRPr="00A06ED8" w:rsidRDefault="00A06ED8" w:rsidP="00F608FE">
      <w:pPr>
        <w:spacing w:before="240" w:line="360" w:lineRule="auto"/>
        <w:jc w:val="both"/>
        <w:rPr>
          <w:rFonts w:ascii="Times New Roman" w:hAnsi="Times New Roman" w:cs="Times New Roman"/>
          <w:i/>
          <w:iCs/>
          <w:sz w:val="24"/>
          <w:szCs w:val="24"/>
        </w:rPr>
      </w:pPr>
      <w:r w:rsidRPr="00A06ED8">
        <w:rPr>
          <w:rFonts w:ascii="Times New Roman" w:hAnsi="Times New Roman" w:cs="Times New Roman"/>
          <w:i/>
          <w:iCs/>
          <w:sz w:val="24"/>
          <w:szCs w:val="24"/>
        </w:rPr>
        <w:t>Once</w:t>
      </w:r>
      <w:r w:rsidR="00703656" w:rsidRPr="00A06ED8">
        <w:rPr>
          <w:rFonts w:ascii="Times New Roman" w:hAnsi="Times New Roman" w:cs="Times New Roman"/>
          <w:i/>
          <w:iCs/>
          <w:sz w:val="24"/>
          <w:szCs w:val="24"/>
        </w:rPr>
        <w:t xml:space="preserve"> the employer has taken a serious view of the act of misconduct committed by the employee to the extent that it considered it to be a repu</w:t>
      </w:r>
      <w:r w:rsidR="000F3B3A" w:rsidRPr="00A06ED8">
        <w:rPr>
          <w:rFonts w:ascii="Times New Roman" w:hAnsi="Times New Roman" w:cs="Times New Roman"/>
          <w:i/>
          <w:iCs/>
          <w:sz w:val="24"/>
          <w:szCs w:val="24"/>
        </w:rPr>
        <w:t xml:space="preserve">diation of contract which it accepted by </w:t>
      </w:r>
      <w:r w:rsidRPr="00A06ED8">
        <w:rPr>
          <w:rFonts w:ascii="Times New Roman" w:hAnsi="Times New Roman" w:cs="Times New Roman"/>
          <w:i/>
          <w:iCs/>
          <w:sz w:val="24"/>
          <w:szCs w:val="24"/>
        </w:rPr>
        <w:t>dismissing her</w:t>
      </w:r>
      <w:r w:rsidR="005B38D5" w:rsidRPr="00A06ED8">
        <w:rPr>
          <w:rFonts w:ascii="Times New Roman" w:hAnsi="Times New Roman" w:cs="Times New Roman"/>
          <w:i/>
          <w:iCs/>
          <w:sz w:val="24"/>
          <w:szCs w:val="24"/>
        </w:rPr>
        <w:t xml:space="preserve"> from employment the question of a penalty less severe than dismissal being available for consideration would not arise unless it was established that the employer acted unreasonably in having a serious view of the offence committed by the employee.’</w:t>
      </w:r>
    </w:p>
    <w:p w:rsidR="00703656" w:rsidRPr="00C364F3" w:rsidRDefault="00441081" w:rsidP="00F608FE">
      <w:pPr>
        <w:spacing w:before="240" w:line="360" w:lineRule="auto"/>
        <w:jc w:val="both"/>
        <w:rPr>
          <w:rFonts w:ascii="Times New Roman" w:hAnsi="Times New Roman" w:cs="Times New Roman"/>
          <w:b/>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5D11E5">
        <w:rPr>
          <w:rFonts w:ascii="Times New Roman" w:hAnsi="Times New Roman" w:cs="Times New Roman"/>
          <w:sz w:val="24"/>
          <w:szCs w:val="24"/>
        </w:rPr>
        <w:t xml:space="preserve">It is clear that in the present matter the employer took a serious view of the misconduct committed by the appellant and penalized her with dismissal. As noted earlier </w:t>
      </w:r>
      <w:r w:rsidR="00A06ED8">
        <w:rPr>
          <w:rFonts w:ascii="Times New Roman" w:hAnsi="Times New Roman" w:cs="Times New Roman"/>
          <w:sz w:val="24"/>
          <w:szCs w:val="24"/>
        </w:rPr>
        <w:t>on,</w:t>
      </w:r>
      <w:r w:rsidR="005D11E5">
        <w:rPr>
          <w:rFonts w:ascii="Times New Roman" w:hAnsi="Times New Roman" w:cs="Times New Roman"/>
          <w:sz w:val="24"/>
          <w:szCs w:val="24"/>
        </w:rPr>
        <w:t xml:space="preserve"> this </w:t>
      </w:r>
      <w:r w:rsidR="00947A41">
        <w:rPr>
          <w:rFonts w:ascii="Times New Roman" w:hAnsi="Times New Roman" w:cs="Times New Roman"/>
          <w:sz w:val="24"/>
          <w:szCs w:val="24"/>
        </w:rPr>
        <w:t xml:space="preserve">is </w:t>
      </w:r>
      <w:bookmarkStart w:id="0" w:name="_GoBack"/>
      <w:bookmarkEnd w:id="0"/>
      <w:r w:rsidR="005D11E5">
        <w:rPr>
          <w:rFonts w:ascii="Times New Roman" w:hAnsi="Times New Roman" w:cs="Times New Roman"/>
          <w:sz w:val="24"/>
          <w:szCs w:val="24"/>
        </w:rPr>
        <w:t>a discretion which this court is not entitled to interfere with.</w:t>
      </w:r>
      <w:r w:rsidR="005B38D5">
        <w:rPr>
          <w:rFonts w:ascii="Times New Roman" w:hAnsi="Times New Roman" w:cs="Times New Roman"/>
          <w:sz w:val="24"/>
          <w:szCs w:val="24"/>
        </w:rPr>
        <w:t xml:space="preserve"> </w:t>
      </w:r>
      <w:r w:rsidR="00C364F3">
        <w:rPr>
          <w:rFonts w:ascii="Times New Roman" w:hAnsi="Times New Roman" w:cs="Times New Roman"/>
          <w:sz w:val="24"/>
          <w:szCs w:val="24"/>
        </w:rPr>
        <w:t xml:space="preserve"> </w:t>
      </w:r>
      <w:proofErr w:type="gramStart"/>
      <w:r w:rsidR="00C364F3">
        <w:rPr>
          <w:rFonts w:ascii="Times New Roman" w:hAnsi="Times New Roman" w:cs="Times New Roman"/>
          <w:sz w:val="24"/>
          <w:szCs w:val="24"/>
        </w:rPr>
        <w:t xml:space="preserve">(See </w:t>
      </w:r>
      <w:r w:rsidR="00C364F3" w:rsidRPr="00C364F3">
        <w:rPr>
          <w:rFonts w:ascii="Times New Roman" w:hAnsi="Times New Roman" w:cs="Times New Roman"/>
          <w:b/>
          <w:sz w:val="24"/>
          <w:szCs w:val="24"/>
        </w:rPr>
        <w:t xml:space="preserve">Zimbabwe </w:t>
      </w:r>
      <w:r w:rsidR="00C364F3">
        <w:rPr>
          <w:rFonts w:ascii="Times New Roman" w:hAnsi="Times New Roman" w:cs="Times New Roman"/>
          <w:b/>
          <w:sz w:val="24"/>
          <w:szCs w:val="24"/>
        </w:rPr>
        <w:t>Broadcasting Corporation (Pvt</w:t>
      </w:r>
      <w:r w:rsidR="00C364F3" w:rsidRPr="00C364F3">
        <w:rPr>
          <w:rFonts w:ascii="Times New Roman" w:hAnsi="Times New Roman" w:cs="Times New Roman"/>
          <w:b/>
          <w:sz w:val="24"/>
          <w:szCs w:val="24"/>
        </w:rPr>
        <w:t xml:space="preserve">) </w:t>
      </w:r>
      <w:r w:rsidR="00C364F3">
        <w:rPr>
          <w:rFonts w:ascii="Times New Roman" w:hAnsi="Times New Roman" w:cs="Times New Roman"/>
          <w:b/>
          <w:sz w:val="24"/>
          <w:szCs w:val="24"/>
        </w:rPr>
        <w:t>Ltd</w:t>
      </w:r>
      <w:r w:rsidR="00C364F3" w:rsidRPr="00C364F3">
        <w:rPr>
          <w:rFonts w:ascii="Times New Roman" w:hAnsi="Times New Roman" w:cs="Times New Roman"/>
          <w:b/>
          <w:sz w:val="24"/>
          <w:szCs w:val="24"/>
        </w:rPr>
        <w:t xml:space="preserve"> </w:t>
      </w:r>
      <w:r w:rsidR="00C364F3">
        <w:rPr>
          <w:rFonts w:ascii="Times New Roman" w:hAnsi="Times New Roman" w:cs="Times New Roman"/>
          <w:b/>
          <w:sz w:val="24"/>
          <w:szCs w:val="24"/>
        </w:rPr>
        <w:t>v</w:t>
      </w:r>
      <w:r w:rsidR="00C364F3" w:rsidRPr="00C364F3">
        <w:rPr>
          <w:rFonts w:ascii="Times New Roman" w:hAnsi="Times New Roman" w:cs="Times New Roman"/>
          <w:b/>
          <w:sz w:val="24"/>
          <w:szCs w:val="24"/>
        </w:rPr>
        <w:t xml:space="preserve"> Irvine Mhlanga SC</w:t>
      </w:r>
      <w:r w:rsidR="00C364F3">
        <w:rPr>
          <w:rFonts w:ascii="Times New Roman" w:hAnsi="Times New Roman" w:cs="Times New Roman"/>
          <w:b/>
          <w:sz w:val="24"/>
          <w:szCs w:val="24"/>
        </w:rPr>
        <w:t xml:space="preserve"> 58/21; H</w:t>
      </w:r>
      <w:r w:rsidR="00C364F3" w:rsidRPr="00C364F3">
        <w:rPr>
          <w:rFonts w:ascii="Times New Roman" w:hAnsi="Times New Roman" w:cs="Times New Roman"/>
          <w:b/>
          <w:sz w:val="24"/>
          <w:szCs w:val="24"/>
        </w:rPr>
        <w:t>ama v NRZ 1996 (1) ZLR 664 (S)</w:t>
      </w:r>
      <w:r w:rsidR="00C364F3">
        <w:rPr>
          <w:rFonts w:ascii="Times New Roman" w:hAnsi="Times New Roman" w:cs="Times New Roman"/>
          <w:b/>
          <w:sz w:val="24"/>
          <w:szCs w:val="24"/>
        </w:rPr>
        <w:t>)</w:t>
      </w:r>
      <w:r w:rsidR="00C364F3" w:rsidRPr="00C364F3">
        <w:rPr>
          <w:rFonts w:ascii="Times New Roman" w:hAnsi="Times New Roman" w:cs="Times New Roman"/>
          <w:b/>
          <w:sz w:val="24"/>
          <w:szCs w:val="24"/>
        </w:rPr>
        <w:t>.</w:t>
      </w:r>
      <w:proofErr w:type="gramEnd"/>
    </w:p>
    <w:p w:rsidR="00E87FAE" w:rsidRDefault="00441081"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5D11E5">
        <w:rPr>
          <w:rFonts w:ascii="Times New Roman" w:hAnsi="Times New Roman" w:cs="Times New Roman"/>
          <w:sz w:val="24"/>
          <w:szCs w:val="24"/>
        </w:rPr>
        <w:t>The appellant raised the question of bias. Bias must be proved.</w:t>
      </w:r>
      <w:r w:rsidR="00E87FAE">
        <w:rPr>
          <w:rFonts w:ascii="Times New Roman" w:hAnsi="Times New Roman" w:cs="Times New Roman"/>
          <w:sz w:val="24"/>
          <w:szCs w:val="24"/>
        </w:rPr>
        <w:t xml:space="preserve"> </w:t>
      </w:r>
      <w:r w:rsidR="00A06ED8">
        <w:rPr>
          <w:rFonts w:ascii="Times New Roman" w:hAnsi="Times New Roman" w:cs="Times New Roman"/>
          <w:sz w:val="24"/>
          <w:szCs w:val="24"/>
        </w:rPr>
        <w:t>Further, this</w:t>
      </w:r>
      <w:r w:rsidR="005D11E5">
        <w:rPr>
          <w:rFonts w:ascii="Times New Roman" w:hAnsi="Times New Roman" w:cs="Times New Roman"/>
          <w:sz w:val="24"/>
          <w:szCs w:val="24"/>
        </w:rPr>
        <w:t xml:space="preserve"> is a grou</w:t>
      </w:r>
      <w:r w:rsidR="00E87FAE">
        <w:rPr>
          <w:rFonts w:ascii="Times New Roman" w:hAnsi="Times New Roman" w:cs="Times New Roman"/>
          <w:sz w:val="24"/>
          <w:szCs w:val="24"/>
        </w:rPr>
        <w:t>n</w:t>
      </w:r>
      <w:r w:rsidR="005D11E5">
        <w:rPr>
          <w:rFonts w:ascii="Times New Roman" w:hAnsi="Times New Roman" w:cs="Times New Roman"/>
          <w:sz w:val="24"/>
          <w:szCs w:val="24"/>
        </w:rPr>
        <w:t>d for</w:t>
      </w:r>
      <w:r w:rsidR="00E87FAE">
        <w:rPr>
          <w:rFonts w:ascii="Times New Roman" w:hAnsi="Times New Roman" w:cs="Times New Roman"/>
          <w:sz w:val="24"/>
          <w:szCs w:val="24"/>
        </w:rPr>
        <w:t xml:space="preserve"> review and not appeal. In any event</w:t>
      </w:r>
      <w:r>
        <w:rPr>
          <w:rFonts w:ascii="Times New Roman" w:hAnsi="Times New Roman" w:cs="Times New Roman"/>
          <w:sz w:val="24"/>
          <w:szCs w:val="24"/>
        </w:rPr>
        <w:t>,</w:t>
      </w:r>
      <w:r w:rsidR="00E87FAE">
        <w:rPr>
          <w:rFonts w:ascii="Times New Roman" w:hAnsi="Times New Roman" w:cs="Times New Roman"/>
          <w:sz w:val="24"/>
          <w:szCs w:val="24"/>
        </w:rPr>
        <w:t xml:space="preserve"> this ground was not raised </w:t>
      </w:r>
      <w:r>
        <w:rPr>
          <w:rFonts w:ascii="Times New Roman" w:hAnsi="Times New Roman" w:cs="Times New Roman"/>
          <w:sz w:val="24"/>
          <w:szCs w:val="24"/>
        </w:rPr>
        <w:t>during the course of</w:t>
      </w:r>
      <w:r w:rsidR="00E87FAE">
        <w:rPr>
          <w:rFonts w:ascii="Times New Roman" w:hAnsi="Times New Roman" w:cs="Times New Roman"/>
          <w:sz w:val="24"/>
          <w:szCs w:val="24"/>
        </w:rPr>
        <w:t xml:space="preserve"> the initial hearing</w:t>
      </w:r>
      <w:r w:rsidR="00A06ED8">
        <w:rPr>
          <w:rFonts w:ascii="Times New Roman" w:hAnsi="Times New Roman" w:cs="Times New Roman"/>
          <w:sz w:val="24"/>
          <w:szCs w:val="24"/>
        </w:rPr>
        <w:t>.</w:t>
      </w:r>
      <w:r w:rsidR="00E87FAE">
        <w:rPr>
          <w:rFonts w:ascii="Times New Roman" w:hAnsi="Times New Roman" w:cs="Times New Roman"/>
          <w:sz w:val="24"/>
          <w:szCs w:val="24"/>
        </w:rPr>
        <w:t xml:space="preserve"> It cannot be raised now</w:t>
      </w:r>
      <w:r w:rsidR="00A06ED8">
        <w:rPr>
          <w:rFonts w:ascii="Times New Roman" w:hAnsi="Times New Roman" w:cs="Times New Roman"/>
          <w:sz w:val="24"/>
          <w:szCs w:val="24"/>
        </w:rPr>
        <w:t>.</w:t>
      </w:r>
      <w:r w:rsidR="00E87FAE">
        <w:rPr>
          <w:rFonts w:ascii="Times New Roman" w:hAnsi="Times New Roman" w:cs="Times New Roman"/>
          <w:sz w:val="24"/>
          <w:szCs w:val="24"/>
        </w:rPr>
        <w:t xml:space="preserve"> An issue which was not determined by the lower court or tribunal cannot be raised on appeal.</w:t>
      </w:r>
      <w:r w:rsidR="001A015D">
        <w:rPr>
          <w:rFonts w:ascii="Times New Roman" w:hAnsi="Times New Roman" w:cs="Times New Roman"/>
          <w:sz w:val="24"/>
          <w:szCs w:val="24"/>
        </w:rPr>
        <w:t xml:space="preserve"> </w:t>
      </w:r>
      <w:r w:rsidR="00E87FAE">
        <w:rPr>
          <w:rFonts w:ascii="Times New Roman" w:hAnsi="Times New Roman" w:cs="Times New Roman"/>
          <w:sz w:val="24"/>
          <w:szCs w:val="24"/>
        </w:rPr>
        <w:t>This is trite.</w:t>
      </w:r>
      <w:r w:rsidR="00C364F3">
        <w:rPr>
          <w:rFonts w:ascii="Times New Roman" w:hAnsi="Times New Roman" w:cs="Times New Roman"/>
          <w:sz w:val="24"/>
          <w:szCs w:val="24"/>
        </w:rPr>
        <w:t xml:space="preserve"> (See </w:t>
      </w:r>
      <w:r w:rsidR="00C364F3" w:rsidRPr="00947A41">
        <w:rPr>
          <w:rFonts w:ascii="Times New Roman" w:hAnsi="Times New Roman" w:cs="Times New Roman"/>
          <w:b/>
          <w:sz w:val="24"/>
          <w:szCs w:val="24"/>
        </w:rPr>
        <w:t>Blue Track Investments and Four Others v Nedbank Zimbabwe Limited SC 53/21</w:t>
      </w:r>
      <w:r w:rsidR="00C364F3">
        <w:rPr>
          <w:rFonts w:ascii="Times New Roman" w:hAnsi="Times New Roman" w:cs="Times New Roman"/>
          <w:sz w:val="24"/>
          <w:szCs w:val="24"/>
        </w:rPr>
        <w:t>)</w:t>
      </w:r>
    </w:p>
    <w:p w:rsidR="006670F9" w:rsidRDefault="00441081" w:rsidP="00441081">
      <w:pPr>
        <w:tabs>
          <w:tab w:val="left" w:pos="720"/>
          <w:tab w:val="right" w:pos="9026"/>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E87FAE">
        <w:rPr>
          <w:rFonts w:ascii="Times New Roman" w:hAnsi="Times New Roman" w:cs="Times New Roman"/>
          <w:sz w:val="24"/>
          <w:szCs w:val="24"/>
        </w:rPr>
        <w:t xml:space="preserve">In view of the </w:t>
      </w:r>
      <w:r w:rsidR="00A06ED8">
        <w:rPr>
          <w:rFonts w:ascii="Times New Roman" w:hAnsi="Times New Roman" w:cs="Times New Roman"/>
          <w:sz w:val="24"/>
          <w:szCs w:val="24"/>
        </w:rPr>
        <w:t>foregoing,</w:t>
      </w:r>
      <w:r w:rsidR="00E87FAE">
        <w:rPr>
          <w:rFonts w:ascii="Times New Roman" w:hAnsi="Times New Roman" w:cs="Times New Roman"/>
          <w:sz w:val="24"/>
          <w:szCs w:val="24"/>
        </w:rPr>
        <w:t xml:space="preserve"> I am persuaded to agree with Mr Mugomeza. There is no merit in all </w:t>
      </w:r>
      <w:r w:rsidR="006670F9">
        <w:rPr>
          <w:rFonts w:ascii="Times New Roman" w:hAnsi="Times New Roman" w:cs="Times New Roman"/>
          <w:sz w:val="24"/>
          <w:szCs w:val="24"/>
        </w:rPr>
        <w:t xml:space="preserve">the grounds of </w:t>
      </w:r>
      <w:r w:rsidR="00A06ED8">
        <w:rPr>
          <w:rFonts w:ascii="Times New Roman" w:hAnsi="Times New Roman" w:cs="Times New Roman"/>
          <w:sz w:val="24"/>
          <w:szCs w:val="24"/>
        </w:rPr>
        <w:t>appeal.</w:t>
      </w:r>
      <w:r w:rsidR="006670F9">
        <w:rPr>
          <w:rFonts w:ascii="Times New Roman" w:hAnsi="Times New Roman" w:cs="Times New Roman"/>
          <w:sz w:val="24"/>
          <w:szCs w:val="24"/>
        </w:rPr>
        <w:t xml:space="preserve"> The appeal can only fail.</w:t>
      </w:r>
    </w:p>
    <w:p w:rsidR="001E5BB9" w:rsidRDefault="00A06ED8" w:rsidP="00F608FE">
      <w:pPr>
        <w:tabs>
          <w:tab w:val="left" w:pos="8265"/>
          <w:tab w:val="right" w:pos="9026"/>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6670F9">
        <w:rPr>
          <w:rFonts w:ascii="Times New Roman" w:hAnsi="Times New Roman" w:cs="Times New Roman"/>
          <w:sz w:val="24"/>
          <w:szCs w:val="24"/>
        </w:rPr>
        <w:t xml:space="preserve"> it is ordered that the appeal be and is hereby dismissed with costs.</w:t>
      </w:r>
    </w:p>
    <w:p w:rsidR="001E5BB9" w:rsidRDefault="001E5BB9" w:rsidP="00F608FE">
      <w:pPr>
        <w:tabs>
          <w:tab w:val="left" w:pos="8265"/>
          <w:tab w:val="right" w:pos="9026"/>
        </w:tabs>
        <w:spacing w:before="240" w:line="360" w:lineRule="auto"/>
        <w:jc w:val="both"/>
        <w:rPr>
          <w:rFonts w:ascii="Times New Roman" w:hAnsi="Times New Roman" w:cs="Times New Roman"/>
          <w:sz w:val="24"/>
          <w:szCs w:val="24"/>
        </w:rPr>
      </w:pPr>
    </w:p>
    <w:p w:rsidR="005D11E5" w:rsidRPr="00AD4FE2" w:rsidRDefault="001E5BB9" w:rsidP="00F608FE">
      <w:pPr>
        <w:tabs>
          <w:tab w:val="left" w:pos="8265"/>
          <w:tab w:val="right" w:pos="9026"/>
        </w:tabs>
        <w:spacing w:before="240" w:line="360" w:lineRule="auto"/>
        <w:jc w:val="both"/>
        <w:rPr>
          <w:rFonts w:ascii="Times New Roman" w:hAnsi="Times New Roman" w:cs="Times New Roman"/>
          <w:b/>
          <w:i/>
          <w:sz w:val="24"/>
          <w:szCs w:val="24"/>
        </w:rPr>
      </w:pPr>
      <w:r w:rsidRPr="00AD4FE2">
        <w:rPr>
          <w:rFonts w:ascii="Times New Roman" w:hAnsi="Times New Roman" w:cs="Times New Roman"/>
          <w:b/>
          <w:i/>
          <w:sz w:val="24"/>
          <w:szCs w:val="24"/>
        </w:rPr>
        <w:t>CHINAWA LAW CHAMBERS, Respondent’s Legal Practitioners</w:t>
      </w:r>
      <w:r w:rsidR="00E87FAE" w:rsidRPr="00AD4FE2">
        <w:rPr>
          <w:rFonts w:ascii="Times New Roman" w:hAnsi="Times New Roman" w:cs="Times New Roman"/>
          <w:b/>
          <w:i/>
          <w:sz w:val="24"/>
          <w:szCs w:val="24"/>
        </w:rPr>
        <w:t xml:space="preserve"> </w:t>
      </w:r>
      <w:r w:rsidR="005D11E5" w:rsidRPr="00AD4FE2">
        <w:rPr>
          <w:rFonts w:ascii="Times New Roman" w:hAnsi="Times New Roman" w:cs="Times New Roman"/>
          <w:b/>
          <w:i/>
          <w:sz w:val="24"/>
          <w:szCs w:val="24"/>
        </w:rPr>
        <w:t xml:space="preserve"> </w:t>
      </w:r>
      <w:r w:rsidR="00E87FAE" w:rsidRPr="00AD4FE2">
        <w:rPr>
          <w:rFonts w:ascii="Times New Roman" w:hAnsi="Times New Roman" w:cs="Times New Roman"/>
          <w:b/>
          <w:i/>
          <w:sz w:val="24"/>
          <w:szCs w:val="24"/>
        </w:rPr>
        <w:tab/>
      </w:r>
      <w:r w:rsidR="006670F9" w:rsidRPr="00AD4FE2">
        <w:rPr>
          <w:rFonts w:ascii="Times New Roman" w:hAnsi="Times New Roman" w:cs="Times New Roman"/>
          <w:b/>
          <w:i/>
          <w:sz w:val="24"/>
          <w:szCs w:val="24"/>
        </w:rPr>
        <w:tab/>
      </w:r>
    </w:p>
    <w:p w:rsidR="00CA300A" w:rsidRDefault="00E81B1E"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33602" w:rsidRDefault="00D33602" w:rsidP="00F608FE">
      <w:pPr>
        <w:spacing w:before="240" w:line="360" w:lineRule="auto"/>
        <w:jc w:val="both"/>
        <w:rPr>
          <w:rFonts w:ascii="Times New Roman" w:hAnsi="Times New Roman" w:cs="Times New Roman"/>
          <w:sz w:val="24"/>
          <w:szCs w:val="24"/>
        </w:rPr>
      </w:pPr>
    </w:p>
    <w:p w:rsidR="002C7482" w:rsidRPr="00666519" w:rsidRDefault="002C7482" w:rsidP="00F608FE">
      <w:pPr>
        <w:spacing w:before="240" w:line="360" w:lineRule="auto"/>
        <w:jc w:val="both"/>
        <w:rPr>
          <w:rFonts w:ascii="Times New Roman" w:hAnsi="Times New Roman" w:cs="Times New Roman"/>
          <w:sz w:val="24"/>
          <w:szCs w:val="24"/>
        </w:rPr>
      </w:pPr>
    </w:p>
    <w:p w:rsidR="008E5831" w:rsidRDefault="008E5831" w:rsidP="00F608FE">
      <w:pPr>
        <w:spacing w:before="240" w:line="360" w:lineRule="auto"/>
        <w:ind w:left="360"/>
        <w:jc w:val="both"/>
        <w:rPr>
          <w:rFonts w:ascii="Times New Roman" w:hAnsi="Times New Roman" w:cs="Times New Roman"/>
          <w:sz w:val="24"/>
          <w:szCs w:val="24"/>
        </w:rPr>
      </w:pPr>
    </w:p>
    <w:p w:rsidR="008E5831" w:rsidRPr="008E5831" w:rsidRDefault="008E5831" w:rsidP="00F608FE">
      <w:pPr>
        <w:spacing w:before="240" w:line="360" w:lineRule="auto"/>
        <w:ind w:left="360"/>
        <w:jc w:val="both"/>
        <w:rPr>
          <w:rFonts w:ascii="Times New Roman" w:hAnsi="Times New Roman" w:cs="Times New Roman"/>
          <w:sz w:val="24"/>
          <w:szCs w:val="24"/>
        </w:rPr>
      </w:pPr>
    </w:p>
    <w:p w:rsidR="00167AAA" w:rsidRDefault="00167AAA" w:rsidP="00F608FE">
      <w:pPr>
        <w:spacing w:before="240" w:line="360" w:lineRule="auto"/>
        <w:jc w:val="both"/>
        <w:rPr>
          <w:rFonts w:ascii="Times New Roman" w:hAnsi="Times New Roman" w:cs="Times New Roman"/>
          <w:sz w:val="24"/>
          <w:szCs w:val="24"/>
        </w:rPr>
      </w:pPr>
    </w:p>
    <w:p w:rsidR="00167AAA" w:rsidRPr="00167AAA" w:rsidRDefault="00167AAA" w:rsidP="00F608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167AAA" w:rsidRPr="00167AAA" w:rsidSect="000C1BE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E54" w:rsidRDefault="00EA1E54" w:rsidP="00167AAA">
      <w:pPr>
        <w:spacing w:after="0" w:line="240" w:lineRule="auto"/>
      </w:pPr>
      <w:r>
        <w:separator/>
      </w:r>
    </w:p>
  </w:endnote>
  <w:endnote w:type="continuationSeparator" w:id="0">
    <w:p w:rsidR="00EA1E54" w:rsidRDefault="00EA1E54" w:rsidP="0016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009041"/>
      <w:docPartObj>
        <w:docPartGallery w:val="Page Numbers (Bottom of Page)"/>
        <w:docPartUnique/>
      </w:docPartObj>
    </w:sdtPr>
    <w:sdtEndPr>
      <w:rPr>
        <w:noProof/>
      </w:rPr>
    </w:sdtEndPr>
    <w:sdtContent>
      <w:p w:rsidR="002B2686" w:rsidRDefault="00906CCA">
        <w:pPr>
          <w:pStyle w:val="Footer"/>
          <w:jc w:val="right"/>
        </w:pPr>
        <w:r>
          <w:fldChar w:fldCharType="begin"/>
        </w:r>
        <w:r>
          <w:instrText xml:space="preserve"> PAGE   \* MERGEFORMAT </w:instrText>
        </w:r>
        <w:r>
          <w:fldChar w:fldCharType="separate"/>
        </w:r>
        <w:r w:rsidR="00947A41">
          <w:rPr>
            <w:noProof/>
          </w:rPr>
          <w:t>6</w:t>
        </w:r>
        <w:r>
          <w:rPr>
            <w:noProof/>
          </w:rPr>
          <w:fldChar w:fldCharType="end"/>
        </w:r>
      </w:p>
    </w:sdtContent>
  </w:sdt>
  <w:p w:rsidR="002B2686" w:rsidRDefault="002B2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E54" w:rsidRDefault="00EA1E54" w:rsidP="00167AAA">
      <w:pPr>
        <w:spacing w:after="0" w:line="240" w:lineRule="auto"/>
      </w:pPr>
      <w:r>
        <w:separator/>
      </w:r>
    </w:p>
  </w:footnote>
  <w:footnote w:type="continuationSeparator" w:id="0">
    <w:p w:rsidR="00EA1E54" w:rsidRDefault="00EA1E54" w:rsidP="00167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C9" w:rsidRDefault="000C1BE5" w:rsidP="000C1BE5">
    <w:pPr>
      <w:pStyle w:val="Header"/>
      <w:jc w:val="right"/>
    </w:pPr>
    <w:r>
      <w:t>JUDGMENT NO. LC/H/</w:t>
    </w:r>
    <w:r w:rsidR="00702BD9">
      <w:t>10/</w:t>
    </w:r>
    <w:r>
      <w:t>2022</w:t>
    </w:r>
  </w:p>
  <w:p w:rsidR="000C1BE5" w:rsidRPr="000C1BE5" w:rsidRDefault="000C1BE5" w:rsidP="000C1BE5">
    <w:pPr>
      <w:pStyle w:val="Header"/>
      <w:jc w:val="right"/>
    </w:pPr>
    <w:r>
      <w:t>CASE NO. LC/H/331/21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1BDF"/>
    <w:multiLevelType w:val="multilevel"/>
    <w:tmpl w:val="F8F8F55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0FB02D4"/>
    <w:multiLevelType w:val="hybridMultilevel"/>
    <w:tmpl w:val="1CA07FC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78B35F6"/>
    <w:multiLevelType w:val="multilevel"/>
    <w:tmpl w:val="BB3C9BA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11C"/>
    <w:rsid w:val="00026C74"/>
    <w:rsid w:val="000767B9"/>
    <w:rsid w:val="00080DE5"/>
    <w:rsid w:val="0008350A"/>
    <w:rsid w:val="000871DC"/>
    <w:rsid w:val="000B2203"/>
    <w:rsid w:val="000C1BE5"/>
    <w:rsid w:val="000F3B3A"/>
    <w:rsid w:val="00167AAA"/>
    <w:rsid w:val="001927BA"/>
    <w:rsid w:val="001A015D"/>
    <w:rsid w:val="001B2594"/>
    <w:rsid w:val="001B48C3"/>
    <w:rsid w:val="001E5274"/>
    <w:rsid w:val="001E5BB9"/>
    <w:rsid w:val="001F4C88"/>
    <w:rsid w:val="00213075"/>
    <w:rsid w:val="00243700"/>
    <w:rsid w:val="00295190"/>
    <w:rsid w:val="002B2686"/>
    <w:rsid w:val="002B5314"/>
    <w:rsid w:val="002C7482"/>
    <w:rsid w:val="002E2A27"/>
    <w:rsid w:val="002E3FFD"/>
    <w:rsid w:val="002E5DEE"/>
    <w:rsid w:val="00300C1B"/>
    <w:rsid w:val="003065C1"/>
    <w:rsid w:val="00316DEC"/>
    <w:rsid w:val="00316F23"/>
    <w:rsid w:val="0033075B"/>
    <w:rsid w:val="003943D2"/>
    <w:rsid w:val="004026F9"/>
    <w:rsid w:val="00425CAF"/>
    <w:rsid w:val="00441081"/>
    <w:rsid w:val="00475563"/>
    <w:rsid w:val="00482040"/>
    <w:rsid w:val="00485CCA"/>
    <w:rsid w:val="0049290D"/>
    <w:rsid w:val="004B78B3"/>
    <w:rsid w:val="00522081"/>
    <w:rsid w:val="0053111C"/>
    <w:rsid w:val="00547182"/>
    <w:rsid w:val="00557D33"/>
    <w:rsid w:val="005B38D5"/>
    <w:rsid w:val="005D11E5"/>
    <w:rsid w:val="005D61CF"/>
    <w:rsid w:val="005E2504"/>
    <w:rsid w:val="005E4E30"/>
    <w:rsid w:val="0062702F"/>
    <w:rsid w:val="0064413A"/>
    <w:rsid w:val="00666519"/>
    <w:rsid w:val="006670F9"/>
    <w:rsid w:val="00682042"/>
    <w:rsid w:val="00694C3B"/>
    <w:rsid w:val="006A2675"/>
    <w:rsid w:val="00702BD9"/>
    <w:rsid w:val="00703656"/>
    <w:rsid w:val="00742630"/>
    <w:rsid w:val="00752F8C"/>
    <w:rsid w:val="00760CD7"/>
    <w:rsid w:val="00777B6D"/>
    <w:rsid w:val="007833B6"/>
    <w:rsid w:val="00786DC9"/>
    <w:rsid w:val="007B5E58"/>
    <w:rsid w:val="007E661E"/>
    <w:rsid w:val="007F6E39"/>
    <w:rsid w:val="00826D46"/>
    <w:rsid w:val="00843D3B"/>
    <w:rsid w:val="00865686"/>
    <w:rsid w:val="008B4055"/>
    <w:rsid w:val="008E5831"/>
    <w:rsid w:val="00906CCA"/>
    <w:rsid w:val="00914FC1"/>
    <w:rsid w:val="0092591A"/>
    <w:rsid w:val="00947A41"/>
    <w:rsid w:val="0095101C"/>
    <w:rsid w:val="00956E70"/>
    <w:rsid w:val="00957F95"/>
    <w:rsid w:val="009B14F4"/>
    <w:rsid w:val="009E0DC1"/>
    <w:rsid w:val="009E68C7"/>
    <w:rsid w:val="009F0CCF"/>
    <w:rsid w:val="00A06ED8"/>
    <w:rsid w:val="00A31096"/>
    <w:rsid w:val="00A76D6B"/>
    <w:rsid w:val="00AD4FE2"/>
    <w:rsid w:val="00AF15E9"/>
    <w:rsid w:val="00AF5742"/>
    <w:rsid w:val="00B13AA2"/>
    <w:rsid w:val="00B72761"/>
    <w:rsid w:val="00BC1B3C"/>
    <w:rsid w:val="00C05837"/>
    <w:rsid w:val="00C26F24"/>
    <w:rsid w:val="00C27FB6"/>
    <w:rsid w:val="00C31391"/>
    <w:rsid w:val="00C364F3"/>
    <w:rsid w:val="00C7625C"/>
    <w:rsid w:val="00C9186F"/>
    <w:rsid w:val="00CA300A"/>
    <w:rsid w:val="00CB1E22"/>
    <w:rsid w:val="00D3052D"/>
    <w:rsid w:val="00D31D39"/>
    <w:rsid w:val="00D33602"/>
    <w:rsid w:val="00D77CB0"/>
    <w:rsid w:val="00D80949"/>
    <w:rsid w:val="00D838D3"/>
    <w:rsid w:val="00D8459C"/>
    <w:rsid w:val="00DA0E2A"/>
    <w:rsid w:val="00DA15FF"/>
    <w:rsid w:val="00DE52A6"/>
    <w:rsid w:val="00E01B7B"/>
    <w:rsid w:val="00E34B5F"/>
    <w:rsid w:val="00E75002"/>
    <w:rsid w:val="00E81B1E"/>
    <w:rsid w:val="00E87FAE"/>
    <w:rsid w:val="00EA133F"/>
    <w:rsid w:val="00EA1E54"/>
    <w:rsid w:val="00EA5CFE"/>
    <w:rsid w:val="00EB3B52"/>
    <w:rsid w:val="00F5691E"/>
    <w:rsid w:val="00F56E47"/>
    <w:rsid w:val="00F608FE"/>
    <w:rsid w:val="00F87BEE"/>
    <w:rsid w:val="00FC42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AAA"/>
  </w:style>
  <w:style w:type="paragraph" w:styleId="Footer">
    <w:name w:val="footer"/>
    <w:basedOn w:val="Normal"/>
    <w:link w:val="FooterChar"/>
    <w:uiPriority w:val="99"/>
    <w:unhideWhenUsed/>
    <w:rsid w:val="00167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AAA"/>
  </w:style>
  <w:style w:type="paragraph" w:styleId="ListParagraph">
    <w:name w:val="List Paragraph"/>
    <w:basedOn w:val="Normal"/>
    <w:uiPriority w:val="34"/>
    <w:qFormat/>
    <w:rsid w:val="00865686"/>
    <w:pPr>
      <w:ind w:left="720"/>
      <w:contextualSpacing/>
    </w:pPr>
  </w:style>
  <w:style w:type="paragraph" w:styleId="BalloonText">
    <w:name w:val="Balloon Text"/>
    <w:basedOn w:val="Normal"/>
    <w:link w:val="BalloonTextChar"/>
    <w:uiPriority w:val="99"/>
    <w:semiHidden/>
    <w:unhideWhenUsed/>
    <w:rsid w:val="00786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D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AAA"/>
  </w:style>
  <w:style w:type="paragraph" w:styleId="Footer">
    <w:name w:val="footer"/>
    <w:basedOn w:val="Normal"/>
    <w:link w:val="FooterChar"/>
    <w:uiPriority w:val="99"/>
    <w:unhideWhenUsed/>
    <w:rsid w:val="00167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AAA"/>
  </w:style>
  <w:style w:type="paragraph" w:styleId="ListParagraph">
    <w:name w:val="List Paragraph"/>
    <w:basedOn w:val="Normal"/>
    <w:uiPriority w:val="34"/>
    <w:qFormat/>
    <w:rsid w:val="00865686"/>
    <w:pPr>
      <w:ind w:left="720"/>
      <w:contextualSpacing/>
    </w:pPr>
  </w:style>
  <w:style w:type="paragraph" w:styleId="BalloonText">
    <w:name w:val="Balloon Text"/>
    <w:basedOn w:val="Normal"/>
    <w:link w:val="BalloonTextChar"/>
    <w:uiPriority w:val="99"/>
    <w:semiHidden/>
    <w:unhideWhenUsed/>
    <w:rsid w:val="00786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D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9151-F9F4-4D9A-9545-9F222570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9</cp:revision>
  <cp:lastPrinted>2022-01-14T10:19:00Z</cp:lastPrinted>
  <dcterms:created xsi:type="dcterms:W3CDTF">2022-01-12T12:58:00Z</dcterms:created>
  <dcterms:modified xsi:type="dcterms:W3CDTF">2022-01-14T11:39:00Z</dcterms:modified>
</cp:coreProperties>
</file>