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88651" w14:textId="0B9A4C84" w:rsidR="003D256F" w:rsidRDefault="00000000">
      <w:pPr>
        <w:pStyle w:val="Heading1"/>
        <w:spacing w:before="102" w:line="360" w:lineRule="auto"/>
      </w:pPr>
      <w:r>
        <w:rPr>
          <w:spacing w:val="-10"/>
        </w:rPr>
        <w:t>IN</w:t>
      </w:r>
      <w:r>
        <w:rPr>
          <w:spacing w:val="-7"/>
        </w:rPr>
        <w:t xml:space="preserve"> </w:t>
      </w:r>
      <w:r>
        <w:rPr>
          <w:spacing w:val="-10"/>
        </w:rPr>
        <w:t>THE</w:t>
      </w:r>
      <w:r>
        <w:rPr>
          <w:spacing w:val="-6"/>
        </w:rPr>
        <w:t xml:space="preserve"> </w:t>
      </w:r>
      <w:r>
        <w:rPr>
          <w:spacing w:val="-10"/>
        </w:rPr>
        <w:t>LABOUR</w:t>
      </w:r>
      <w:r>
        <w:rPr>
          <w:spacing w:val="-6"/>
        </w:rPr>
        <w:t xml:space="preserve"> </w:t>
      </w:r>
      <w:r>
        <w:rPr>
          <w:spacing w:val="-10"/>
        </w:rPr>
        <w:t>COURT</w:t>
      </w:r>
      <w:r>
        <w:rPr>
          <w:spacing w:val="-6"/>
        </w:rPr>
        <w:t xml:space="preserve"> </w:t>
      </w:r>
      <w:r>
        <w:rPr>
          <w:spacing w:val="-10"/>
        </w:rPr>
        <w:t>OF</w:t>
      </w:r>
      <w:r>
        <w:rPr>
          <w:spacing w:val="-7"/>
        </w:rPr>
        <w:t xml:space="preserve"> </w:t>
      </w:r>
      <w:r>
        <w:rPr>
          <w:spacing w:val="-10"/>
        </w:rPr>
        <w:t xml:space="preserve">ZIMBABWE </w:t>
      </w:r>
      <w:r>
        <w:rPr>
          <w:spacing w:val="-2"/>
        </w:rPr>
        <w:t>HARARE</w:t>
      </w:r>
    </w:p>
    <w:p w14:paraId="69A59742" w14:textId="77777777" w:rsidR="003D256F" w:rsidRDefault="00000000">
      <w:pPr>
        <w:spacing w:before="71" w:line="348" w:lineRule="auto"/>
        <w:ind w:left="472" w:right="118" w:hanging="450"/>
        <w:rPr>
          <w:b/>
          <w:sz w:val="26"/>
        </w:rPr>
      </w:pPr>
      <w:r>
        <w:br w:type="column"/>
      </w:r>
      <w:r>
        <w:rPr>
          <w:b/>
          <w:spacing w:val="-6"/>
          <w:sz w:val="26"/>
        </w:rPr>
        <w:t xml:space="preserve">Judgment No.LC/H/420/25 </w:t>
      </w:r>
      <w:r>
        <w:rPr>
          <w:b/>
          <w:spacing w:val="-8"/>
          <w:sz w:val="26"/>
        </w:rPr>
        <w:t>Case</w:t>
      </w:r>
      <w:r>
        <w:rPr>
          <w:b/>
          <w:spacing w:val="-6"/>
          <w:sz w:val="26"/>
        </w:rPr>
        <w:t xml:space="preserve"> </w:t>
      </w:r>
      <w:r>
        <w:rPr>
          <w:b/>
          <w:spacing w:val="-8"/>
          <w:sz w:val="26"/>
        </w:rPr>
        <w:t>No.</w:t>
      </w:r>
      <w:r>
        <w:rPr>
          <w:b/>
          <w:spacing w:val="-5"/>
          <w:sz w:val="26"/>
        </w:rPr>
        <w:t xml:space="preserve"> </w:t>
      </w:r>
      <w:r>
        <w:rPr>
          <w:b/>
          <w:spacing w:val="-8"/>
          <w:sz w:val="26"/>
        </w:rPr>
        <w:t>LC/H</w:t>
      </w:r>
      <w:r>
        <w:rPr>
          <w:b/>
          <w:spacing w:val="-13"/>
          <w:sz w:val="26"/>
        </w:rPr>
        <w:t xml:space="preserve"> </w:t>
      </w:r>
      <w:r>
        <w:rPr>
          <w:b/>
          <w:spacing w:val="-8"/>
          <w:sz w:val="26"/>
        </w:rPr>
        <w:t>/838/25</w:t>
      </w:r>
    </w:p>
    <w:p w14:paraId="10A8A3E8" w14:textId="77777777" w:rsidR="003D256F" w:rsidRDefault="003D256F">
      <w:pPr>
        <w:spacing w:line="348" w:lineRule="auto"/>
        <w:rPr>
          <w:b/>
          <w:sz w:val="26"/>
        </w:rPr>
        <w:sectPr w:rsidR="003D256F">
          <w:footerReference w:type="default" r:id="rId7"/>
          <w:type w:val="continuous"/>
          <w:pgSz w:w="11910" w:h="16840"/>
          <w:pgMar w:top="1320" w:right="992" w:bottom="1200" w:left="1417" w:header="0" w:footer="1001" w:gutter="0"/>
          <w:pgNumType w:start="1"/>
          <w:cols w:num="2" w:space="720" w:equalWidth="0">
            <w:col w:w="4827" w:space="1638"/>
            <w:col w:w="3036"/>
          </w:cols>
        </w:sectPr>
      </w:pPr>
    </w:p>
    <w:p w14:paraId="30A4C875" w14:textId="77777777" w:rsidR="003D256F" w:rsidRDefault="003D256F">
      <w:pPr>
        <w:pStyle w:val="BodyText"/>
        <w:spacing w:before="149"/>
        <w:rPr>
          <w:b/>
        </w:rPr>
      </w:pPr>
    </w:p>
    <w:p w14:paraId="3CAB0DCA" w14:textId="77777777" w:rsidR="003D256F" w:rsidRDefault="00000000">
      <w:pPr>
        <w:ind w:left="23"/>
        <w:rPr>
          <w:b/>
          <w:sz w:val="26"/>
        </w:rPr>
      </w:pPr>
      <w:r>
        <w:rPr>
          <w:b/>
          <w:w w:val="90"/>
          <w:sz w:val="26"/>
        </w:rPr>
        <w:t>In</w:t>
      </w:r>
      <w:r>
        <w:rPr>
          <w:b/>
          <w:spacing w:val="-7"/>
          <w:sz w:val="26"/>
        </w:rPr>
        <w:t xml:space="preserve"> </w:t>
      </w:r>
      <w:r>
        <w:rPr>
          <w:b/>
          <w:w w:val="90"/>
          <w:sz w:val="26"/>
        </w:rPr>
        <w:t>the</w:t>
      </w:r>
      <w:r>
        <w:rPr>
          <w:b/>
          <w:spacing w:val="-6"/>
          <w:sz w:val="26"/>
        </w:rPr>
        <w:t xml:space="preserve"> </w:t>
      </w:r>
      <w:r>
        <w:rPr>
          <w:b/>
          <w:w w:val="90"/>
          <w:sz w:val="26"/>
        </w:rPr>
        <w:t>matter</w:t>
      </w:r>
      <w:r>
        <w:rPr>
          <w:b/>
          <w:spacing w:val="-7"/>
          <w:sz w:val="26"/>
        </w:rPr>
        <w:t xml:space="preserve"> </w:t>
      </w:r>
      <w:r>
        <w:rPr>
          <w:b/>
          <w:spacing w:val="-2"/>
          <w:w w:val="90"/>
          <w:sz w:val="26"/>
        </w:rPr>
        <w:t>between:</w:t>
      </w:r>
    </w:p>
    <w:p w14:paraId="093CDDB2" w14:textId="77777777" w:rsidR="003D256F" w:rsidRDefault="003D256F">
      <w:pPr>
        <w:pStyle w:val="BodyText"/>
        <w:rPr>
          <w:b/>
        </w:rPr>
      </w:pPr>
    </w:p>
    <w:p w14:paraId="7F11AAEF" w14:textId="77777777" w:rsidR="003D256F" w:rsidRDefault="003D256F">
      <w:pPr>
        <w:pStyle w:val="BodyText"/>
        <w:rPr>
          <w:b/>
        </w:rPr>
      </w:pPr>
    </w:p>
    <w:p w14:paraId="63D798A5" w14:textId="77777777" w:rsidR="003D256F" w:rsidRDefault="00000000">
      <w:pPr>
        <w:pStyle w:val="Heading1"/>
        <w:tabs>
          <w:tab w:val="left" w:pos="7280"/>
        </w:tabs>
      </w:pPr>
      <w:r>
        <w:rPr>
          <w:spacing w:val="-11"/>
        </w:rPr>
        <w:t>TALENT</w:t>
      </w:r>
      <w:r>
        <w:rPr>
          <w:spacing w:val="1"/>
        </w:rPr>
        <w:t xml:space="preserve"> </w:t>
      </w:r>
      <w:r>
        <w:rPr>
          <w:spacing w:val="-2"/>
        </w:rPr>
        <w:t>MUGANDANI</w:t>
      </w:r>
      <w:r>
        <w:tab/>
      </w:r>
      <w:r>
        <w:rPr>
          <w:spacing w:val="-2"/>
        </w:rPr>
        <w:t>APPLICANT</w:t>
      </w:r>
    </w:p>
    <w:p w14:paraId="6107DBAA" w14:textId="77777777" w:rsidR="003D256F" w:rsidRDefault="003D256F">
      <w:pPr>
        <w:pStyle w:val="BodyText"/>
        <w:rPr>
          <w:b/>
        </w:rPr>
      </w:pPr>
    </w:p>
    <w:p w14:paraId="0582EDEA" w14:textId="77777777" w:rsidR="003D256F" w:rsidRDefault="003D256F">
      <w:pPr>
        <w:pStyle w:val="BodyText"/>
        <w:rPr>
          <w:b/>
        </w:rPr>
      </w:pPr>
    </w:p>
    <w:p w14:paraId="0AEDE5BB" w14:textId="77777777" w:rsidR="003D256F" w:rsidRDefault="00000000">
      <w:pPr>
        <w:ind w:left="23"/>
        <w:rPr>
          <w:b/>
          <w:sz w:val="26"/>
        </w:rPr>
      </w:pPr>
      <w:r>
        <w:rPr>
          <w:b/>
          <w:spacing w:val="-5"/>
          <w:sz w:val="26"/>
        </w:rPr>
        <w:t>And</w:t>
      </w:r>
    </w:p>
    <w:p w14:paraId="6392E17E" w14:textId="77777777" w:rsidR="003D256F" w:rsidRDefault="003D256F">
      <w:pPr>
        <w:pStyle w:val="BodyText"/>
        <w:rPr>
          <w:b/>
        </w:rPr>
      </w:pPr>
    </w:p>
    <w:p w14:paraId="14E17F36" w14:textId="77777777" w:rsidR="003D256F" w:rsidRDefault="003D256F">
      <w:pPr>
        <w:pStyle w:val="BodyText"/>
        <w:rPr>
          <w:b/>
        </w:rPr>
      </w:pPr>
    </w:p>
    <w:p w14:paraId="29D9E554" w14:textId="77777777" w:rsidR="003D256F" w:rsidRDefault="00000000">
      <w:pPr>
        <w:pStyle w:val="Heading1"/>
        <w:tabs>
          <w:tab w:val="left" w:pos="7201"/>
        </w:tabs>
        <w:spacing w:line="360" w:lineRule="auto"/>
        <w:ind w:right="603"/>
      </w:pPr>
      <w:r>
        <w:t>THE SALVATION ARMY, ZIMBABWE</w:t>
      </w:r>
      <w:r>
        <w:tab/>
      </w:r>
      <w:r>
        <w:rPr>
          <w:spacing w:val="-10"/>
        </w:rPr>
        <w:t xml:space="preserve">RESPONDENT </w:t>
      </w:r>
      <w:r>
        <w:t>BOTSWANA</w:t>
      </w:r>
      <w:r>
        <w:rPr>
          <w:spacing w:val="-16"/>
        </w:rPr>
        <w:t xml:space="preserve"> </w:t>
      </w:r>
      <w:r>
        <w:t>TERRITORY</w:t>
      </w:r>
    </w:p>
    <w:p w14:paraId="273F8F86" w14:textId="77777777" w:rsidR="003D256F" w:rsidRDefault="003D256F">
      <w:pPr>
        <w:pStyle w:val="BodyText"/>
        <w:rPr>
          <w:b/>
        </w:rPr>
      </w:pPr>
    </w:p>
    <w:p w14:paraId="4C71D082" w14:textId="77777777" w:rsidR="003D256F" w:rsidRDefault="003D256F">
      <w:pPr>
        <w:pStyle w:val="BodyText"/>
        <w:spacing w:before="190"/>
        <w:rPr>
          <w:b/>
        </w:rPr>
      </w:pPr>
    </w:p>
    <w:p w14:paraId="4558FA58" w14:textId="77777777" w:rsidR="003D256F" w:rsidRDefault="00000000">
      <w:pPr>
        <w:pStyle w:val="BodyText"/>
        <w:spacing w:before="1"/>
        <w:ind w:left="23"/>
        <w:rPr>
          <w:i/>
          <w:sz w:val="27"/>
        </w:rPr>
      </w:pPr>
      <w:r>
        <w:t>22 October 2025;</w:t>
      </w:r>
      <w:r>
        <w:rPr>
          <w:spacing w:val="-1"/>
        </w:rPr>
        <w:t xml:space="preserve"> </w:t>
      </w:r>
      <w:r>
        <w:rPr>
          <w:i/>
          <w:spacing w:val="-5"/>
          <w:sz w:val="27"/>
        </w:rPr>
        <w:t>CAV</w:t>
      </w:r>
    </w:p>
    <w:p w14:paraId="0188EA20" w14:textId="77777777" w:rsidR="003D256F" w:rsidRDefault="00000000">
      <w:pPr>
        <w:pStyle w:val="BodyText"/>
        <w:spacing w:before="177" w:line="640" w:lineRule="auto"/>
        <w:ind w:left="23" w:right="5026"/>
      </w:pPr>
      <w:r>
        <w:t>Date</w:t>
      </w:r>
      <w:r>
        <w:rPr>
          <w:spacing w:val="-5"/>
        </w:rPr>
        <w:t xml:space="preserve"> </w:t>
      </w:r>
      <w:r>
        <w:t>of</w:t>
      </w:r>
      <w:r>
        <w:rPr>
          <w:spacing w:val="-5"/>
        </w:rPr>
        <w:t xml:space="preserve"> </w:t>
      </w:r>
      <w:r>
        <w:t>judgment:</w:t>
      </w:r>
      <w:r>
        <w:rPr>
          <w:spacing w:val="80"/>
        </w:rPr>
        <w:t xml:space="preserve"> </w:t>
      </w:r>
      <w:r>
        <w:t>28</w:t>
      </w:r>
      <w:r>
        <w:rPr>
          <w:spacing w:val="-5"/>
        </w:rPr>
        <w:t xml:space="preserve"> </w:t>
      </w:r>
      <w:r>
        <w:t>October</w:t>
      </w:r>
      <w:r>
        <w:rPr>
          <w:spacing w:val="-5"/>
        </w:rPr>
        <w:t xml:space="preserve"> </w:t>
      </w:r>
      <w:r>
        <w:t xml:space="preserve">2025 Before the </w:t>
      </w:r>
      <w:proofErr w:type="spellStart"/>
      <w:r>
        <w:t>Honourable</w:t>
      </w:r>
      <w:proofErr w:type="spellEnd"/>
      <w:r>
        <w:t xml:space="preserve"> </w:t>
      </w:r>
      <w:proofErr w:type="spellStart"/>
      <w:r>
        <w:t>Makwande</w:t>
      </w:r>
      <w:proofErr w:type="spellEnd"/>
      <w:r>
        <w:t xml:space="preserve"> J</w:t>
      </w:r>
    </w:p>
    <w:p w14:paraId="7C8A6D2B" w14:textId="77777777" w:rsidR="003D256F" w:rsidRDefault="00000000">
      <w:pPr>
        <w:spacing w:line="300" w:lineRule="exact"/>
        <w:ind w:left="88"/>
        <w:rPr>
          <w:sz w:val="26"/>
        </w:rPr>
      </w:pPr>
      <w:proofErr w:type="spellStart"/>
      <w:r>
        <w:rPr>
          <w:i/>
          <w:spacing w:val="-2"/>
          <w:sz w:val="27"/>
        </w:rPr>
        <w:t>Mr</w:t>
      </w:r>
      <w:proofErr w:type="spellEnd"/>
      <w:r>
        <w:rPr>
          <w:i/>
          <w:spacing w:val="-12"/>
          <w:sz w:val="27"/>
        </w:rPr>
        <w:t xml:space="preserve"> </w:t>
      </w:r>
      <w:r>
        <w:rPr>
          <w:i/>
          <w:spacing w:val="-2"/>
          <w:sz w:val="27"/>
        </w:rPr>
        <w:t>W.</w:t>
      </w:r>
      <w:r>
        <w:rPr>
          <w:i/>
          <w:spacing w:val="-12"/>
          <w:sz w:val="27"/>
        </w:rPr>
        <w:t xml:space="preserve"> </w:t>
      </w:r>
      <w:r>
        <w:rPr>
          <w:i/>
          <w:spacing w:val="-2"/>
          <w:sz w:val="27"/>
        </w:rPr>
        <w:t>Kupara</w:t>
      </w:r>
      <w:r>
        <w:rPr>
          <w:spacing w:val="-2"/>
          <w:sz w:val="26"/>
        </w:rPr>
        <w:t>,</w:t>
      </w:r>
      <w:r>
        <w:rPr>
          <w:spacing w:val="-8"/>
          <w:sz w:val="26"/>
        </w:rPr>
        <w:t xml:space="preserve"> </w:t>
      </w:r>
      <w:r>
        <w:rPr>
          <w:spacing w:val="-2"/>
          <w:sz w:val="26"/>
        </w:rPr>
        <w:t>for</w:t>
      </w:r>
      <w:r>
        <w:rPr>
          <w:spacing w:val="-9"/>
          <w:sz w:val="26"/>
        </w:rPr>
        <w:t xml:space="preserve"> </w:t>
      </w:r>
      <w:r>
        <w:rPr>
          <w:spacing w:val="-2"/>
          <w:sz w:val="26"/>
        </w:rPr>
        <w:t>applicant</w:t>
      </w:r>
    </w:p>
    <w:p w14:paraId="658AF684" w14:textId="77777777" w:rsidR="003D256F" w:rsidRDefault="00000000">
      <w:pPr>
        <w:spacing w:before="169"/>
        <w:ind w:left="23"/>
        <w:rPr>
          <w:sz w:val="26"/>
        </w:rPr>
      </w:pPr>
      <w:proofErr w:type="spellStart"/>
      <w:r>
        <w:rPr>
          <w:i/>
          <w:sz w:val="27"/>
        </w:rPr>
        <w:t>Mr</w:t>
      </w:r>
      <w:proofErr w:type="spellEnd"/>
      <w:r>
        <w:rPr>
          <w:i/>
          <w:spacing w:val="-12"/>
          <w:sz w:val="27"/>
        </w:rPr>
        <w:t xml:space="preserve"> </w:t>
      </w:r>
      <w:r>
        <w:rPr>
          <w:i/>
          <w:sz w:val="27"/>
        </w:rPr>
        <w:t>L.</w:t>
      </w:r>
      <w:r>
        <w:rPr>
          <w:i/>
          <w:spacing w:val="-12"/>
          <w:sz w:val="27"/>
        </w:rPr>
        <w:t xml:space="preserve"> </w:t>
      </w:r>
      <w:proofErr w:type="spellStart"/>
      <w:r>
        <w:rPr>
          <w:i/>
          <w:sz w:val="27"/>
        </w:rPr>
        <w:t>Mazima</w:t>
      </w:r>
      <w:proofErr w:type="spellEnd"/>
      <w:r>
        <w:rPr>
          <w:sz w:val="26"/>
        </w:rPr>
        <w:t>,</w:t>
      </w:r>
      <w:r>
        <w:rPr>
          <w:spacing w:val="-9"/>
          <w:sz w:val="26"/>
        </w:rPr>
        <w:t xml:space="preserve"> </w:t>
      </w:r>
      <w:r>
        <w:rPr>
          <w:sz w:val="26"/>
        </w:rPr>
        <w:t>for</w:t>
      </w:r>
      <w:r>
        <w:rPr>
          <w:spacing w:val="-9"/>
          <w:sz w:val="26"/>
        </w:rPr>
        <w:t xml:space="preserve"> </w:t>
      </w:r>
      <w:r>
        <w:rPr>
          <w:spacing w:val="-2"/>
          <w:sz w:val="26"/>
        </w:rPr>
        <w:t>respondent</w:t>
      </w:r>
    </w:p>
    <w:p w14:paraId="1F2020EA" w14:textId="77777777" w:rsidR="003D256F" w:rsidRDefault="003D256F">
      <w:pPr>
        <w:pStyle w:val="BodyText"/>
        <w:spacing w:before="197"/>
      </w:pPr>
    </w:p>
    <w:p w14:paraId="2E9B6742" w14:textId="77777777" w:rsidR="003D256F" w:rsidRDefault="00000000">
      <w:pPr>
        <w:pStyle w:val="Heading1"/>
        <w:spacing w:before="1"/>
      </w:pPr>
      <w:r>
        <w:rPr>
          <w:spacing w:val="-7"/>
        </w:rPr>
        <w:t>MAKWANDE</w:t>
      </w:r>
      <w:r>
        <w:rPr>
          <w:spacing w:val="-8"/>
        </w:rPr>
        <w:t xml:space="preserve"> </w:t>
      </w:r>
      <w:r>
        <w:rPr>
          <w:spacing w:val="-5"/>
        </w:rPr>
        <w:t>J:</w:t>
      </w:r>
    </w:p>
    <w:p w14:paraId="1AD515F0" w14:textId="77777777" w:rsidR="003D256F" w:rsidRDefault="00000000">
      <w:pPr>
        <w:pStyle w:val="ListParagraph"/>
        <w:numPr>
          <w:ilvl w:val="0"/>
          <w:numId w:val="3"/>
        </w:numPr>
        <w:tabs>
          <w:tab w:val="left" w:pos="382"/>
        </w:tabs>
        <w:spacing w:before="140" w:line="345" w:lineRule="auto"/>
        <w:ind w:hanging="360"/>
        <w:jc w:val="both"/>
        <w:rPr>
          <w:sz w:val="26"/>
        </w:rPr>
      </w:pPr>
      <w:r>
        <w:rPr>
          <w:spacing w:val="-2"/>
          <w:sz w:val="26"/>
        </w:rPr>
        <w:t>This</w:t>
      </w:r>
      <w:r>
        <w:rPr>
          <w:spacing w:val="-13"/>
          <w:sz w:val="26"/>
        </w:rPr>
        <w:t xml:space="preserve"> </w:t>
      </w:r>
      <w:r>
        <w:rPr>
          <w:spacing w:val="-2"/>
          <w:sz w:val="26"/>
        </w:rPr>
        <w:t>is</w:t>
      </w:r>
      <w:r>
        <w:rPr>
          <w:spacing w:val="-13"/>
          <w:sz w:val="26"/>
        </w:rPr>
        <w:t xml:space="preserve"> </w:t>
      </w:r>
      <w:r>
        <w:rPr>
          <w:spacing w:val="-2"/>
          <w:sz w:val="26"/>
        </w:rPr>
        <w:t>an</w:t>
      </w:r>
      <w:r>
        <w:rPr>
          <w:spacing w:val="-13"/>
          <w:sz w:val="26"/>
        </w:rPr>
        <w:t xml:space="preserve"> </w:t>
      </w:r>
      <w:r>
        <w:rPr>
          <w:spacing w:val="-2"/>
          <w:sz w:val="26"/>
        </w:rPr>
        <w:t>application</w:t>
      </w:r>
      <w:r>
        <w:rPr>
          <w:spacing w:val="-13"/>
          <w:sz w:val="26"/>
        </w:rPr>
        <w:t xml:space="preserve"> </w:t>
      </w:r>
      <w:r>
        <w:rPr>
          <w:spacing w:val="-2"/>
          <w:sz w:val="26"/>
        </w:rPr>
        <w:t>for</w:t>
      </w:r>
      <w:r>
        <w:rPr>
          <w:spacing w:val="-13"/>
          <w:sz w:val="26"/>
        </w:rPr>
        <w:t xml:space="preserve"> </w:t>
      </w:r>
      <w:r>
        <w:rPr>
          <w:spacing w:val="-2"/>
          <w:sz w:val="26"/>
        </w:rPr>
        <w:t>review</w:t>
      </w:r>
      <w:r>
        <w:rPr>
          <w:spacing w:val="-13"/>
          <w:sz w:val="26"/>
        </w:rPr>
        <w:t xml:space="preserve"> </w:t>
      </w:r>
      <w:r>
        <w:rPr>
          <w:spacing w:val="-2"/>
          <w:sz w:val="26"/>
        </w:rPr>
        <w:t>in</w:t>
      </w:r>
      <w:r>
        <w:rPr>
          <w:spacing w:val="-13"/>
          <w:sz w:val="26"/>
        </w:rPr>
        <w:t xml:space="preserve"> </w:t>
      </w:r>
      <w:r>
        <w:rPr>
          <w:spacing w:val="-2"/>
          <w:sz w:val="26"/>
        </w:rPr>
        <w:t>terms</w:t>
      </w:r>
      <w:r>
        <w:rPr>
          <w:spacing w:val="-13"/>
          <w:sz w:val="26"/>
        </w:rPr>
        <w:t xml:space="preserve"> </w:t>
      </w:r>
      <w:r>
        <w:rPr>
          <w:spacing w:val="-2"/>
          <w:sz w:val="26"/>
        </w:rPr>
        <w:t>of</w:t>
      </w:r>
      <w:r>
        <w:rPr>
          <w:spacing w:val="-13"/>
          <w:sz w:val="26"/>
        </w:rPr>
        <w:t xml:space="preserve"> </w:t>
      </w:r>
      <w:r>
        <w:rPr>
          <w:spacing w:val="-2"/>
          <w:sz w:val="26"/>
        </w:rPr>
        <w:t>section</w:t>
      </w:r>
      <w:r>
        <w:rPr>
          <w:spacing w:val="-13"/>
          <w:sz w:val="26"/>
        </w:rPr>
        <w:t xml:space="preserve"> </w:t>
      </w:r>
      <w:r>
        <w:rPr>
          <w:spacing w:val="-2"/>
          <w:sz w:val="26"/>
        </w:rPr>
        <w:t>92EE</w:t>
      </w:r>
      <w:r>
        <w:rPr>
          <w:spacing w:val="-13"/>
          <w:sz w:val="26"/>
        </w:rPr>
        <w:t xml:space="preserve"> </w:t>
      </w:r>
      <w:r>
        <w:rPr>
          <w:spacing w:val="-2"/>
          <w:sz w:val="26"/>
        </w:rPr>
        <w:t>of</w:t>
      </w:r>
      <w:r>
        <w:rPr>
          <w:spacing w:val="-13"/>
          <w:sz w:val="26"/>
        </w:rPr>
        <w:t xml:space="preserve"> </w:t>
      </w:r>
      <w:r>
        <w:rPr>
          <w:spacing w:val="-2"/>
          <w:sz w:val="26"/>
        </w:rPr>
        <w:t>the</w:t>
      </w:r>
      <w:r>
        <w:rPr>
          <w:spacing w:val="-13"/>
          <w:sz w:val="26"/>
        </w:rPr>
        <w:t xml:space="preserve"> </w:t>
      </w:r>
      <w:proofErr w:type="spellStart"/>
      <w:r>
        <w:rPr>
          <w:spacing w:val="-2"/>
          <w:sz w:val="26"/>
        </w:rPr>
        <w:t>Labour</w:t>
      </w:r>
      <w:proofErr w:type="spellEnd"/>
      <w:r>
        <w:rPr>
          <w:spacing w:val="-13"/>
          <w:sz w:val="26"/>
        </w:rPr>
        <w:t xml:space="preserve"> </w:t>
      </w:r>
      <w:r>
        <w:rPr>
          <w:spacing w:val="-2"/>
          <w:sz w:val="26"/>
        </w:rPr>
        <w:t>Act</w:t>
      </w:r>
      <w:r>
        <w:rPr>
          <w:spacing w:val="-13"/>
          <w:sz w:val="26"/>
        </w:rPr>
        <w:t xml:space="preserve"> </w:t>
      </w:r>
      <w:r>
        <w:rPr>
          <w:spacing w:val="-2"/>
          <w:sz w:val="26"/>
        </w:rPr>
        <w:t>[</w:t>
      </w:r>
      <w:r>
        <w:rPr>
          <w:i/>
          <w:spacing w:val="-2"/>
          <w:sz w:val="27"/>
        </w:rPr>
        <w:t>Chapter 28:01</w:t>
      </w:r>
      <w:r>
        <w:rPr>
          <w:spacing w:val="-2"/>
          <w:sz w:val="26"/>
        </w:rPr>
        <w:t>].</w:t>
      </w:r>
    </w:p>
    <w:p w14:paraId="7BB74C2F" w14:textId="77777777" w:rsidR="003D256F" w:rsidRDefault="003D256F">
      <w:pPr>
        <w:pStyle w:val="BodyText"/>
        <w:spacing w:before="161"/>
      </w:pPr>
    </w:p>
    <w:p w14:paraId="41F2A986" w14:textId="77777777" w:rsidR="003D256F" w:rsidRDefault="00000000">
      <w:pPr>
        <w:pStyle w:val="Heading1"/>
      </w:pPr>
      <w:r>
        <w:rPr>
          <w:spacing w:val="-2"/>
        </w:rPr>
        <w:t>BACKGROUND</w:t>
      </w:r>
    </w:p>
    <w:p w14:paraId="155E5CAA" w14:textId="77777777" w:rsidR="003D256F" w:rsidRDefault="00000000">
      <w:pPr>
        <w:pStyle w:val="ListParagraph"/>
        <w:numPr>
          <w:ilvl w:val="0"/>
          <w:numId w:val="3"/>
        </w:numPr>
        <w:tabs>
          <w:tab w:val="left" w:pos="383"/>
        </w:tabs>
        <w:spacing w:before="150" w:line="360" w:lineRule="auto"/>
        <w:ind w:left="383" w:hanging="360"/>
        <w:jc w:val="both"/>
        <w:rPr>
          <w:sz w:val="26"/>
        </w:rPr>
      </w:pPr>
      <w:r>
        <w:rPr>
          <w:sz w:val="26"/>
        </w:rPr>
        <w:t>The</w:t>
      </w:r>
      <w:r>
        <w:rPr>
          <w:spacing w:val="-1"/>
          <w:sz w:val="26"/>
        </w:rPr>
        <w:t xml:space="preserve"> </w:t>
      </w:r>
      <w:r>
        <w:rPr>
          <w:sz w:val="26"/>
        </w:rPr>
        <w:t>applicant</w:t>
      </w:r>
      <w:r>
        <w:rPr>
          <w:spacing w:val="-1"/>
          <w:sz w:val="26"/>
        </w:rPr>
        <w:t xml:space="preserve"> </w:t>
      </w:r>
      <w:r>
        <w:rPr>
          <w:sz w:val="26"/>
        </w:rPr>
        <w:t>is</w:t>
      </w:r>
      <w:r>
        <w:rPr>
          <w:spacing w:val="-1"/>
          <w:sz w:val="26"/>
        </w:rPr>
        <w:t xml:space="preserve"> </w:t>
      </w:r>
      <w:r>
        <w:rPr>
          <w:sz w:val="26"/>
        </w:rPr>
        <w:t>employed</w:t>
      </w:r>
      <w:r>
        <w:rPr>
          <w:spacing w:val="-1"/>
          <w:sz w:val="26"/>
        </w:rPr>
        <w:t xml:space="preserve"> </w:t>
      </w:r>
      <w:r>
        <w:rPr>
          <w:sz w:val="26"/>
        </w:rPr>
        <w:t>by</w:t>
      </w:r>
      <w:r>
        <w:rPr>
          <w:spacing w:val="-1"/>
          <w:sz w:val="26"/>
        </w:rPr>
        <w:t xml:space="preserve"> </w:t>
      </w:r>
      <w:r>
        <w:rPr>
          <w:sz w:val="26"/>
        </w:rPr>
        <w:t>the</w:t>
      </w:r>
      <w:r>
        <w:rPr>
          <w:spacing w:val="-1"/>
          <w:sz w:val="26"/>
        </w:rPr>
        <w:t xml:space="preserve"> </w:t>
      </w:r>
      <w:r>
        <w:rPr>
          <w:sz w:val="26"/>
        </w:rPr>
        <w:t>respondent</w:t>
      </w:r>
      <w:r>
        <w:rPr>
          <w:spacing w:val="-1"/>
          <w:sz w:val="26"/>
        </w:rPr>
        <w:t xml:space="preserve"> </w:t>
      </w:r>
      <w:r>
        <w:rPr>
          <w:sz w:val="26"/>
        </w:rPr>
        <w:t>as</w:t>
      </w:r>
      <w:r>
        <w:rPr>
          <w:spacing w:val="-1"/>
          <w:sz w:val="26"/>
        </w:rPr>
        <w:t xml:space="preserve"> </w:t>
      </w:r>
      <w:r>
        <w:rPr>
          <w:sz w:val="26"/>
        </w:rPr>
        <w:t>an</w:t>
      </w:r>
      <w:r>
        <w:rPr>
          <w:spacing w:val="-1"/>
          <w:sz w:val="26"/>
        </w:rPr>
        <w:t xml:space="preserve"> </w:t>
      </w:r>
      <w:r>
        <w:rPr>
          <w:sz w:val="26"/>
        </w:rPr>
        <w:t>Accounts</w:t>
      </w:r>
      <w:r>
        <w:rPr>
          <w:spacing w:val="-1"/>
          <w:sz w:val="26"/>
        </w:rPr>
        <w:t xml:space="preserve"> </w:t>
      </w:r>
      <w:r>
        <w:rPr>
          <w:sz w:val="26"/>
        </w:rPr>
        <w:t>Clerk.</w:t>
      </w:r>
      <w:r>
        <w:rPr>
          <w:spacing w:val="-1"/>
          <w:sz w:val="26"/>
        </w:rPr>
        <w:t xml:space="preserve"> </w:t>
      </w:r>
      <w:r>
        <w:rPr>
          <w:sz w:val="26"/>
        </w:rPr>
        <w:t>He</w:t>
      </w:r>
      <w:r>
        <w:rPr>
          <w:spacing w:val="-1"/>
          <w:sz w:val="26"/>
        </w:rPr>
        <w:t xml:space="preserve"> </w:t>
      </w:r>
      <w:r>
        <w:rPr>
          <w:sz w:val="26"/>
        </w:rPr>
        <w:t>has</w:t>
      </w:r>
      <w:r>
        <w:rPr>
          <w:spacing w:val="-1"/>
          <w:sz w:val="26"/>
        </w:rPr>
        <w:t xml:space="preserve"> </w:t>
      </w:r>
      <w:r>
        <w:rPr>
          <w:sz w:val="26"/>
        </w:rPr>
        <w:t>been</w:t>
      </w:r>
      <w:r>
        <w:rPr>
          <w:spacing w:val="-1"/>
          <w:sz w:val="26"/>
        </w:rPr>
        <w:t xml:space="preserve"> </w:t>
      </w:r>
      <w:r>
        <w:rPr>
          <w:sz w:val="26"/>
        </w:rPr>
        <w:t>so employed since 2008. In May 2021, the parties agreed to reduce the working days for the applicant from a full month to 11 days. Again, in January 2025, the respondent sought to reduce the working days further from 11 days to 4 days per month citing financial constraints. The applicant initially tendered a document accepting the reduced days but later on reneged on the grounds that the acceptance</w:t>
      </w:r>
    </w:p>
    <w:p w14:paraId="60159735" w14:textId="77777777" w:rsidR="003D256F" w:rsidRDefault="003D256F">
      <w:pPr>
        <w:pStyle w:val="ListParagraph"/>
        <w:spacing w:line="360" w:lineRule="auto"/>
        <w:rPr>
          <w:sz w:val="26"/>
        </w:rPr>
        <w:sectPr w:rsidR="003D256F">
          <w:type w:val="continuous"/>
          <w:pgSz w:w="11910" w:h="16840"/>
          <w:pgMar w:top="1320" w:right="992" w:bottom="1200" w:left="1417" w:header="0" w:footer="1001" w:gutter="0"/>
          <w:cols w:space="720"/>
        </w:sectPr>
      </w:pPr>
    </w:p>
    <w:p w14:paraId="3756C7F6" w14:textId="77777777" w:rsidR="003D256F" w:rsidRDefault="00000000">
      <w:pPr>
        <w:pStyle w:val="BodyText"/>
        <w:spacing w:before="62" w:line="360" w:lineRule="auto"/>
        <w:ind w:left="383" w:right="445"/>
        <w:jc w:val="both"/>
      </w:pPr>
      <w:r>
        <w:lastRenderedPageBreak/>
        <w:t>was</w:t>
      </w:r>
      <w:r>
        <w:rPr>
          <w:spacing w:val="-2"/>
        </w:rPr>
        <w:t xml:space="preserve"> </w:t>
      </w:r>
      <w:r>
        <w:t>obtained</w:t>
      </w:r>
      <w:r>
        <w:rPr>
          <w:spacing w:val="-2"/>
        </w:rPr>
        <w:t xml:space="preserve"> </w:t>
      </w:r>
      <w:r>
        <w:t>through</w:t>
      </w:r>
      <w:r>
        <w:rPr>
          <w:spacing w:val="-2"/>
        </w:rPr>
        <w:t xml:space="preserve"> </w:t>
      </w:r>
      <w:r>
        <w:t>pressure.</w:t>
      </w:r>
      <w:r>
        <w:rPr>
          <w:spacing w:val="-2"/>
        </w:rPr>
        <w:t xml:space="preserve"> </w:t>
      </w:r>
      <w:r>
        <w:t>The</w:t>
      </w:r>
      <w:r>
        <w:rPr>
          <w:spacing w:val="-2"/>
        </w:rPr>
        <w:t xml:space="preserve"> </w:t>
      </w:r>
      <w:r>
        <w:t>applicant</w:t>
      </w:r>
      <w:r>
        <w:rPr>
          <w:spacing w:val="-2"/>
        </w:rPr>
        <w:t xml:space="preserve"> </w:t>
      </w:r>
      <w:r>
        <w:t>further</w:t>
      </w:r>
      <w:r>
        <w:rPr>
          <w:spacing w:val="-2"/>
        </w:rPr>
        <w:t xml:space="preserve"> </w:t>
      </w:r>
      <w:r>
        <w:t>asserted</w:t>
      </w:r>
      <w:r>
        <w:rPr>
          <w:spacing w:val="-2"/>
        </w:rPr>
        <w:t xml:space="preserve"> </w:t>
      </w:r>
      <w:r>
        <w:t>that</w:t>
      </w:r>
      <w:r>
        <w:rPr>
          <w:spacing w:val="-2"/>
        </w:rPr>
        <w:t xml:space="preserve"> </w:t>
      </w:r>
      <w:r>
        <w:t>the</w:t>
      </w:r>
      <w:r>
        <w:rPr>
          <w:spacing w:val="-2"/>
        </w:rPr>
        <w:t xml:space="preserve"> </w:t>
      </w:r>
      <w:r>
        <w:t>addendum</w:t>
      </w:r>
      <w:r>
        <w:rPr>
          <w:spacing w:val="-2"/>
        </w:rPr>
        <w:t xml:space="preserve"> </w:t>
      </w:r>
      <w:r>
        <w:t xml:space="preserve">to the contract introduced by the respondent completely changed her working </w:t>
      </w:r>
      <w:r>
        <w:rPr>
          <w:spacing w:val="-2"/>
        </w:rPr>
        <w:t>conditions.</w:t>
      </w:r>
    </w:p>
    <w:p w14:paraId="1741FDF0" w14:textId="77777777" w:rsidR="003D256F" w:rsidRDefault="003D256F">
      <w:pPr>
        <w:pStyle w:val="BodyText"/>
        <w:spacing w:before="149"/>
      </w:pPr>
    </w:p>
    <w:p w14:paraId="59B7A44C" w14:textId="77777777" w:rsidR="003D256F" w:rsidRDefault="00000000">
      <w:pPr>
        <w:pStyle w:val="ListParagraph"/>
        <w:numPr>
          <w:ilvl w:val="0"/>
          <w:numId w:val="3"/>
        </w:numPr>
        <w:tabs>
          <w:tab w:val="left" w:pos="383"/>
        </w:tabs>
        <w:spacing w:line="360" w:lineRule="auto"/>
        <w:ind w:left="383" w:right="446" w:hanging="360"/>
        <w:jc w:val="both"/>
        <w:rPr>
          <w:sz w:val="26"/>
        </w:rPr>
      </w:pPr>
      <w:r>
        <w:rPr>
          <w:sz w:val="26"/>
        </w:rPr>
        <w:t>An impasse regarding this issue arose leading to the parties subjecting themselves to Arbitration. At the completion of the hearing, the arbitrator issued an arbitration award on 4 August 2025. The contents of the award are not material to this case.</w:t>
      </w:r>
    </w:p>
    <w:p w14:paraId="7526D5B7" w14:textId="77777777" w:rsidR="003D256F" w:rsidRDefault="003D256F">
      <w:pPr>
        <w:pStyle w:val="BodyText"/>
        <w:spacing w:before="149"/>
      </w:pPr>
    </w:p>
    <w:p w14:paraId="6DE1D313" w14:textId="77777777" w:rsidR="003D256F" w:rsidRDefault="00000000">
      <w:pPr>
        <w:pStyle w:val="ListParagraph"/>
        <w:numPr>
          <w:ilvl w:val="0"/>
          <w:numId w:val="3"/>
        </w:numPr>
        <w:tabs>
          <w:tab w:val="left" w:pos="383"/>
        </w:tabs>
        <w:spacing w:before="1" w:line="360" w:lineRule="auto"/>
        <w:ind w:left="383" w:hanging="360"/>
        <w:jc w:val="both"/>
        <w:rPr>
          <w:sz w:val="26"/>
        </w:rPr>
      </w:pPr>
      <w:r>
        <w:rPr>
          <w:sz w:val="26"/>
        </w:rPr>
        <w:t>On 5 August 2025, the Arbitrator wrote a letter to the respondent in response to a request for correction of the arbitration award. The letter read as follows:</w:t>
      </w:r>
    </w:p>
    <w:p w14:paraId="0B6B7B03" w14:textId="77777777" w:rsidR="003D256F" w:rsidRDefault="00000000">
      <w:pPr>
        <w:spacing w:before="160" w:line="360" w:lineRule="auto"/>
        <w:ind w:left="743" w:right="445"/>
        <w:jc w:val="both"/>
        <w:rPr>
          <w:sz w:val="24"/>
        </w:rPr>
      </w:pPr>
      <w:r>
        <w:rPr>
          <w:sz w:val="26"/>
        </w:rPr>
        <w:t>“</w:t>
      </w:r>
      <w:r>
        <w:rPr>
          <w:sz w:val="24"/>
        </w:rPr>
        <w:t>The above matter is noted in your letter dated 5 August 2025, and indeed the errors noted on representation of the employer party and referring authority are admitted as typographical and clerical errors on the second page (2) of the arbitration award that was issued on 4 August 2025.</w:t>
      </w:r>
    </w:p>
    <w:p w14:paraId="355AE65A" w14:textId="77777777" w:rsidR="003D256F" w:rsidRDefault="00000000">
      <w:pPr>
        <w:spacing w:before="160"/>
        <w:ind w:left="743"/>
        <w:rPr>
          <w:sz w:val="24"/>
        </w:rPr>
      </w:pPr>
      <w:r>
        <w:rPr>
          <w:spacing w:val="-2"/>
          <w:sz w:val="24"/>
        </w:rPr>
        <w:t>Corrections:</w:t>
      </w:r>
    </w:p>
    <w:p w14:paraId="7B43D060" w14:textId="77777777" w:rsidR="003D256F" w:rsidRDefault="003D256F">
      <w:pPr>
        <w:pStyle w:val="BodyText"/>
        <w:spacing w:before="21"/>
        <w:rPr>
          <w:sz w:val="24"/>
        </w:rPr>
      </w:pPr>
    </w:p>
    <w:p w14:paraId="739DF03A" w14:textId="77777777" w:rsidR="003D256F" w:rsidRDefault="00000000">
      <w:pPr>
        <w:pStyle w:val="ListParagraph"/>
        <w:numPr>
          <w:ilvl w:val="1"/>
          <w:numId w:val="3"/>
        </w:numPr>
        <w:tabs>
          <w:tab w:val="left" w:pos="1823"/>
        </w:tabs>
        <w:spacing w:before="1" w:line="360" w:lineRule="auto"/>
        <w:jc w:val="both"/>
        <w:rPr>
          <w:sz w:val="24"/>
        </w:rPr>
      </w:pPr>
      <w:r>
        <w:rPr>
          <w:sz w:val="24"/>
        </w:rPr>
        <w:t>On</w:t>
      </w:r>
      <w:r>
        <w:rPr>
          <w:spacing w:val="-10"/>
          <w:sz w:val="24"/>
        </w:rPr>
        <w:t xml:space="preserve"> </w:t>
      </w:r>
      <w:r>
        <w:rPr>
          <w:sz w:val="24"/>
        </w:rPr>
        <w:t>the</w:t>
      </w:r>
      <w:r>
        <w:rPr>
          <w:spacing w:val="-10"/>
          <w:sz w:val="24"/>
        </w:rPr>
        <w:t xml:space="preserve"> </w:t>
      </w:r>
      <w:r>
        <w:rPr>
          <w:sz w:val="24"/>
        </w:rPr>
        <w:t>attendance</w:t>
      </w:r>
      <w:r>
        <w:rPr>
          <w:spacing w:val="-10"/>
          <w:sz w:val="24"/>
        </w:rPr>
        <w:t xml:space="preserve"> </w:t>
      </w:r>
      <w:r>
        <w:rPr>
          <w:sz w:val="24"/>
        </w:rPr>
        <w:t>list,</w:t>
      </w:r>
      <w:r>
        <w:rPr>
          <w:spacing w:val="-10"/>
          <w:sz w:val="24"/>
        </w:rPr>
        <w:t xml:space="preserve"> </w:t>
      </w:r>
      <w:r>
        <w:rPr>
          <w:sz w:val="24"/>
        </w:rPr>
        <w:t>the</w:t>
      </w:r>
      <w:r>
        <w:rPr>
          <w:spacing w:val="-10"/>
          <w:sz w:val="24"/>
        </w:rPr>
        <w:t xml:space="preserve"> </w:t>
      </w:r>
      <w:r>
        <w:rPr>
          <w:sz w:val="24"/>
        </w:rPr>
        <w:t>name</w:t>
      </w:r>
      <w:r>
        <w:rPr>
          <w:spacing w:val="-10"/>
          <w:sz w:val="24"/>
        </w:rPr>
        <w:t xml:space="preserve"> </w:t>
      </w:r>
      <w:r>
        <w:rPr>
          <w:sz w:val="24"/>
        </w:rPr>
        <w:t>‘George</w:t>
      </w:r>
      <w:r>
        <w:rPr>
          <w:spacing w:val="-10"/>
          <w:sz w:val="24"/>
        </w:rPr>
        <w:t xml:space="preserve"> </w:t>
      </w:r>
      <w:r>
        <w:rPr>
          <w:sz w:val="24"/>
        </w:rPr>
        <w:t>Makings</w:t>
      </w:r>
      <w:r>
        <w:rPr>
          <w:spacing w:val="-10"/>
          <w:sz w:val="24"/>
        </w:rPr>
        <w:t xml:space="preserve"> </w:t>
      </w:r>
      <w:r>
        <w:rPr>
          <w:sz w:val="24"/>
        </w:rPr>
        <w:t>employer</w:t>
      </w:r>
      <w:r>
        <w:rPr>
          <w:spacing w:val="-10"/>
          <w:sz w:val="24"/>
        </w:rPr>
        <w:t xml:space="preserve"> </w:t>
      </w:r>
      <w:r>
        <w:rPr>
          <w:sz w:val="24"/>
        </w:rPr>
        <w:t>representative’ is hereby removed and replaced by the correct representative of the respondent- ‘T. Madzimure employer representative’</w:t>
      </w:r>
    </w:p>
    <w:p w14:paraId="0D15DCEE" w14:textId="77777777" w:rsidR="003D256F" w:rsidRDefault="00000000">
      <w:pPr>
        <w:pStyle w:val="ListParagraph"/>
        <w:numPr>
          <w:ilvl w:val="1"/>
          <w:numId w:val="3"/>
        </w:numPr>
        <w:tabs>
          <w:tab w:val="left" w:pos="1823"/>
        </w:tabs>
        <w:spacing w:before="160" w:line="360" w:lineRule="auto"/>
        <w:jc w:val="both"/>
        <w:rPr>
          <w:sz w:val="24"/>
        </w:rPr>
      </w:pPr>
      <w:r>
        <w:rPr>
          <w:sz w:val="24"/>
        </w:rPr>
        <w:t>The referring authority on paragraph 1, ‘Designated Agent [</w:t>
      </w:r>
      <w:proofErr w:type="spellStart"/>
      <w:r>
        <w:rPr>
          <w:sz w:val="24"/>
        </w:rPr>
        <w:t>Mrs</w:t>
      </w:r>
      <w:proofErr w:type="spellEnd"/>
      <w:r>
        <w:rPr>
          <w:sz w:val="24"/>
        </w:rPr>
        <w:t xml:space="preserve"> </w:t>
      </w:r>
      <w:proofErr w:type="spellStart"/>
      <w:r>
        <w:rPr>
          <w:sz w:val="24"/>
        </w:rPr>
        <w:t>Simangeli</w:t>
      </w:r>
      <w:proofErr w:type="spellEnd"/>
      <w:r>
        <w:rPr>
          <w:sz w:val="24"/>
        </w:rPr>
        <w:t xml:space="preserve"> Nehowa] is hereby removed and replaced with the correct referring authority, ‘Designated Agent [</w:t>
      </w:r>
      <w:proofErr w:type="spellStart"/>
      <w:r>
        <w:rPr>
          <w:sz w:val="24"/>
        </w:rPr>
        <w:t>Ms</w:t>
      </w:r>
      <w:proofErr w:type="spellEnd"/>
      <w:r>
        <w:rPr>
          <w:sz w:val="24"/>
        </w:rPr>
        <w:t xml:space="preserve"> Cleopatra Mhariwa].</w:t>
      </w:r>
    </w:p>
    <w:p w14:paraId="1AC953AE" w14:textId="77777777" w:rsidR="003D256F" w:rsidRDefault="00000000">
      <w:pPr>
        <w:spacing w:before="160" w:line="360" w:lineRule="auto"/>
        <w:ind w:left="743" w:right="446"/>
        <w:rPr>
          <w:sz w:val="24"/>
        </w:rPr>
      </w:pPr>
      <w:r>
        <w:rPr>
          <w:sz w:val="24"/>
        </w:rPr>
        <w:t>The</w:t>
      </w:r>
      <w:r>
        <w:rPr>
          <w:spacing w:val="-9"/>
          <w:sz w:val="24"/>
        </w:rPr>
        <w:t xml:space="preserve"> </w:t>
      </w:r>
      <w:r>
        <w:rPr>
          <w:sz w:val="24"/>
        </w:rPr>
        <w:t>corrections</w:t>
      </w:r>
      <w:r>
        <w:rPr>
          <w:spacing w:val="-9"/>
          <w:sz w:val="24"/>
        </w:rPr>
        <w:t xml:space="preserve"> </w:t>
      </w:r>
      <w:r>
        <w:rPr>
          <w:sz w:val="24"/>
        </w:rPr>
        <w:t>cited</w:t>
      </w:r>
      <w:r>
        <w:rPr>
          <w:spacing w:val="-9"/>
          <w:sz w:val="24"/>
        </w:rPr>
        <w:t xml:space="preserve"> </w:t>
      </w:r>
      <w:r>
        <w:rPr>
          <w:sz w:val="24"/>
        </w:rPr>
        <w:t>above</w:t>
      </w:r>
      <w:r>
        <w:rPr>
          <w:spacing w:val="-9"/>
          <w:sz w:val="24"/>
        </w:rPr>
        <w:t xml:space="preserve"> </w:t>
      </w:r>
      <w:r>
        <w:rPr>
          <w:sz w:val="24"/>
        </w:rPr>
        <w:t>are</w:t>
      </w:r>
      <w:r>
        <w:rPr>
          <w:spacing w:val="-9"/>
          <w:sz w:val="24"/>
        </w:rPr>
        <w:t xml:space="preserve"> </w:t>
      </w:r>
      <w:r>
        <w:rPr>
          <w:sz w:val="24"/>
        </w:rPr>
        <w:t>indicated</w:t>
      </w:r>
      <w:r>
        <w:rPr>
          <w:spacing w:val="-9"/>
          <w:sz w:val="24"/>
        </w:rPr>
        <w:t xml:space="preserve"> </w:t>
      </w:r>
      <w:r>
        <w:rPr>
          <w:sz w:val="24"/>
        </w:rPr>
        <w:t>in</w:t>
      </w:r>
      <w:r>
        <w:rPr>
          <w:spacing w:val="-9"/>
          <w:sz w:val="24"/>
        </w:rPr>
        <w:t xml:space="preserve"> </w:t>
      </w:r>
      <w:r>
        <w:rPr>
          <w:sz w:val="24"/>
        </w:rPr>
        <w:t>the</w:t>
      </w:r>
      <w:r>
        <w:rPr>
          <w:spacing w:val="-9"/>
          <w:sz w:val="24"/>
        </w:rPr>
        <w:t xml:space="preserve"> </w:t>
      </w:r>
      <w:r>
        <w:rPr>
          <w:sz w:val="24"/>
        </w:rPr>
        <w:t>attached</w:t>
      </w:r>
      <w:r>
        <w:rPr>
          <w:spacing w:val="-9"/>
          <w:sz w:val="24"/>
        </w:rPr>
        <w:t xml:space="preserve"> </w:t>
      </w:r>
      <w:r>
        <w:rPr>
          <w:sz w:val="24"/>
        </w:rPr>
        <w:t>copy</w:t>
      </w:r>
      <w:r>
        <w:rPr>
          <w:spacing w:val="-9"/>
          <w:sz w:val="24"/>
        </w:rPr>
        <w:t xml:space="preserve"> </w:t>
      </w:r>
      <w:r>
        <w:rPr>
          <w:sz w:val="24"/>
        </w:rPr>
        <w:t>of</w:t>
      </w:r>
      <w:r>
        <w:rPr>
          <w:spacing w:val="-9"/>
          <w:sz w:val="24"/>
        </w:rPr>
        <w:t xml:space="preserve"> </w:t>
      </w:r>
      <w:r>
        <w:rPr>
          <w:sz w:val="24"/>
        </w:rPr>
        <w:t>the</w:t>
      </w:r>
      <w:r>
        <w:rPr>
          <w:spacing w:val="-9"/>
          <w:sz w:val="24"/>
        </w:rPr>
        <w:t xml:space="preserve"> </w:t>
      </w:r>
      <w:r>
        <w:rPr>
          <w:sz w:val="24"/>
        </w:rPr>
        <w:t>second</w:t>
      </w:r>
      <w:r>
        <w:rPr>
          <w:spacing w:val="-9"/>
          <w:sz w:val="24"/>
        </w:rPr>
        <w:t xml:space="preserve"> </w:t>
      </w:r>
      <w:r>
        <w:rPr>
          <w:sz w:val="24"/>
        </w:rPr>
        <w:t>page</w:t>
      </w:r>
      <w:r>
        <w:rPr>
          <w:spacing w:val="-9"/>
          <w:sz w:val="24"/>
        </w:rPr>
        <w:t xml:space="preserve"> </w:t>
      </w:r>
      <w:r>
        <w:rPr>
          <w:sz w:val="24"/>
        </w:rPr>
        <w:t>of</w:t>
      </w:r>
      <w:r>
        <w:rPr>
          <w:spacing w:val="-9"/>
          <w:sz w:val="24"/>
        </w:rPr>
        <w:t xml:space="preserve"> </w:t>
      </w:r>
      <w:r>
        <w:rPr>
          <w:sz w:val="24"/>
        </w:rPr>
        <w:t>the arbitral award in terms of Article 33 (1) (a) &amp; (2) of Arbitration Act [7:15].</w:t>
      </w:r>
    </w:p>
    <w:p w14:paraId="389BFD0C" w14:textId="77777777" w:rsidR="003D256F" w:rsidRDefault="00000000">
      <w:pPr>
        <w:spacing w:before="160" w:line="360" w:lineRule="auto"/>
        <w:ind w:left="743"/>
        <w:rPr>
          <w:sz w:val="24"/>
        </w:rPr>
      </w:pPr>
      <w:r>
        <w:rPr>
          <w:sz w:val="24"/>
        </w:rPr>
        <w:t>The</w:t>
      </w:r>
      <w:r>
        <w:rPr>
          <w:spacing w:val="-3"/>
          <w:sz w:val="24"/>
        </w:rPr>
        <w:t xml:space="preserve"> </w:t>
      </w:r>
      <w:r>
        <w:rPr>
          <w:sz w:val="24"/>
        </w:rPr>
        <w:t>second</w:t>
      </w:r>
      <w:r>
        <w:rPr>
          <w:spacing w:val="-3"/>
          <w:sz w:val="24"/>
        </w:rPr>
        <w:t xml:space="preserve"> </w:t>
      </w:r>
      <w:r>
        <w:rPr>
          <w:sz w:val="24"/>
        </w:rPr>
        <w:t>page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arbitral</w:t>
      </w:r>
      <w:r>
        <w:rPr>
          <w:spacing w:val="-3"/>
          <w:sz w:val="24"/>
        </w:rPr>
        <w:t xml:space="preserve"> </w:t>
      </w:r>
      <w:r>
        <w:rPr>
          <w:sz w:val="24"/>
        </w:rPr>
        <w:t>award</w:t>
      </w:r>
      <w:r>
        <w:rPr>
          <w:spacing w:val="-3"/>
          <w:sz w:val="24"/>
        </w:rPr>
        <w:t xml:space="preserve"> </w:t>
      </w:r>
      <w:r>
        <w:rPr>
          <w:sz w:val="24"/>
        </w:rPr>
        <w:t>served</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parties</w:t>
      </w:r>
      <w:r>
        <w:rPr>
          <w:spacing w:val="-3"/>
          <w:sz w:val="24"/>
        </w:rPr>
        <w:t xml:space="preserve"> </w:t>
      </w:r>
      <w:r>
        <w:rPr>
          <w:sz w:val="24"/>
        </w:rPr>
        <w:t>on</w:t>
      </w:r>
      <w:r>
        <w:rPr>
          <w:spacing w:val="-3"/>
          <w:sz w:val="24"/>
        </w:rPr>
        <w:t xml:space="preserve"> </w:t>
      </w:r>
      <w:r>
        <w:rPr>
          <w:sz w:val="24"/>
        </w:rPr>
        <w:t>5</w:t>
      </w:r>
      <w:r>
        <w:rPr>
          <w:spacing w:val="-3"/>
          <w:sz w:val="24"/>
        </w:rPr>
        <w:t xml:space="preserve"> </w:t>
      </w:r>
      <w:r>
        <w:rPr>
          <w:sz w:val="24"/>
        </w:rPr>
        <w:t>August</w:t>
      </w:r>
      <w:r>
        <w:rPr>
          <w:spacing w:val="-3"/>
          <w:sz w:val="24"/>
        </w:rPr>
        <w:t xml:space="preserve"> </w:t>
      </w:r>
      <w:r>
        <w:rPr>
          <w:sz w:val="24"/>
        </w:rPr>
        <w:t>2025</w:t>
      </w:r>
      <w:r>
        <w:rPr>
          <w:spacing w:val="-3"/>
          <w:sz w:val="24"/>
        </w:rPr>
        <w:t xml:space="preserve"> </w:t>
      </w:r>
      <w:r>
        <w:rPr>
          <w:sz w:val="24"/>
        </w:rPr>
        <w:t>is</w:t>
      </w:r>
      <w:r>
        <w:rPr>
          <w:spacing w:val="-3"/>
          <w:sz w:val="24"/>
        </w:rPr>
        <w:t xml:space="preserve"> </w:t>
      </w:r>
      <w:r>
        <w:rPr>
          <w:sz w:val="24"/>
        </w:rPr>
        <w:t>hereby cancelled and substituted with the corrected copy attached to this letter.</w:t>
      </w:r>
    </w:p>
    <w:p w14:paraId="53479019" w14:textId="77777777" w:rsidR="003D256F" w:rsidRDefault="00000000">
      <w:pPr>
        <w:spacing w:before="160"/>
        <w:ind w:left="743"/>
        <w:rPr>
          <w:sz w:val="24"/>
        </w:rPr>
      </w:pPr>
      <w:r>
        <w:rPr>
          <w:sz w:val="24"/>
        </w:rPr>
        <w:t>The</w:t>
      </w:r>
      <w:r>
        <w:rPr>
          <w:spacing w:val="-1"/>
          <w:sz w:val="24"/>
        </w:rPr>
        <w:t xml:space="preserve"> </w:t>
      </w:r>
      <w:r>
        <w:rPr>
          <w:sz w:val="24"/>
        </w:rPr>
        <w:t>claimant</w:t>
      </w:r>
      <w:r>
        <w:rPr>
          <w:spacing w:val="-1"/>
          <w:sz w:val="24"/>
        </w:rPr>
        <w:t xml:space="preserve"> </w:t>
      </w:r>
      <w:r>
        <w:rPr>
          <w:sz w:val="24"/>
        </w:rPr>
        <w:t>party</w:t>
      </w:r>
      <w:r>
        <w:rPr>
          <w:spacing w:val="-1"/>
          <w:sz w:val="24"/>
        </w:rPr>
        <w:t xml:space="preserve"> </w:t>
      </w:r>
      <w:r>
        <w:rPr>
          <w:sz w:val="24"/>
        </w:rPr>
        <w:t>is</w:t>
      </w:r>
      <w:r>
        <w:rPr>
          <w:spacing w:val="-2"/>
          <w:sz w:val="24"/>
        </w:rPr>
        <w:t xml:space="preserve"> </w:t>
      </w:r>
      <w:r>
        <w:rPr>
          <w:sz w:val="24"/>
        </w:rPr>
        <w:t>also</w:t>
      </w:r>
      <w:r>
        <w:rPr>
          <w:spacing w:val="-1"/>
          <w:sz w:val="24"/>
        </w:rPr>
        <w:t xml:space="preserve"> </w:t>
      </w:r>
      <w:r>
        <w:rPr>
          <w:sz w:val="24"/>
        </w:rPr>
        <w:t>notified</w:t>
      </w:r>
      <w:r>
        <w:rPr>
          <w:spacing w:val="-1"/>
          <w:sz w:val="24"/>
        </w:rPr>
        <w:t xml:space="preserve"> </w:t>
      </w:r>
      <w:r>
        <w:rPr>
          <w:sz w:val="24"/>
        </w:rPr>
        <w:t>of this</w:t>
      </w:r>
      <w:r>
        <w:rPr>
          <w:spacing w:val="-2"/>
          <w:sz w:val="24"/>
        </w:rPr>
        <w:t xml:space="preserve"> </w:t>
      </w:r>
      <w:r>
        <w:rPr>
          <w:sz w:val="24"/>
        </w:rPr>
        <w:t>correction</w:t>
      </w:r>
      <w:r>
        <w:rPr>
          <w:spacing w:val="-1"/>
          <w:sz w:val="24"/>
        </w:rPr>
        <w:t xml:space="preserve"> </w:t>
      </w:r>
      <w:r>
        <w:rPr>
          <w:sz w:val="24"/>
        </w:rPr>
        <w:t>by</w:t>
      </w:r>
      <w:r>
        <w:rPr>
          <w:spacing w:val="-1"/>
          <w:sz w:val="24"/>
        </w:rPr>
        <w:t xml:space="preserve"> </w:t>
      </w:r>
      <w:r>
        <w:rPr>
          <w:sz w:val="24"/>
        </w:rPr>
        <w:t>copy</w:t>
      </w:r>
      <w:r>
        <w:rPr>
          <w:spacing w:val="-1"/>
          <w:sz w:val="24"/>
        </w:rPr>
        <w:t xml:space="preserve"> </w:t>
      </w:r>
      <w:r>
        <w:rPr>
          <w:sz w:val="24"/>
        </w:rPr>
        <w:t>of</w:t>
      </w:r>
      <w:r>
        <w:rPr>
          <w:spacing w:val="-1"/>
          <w:sz w:val="24"/>
        </w:rPr>
        <w:t xml:space="preserve"> </w:t>
      </w:r>
      <w:r>
        <w:rPr>
          <w:sz w:val="24"/>
        </w:rPr>
        <w:t>this</w:t>
      </w:r>
      <w:r>
        <w:rPr>
          <w:spacing w:val="-1"/>
          <w:sz w:val="24"/>
        </w:rPr>
        <w:t xml:space="preserve"> </w:t>
      </w:r>
      <w:r>
        <w:rPr>
          <w:spacing w:val="-2"/>
          <w:sz w:val="24"/>
        </w:rPr>
        <w:t>letter.”</w:t>
      </w:r>
    </w:p>
    <w:p w14:paraId="7B6FE7A5" w14:textId="77777777" w:rsidR="003D256F" w:rsidRDefault="003D256F">
      <w:pPr>
        <w:pStyle w:val="BodyText"/>
        <w:rPr>
          <w:sz w:val="24"/>
        </w:rPr>
      </w:pPr>
    </w:p>
    <w:p w14:paraId="0F16999C" w14:textId="77777777" w:rsidR="003D256F" w:rsidRDefault="003D256F">
      <w:pPr>
        <w:pStyle w:val="BodyText"/>
        <w:spacing w:before="64"/>
        <w:rPr>
          <w:sz w:val="24"/>
        </w:rPr>
      </w:pPr>
    </w:p>
    <w:p w14:paraId="710FA21A" w14:textId="77777777" w:rsidR="003D256F" w:rsidRDefault="00000000">
      <w:pPr>
        <w:pStyle w:val="ListParagraph"/>
        <w:numPr>
          <w:ilvl w:val="0"/>
          <w:numId w:val="3"/>
        </w:numPr>
        <w:tabs>
          <w:tab w:val="left" w:pos="383"/>
        </w:tabs>
        <w:spacing w:before="1" w:line="360" w:lineRule="auto"/>
        <w:ind w:left="383" w:hanging="360"/>
        <w:jc w:val="both"/>
        <w:rPr>
          <w:sz w:val="26"/>
        </w:rPr>
      </w:pPr>
      <w:r>
        <w:rPr>
          <w:sz w:val="26"/>
        </w:rPr>
        <w:t>The letter was signed off by the Arbitrator who gave the award. Attached to the award</w:t>
      </w:r>
      <w:r>
        <w:rPr>
          <w:spacing w:val="-15"/>
          <w:sz w:val="26"/>
        </w:rPr>
        <w:t xml:space="preserve"> </w:t>
      </w:r>
      <w:r>
        <w:rPr>
          <w:sz w:val="26"/>
        </w:rPr>
        <w:t>was</w:t>
      </w:r>
      <w:r>
        <w:rPr>
          <w:spacing w:val="-15"/>
          <w:sz w:val="26"/>
        </w:rPr>
        <w:t xml:space="preserve"> </w:t>
      </w:r>
      <w:r>
        <w:rPr>
          <w:sz w:val="26"/>
        </w:rPr>
        <w:t>the</w:t>
      </w:r>
      <w:r>
        <w:rPr>
          <w:spacing w:val="-15"/>
          <w:sz w:val="26"/>
        </w:rPr>
        <w:t xml:space="preserve"> </w:t>
      </w:r>
      <w:r>
        <w:rPr>
          <w:sz w:val="26"/>
        </w:rPr>
        <w:t>correction</w:t>
      </w:r>
      <w:r>
        <w:rPr>
          <w:spacing w:val="-15"/>
          <w:sz w:val="26"/>
        </w:rPr>
        <w:t xml:space="preserve"> </w:t>
      </w:r>
      <w:r>
        <w:rPr>
          <w:sz w:val="26"/>
        </w:rPr>
        <w:t>to</w:t>
      </w:r>
      <w:r>
        <w:rPr>
          <w:spacing w:val="-15"/>
          <w:sz w:val="26"/>
        </w:rPr>
        <w:t xml:space="preserve"> </w:t>
      </w:r>
      <w:r>
        <w:rPr>
          <w:sz w:val="26"/>
        </w:rPr>
        <w:t>the</w:t>
      </w:r>
      <w:r>
        <w:rPr>
          <w:spacing w:val="-15"/>
          <w:sz w:val="26"/>
        </w:rPr>
        <w:t xml:space="preserve"> </w:t>
      </w:r>
      <w:r>
        <w:rPr>
          <w:sz w:val="26"/>
        </w:rPr>
        <w:t>second</w:t>
      </w:r>
      <w:r>
        <w:rPr>
          <w:spacing w:val="-15"/>
          <w:sz w:val="26"/>
        </w:rPr>
        <w:t xml:space="preserve"> </w:t>
      </w:r>
      <w:r>
        <w:rPr>
          <w:sz w:val="26"/>
        </w:rPr>
        <w:t>page.</w:t>
      </w:r>
      <w:r>
        <w:rPr>
          <w:spacing w:val="-15"/>
          <w:sz w:val="26"/>
        </w:rPr>
        <w:t xml:space="preserve"> </w:t>
      </w:r>
      <w:r>
        <w:rPr>
          <w:sz w:val="26"/>
        </w:rPr>
        <w:t>On</w:t>
      </w:r>
      <w:r>
        <w:rPr>
          <w:spacing w:val="-15"/>
          <w:sz w:val="26"/>
        </w:rPr>
        <w:t xml:space="preserve"> </w:t>
      </w:r>
      <w:r>
        <w:rPr>
          <w:sz w:val="26"/>
        </w:rPr>
        <w:t>8</w:t>
      </w:r>
      <w:r>
        <w:rPr>
          <w:spacing w:val="-15"/>
          <w:sz w:val="26"/>
        </w:rPr>
        <w:t xml:space="preserve"> </w:t>
      </w:r>
      <w:r>
        <w:rPr>
          <w:sz w:val="26"/>
        </w:rPr>
        <w:t>August</w:t>
      </w:r>
      <w:r>
        <w:rPr>
          <w:spacing w:val="-15"/>
          <w:sz w:val="26"/>
        </w:rPr>
        <w:t xml:space="preserve"> </w:t>
      </w:r>
      <w:r>
        <w:rPr>
          <w:sz w:val="26"/>
        </w:rPr>
        <w:t>2025,</w:t>
      </w:r>
      <w:r>
        <w:rPr>
          <w:spacing w:val="-15"/>
          <w:sz w:val="26"/>
        </w:rPr>
        <w:t xml:space="preserve"> </w:t>
      </w:r>
      <w:r>
        <w:rPr>
          <w:sz w:val="26"/>
        </w:rPr>
        <w:t>the</w:t>
      </w:r>
      <w:r>
        <w:rPr>
          <w:spacing w:val="-15"/>
          <w:sz w:val="26"/>
        </w:rPr>
        <w:t xml:space="preserve"> </w:t>
      </w:r>
      <w:r>
        <w:rPr>
          <w:sz w:val="26"/>
        </w:rPr>
        <w:t>arbitrator</w:t>
      </w:r>
      <w:r>
        <w:rPr>
          <w:spacing w:val="-15"/>
          <w:sz w:val="26"/>
        </w:rPr>
        <w:t xml:space="preserve"> </w:t>
      </w:r>
      <w:r>
        <w:rPr>
          <w:sz w:val="26"/>
        </w:rPr>
        <w:t>issued</w:t>
      </w:r>
    </w:p>
    <w:p w14:paraId="7FCAB4A1" w14:textId="77777777" w:rsidR="003D256F" w:rsidRDefault="003D256F">
      <w:pPr>
        <w:pStyle w:val="ListParagraph"/>
        <w:spacing w:line="360" w:lineRule="auto"/>
        <w:rPr>
          <w:sz w:val="26"/>
        </w:rPr>
        <w:sectPr w:rsidR="003D256F">
          <w:pgSz w:w="11910" w:h="16840"/>
          <w:pgMar w:top="1360" w:right="992" w:bottom="1200" w:left="1417" w:header="0" w:footer="1001" w:gutter="0"/>
          <w:cols w:space="720"/>
        </w:sectPr>
      </w:pPr>
    </w:p>
    <w:p w14:paraId="1E8087FD" w14:textId="77777777" w:rsidR="003D256F" w:rsidRDefault="00000000">
      <w:pPr>
        <w:pStyle w:val="BodyText"/>
        <w:spacing w:before="62" w:line="360" w:lineRule="auto"/>
        <w:ind w:left="383" w:right="316"/>
      </w:pPr>
      <w:r>
        <w:lastRenderedPageBreak/>
        <w:t>a corrected stamped award with the changes as cited above, no changes were made to the operative part of the arbitral award.</w:t>
      </w:r>
    </w:p>
    <w:p w14:paraId="43EDC65B" w14:textId="77777777" w:rsidR="003D256F" w:rsidRDefault="003D256F">
      <w:pPr>
        <w:pStyle w:val="BodyText"/>
        <w:spacing w:before="149"/>
      </w:pPr>
    </w:p>
    <w:p w14:paraId="13DF7BE9" w14:textId="77777777" w:rsidR="003D256F" w:rsidRDefault="00000000">
      <w:pPr>
        <w:pStyle w:val="ListParagraph"/>
        <w:numPr>
          <w:ilvl w:val="0"/>
          <w:numId w:val="3"/>
        </w:numPr>
        <w:tabs>
          <w:tab w:val="left" w:pos="383"/>
        </w:tabs>
        <w:spacing w:line="360" w:lineRule="auto"/>
        <w:ind w:left="383" w:hanging="360"/>
        <w:jc w:val="both"/>
        <w:rPr>
          <w:sz w:val="26"/>
        </w:rPr>
      </w:pPr>
      <w:r>
        <w:rPr>
          <w:sz w:val="26"/>
        </w:rPr>
        <w:t>Irked by the amendment by the arbitrator, the applicant filed a review to this court on the grounds that:</w:t>
      </w:r>
    </w:p>
    <w:p w14:paraId="7FA14DDE" w14:textId="77777777" w:rsidR="003D256F" w:rsidRDefault="003D256F">
      <w:pPr>
        <w:pStyle w:val="BodyText"/>
        <w:spacing w:before="149"/>
      </w:pPr>
    </w:p>
    <w:p w14:paraId="6A352EA3" w14:textId="77777777" w:rsidR="003D256F" w:rsidRDefault="00000000">
      <w:pPr>
        <w:pStyle w:val="ListParagraph"/>
        <w:numPr>
          <w:ilvl w:val="0"/>
          <w:numId w:val="2"/>
        </w:numPr>
        <w:tabs>
          <w:tab w:val="left" w:pos="743"/>
        </w:tabs>
        <w:spacing w:before="1" w:line="355" w:lineRule="auto"/>
        <w:ind w:hanging="360"/>
        <w:jc w:val="both"/>
        <w:rPr>
          <w:sz w:val="26"/>
        </w:rPr>
      </w:pPr>
      <w:r>
        <w:rPr>
          <w:sz w:val="26"/>
        </w:rPr>
        <w:t>The</w:t>
      </w:r>
      <w:r>
        <w:rPr>
          <w:spacing w:val="-6"/>
          <w:sz w:val="26"/>
        </w:rPr>
        <w:t xml:space="preserve"> </w:t>
      </w:r>
      <w:r>
        <w:rPr>
          <w:sz w:val="26"/>
        </w:rPr>
        <w:t>Arbitrator</w:t>
      </w:r>
      <w:r>
        <w:rPr>
          <w:spacing w:val="-6"/>
          <w:sz w:val="26"/>
        </w:rPr>
        <w:t xml:space="preserve"> </w:t>
      </w:r>
      <w:r>
        <w:rPr>
          <w:sz w:val="26"/>
        </w:rPr>
        <w:t>fell</w:t>
      </w:r>
      <w:r>
        <w:rPr>
          <w:spacing w:val="-6"/>
          <w:sz w:val="26"/>
        </w:rPr>
        <w:t xml:space="preserve"> </w:t>
      </w:r>
      <w:r>
        <w:rPr>
          <w:sz w:val="26"/>
        </w:rPr>
        <w:t>into</w:t>
      </w:r>
      <w:r>
        <w:rPr>
          <w:spacing w:val="-6"/>
          <w:sz w:val="26"/>
        </w:rPr>
        <w:t xml:space="preserve"> </w:t>
      </w:r>
      <w:r>
        <w:rPr>
          <w:sz w:val="26"/>
        </w:rPr>
        <w:t>an</w:t>
      </w:r>
      <w:r>
        <w:rPr>
          <w:spacing w:val="-6"/>
          <w:sz w:val="26"/>
        </w:rPr>
        <w:t xml:space="preserve"> </w:t>
      </w:r>
      <w:r>
        <w:rPr>
          <w:sz w:val="26"/>
        </w:rPr>
        <w:t>error</w:t>
      </w:r>
      <w:r>
        <w:rPr>
          <w:spacing w:val="-6"/>
          <w:sz w:val="26"/>
        </w:rPr>
        <w:t xml:space="preserve"> </w:t>
      </w:r>
      <w:r>
        <w:rPr>
          <w:sz w:val="26"/>
        </w:rPr>
        <w:t>of</w:t>
      </w:r>
      <w:r>
        <w:rPr>
          <w:spacing w:val="-6"/>
          <w:sz w:val="26"/>
        </w:rPr>
        <w:t xml:space="preserve"> </w:t>
      </w:r>
      <w:r>
        <w:rPr>
          <w:sz w:val="26"/>
        </w:rPr>
        <w:t>law</w:t>
      </w:r>
      <w:r>
        <w:rPr>
          <w:spacing w:val="-6"/>
          <w:sz w:val="26"/>
        </w:rPr>
        <w:t xml:space="preserve"> </w:t>
      </w:r>
      <w:r>
        <w:rPr>
          <w:sz w:val="26"/>
        </w:rPr>
        <w:t>by</w:t>
      </w:r>
      <w:r>
        <w:rPr>
          <w:spacing w:val="-6"/>
          <w:sz w:val="26"/>
        </w:rPr>
        <w:t xml:space="preserve"> </w:t>
      </w:r>
      <w:r>
        <w:rPr>
          <w:sz w:val="26"/>
        </w:rPr>
        <w:t>issuing</w:t>
      </w:r>
      <w:r>
        <w:rPr>
          <w:spacing w:val="-6"/>
          <w:sz w:val="26"/>
        </w:rPr>
        <w:t xml:space="preserve"> </w:t>
      </w:r>
      <w:r>
        <w:rPr>
          <w:sz w:val="26"/>
        </w:rPr>
        <w:t>two</w:t>
      </w:r>
      <w:r>
        <w:rPr>
          <w:spacing w:val="-6"/>
          <w:sz w:val="26"/>
        </w:rPr>
        <w:t xml:space="preserve"> </w:t>
      </w:r>
      <w:r>
        <w:rPr>
          <w:sz w:val="26"/>
        </w:rPr>
        <w:t>arbitration</w:t>
      </w:r>
      <w:r>
        <w:rPr>
          <w:spacing w:val="-6"/>
          <w:sz w:val="26"/>
        </w:rPr>
        <w:t xml:space="preserve"> </w:t>
      </w:r>
      <w:r>
        <w:rPr>
          <w:sz w:val="26"/>
        </w:rPr>
        <w:t>awards</w:t>
      </w:r>
      <w:r>
        <w:rPr>
          <w:spacing w:val="-6"/>
          <w:sz w:val="26"/>
        </w:rPr>
        <w:t xml:space="preserve"> </w:t>
      </w:r>
      <w:r>
        <w:rPr>
          <w:sz w:val="26"/>
        </w:rPr>
        <w:t xml:space="preserve">outside his jurisdiction and in doing so he departed from his duty. He had no power to re-entertain the matter again as he was now </w:t>
      </w:r>
      <w:r>
        <w:rPr>
          <w:i/>
          <w:sz w:val="27"/>
        </w:rPr>
        <w:t xml:space="preserve">functus officio </w:t>
      </w:r>
      <w:r>
        <w:rPr>
          <w:sz w:val="26"/>
        </w:rPr>
        <w:t>and this amounts to gross procedural irregularity.</w:t>
      </w:r>
    </w:p>
    <w:p w14:paraId="154B2020" w14:textId="77777777" w:rsidR="003D256F" w:rsidRDefault="003D256F">
      <w:pPr>
        <w:pStyle w:val="BodyText"/>
        <w:spacing w:before="156"/>
      </w:pPr>
    </w:p>
    <w:p w14:paraId="7E1C173B" w14:textId="77777777" w:rsidR="003D256F" w:rsidRDefault="00000000">
      <w:pPr>
        <w:pStyle w:val="ListParagraph"/>
        <w:numPr>
          <w:ilvl w:val="0"/>
          <w:numId w:val="2"/>
        </w:numPr>
        <w:tabs>
          <w:tab w:val="left" w:pos="743"/>
        </w:tabs>
        <w:spacing w:line="360" w:lineRule="auto"/>
        <w:ind w:right="446" w:hanging="360"/>
        <w:jc w:val="both"/>
        <w:rPr>
          <w:sz w:val="26"/>
        </w:rPr>
      </w:pPr>
      <w:r>
        <w:rPr>
          <w:sz w:val="26"/>
        </w:rPr>
        <w:t>The Arbitrator fell into an error of law in making a finding that unsigned addendum</w:t>
      </w:r>
      <w:r>
        <w:rPr>
          <w:spacing w:val="-15"/>
          <w:sz w:val="26"/>
        </w:rPr>
        <w:t xml:space="preserve"> </w:t>
      </w:r>
      <w:r>
        <w:rPr>
          <w:sz w:val="26"/>
        </w:rPr>
        <w:t>to</w:t>
      </w:r>
      <w:r>
        <w:rPr>
          <w:spacing w:val="-15"/>
          <w:sz w:val="26"/>
        </w:rPr>
        <w:t xml:space="preserve"> </w:t>
      </w:r>
      <w:r>
        <w:rPr>
          <w:sz w:val="26"/>
        </w:rPr>
        <w:t>contract</w:t>
      </w:r>
      <w:r>
        <w:rPr>
          <w:spacing w:val="-15"/>
          <w:sz w:val="26"/>
        </w:rPr>
        <w:t xml:space="preserve"> </w:t>
      </w:r>
      <w:r>
        <w:rPr>
          <w:sz w:val="26"/>
        </w:rPr>
        <w:t>is</w:t>
      </w:r>
      <w:r>
        <w:rPr>
          <w:spacing w:val="-15"/>
          <w:sz w:val="26"/>
        </w:rPr>
        <w:t xml:space="preserve"> </w:t>
      </w:r>
      <w:r>
        <w:rPr>
          <w:sz w:val="26"/>
        </w:rPr>
        <w:t>valid</w:t>
      </w:r>
      <w:r>
        <w:rPr>
          <w:spacing w:val="-15"/>
          <w:sz w:val="26"/>
        </w:rPr>
        <w:t xml:space="preserve"> </w:t>
      </w:r>
      <w:r>
        <w:rPr>
          <w:sz w:val="26"/>
        </w:rPr>
        <w:t>and</w:t>
      </w:r>
      <w:r>
        <w:rPr>
          <w:spacing w:val="-15"/>
          <w:sz w:val="26"/>
        </w:rPr>
        <w:t xml:space="preserve"> </w:t>
      </w:r>
      <w:r>
        <w:rPr>
          <w:sz w:val="26"/>
        </w:rPr>
        <w:t>binding</w:t>
      </w:r>
      <w:r>
        <w:rPr>
          <w:spacing w:val="-15"/>
          <w:sz w:val="26"/>
        </w:rPr>
        <w:t xml:space="preserve"> </w:t>
      </w:r>
      <w:r>
        <w:rPr>
          <w:sz w:val="26"/>
        </w:rPr>
        <w:t>to</w:t>
      </w:r>
      <w:r>
        <w:rPr>
          <w:spacing w:val="-15"/>
          <w:sz w:val="26"/>
        </w:rPr>
        <w:t xml:space="preserve"> </w:t>
      </w:r>
      <w:r>
        <w:rPr>
          <w:sz w:val="26"/>
        </w:rPr>
        <w:t>all</w:t>
      </w:r>
      <w:r>
        <w:rPr>
          <w:spacing w:val="-15"/>
          <w:sz w:val="26"/>
        </w:rPr>
        <w:t xml:space="preserve"> </w:t>
      </w:r>
      <w:r>
        <w:rPr>
          <w:sz w:val="26"/>
        </w:rPr>
        <w:t>the</w:t>
      </w:r>
      <w:r>
        <w:rPr>
          <w:spacing w:val="-15"/>
          <w:sz w:val="26"/>
        </w:rPr>
        <w:t xml:space="preserve"> </w:t>
      </w:r>
      <w:r>
        <w:rPr>
          <w:sz w:val="26"/>
        </w:rPr>
        <w:t>parties</w:t>
      </w:r>
      <w:r>
        <w:rPr>
          <w:spacing w:val="-15"/>
          <w:sz w:val="26"/>
        </w:rPr>
        <w:t xml:space="preserve"> </w:t>
      </w:r>
      <w:r>
        <w:rPr>
          <w:sz w:val="26"/>
        </w:rPr>
        <w:t>yet</w:t>
      </w:r>
      <w:r>
        <w:rPr>
          <w:spacing w:val="-15"/>
          <w:sz w:val="26"/>
        </w:rPr>
        <w:t xml:space="preserve"> </w:t>
      </w:r>
      <w:r>
        <w:rPr>
          <w:sz w:val="26"/>
        </w:rPr>
        <w:t>none</w:t>
      </w:r>
      <w:r>
        <w:rPr>
          <w:spacing w:val="-15"/>
          <w:sz w:val="26"/>
        </w:rPr>
        <w:t xml:space="preserve"> </w:t>
      </w:r>
      <w:r>
        <w:rPr>
          <w:sz w:val="26"/>
        </w:rPr>
        <w:t>of</w:t>
      </w:r>
      <w:r>
        <w:rPr>
          <w:spacing w:val="-15"/>
          <w:sz w:val="26"/>
        </w:rPr>
        <w:t xml:space="preserve"> </w:t>
      </w:r>
      <w:r>
        <w:rPr>
          <w:sz w:val="26"/>
        </w:rPr>
        <w:t>the</w:t>
      </w:r>
      <w:r>
        <w:rPr>
          <w:spacing w:val="-15"/>
          <w:sz w:val="26"/>
        </w:rPr>
        <w:t xml:space="preserve"> </w:t>
      </w:r>
      <w:r>
        <w:rPr>
          <w:sz w:val="26"/>
        </w:rPr>
        <w:t>parties affixed a signature on it. He applied the wrong principle.</w:t>
      </w:r>
    </w:p>
    <w:p w14:paraId="16B427B3" w14:textId="77777777" w:rsidR="003D256F" w:rsidRDefault="003D256F">
      <w:pPr>
        <w:pStyle w:val="BodyText"/>
        <w:spacing w:before="149"/>
      </w:pPr>
    </w:p>
    <w:p w14:paraId="1863BBD9" w14:textId="77777777" w:rsidR="003D256F" w:rsidRDefault="00000000">
      <w:pPr>
        <w:pStyle w:val="ListParagraph"/>
        <w:numPr>
          <w:ilvl w:val="0"/>
          <w:numId w:val="2"/>
        </w:numPr>
        <w:tabs>
          <w:tab w:val="left" w:pos="743"/>
        </w:tabs>
        <w:spacing w:before="1" w:line="360" w:lineRule="auto"/>
        <w:ind w:right="446" w:hanging="360"/>
        <w:jc w:val="both"/>
        <w:rPr>
          <w:sz w:val="26"/>
        </w:rPr>
      </w:pPr>
      <w:r>
        <w:rPr>
          <w:sz w:val="26"/>
        </w:rPr>
        <w:t>The</w:t>
      </w:r>
      <w:r>
        <w:rPr>
          <w:spacing w:val="-17"/>
          <w:sz w:val="26"/>
        </w:rPr>
        <w:t xml:space="preserve"> </w:t>
      </w:r>
      <w:r>
        <w:rPr>
          <w:sz w:val="26"/>
        </w:rPr>
        <w:t>Arbitrator</w:t>
      </w:r>
      <w:r>
        <w:rPr>
          <w:spacing w:val="-16"/>
          <w:sz w:val="26"/>
        </w:rPr>
        <w:t xml:space="preserve"> </w:t>
      </w:r>
      <w:r>
        <w:rPr>
          <w:sz w:val="26"/>
        </w:rPr>
        <w:t>erred</w:t>
      </w:r>
      <w:r>
        <w:rPr>
          <w:spacing w:val="-16"/>
          <w:sz w:val="26"/>
        </w:rPr>
        <w:t xml:space="preserve"> </w:t>
      </w:r>
      <w:r>
        <w:rPr>
          <w:sz w:val="26"/>
        </w:rPr>
        <w:t>when</w:t>
      </w:r>
      <w:r>
        <w:rPr>
          <w:spacing w:val="-16"/>
          <w:sz w:val="26"/>
        </w:rPr>
        <w:t xml:space="preserve"> </w:t>
      </w:r>
      <w:r>
        <w:rPr>
          <w:sz w:val="26"/>
        </w:rPr>
        <w:t>he</w:t>
      </w:r>
      <w:r>
        <w:rPr>
          <w:spacing w:val="-17"/>
          <w:sz w:val="26"/>
        </w:rPr>
        <w:t xml:space="preserve"> </w:t>
      </w:r>
      <w:r>
        <w:rPr>
          <w:sz w:val="26"/>
        </w:rPr>
        <w:t>corrected</w:t>
      </w:r>
      <w:r>
        <w:rPr>
          <w:spacing w:val="-16"/>
          <w:sz w:val="26"/>
        </w:rPr>
        <w:t xml:space="preserve"> </w:t>
      </w:r>
      <w:r>
        <w:rPr>
          <w:sz w:val="26"/>
        </w:rPr>
        <w:t>the</w:t>
      </w:r>
      <w:r>
        <w:rPr>
          <w:spacing w:val="-16"/>
          <w:sz w:val="26"/>
        </w:rPr>
        <w:t xml:space="preserve"> </w:t>
      </w:r>
      <w:r>
        <w:rPr>
          <w:sz w:val="26"/>
        </w:rPr>
        <w:t>errors</w:t>
      </w:r>
      <w:r>
        <w:rPr>
          <w:spacing w:val="-16"/>
          <w:sz w:val="26"/>
        </w:rPr>
        <w:t xml:space="preserve"> </w:t>
      </w:r>
      <w:r>
        <w:rPr>
          <w:sz w:val="26"/>
        </w:rPr>
        <w:t>well</w:t>
      </w:r>
      <w:r>
        <w:rPr>
          <w:spacing w:val="-17"/>
          <w:sz w:val="26"/>
        </w:rPr>
        <w:t xml:space="preserve"> </w:t>
      </w:r>
      <w:r>
        <w:rPr>
          <w:sz w:val="26"/>
        </w:rPr>
        <w:t>after</w:t>
      </w:r>
      <w:r>
        <w:rPr>
          <w:spacing w:val="-16"/>
          <w:sz w:val="26"/>
        </w:rPr>
        <w:t xml:space="preserve"> </w:t>
      </w:r>
      <w:r>
        <w:rPr>
          <w:sz w:val="26"/>
        </w:rPr>
        <w:t>he</w:t>
      </w:r>
      <w:r>
        <w:rPr>
          <w:spacing w:val="-16"/>
          <w:sz w:val="26"/>
        </w:rPr>
        <w:t xml:space="preserve"> </w:t>
      </w:r>
      <w:r>
        <w:rPr>
          <w:sz w:val="26"/>
        </w:rPr>
        <w:t>had</w:t>
      </w:r>
      <w:r>
        <w:rPr>
          <w:spacing w:val="-16"/>
          <w:sz w:val="26"/>
        </w:rPr>
        <w:t xml:space="preserve"> </w:t>
      </w:r>
      <w:r>
        <w:rPr>
          <w:sz w:val="26"/>
        </w:rPr>
        <w:t>already</w:t>
      </w:r>
      <w:r>
        <w:rPr>
          <w:spacing w:val="-17"/>
          <w:sz w:val="26"/>
        </w:rPr>
        <w:t xml:space="preserve"> </w:t>
      </w:r>
      <w:r>
        <w:rPr>
          <w:sz w:val="26"/>
        </w:rPr>
        <w:t>issued two other arbitration awards this is improper and unacceptable as it amounts to gross procedural irregularity.</w:t>
      </w:r>
    </w:p>
    <w:p w14:paraId="452A21B0" w14:textId="77777777" w:rsidR="003D256F" w:rsidRDefault="003D256F">
      <w:pPr>
        <w:pStyle w:val="BodyText"/>
        <w:spacing w:before="149"/>
      </w:pPr>
    </w:p>
    <w:p w14:paraId="7C5B3D11" w14:textId="77777777" w:rsidR="003D256F" w:rsidRDefault="00000000">
      <w:pPr>
        <w:pStyle w:val="Heading1"/>
      </w:pPr>
      <w:r>
        <w:rPr>
          <w:spacing w:val="-2"/>
        </w:rPr>
        <w:t>ANALYSIS</w:t>
      </w:r>
    </w:p>
    <w:p w14:paraId="5342B71A" w14:textId="77777777" w:rsidR="003D256F" w:rsidRDefault="003D256F">
      <w:pPr>
        <w:pStyle w:val="BodyText"/>
        <w:rPr>
          <w:b/>
        </w:rPr>
      </w:pPr>
    </w:p>
    <w:p w14:paraId="41773916" w14:textId="77777777" w:rsidR="003D256F" w:rsidRDefault="003D256F">
      <w:pPr>
        <w:pStyle w:val="BodyText"/>
        <w:rPr>
          <w:b/>
        </w:rPr>
      </w:pPr>
    </w:p>
    <w:p w14:paraId="15D5D643" w14:textId="77777777" w:rsidR="003D256F" w:rsidRDefault="00000000">
      <w:pPr>
        <w:pStyle w:val="ListParagraph"/>
        <w:numPr>
          <w:ilvl w:val="0"/>
          <w:numId w:val="3"/>
        </w:numPr>
        <w:tabs>
          <w:tab w:val="left" w:pos="383"/>
        </w:tabs>
        <w:spacing w:line="360" w:lineRule="auto"/>
        <w:ind w:left="383" w:right="446" w:hanging="360"/>
        <w:jc w:val="both"/>
        <w:rPr>
          <w:sz w:val="26"/>
        </w:rPr>
      </w:pPr>
      <w:r>
        <w:rPr>
          <w:sz w:val="26"/>
        </w:rPr>
        <w:t>At the hearing, the applicant withdrew ground 2 of his review admitting that the point is subject to appeal and not review. This disposes of the ground of review.</w:t>
      </w:r>
    </w:p>
    <w:p w14:paraId="478996F1" w14:textId="77777777" w:rsidR="003D256F" w:rsidRDefault="003D256F">
      <w:pPr>
        <w:pStyle w:val="BodyText"/>
        <w:spacing w:before="140"/>
      </w:pPr>
    </w:p>
    <w:p w14:paraId="047063C9" w14:textId="77777777" w:rsidR="003D256F" w:rsidRDefault="00000000">
      <w:pPr>
        <w:pStyle w:val="ListParagraph"/>
        <w:numPr>
          <w:ilvl w:val="0"/>
          <w:numId w:val="3"/>
        </w:numPr>
        <w:tabs>
          <w:tab w:val="left" w:pos="383"/>
        </w:tabs>
        <w:spacing w:line="355" w:lineRule="auto"/>
        <w:ind w:left="383" w:hanging="360"/>
        <w:jc w:val="both"/>
        <w:rPr>
          <w:sz w:val="26"/>
        </w:rPr>
      </w:pPr>
      <w:r>
        <w:rPr>
          <w:sz w:val="26"/>
        </w:rPr>
        <w:t>Article 33 of the Arbitration Act [</w:t>
      </w:r>
      <w:r>
        <w:rPr>
          <w:i/>
          <w:sz w:val="27"/>
        </w:rPr>
        <w:t>Chapter 7:15</w:t>
      </w:r>
      <w:r>
        <w:rPr>
          <w:sz w:val="26"/>
        </w:rPr>
        <w:t>] provides for the correction and amendment of an award. A clerical error or typographical error(s) can be corrected either</w:t>
      </w:r>
      <w:r>
        <w:rPr>
          <w:spacing w:val="-11"/>
          <w:sz w:val="26"/>
        </w:rPr>
        <w:t xml:space="preserve"> </w:t>
      </w:r>
      <w:r>
        <w:rPr>
          <w:sz w:val="26"/>
        </w:rPr>
        <w:t>upon</w:t>
      </w:r>
      <w:r>
        <w:rPr>
          <w:spacing w:val="-11"/>
          <w:sz w:val="26"/>
        </w:rPr>
        <w:t xml:space="preserve"> </w:t>
      </w:r>
      <w:r>
        <w:rPr>
          <w:sz w:val="26"/>
        </w:rPr>
        <w:t>application</w:t>
      </w:r>
      <w:r>
        <w:rPr>
          <w:spacing w:val="-11"/>
          <w:sz w:val="26"/>
        </w:rPr>
        <w:t xml:space="preserve"> </w:t>
      </w:r>
      <w:r>
        <w:rPr>
          <w:sz w:val="26"/>
        </w:rPr>
        <w:t>of</w:t>
      </w:r>
      <w:r>
        <w:rPr>
          <w:spacing w:val="-11"/>
          <w:sz w:val="26"/>
        </w:rPr>
        <w:t xml:space="preserve"> </w:t>
      </w:r>
      <w:r>
        <w:rPr>
          <w:sz w:val="26"/>
        </w:rPr>
        <w:t>a</w:t>
      </w:r>
      <w:r>
        <w:rPr>
          <w:spacing w:val="-11"/>
          <w:sz w:val="26"/>
        </w:rPr>
        <w:t xml:space="preserve"> </w:t>
      </w:r>
      <w:r>
        <w:rPr>
          <w:sz w:val="26"/>
        </w:rPr>
        <w:t>party</w:t>
      </w:r>
      <w:r>
        <w:rPr>
          <w:spacing w:val="-11"/>
          <w:sz w:val="26"/>
        </w:rPr>
        <w:t xml:space="preserve"> </w:t>
      </w:r>
      <w:r>
        <w:rPr>
          <w:sz w:val="26"/>
        </w:rPr>
        <w:t>on</w:t>
      </w:r>
      <w:r>
        <w:rPr>
          <w:spacing w:val="-11"/>
          <w:sz w:val="26"/>
        </w:rPr>
        <w:t xml:space="preserve"> </w:t>
      </w:r>
      <w:r>
        <w:rPr>
          <w:sz w:val="26"/>
        </w:rPr>
        <w:t>notice</w:t>
      </w:r>
      <w:r>
        <w:rPr>
          <w:spacing w:val="-11"/>
          <w:sz w:val="26"/>
        </w:rPr>
        <w:t xml:space="preserve"> </w:t>
      </w:r>
      <w:r>
        <w:rPr>
          <w:sz w:val="26"/>
        </w:rPr>
        <w:t>or</w:t>
      </w:r>
      <w:r>
        <w:rPr>
          <w:spacing w:val="-11"/>
          <w:sz w:val="26"/>
        </w:rPr>
        <w:t xml:space="preserve"> </w:t>
      </w:r>
      <w:proofErr w:type="spellStart"/>
      <w:r>
        <w:rPr>
          <w:i/>
          <w:sz w:val="27"/>
        </w:rPr>
        <w:t>mero</w:t>
      </w:r>
      <w:proofErr w:type="spellEnd"/>
      <w:r>
        <w:rPr>
          <w:i/>
          <w:spacing w:val="-14"/>
          <w:sz w:val="27"/>
        </w:rPr>
        <w:t xml:space="preserve"> </w:t>
      </w:r>
      <w:r>
        <w:rPr>
          <w:i/>
          <w:sz w:val="27"/>
        </w:rPr>
        <w:t>motu</w:t>
      </w:r>
      <w:r>
        <w:rPr>
          <w:i/>
          <w:spacing w:val="-13"/>
          <w:sz w:val="27"/>
        </w:rPr>
        <w:t xml:space="preserve"> </w:t>
      </w:r>
      <w:r>
        <w:rPr>
          <w:sz w:val="26"/>
        </w:rPr>
        <w:t>by</w:t>
      </w:r>
      <w:r>
        <w:rPr>
          <w:spacing w:val="-11"/>
          <w:sz w:val="26"/>
        </w:rPr>
        <w:t xml:space="preserve"> </w:t>
      </w:r>
      <w:r>
        <w:rPr>
          <w:sz w:val="26"/>
        </w:rPr>
        <w:t>the</w:t>
      </w:r>
      <w:r>
        <w:rPr>
          <w:spacing w:val="-11"/>
          <w:sz w:val="26"/>
        </w:rPr>
        <w:t xml:space="preserve"> </w:t>
      </w:r>
      <w:r>
        <w:rPr>
          <w:sz w:val="26"/>
        </w:rPr>
        <w:t>arbitration</w:t>
      </w:r>
      <w:r>
        <w:rPr>
          <w:spacing w:val="-11"/>
          <w:sz w:val="26"/>
        </w:rPr>
        <w:t xml:space="preserve"> </w:t>
      </w:r>
      <w:r>
        <w:rPr>
          <w:sz w:val="26"/>
        </w:rPr>
        <w:t>tribunal. This</w:t>
      </w:r>
      <w:r>
        <w:rPr>
          <w:spacing w:val="-3"/>
          <w:sz w:val="26"/>
        </w:rPr>
        <w:t xml:space="preserve"> </w:t>
      </w:r>
      <w:r>
        <w:rPr>
          <w:sz w:val="26"/>
        </w:rPr>
        <w:t>shall</w:t>
      </w:r>
      <w:r>
        <w:rPr>
          <w:spacing w:val="-3"/>
          <w:sz w:val="26"/>
        </w:rPr>
        <w:t xml:space="preserve"> </w:t>
      </w:r>
      <w:r>
        <w:rPr>
          <w:sz w:val="26"/>
        </w:rPr>
        <w:t>be</w:t>
      </w:r>
      <w:r>
        <w:rPr>
          <w:spacing w:val="-3"/>
          <w:sz w:val="26"/>
        </w:rPr>
        <w:t xml:space="preserve"> </w:t>
      </w:r>
      <w:r>
        <w:rPr>
          <w:sz w:val="26"/>
        </w:rPr>
        <w:t>done</w:t>
      </w:r>
      <w:r>
        <w:rPr>
          <w:spacing w:val="-3"/>
          <w:sz w:val="26"/>
        </w:rPr>
        <w:t xml:space="preserve"> </w:t>
      </w:r>
      <w:r>
        <w:rPr>
          <w:sz w:val="26"/>
        </w:rPr>
        <w:t>within</w:t>
      </w:r>
      <w:r>
        <w:rPr>
          <w:spacing w:val="-3"/>
          <w:sz w:val="26"/>
        </w:rPr>
        <w:t xml:space="preserve"> </w:t>
      </w:r>
      <w:r>
        <w:rPr>
          <w:sz w:val="26"/>
        </w:rPr>
        <w:t>thirty</w:t>
      </w:r>
      <w:r>
        <w:rPr>
          <w:spacing w:val="-3"/>
          <w:sz w:val="26"/>
        </w:rPr>
        <w:t xml:space="preserve"> </w:t>
      </w:r>
      <w:r>
        <w:rPr>
          <w:sz w:val="26"/>
        </w:rPr>
        <w:t>days</w:t>
      </w:r>
      <w:r>
        <w:rPr>
          <w:spacing w:val="-3"/>
          <w:sz w:val="26"/>
        </w:rPr>
        <w:t xml:space="preserve"> </w:t>
      </w:r>
      <w:r>
        <w:rPr>
          <w:sz w:val="26"/>
        </w:rPr>
        <w:t>of</w:t>
      </w:r>
      <w:r>
        <w:rPr>
          <w:spacing w:val="-3"/>
          <w:sz w:val="26"/>
        </w:rPr>
        <w:t xml:space="preserve"> </w:t>
      </w:r>
      <w:r>
        <w:rPr>
          <w:sz w:val="26"/>
        </w:rPr>
        <w:t>the</w:t>
      </w:r>
      <w:r>
        <w:rPr>
          <w:spacing w:val="-3"/>
          <w:sz w:val="26"/>
        </w:rPr>
        <w:t xml:space="preserve"> </w:t>
      </w:r>
      <w:r>
        <w:rPr>
          <w:sz w:val="26"/>
        </w:rPr>
        <w:t>award</w:t>
      </w:r>
      <w:r>
        <w:rPr>
          <w:spacing w:val="-3"/>
          <w:sz w:val="26"/>
        </w:rPr>
        <w:t xml:space="preserve"> </w:t>
      </w:r>
      <w:r>
        <w:rPr>
          <w:sz w:val="26"/>
        </w:rPr>
        <w:t>unless</w:t>
      </w:r>
      <w:r>
        <w:rPr>
          <w:spacing w:val="-3"/>
          <w:sz w:val="26"/>
        </w:rPr>
        <w:t xml:space="preserve"> </w:t>
      </w:r>
      <w:r>
        <w:rPr>
          <w:sz w:val="26"/>
        </w:rPr>
        <w:t>another</w:t>
      </w:r>
      <w:r>
        <w:rPr>
          <w:spacing w:val="-3"/>
          <w:sz w:val="26"/>
        </w:rPr>
        <w:t xml:space="preserve"> </w:t>
      </w:r>
      <w:r>
        <w:rPr>
          <w:sz w:val="26"/>
        </w:rPr>
        <w:t>period</w:t>
      </w:r>
      <w:r>
        <w:rPr>
          <w:spacing w:val="-3"/>
          <w:sz w:val="26"/>
        </w:rPr>
        <w:t xml:space="preserve"> </w:t>
      </w:r>
      <w:r>
        <w:rPr>
          <w:sz w:val="26"/>
        </w:rPr>
        <w:t>of</w:t>
      </w:r>
      <w:r>
        <w:rPr>
          <w:spacing w:val="-3"/>
          <w:sz w:val="26"/>
        </w:rPr>
        <w:t xml:space="preserve"> </w:t>
      </w:r>
      <w:r>
        <w:rPr>
          <w:sz w:val="26"/>
        </w:rPr>
        <w:t>time</w:t>
      </w:r>
      <w:r>
        <w:rPr>
          <w:spacing w:val="-3"/>
          <w:sz w:val="26"/>
        </w:rPr>
        <w:t xml:space="preserve"> </w:t>
      </w:r>
      <w:r>
        <w:rPr>
          <w:sz w:val="26"/>
        </w:rPr>
        <w:t>has been agreed upon by the parties.</w:t>
      </w:r>
    </w:p>
    <w:p w14:paraId="66B0CD64" w14:textId="77777777" w:rsidR="003D256F" w:rsidRDefault="003D256F">
      <w:pPr>
        <w:pStyle w:val="ListParagraph"/>
        <w:spacing w:line="355" w:lineRule="auto"/>
        <w:rPr>
          <w:sz w:val="26"/>
        </w:rPr>
        <w:sectPr w:rsidR="003D256F">
          <w:pgSz w:w="11910" w:h="16840"/>
          <w:pgMar w:top="1360" w:right="992" w:bottom="1200" w:left="1417" w:header="0" w:footer="1001" w:gutter="0"/>
          <w:cols w:space="720"/>
        </w:sectPr>
      </w:pPr>
    </w:p>
    <w:p w14:paraId="27C45816" w14:textId="77777777" w:rsidR="003D256F" w:rsidRDefault="00000000">
      <w:pPr>
        <w:pStyle w:val="ListParagraph"/>
        <w:numPr>
          <w:ilvl w:val="0"/>
          <w:numId w:val="3"/>
        </w:numPr>
        <w:tabs>
          <w:tab w:val="left" w:pos="383"/>
        </w:tabs>
        <w:spacing w:before="72" w:line="360" w:lineRule="auto"/>
        <w:ind w:left="383" w:hanging="360"/>
        <w:jc w:val="both"/>
        <w:rPr>
          <w:sz w:val="26"/>
        </w:rPr>
      </w:pPr>
      <w:r>
        <w:rPr>
          <w:i/>
          <w:sz w:val="27"/>
        </w:rPr>
        <w:lastRenderedPageBreak/>
        <w:t>In</w:t>
      </w:r>
      <w:r>
        <w:rPr>
          <w:i/>
          <w:spacing w:val="-3"/>
          <w:sz w:val="27"/>
        </w:rPr>
        <w:t xml:space="preserve"> </w:t>
      </w:r>
      <w:proofErr w:type="spellStart"/>
      <w:r>
        <w:rPr>
          <w:i/>
          <w:sz w:val="27"/>
        </w:rPr>
        <w:t>casu</w:t>
      </w:r>
      <w:proofErr w:type="spellEnd"/>
      <w:r>
        <w:rPr>
          <w:sz w:val="26"/>
        </w:rPr>
        <w:t>, the application for amendment was done a day after the award was issued. The</w:t>
      </w:r>
      <w:r>
        <w:rPr>
          <w:spacing w:val="-17"/>
          <w:sz w:val="26"/>
        </w:rPr>
        <w:t xml:space="preserve"> </w:t>
      </w:r>
      <w:r>
        <w:rPr>
          <w:sz w:val="26"/>
        </w:rPr>
        <w:t>amendment</w:t>
      </w:r>
      <w:r>
        <w:rPr>
          <w:spacing w:val="-16"/>
          <w:sz w:val="26"/>
        </w:rPr>
        <w:t xml:space="preserve"> </w:t>
      </w:r>
      <w:r>
        <w:rPr>
          <w:sz w:val="26"/>
        </w:rPr>
        <w:t>related</w:t>
      </w:r>
      <w:r>
        <w:rPr>
          <w:spacing w:val="-16"/>
          <w:sz w:val="26"/>
        </w:rPr>
        <w:t xml:space="preserve"> </w:t>
      </w:r>
      <w:r>
        <w:rPr>
          <w:sz w:val="26"/>
        </w:rPr>
        <w:t>to</w:t>
      </w:r>
      <w:r>
        <w:rPr>
          <w:spacing w:val="-16"/>
          <w:sz w:val="26"/>
        </w:rPr>
        <w:t xml:space="preserve"> </w:t>
      </w:r>
      <w:r>
        <w:rPr>
          <w:sz w:val="26"/>
        </w:rPr>
        <w:t>errors</w:t>
      </w:r>
      <w:r>
        <w:rPr>
          <w:spacing w:val="-17"/>
          <w:sz w:val="26"/>
        </w:rPr>
        <w:t xml:space="preserve"> </w:t>
      </w:r>
      <w:r>
        <w:rPr>
          <w:sz w:val="26"/>
        </w:rPr>
        <w:t>on</w:t>
      </w:r>
      <w:r>
        <w:rPr>
          <w:spacing w:val="-16"/>
          <w:sz w:val="26"/>
        </w:rPr>
        <w:t xml:space="preserve"> </w:t>
      </w:r>
      <w:r>
        <w:rPr>
          <w:sz w:val="26"/>
        </w:rPr>
        <w:t>the</w:t>
      </w:r>
      <w:r>
        <w:rPr>
          <w:spacing w:val="-16"/>
          <w:sz w:val="26"/>
        </w:rPr>
        <w:t xml:space="preserve"> </w:t>
      </w:r>
      <w:r>
        <w:rPr>
          <w:sz w:val="26"/>
        </w:rPr>
        <w:t>names</w:t>
      </w:r>
      <w:r>
        <w:rPr>
          <w:spacing w:val="-16"/>
          <w:sz w:val="26"/>
        </w:rPr>
        <w:t xml:space="preserve"> </w:t>
      </w:r>
      <w:r>
        <w:rPr>
          <w:sz w:val="26"/>
        </w:rPr>
        <w:t>of</w:t>
      </w:r>
      <w:r>
        <w:rPr>
          <w:spacing w:val="-17"/>
          <w:sz w:val="26"/>
        </w:rPr>
        <w:t xml:space="preserve"> </w:t>
      </w:r>
      <w:r>
        <w:rPr>
          <w:sz w:val="26"/>
        </w:rPr>
        <w:t>the</w:t>
      </w:r>
      <w:r>
        <w:rPr>
          <w:spacing w:val="-16"/>
          <w:sz w:val="26"/>
        </w:rPr>
        <w:t xml:space="preserve"> </w:t>
      </w:r>
      <w:r>
        <w:rPr>
          <w:sz w:val="26"/>
        </w:rPr>
        <w:t>party</w:t>
      </w:r>
      <w:r>
        <w:rPr>
          <w:spacing w:val="-16"/>
          <w:sz w:val="26"/>
        </w:rPr>
        <w:t xml:space="preserve"> </w:t>
      </w:r>
      <w:r>
        <w:rPr>
          <w:sz w:val="26"/>
        </w:rPr>
        <w:t>representing</w:t>
      </w:r>
      <w:r>
        <w:rPr>
          <w:spacing w:val="-16"/>
          <w:sz w:val="26"/>
        </w:rPr>
        <w:t xml:space="preserve"> </w:t>
      </w:r>
      <w:r>
        <w:rPr>
          <w:sz w:val="26"/>
        </w:rPr>
        <w:t>the</w:t>
      </w:r>
      <w:r>
        <w:rPr>
          <w:spacing w:val="-17"/>
          <w:sz w:val="26"/>
        </w:rPr>
        <w:t xml:space="preserve"> </w:t>
      </w:r>
      <w:r>
        <w:rPr>
          <w:sz w:val="26"/>
        </w:rPr>
        <w:t xml:space="preserve">employer representative and the referring </w:t>
      </w:r>
      <w:proofErr w:type="spellStart"/>
      <w:r>
        <w:rPr>
          <w:sz w:val="26"/>
        </w:rPr>
        <w:t>labour</w:t>
      </w:r>
      <w:proofErr w:type="spellEnd"/>
      <w:r>
        <w:rPr>
          <w:sz w:val="26"/>
        </w:rPr>
        <w:t xml:space="preserve"> officer. This correction fits well with the amendments</w:t>
      </w:r>
      <w:r>
        <w:rPr>
          <w:spacing w:val="-1"/>
          <w:sz w:val="26"/>
        </w:rPr>
        <w:t xml:space="preserve"> </w:t>
      </w:r>
      <w:r>
        <w:rPr>
          <w:sz w:val="26"/>
        </w:rPr>
        <w:t>envisaged</w:t>
      </w:r>
      <w:r>
        <w:rPr>
          <w:spacing w:val="-1"/>
          <w:sz w:val="26"/>
        </w:rPr>
        <w:t xml:space="preserve"> </w:t>
      </w:r>
      <w:r>
        <w:rPr>
          <w:sz w:val="26"/>
        </w:rPr>
        <w:t>under</w:t>
      </w:r>
      <w:r>
        <w:rPr>
          <w:spacing w:val="-1"/>
          <w:sz w:val="26"/>
        </w:rPr>
        <w:t xml:space="preserve"> </w:t>
      </w:r>
      <w:r>
        <w:rPr>
          <w:sz w:val="26"/>
        </w:rPr>
        <w:t>Article</w:t>
      </w:r>
      <w:r>
        <w:rPr>
          <w:spacing w:val="-1"/>
          <w:sz w:val="26"/>
        </w:rPr>
        <w:t xml:space="preserve"> </w:t>
      </w:r>
      <w:r>
        <w:rPr>
          <w:sz w:val="26"/>
        </w:rPr>
        <w:t>33</w:t>
      </w:r>
      <w:r>
        <w:rPr>
          <w:spacing w:val="-1"/>
          <w:sz w:val="26"/>
        </w:rPr>
        <w:t xml:space="preserve"> </w:t>
      </w:r>
      <w:r>
        <w:rPr>
          <w:sz w:val="26"/>
        </w:rPr>
        <w:t>of</w:t>
      </w:r>
      <w:r>
        <w:rPr>
          <w:spacing w:val="-1"/>
          <w:sz w:val="26"/>
        </w:rPr>
        <w:t xml:space="preserve"> </w:t>
      </w:r>
      <w:r>
        <w:rPr>
          <w:sz w:val="26"/>
        </w:rPr>
        <w:t>the</w:t>
      </w:r>
      <w:r>
        <w:rPr>
          <w:spacing w:val="-1"/>
          <w:sz w:val="26"/>
        </w:rPr>
        <w:t xml:space="preserve"> </w:t>
      </w:r>
      <w:r>
        <w:rPr>
          <w:sz w:val="26"/>
        </w:rPr>
        <w:t>Arbitration</w:t>
      </w:r>
      <w:r>
        <w:rPr>
          <w:spacing w:val="-1"/>
          <w:sz w:val="26"/>
        </w:rPr>
        <w:t xml:space="preserve"> </w:t>
      </w:r>
      <w:r>
        <w:rPr>
          <w:sz w:val="26"/>
        </w:rPr>
        <w:t>Act.</w:t>
      </w:r>
      <w:r>
        <w:rPr>
          <w:spacing w:val="-1"/>
          <w:sz w:val="26"/>
        </w:rPr>
        <w:t xml:space="preserve"> </w:t>
      </w:r>
      <w:r>
        <w:rPr>
          <w:sz w:val="26"/>
        </w:rPr>
        <w:t>The</w:t>
      </w:r>
      <w:r>
        <w:rPr>
          <w:spacing w:val="-1"/>
          <w:sz w:val="26"/>
        </w:rPr>
        <w:t xml:space="preserve"> </w:t>
      </w:r>
      <w:r>
        <w:rPr>
          <w:sz w:val="26"/>
        </w:rPr>
        <w:t>correction</w:t>
      </w:r>
      <w:r>
        <w:rPr>
          <w:spacing w:val="-1"/>
          <w:sz w:val="26"/>
        </w:rPr>
        <w:t xml:space="preserve"> </w:t>
      </w:r>
      <w:r>
        <w:rPr>
          <w:sz w:val="26"/>
        </w:rPr>
        <w:t>was initially</w:t>
      </w:r>
      <w:r>
        <w:rPr>
          <w:spacing w:val="-17"/>
          <w:sz w:val="26"/>
        </w:rPr>
        <w:t xml:space="preserve"> </w:t>
      </w:r>
      <w:r>
        <w:rPr>
          <w:sz w:val="26"/>
        </w:rPr>
        <w:t>made</w:t>
      </w:r>
      <w:r>
        <w:rPr>
          <w:spacing w:val="-16"/>
          <w:sz w:val="26"/>
        </w:rPr>
        <w:t xml:space="preserve"> </w:t>
      </w:r>
      <w:r>
        <w:rPr>
          <w:sz w:val="26"/>
        </w:rPr>
        <w:t>on</w:t>
      </w:r>
      <w:r>
        <w:rPr>
          <w:spacing w:val="-16"/>
          <w:sz w:val="26"/>
        </w:rPr>
        <w:t xml:space="preserve"> </w:t>
      </w:r>
      <w:r>
        <w:rPr>
          <w:sz w:val="26"/>
        </w:rPr>
        <w:t>the</w:t>
      </w:r>
      <w:r>
        <w:rPr>
          <w:spacing w:val="-16"/>
          <w:sz w:val="26"/>
        </w:rPr>
        <w:t xml:space="preserve"> </w:t>
      </w:r>
      <w:r>
        <w:rPr>
          <w:sz w:val="26"/>
        </w:rPr>
        <w:t>letter</w:t>
      </w:r>
      <w:r>
        <w:rPr>
          <w:spacing w:val="-17"/>
          <w:sz w:val="26"/>
        </w:rPr>
        <w:t xml:space="preserve"> </w:t>
      </w:r>
      <w:r>
        <w:rPr>
          <w:sz w:val="26"/>
        </w:rPr>
        <w:t>authored</w:t>
      </w:r>
      <w:r>
        <w:rPr>
          <w:spacing w:val="-16"/>
          <w:sz w:val="26"/>
        </w:rPr>
        <w:t xml:space="preserve"> </w:t>
      </w:r>
      <w:r>
        <w:rPr>
          <w:sz w:val="26"/>
        </w:rPr>
        <w:t>by</w:t>
      </w:r>
      <w:r>
        <w:rPr>
          <w:spacing w:val="-16"/>
          <w:sz w:val="26"/>
        </w:rPr>
        <w:t xml:space="preserve"> </w:t>
      </w:r>
      <w:r>
        <w:rPr>
          <w:sz w:val="26"/>
        </w:rPr>
        <w:t>the</w:t>
      </w:r>
      <w:r>
        <w:rPr>
          <w:spacing w:val="-16"/>
          <w:sz w:val="26"/>
        </w:rPr>
        <w:t xml:space="preserve"> </w:t>
      </w:r>
      <w:r>
        <w:rPr>
          <w:sz w:val="26"/>
        </w:rPr>
        <w:t>arbitrator</w:t>
      </w:r>
      <w:r>
        <w:rPr>
          <w:spacing w:val="-17"/>
          <w:sz w:val="26"/>
        </w:rPr>
        <w:t xml:space="preserve"> </w:t>
      </w:r>
      <w:r>
        <w:rPr>
          <w:sz w:val="26"/>
        </w:rPr>
        <w:t>on</w:t>
      </w:r>
      <w:r>
        <w:rPr>
          <w:spacing w:val="-16"/>
          <w:sz w:val="26"/>
        </w:rPr>
        <w:t xml:space="preserve"> </w:t>
      </w:r>
      <w:r>
        <w:rPr>
          <w:sz w:val="26"/>
        </w:rPr>
        <w:t>the</w:t>
      </w:r>
      <w:r>
        <w:rPr>
          <w:spacing w:val="-16"/>
          <w:sz w:val="26"/>
        </w:rPr>
        <w:t xml:space="preserve"> </w:t>
      </w:r>
      <w:r>
        <w:rPr>
          <w:sz w:val="26"/>
        </w:rPr>
        <w:t>5</w:t>
      </w:r>
      <w:proofErr w:type="spellStart"/>
      <w:r>
        <w:rPr>
          <w:position w:val="8"/>
          <w:sz w:val="17"/>
        </w:rPr>
        <w:t>th</w:t>
      </w:r>
      <w:proofErr w:type="spellEnd"/>
      <w:r>
        <w:rPr>
          <w:spacing w:val="6"/>
          <w:position w:val="8"/>
          <w:sz w:val="17"/>
        </w:rPr>
        <w:t xml:space="preserve"> </w:t>
      </w:r>
      <w:r>
        <w:rPr>
          <w:sz w:val="26"/>
        </w:rPr>
        <w:t>of</w:t>
      </w:r>
      <w:r>
        <w:rPr>
          <w:spacing w:val="-17"/>
          <w:sz w:val="26"/>
        </w:rPr>
        <w:t xml:space="preserve"> </w:t>
      </w:r>
      <w:r>
        <w:rPr>
          <w:sz w:val="26"/>
        </w:rPr>
        <w:t>August</w:t>
      </w:r>
      <w:r>
        <w:rPr>
          <w:spacing w:val="-15"/>
          <w:sz w:val="26"/>
        </w:rPr>
        <w:t xml:space="preserve"> </w:t>
      </w:r>
      <w:r>
        <w:rPr>
          <w:sz w:val="26"/>
        </w:rPr>
        <w:t>2025</w:t>
      </w:r>
      <w:r>
        <w:rPr>
          <w:spacing w:val="-17"/>
          <w:sz w:val="26"/>
        </w:rPr>
        <w:t xml:space="preserve"> </w:t>
      </w:r>
      <w:r>
        <w:rPr>
          <w:sz w:val="26"/>
        </w:rPr>
        <w:t>which was</w:t>
      </w:r>
      <w:r>
        <w:rPr>
          <w:spacing w:val="-4"/>
          <w:sz w:val="26"/>
        </w:rPr>
        <w:t xml:space="preserve"> </w:t>
      </w:r>
      <w:r>
        <w:rPr>
          <w:sz w:val="26"/>
        </w:rPr>
        <w:t>later</w:t>
      </w:r>
      <w:r>
        <w:rPr>
          <w:spacing w:val="-4"/>
          <w:sz w:val="26"/>
        </w:rPr>
        <w:t xml:space="preserve"> </w:t>
      </w:r>
      <w:r>
        <w:rPr>
          <w:sz w:val="26"/>
        </w:rPr>
        <w:t>incorporated</w:t>
      </w:r>
      <w:r>
        <w:rPr>
          <w:spacing w:val="-4"/>
          <w:sz w:val="26"/>
        </w:rPr>
        <w:t xml:space="preserve"> </w:t>
      </w:r>
      <w:r>
        <w:rPr>
          <w:sz w:val="26"/>
        </w:rPr>
        <w:t>in</w:t>
      </w:r>
      <w:r>
        <w:rPr>
          <w:spacing w:val="-4"/>
          <w:sz w:val="26"/>
        </w:rPr>
        <w:t xml:space="preserve"> </w:t>
      </w:r>
      <w:r>
        <w:rPr>
          <w:sz w:val="26"/>
        </w:rPr>
        <w:t>the</w:t>
      </w:r>
      <w:r>
        <w:rPr>
          <w:spacing w:val="-4"/>
          <w:sz w:val="26"/>
        </w:rPr>
        <w:t xml:space="preserve"> </w:t>
      </w:r>
      <w:r>
        <w:rPr>
          <w:sz w:val="26"/>
        </w:rPr>
        <w:t>composite</w:t>
      </w:r>
      <w:r>
        <w:rPr>
          <w:spacing w:val="-4"/>
          <w:sz w:val="26"/>
        </w:rPr>
        <w:t xml:space="preserve"> </w:t>
      </w:r>
      <w:r>
        <w:rPr>
          <w:sz w:val="26"/>
        </w:rPr>
        <w:t>corrected</w:t>
      </w:r>
      <w:r>
        <w:rPr>
          <w:spacing w:val="-4"/>
          <w:sz w:val="26"/>
        </w:rPr>
        <w:t xml:space="preserve"> </w:t>
      </w:r>
      <w:r>
        <w:rPr>
          <w:sz w:val="26"/>
        </w:rPr>
        <w:t>award</w:t>
      </w:r>
      <w:r>
        <w:rPr>
          <w:spacing w:val="-4"/>
          <w:sz w:val="26"/>
        </w:rPr>
        <w:t xml:space="preserve"> </w:t>
      </w:r>
      <w:r>
        <w:rPr>
          <w:sz w:val="26"/>
        </w:rPr>
        <w:t>issued</w:t>
      </w:r>
      <w:r>
        <w:rPr>
          <w:spacing w:val="-4"/>
          <w:sz w:val="26"/>
        </w:rPr>
        <w:t xml:space="preserve"> </w:t>
      </w:r>
      <w:r>
        <w:rPr>
          <w:sz w:val="26"/>
        </w:rPr>
        <w:t>on</w:t>
      </w:r>
      <w:r>
        <w:rPr>
          <w:spacing w:val="-4"/>
          <w:sz w:val="26"/>
        </w:rPr>
        <w:t xml:space="preserve"> </w:t>
      </w:r>
      <w:r>
        <w:rPr>
          <w:sz w:val="26"/>
        </w:rPr>
        <w:t>the</w:t>
      </w:r>
      <w:r>
        <w:rPr>
          <w:spacing w:val="-4"/>
          <w:sz w:val="26"/>
        </w:rPr>
        <w:t xml:space="preserve"> </w:t>
      </w:r>
      <w:r>
        <w:rPr>
          <w:sz w:val="26"/>
        </w:rPr>
        <w:t>8</w:t>
      </w:r>
      <w:proofErr w:type="spellStart"/>
      <w:r>
        <w:rPr>
          <w:position w:val="8"/>
          <w:sz w:val="17"/>
        </w:rPr>
        <w:t>th</w:t>
      </w:r>
      <w:proofErr w:type="spellEnd"/>
      <w:r>
        <w:rPr>
          <w:spacing w:val="18"/>
          <w:position w:val="8"/>
          <w:sz w:val="17"/>
        </w:rPr>
        <w:t xml:space="preserve"> </w:t>
      </w:r>
      <w:r>
        <w:rPr>
          <w:sz w:val="26"/>
        </w:rPr>
        <w:t>of</w:t>
      </w:r>
      <w:r>
        <w:rPr>
          <w:spacing w:val="-4"/>
          <w:sz w:val="26"/>
        </w:rPr>
        <w:t xml:space="preserve"> </w:t>
      </w:r>
      <w:r>
        <w:rPr>
          <w:sz w:val="26"/>
        </w:rPr>
        <w:t xml:space="preserve">August </w:t>
      </w:r>
      <w:r>
        <w:rPr>
          <w:spacing w:val="-2"/>
          <w:sz w:val="26"/>
        </w:rPr>
        <w:t>2025.</w:t>
      </w:r>
    </w:p>
    <w:p w14:paraId="327406E8" w14:textId="77777777" w:rsidR="003D256F" w:rsidRDefault="003D256F">
      <w:pPr>
        <w:pStyle w:val="BodyText"/>
        <w:spacing w:before="132"/>
      </w:pPr>
    </w:p>
    <w:p w14:paraId="2839ADA0" w14:textId="77777777" w:rsidR="003D256F" w:rsidRDefault="00000000">
      <w:pPr>
        <w:pStyle w:val="ListParagraph"/>
        <w:numPr>
          <w:ilvl w:val="0"/>
          <w:numId w:val="3"/>
        </w:numPr>
        <w:tabs>
          <w:tab w:val="left" w:pos="383"/>
          <w:tab w:val="left" w:pos="742"/>
        </w:tabs>
        <w:spacing w:before="1" w:line="357" w:lineRule="auto"/>
        <w:ind w:left="383" w:right="446" w:hanging="360"/>
        <w:jc w:val="both"/>
        <w:rPr>
          <w:sz w:val="26"/>
        </w:rPr>
      </w:pPr>
      <w:r>
        <w:rPr>
          <w:sz w:val="26"/>
        </w:rPr>
        <w:t xml:space="preserve">The submission by the applicant that the arbitrator was </w:t>
      </w:r>
      <w:r>
        <w:rPr>
          <w:i/>
          <w:sz w:val="27"/>
        </w:rPr>
        <w:t xml:space="preserve">functus officio </w:t>
      </w:r>
      <w:r>
        <w:rPr>
          <w:sz w:val="26"/>
        </w:rPr>
        <w:t>in correcting</w:t>
      </w:r>
      <w:r>
        <w:rPr>
          <w:spacing w:val="-15"/>
          <w:sz w:val="26"/>
        </w:rPr>
        <w:t xml:space="preserve"> </w:t>
      </w:r>
      <w:r>
        <w:rPr>
          <w:sz w:val="26"/>
        </w:rPr>
        <w:t>the</w:t>
      </w:r>
      <w:r>
        <w:rPr>
          <w:spacing w:val="-15"/>
          <w:sz w:val="26"/>
        </w:rPr>
        <w:t xml:space="preserve"> </w:t>
      </w:r>
      <w:r>
        <w:rPr>
          <w:sz w:val="26"/>
        </w:rPr>
        <w:t>award</w:t>
      </w:r>
      <w:r>
        <w:rPr>
          <w:spacing w:val="-15"/>
          <w:sz w:val="26"/>
        </w:rPr>
        <w:t xml:space="preserve"> </w:t>
      </w:r>
      <w:r>
        <w:rPr>
          <w:sz w:val="26"/>
        </w:rPr>
        <w:t>is</w:t>
      </w:r>
      <w:r>
        <w:rPr>
          <w:spacing w:val="-15"/>
          <w:sz w:val="26"/>
        </w:rPr>
        <w:t xml:space="preserve"> </w:t>
      </w:r>
      <w:r>
        <w:rPr>
          <w:sz w:val="26"/>
        </w:rPr>
        <w:t>misplaced.</w:t>
      </w:r>
      <w:r>
        <w:rPr>
          <w:spacing w:val="-15"/>
          <w:sz w:val="26"/>
        </w:rPr>
        <w:t xml:space="preserve"> </w:t>
      </w:r>
      <w:r>
        <w:rPr>
          <w:sz w:val="26"/>
        </w:rPr>
        <w:t>The</w:t>
      </w:r>
      <w:r>
        <w:rPr>
          <w:spacing w:val="-15"/>
          <w:sz w:val="26"/>
        </w:rPr>
        <w:t xml:space="preserve"> </w:t>
      </w:r>
      <w:r>
        <w:rPr>
          <w:sz w:val="26"/>
        </w:rPr>
        <w:t>arbitrator</w:t>
      </w:r>
      <w:r>
        <w:rPr>
          <w:spacing w:val="-15"/>
          <w:sz w:val="26"/>
        </w:rPr>
        <w:t xml:space="preserve"> </w:t>
      </w:r>
      <w:r>
        <w:rPr>
          <w:sz w:val="26"/>
        </w:rPr>
        <w:t>was</w:t>
      </w:r>
      <w:r>
        <w:rPr>
          <w:spacing w:val="-15"/>
          <w:sz w:val="26"/>
        </w:rPr>
        <w:t xml:space="preserve"> </w:t>
      </w:r>
      <w:r>
        <w:rPr>
          <w:sz w:val="26"/>
        </w:rPr>
        <w:t>well</w:t>
      </w:r>
      <w:r>
        <w:rPr>
          <w:spacing w:val="-15"/>
          <w:sz w:val="26"/>
        </w:rPr>
        <w:t xml:space="preserve"> </w:t>
      </w:r>
      <w:r>
        <w:rPr>
          <w:sz w:val="26"/>
        </w:rPr>
        <w:t>within</w:t>
      </w:r>
      <w:r>
        <w:rPr>
          <w:spacing w:val="-15"/>
          <w:sz w:val="26"/>
        </w:rPr>
        <w:t xml:space="preserve"> </w:t>
      </w:r>
      <w:r>
        <w:rPr>
          <w:sz w:val="26"/>
        </w:rPr>
        <w:t>his</w:t>
      </w:r>
      <w:r>
        <w:rPr>
          <w:spacing w:val="-15"/>
          <w:sz w:val="26"/>
        </w:rPr>
        <w:t xml:space="preserve"> </w:t>
      </w:r>
      <w:r>
        <w:rPr>
          <w:sz w:val="26"/>
        </w:rPr>
        <w:t>rights</w:t>
      </w:r>
      <w:r>
        <w:rPr>
          <w:spacing w:val="-15"/>
          <w:sz w:val="26"/>
        </w:rPr>
        <w:t xml:space="preserve"> </w:t>
      </w:r>
      <w:r>
        <w:rPr>
          <w:sz w:val="26"/>
        </w:rPr>
        <w:t>endowed to</w:t>
      </w:r>
      <w:r>
        <w:rPr>
          <w:spacing w:val="-1"/>
          <w:sz w:val="26"/>
        </w:rPr>
        <w:t xml:space="preserve"> </w:t>
      </w:r>
      <w:r>
        <w:rPr>
          <w:sz w:val="26"/>
        </w:rPr>
        <w:t>him</w:t>
      </w:r>
      <w:r>
        <w:rPr>
          <w:spacing w:val="-1"/>
          <w:sz w:val="26"/>
        </w:rPr>
        <w:t xml:space="preserve"> </w:t>
      </w:r>
      <w:r>
        <w:rPr>
          <w:sz w:val="26"/>
        </w:rPr>
        <w:t>under</w:t>
      </w:r>
      <w:r>
        <w:rPr>
          <w:spacing w:val="-1"/>
          <w:sz w:val="26"/>
        </w:rPr>
        <w:t xml:space="preserve"> </w:t>
      </w:r>
      <w:r>
        <w:rPr>
          <w:sz w:val="26"/>
        </w:rPr>
        <w:t>Article</w:t>
      </w:r>
      <w:r>
        <w:rPr>
          <w:spacing w:val="-1"/>
          <w:sz w:val="26"/>
        </w:rPr>
        <w:t xml:space="preserve"> </w:t>
      </w:r>
      <w:r>
        <w:rPr>
          <w:sz w:val="26"/>
        </w:rPr>
        <w:t>33</w:t>
      </w:r>
      <w:r>
        <w:rPr>
          <w:spacing w:val="-1"/>
          <w:sz w:val="26"/>
        </w:rPr>
        <w:t xml:space="preserve"> </w:t>
      </w:r>
      <w:r>
        <w:rPr>
          <w:sz w:val="26"/>
        </w:rPr>
        <w:t>to</w:t>
      </w:r>
      <w:r>
        <w:rPr>
          <w:spacing w:val="-1"/>
          <w:sz w:val="26"/>
        </w:rPr>
        <w:t xml:space="preserve"> </w:t>
      </w:r>
      <w:r>
        <w:rPr>
          <w:sz w:val="26"/>
        </w:rPr>
        <w:t>correct</w:t>
      </w:r>
      <w:r>
        <w:rPr>
          <w:spacing w:val="-1"/>
          <w:sz w:val="26"/>
        </w:rPr>
        <w:t xml:space="preserve"> </w:t>
      </w:r>
      <w:r>
        <w:rPr>
          <w:sz w:val="26"/>
        </w:rPr>
        <w:t>the</w:t>
      </w:r>
      <w:r>
        <w:rPr>
          <w:spacing w:val="-1"/>
          <w:sz w:val="26"/>
        </w:rPr>
        <w:t xml:space="preserve"> </w:t>
      </w:r>
      <w:r>
        <w:rPr>
          <w:sz w:val="26"/>
        </w:rPr>
        <w:t>errors.</w:t>
      </w:r>
      <w:r>
        <w:rPr>
          <w:spacing w:val="-1"/>
          <w:sz w:val="26"/>
        </w:rPr>
        <w:t xml:space="preserve"> </w:t>
      </w:r>
      <w:r>
        <w:rPr>
          <w:sz w:val="26"/>
        </w:rPr>
        <w:t>The</w:t>
      </w:r>
      <w:r>
        <w:rPr>
          <w:spacing w:val="-1"/>
          <w:sz w:val="26"/>
        </w:rPr>
        <w:t xml:space="preserve"> </w:t>
      </w:r>
      <w:r>
        <w:rPr>
          <w:sz w:val="26"/>
        </w:rPr>
        <w:t>provision</w:t>
      </w:r>
      <w:r>
        <w:rPr>
          <w:spacing w:val="-1"/>
          <w:sz w:val="26"/>
        </w:rPr>
        <w:t xml:space="preserve"> </w:t>
      </w:r>
      <w:r>
        <w:rPr>
          <w:sz w:val="26"/>
        </w:rPr>
        <w:t>even</w:t>
      </w:r>
      <w:r>
        <w:rPr>
          <w:spacing w:val="-1"/>
          <w:sz w:val="26"/>
        </w:rPr>
        <w:t xml:space="preserve"> </w:t>
      </w:r>
      <w:r>
        <w:rPr>
          <w:sz w:val="26"/>
        </w:rPr>
        <w:t>gives</w:t>
      </w:r>
      <w:r>
        <w:rPr>
          <w:spacing w:val="-1"/>
          <w:sz w:val="26"/>
        </w:rPr>
        <w:t xml:space="preserve"> </w:t>
      </w:r>
      <w:r>
        <w:rPr>
          <w:sz w:val="26"/>
        </w:rPr>
        <w:t>an</w:t>
      </w:r>
      <w:r>
        <w:rPr>
          <w:spacing w:val="-1"/>
          <w:sz w:val="26"/>
        </w:rPr>
        <w:t xml:space="preserve"> </w:t>
      </w:r>
      <w:r>
        <w:rPr>
          <w:sz w:val="26"/>
        </w:rPr>
        <w:t>arbitrator power to give an interpretation of a specific point or part of the award.</w:t>
      </w:r>
    </w:p>
    <w:p w14:paraId="47C6A792" w14:textId="77777777" w:rsidR="003D256F" w:rsidRDefault="003D256F">
      <w:pPr>
        <w:pStyle w:val="BodyText"/>
        <w:spacing w:before="153"/>
      </w:pPr>
    </w:p>
    <w:p w14:paraId="2B175AB7" w14:textId="77777777" w:rsidR="003D256F" w:rsidRDefault="00000000">
      <w:pPr>
        <w:pStyle w:val="ListParagraph"/>
        <w:numPr>
          <w:ilvl w:val="0"/>
          <w:numId w:val="3"/>
        </w:numPr>
        <w:tabs>
          <w:tab w:val="left" w:pos="383"/>
          <w:tab w:val="left" w:pos="742"/>
        </w:tabs>
        <w:spacing w:line="360" w:lineRule="auto"/>
        <w:ind w:left="383" w:hanging="360"/>
        <w:jc w:val="both"/>
        <w:rPr>
          <w:sz w:val="26"/>
        </w:rPr>
      </w:pPr>
      <w:r>
        <w:rPr>
          <w:sz w:val="26"/>
        </w:rPr>
        <w:t>I</w:t>
      </w:r>
      <w:r>
        <w:rPr>
          <w:spacing w:val="-8"/>
          <w:sz w:val="26"/>
        </w:rPr>
        <w:t xml:space="preserve"> </w:t>
      </w:r>
      <w:r>
        <w:rPr>
          <w:sz w:val="26"/>
        </w:rPr>
        <w:t>must</w:t>
      </w:r>
      <w:r>
        <w:rPr>
          <w:spacing w:val="-9"/>
          <w:sz w:val="26"/>
        </w:rPr>
        <w:t xml:space="preserve"> </w:t>
      </w:r>
      <w:r>
        <w:rPr>
          <w:sz w:val="26"/>
        </w:rPr>
        <w:t>also</w:t>
      </w:r>
      <w:r>
        <w:rPr>
          <w:spacing w:val="-8"/>
          <w:sz w:val="26"/>
        </w:rPr>
        <w:t xml:space="preserve"> </w:t>
      </w:r>
      <w:r>
        <w:rPr>
          <w:sz w:val="26"/>
        </w:rPr>
        <w:t>mention</w:t>
      </w:r>
      <w:r>
        <w:rPr>
          <w:spacing w:val="-8"/>
          <w:sz w:val="26"/>
        </w:rPr>
        <w:t xml:space="preserve"> </w:t>
      </w:r>
      <w:r>
        <w:rPr>
          <w:sz w:val="26"/>
        </w:rPr>
        <w:t>that</w:t>
      </w:r>
      <w:r>
        <w:rPr>
          <w:spacing w:val="-8"/>
          <w:sz w:val="26"/>
        </w:rPr>
        <w:t xml:space="preserve"> </w:t>
      </w:r>
      <w:r>
        <w:rPr>
          <w:sz w:val="26"/>
        </w:rPr>
        <w:t>the</w:t>
      </w:r>
      <w:r>
        <w:rPr>
          <w:spacing w:val="-9"/>
          <w:sz w:val="26"/>
        </w:rPr>
        <w:t xml:space="preserve"> </w:t>
      </w:r>
      <w:r>
        <w:rPr>
          <w:sz w:val="26"/>
        </w:rPr>
        <w:t>applicant</w:t>
      </w:r>
      <w:r>
        <w:rPr>
          <w:spacing w:val="-8"/>
          <w:sz w:val="26"/>
        </w:rPr>
        <w:t xml:space="preserve"> </w:t>
      </w:r>
      <w:r>
        <w:rPr>
          <w:sz w:val="26"/>
        </w:rPr>
        <w:t>in</w:t>
      </w:r>
      <w:r>
        <w:rPr>
          <w:spacing w:val="-9"/>
          <w:sz w:val="26"/>
        </w:rPr>
        <w:t xml:space="preserve"> </w:t>
      </w:r>
      <w:r>
        <w:rPr>
          <w:sz w:val="26"/>
        </w:rPr>
        <w:t>his</w:t>
      </w:r>
      <w:r>
        <w:rPr>
          <w:spacing w:val="-9"/>
          <w:sz w:val="26"/>
        </w:rPr>
        <w:t xml:space="preserve"> </w:t>
      </w:r>
      <w:r>
        <w:rPr>
          <w:sz w:val="26"/>
        </w:rPr>
        <w:t>third</w:t>
      </w:r>
      <w:r>
        <w:rPr>
          <w:spacing w:val="-9"/>
          <w:sz w:val="26"/>
        </w:rPr>
        <w:t xml:space="preserve"> </w:t>
      </w:r>
      <w:r>
        <w:rPr>
          <w:sz w:val="26"/>
        </w:rPr>
        <w:t>ground</w:t>
      </w:r>
      <w:r>
        <w:rPr>
          <w:spacing w:val="-8"/>
          <w:sz w:val="26"/>
        </w:rPr>
        <w:t xml:space="preserve"> </w:t>
      </w:r>
      <w:r>
        <w:rPr>
          <w:sz w:val="26"/>
        </w:rPr>
        <w:t>of</w:t>
      </w:r>
      <w:r>
        <w:rPr>
          <w:spacing w:val="-9"/>
          <w:sz w:val="26"/>
        </w:rPr>
        <w:t xml:space="preserve"> </w:t>
      </w:r>
      <w:r>
        <w:rPr>
          <w:sz w:val="26"/>
        </w:rPr>
        <w:t>appeal</w:t>
      </w:r>
      <w:r>
        <w:rPr>
          <w:spacing w:val="-9"/>
          <w:sz w:val="26"/>
        </w:rPr>
        <w:t xml:space="preserve"> </w:t>
      </w:r>
      <w:r>
        <w:rPr>
          <w:sz w:val="26"/>
        </w:rPr>
        <w:t>failed</w:t>
      </w:r>
      <w:r>
        <w:rPr>
          <w:spacing w:val="-9"/>
          <w:sz w:val="26"/>
        </w:rPr>
        <w:t xml:space="preserve"> </w:t>
      </w:r>
      <w:r>
        <w:rPr>
          <w:sz w:val="26"/>
        </w:rPr>
        <w:t>to</w:t>
      </w:r>
      <w:r>
        <w:rPr>
          <w:spacing w:val="-8"/>
          <w:sz w:val="26"/>
        </w:rPr>
        <w:t xml:space="preserve"> </w:t>
      </w:r>
      <w:r>
        <w:rPr>
          <w:sz w:val="26"/>
        </w:rPr>
        <w:t>state the</w:t>
      </w:r>
      <w:r>
        <w:rPr>
          <w:spacing w:val="-10"/>
          <w:sz w:val="26"/>
        </w:rPr>
        <w:t xml:space="preserve"> </w:t>
      </w:r>
      <w:r>
        <w:rPr>
          <w:sz w:val="26"/>
        </w:rPr>
        <w:t>correct</w:t>
      </w:r>
      <w:r>
        <w:rPr>
          <w:spacing w:val="-10"/>
          <w:sz w:val="26"/>
        </w:rPr>
        <w:t xml:space="preserve"> </w:t>
      </w:r>
      <w:r>
        <w:rPr>
          <w:sz w:val="26"/>
        </w:rPr>
        <w:t>facts.</w:t>
      </w:r>
      <w:r>
        <w:rPr>
          <w:spacing w:val="-10"/>
          <w:sz w:val="26"/>
        </w:rPr>
        <w:t xml:space="preserve"> </w:t>
      </w:r>
      <w:r>
        <w:rPr>
          <w:sz w:val="26"/>
        </w:rPr>
        <w:t>The</w:t>
      </w:r>
      <w:r>
        <w:rPr>
          <w:spacing w:val="-10"/>
          <w:sz w:val="26"/>
        </w:rPr>
        <w:t xml:space="preserve"> </w:t>
      </w:r>
      <w:r>
        <w:rPr>
          <w:sz w:val="26"/>
        </w:rPr>
        <w:t>arbitrator</w:t>
      </w:r>
      <w:r>
        <w:rPr>
          <w:spacing w:val="-10"/>
          <w:sz w:val="26"/>
        </w:rPr>
        <w:t xml:space="preserve"> </w:t>
      </w:r>
      <w:r>
        <w:rPr>
          <w:sz w:val="26"/>
        </w:rPr>
        <w:t>did</w:t>
      </w:r>
      <w:r>
        <w:rPr>
          <w:spacing w:val="-10"/>
          <w:sz w:val="26"/>
        </w:rPr>
        <w:t xml:space="preserve"> </w:t>
      </w:r>
      <w:r>
        <w:rPr>
          <w:sz w:val="26"/>
        </w:rPr>
        <w:t>not</w:t>
      </w:r>
      <w:r>
        <w:rPr>
          <w:spacing w:val="-10"/>
          <w:sz w:val="26"/>
        </w:rPr>
        <w:t xml:space="preserve"> </w:t>
      </w:r>
      <w:r>
        <w:rPr>
          <w:sz w:val="26"/>
        </w:rPr>
        <w:t>issue</w:t>
      </w:r>
      <w:r>
        <w:rPr>
          <w:spacing w:val="-10"/>
          <w:sz w:val="26"/>
        </w:rPr>
        <w:t xml:space="preserve"> </w:t>
      </w:r>
      <w:r>
        <w:rPr>
          <w:sz w:val="26"/>
        </w:rPr>
        <w:t>two</w:t>
      </w:r>
      <w:r>
        <w:rPr>
          <w:spacing w:val="-10"/>
          <w:sz w:val="26"/>
        </w:rPr>
        <w:t xml:space="preserve"> </w:t>
      </w:r>
      <w:r>
        <w:rPr>
          <w:sz w:val="26"/>
        </w:rPr>
        <w:t>other</w:t>
      </w:r>
      <w:r>
        <w:rPr>
          <w:spacing w:val="-10"/>
          <w:sz w:val="26"/>
        </w:rPr>
        <w:t xml:space="preserve"> </w:t>
      </w:r>
      <w:r>
        <w:rPr>
          <w:sz w:val="26"/>
        </w:rPr>
        <w:t>awards</w:t>
      </w:r>
      <w:r>
        <w:rPr>
          <w:spacing w:val="-10"/>
          <w:sz w:val="26"/>
        </w:rPr>
        <w:t xml:space="preserve"> </w:t>
      </w:r>
      <w:r>
        <w:rPr>
          <w:sz w:val="26"/>
        </w:rPr>
        <w:t>in</w:t>
      </w:r>
      <w:r>
        <w:rPr>
          <w:spacing w:val="-10"/>
          <w:sz w:val="26"/>
        </w:rPr>
        <w:t xml:space="preserve"> </w:t>
      </w:r>
      <w:r>
        <w:rPr>
          <w:sz w:val="26"/>
        </w:rPr>
        <w:t>addition</w:t>
      </w:r>
      <w:r>
        <w:rPr>
          <w:spacing w:val="-10"/>
          <w:sz w:val="26"/>
        </w:rPr>
        <w:t xml:space="preserve"> </w:t>
      </w:r>
      <w:r>
        <w:rPr>
          <w:sz w:val="26"/>
        </w:rPr>
        <w:t>to</w:t>
      </w:r>
      <w:r>
        <w:rPr>
          <w:spacing w:val="-10"/>
          <w:sz w:val="26"/>
        </w:rPr>
        <w:t xml:space="preserve"> </w:t>
      </w:r>
      <w:r>
        <w:rPr>
          <w:sz w:val="26"/>
        </w:rPr>
        <w:t>the</w:t>
      </w:r>
      <w:r>
        <w:rPr>
          <w:spacing w:val="-10"/>
          <w:sz w:val="26"/>
        </w:rPr>
        <w:t xml:space="preserve"> </w:t>
      </w:r>
      <w:r>
        <w:rPr>
          <w:sz w:val="26"/>
        </w:rPr>
        <w:t>first award issued on the 4</w:t>
      </w:r>
      <w:proofErr w:type="spellStart"/>
      <w:r>
        <w:rPr>
          <w:position w:val="8"/>
          <w:sz w:val="17"/>
        </w:rPr>
        <w:t>th</w:t>
      </w:r>
      <w:proofErr w:type="spellEnd"/>
      <w:r>
        <w:rPr>
          <w:spacing w:val="37"/>
          <w:position w:val="8"/>
          <w:sz w:val="17"/>
        </w:rPr>
        <w:t xml:space="preserve"> </w:t>
      </w:r>
      <w:r>
        <w:rPr>
          <w:sz w:val="26"/>
        </w:rPr>
        <w:t>of August 2025. The correct position is as outlined above that</w:t>
      </w:r>
      <w:r>
        <w:rPr>
          <w:spacing w:val="-16"/>
          <w:sz w:val="26"/>
        </w:rPr>
        <w:t xml:space="preserve"> </w:t>
      </w:r>
      <w:r>
        <w:rPr>
          <w:sz w:val="26"/>
        </w:rPr>
        <w:t>on</w:t>
      </w:r>
      <w:r>
        <w:rPr>
          <w:spacing w:val="-16"/>
          <w:sz w:val="26"/>
        </w:rPr>
        <w:t xml:space="preserve"> </w:t>
      </w:r>
      <w:r>
        <w:rPr>
          <w:sz w:val="26"/>
        </w:rPr>
        <w:t>the</w:t>
      </w:r>
      <w:r>
        <w:rPr>
          <w:spacing w:val="-16"/>
          <w:sz w:val="26"/>
        </w:rPr>
        <w:t xml:space="preserve"> </w:t>
      </w:r>
      <w:r>
        <w:rPr>
          <w:sz w:val="26"/>
        </w:rPr>
        <w:t>4</w:t>
      </w:r>
      <w:proofErr w:type="spellStart"/>
      <w:r>
        <w:rPr>
          <w:position w:val="8"/>
          <w:sz w:val="17"/>
        </w:rPr>
        <w:t>th</w:t>
      </w:r>
      <w:proofErr w:type="spellEnd"/>
      <w:r>
        <w:rPr>
          <w:spacing w:val="6"/>
          <w:position w:val="8"/>
          <w:sz w:val="17"/>
        </w:rPr>
        <w:t xml:space="preserve"> </w:t>
      </w:r>
      <w:r>
        <w:rPr>
          <w:sz w:val="26"/>
        </w:rPr>
        <w:t>of</w:t>
      </w:r>
      <w:r>
        <w:rPr>
          <w:spacing w:val="-16"/>
          <w:sz w:val="26"/>
        </w:rPr>
        <w:t xml:space="preserve"> </w:t>
      </w:r>
      <w:r>
        <w:rPr>
          <w:sz w:val="26"/>
        </w:rPr>
        <w:t>August</w:t>
      </w:r>
      <w:r>
        <w:rPr>
          <w:spacing w:val="-16"/>
          <w:sz w:val="26"/>
        </w:rPr>
        <w:t xml:space="preserve"> </w:t>
      </w:r>
      <w:r>
        <w:rPr>
          <w:sz w:val="26"/>
        </w:rPr>
        <w:t>2025</w:t>
      </w:r>
      <w:r>
        <w:rPr>
          <w:spacing w:val="-16"/>
          <w:sz w:val="26"/>
        </w:rPr>
        <w:t xml:space="preserve"> </w:t>
      </w:r>
      <w:r>
        <w:rPr>
          <w:sz w:val="26"/>
        </w:rPr>
        <w:t>the</w:t>
      </w:r>
      <w:r>
        <w:rPr>
          <w:spacing w:val="-16"/>
          <w:sz w:val="26"/>
        </w:rPr>
        <w:t xml:space="preserve"> </w:t>
      </w:r>
      <w:r>
        <w:rPr>
          <w:sz w:val="26"/>
        </w:rPr>
        <w:t>arbitration</w:t>
      </w:r>
      <w:r>
        <w:rPr>
          <w:spacing w:val="-16"/>
          <w:sz w:val="26"/>
        </w:rPr>
        <w:t xml:space="preserve"> </w:t>
      </w:r>
      <w:r>
        <w:rPr>
          <w:sz w:val="26"/>
        </w:rPr>
        <w:t>award</w:t>
      </w:r>
      <w:r>
        <w:rPr>
          <w:spacing w:val="-16"/>
          <w:sz w:val="26"/>
        </w:rPr>
        <w:t xml:space="preserve"> </w:t>
      </w:r>
      <w:r>
        <w:rPr>
          <w:sz w:val="26"/>
        </w:rPr>
        <w:t>was</w:t>
      </w:r>
      <w:r>
        <w:rPr>
          <w:spacing w:val="-16"/>
          <w:sz w:val="26"/>
        </w:rPr>
        <w:t xml:space="preserve"> </w:t>
      </w:r>
      <w:r>
        <w:rPr>
          <w:sz w:val="26"/>
        </w:rPr>
        <w:t>issued,</w:t>
      </w:r>
      <w:r>
        <w:rPr>
          <w:spacing w:val="-16"/>
          <w:sz w:val="26"/>
        </w:rPr>
        <w:t xml:space="preserve"> </w:t>
      </w:r>
      <w:r>
        <w:rPr>
          <w:sz w:val="26"/>
        </w:rPr>
        <w:t>through</w:t>
      </w:r>
      <w:r>
        <w:rPr>
          <w:spacing w:val="-16"/>
          <w:sz w:val="26"/>
        </w:rPr>
        <w:t xml:space="preserve"> </w:t>
      </w:r>
      <w:r>
        <w:rPr>
          <w:sz w:val="26"/>
        </w:rPr>
        <w:t>a</w:t>
      </w:r>
      <w:r>
        <w:rPr>
          <w:spacing w:val="-16"/>
          <w:sz w:val="26"/>
        </w:rPr>
        <w:t xml:space="preserve"> </w:t>
      </w:r>
      <w:r>
        <w:rPr>
          <w:sz w:val="26"/>
        </w:rPr>
        <w:t>letter</w:t>
      </w:r>
      <w:r>
        <w:rPr>
          <w:spacing w:val="-16"/>
          <w:sz w:val="26"/>
        </w:rPr>
        <w:t xml:space="preserve"> </w:t>
      </w:r>
      <w:r>
        <w:rPr>
          <w:sz w:val="26"/>
        </w:rPr>
        <w:t>dated 5 August 2024 the arbitrator acknowledged the mistake he had made which cited wrong</w:t>
      </w:r>
      <w:r>
        <w:rPr>
          <w:spacing w:val="-17"/>
          <w:sz w:val="26"/>
        </w:rPr>
        <w:t xml:space="preserve"> </w:t>
      </w:r>
      <w:r>
        <w:rPr>
          <w:sz w:val="26"/>
        </w:rPr>
        <w:t>parties</w:t>
      </w:r>
      <w:r>
        <w:rPr>
          <w:spacing w:val="-16"/>
          <w:sz w:val="26"/>
        </w:rPr>
        <w:t xml:space="preserve"> </w:t>
      </w:r>
      <w:r>
        <w:rPr>
          <w:sz w:val="26"/>
        </w:rPr>
        <w:t>and</w:t>
      </w:r>
      <w:r>
        <w:rPr>
          <w:spacing w:val="-16"/>
          <w:sz w:val="26"/>
        </w:rPr>
        <w:t xml:space="preserve"> </w:t>
      </w:r>
      <w:r>
        <w:rPr>
          <w:sz w:val="26"/>
        </w:rPr>
        <w:t>corrected</w:t>
      </w:r>
      <w:r>
        <w:rPr>
          <w:spacing w:val="-16"/>
          <w:sz w:val="26"/>
        </w:rPr>
        <w:t xml:space="preserve"> </w:t>
      </w:r>
      <w:r>
        <w:rPr>
          <w:sz w:val="26"/>
        </w:rPr>
        <w:t>the</w:t>
      </w:r>
      <w:r>
        <w:rPr>
          <w:spacing w:val="-17"/>
          <w:sz w:val="26"/>
        </w:rPr>
        <w:t xml:space="preserve"> </w:t>
      </w:r>
      <w:r>
        <w:rPr>
          <w:sz w:val="26"/>
        </w:rPr>
        <w:t>second</w:t>
      </w:r>
      <w:r>
        <w:rPr>
          <w:spacing w:val="-16"/>
          <w:sz w:val="26"/>
        </w:rPr>
        <w:t xml:space="preserve"> </w:t>
      </w:r>
      <w:r>
        <w:rPr>
          <w:sz w:val="26"/>
        </w:rPr>
        <w:t>page</w:t>
      </w:r>
      <w:r>
        <w:rPr>
          <w:spacing w:val="-16"/>
          <w:sz w:val="26"/>
        </w:rPr>
        <w:t xml:space="preserve"> </w:t>
      </w:r>
      <w:r>
        <w:rPr>
          <w:sz w:val="26"/>
        </w:rPr>
        <w:t>of</w:t>
      </w:r>
      <w:r>
        <w:rPr>
          <w:spacing w:val="-16"/>
          <w:sz w:val="26"/>
        </w:rPr>
        <w:t xml:space="preserve"> </w:t>
      </w:r>
      <w:r>
        <w:rPr>
          <w:sz w:val="26"/>
        </w:rPr>
        <w:t>the</w:t>
      </w:r>
      <w:r>
        <w:rPr>
          <w:spacing w:val="-17"/>
          <w:sz w:val="26"/>
        </w:rPr>
        <w:t xml:space="preserve"> </w:t>
      </w:r>
      <w:r>
        <w:rPr>
          <w:sz w:val="26"/>
        </w:rPr>
        <w:t>award.</w:t>
      </w:r>
      <w:r>
        <w:rPr>
          <w:spacing w:val="-16"/>
          <w:sz w:val="26"/>
        </w:rPr>
        <w:t xml:space="preserve"> </w:t>
      </w:r>
      <w:r>
        <w:rPr>
          <w:sz w:val="26"/>
        </w:rPr>
        <w:t>On</w:t>
      </w:r>
      <w:r>
        <w:rPr>
          <w:spacing w:val="-16"/>
          <w:sz w:val="26"/>
        </w:rPr>
        <w:t xml:space="preserve"> </w:t>
      </w:r>
      <w:r>
        <w:rPr>
          <w:sz w:val="26"/>
        </w:rPr>
        <w:t>the</w:t>
      </w:r>
      <w:r>
        <w:rPr>
          <w:spacing w:val="-16"/>
          <w:sz w:val="26"/>
        </w:rPr>
        <w:t xml:space="preserve"> </w:t>
      </w:r>
      <w:r>
        <w:rPr>
          <w:sz w:val="26"/>
        </w:rPr>
        <w:t>8</w:t>
      </w:r>
      <w:proofErr w:type="spellStart"/>
      <w:r>
        <w:rPr>
          <w:position w:val="8"/>
          <w:sz w:val="17"/>
        </w:rPr>
        <w:t>th</w:t>
      </w:r>
      <w:proofErr w:type="spellEnd"/>
      <w:r>
        <w:rPr>
          <w:spacing w:val="-8"/>
          <w:position w:val="8"/>
          <w:sz w:val="17"/>
        </w:rPr>
        <w:t xml:space="preserve"> </w:t>
      </w:r>
      <w:r>
        <w:rPr>
          <w:sz w:val="26"/>
        </w:rPr>
        <w:t>of</w:t>
      </w:r>
      <w:r>
        <w:rPr>
          <w:spacing w:val="-16"/>
          <w:sz w:val="26"/>
        </w:rPr>
        <w:t xml:space="preserve"> </w:t>
      </w:r>
      <w:r>
        <w:rPr>
          <w:sz w:val="26"/>
        </w:rPr>
        <w:t>August</w:t>
      </w:r>
      <w:r>
        <w:rPr>
          <w:spacing w:val="-16"/>
          <w:sz w:val="26"/>
        </w:rPr>
        <w:t xml:space="preserve"> </w:t>
      </w:r>
      <w:r>
        <w:rPr>
          <w:sz w:val="26"/>
        </w:rPr>
        <w:t>2025, the arbitrator produced the composite corrected award which had a stamp dated 8 August 2025. The changes between the first award of the 4</w:t>
      </w:r>
      <w:proofErr w:type="spellStart"/>
      <w:r>
        <w:rPr>
          <w:position w:val="8"/>
          <w:sz w:val="17"/>
        </w:rPr>
        <w:t>th</w:t>
      </w:r>
      <w:proofErr w:type="spellEnd"/>
      <w:r>
        <w:rPr>
          <w:spacing w:val="22"/>
          <w:position w:val="8"/>
          <w:sz w:val="17"/>
        </w:rPr>
        <w:t xml:space="preserve"> </w:t>
      </w:r>
      <w:r>
        <w:rPr>
          <w:sz w:val="26"/>
        </w:rPr>
        <w:t>of August and the one of</w:t>
      </w:r>
      <w:r>
        <w:rPr>
          <w:spacing w:val="-8"/>
          <w:sz w:val="26"/>
        </w:rPr>
        <w:t xml:space="preserve"> </w:t>
      </w:r>
      <w:r>
        <w:rPr>
          <w:sz w:val="26"/>
        </w:rPr>
        <w:t>the</w:t>
      </w:r>
      <w:r>
        <w:rPr>
          <w:spacing w:val="-8"/>
          <w:sz w:val="26"/>
        </w:rPr>
        <w:t xml:space="preserve"> </w:t>
      </w:r>
      <w:r>
        <w:rPr>
          <w:sz w:val="26"/>
        </w:rPr>
        <w:t>8</w:t>
      </w:r>
      <w:proofErr w:type="spellStart"/>
      <w:r>
        <w:rPr>
          <w:position w:val="8"/>
          <w:sz w:val="17"/>
        </w:rPr>
        <w:t>th</w:t>
      </w:r>
      <w:proofErr w:type="spellEnd"/>
      <w:r>
        <w:rPr>
          <w:spacing w:val="15"/>
          <w:position w:val="8"/>
          <w:sz w:val="17"/>
        </w:rPr>
        <w:t xml:space="preserve"> </w:t>
      </w:r>
      <w:r>
        <w:rPr>
          <w:sz w:val="26"/>
        </w:rPr>
        <w:t>of</w:t>
      </w:r>
      <w:r>
        <w:rPr>
          <w:spacing w:val="-7"/>
          <w:sz w:val="26"/>
        </w:rPr>
        <w:t xml:space="preserve"> </w:t>
      </w:r>
      <w:r>
        <w:rPr>
          <w:sz w:val="26"/>
        </w:rPr>
        <w:t>August</w:t>
      </w:r>
      <w:r>
        <w:rPr>
          <w:spacing w:val="-8"/>
          <w:sz w:val="26"/>
        </w:rPr>
        <w:t xml:space="preserve"> </w:t>
      </w:r>
      <w:r>
        <w:rPr>
          <w:sz w:val="26"/>
        </w:rPr>
        <w:t>were</w:t>
      </w:r>
      <w:r>
        <w:rPr>
          <w:spacing w:val="-8"/>
          <w:sz w:val="26"/>
        </w:rPr>
        <w:t xml:space="preserve"> </w:t>
      </w:r>
      <w:r>
        <w:rPr>
          <w:sz w:val="26"/>
        </w:rPr>
        <w:t>the</w:t>
      </w:r>
      <w:r>
        <w:rPr>
          <w:spacing w:val="-8"/>
          <w:sz w:val="26"/>
        </w:rPr>
        <w:t xml:space="preserve"> </w:t>
      </w:r>
      <w:r>
        <w:rPr>
          <w:sz w:val="26"/>
        </w:rPr>
        <w:t>names</w:t>
      </w:r>
      <w:r>
        <w:rPr>
          <w:spacing w:val="-8"/>
          <w:sz w:val="26"/>
        </w:rPr>
        <w:t xml:space="preserve"> </w:t>
      </w:r>
      <w:r>
        <w:rPr>
          <w:sz w:val="26"/>
        </w:rPr>
        <w:t>of</w:t>
      </w:r>
      <w:r>
        <w:rPr>
          <w:spacing w:val="-7"/>
          <w:sz w:val="26"/>
        </w:rPr>
        <w:t xml:space="preserve"> </w:t>
      </w:r>
      <w:r>
        <w:rPr>
          <w:sz w:val="26"/>
        </w:rPr>
        <w:t>the</w:t>
      </w:r>
      <w:r>
        <w:rPr>
          <w:spacing w:val="-7"/>
          <w:sz w:val="26"/>
        </w:rPr>
        <w:t xml:space="preserve"> </w:t>
      </w:r>
      <w:r>
        <w:rPr>
          <w:sz w:val="26"/>
        </w:rPr>
        <w:t>employer</w:t>
      </w:r>
      <w:r>
        <w:rPr>
          <w:spacing w:val="-8"/>
          <w:sz w:val="26"/>
        </w:rPr>
        <w:t xml:space="preserve"> </w:t>
      </w:r>
      <w:r>
        <w:rPr>
          <w:sz w:val="26"/>
        </w:rPr>
        <w:t>representative</w:t>
      </w:r>
      <w:r>
        <w:rPr>
          <w:spacing w:val="-8"/>
          <w:sz w:val="26"/>
        </w:rPr>
        <w:t xml:space="preserve"> </w:t>
      </w:r>
      <w:r>
        <w:rPr>
          <w:sz w:val="26"/>
        </w:rPr>
        <w:t>and</w:t>
      </w:r>
      <w:r>
        <w:rPr>
          <w:spacing w:val="-7"/>
          <w:sz w:val="26"/>
        </w:rPr>
        <w:t xml:space="preserve"> </w:t>
      </w:r>
      <w:r>
        <w:rPr>
          <w:sz w:val="26"/>
        </w:rPr>
        <w:t>the</w:t>
      </w:r>
      <w:r>
        <w:rPr>
          <w:spacing w:val="-7"/>
          <w:sz w:val="26"/>
        </w:rPr>
        <w:t xml:space="preserve"> </w:t>
      </w:r>
      <w:r>
        <w:rPr>
          <w:sz w:val="26"/>
        </w:rPr>
        <w:t xml:space="preserve">referring </w:t>
      </w:r>
      <w:proofErr w:type="spellStart"/>
      <w:r>
        <w:rPr>
          <w:sz w:val="26"/>
        </w:rPr>
        <w:t>labour</w:t>
      </w:r>
      <w:proofErr w:type="spellEnd"/>
      <w:r>
        <w:rPr>
          <w:sz w:val="26"/>
        </w:rPr>
        <w:t xml:space="preserve"> officer. The operative part remained intact.</w:t>
      </w:r>
    </w:p>
    <w:p w14:paraId="39FFEDAE" w14:textId="77777777" w:rsidR="003D256F" w:rsidRDefault="003D256F">
      <w:pPr>
        <w:pStyle w:val="BodyText"/>
        <w:spacing w:before="150"/>
      </w:pPr>
    </w:p>
    <w:p w14:paraId="2A4E05D4" w14:textId="77777777" w:rsidR="003D256F" w:rsidRDefault="00000000">
      <w:pPr>
        <w:pStyle w:val="ListParagraph"/>
        <w:numPr>
          <w:ilvl w:val="0"/>
          <w:numId w:val="3"/>
        </w:numPr>
        <w:tabs>
          <w:tab w:val="left" w:pos="742"/>
        </w:tabs>
        <w:ind w:left="742" w:right="0" w:hanging="719"/>
        <w:rPr>
          <w:sz w:val="26"/>
        </w:rPr>
      </w:pPr>
      <w:r>
        <w:rPr>
          <w:sz w:val="26"/>
        </w:rPr>
        <w:t>In</w:t>
      </w:r>
      <w:r>
        <w:rPr>
          <w:spacing w:val="-3"/>
          <w:sz w:val="26"/>
        </w:rPr>
        <w:t xml:space="preserve"> </w:t>
      </w:r>
      <w:r>
        <w:rPr>
          <w:sz w:val="26"/>
        </w:rPr>
        <w:t>view</w:t>
      </w:r>
      <w:r>
        <w:rPr>
          <w:spacing w:val="-2"/>
          <w:sz w:val="26"/>
        </w:rPr>
        <w:t xml:space="preserve"> </w:t>
      </w:r>
      <w:r>
        <w:rPr>
          <w:sz w:val="26"/>
        </w:rPr>
        <w:t>of</w:t>
      </w:r>
      <w:r>
        <w:rPr>
          <w:spacing w:val="-1"/>
          <w:sz w:val="26"/>
        </w:rPr>
        <w:t xml:space="preserve"> </w:t>
      </w:r>
      <w:r>
        <w:rPr>
          <w:sz w:val="26"/>
        </w:rPr>
        <w:t>the</w:t>
      </w:r>
      <w:r>
        <w:rPr>
          <w:spacing w:val="-1"/>
          <w:sz w:val="26"/>
        </w:rPr>
        <w:t xml:space="preserve"> </w:t>
      </w:r>
      <w:r>
        <w:rPr>
          <w:sz w:val="26"/>
        </w:rPr>
        <w:t>above,</w:t>
      </w:r>
      <w:r>
        <w:rPr>
          <w:spacing w:val="-1"/>
          <w:sz w:val="26"/>
        </w:rPr>
        <w:t xml:space="preserve"> </w:t>
      </w:r>
      <w:r>
        <w:rPr>
          <w:sz w:val="26"/>
        </w:rPr>
        <w:t>this</w:t>
      </w:r>
      <w:r>
        <w:rPr>
          <w:spacing w:val="-2"/>
          <w:sz w:val="26"/>
        </w:rPr>
        <w:t xml:space="preserve"> </w:t>
      </w:r>
      <w:r>
        <w:rPr>
          <w:sz w:val="26"/>
        </w:rPr>
        <w:t>court finds</w:t>
      </w:r>
      <w:r>
        <w:rPr>
          <w:spacing w:val="-2"/>
          <w:sz w:val="26"/>
        </w:rPr>
        <w:t xml:space="preserve"> </w:t>
      </w:r>
      <w:r>
        <w:rPr>
          <w:sz w:val="26"/>
        </w:rPr>
        <w:t>no</w:t>
      </w:r>
      <w:r>
        <w:rPr>
          <w:spacing w:val="-1"/>
          <w:sz w:val="26"/>
        </w:rPr>
        <w:t xml:space="preserve"> </w:t>
      </w:r>
      <w:r>
        <w:rPr>
          <w:sz w:val="26"/>
        </w:rPr>
        <w:t>merit</w:t>
      </w:r>
      <w:r>
        <w:rPr>
          <w:spacing w:val="-2"/>
          <w:sz w:val="26"/>
        </w:rPr>
        <w:t xml:space="preserve"> </w:t>
      </w:r>
      <w:r>
        <w:rPr>
          <w:sz w:val="26"/>
        </w:rPr>
        <w:t>in</w:t>
      </w:r>
      <w:r>
        <w:rPr>
          <w:spacing w:val="-1"/>
          <w:sz w:val="26"/>
        </w:rPr>
        <w:t xml:space="preserve"> </w:t>
      </w:r>
      <w:r>
        <w:rPr>
          <w:sz w:val="26"/>
        </w:rPr>
        <w:t>the</w:t>
      </w:r>
      <w:r>
        <w:rPr>
          <w:spacing w:val="-1"/>
          <w:sz w:val="26"/>
        </w:rPr>
        <w:t xml:space="preserve"> </w:t>
      </w:r>
      <w:r>
        <w:rPr>
          <w:sz w:val="26"/>
        </w:rPr>
        <w:t>application</w:t>
      </w:r>
      <w:r>
        <w:rPr>
          <w:spacing w:val="-1"/>
          <w:sz w:val="26"/>
        </w:rPr>
        <w:t xml:space="preserve"> </w:t>
      </w:r>
      <w:r>
        <w:rPr>
          <w:sz w:val="26"/>
        </w:rPr>
        <w:t xml:space="preserve">for </w:t>
      </w:r>
      <w:r>
        <w:rPr>
          <w:spacing w:val="-2"/>
          <w:sz w:val="26"/>
        </w:rPr>
        <w:t>review.</w:t>
      </w:r>
    </w:p>
    <w:p w14:paraId="0E4252C9" w14:textId="77777777" w:rsidR="003D256F" w:rsidRDefault="003D256F">
      <w:pPr>
        <w:pStyle w:val="BodyText"/>
        <w:spacing w:before="298"/>
      </w:pPr>
    </w:p>
    <w:p w14:paraId="216EA869" w14:textId="77777777" w:rsidR="003D256F" w:rsidRDefault="00000000">
      <w:pPr>
        <w:pStyle w:val="ListParagraph"/>
        <w:numPr>
          <w:ilvl w:val="0"/>
          <w:numId w:val="3"/>
        </w:numPr>
        <w:tabs>
          <w:tab w:val="left" w:pos="383"/>
          <w:tab w:val="left" w:pos="742"/>
        </w:tabs>
        <w:spacing w:before="1" w:line="360" w:lineRule="auto"/>
        <w:ind w:left="383" w:hanging="360"/>
        <w:jc w:val="both"/>
        <w:rPr>
          <w:sz w:val="26"/>
        </w:rPr>
      </w:pPr>
      <w:r>
        <w:rPr>
          <w:sz w:val="26"/>
        </w:rPr>
        <w:t>In</w:t>
      </w:r>
      <w:r>
        <w:rPr>
          <w:spacing w:val="-7"/>
          <w:sz w:val="26"/>
        </w:rPr>
        <w:t xml:space="preserve"> </w:t>
      </w:r>
      <w:r>
        <w:rPr>
          <w:sz w:val="26"/>
        </w:rPr>
        <w:t>considering</w:t>
      </w:r>
      <w:r>
        <w:rPr>
          <w:spacing w:val="-8"/>
          <w:sz w:val="26"/>
        </w:rPr>
        <w:t xml:space="preserve"> </w:t>
      </w:r>
      <w:r>
        <w:rPr>
          <w:sz w:val="26"/>
        </w:rPr>
        <w:t>costs,</w:t>
      </w:r>
      <w:r>
        <w:rPr>
          <w:spacing w:val="-7"/>
          <w:sz w:val="26"/>
        </w:rPr>
        <w:t xml:space="preserve"> </w:t>
      </w:r>
      <w:r>
        <w:rPr>
          <w:sz w:val="26"/>
        </w:rPr>
        <w:t>the</w:t>
      </w:r>
      <w:r>
        <w:rPr>
          <w:spacing w:val="-7"/>
          <w:sz w:val="26"/>
        </w:rPr>
        <w:t xml:space="preserve"> </w:t>
      </w:r>
      <w:r>
        <w:rPr>
          <w:sz w:val="26"/>
        </w:rPr>
        <w:t>court</w:t>
      </w:r>
      <w:r>
        <w:rPr>
          <w:spacing w:val="-7"/>
          <w:sz w:val="26"/>
        </w:rPr>
        <w:t xml:space="preserve"> </w:t>
      </w:r>
      <w:r>
        <w:rPr>
          <w:sz w:val="26"/>
        </w:rPr>
        <w:t>took</w:t>
      </w:r>
      <w:r>
        <w:rPr>
          <w:spacing w:val="-7"/>
          <w:sz w:val="26"/>
        </w:rPr>
        <w:t xml:space="preserve"> </w:t>
      </w:r>
      <w:r>
        <w:rPr>
          <w:sz w:val="26"/>
        </w:rPr>
        <w:t>into</w:t>
      </w:r>
      <w:r>
        <w:rPr>
          <w:spacing w:val="-7"/>
          <w:sz w:val="26"/>
        </w:rPr>
        <w:t xml:space="preserve"> </w:t>
      </w:r>
      <w:r>
        <w:rPr>
          <w:sz w:val="26"/>
        </w:rPr>
        <w:t>account</w:t>
      </w:r>
      <w:r>
        <w:rPr>
          <w:spacing w:val="-8"/>
          <w:sz w:val="26"/>
        </w:rPr>
        <w:t xml:space="preserve"> </w:t>
      </w:r>
      <w:r>
        <w:rPr>
          <w:sz w:val="26"/>
        </w:rPr>
        <w:t>that</w:t>
      </w:r>
      <w:r>
        <w:rPr>
          <w:spacing w:val="-7"/>
          <w:sz w:val="26"/>
        </w:rPr>
        <w:t xml:space="preserve"> </w:t>
      </w:r>
      <w:r>
        <w:rPr>
          <w:sz w:val="26"/>
        </w:rPr>
        <w:t>the</w:t>
      </w:r>
      <w:r>
        <w:rPr>
          <w:spacing w:val="-7"/>
          <w:sz w:val="26"/>
        </w:rPr>
        <w:t xml:space="preserve"> </w:t>
      </w:r>
      <w:r>
        <w:rPr>
          <w:sz w:val="26"/>
        </w:rPr>
        <w:t>applicant</w:t>
      </w:r>
      <w:r>
        <w:rPr>
          <w:spacing w:val="-7"/>
          <w:sz w:val="26"/>
        </w:rPr>
        <w:t xml:space="preserve"> </w:t>
      </w:r>
      <w:r>
        <w:rPr>
          <w:sz w:val="26"/>
        </w:rPr>
        <w:t>is</w:t>
      </w:r>
      <w:r>
        <w:rPr>
          <w:spacing w:val="-7"/>
          <w:sz w:val="26"/>
        </w:rPr>
        <w:t xml:space="preserve"> </w:t>
      </w:r>
      <w:r>
        <w:rPr>
          <w:sz w:val="26"/>
        </w:rPr>
        <w:t>represented by a union, her salary in view of the reduction of the number of working days may be meagre to pay costs.</w:t>
      </w:r>
    </w:p>
    <w:p w14:paraId="2D3F913F" w14:textId="77777777" w:rsidR="003D256F" w:rsidRDefault="003D256F">
      <w:pPr>
        <w:pStyle w:val="BodyText"/>
        <w:spacing w:before="149"/>
      </w:pPr>
    </w:p>
    <w:p w14:paraId="7AB3F433" w14:textId="77777777" w:rsidR="003D256F" w:rsidRDefault="00000000">
      <w:pPr>
        <w:pStyle w:val="Heading1"/>
      </w:pPr>
      <w:r>
        <w:rPr>
          <w:spacing w:val="-2"/>
        </w:rPr>
        <w:t>DISPOSITION</w:t>
      </w:r>
    </w:p>
    <w:p w14:paraId="64AC5252" w14:textId="77777777" w:rsidR="003D256F" w:rsidRDefault="003D256F">
      <w:pPr>
        <w:pStyle w:val="Heading1"/>
        <w:sectPr w:rsidR="003D256F">
          <w:pgSz w:w="11910" w:h="16840"/>
          <w:pgMar w:top="1340" w:right="992" w:bottom="1200" w:left="1417" w:header="0" w:footer="1001" w:gutter="0"/>
          <w:cols w:space="720"/>
        </w:sectPr>
      </w:pPr>
    </w:p>
    <w:p w14:paraId="41DEEF20" w14:textId="77777777" w:rsidR="003D256F" w:rsidRDefault="00000000">
      <w:pPr>
        <w:pStyle w:val="ListParagraph"/>
        <w:numPr>
          <w:ilvl w:val="0"/>
          <w:numId w:val="3"/>
        </w:numPr>
        <w:tabs>
          <w:tab w:val="left" w:pos="742"/>
        </w:tabs>
        <w:spacing w:before="62"/>
        <w:ind w:left="742" w:right="0" w:hanging="719"/>
        <w:rPr>
          <w:sz w:val="26"/>
        </w:rPr>
      </w:pPr>
      <w:r>
        <w:rPr>
          <w:sz w:val="26"/>
        </w:rPr>
        <w:lastRenderedPageBreak/>
        <w:t>It</w:t>
      </w:r>
      <w:r>
        <w:rPr>
          <w:spacing w:val="-1"/>
          <w:sz w:val="26"/>
        </w:rPr>
        <w:t xml:space="preserve"> </w:t>
      </w:r>
      <w:r>
        <w:rPr>
          <w:sz w:val="26"/>
        </w:rPr>
        <w:t>is</w:t>
      </w:r>
      <w:r>
        <w:rPr>
          <w:spacing w:val="-1"/>
          <w:sz w:val="26"/>
        </w:rPr>
        <w:t xml:space="preserve"> </w:t>
      </w:r>
      <w:r>
        <w:rPr>
          <w:sz w:val="26"/>
        </w:rPr>
        <w:t>therefore</w:t>
      </w:r>
      <w:r>
        <w:rPr>
          <w:spacing w:val="-2"/>
          <w:sz w:val="26"/>
        </w:rPr>
        <w:t xml:space="preserve"> </w:t>
      </w:r>
      <w:r>
        <w:rPr>
          <w:sz w:val="26"/>
        </w:rPr>
        <w:t>ordered as</w:t>
      </w:r>
      <w:r>
        <w:rPr>
          <w:spacing w:val="-1"/>
          <w:sz w:val="26"/>
        </w:rPr>
        <w:t xml:space="preserve"> </w:t>
      </w:r>
      <w:r>
        <w:rPr>
          <w:spacing w:val="-2"/>
          <w:sz w:val="26"/>
        </w:rPr>
        <w:t>follows:</w:t>
      </w:r>
    </w:p>
    <w:p w14:paraId="20888893" w14:textId="77777777" w:rsidR="003D256F" w:rsidRDefault="003D256F">
      <w:pPr>
        <w:pStyle w:val="BodyText"/>
      </w:pPr>
    </w:p>
    <w:p w14:paraId="30EC4319" w14:textId="77777777" w:rsidR="003D256F" w:rsidRDefault="003D256F">
      <w:pPr>
        <w:pStyle w:val="BodyText"/>
      </w:pPr>
    </w:p>
    <w:p w14:paraId="72D6EBCC" w14:textId="77777777" w:rsidR="003D256F" w:rsidRDefault="00000000">
      <w:pPr>
        <w:pStyle w:val="ListParagraph"/>
        <w:numPr>
          <w:ilvl w:val="0"/>
          <w:numId w:val="1"/>
        </w:numPr>
        <w:tabs>
          <w:tab w:val="left" w:pos="743"/>
        </w:tabs>
        <w:ind w:right="0" w:hanging="360"/>
        <w:rPr>
          <w:sz w:val="26"/>
        </w:rPr>
      </w:pPr>
      <w:r>
        <w:rPr>
          <w:sz w:val="26"/>
        </w:rPr>
        <w:t>The</w:t>
      </w:r>
      <w:r>
        <w:rPr>
          <w:spacing w:val="-4"/>
          <w:sz w:val="26"/>
        </w:rPr>
        <w:t xml:space="preserve"> </w:t>
      </w:r>
      <w:r>
        <w:rPr>
          <w:sz w:val="26"/>
        </w:rPr>
        <w:t>application</w:t>
      </w:r>
      <w:r>
        <w:rPr>
          <w:spacing w:val="-2"/>
          <w:sz w:val="26"/>
        </w:rPr>
        <w:t xml:space="preserve"> </w:t>
      </w:r>
      <w:r>
        <w:rPr>
          <w:sz w:val="26"/>
        </w:rPr>
        <w:t>for</w:t>
      </w:r>
      <w:r>
        <w:rPr>
          <w:spacing w:val="-1"/>
          <w:sz w:val="26"/>
        </w:rPr>
        <w:t xml:space="preserve"> </w:t>
      </w:r>
      <w:r>
        <w:rPr>
          <w:sz w:val="26"/>
        </w:rPr>
        <w:t>review</w:t>
      </w:r>
      <w:r>
        <w:rPr>
          <w:spacing w:val="-3"/>
          <w:sz w:val="26"/>
        </w:rPr>
        <w:t xml:space="preserve"> </w:t>
      </w:r>
      <w:r>
        <w:rPr>
          <w:sz w:val="26"/>
        </w:rPr>
        <w:t>is</w:t>
      </w:r>
      <w:r>
        <w:rPr>
          <w:spacing w:val="-2"/>
          <w:sz w:val="26"/>
        </w:rPr>
        <w:t xml:space="preserve"> dismissed.</w:t>
      </w:r>
    </w:p>
    <w:p w14:paraId="3A20E985" w14:textId="77777777" w:rsidR="003D256F" w:rsidRDefault="00000000">
      <w:pPr>
        <w:pStyle w:val="ListParagraph"/>
        <w:numPr>
          <w:ilvl w:val="0"/>
          <w:numId w:val="1"/>
        </w:numPr>
        <w:tabs>
          <w:tab w:val="left" w:pos="743"/>
        </w:tabs>
        <w:spacing w:before="149"/>
        <w:ind w:right="0" w:hanging="360"/>
        <w:rPr>
          <w:sz w:val="26"/>
        </w:rPr>
      </w:pPr>
      <w:r>
        <w:rPr>
          <w:sz w:val="26"/>
        </w:rPr>
        <w:t>Each</w:t>
      </w:r>
      <w:r>
        <w:rPr>
          <w:spacing w:val="-1"/>
          <w:sz w:val="26"/>
        </w:rPr>
        <w:t xml:space="preserve"> </w:t>
      </w:r>
      <w:r>
        <w:rPr>
          <w:sz w:val="26"/>
        </w:rPr>
        <w:t>party</w:t>
      </w:r>
      <w:r>
        <w:rPr>
          <w:spacing w:val="-1"/>
          <w:sz w:val="26"/>
        </w:rPr>
        <w:t xml:space="preserve"> </w:t>
      </w:r>
      <w:r>
        <w:rPr>
          <w:sz w:val="26"/>
        </w:rPr>
        <w:t>shall pay</w:t>
      </w:r>
      <w:r>
        <w:rPr>
          <w:spacing w:val="-1"/>
          <w:sz w:val="26"/>
        </w:rPr>
        <w:t xml:space="preserve"> </w:t>
      </w:r>
      <w:r>
        <w:rPr>
          <w:sz w:val="26"/>
        </w:rPr>
        <w:t>its</w:t>
      </w:r>
      <w:r>
        <w:rPr>
          <w:spacing w:val="-2"/>
          <w:sz w:val="26"/>
        </w:rPr>
        <w:t xml:space="preserve"> </w:t>
      </w:r>
      <w:r>
        <w:rPr>
          <w:sz w:val="26"/>
        </w:rPr>
        <w:t xml:space="preserve">own </w:t>
      </w:r>
      <w:r>
        <w:rPr>
          <w:spacing w:val="-2"/>
          <w:sz w:val="26"/>
        </w:rPr>
        <w:t>costs.</w:t>
      </w:r>
    </w:p>
    <w:p w14:paraId="1BAB6943" w14:textId="77777777" w:rsidR="003D256F" w:rsidRDefault="003D256F">
      <w:pPr>
        <w:pStyle w:val="BodyText"/>
        <w:spacing w:before="290"/>
      </w:pPr>
    </w:p>
    <w:p w14:paraId="19F1EFEE" w14:textId="77777777" w:rsidR="003D256F" w:rsidRDefault="00000000">
      <w:pPr>
        <w:spacing w:line="352" w:lineRule="auto"/>
        <w:ind w:left="23"/>
        <w:rPr>
          <w:sz w:val="26"/>
        </w:rPr>
      </w:pPr>
      <w:r>
        <w:rPr>
          <w:i/>
          <w:sz w:val="27"/>
        </w:rPr>
        <w:t>Zimbabwe</w:t>
      </w:r>
      <w:r>
        <w:rPr>
          <w:i/>
          <w:spacing w:val="10"/>
          <w:sz w:val="27"/>
        </w:rPr>
        <w:t xml:space="preserve"> </w:t>
      </w:r>
      <w:r>
        <w:rPr>
          <w:i/>
          <w:sz w:val="27"/>
        </w:rPr>
        <w:t>Educational</w:t>
      </w:r>
      <w:r>
        <w:rPr>
          <w:i/>
          <w:spacing w:val="10"/>
          <w:sz w:val="27"/>
        </w:rPr>
        <w:t xml:space="preserve"> </w:t>
      </w:r>
      <w:r>
        <w:rPr>
          <w:i/>
          <w:sz w:val="27"/>
        </w:rPr>
        <w:t>Health,</w:t>
      </w:r>
      <w:r>
        <w:rPr>
          <w:i/>
          <w:spacing w:val="10"/>
          <w:sz w:val="27"/>
        </w:rPr>
        <w:t xml:space="preserve"> </w:t>
      </w:r>
      <w:r>
        <w:rPr>
          <w:i/>
          <w:sz w:val="27"/>
        </w:rPr>
        <w:t>Scientific,</w:t>
      </w:r>
      <w:r>
        <w:rPr>
          <w:i/>
          <w:spacing w:val="10"/>
          <w:sz w:val="27"/>
        </w:rPr>
        <w:t xml:space="preserve"> </w:t>
      </w:r>
      <w:r>
        <w:rPr>
          <w:i/>
          <w:sz w:val="27"/>
        </w:rPr>
        <w:t>Social</w:t>
      </w:r>
      <w:r>
        <w:rPr>
          <w:i/>
          <w:spacing w:val="10"/>
          <w:sz w:val="27"/>
        </w:rPr>
        <w:t xml:space="preserve"> </w:t>
      </w:r>
      <w:r>
        <w:rPr>
          <w:i/>
          <w:sz w:val="27"/>
        </w:rPr>
        <w:t>and</w:t>
      </w:r>
      <w:r>
        <w:rPr>
          <w:i/>
          <w:spacing w:val="10"/>
          <w:sz w:val="27"/>
        </w:rPr>
        <w:t xml:space="preserve"> </w:t>
      </w:r>
      <w:r>
        <w:rPr>
          <w:i/>
          <w:sz w:val="27"/>
        </w:rPr>
        <w:t>Cultural</w:t>
      </w:r>
      <w:r>
        <w:rPr>
          <w:i/>
          <w:spacing w:val="10"/>
          <w:sz w:val="27"/>
        </w:rPr>
        <w:t xml:space="preserve"> </w:t>
      </w:r>
      <w:r>
        <w:rPr>
          <w:i/>
          <w:sz w:val="27"/>
        </w:rPr>
        <w:t>Workers</w:t>
      </w:r>
      <w:r>
        <w:rPr>
          <w:i/>
          <w:spacing w:val="10"/>
          <w:sz w:val="27"/>
        </w:rPr>
        <w:t xml:space="preserve"> </w:t>
      </w:r>
      <w:r>
        <w:rPr>
          <w:i/>
          <w:sz w:val="27"/>
        </w:rPr>
        <w:t>Union</w:t>
      </w:r>
      <w:r>
        <w:rPr>
          <w:sz w:val="26"/>
        </w:rPr>
        <w:t>,</w:t>
      </w:r>
      <w:r>
        <w:rPr>
          <w:spacing w:val="13"/>
          <w:sz w:val="26"/>
        </w:rPr>
        <w:t xml:space="preserve"> </w:t>
      </w:r>
      <w:r>
        <w:rPr>
          <w:sz w:val="26"/>
        </w:rPr>
        <w:t>the applicant’s representatives.</w:t>
      </w:r>
    </w:p>
    <w:p w14:paraId="718E46F7" w14:textId="77777777" w:rsidR="003D256F" w:rsidRDefault="00000000">
      <w:pPr>
        <w:spacing w:before="1"/>
        <w:ind w:left="23"/>
        <w:rPr>
          <w:sz w:val="26"/>
        </w:rPr>
      </w:pPr>
      <w:r>
        <w:rPr>
          <w:i/>
          <w:spacing w:val="-4"/>
          <w:sz w:val="27"/>
        </w:rPr>
        <w:t>Coghlan,</w:t>
      </w:r>
      <w:r>
        <w:rPr>
          <w:i/>
          <w:spacing w:val="-7"/>
          <w:sz w:val="27"/>
        </w:rPr>
        <w:t xml:space="preserve"> </w:t>
      </w:r>
      <w:r>
        <w:rPr>
          <w:i/>
          <w:spacing w:val="-4"/>
          <w:sz w:val="27"/>
        </w:rPr>
        <w:t>Welsh</w:t>
      </w:r>
      <w:r>
        <w:rPr>
          <w:i/>
          <w:spacing w:val="-6"/>
          <w:sz w:val="27"/>
        </w:rPr>
        <w:t xml:space="preserve"> </w:t>
      </w:r>
      <w:r>
        <w:rPr>
          <w:i/>
          <w:spacing w:val="-4"/>
          <w:sz w:val="27"/>
        </w:rPr>
        <w:t>and</w:t>
      </w:r>
      <w:r>
        <w:rPr>
          <w:i/>
          <w:spacing w:val="-7"/>
          <w:sz w:val="27"/>
        </w:rPr>
        <w:t xml:space="preserve"> </w:t>
      </w:r>
      <w:r>
        <w:rPr>
          <w:i/>
          <w:spacing w:val="-4"/>
          <w:sz w:val="27"/>
        </w:rPr>
        <w:t>Guest</w:t>
      </w:r>
      <w:r>
        <w:rPr>
          <w:i/>
          <w:spacing w:val="-6"/>
          <w:sz w:val="27"/>
        </w:rPr>
        <w:t xml:space="preserve"> </w:t>
      </w:r>
      <w:r>
        <w:rPr>
          <w:i/>
          <w:spacing w:val="-4"/>
          <w:sz w:val="27"/>
        </w:rPr>
        <w:t>Legal</w:t>
      </w:r>
      <w:r>
        <w:rPr>
          <w:i/>
          <w:spacing w:val="-7"/>
          <w:sz w:val="27"/>
        </w:rPr>
        <w:t xml:space="preserve"> </w:t>
      </w:r>
      <w:r>
        <w:rPr>
          <w:i/>
          <w:spacing w:val="-4"/>
          <w:sz w:val="27"/>
        </w:rPr>
        <w:t>Practitioners</w:t>
      </w:r>
      <w:r>
        <w:rPr>
          <w:spacing w:val="-4"/>
          <w:sz w:val="26"/>
        </w:rPr>
        <w:t>,</w:t>
      </w:r>
      <w:r>
        <w:rPr>
          <w:spacing w:val="-3"/>
          <w:sz w:val="26"/>
        </w:rPr>
        <w:t xml:space="preserve"> </w:t>
      </w:r>
      <w:r>
        <w:rPr>
          <w:spacing w:val="-4"/>
          <w:sz w:val="26"/>
        </w:rPr>
        <w:t>the</w:t>
      </w:r>
      <w:r>
        <w:rPr>
          <w:spacing w:val="-3"/>
          <w:sz w:val="26"/>
        </w:rPr>
        <w:t xml:space="preserve"> </w:t>
      </w:r>
      <w:r>
        <w:rPr>
          <w:spacing w:val="-4"/>
          <w:sz w:val="26"/>
        </w:rPr>
        <w:t>respondent’s legal</w:t>
      </w:r>
      <w:r>
        <w:rPr>
          <w:spacing w:val="-3"/>
          <w:sz w:val="26"/>
        </w:rPr>
        <w:t xml:space="preserve"> </w:t>
      </w:r>
      <w:r>
        <w:rPr>
          <w:spacing w:val="-4"/>
          <w:sz w:val="26"/>
        </w:rPr>
        <w:t>practitioners.</w:t>
      </w:r>
    </w:p>
    <w:p w14:paraId="7A4552D6" w14:textId="77777777" w:rsidR="003D256F" w:rsidRDefault="003D256F">
      <w:pPr>
        <w:pStyle w:val="BodyText"/>
        <w:rPr>
          <w:sz w:val="20"/>
        </w:rPr>
      </w:pPr>
    </w:p>
    <w:p w14:paraId="5087C52A" w14:textId="77777777" w:rsidR="003D256F" w:rsidRDefault="003D256F">
      <w:pPr>
        <w:pStyle w:val="BodyText"/>
        <w:rPr>
          <w:sz w:val="20"/>
        </w:rPr>
      </w:pPr>
    </w:p>
    <w:p w14:paraId="03A3CBFB" w14:textId="77777777" w:rsidR="003D256F" w:rsidRDefault="003D256F">
      <w:pPr>
        <w:pStyle w:val="BodyText"/>
        <w:rPr>
          <w:sz w:val="20"/>
        </w:rPr>
      </w:pPr>
    </w:p>
    <w:p w14:paraId="3DD508FE" w14:textId="77777777" w:rsidR="003D256F" w:rsidRDefault="003D256F">
      <w:pPr>
        <w:pStyle w:val="BodyText"/>
        <w:rPr>
          <w:sz w:val="20"/>
        </w:rPr>
      </w:pPr>
    </w:p>
    <w:p w14:paraId="30C6C394" w14:textId="77777777" w:rsidR="003D256F" w:rsidRDefault="003D256F">
      <w:pPr>
        <w:pStyle w:val="BodyText"/>
        <w:rPr>
          <w:sz w:val="20"/>
        </w:rPr>
      </w:pPr>
    </w:p>
    <w:p w14:paraId="5449CD4C" w14:textId="77777777" w:rsidR="003D256F" w:rsidRDefault="003D256F">
      <w:pPr>
        <w:pStyle w:val="BodyText"/>
        <w:rPr>
          <w:sz w:val="20"/>
        </w:rPr>
      </w:pPr>
    </w:p>
    <w:p w14:paraId="2E55AFDB" w14:textId="77777777" w:rsidR="003D256F" w:rsidRDefault="003D256F">
      <w:pPr>
        <w:pStyle w:val="BodyText"/>
        <w:rPr>
          <w:sz w:val="20"/>
        </w:rPr>
      </w:pPr>
    </w:p>
    <w:p w14:paraId="284836D5" w14:textId="30ADF8E2" w:rsidR="003D256F" w:rsidRDefault="003D256F">
      <w:pPr>
        <w:pStyle w:val="BodyText"/>
        <w:spacing w:before="8"/>
        <w:rPr>
          <w:sz w:val="20"/>
        </w:rPr>
      </w:pPr>
    </w:p>
    <w:sectPr w:rsidR="003D256F">
      <w:pgSz w:w="11910" w:h="16840"/>
      <w:pgMar w:top="1360" w:right="992" w:bottom="1200" w:left="1417" w:header="0" w:footer="10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977CC" w14:textId="77777777" w:rsidR="008C55EE" w:rsidRDefault="008C55EE">
      <w:r>
        <w:separator/>
      </w:r>
    </w:p>
  </w:endnote>
  <w:endnote w:type="continuationSeparator" w:id="0">
    <w:p w14:paraId="3EE37623" w14:textId="77777777" w:rsidR="008C55EE" w:rsidRDefault="008C5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51903" w14:textId="77777777" w:rsidR="003D256F" w:rsidRDefault="00000000">
    <w:pPr>
      <w:pStyle w:val="BodyText"/>
      <w:spacing w:line="14" w:lineRule="auto"/>
      <w:rPr>
        <w:sz w:val="20"/>
      </w:rPr>
    </w:pPr>
    <w:r>
      <w:rPr>
        <w:noProof/>
        <w:sz w:val="20"/>
      </w:rPr>
      <mc:AlternateContent>
        <mc:Choice Requires="wps">
          <w:drawing>
            <wp:anchor distT="0" distB="0" distL="0" distR="0" simplePos="0" relativeHeight="487516672" behindDoc="1" locked="0" layoutInCell="1" allowOverlap="1" wp14:anchorId="275251CA" wp14:editId="1C188ABA">
              <wp:simplePos x="0" y="0"/>
              <wp:positionH relativeFrom="page">
                <wp:posOffset>6537007</wp:posOffset>
              </wp:positionH>
              <wp:positionV relativeFrom="page">
                <wp:posOffset>9917024</wp:posOffset>
              </wp:positionV>
              <wp:extent cx="16002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748EBAF6" w14:textId="77777777" w:rsidR="003D256F" w:rsidRDefault="00000000">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275251CA" id="_x0000_t202" coordsize="21600,21600" o:spt="202" path="m,l,21600r21600,l21600,xe">
              <v:stroke joinstyle="miter"/>
              <v:path gradientshapeok="t" o:connecttype="rect"/>
            </v:shapetype>
            <v:shape id="Textbox 1" o:spid="_x0000_s1026" type="#_x0000_t202" style="position:absolute;margin-left:514.7pt;margin-top:780.85pt;width:12.6pt;height:13pt;z-index:-1579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" filled="f" stroked="f">
              <v:textbox inset="0,0,0,0">
                <w:txbxContent>
                  <w:p w14:paraId="748EBAF6" w14:textId="77777777" w:rsidR="003D256F" w:rsidRDefault="00000000">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D6778" w14:textId="77777777" w:rsidR="008C55EE" w:rsidRDefault="008C55EE">
      <w:r>
        <w:separator/>
      </w:r>
    </w:p>
  </w:footnote>
  <w:footnote w:type="continuationSeparator" w:id="0">
    <w:p w14:paraId="6BD5B40D" w14:textId="77777777" w:rsidR="008C55EE" w:rsidRDefault="008C55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B43103"/>
    <w:multiLevelType w:val="hybridMultilevel"/>
    <w:tmpl w:val="F19473AC"/>
    <w:lvl w:ilvl="0" w:tplc="0F9AD518">
      <w:start w:val="1"/>
      <w:numFmt w:val="decimal"/>
      <w:lvlText w:val="[%1]"/>
      <w:lvlJc w:val="left"/>
      <w:pPr>
        <w:ind w:left="382" w:hanging="361"/>
        <w:jc w:val="left"/>
      </w:pPr>
      <w:rPr>
        <w:rFonts w:ascii="Times New Roman" w:eastAsia="Times New Roman" w:hAnsi="Times New Roman" w:cs="Times New Roman" w:hint="default"/>
        <w:b w:val="0"/>
        <w:bCs w:val="0"/>
        <w:i w:val="0"/>
        <w:iCs w:val="0"/>
        <w:spacing w:val="0"/>
        <w:w w:val="100"/>
        <w:sz w:val="26"/>
        <w:szCs w:val="26"/>
        <w:lang w:val="en-US" w:eastAsia="en-US" w:bidi="ar-SA"/>
      </w:rPr>
    </w:lvl>
    <w:lvl w:ilvl="1" w:tplc="9A4030E4">
      <w:start w:val="1"/>
      <w:numFmt w:val="lowerLetter"/>
      <w:lvlText w:val="%2)"/>
      <w:lvlJc w:val="left"/>
      <w:pPr>
        <w:ind w:left="182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102E31C6">
      <w:numFmt w:val="bullet"/>
      <w:lvlText w:val="•"/>
      <w:lvlJc w:val="left"/>
      <w:pPr>
        <w:ind w:left="2673" w:hanging="360"/>
      </w:pPr>
      <w:rPr>
        <w:rFonts w:hint="default"/>
        <w:lang w:val="en-US" w:eastAsia="en-US" w:bidi="ar-SA"/>
      </w:rPr>
    </w:lvl>
    <w:lvl w:ilvl="3" w:tplc="041051DA">
      <w:numFmt w:val="bullet"/>
      <w:lvlText w:val="•"/>
      <w:lvlJc w:val="left"/>
      <w:pPr>
        <w:ind w:left="3526" w:hanging="360"/>
      </w:pPr>
      <w:rPr>
        <w:rFonts w:hint="default"/>
        <w:lang w:val="en-US" w:eastAsia="en-US" w:bidi="ar-SA"/>
      </w:rPr>
    </w:lvl>
    <w:lvl w:ilvl="4" w:tplc="93128C44">
      <w:numFmt w:val="bullet"/>
      <w:lvlText w:val="•"/>
      <w:lvlJc w:val="left"/>
      <w:pPr>
        <w:ind w:left="4379" w:hanging="360"/>
      </w:pPr>
      <w:rPr>
        <w:rFonts w:hint="default"/>
        <w:lang w:val="en-US" w:eastAsia="en-US" w:bidi="ar-SA"/>
      </w:rPr>
    </w:lvl>
    <w:lvl w:ilvl="5" w:tplc="74D48012">
      <w:numFmt w:val="bullet"/>
      <w:lvlText w:val="•"/>
      <w:lvlJc w:val="left"/>
      <w:pPr>
        <w:ind w:left="5232" w:hanging="360"/>
      </w:pPr>
      <w:rPr>
        <w:rFonts w:hint="default"/>
        <w:lang w:val="en-US" w:eastAsia="en-US" w:bidi="ar-SA"/>
      </w:rPr>
    </w:lvl>
    <w:lvl w:ilvl="6" w:tplc="B606AEE6">
      <w:numFmt w:val="bullet"/>
      <w:lvlText w:val="•"/>
      <w:lvlJc w:val="left"/>
      <w:pPr>
        <w:ind w:left="6085" w:hanging="360"/>
      </w:pPr>
      <w:rPr>
        <w:rFonts w:hint="default"/>
        <w:lang w:val="en-US" w:eastAsia="en-US" w:bidi="ar-SA"/>
      </w:rPr>
    </w:lvl>
    <w:lvl w:ilvl="7" w:tplc="273C6B36">
      <w:numFmt w:val="bullet"/>
      <w:lvlText w:val="•"/>
      <w:lvlJc w:val="left"/>
      <w:pPr>
        <w:ind w:left="6938" w:hanging="360"/>
      </w:pPr>
      <w:rPr>
        <w:rFonts w:hint="default"/>
        <w:lang w:val="en-US" w:eastAsia="en-US" w:bidi="ar-SA"/>
      </w:rPr>
    </w:lvl>
    <w:lvl w:ilvl="8" w:tplc="8134413C">
      <w:numFmt w:val="bullet"/>
      <w:lvlText w:val="•"/>
      <w:lvlJc w:val="left"/>
      <w:pPr>
        <w:ind w:left="7791" w:hanging="360"/>
      </w:pPr>
      <w:rPr>
        <w:rFonts w:hint="default"/>
        <w:lang w:val="en-US" w:eastAsia="en-US" w:bidi="ar-SA"/>
      </w:rPr>
    </w:lvl>
  </w:abstractNum>
  <w:abstractNum w:abstractNumId="1" w15:restartNumberingAfterBreak="0">
    <w:nsid w:val="61413C88"/>
    <w:multiLevelType w:val="hybridMultilevel"/>
    <w:tmpl w:val="E43EE162"/>
    <w:lvl w:ilvl="0" w:tplc="0AAE12F0">
      <w:start w:val="1"/>
      <w:numFmt w:val="decimal"/>
      <w:lvlText w:val="%1."/>
      <w:lvlJc w:val="left"/>
      <w:pPr>
        <w:ind w:left="743" w:hanging="361"/>
        <w:jc w:val="left"/>
      </w:pPr>
      <w:rPr>
        <w:rFonts w:ascii="Times New Roman" w:eastAsia="Times New Roman" w:hAnsi="Times New Roman" w:cs="Times New Roman" w:hint="default"/>
        <w:b w:val="0"/>
        <w:bCs w:val="0"/>
        <w:i w:val="0"/>
        <w:iCs w:val="0"/>
        <w:spacing w:val="0"/>
        <w:w w:val="100"/>
        <w:sz w:val="26"/>
        <w:szCs w:val="26"/>
        <w:lang w:val="en-US" w:eastAsia="en-US" w:bidi="ar-SA"/>
      </w:rPr>
    </w:lvl>
    <w:lvl w:ilvl="1" w:tplc="D9D08A20">
      <w:numFmt w:val="bullet"/>
      <w:lvlText w:val="•"/>
      <w:lvlJc w:val="left"/>
      <w:pPr>
        <w:ind w:left="1615" w:hanging="361"/>
      </w:pPr>
      <w:rPr>
        <w:rFonts w:hint="default"/>
        <w:lang w:val="en-US" w:eastAsia="en-US" w:bidi="ar-SA"/>
      </w:rPr>
    </w:lvl>
    <w:lvl w:ilvl="2" w:tplc="586EECC4">
      <w:numFmt w:val="bullet"/>
      <w:lvlText w:val="•"/>
      <w:lvlJc w:val="left"/>
      <w:pPr>
        <w:ind w:left="2491" w:hanging="361"/>
      </w:pPr>
      <w:rPr>
        <w:rFonts w:hint="default"/>
        <w:lang w:val="en-US" w:eastAsia="en-US" w:bidi="ar-SA"/>
      </w:rPr>
    </w:lvl>
    <w:lvl w:ilvl="3" w:tplc="B4DE3AD0">
      <w:numFmt w:val="bullet"/>
      <w:lvlText w:val="•"/>
      <w:lvlJc w:val="left"/>
      <w:pPr>
        <w:ind w:left="3367" w:hanging="361"/>
      </w:pPr>
      <w:rPr>
        <w:rFonts w:hint="default"/>
        <w:lang w:val="en-US" w:eastAsia="en-US" w:bidi="ar-SA"/>
      </w:rPr>
    </w:lvl>
    <w:lvl w:ilvl="4" w:tplc="BD2483F0">
      <w:numFmt w:val="bullet"/>
      <w:lvlText w:val="•"/>
      <w:lvlJc w:val="left"/>
      <w:pPr>
        <w:ind w:left="4242" w:hanging="361"/>
      </w:pPr>
      <w:rPr>
        <w:rFonts w:hint="default"/>
        <w:lang w:val="en-US" w:eastAsia="en-US" w:bidi="ar-SA"/>
      </w:rPr>
    </w:lvl>
    <w:lvl w:ilvl="5" w:tplc="0304EE86">
      <w:numFmt w:val="bullet"/>
      <w:lvlText w:val="•"/>
      <w:lvlJc w:val="left"/>
      <w:pPr>
        <w:ind w:left="5118" w:hanging="361"/>
      </w:pPr>
      <w:rPr>
        <w:rFonts w:hint="default"/>
        <w:lang w:val="en-US" w:eastAsia="en-US" w:bidi="ar-SA"/>
      </w:rPr>
    </w:lvl>
    <w:lvl w:ilvl="6" w:tplc="4A446F88">
      <w:numFmt w:val="bullet"/>
      <w:lvlText w:val="•"/>
      <w:lvlJc w:val="left"/>
      <w:pPr>
        <w:ind w:left="5994" w:hanging="361"/>
      </w:pPr>
      <w:rPr>
        <w:rFonts w:hint="default"/>
        <w:lang w:val="en-US" w:eastAsia="en-US" w:bidi="ar-SA"/>
      </w:rPr>
    </w:lvl>
    <w:lvl w:ilvl="7" w:tplc="2B6C228C">
      <w:numFmt w:val="bullet"/>
      <w:lvlText w:val="•"/>
      <w:lvlJc w:val="left"/>
      <w:pPr>
        <w:ind w:left="6869" w:hanging="361"/>
      </w:pPr>
      <w:rPr>
        <w:rFonts w:hint="default"/>
        <w:lang w:val="en-US" w:eastAsia="en-US" w:bidi="ar-SA"/>
      </w:rPr>
    </w:lvl>
    <w:lvl w:ilvl="8" w:tplc="9F24D018">
      <w:numFmt w:val="bullet"/>
      <w:lvlText w:val="•"/>
      <w:lvlJc w:val="left"/>
      <w:pPr>
        <w:ind w:left="7745" w:hanging="361"/>
      </w:pPr>
      <w:rPr>
        <w:rFonts w:hint="default"/>
        <w:lang w:val="en-US" w:eastAsia="en-US" w:bidi="ar-SA"/>
      </w:rPr>
    </w:lvl>
  </w:abstractNum>
  <w:abstractNum w:abstractNumId="2" w15:restartNumberingAfterBreak="0">
    <w:nsid w:val="62FF18FE"/>
    <w:multiLevelType w:val="hybridMultilevel"/>
    <w:tmpl w:val="AEDE0A5C"/>
    <w:lvl w:ilvl="0" w:tplc="AB927700">
      <w:start w:val="1"/>
      <w:numFmt w:val="decimal"/>
      <w:lvlText w:val="%1."/>
      <w:lvlJc w:val="left"/>
      <w:pPr>
        <w:ind w:left="743" w:hanging="361"/>
        <w:jc w:val="left"/>
      </w:pPr>
      <w:rPr>
        <w:rFonts w:ascii="Times New Roman" w:eastAsia="Times New Roman" w:hAnsi="Times New Roman" w:cs="Times New Roman" w:hint="default"/>
        <w:b w:val="0"/>
        <w:bCs w:val="0"/>
        <w:i w:val="0"/>
        <w:iCs w:val="0"/>
        <w:spacing w:val="0"/>
        <w:w w:val="100"/>
        <w:sz w:val="26"/>
        <w:szCs w:val="26"/>
        <w:lang w:val="en-US" w:eastAsia="en-US" w:bidi="ar-SA"/>
      </w:rPr>
    </w:lvl>
    <w:lvl w:ilvl="1" w:tplc="D2D0249E">
      <w:numFmt w:val="bullet"/>
      <w:lvlText w:val="•"/>
      <w:lvlJc w:val="left"/>
      <w:pPr>
        <w:ind w:left="1615" w:hanging="361"/>
      </w:pPr>
      <w:rPr>
        <w:rFonts w:hint="default"/>
        <w:lang w:val="en-US" w:eastAsia="en-US" w:bidi="ar-SA"/>
      </w:rPr>
    </w:lvl>
    <w:lvl w:ilvl="2" w:tplc="13C6DB9E">
      <w:numFmt w:val="bullet"/>
      <w:lvlText w:val="•"/>
      <w:lvlJc w:val="left"/>
      <w:pPr>
        <w:ind w:left="2491" w:hanging="361"/>
      </w:pPr>
      <w:rPr>
        <w:rFonts w:hint="default"/>
        <w:lang w:val="en-US" w:eastAsia="en-US" w:bidi="ar-SA"/>
      </w:rPr>
    </w:lvl>
    <w:lvl w:ilvl="3" w:tplc="C466266E">
      <w:numFmt w:val="bullet"/>
      <w:lvlText w:val="•"/>
      <w:lvlJc w:val="left"/>
      <w:pPr>
        <w:ind w:left="3367" w:hanging="361"/>
      </w:pPr>
      <w:rPr>
        <w:rFonts w:hint="default"/>
        <w:lang w:val="en-US" w:eastAsia="en-US" w:bidi="ar-SA"/>
      </w:rPr>
    </w:lvl>
    <w:lvl w:ilvl="4" w:tplc="9F982752">
      <w:numFmt w:val="bullet"/>
      <w:lvlText w:val="•"/>
      <w:lvlJc w:val="left"/>
      <w:pPr>
        <w:ind w:left="4242" w:hanging="361"/>
      </w:pPr>
      <w:rPr>
        <w:rFonts w:hint="default"/>
        <w:lang w:val="en-US" w:eastAsia="en-US" w:bidi="ar-SA"/>
      </w:rPr>
    </w:lvl>
    <w:lvl w:ilvl="5" w:tplc="C230202E">
      <w:numFmt w:val="bullet"/>
      <w:lvlText w:val="•"/>
      <w:lvlJc w:val="left"/>
      <w:pPr>
        <w:ind w:left="5118" w:hanging="361"/>
      </w:pPr>
      <w:rPr>
        <w:rFonts w:hint="default"/>
        <w:lang w:val="en-US" w:eastAsia="en-US" w:bidi="ar-SA"/>
      </w:rPr>
    </w:lvl>
    <w:lvl w:ilvl="6" w:tplc="C722FD94">
      <w:numFmt w:val="bullet"/>
      <w:lvlText w:val="•"/>
      <w:lvlJc w:val="left"/>
      <w:pPr>
        <w:ind w:left="5994" w:hanging="361"/>
      </w:pPr>
      <w:rPr>
        <w:rFonts w:hint="default"/>
        <w:lang w:val="en-US" w:eastAsia="en-US" w:bidi="ar-SA"/>
      </w:rPr>
    </w:lvl>
    <w:lvl w:ilvl="7" w:tplc="A08CA738">
      <w:numFmt w:val="bullet"/>
      <w:lvlText w:val="•"/>
      <w:lvlJc w:val="left"/>
      <w:pPr>
        <w:ind w:left="6869" w:hanging="361"/>
      </w:pPr>
      <w:rPr>
        <w:rFonts w:hint="default"/>
        <w:lang w:val="en-US" w:eastAsia="en-US" w:bidi="ar-SA"/>
      </w:rPr>
    </w:lvl>
    <w:lvl w:ilvl="8" w:tplc="8B60574C">
      <w:numFmt w:val="bullet"/>
      <w:lvlText w:val="•"/>
      <w:lvlJc w:val="left"/>
      <w:pPr>
        <w:ind w:left="7745" w:hanging="361"/>
      </w:pPr>
      <w:rPr>
        <w:rFonts w:hint="default"/>
        <w:lang w:val="en-US" w:eastAsia="en-US" w:bidi="ar-SA"/>
      </w:rPr>
    </w:lvl>
  </w:abstractNum>
  <w:num w:numId="1" w16cid:durableId="14432432">
    <w:abstractNumId w:val="2"/>
  </w:num>
  <w:num w:numId="2" w16cid:durableId="926884293">
    <w:abstractNumId w:val="1"/>
  </w:num>
  <w:num w:numId="3" w16cid:durableId="1858348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D256F"/>
    <w:rsid w:val="003D256F"/>
    <w:rsid w:val="005C5173"/>
    <w:rsid w:val="008C55EE"/>
    <w:rsid w:val="008E0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6D188"/>
  <w15:docId w15:val="{62C5A66D-6A94-460D-A067-3F100067D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3"/>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ListParagraph">
    <w:name w:val="List Paragraph"/>
    <w:basedOn w:val="Normal"/>
    <w:uiPriority w:val="1"/>
    <w:qFormat/>
    <w:pPr>
      <w:ind w:left="383" w:right="445"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971</Words>
  <Characters>5535</Characters>
  <Application>Microsoft Office Word</Application>
  <DocSecurity>0</DocSecurity>
  <Lines>46</Lines>
  <Paragraphs>12</Paragraphs>
  <ScaleCrop>false</ScaleCrop>
  <Company/>
  <LinksUpToDate>false</LinksUpToDate>
  <CharactersWithSpaces>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Honourable Mrs B. Makwande</dc:creator>
  <cp:lastModifiedBy>Shylet Dzagona</cp:lastModifiedBy>
  <cp:revision>3</cp:revision>
  <dcterms:created xsi:type="dcterms:W3CDTF">2025-10-31T06:49:00Z</dcterms:created>
  <dcterms:modified xsi:type="dcterms:W3CDTF">2025-10-31T07:18:00Z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2025-10-28T00:00:00Z</vt:filetime>
  </property>
  <property fmtid="{D5CDD505-2E9C-101B-9397-08002B2CF9AE}" pid="3" name="Creator">
    <vt:lpwstr>Microsoft Office Word</vt:lpwstr>
  </property>
  <property fmtid="{D5CDD505-2E9C-101B-9397-08002B2CF9AE}" pid="4" name="LastSaved">
    <vt:filetime>2025-10-31T00:00:00Z</vt:filetime>
  </property>
  <property fmtid="{D5CDD505-2E9C-101B-9397-08002B2CF9AE}" pid="5" name="Producer">
    <vt:lpwstr>䅳灯獥⹗潲摳⁦潲⁊慶愠㈱⸶⸰㬠浯摩晩敤⁵獩湧⁩呥硴′⸱⸷⁢礠ㅔ㍘吀</vt:lpwstr>
  </property>
</Properties>
</file>