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9A" w:rsidRPr="007F6503" w:rsidRDefault="007F6503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6503">
        <w:rPr>
          <w:rFonts w:ascii="Times New Roman" w:hAnsi="Times New Roman" w:cs="Times New Roman"/>
          <w:sz w:val="24"/>
          <w:szCs w:val="24"/>
        </w:rPr>
        <w:t xml:space="preserve">TAKUDZWA KASAWAYA </w:t>
      </w:r>
    </w:p>
    <w:p w:rsidR="007F6503" w:rsidRPr="007F6503" w:rsidRDefault="007F6503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03">
        <w:rPr>
          <w:rFonts w:ascii="Times New Roman" w:hAnsi="Times New Roman" w:cs="Times New Roman"/>
          <w:sz w:val="24"/>
          <w:szCs w:val="24"/>
        </w:rPr>
        <w:t>versus</w:t>
      </w:r>
    </w:p>
    <w:p w:rsidR="007F6503" w:rsidRPr="007F6503" w:rsidRDefault="007F6503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03">
        <w:rPr>
          <w:rFonts w:ascii="Times New Roman" w:hAnsi="Times New Roman" w:cs="Times New Roman"/>
          <w:sz w:val="24"/>
          <w:szCs w:val="24"/>
        </w:rPr>
        <w:t xml:space="preserve">THE STATE </w:t>
      </w:r>
    </w:p>
    <w:p w:rsidR="007F6503" w:rsidRPr="007F6503" w:rsidRDefault="007F6503" w:rsidP="007F6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503" w:rsidRPr="007F6503" w:rsidRDefault="007F6503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03">
        <w:rPr>
          <w:rFonts w:ascii="Times New Roman" w:hAnsi="Times New Roman" w:cs="Times New Roman"/>
          <w:sz w:val="24"/>
          <w:szCs w:val="24"/>
        </w:rPr>
        <w:t>HIGH COURT OF ZIMBABWE</w:t>
      </w:r>
    </w:p>
    <w:p w:rsidR="007F6503" w:rsidRPr="007F6503" w:rsidRDefault="007F6503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03">
        <w:rPr>
          <w:rFonts w:ascii="Times New Roman" w:hAnsi="Times New Roman" w:cs="Times New Roman"/>
          <w:sz w:val="24"/>
          <w:szCs w:val="24"/>
        </w:rPr>
        <w:t xml:space="preserve">FOROMA &amp; </w:t>
      </w:r>
      <w:r w:rsidR="00192CC9" w:rsidRPr="007F6503">
        <w:rPr>
          <w:rFonts w:ascii="Times New Roman" w:hAnsi="Times New Roman" w:cs="Times New Roman"/>
          <w:sz w:val="24"/>
          <w:szCs w:val="24"/>
        </w:rPr>
        <w:t>KWENDA JJ</w:t>
      </w:r>
    </w:p>
    <w:p w:rsidR="007F6503" w:rsidRDefault="00FB1ED0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17</w:t>
      </w:r>
      <w:r w:rsidR="00B070F2">
        <w:rPr>
          <w:rFonts w:ascii="Times New Roman" w:hAnsi="Times New Roman" w:cs="Times New Roman"/>
          <w:sz w:val="24"/>
          <w:szCs w:val="24"/>
        </w:rPr>
        <w:t xml:space="preserve"> January 2022</w:t>
      </w:r>
    </w:p>
    <w:p w:rsidR="00CB16E5" w:rsidRDefault="00CB16E5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0F2" w:rsidRDefault="00B070F2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0F2" w:rsidRPr="00B070F2" w:rsidRDefault="00B070F2" w:rsidP="002825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0F2">
        <w:rPr>
          <w:rFonts w:ascii="Times New Roman" w:hAnsi="Times New Roman" w:cs="Times New Roman"/>
          <w:b/>
          <w:sz w:val="24"/>
          <w:szCs w:val="24"/>
        </w:rPr>
        <w:t>Criminal Appeal</w:t>
      </w:r>
    </w:p>
    <w:p w:rsidR="00CB16E5" w:rsidRDefault="00CB16E5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6E5" w:rsidRDefault="00CB16E5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6E5" w:rsidRDefault="00CB16E5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6E5" w:rsidRDefault="00B070F2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in Person</w:t>
      </w:r>
    </w:p>
    <w:p w:rsidR="00CB16E5" w:rsidRPr="007F6503" w:rsidRDefault="00192CC9" w:rsidP="00282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</w:t>
      </w:r>
      <w:r w:rsidR="001809F3">
        <w:rPr>
          <w:rFonts w:ascii="Times New Roman" w:hAnsi="Times New Roman" w:cs="Times New Roman"/>
          <w:i/>
          <w:sz w:val="24"/>
          <w:szCs w:val="24"/>
        </w:rPr>
        <w:t xml:space="preserve"> Mapfu</w:t>
      </w:r>
      <w:r w:rsidR="00B070F2" w:rsidRPr="00B070F2">
        <w:rPr>
          <w:rFonts w:ascii="Times New Roman" w:hAnsi="Times New Roman" w:cs="Times New Roman"/>
          <w:i/>
          <w:sz w:val="24"/>
          <w:szCs w:val="24"/>
        </w:rPr>
        <w:t>wa</w:t>
      </w:r>
      <w:r w:rsidR="00B070F2">
        <w:rPr>
          <w:rFonts w:ascii="Times New Roman" w:hAnsi="Times New Roman" w:cs="Times New Roman"/>
          <w:sz w:val="24"/>
          <w:szCs w:val="24"/>
        </w:rPr>
        <w:t xml:space="preserve"> </w:t>
      </w:r>
      <w:r w:rsidR="00CB16E5">
        <w:rPr>
          <w:rFonts w:ascii="Times New Roman" w:hAnsi="Times New Roman" w:cs="Times New Roman"/>
          <w:sz w:val="24"/>
          <w:szCs w:val="24"/>
        </w:rPr>
        <w:t>for the respondent</w:t>
      </w:r>
    </w:p>
    <w:p w:rsidR="007F6503" w:rsidRPr="00FB1ED0" w:rsidRDefault="007F6503" w:rsidP="007F650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805" w:rsidRDefault="00192CC9" w:rsidP="00192C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CC9">
        <w:rPr>
          <w:rFonts w:ascii="Times New Roman" w:hAnsi="Times New Roman" w:cs="Times New Roman"/>
          <w:b/>
          <w:sz w:val="24"/>
          <w:szCs w:val="24"/>
        </w:rPr>
        <w:t>FOROMA 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F6503" w:rsidRPr="007F6503">
        <w:rPr>
          <w:rFonts w:ascii="Times New Roman" w:hAnsi="Times New Roman" w:cs="Times New Roman"/>
          <w:sz w:val="24"/>
          <w:szCs w:val="24"/>
        </w:rPr>
        <w:t>This is an appeal</w:t>
      </w:r>
      <w:r w:rsidR="00B070F2">
        <w:rPr>
          <w:rFonts w:ascii="Times New Roman" w:hAnsi="Times New Roman" w:cs="Times New Roman"/>
          <w:sz w:val="24"/>
          <w:szCs w:val="24"/>
        </w:rPr>
        <w:t xml:space="preserve"> against the sentences imposed</w:t>
      </w:r>
      <w:r w:rsidR="007F6503" w:rsidRPr="007F6503">
        <w:rPr>
          <w:rFonts w:ascii="Times New Roman" w:hAnsi="Times New Roman" w:cs="Times New Roman"/>
          <w:sz w:val="24"/>
          <w:szCs w:val="24"/>
        </w:rPr>
        <w:t xml:space="preserve"> on the appellant on a conviction for rape by the regional Magistrates Court </w:t>
      </w:r>
      <w:r w:rsidR="00FC14F9" w:rsidRPr="007F6503">
        <w:rPr>
          <w:rFonts w:ascii="Times New Roman" w:hAnsi="Times New Roman" w:cs="Times New Roman"/>
          <w:sz w:val="24"/>
          <w:szCs w:val="24"/>
        </w:rPr>
        <w:t>siting at</w:t>
      </w:r>
      <w:r w:rsidR="007F6503" w:rsidRPr="007F6503">
        <w:rPr>
          <w:rFonts w:ascii="Times New Roman" w:hAnsi="Times New Roman" w:cs="Times New Roman"/>
          <w:sz w:val="24"/>
          <w:szCs w:val="24"/>
        </w:rPr>
        <w:t xml:space="preserve"> Murewa on </w:t>
      </w:r>
      <w:r w:rsidR="00B070F2">
        <w:rPr>
          <w:rFonts w:ascii="Times New Roman" w:hAnsi="Times New Roman" w:cs="Times New Roman"/>
          <w:sz w:val="24"/>
          <w:szCs w:val="24"/>
        </w:rPr>
        <w:t>29</w:t>
      </w:r>
      <w:r w:rsidR="007F6503" w:rsidRPr="007F6503">
        <w:rPr>
          <w:rFonts w:ascii="Times New Roman" w:hAnsi="Times New Roman" w:cs="Times New Roman"/>
          <w:sz w:val="24"/>
          <w:szCs w:val="24"/>
        </w:rPr>
        <w:t xml:space="preserve"> April </w:t>
      </w:r>
      <w:r w:rsidR="00C33DF4" w:rsidRPr="007F6503">
        <w:rPr>
          <w:rFonts w:ascii="Times New Roman" w:hAnsi="Times New Roman" w:cs="Times New Roman"/>
          <w:sz w:val="24"/>
          <w:szCs w:val="24"/>
        </w:rPr>
        <w:t xml:space="preserve">2019. </w:t>
      </w:r>
      <w:r w:rsidR="007F6503" w:rsidRPr="007F6503">
        <w:rPr>
          <w:rFonts w:ascii="Times New Roman" w:hAnsi="Times New Roman" w:cs="Times New Roman"/>
          <w:sz w:val="24"/>
          <w:szCs w:val="24"/>
        </w:rPr>
        <w:t>Appellant was granted condonation by the High</w:t>
      </w:r>
      <w:r w:rsidR="00C04805">
        <w:rPr>
          <w:rFonts w:ascii="Times New Roman" w:hAnsi="Times New Roman" w:cs="Times New Roman"/>
          <w:sz w:val="24"/>
          <w:szCs w:val="24"/>
        </w:rPr>
        <w:t xml:space="preserve"> Court for </w:t>
      </w:r>
      <w:r w:rsidR="00FC14F9">
        <w:rPr>
          <w:rFonts w:ascii="Times New Roman" w:hAnsi="Times New Roman" w:cs="Times New Roman"/>
          <w:sz w:val="24"/>
          <w:szCs w:val="24"/>
        </w:rPr>
        <w:t>the late</w:t>
      </w:r>
      <w:r w:rsidR="00C04805">
        <w:rPr>
          <w:rFonts w:ascii="Times New Roman" w:hAnsi="Times New Roman" w:cs="Times New Roman"/>
          <w:sz w:val="24"/>
          <w:szCs w:val="24"/>
        </w:rPr>
        <w:t xml:space="preserve"> noting of an </w:t>
      </w:r>
      <w:r w:rsidR="00FC14F9">
        <w:rPr>
          <w:rFonts w:ascii="Times New Roman" w:hAnsi="Times New Roman" w:cs="Times New Roman"/>
          <w:sz w:val="24"/>
          <w:szCs w:val="24"/>
        </w:rPr>
        <w:t>appeal against</w:t>
      </w:r>
      <w:r w:rsidR="00C04805">
        <w:rPr>
          <w:rFonts w:ascii="Times New Roman" w:hAnsi="Times New Roman" w:cs="Times New Roman"/>
          <w:sz w:val="24"/>
          <w:szCs w:val="24"/>
        </w:rPr>
        <w:t xml:space="preserve"> sentence </w:t>
      </w:r>
      <w:r w:rsidR="00FC14F9">
        <w:rPr>
          <w:rFonts w:ascii="Times New Roman" w:hAnsi="Times New Roman" w:cs="Times New Roman"/>
          <w:sz w:val="24"/>
          <w:szCs w:val="24"/>
        </w:rPr>
        <w:t>only.</w:t>
      </w:r>
      <w:r w:rsidR="00C04805">
        <w:rPr>
          <w:rFonts w:ascii="Times New Roman" w:hAnsi="Times New Roman" w:cs="Times New Roman"/>
          <w:sz w:val="24"/>
          <w:szCs w:val="24"/>
        </w:rPr>
        <w:t xml:space="preserve">  His </w:t>
      </w:r>
      <w:r w:rsidR="00FC14F9">
        <w:rPr>
          <w:rFonts w:ascii="Times New Roman" w:hAnsi="Times New Roman" w:cs="Times New Roman"/>
          <w:sz w:val="24"/>
          <w:szCs w:val="24"/>
        </w:rPr>
        <w:t>application for</w:t>
      </w:r>
      <w:r w:rsidR="00C04805">
        <w:rPr>
          <w:rFonts w:ascii="Times New Roman" w:hAnsi="Times New Roman" w:cs="Times New Roman"/>
          <w:sz w:val="24"/>
          <w:szCs w:val="24"/>
        </w:rPr>
        <w:t xml:space="preserve"> condonation of his late </w:t>
      </w:r>
      <w:r w:rsidR="00FC14F9">
        <w:rPr>
          <w:rFonts w:ascii="Times New Roman" w:hAnsi="Times New Roman" w:cs="Times New Roman"/>
          <w:sz w:val="24"/>
          <w:szCs w:val="24"/>
        </w:rPr>
        <w:t>noting an</w:t>
      </w:r>
      <w:r w:rsidR="00C04805">
        <w:rPr>
          <w:rFonts w:ascii="Times New Roman" w:hAnsi="Times New Roman" w:cs="Times New Roman"/>
          <w:sz w:val="24"/>
          <w:szCs w:val="24"/>
        </w:rPr>
        <w:t xml:space="preserve"> appeal against conviction </w:t>
      </w:r>
      <w:r w:rsidR="00FC14F9">
        <w:rPr>
          <w:rFonts w:ascii="Times New Roman" w:hAnsi="Times New Roman" w:cs="Times New Roman"/>
          <w:sz w:val="24"/>
          <w:szCs w:val="24"/>
        </w:rPr>
        <w:t>was dismissed</w:t>
      </w:r>
      <w:r w:rsidR="00C04805">
        <w:rPr>
          <w:rFonts w:ascii="Times New Roman" w:hAnsi="Times New Roman" w:cs="Times New Roman"/>
          <w:sz w:val="24"/>
          <w:szCs w:val="24"/>
        </w:rPr>
        <w:t>.</w:t>
      </w:r>
    </w:p>
    <w:p w:rsidR="00FC14F9" w:rsidRDefault="00FE4CC3" w:rsidP="00192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805">
        <w:rPr>
          <w:rFonts w:ascii="Times New Roman" w:hAnsi="Times New Roman" w:cs="Times New Roman"/>
          <w:sz w:val="24"/>
          <w:szCs w:val="24"/>
        </w:rPr>
        <w:t xml:space="preserve">In his notice of appeal </w:t>
      </w:r>
      <w:r w:rsidR="00192CC9">
        <w:rPr>
          <w:rFonts w:ascii="Times New Roman" w:hAnsi="Times New Roman" w:cs="Times New Roman"/>
          <w:sz w:val="24"/>
          <w:szCs w:val="24"/>
        </w:rPr>
        <w:t>against sentence</w:t>
      </w:r>
      <w:r w:rsidR="00C04805">
        <w:rPr>
          <w:rFonts w:ascii="Times New Roman" w:hAnsi="Times New Roman" w:cs="Times New Roman"/>
          <w:sz w:val="24"/>
          <w:szCs w:val="24"/>
        </w:rPr>
        <w:t xml:space="preserve"> </w:t>
      </w:r>
      <w:r w:rsidR="00192CC9">
        <w:rPr>
          <w:rFonts w:ascii="Times New Roman" w:hAnsi="Times New Roman" w:cs="Times New Roman"/>
          <w:sz w:val="24"/>
          <w:szCs w:val="24"/>
        </w:rPr>
        <w:t>the appellant</w:t>
      </w:r>
      <w:r w:rsidR="00C04805">
        <w:rPr>
          <w:rFonts w:ascii="Times New Roman" w:hAnsi="Times New Roman" w:cs="Times New Roman"/>
          <w:sz w:val="24"/>
          <w:szCs w:val="24"/>
        </w:rPr>
        <w:t xml:space="preserve"> </w:t>
      </w:r>
      <w:r w:rsidR="00192CC9">
        <w:rPr>
          <w:rFonts w:ascii="Times New Roman" w:hAnsi="Times New Roman" w:cs="Times New Roman"/>
          <w:sz w:val="24"/>
          <w:szCs w:val="24"/>
        </w:rPr>
        <w:t>raised 4</w:t>
      </w:r>
      <w:r w:rsidR="008C721A">
        <w:rPr>
          <w:rFonts w:ascii="Times New Roman" w:hAnsi="Times New Roman" w:cs="Times New Roman"/>
          <w:sz w:val="24"/>
          <w:szCs w:val="24"/>
        </w:rPr>
        <w:t xml:space="preserve"> grounds of appeal in two</w:t>
      </w:r>
      <w:r w:rsidR="00693030">
        <w:rPr>
          <w:rFonts w:ascii="Times New Roman" w:hAnsi="Times New Roman" w:cs="Times New Roman"/>
          <w:sz w:val="24"/>
          <w:szCs w:val="24"/>
        </w:rPr>
        <w:t xml:space="preserve"> of which he compla</w:t>
      </w:r>
      <w:r w:rsidR="00B070F2">
        <w:rPr>
          <w:rFonts w:ascii="Times New Roman" w:hAnsi="Times New Roman" w:cs="Times New Roman"/>
          <w:sz w:val="24"/>
          <w:szCs w:val="24"/>
        </w:rPr>
        <w:t xml:space="preserve">ined that (1) the </w:t>
      </w:r>
      <w:r w:rsidR="00192CC9">
        <w:rPr>
          <w:rFonts w:ascii="Times New Roman" w:hAnsi="Times New Roman" w:cs="Times New Roman"/>
          <w:sz w:val="24"/>
          <w:szCs w:val="24"/>
        </w:rPr>
        <w:t>sentence imposed</w:t>
      </w:r>
      <w:r w:rsidR="006C0F44">
        <w:rPr>
          <w:rFonts w:ascii="Times New Roman" w:hAnsi="Times New Roman" w:cs="Times New Roman"/>
          <w:sz w:val="24"/>
          <w:szCs w:val="24"/>
        </w:rPr>
        <w:t xml:space="preserve"> </w:t>
      </w:r>
      <w:r w:rsidR="00B070F2">
        <w:rPr>
          <w:rFonts w:ascii="Times New Roman" w:hAnsi="Times New Roman" w:cs="Times New Roman"/>
          <w:sz w:val="24"/>
          <w:szCs w:val="24"/>
        </w:rPr>
        <w:t xml:space="preserve">was too excessive in </w:t>
      </w:r>
      <w:r w:rsidR="00192CC9">
        <w:rPr>
          <w:rFonts w:ascii="Times New Roman" w:hAnsi="Times New Roman" w:cs="Times New Roman"/>
          <w:sz w:val="24"/>
          <w:szCs w:val="24"/>
        </w:rPr>
        <w:t>the circumstances</w:t>
      </w:r>
      <w:r w:rsidR="00B070F2">
        <w:rPr>
          <w:rFonts w:ascii="Times New Roman" w:hAnsi="Times New Roman" w:cs="Times New Roman"/>
          <w:sz w:val="24"/>
          <w:szCs w:val="24"/>
        </w:rPr>
        <w:t xml:space="preserve"> </w:t>
      </w:r>
      <w:r w:rsidR="00495AEC">
        <w:rPr>
          <w:rFonts w:ascii="Times New Roman" w:hAnsi="Times New Roman" w:cs="Times New Roman"/>
          <w:sz w:val="24"/>
          <w:szCs w:val="24"/>
        </w:rPr>
        <w:t xml:space="preserve">(2) </w:t>
      </w:r>
      <w:r w:rsidR="00FC14F9">
        <w:rPr>
          <w:rFonts w:ascii="Times New Roman" w:hAnsi="Times New Roman" w:cs="Times New Roman"/>
          <w:sz w:val="24"/>
          <w:szCs w:val="24"/>
        </w:rPr>
        <w:t xml:space="preserve">the </w:t>
      </w:r>
      <w:r w:rsidR="006C0F44">
        <w:rPr>
          <w:rFonts w:ascii="Times New Roman" w:hAnsi="Times New Roman" w:cs="Times New Roman"/>
          <w:sz w:val="24"/>
          <w:szCs w:val="24"/>
        </w:rPr>
        <w:t xml:space="preserve">court erred </w:t>
      </w:r>
      <w:r w:rsidR="00495AEC">
        <w:rPr>
          <w:rFonts w:ascii="Times New Roman" w:hAnsi="Times New Roman" w:cs="Times New Roman"/>
          <w:sz w:val="24"/>
          <w:szCs w:val="24"/>
        </w:rPr>
        <w:t xml:space="preserve">when it failed </w:t>
      </w:r>
      <w:r w:rsidR="00192CC9">
        <w:rPr>
          <w:rFonts w:ascii="Times New Roman" w:hAnsi="Times New Roman" w:cs="Times New Roman"/>
          <w:sz w:val="24"/>
          <w:szCs w:val="24"/>
        </w:rPr>
        <w:t>to reward</w:t>
      </w:r>
      <w:r w:rsidR="00B070F2">
        <w:rPr>
          <w:rFonts w:ascii="Times New Roman" w:hAnsi="Times New Roman" w:cs="Times New Roman"/>
          <w:sz w:val="24"/>
          <w:szCs w:val="24"/>
        </w:rPr>
        <w:t xml:space="preserve"> </w:t>
      </w:r>
      <w:r w:rsidR="00192CC9">
        <w:rPr>
          <w:rFonts w:ascii="Times New Roman" w:hAnsi="Times New Roman" w:cs="Times New Roman"/>
          <w:sz w:val="24"/>
          <w:szCs w:val="24"/>
        </w:rPr>
        <w:t>the fact</w:t>
      </w:r>
      <w:r w:rsidR="00FC14F9">
        <w:rPr>
          <w:rFonts w:ascii="Times New Roman" w:hAnsi="Times New Roman" w:cs="Times New Roman"/>
          <w:sz w:val="24"/>
          <w:szCs w:val="24"/>
        </w:rPr>
        <w:t xml:space="preserve"> that appellant was a </w:t>
      </w:r>
      <w:r w:rsidR="00192CC9">
        <w:rPr>
          <w:rFonts w:ascii="Times New Roman" w:hAnsi="Times New Roman" w:cs="Times New Roman"/>
          <w:sz w:val="24"/>
          <w:szCs w:val="24"/>
        </w:rPr>
        <w:t>first offender</w:t>
      </w:r>
      <w:r w:rsidR="00FC14F9">
        <w:rPr>
          <w:rFonts w:ascii="Times New Roman" w:hAnsi="Times New Roman" w:cs="Times New Roman"/>
          <w:sz w:val="24"/>
          <w:szCs w:val="24"/>
        </w:rPr>
        <w:t xml:space="preserve">. </w:t>
      </w:r>
      <w:r w:rsidR="00192CC9">
        <w:rPr>
          <w:rFonts w:ascii="Times New Roman" w:hAnsi="Times New Roman" w:cs="Times New Roman"/>
          <w:sz w:val="24"/>
          <w:szCs w:val="24"/>
        </w:rPr>
        <w:t xml:space="preserve"> </w:t>
      </w:r>
      <w:r w:rsidR="00FC14F9">
        <w:rPr>
          <w:rFonts w:ascii="Times New Roman" w:hAnsi="Times New Roman" w:cs="Times New Roman"/>
          <w:sz w:val="24"/>
          <w:szCs w:val="24"/>
        </w:rPr>
        <w:t>The</w:t>
      </w:r>
      <w:r w:rsidR="00B070F2">
        <w:rPr>
          <w:rFonts w:ascii="Times New Roman" w:hAnsi="Times New Roman" w:cs="Times New Roman"/>
          <w:sz w:val="24"/>
          <w:szCs w:val="24"/>
        </w:rPr>
        <w:t xml:space="preserve"> </w:t>
      </w:r>
      <w:r w:rsidR="00E53331">
        <w:rPr>
          <w:rFonts w:ascii="Times New Roman" w:hAnsi="Times New Roman" w:cs="Times New Roman"/>
          <w:sz w:val="24"/>
          <w:szCs w:val="24"/>
        </w:rPr>
        <w:t>3</w:t>
      </w:r>
      <w:r w:rsidR="00E53331" w:rsidRPr="00B070F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53331">
        <w:rPr>
          <w:rFonts w:ascii="Times New Roman" w:hAnsi="Times New Roman" w:cs="Times New Roman"/>
          <w:sz w:val="24"/>
          <w:szCs w:val="24"/>
        </w:rPr>
        <w:t xml:space="preserve"> and</w:t>
      </w:r>
      <w:r w:rsidR="00B070F2">
        <w:rPr>
          <w:rFonts w:ascii="Times New Roman" w:hAnsi="Times New Roman" w:cs="Times New Roman"/>
          <w:sz w:val="24"/>
          <w:szCs w:val="24"/>
        </w:rPr>
        <w:t xml:space="preserve"> </w:t>
      </w:r>
      <w:r w:rsidR="00E53331">
        <w:rPr>
          <w:rFonts w:ascii="Times New Roman" w:hAnsi="Times New Roman" w:cs="Times New Roman"/>
          <w:sz w:val="24"/>
          <w:szCs w:val="24"/>
        </w:rPr>
        <w:t>4</w:t>
      </w:r>
      <w:r w:rsidR="00E53331" w:rsidRPr="00B070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53331">
        <w:rPr>
          <w:rFonts w:ascii="Times New Roman" w:hAnsi="Times New Roman" w:cs="Times New Roman"/>
          <w:sz w:val="24"/>
          <w:szCs w:val="24"/>
        </w:rPr>
        <w:t xml:space="preserve"> grounds</w:t>
      </w:r>
      <w:r w:rsidR="00FC14F9">
        <w:rPr>
          <w:rFonts w:ascii="Times New Roman" w:hAnsi="Times New Roman" w:cs="Times New Roman"/>
          <w:sz w:val="24"/>
          <w:szCs w:val="24"/>
        </w:rPr>
        <w:t xml:space="preserve"> address conviction which appellant could not properly appeal against </w:t>
      </w:r>
      <w:r w:rsidR="00192CC9">
        <w:rPr>
          <w:rFonts w:ascii="Times New Roman" w:hAnsi="Times New Roman" w:cs="Times New Roman"/>
          <w:sz w:val="24"/>
          <w:szCs w:val="24"/>
        </w:rPr>
        <w:t xml:space="preserve">as </w:t>
      </w:r>
      <w:r w:rsidR="00FC14F9">
        <w:rPr>
          <w:rFonts w:ascii="Times New Roman" w:hAnsi="Times New Roman" w:cs="Times New Roman"/>
          <w:sz w:val="24"/>
          <w:szCs w:val="24"/>
        </w:rPr>
        <w:t xml:space="preserve">his application for condonation of his late appeal against conviction had been dismissed.   </w:t>
      </w:r>
    </w:p>
    <w:p w:rsidR="00277AE7" w:rsidRDefault="00FC14F9" w:rsidP="00FE4CC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Appellant referred </w:t>
      </w:r>
      <w:r w:rsidR="005B2A6A">
        <w:rPr>
          <w:rFonts w:ascii="Times New Roman" w:hAnsi="Times New Roman" w:cs="Times New Roman"/>
          <w:sz w:val="24"/>
          <w:szCs w:val="24"/>
        </w:rPr>
        <w:t xml:space="preserve">the court to </w:t>
      </w:r>
      <w:r w:rsidR="00E53331">
        <w:rPr>
          <w:rFonts w:ascii="Times New Roman" w:hAnsi="Times New Roman" w:cs="Times New Roman"/>
          <w:sz w:val="24"/>
          <w:szCs w:val="24"/>
        </w:rPr>
        <w:t>the case</w:t>
      </w:r>
      <w:r w:rsidR="005B2A6A">
        <w:rPr>
          <w:rFonts w:ascii="Times New Roman" w:hAnsi="Times New Roman" w:cs="Times New Roman"/>
          <w:sz w:val="24"/>
          <w:szCs w:val="24"/>
        </w:rPr>
        <w:t xml:space="preserve"> of </w:t>
      </w:r>
      <w:r w:rsidR="00BA178E">
        <w:rPr>
          <w:rFonts w:ascii="Times New Roman" w:hAnsi="Times New Roman" w:cs="Times New Roman"/>
          <w:i/>
          <w:sz w:val="24"/>
          <w:szCs w:val="24"/>
        </w:rPr>
        <w:t>S</w:t>
      </w:r>
      <w:r w:rsidR="005B2A6A" w:rsidRPr="00B52C41">
        <w:rPr>
          <w:rFonts w:ascii="Times New Roman" w:hAnsi="Times New Roman" w:cs="Times New Roman"/>
          <w:i/>
          <w:sz w:val="24"/>
          <w:szCs w:val="24"/>
        </w:rPr>
        <w:t xml:space="preserve">tate </w:t>
      </w:r>
      <w:r w:rsidR="005B2A6A">
        <w:rPr>
          <w:rFonts w:ascii="Times New Roman" w:hAnsi="Times New Roman" w:cs="Times New Roman"/>
          <w:sz w:val="24"/>
          <w:szCs w:val="24"/>
        </w:rPr>
        <w:t xml:space="preserve">v </w:t>
      </w:r>
      <w:r w:rsidR="005B2A6A" w:rsidRPr="00B52C41">
        <w:rPr>
          <w:rFonts w:ascii="Times New Roman" w:hAnsi="Times New Roman" w:cs="Times New Roman"/>
          <w:i/>
          <w:sz w:val="24"/>
          <w:szCs w:val="24"/>
        </w:rPr>
        <w:t xml:space="preserve">Tirivanhu </w:t>
      </w:r>
      <w:r w:rsidR="00E53331" w:rsidRPr="00B52C41">
        <w:rPr>
          <w:rFonts w:ascii="Times New Roman" w:hAnsi="Times New Roman" w:cs="Times New Roman"/>
          <w:i/>
          <w:sz w:val="24"/>
          <w:szCs w:val="24"/>
        </w:rPr>
        <w:t xml:space="preserve">Ndoziva </w:t>
      </w:r>
      <w:r w:rsidR="00E53331">
        <w:rPr>
          <w:rFonts w:ascii="Times New Roman" w:hAnsi="Times New Roman" w:cs="Times New Roman"/>
          <w:sz w:val="24"/>
          <w:szCs w:val="24"/>
        </w:rPr>
        <w:t>HH</w:t>
      </w:r>
      <w:r w:rsidR="005B2A6A">
        <w:rPr>
          <w:rFonts w:ascii="Times New Roman" w:hAnsi="Times New Roman" w:cs="Times New Roman"/>
          <w:sz w:val="24"/>
          <w:szCs w:val="24"/>
        </w:rPr>
        <w:t xml:space="preserve"> 43/11 which he argued had a sentence </w:t>
      </w:r>
      <w:r w:rsidR="00E53331">
        <w:rPr>
          <w:rFonts w:ascii="Times New Roman" w:hAnsi="Times New Roman" w:cs="Times New Roman"/>
          <w:sz w:val="24"/>
          <w:szCs w:val="24"/>
        </w:rPr>
        <w:t>of 20</w:t>
      </w:r>
      <w:r w:rsidR="005B2A6A">
        <w:rPr>
          <w:rFonts w:ascii="Times New Roman" w:hAnsi="Times New Roman" w:cs="Times New Roman"/>
          <w:sz w:val="24"/>
          <w:szCs w:val="24"/>
        </w:rPr>
        <w:t xml:space="preserve"> years imprisonme</w:t>
      </w:r>
      <w:r w:rsidR="00B070F2">
        <w:rPr>
          <w:rFonts w:ascii="Times New Roman" w:hAnsi="Times New Roman" w:cs="Times New Roman"/>
          <w:sz w:val="24"/>
          <w:szCs w:val="24"/>
        </w:rPr>
        <w:t xml:space="preserve">nt for a </w:t>
      </w:r>
      <w:r w:rsidR="00E53331">
        <w:rPr>
          <w:rFonts w:ascii="Times New Roman" w:hAnsi="Times New Roman" w:cs="Times New Roman"/>
          <w:sz w:val="24"/>
          <w:szCs w:val="24"/>
        </w:rPr>
        <w:t>conviction on</w:t>
      </w:r>
      <w:r w:rsidR="00B070F2">
        <w:rPr>
          <w:rFonts w:ascii="Times New Roman" w:hAnsi="Times New Roman" w:cs="Times New Roman"/>
          <w:sz w:val="24"/>
          <w:szCs w:val="24"/>
        </w:rPr>
        <w:t xml:space="preserve"> 2 counts</w:t>
      </w:r>
      <w:r w:rsidR="005B2A6A">
        <w:rPr>
          <w:rFonts w:ascii="Times New Roman" w:hAnsi="Times New Roman" w:cs="Times New Roman"/>
          <w:sz w:val="24"/>
          <w:szCs w:val="24"/>
        </w:rPr>
        <w:t xml:space="preserve"> of rape of </w:t>
      </w:r>
      <w:r w:rsidR="00E53331">
        <w:rPr>
          <w:rFonts w:ascii="Times New Roman" w:hAnsi="Times New Roman" w:cs="Times New Roman"/>
          <w:sz w:val="24"/>
          <w:szCs w:val="24"/>
        </w:rPr>
        <w:t>two complainants aged</w:t>
      </w:r>
      <w:r w:rsidR="005B2A6A">
        <w:rPr>
          <w:rFonts w:ascii="Times New Roman" w:hAnsi="Times New Roman" w:cs="Times New Roman"/>
          <w:sz w:val="24"/>
          <w:szCs w:val="24"/>
        </w:rPr>
        <w:t xml:space="preserve"> 4 and 8 years reduced on appeal to 10 </w:t>
      </w:r>
      <w:r w:rsidR="00E53331">
        <w:rPr>
          <w:rFonts w:ascii="Times New Roman" w:hAnsi="Times New Roman" w:cs="Times New Roman"/>
          <w:sz w:val="24"/>
          <w:szCs w:val="24"/>
        </w:rPr>
        <w:t>years imprisonment</w:t>
      </w:r>
      <w:r w:rsidR="00277AE7">
        <w:rPr>
          <w:rFonts w:ascii="Times New Roman" w:hAnsi="Times New Roman" w:cs="Times New Roman"/>
          <w:sz w:val="24"/>
          <w:szCs w:val="24"/>
        </w:rPr>
        <w:t xml:space="preserve"> 2 years of which </w:t>
      </w:r>
      <w:r w:rsidR="00E53331">
        <w:rPr>
          <w:rFonts w:ascii="Times New Roman" w:hAnsi="Times New Roman" w:cs="Times New Roman"/>
          <w:sz w:val="24"/>
          <w:szCs w:val="24"/>
        </w:rPr>
        <w:t>were suspended</w:t>
      </w:r>
      <w:r w:rsidR="00277AE7">
        <w:rPr>
          <w:rFonts w:ascii="Times New Roman" w:hAnsi="Times New Roman" w:cs="Times New Roman"/>
          <w:sz w:val="24"/>
          <w:szCs w:val="24"/>
        </w:rPr>
        <w:t xml:space="preserve"> for 5 years on condition of good behaviour.</w:t>
      </w:r>
    </w:p>
    <w:p w:rsidR="00277AE7" w:rsidRDefault="00277AE7" w:rsidP="007F6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state opposed </w:t>
      </w:r>
      <w:r w:rsidR="00192CC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appeal arguing that the </w:t>
      </w:r>
      <w:r w:rsidR="00E53331">
        <w:rPr>
          <w:rFonts w:ascii="Times New Roman" w:hAnsi="Times New Roman" w:cs="Times New Roman"/>
          <w:sz w:val="24"/>
          <w:szCs w:val="24"/>
        </w:rPr>
        <w:t>court a</w:t>
      </w:r>
      <w:r w:rsidRPr="00277A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3331" w:rsidRPr="00277AE7">
        <w:rPr>
          <w:rFonts w:ascii="Times New Roman" w:hAnsi="Times New Roman" w:cs="Times New Roman"/>
          <w:i/>
          <w:sz w:val="24"/>
          <w:szCs w:val="24"/>
        </w:rPr>
        <w:t>quo</w:t>
      </w:r>
      <w:r w:rsidR="00E53331">
        <w:rPr>
          <w:rFonts w:ascii="Times New Roman" w:hAnsi="Times New Roman" w:cs="Times New Roman"/>
          <w:sz w:val="24"/>
          <w:szCs w:val="24"/>
        </w:rPr>
        <w:t xml:space="preserve"> did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r w:rsidR="00E53331">
        <w:rPr>
          <w:rFonts w:ascii="Times New Roman" w:hAnsi="Times New Roman" w:cs="Times New Roman"/>
          <w:sz w:val="24"/>
          <w:szCs w:val="24"/>
        </w:rPr>
        <w:t>misdirect itself</w:t>
      </w:r>
      <w:r>
        <w:rPr>
          <w:rFonts w:ascii="Times New Roman" w:hAnsi="Times New Roman" w:cs="Times New Roman"/>
          <w:sz w:val="24"/>
          <w:szCs w:val="24"/>
        </w:rPr>
        <w:t xml:space="preserve"> in passing an </w:t>
      </w:r>
      <w:r w:rsidR="00E53331">
        <w:rPr>
          <w:rFonts w:ascii="Times New Roman" w:hAnsi="Times New Roman" w:cs="Times New Roman"/>
          <w:sz w:val="24"/>
          <w:szCs w:val="24"/>
        </w:rPr>
        <w:t>effective sentence</w:t>
      </w:r>
      <w:r>
        <w:rPr>
          <w:rFonts w:ascii="Times New Roman" w:hAnsi="Times New Roman" w:cs="Times New Roman"/>
          <w:sz w:val="24"/>
          <w:szCs w:val="24"/>
        </w:rPr>
        <w:t xml:space="preserve"> of 16 years imprisonment in the circumstances of this case where</w:t>
      </w:r>
      <w:r w:rsidR="00BA17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AE7" w:rsidRPr="00B070F2" w:rsidRDefault="00277AE7" w:rsidP="00B070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0F2">
        <w:rPr>
          <w:rFonts w:ascii="Times New Roman" w:hAnsi="Times New Roman" w:cs="Times New Roman"/>
          <w:sz w:val="24"/>
          <w:szCs w:val="24"/>
        </w:rPr>
        <w:t xml:space="preserve">The appellant was twice the complaints age. </w:t>
      </w:r>
    </w:p>
    <w:p w:rsidR="00277AE7" w:rsidRDefault="00277AE7" w:rsidP="00277AE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E5333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B070F2">
        <w:rPr>
          <w:rFonts w:ascii="Times New Roman" w:hAnsi="Times New Roman" w:cs="Times New Roman"/>
          <w:sz w:val="24"/>
          <w:szCs w:val="24"/>
        </w:rPr>
        <w:t xml:space="preserve">fence was aggravated by the fact </w:t>
      </w:r>
      <w:r w:rsidR="00E53331">
        <w:rPr>
          <w:rFonts w:ascii="Times New Roman" w:hAnsi="Times New Roman" w:cs="Times New Roman"/>
          <w:sz w:val="24"/>
          <w:szCs w:val="24"/>
        </w:rPr>
        <w:t>that appellant</w:t>
      </w:r>
      <w:r w:rsidR="00B070F2">
        <w:rPr>
          <w:rFonts w:ascii="Times New Roman" w:hAnsi="Times New Roman" w:cs="Times New Roman"/>
          <w:sz w:val="24"/>
          <w:szCs w:val="24"/>
        </w:rPr>
        <w:t xml:space="preserve"> </w:t>
      </w:r>
      <w:r w:rsidR="00E53331">
        <w:rPr>
          <w:rFonts w:ascii="Times New Roman" w:hAnsi="Times New Roman" w:cs="Times New Roman"/>
          <w:sz w:val="24"/>
          <w:szCs w:val="24"/>
        </w:rPr>
        <w:t>threatened to</w:t>
      </w:r>
      <w:r w:rsidR="00B070F2">
        <w:rPr>
          <w:rFonts w:ascii="Times New Roman" w:hAnsi="Times New Roman" w:cs="Times New Roman"/>
          <w:sz w:val="24"/>
          <w:szCs w:val="24"/>
        </w:rPr>
        <w:t xml:space="preserve"> stab complainant </w:t>
      </w:r>
      <w:r w:rsidR="00BA178E">
        <w:rPr>
          <w:rFonts w:ascii="Times New Roman" w:hAnsi="Times New Roman" w:cs="Times New Roman"/>
          <w:sz w:val="24"/>
          <w:szCs w:val="24"/>
        </w:rPr>
        <w:tab/>
      </w:r>
      <w:r w:rsidR="00B070F2">
        <w:rPr>
          <w:rFonts w:ascii="Times New Roman" w:hAnsi="Times New Roman" w:cs="Times New Roman"/>
          <w:sz w:val="24"/>
          <w:szCs w:val="24"/>
        </w:rPr>
        <w:t xml:space="preserve">with </w:t>
      </w:r>
      <w:r w:rsidR="00E53331">
        <w:rPr>
          <w:rFonts w:ascii="Times New Roman" w:hAnsi="Times New Roman" w:cs="Times New Roman"/>
          <w:sz w:val="24"/>
          <w:szCs w:val="24"/>
        </w:rPr>
        <w:t>a knife</w:t>
      </w:r>
      <w:r w:rsidR="00B070F2">
        <w:rPr>
          <w:rFonts w:ascii="Times New Roman" w:hAnsi="Times New Roman" w:cs="Times New Roman"/>
          <w:sz w:val="24"/>
          <w:szCs w:val="24"/>
        </w:rPr>
        <w:t>.</w:t>
      </w:r>
    </w:p>
    <w:p w:rsidR="002B6A5D" w:rsidRDefault="00277AE7" w:rsidP="00C54B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</w:t>
      </w:r>
      <w:r w:rsidR="00BA1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331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DF4">
        <w:rPr>
          <w:rFonts w:ascii="Times New Roman" w:hAnsi="Times New Roman" w:cs="Times New Roman"/>
          <w:sz w:val="24"/>
          <w:szCs w:val="24"/>
        </w:rPr>
        <w:t>who was</w:t>
      </w:r>
      <w:r>
        <w:rPr>
          <w:rFonts w:ascii="Times New Roman" w:hAnsi="Times New Roman" w:cs="Times New Roman"/>
          <w:sz w:val="24"/>
          <w:szCs w:val="24"/>
        </w:rPr>
        <w:t xml:space="preserve"> complaints uncle </w:t>
      </w:r>
      <w:r w:rsidR="00E53331">
        <w:rPr>
          <w:rFonts w:ascii="Times New Roman" w:hAnsi="Times New Roman" w:cs="Times New Roman"/>
          <w:sz w:val="24"/>
          <w:szCs w:val="24"/>
        </w:rPr>
        <w:t>abused the</w:t>
      </w:r>
      <w:r>
        <w:rPr>
          <w:rFonts w:ascii="Times New Roman" w:hAnsi="Times New Roman" w:cs="Times New Roman"/>
          <w:sz w:val="24"/>
          <w:szCs w:val="24"/>
        </w:rPr>
        <w:t xml:space="preserve"> trust placed</w:t>
      </w:r>
      <w:r w:rsidR="002B6A5D">
        <w:rPr>
          <w:rFonts w:ascii="Times New Roman" w:hAnsi="Times New Roman" w:cs="Times New Roman"/>
          <w:sz w:val="24"/>
          <w:szCs w:val="24"/>
        </w:rPr>
        <w:t xml:space="preserve"> on him by the complainant </w:t>
      </w:r>
      <w:r w:rsidR="00BA178E">
        <w:rPr>
          <w:rFonts w:ascii="Times New Roman" w:hAnsi="Times New Roman" w:cs="Times New Roman"/>
          <w:sz w:val="24"/>
          <w:szCs w:val="24"/>
        </w:rPr>
        <w:tab/>
      </w:r>
      <w:r w:rsidR="002B6A5D">
        <w:rPr>
          <w:rFonts w:ascii="Times New Roman" w:hAnsi="Times New Roman" w:cs="Times New Roman"/>
          <w:sz w:val="24"/>
          <w:szCs w:val="24"/>
        </w:rPr>
        <w:t xml:space="preserve">and her relatives in that instead of protecting the complainant from </w:t>
      </w:r>
      <w:r w:rsidR="00E53331">
        <w:rPr>
          <w:rFonts w:ascii="Times New Roman" w:hAnsi="Times New Roman" w:cs="Times New Roman"/>
          <w:sz w:val="24"/>
          <w:szCs w:val="24"/>
        </w:rPr>
        <w:t>sexual abuse</w:t>
      </w:r>
      <w:r w:rsidR="00B070F2">
        <w:rPr>
          <w:rFonts w:ascii="Times New Roman" w:hAnsi="Times New Roman" w:cs="Times New Roman"/>
          <w:sz w:val="24"/>
          <w:szCs w:val="24"/>
        </w:rPr>
        <w:t xml:space="preserve"> </w:t>
      </w:r>
      <w:r w:rsidR="00BA178E">
        <w:rPr>
          <w:rFonts w:ascii="Times New Roman" w:hAnsi="Times New Roman" w:cs="Times New Roman"/>
          <w:sz w:val="24"/>
          <w:szCs w:val="24"/>
        </w:rPr>
        <w:tab/>
      </w:r>
      <w:r w:rsidR="00B070F2">
        <w:rPr>
          <w:rFonts w:ascii="Times New Roman" w:hAnsi="Times New Roman" w:cs="Times New Roman"/>
          <w:sz w:val="24"/>
          <w:szCs w:val="24"/>
        </w:rPr>
        <w:t xml:space="preserve">appellant turned into an </w:t>
      </w:r>
      <w:r w:rsidR="00E53331">
        <w:rPr>
          <w:rFonts w:ascii="Times New Roman" w:hAnsi="Times New Roman" w:cs="Times New Roman"/>
          <w:sz w:val="24"/>
          <w:szCs w:val="24"/>
        </w:rPr>
        <w:t>abuser himself</w:t>
      </w:r>
      <w:r w:rsidR="002B6A5D">
        <w:rPr>
          <w:rFonts w:ascii="Times New Roman" w:hAnsi="Times New Roman" w:cs="Times New Roman"/>
          <w:sz w:val="24"/>
          <w:szCs w:val="24"/>
        </w:rPr>
        <w:t>.</w:t>
      </w:r>
    </w:p>
    <w:p w:rsidR="00820B28" w:rsidRDefault="00820B28" w:rsidP="00FE4CC3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case of </w:t>
      </w:r>
      <w:r w:rsidRPr="00820B28">
        <w:rPr>
          <w:rFonts w:ascii="Times New Roman" w:hAnsi="Times New Roman" w:cs="Times New Roman"/>
          <w:i/>
          <w:sz w:val="24"/>
          <w:szCs w:val="24"/>
        </w:rPr>
        <w:t xml:space="preserve">State </w:t>
      </w:r>
      <w:r w:rsidRPr="00820B28">
        <w:rPr>
          <w:rFonts w:ascii="Times New Roman" w:hAnsi="Times New Roman" w:cs="Times New Roman"/>
          <w:sz w:val="24"/>
          <w:szCs w:val="24"/>
        </w:rPr>
        <w:t xml:space="preserve">v </w:t>
      </w:r>
      <w:r w:rsidRPr="00820B28">
        <w:rPr>
          <w:rFonts w:ascii="Times New Roman" w:hAnsi="Times New Roman" w:cs="Times New Roman"/>
          <w:i/>
          <w:sz w:val="24"/>
          <w:szCs w:val="24"/>
        </w:rPr>
        <w:t>Tirivanhu Ndoziva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20B28">
        <w:rPr>
          <w:rFonts w:ascii="Times New Roman" w:hAnsi="Times New Roman" w:cs="Times New Roman"/>
          <w:i/>
          <w:sz w:val="24"/>
          <w:szCs w:val="24"/>
        </w:rPr>
        <w:t>supra</w:t>
      </w:r>
      <w:r>
        <w:rPr>
          <w:rFonts w:ascii="Times New Roman" w:hAnsi="Times New Roman" w:cs="Times New Roman"/>
          <w:sz w:val="24"/>
          <w:szCs w:val="24"/>
        </w:rPr>
        <w:t xml:space="preserve">) which appellant referred to us in support of his argument that the sentence imposed on him was excessive is clearly distinguishable from the one </w:t>
      </w:r>
      <w:r w:rsidRPr="00820B28">
        <w:rPr>
          <w:rFonts w:ascii="Times New Roman" w:hAnsi="Times New Roman" w:cs="Times New Roman"/>
          <w:i/>
          <w:sz w:val="24"/>
          <w:szCs w:val="24"/>
        </w:rPr>
        <w:t>in casu</w:t>
      </w:r>
      <w:r>
        <w:rPr>
          <w:rFonts w:ascii="Times New Roman" w:hAnsi="Times New Roman" w:cs="Times New Roman"/>
          <w:sz w:val="24"/>
          <w:szCs w:val="24"/>
        </w:rPr>
        <w:t xml:space="preserve">.  The appeal court in Tirivanhu Ndoziva case </w:t>
      </w:r>
      <w:r w:rsidR="00D05339">
        <w:rPr>
          <w:rFonts w:ascii="Times New Roman" w:hAnsi="Times New Roman" w:cs="Times New Roman"/>
          <w:sz w:val="24"/>
          <w:szCs w:val="24"/>
        </w:rPr>
        <w:t>treated</w:t>
      </w:r>
      <w:r>
        <w:rPr>
          <w:rFonts w:ascii="Times New Roman" w:hAnsi="Times New Roman" w:cs="Times New Roman"/>
          <w:sz w:val="24"/>
          <w:szCs w:val="24"/>
        </w:rPr>
        <w:t xml:space="preserve"> the appellant who was 21 years as a young </w:t>
      </w:r>
      <w:r w:rsidR="002038F4">
        <w:rPr>
          <w:rFonts w:ascii="Times New Roman" w:hAnsi="Times New Roman" w:cs="Times New Roman"/>
          <w:sz w:val="24"/>
          <w:szCs w:val="24"/>
        </w:rPr>
        <w:t xml:space="preserve">person </w:t>
      </w:r>
      <w:r w:rsidR="00D05339">
        <w:rPr>
          <w:rFonts w:ascii="Times New Roman" w:hAnsi="Times New Roman" w:cs="Times New Roman"/>
          <w:sz w:val="24"/>
          <w:szCs w:val="24"/>
        </w:rPr>
        <w:t>a</w:t>
      </w:r>
      <w:r w:rsidR="002038F4">
        <w:rPr>
          <w:rFonts w:ascii="Times New Roman" w:hAnsi="Times New Roman" w:cs="Times New Roman"/>
          <w:sz w:val="24"/>
          <w:szCs w:val="24"/>
        </w:rPr>
        <w:t xml:space="preserve">t the time of committing the offences and that he did not use </w:t>
      </w:r>
      <w:r w:rsidR="0098613E">
        <w:rPr>
          <w:rFonts w:ascii="Times New Roman" w:hAnsi="Times New Roman" w:cs="Times New Roman"/>
          <w:sz w:val="24"/>
          <w:szCs w:val="24"/>
        </w:rPr>
        <w:t xml:space="preserve">gratuitous </w:t>
      </w:r>
      <w:r w:rsidR="002038F4">
        <w:rPr>
          <w:rFonts w:ascii="Times New Roman" w:hAnsi="Times New Roman" w:cs="Times New Roman"/>
          <w:sz w:val="24"/>
          <w:szCs w:val="24"/>
        </w:rPr>
        <w:t>violence on complainants to induce submission. Unlike in this case where the appellant was 26 years old and as submitted by the State</w:t>
      </w:r>
      <w:r w:rsidR="008C721A">
        <w:rPr>
          <w:rFonts w:ascii="Times New Roman" w:hAnsi="Times New Roman" w:cs="Times New Roman"/>
          <w:sz w:val="24"/>
          <w:szCs w:val="24"/>
        </w:rPr>
        <w:t>,</w:t>
      </w:r>
      <w:r w:rsidR="002038F4">
        <w:rPr>
          <w:rFonts w:ascii="Times New Roman" w:hAnsi="Times New Roman" w:cs="Times New Roman"/>
          <w:sz w:val="24"/>
          <w:szCs w:val="24"/>
        </w:rPr>
        <w:t xml:space="preserve"> threatened to stab the complainant with a knife and considering that the appellant was complainant’s relative (uncle)</w:t>
      </w:r>
      <w:r w:rsidR="00382D9A">
        <w:rPr>
          <w:rFonts w:ascii="Times New Roman" w:hAnsi="Times New Roman" w:cs="Times New Roman"/>
          <w:sz w:val="24"/>
          <w:szCs w:val="24"/>
        </w:rPr>
        <w:t xml:space="preserve"> the abuse of trust </w:t>
      </w:r>
      <w:r w:rsidR="00D05339">
        <w:rPr>
          <w:rFonts w:ascii="Times New Roman" w:hAnsi="Times New Roman" w:cs="Times New Roman"/>
          <w:sz w:val="24"/>
          <w:szCs w:val="24"/>
        </w:rPr>
        <w:t>(</w:t>
      </w:r>
      <w:r w:rsidR="00382D9A">
        <w:rPr>
          <w:rFonts w:ascii="Times New Roman" w:hAnsi="Times New Roman" w:cs="Times New Roman"/>
          <w:sz w:val="24"/>
          <w:szCs w:val="24"/>
        </w:rPr>
        <w:t>rape of complainant</w:t>
      </w:r>
      <w:r w:rsidR="00D05339">
        <w:rPr>
          <w:rFonts w:ascii="Times New Roman" w:hAnsi="Times New Roman" w:cs="Times New Roman"/>
          <w:sz w:val="24"/>
          <w:szCs w:val="24"/>
        </w:rPr>
        <w:t>)</w:t>
      </w:r>
      <w:r w:rsidR="00382D9A">
        <w:rPr>
          <w:rFonts w:ascii="Times New Roman" w:hAnsi="Times New Roman" w:cs="Times New Roman"/>
          <w:sz w:val="24"/>
          <w:szCs w:val="24"/>
        </w:rPr>
        <w:t xml:space="preserve"> was gross and extremely aggravating.</w:t>
      </w:r>
      <w:r w:rsidR="002038F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A1" w:rsidRDefault="00BA178E" w:rsidP="00FE4CC3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2B6A5D">
        <w:rPr>
          <w:rFonts w:ascii="Times New Roman" w:hAnsi="Times New Roman" w:cs="Times New Roman"/>
          <w:sz w:val="24"/>
          <w:szCs w:val="24"/>
        </w:rPr>
        <w:t xml:space="preserve"> the case of </w:t>
      </w:r>
      <w:r w:rsidR="00217FC1" w:rsidRPr="00B52C41">
        <w:rPr>
          <w:rFonts w:ascii="Times New Roman" w:hAnsi="Times New Roman" w:cs="Times New Roman"/>
          <w:i/>
          <w:sz w:val="24"/>
          <w:szCs w:val="24"/>
        </w:rPr>
        <w:t xml:space="preserve">Ramushu </w:t>
      </w:r>
      <w:r w:rsidR="00330985">
        <w:rPr>
          <w:rFonts w:ascii="Times New Roman" w:hAnsi="Times New Roman" w:cs="Times New Roman"/>
          <w:i/>
          <w:sz w:val="24"/>
          <w:szCs w:val="24"/>
        </w:rPr>
        <w:t>&amp;</w:t>
      </w:r>
      <w:r w:rsidR="00217FC1" w:rsidRPr="00B52C4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="00217FC1" w:rsidRPr="00B52C41">
        <w:rPr>
          <w:rFonts w:ascii="Times New Roman" w:hAnsi="Times New Roman" w:cs="Times New Roman"/>
          <w:i/>
          <w:sz w:val="24"/>
          <w:szCs w:val="24"/>
        </w:rPr>
        <w:t>rs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217FC1">
        <w:rPr>
          <w:rFonts w:ascii="Times New Roman" w:hAnsi="Times New Roman" w:cs="Times New Roman"/>
          <w:sz w:val="24"/>
          <w:szCs w:val="24"/>
        </w:rPr>
        <w:t xml:space="preserve"> </w:t>
      </w:r>
      <w:r w:rsidRPr="00BA178E">
        <w:rPr>
          <w:rFonts w:ascii="Times New Roman" w:hAnsi="Times New Roman" w:cs="Times New Roman"/>
          <w:i/>
          <w:sz w:val="24"/>
          <w:szCs w:val="24"/>
        </w:rPr>
        <w:t>T</w:t>
      </w:r>
      <w:r w:rsidR="00217FC1" w:rsidRPr="00B52C41">
        <w:rPr>
          <w:rFonts w:ascii="Times New Roman" w:hAnsi="Times New Roman" w:cs="Times New Roman"/>
          <w:i/>
          <w:sz w:val="24"/>
          <w:szCs w:val="24"/>
        </w:rPr>
        <w:t xml:space="preserve">he State </w:t>
      </w:r>
      <w:r w:rsidR="00217FC1">
        <w:rPr>
          <w:rFonts w:ascii="Times New Roman" w:hAnsi="Times New Roman" w:cs="Times New Roman"/>
          <w:sz w:val="24"/>
          <w:szCs w:val="24"/>
        </w:rPr>
        <w:t xml:space="preserve">SC 25/93 the Supreme Court </w:t>
      </w:r>
      <w:r>
        <w:rPr>
          <w:rFonts w:ascii="Times New Roman" w:hAnsi="Times New Roman" w:cs="Times New Roman"/>
          <w:sz w:val="24"/>
          <w:szCs w:val="24"/>
        </w:rPr>
        <w:t>held as</w:t>
      </w:r>
      <w:r w:rsidR="00217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follows:</w:t>
      </w:r>
      <w:r w:rsidR="00217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“But</w:t>
      </w:r>
      <w:r w:rsidR="00217FC1">
        <w:rPr>
          <w:rFonts w:ascii="Times New Roman" w:hAnsi="Times New Roman" w:cs="Times New Roman"/>
          <w:sz w:val="24"/>
          <w:szCs w:val="24"/>
        </w:rPr>
        <w:t xml:space="preserve"> in ever</w:t>
      </w:r>
      <w:r w:rsidR="00192CC9">
        <w:rPr>
          <w:rFonts w:ascii="Times New Roman" w:hAnsi="Times New Roman" w:cs="Times New Roman"/>
          <w:sz w:val="24"/>
          <w:szCs w:val="24"/>
        </w:rPr>
        <w:t>y</w:t>
      </w:r>
      <w:r w:rsidR="00217FC1">
        <w:rPr>
          <w:rFonts w:ascii="Times New Roman" w:hAnsi="Times New Roman" w:cs="Times New Roman"/>
          <w:sz w:val="24"/>
          <w:szCs w:val="24"/>
        </w:rPr>
        <w:t xml:space="preserve"> appeal </w:t>
      </w:r>
      <w:r>
        <w:rPr>
          <w:rFonts w:ascii="Times New Roman" w:hAnsi="Times New Roman" w:cs="Times New Roman"/>
          <w:sz w:val="24"/>
          <w:szCs w:val="24"/>
        </w:rPr>
        <w:t>against sentence</w:t>
      </w:r>
      <w:r w:rsidR="00217FC1">
        <w:rPr>
          <w:rFonts w:ascii="Times New Roman" w:hAnsi="Times New Roman" w:cs="Times New Roman"/>
          <w:sz w:val="24"/>
          <w:szCs w:val="24"/>
        </w:rPr>
        <w:t xml:space="preserve"> save </w:t>
      </w:r>
      <w:r>
        <w:rPr>
          <w:rFonts w:ascii="Times New Roman" w:hAnsi="Times New Roman" w:cs="Times New Roman"/>
          <w:sz w:val="24"/>
          <w:szCs w:val="24"/>
        </w:rPr>
        <w:t>where it</w:t>
      </w:r>
      <w:r w:rsidR="00217FC1">
        <w:rPr>
          <w:rFonts w:ascii="Times New Roman" w:hAnsi="Times New Roman" w:cs="Times New Roman"/>
          <w:sz w:val="24"/>
          <w:szCs w:val="24"/>
        </w:rPr>
        <w:t xml:space="preserve"> is vitiated </w:t>
      </w:r>
      <w:r>
        <w:rPr>
          <w:rFonts w:ascii="Times New Roman" w:hAnsi="Times New Roman" w:cs="Times New Roman"/>
          <w:sz w:val="24"/>
          <w:szCs w:val="24"/>
        </w:rPr>
        <w:t>by irregularity</w:t>
      </w:r>
      <w:r w:rsidR="00EB1340">
        <w:rPr>
          <w:rFonts w:ascii="Times New Roman" w:hAnsi="Times New Roman" w:cs="Times New Roman"/>
          <w:sz w:val="24"/>
          <w:szCs w:val="24"/>
        </w:rPr>
        <w:t xml:space="preserve"> or misdirection the </w:t>
      </w:r>
      <w:r>
        <w:rPr>
          <w:rFonts w:ascii="Times New Roman" w:hAnsi="Times New Roman" w:cs="Times New Roman"/>
          <w:sz w:val="24"/>
          <w:szCs w:val="24"/>
        </w:rPr>
        <w:t>guiding principle</w:t>
      </w:r>
      <w:r w:rsidR="00B070F2">
        <w:rPr>
          <w:rFonts w:ascii="Times New Roman" w:hAnsi="Times New Roman" w:cs="Times New Roman"/>
          <w:sz w:val="24"/>
          <w:szCs w:val="24"/>
        </w:rPr>
        <w:t xml:space="preserve"> is that sentence is pre-eminently </w:t>
      </w:r>
      <w:r w:rsidR="00EB1340">
        <w:rPr>
          <w:rFonts w:ascii="Times New Roman" w:hAnsi="Times New Roman" w:cs="Times New Roman"/>
          <w:sz w:val="24"/>
          <w:szCs w:val="24"/>
        </w:rPr>
        <w:t xml:space="preserve">a matter for the discretion of the trial court and the appellate court </w:t>
      </w:r>
      <w:r>
        <w:rPr>
          <w:rFonts w:ascii="Times New Roman" w:hAnsi="Times New Roman" w:cs="Times New Roman"/>
          <w:sz w:val="24"/>
          <w:szCs w:val="24"/>
        </w:rPr>
        <w:t>should be</w:t>
      </w:r>
      <w:r w:rsidR="00B070F2">
        <w:rPr>
          <w:rFonts w:ascii="Times New Roman" w:hAnsi="Times New Roman" w:cs="Times New Roman"/>
          <w:sz w:val="24"/>
          <w:szCs w:val="24"/>
        </w:rPr>
        <w:t xml:space="preserve"> careful not to </w:t>
      </w:r>
      <w:r>
        <w:rPr>
          <w:rFonts w:ascii="Times New Roman" w:hAnsi="Times New Roman" w:cs="Times New Roman"/>
          <w:sz w:val="24"/>
          <w:szCs w:val="24"/>
        </w:rPr>
        <w:t>erode s</w:t>
      </w:r>
      <w:r w:rsidR="00EB1340">
        <w:rPr>
          <w:rFonts w:ascii="Times New Roman" w:hAnsi="Times New Roman" w:cs="Times New Roman"/>
          <w:sz w:val="24"/>
          <w:szCs w:val="24"/>
        </w:rPr>
        <w:t xml:space="preserve">uch </w:t>
      </w:r>
      <w:r w:rsidR="00E01AB9">
        <w:rPr>
          <w:rFonts w:ascii="Times New Roman" w:hAnsi="Times New Roman" w:cs="Times New Roman"/>
          <w:sz w:val="24"/>
          <w:szCs w:val="24"/>
        </w:rPr>
        <w:t>di</w:t>
      </w:r>
      <w:r w:rsidR="00192CC9">
        <w:rPr>
          <w:rFonts w:ascii="Times New Roman" w:hAnsi="Times New Roman" w:cs="Times New Roman"/>
          <w:sz w:val="24"/>
          <w:szCs w:val="24"/>
        </w:rPr>
        <w:t>scretion</w:t>
      </w:r>
      <w:r w:rsidR="00E01AB9">
        <w:rPr>
          <w:rFonts w:ascii="Times New Roman" w:hAnsi="Times New Roman" w:cs="Times New Roman"/>
          <w:sz w:val="24"/>
          <w:szCs w:val="24"/>
        </w:rPr>
        <w:t xml:space="preserve">. </w:t>
      </w:r>
      <w:r w:rsidR="00EB1340">
        <w:rPr>
          <w:rFonts w:ascii="Times New Roman" w:hAnsi="Times New Roman" w:cs="Times New Roman"/>
          <w:sz w:val="24"/>
          <w:szCs w:val="24"/>
        </w:rPr>
        <w:t>The propriety of a sentence atta</w:t>
      </w:r>
      <w:r w:rsidR="00192CC9">
        <w:rPr>
          <w:rFonts w:ascii="Times New Roman" w:hAnsi="Times New Roman" w:cs="Times New Roman"/>
          <w:sz w:val="24"/>
          <w:szCs w:val="24"/>
        </w:rPr>
        <w:t>cked</w:t>
      </w:r>
      <w:r w:rsidR="00EB1340">
        <w:rPr>
          <w:rFonts w:ascii="Times New Roman" w:hAnsi="Times New Roman" w:cs="Times New Roman"/>
          <w:sz w:val="24"/>
          <w:szCs w:val="24"/>
        </w:rPr>
        <w:t xml:space="preserve"> </w:t>
      </w:r>
      <w:r w:rsidR="00E01AB9">
        <w:rPr>
          <w:rFonts w:ascii="Times New Roman" w:hAnsi="Times New Roman" w:cs="Times New Roman"/>
          <w:sz w:val="24"/>
          <w:szCs w:val="24"/>
        </w:rPr>
        <w:t>on the</w:t>
      </w:r>
      <w:r w:rsidR="00EB1340">
        <w:rPr>
          <w:rFonts w:ascii="Times New Roman" w:hAnsi="Times New Roman" w:cs="Times New Roman"/>
          <w:sz w:val="24"/>
          <w:szCs w:val="24"/>
        </w:rPr>
        <w:t xml:space="preserve"> ground of being excessive </w:t>
      </w:r>
      <w:r w:rsidR="00E01AB9">
        <w:rPr>
          <w:rFonts w:ascii="Times New Roman" w:hAnsi="Times New Roman" w:cs="Times New Roman"/>
          <w:sz w:val="24"/>
          <w:szCs w:val="24"/>
        </w:rPr>
        <w:t>should only</w:t>
      </w:r>
      <w:r w:rsidR="00EB1340">
        <w:rPr>
          <w:rFonts w:ascii="Times New Roman" w:hAnsi="Times New Roman" w:cs="Times New Roman"/>
          <w:sz w:val="24"/>
          <w:szCs w:val="24"/>
        </w:rPr>
        <w:t xml:space="preserve"> be altered if it i</w:t>
      </w:r>
      <w:r w:rsidR="00192CC9">
        <w:rPr>
          <w:rFonts w:ascii="Times New Roman" w:hAnsi="Times New Roman" w:cs="Times New Roman"/>
          <w:sz w:val="24"/>
          <w:szCs w:val="24"/>
        </w:rPr>
        <w:t>s viewed as being disturbingly i</w:t>
      </w:r>
      <w:r w:rsidR="00EB1340">
        <w:rPr>
          <w:rFonts w:ascii="Times New Roman" w:hAnsi="Times New Roman" w:cs="Times New Roman"/>
          <w:sz w:val="24"/>
          <w:szCs w:val="24"/>
        </w:rPr>
        <w:t>nappropriate”</w:t>
      </w:r>
      <w:r w:rsidR="001E57C7">
        <w:rPr>
          <w:rFonts w:ascii="Times New Roman" w:hAnsi="Times New Roman" w:cs="Times New Roman"/>
          <w:sz w:val="24"/>
          <w:szCs w:val="24"/>
        </w:rPr>
        <w:t xml:space="preserve">.  </w:t>
      </w:r>
      <w:r w:rsidR="00B070F2">
        <w:rPr>
          <w:rFonts w:ascii="Times New Roman" w:hAnsi="Times New Roman" w:cs="Times New Roman"/>
          <w:sz w:val="24"/>
          <w:szCs w:val="24"/>
        </w:rPr>
        <w:t>I</w:t>
      </w:r>
      <w:r w:rsidR="00E01AB9">
        <w:rPr>
          <w:rFonts w:ascii="Times New Roman" w:hAnsi="Times New Roman" w:cs="Times New Roman"/>
          <w:sz w:val="24"/>
          <w:szCs w:val="24"/>
        </w:rPr>
        <w:t>n</w:t>
      </w:r>
      <w:r w:rsidR="001E57C7">
        <w:rPr>
          <w:rFonts w:ascii="Times New Roman" w:hAnsi="Times New Roman" w:cs="Times New Roman"/>
          <w:sz w:val="24"/>
          <w:szCs w:val="24"/>
        </w:rPr>
        <w:t xml:space="preserve"> a number of cases </w:t>
      </w:r>
      <w:r w:rsidR="00E01AB9">
        <w:rPr>
          <w:rFonts w:ascii="Times New Roman" w:hAnsi="Times New Roman" w:cs="Times New Roman"/>
          <w:sz w:val="24"/>
          <w:szCs w:val="24"/>
        </w:rPr>
        <w:t>it</w:t>
      </w:r>
      <w:r w:rsidR="001E57C7">
        <w:rPr>
          <w:rFonts w:ascii="Times New Roman" w:hAnsi="Times New Roman" w:cs="Times New Roman"/>
          <w:sz w:val="24"/>
          <w:szCs w:val="24"/>
        </w:rPr>
        <w:t xml:space="preserve"> has </w:t>
      </w:r>
      <w:r w:rsidR="00E01AB9">
        <w:rPr>
          <w:rFonts w:ascii="Times New Roman" w:hAnsi="Times New Roman" w:cs="Times New Roman"/>
          <w:sz w:val="24"/>
          <w:szCs w:val="24"/>
        </w:rPr>
        <w:t>been ruled</w:t>
      </w:r>
      <w:r w:rsidR="001E57C7">
        <w:rPr>
          <w:rFonts w:ascii="Times New Roman" w:hAnsi="Times New Roman" w:cs="Times New Roman"/>
          <w:sz w:val="24"/>
          <w:szCs w:val="24"/>
        </w:rPr>
        <w:t xml:space="preserve"> that an </w:t>
      </w:r>
      <w:r w:rsidR="00E01AB9">
        <w:rPr>
          <w:rFonts w:ascii="Times New Roman" w:hAnsi="Times New Roman" w:cs="Times New Roman"/>
          <w:sz w:val="24"/>
          <w:szCs w:val="24"/>
        </w:rPr>
        <w:t>appeal court</w:t>
      </w:r>
      <w:r w:rsidR="001E57C7">
        <w:rPr>
          <w:rFonts w:ascii="Times New Roman" w:hAnsi="Times New Roman" w:cs="Times New Roman"/>
          <w:sz w:val="24"/>
          <w:szCs w:val="24"/>
        </w:rPr>
        <w:t xml:space="preserve"> will </w:t>
      </w:r>
      <w:r w:rsidR="00E01AB9">
        <w:rPr>
          <w:rFonts w:ascii="Times New Roman" w:hAnsi="Times New Roman" w:cs="Times New Roman"/>
          <w:sz w:val="24"/>
          <w:szCs w:val="24"/>
        </w:rPr>
        <w:t>only interfere</w:t>
      </w:r>
      <w:r w:rsidR="001E57C7">
        <w:rPr>
          <w:rFonts w:ascii="Times New Roman" w:hAnsi="Times New Roman" w:cs="Times New Roman"/>
          <w:sz w:val="24"/>
          <w:szCs w:val="24"/>
        </w:rPr>
        <w:t xml:space="preserve"> with a </w:t>
      </w:r>
      <w:r w:rsidR="00C33DF4">
        <w:rPr>
          <w:rFonts w:ascii="Times New Roman" w:hAnsi="Times New Roman" w:cs="Times New Roman"/>
          <w:sz w:val="24"/>
          <w:szCs w:val="24"/>
        </w:rPr>
        <w:t>sentence passed</w:t>
      </w:r>
      <w:r w:rsidR="001E57C7">
        <w:rPr>
          <w:rFonts w:ascii="Times New Roman" w:hAnsi="Times New Roman" w:cs="Times New Roman"/>
          <w:sz w:val="24"/>
          <w:szCs w:val="24"/>
        </w:rPr>
        <w:t xml:space="preserve"> by a court </w:t>
      </w:r>
      <w:r w:rsidR="001E57C7" w:rsidRPr="001E57C7">
        <w:rPr>
          <w:rFonts w:ascii="Times New Roman" w:hAnsi="Times New Roman" w:cs="Times New Roman"/>
          <w:i/>
          <w:sz w:val="24"/>
          <w:szCs w:val="24"/>
        </w:rPr>
        <w:t>a quo</w:t>
      </w:r>
      <w:r w:rsidR="001E57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57C7" w:rsidRPr="00FE4CC3">
        <w:rPr>
          <w:rFonts w:ascii="Times New Roman" w:hAnsi="Times New Roman" w:cs="Times New Roman"/>
          <w:sz w:val="24"/>
          <w:szCs w:val="24"/>
        </w:rPr>
        <w:t>if it is</w:t>
      </w:r>
      <w:r w:rsidR="001E57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70F2">
        <w:rPr>
          <w:rFonts w:ascii="Times New Roman" w:hAnsi="Times New Roman" w:cs="Times New Roman"/>
          <w:sz w:val="24"/>
          <w:szCs w:val="24"/>
        </w:rPr>
        <w:t>proved to</w:t>
      </w:r>
      <w:r w:rsidR="001E57C7">
        <w:rPr>
          <w:rFonts w:ascii="Times New Roman" w:hAnsi="Times New Roman" w:cs="Times New Roman"/>
          <w:sz w:val="24"/>
          <w:szCs w:val="24"/>
        </w:rPr>
        <w:t xml:space="preserve"> have been a result of </w:t>
      </w:r>
      <w:r w:rsidR="00C33DF4">
        <w:rPr>
          <w:rFonts w:ascii="Times New Roman" w:hAnsi="Times New Roman" w:cs="Times New Roman"/>
          <w:sz w:val="24"/>
          <w:szCs w:val="24"/>
        </w:rPr>
        <w:t>a misdirection or</w:t>
      </w:r>
      <w:r w:rsidR="001E57C7">
        <w:rPr>
          <w:rFonts w:ascii="Times New Roman" w:hAnsi="Times New Roman" w:cs="Times New Roman"/>
          <w:sz w:val="24"/>
          <w:szCs w:val="24"/>
        </w:rPr>
        <w:t xml:space="preserve"> irregularity unless i</w:t>
      </w:r>
      <w:r w:rsidR="00B070F2">
        <w:rPr>
          <w:rFonts w:ascii="Times New Roman" w:hAnsi="Times New Roman" w:cs="Times New Roman"/>
          <w:sz w:val="24"/>
          <w:szCs w:val="24"/>
        </w:rPr>
        <w:t>t is so harsh as to induce a sens</w:t>
      </w:r>
      <w:r w:rsidR="001E57C7">
        <w:rPr>
          <w:rFonts w:ascii="Times New Roman" w:hAnsi="Times New Roman" w:cs="Times New Roman"/>
          <w:sz w:val="24"/>
          <w:szCs w:val="24"/>
        </w:rPr>
        <w:t xml:space="preserve">e of </w:t>
      </w:r>
      <w:r w:rsidR="00C33DF4">
        <w:rPr>
          <w:rFonts w:ascii="Times New Roman" w:hAnsi="Times New Roman" w:cs="Times New Roman"/>
          <w:sz w:val="24"/>
          <w:szCs w:val="24"/>
        </w:rPr>
        <w:t xml:space="preserve">shock. </w:t>
      </w:r>
      <w:r w:rsidR="00E01AB9">
        <w:rPr>
          <w:rFonts w:ascii="Times New Roman" w:hAnsi="Times New Roman" w:cs="Times New Roman"/>
          <w:sz w:val="24"/>
          <w:szCs w:val="24"/>
        </w:rPr>
        <w:t>In other</w:t>
      </w:r>
      <w:r w:rsidR="001E57C7">
        <w:rPr>
          <w:rFonts w:ascii="Times New Roman" w:hAnsi="Times New Roman" w:cs="Times New Roman"/>
          <w:sz w:val="24"/>
          <w:szCs w:val="24"/>
        </w:rPr>
        <w:t xml:space="preserve"> words an appellate court is </w:t>
      </w:r>
      <w:r w:rsidR="00E01AB9">
        <w:rPr>
          <w:rFonts w:ascii="Times New Roman" w:hAnsi="Times New Roman" w:cs="Times New Roman"/>
          <w:sz w:val="24"/>
          <w:szCs w:val="24"/>
        </w:rPr>
        <w:t>not entitled</w:t>
      </w:r>
      <w:r w:rsidR="001E57C7">
        <w:rPr>
          <w:rFonts w:ascii="Times New Roman" w:hAnsi="Times New Roman" w:cs="Times New Roman"/>
          <w:sz w:val="24"/>
          <w:szCs w:val="24"/>
        </w:rPr>
        <w:t xml:space="preserve"> to interfere with a sentence of the lower court simply </w:t>
      </w:r>
      <w:r w:rsidR="00E01AB9">
        <w:rPr>
          <w:rFonts w:ascii="Times New Roman" w:hAnsi="Times New Roman" w:cs="Times New Roman"/>
          <w:sz w:val="24"/>
          <w:szCs w:val="24"/>
        </w:rPr>
        <w:t>because it</w:t>
      </w:r>
      <w:r w:rsidR="001E57C7">
        <w:rPr>
          <w:rFonts w:ascii="Times New Roman" w:hAnsi="Times New Roman" w:cs="Times New Roman"/>
          <w:sz w:val="24"/>
          <w:szCs w:val="24"/>
        </w:rPr>
        <w:t xml:space="preserve"> is described as </w:t>
      </w:r>
      <w:r w:rsidR="00E01AB9">
        <w:rPr>
          <w:rFonts w:ascii="Times New Roman" w:hAnsi="Times New Roman" w:cs="Times New Roman"/>
          <w:sz w:val="24"/>
          <w:szCs w:val="24"/>
        </w:rPr>
        <w:t>severe or</w:t>
      </w:r>
      <w:r w:rsidR="001E57C7">
        <w:rPr>
          <w:rFonts w:ascii="Times New Roman" w:hAnsi="Times New Roman" w:cs="Times New Roman"/>
          <w:sz w:val="24"/>
          <w:szCs w:val="24"/>
        </w:rPr>
        <w:t xml:space="preserve"> ha</w:t>
      </w:r>
      <w:r w:rsidR="00B070F2">
        <w:rPr>
          <w:rFonts w:ascii="Times New Roman" w:hAnsi="Times New Roman" w:cs="Times New Roman"/>
          <w:sz w:val="24"/>
          <w:szCs w:val="24"/>
        </w:rPr>
        <w:t>r</w:t>
      </w:r>
      <w:r w:rsidR="001E57C7">
        <w:rPr>
          <w:rFonts w:ascii="Times New Roman" w:hAnsi="Times New Roman" w:cs="Times New Roman"/>
          <w:sz w:val="24"/>
          <w:szCs w:val="24"/>
        </w:rPr>
        <w:t>sh</w:t>
      </w:r>
      <w:r w:rsidR="001B161B">
        <w:rPr>
          <w:rFonts w:ascii="Times New Roman" w:hAnsi="Times New Roman" w:cs="Times New Roman"/>
          <w:sz w:val="24"/>
          <w:szCs w:val="24"/>
        </w:rPr>
        <w:t xml:space="preserve"> as </w:t>
      </w:r>
      <w:r w:rsidR="001E57C7">
        <w:rPr>
          <w:rFonts w:ascii="Times New Roman" w:hAnsi="Times New Roman" w:cs="Times New Roman"/>
          <w:sz w:val="24"/>
          <w:szCs w:val="24"/>
        </w:rPr>
        <w:t xml:space="preserve">it is in the nature of a </w:t>
      </w:r>
      <w:r w:rsidR="00E01AB9">
        <w:rPr>
          <w:rFonts w:ascii="Times New Roman" w:hAnsi="Times New Roman" w:cs="Times New Roman"/>
          <w:sz w:val="24"/>
          <w:szCs w:val="24"/>
        </w:rPr>
        <w:t>sentence of</w:t>
      </w:r>
      <w:r w:rsidR="001E57C7">
        <w:rPr>
          <w:rFonts w:ascii="Times New Roman" w:hAnsi="Times New Roman" w:cs="Times New Roman"/>
          <w:sz w:val="24"/>
          <w:szCs w:val="24"/>
        </w:rPr>
        <w:t xml:space="preserve"> imprisonment to be so. Before </w:t>
      </w:r>
      <w:r w:rsidR="00B070F2">
        <w:rPr>
          <w:rFonts w:ascii="Times New Roman" w:hAnsi="Times New Roman" w:cs="Times New Roman"/>
          <w:sz w:val="24"/>
          <w:szCs w:val="24"/>
        </w:rPr>
        <w:t>a sentence</w:t>
      </w:r>
      <w:r w:rsidR="001E57C7">
        <w:rPr>
          <w:rFonts w:ascii="Times New Roman" w:hAnsi="Times New Roman" w:cs="Times New Roman"/>
          <w:sz w:val="24"/>
          <w:szCs w:val="24"/>
        </w:rPr>
        <w:t xml:space="preserve"> </w:t>
      </w:r>
      <w:r w:rsidR="00B070F2">
        <w:rPr>
          <w:rFonts w:ascii="Times New Roman" w:hAnsi="Times New Roman" w:cs="Times New Roman"/>
          <w:sz w:val="24"/>
          <w:szCs w:val="24"/>
        </w:rPr>
        <w:t>can justify</w:t>
      </w:r>
      <w:r w:rsidR="002A32BD">
        <w:rPr>
          <w:rFonts w:ascii="Times New Roman" w:hAnsi="Times New Roman" w:cs="Times New Roman"/>
          <w:sz w:val="24"/>
          <w:szCs w:val="24"/>
        </w:rPr>
        <w:t xml:space="preserve"> interfere</w:t>
      </w:r>
      <w:r w:rsidR="00B070F2">
        <w:rPr>
          <w:rFonts w:ascii="Times New Roman" w:hAnsi="Times New Roman" w:cs="Times New Roman"/>
          <w:sz w:val="24"/>
          <w:szCs w:val="24"/>
        </w:rPr>
        <w:t>nce</w:t>
      </w:r>
      <w:r w:rsidR="002A3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other than on the basic of irregularity or misdirection </w:t>
      </w:r>
      <w:r w:rsidR="002A32BD">
        <w:rPr>
          <w:rFonts w:ascii="Times New Roman" w:hAnsi="Times New Roman" w:cs="Times New Roman"/>
          <w:sz w:val="24"/>
          <w:szCs w:val="24"/>
        </w:rPr>
        <w:t xml:space="preserve">it has to pass </w:t>
      </w:r>
      <w:r w:rsidR="00B070F2">
        <w:rPr>
          <w:rFonts w:ascii="Times New Roman" w:hAnsi="Times New Roman" w:cs="Times New Roman"/>
          <w:sz w:val="24"/>
          <w:szCs w:val="24"/>
        </w:rPr>
        <w:t>the threshold</w:t>
      </w:r>
      <w:r w:rsidR="002A32BD">
        <w:rPr>
          <w:rFonts w:ascii="Times New Roman" w:hAnsi="Times New Roman" w:cs="Times New Roman"/>
          <w:sz w:val="24"/>
          <w:szCs w:val="24"/>
        </w:rPr>
        <w:t xml:space="preserve"> of </w:t>
      </w:r>
      <w:r w:rsidR="00206E56">
        <w:rPr>
          <w:rFonts w:ascii="Times New Roman" w:hAnsi="Times New Roman" w:cs="Times New Roman"/>
          <w:sz w:val="24"/>
          <w:szCs w:val="24"/>
        </w:rPr>
        <w:t>harshness</w:t>
      </w:r>
      <w:r w:rsidR="002A32BD">
        <w:rPr>
          <w:rFonts w:ascii="Times New Roman" w:hAnsi="Times New Roman" w:cs="Times New Roman"/>
          <w:sz w:val="24"/>
          <w:szCs w:val="24"/>
        </w:rPr>
        <w:t xml:space="preserve"> or severity </w:t>
      </w:r>
      <w:r w:rsidR="001B161B">
        <w:rPr>
          <w:rFonts w:ascii="Times New Roman" w:hAnsi="Times New Roman" w:cs="Times New Roman"/>
          <w:sz w:val="24"/>
          <w:szCs w:val="24"/>
        </w:rPr>
        <w:t>that is when it</w:t>
      </w:r>
      <w:r w:rsidR="00E53331">
        <w:rPr>
          <w:rFonts w:ascii="Times New Roman" w:hAnsi="Times New Roman" w:cs="Times New Roman"/>
          <w:sz w:val="24"/>
          <w:szCs w:val="24"/>
        </w:rPr>
        <w:t xml:space="preserve"> warrant</w:t>
      </w:r>
      <w:r w:rsidR="001B161B">
        <w:rPr>
          <w:rFonts w:ascii="Times New Roman" w:hAnsi="Times New Roman" w:cs="Times New Roman"/>
          <w:sz w:val="24"/>
          <w:szCs w:val="24"/>
        </w:rPr>
        <w:t>s</w:t>
      </w:r>
      <w:r w:rsidR="00E53331">
        <w:rPr>
          <w:rFonts w:ascii="Times New Roman" w:hAnsi="Times New Roman" w:cs="Times New Roman"/>
          <w:sz w:val="24"/>
          <w:szCs w:val="24"/>
        </w:rPr>
        <w:t xml:space="preserve"> the</w:t>
      </w:r>
      <w:r w:rsidR="00B070F2">
        <w:rPr>
          <w:rFonts w:ascii="Times New Roman" w:hAnsi="Times New Roman" w:cs="Times New Roman"/>
          <w:sz w:val="24"/>
          <w:szCs w:val="24"/>
        </w:rPr>
        <w:t xml:space="preserve"> description</w:t>
      </w:r>
      <w:r w:rsidR="002A32BD">
        <w:rPr>
          <w:rFonts w:ascii="Times New Roman" w:hAnsi="Times New Roman" w:cs="Times New Roman"/>
          <w:sz w:val="24"/>
          <w:szCs w:val="24"/>
        </w:rPr>
        <w:t xml:space="preserve"> </w:t>
      </w:r>
      <w:r w:rsidR="00E53331">
        <w:rPr>
          <w:rFonts w:ascii="Times New Roman" w:hAnsi="Times New Roman" w:cs="Times New Roman"/>
          <w:sz w:val="24"/>
          <w:szCs w:val="24"/>
        </w:rPr>
        <w:t>that it</w:t>
      </w:r>
      <w:r w:rsidR="002A32BD">
        <w:rPr>
          <w:rFonts w:ascii="Times New Roman" w:hAnsi="Times New Roman" w:cs="Times New Roman"/>
          <w:sz w:val="24"/>
          <w:szCs w:val="24"/>
        </w:rPr>
        <w:t xml:space="preserve"> is so </w:t>
      </w:r>
      <w:r w:rsidR="00E53331">
        <w:rPr>
          <w:rFonts w:ascii="Times New Roman" w:hAnsi="Times New Roman" w:cs="Times New Roman"/>
          <w:sz w:val="24"/>
          <w:szCs w:val="24"/>
        </w:rPr>
        <w:t>severe and</w:t>
      </w:r>
      <w:r w:rsidR="002A32BD">
        <w:rPr>
          <w:rFonts w:ascii="Times New Roman" w:hAnsi="Times New Roman" w:cs="Times New Roman"/>
          <w:sz w:val="24"/>
          <w:szCs w:val="24"/>
        </w:rPr>
        <w:t xml:space="preserve"> ha</w:t>
      </w:r>
      <w:r w:rsidR="00B070F2">
        <w:rPr>
          <w:rFonts w:ascii="Times New Roman" w:hAnsi="Times New Roman" w:cs="Times New Roman"/>
          <w:sz w:val="24"/>
          <w:szCs w:val="24"/>
        </w:rPr>
        <w:t xml:space="preserve">rsh </w:t>
      </w:r>
      <w:r w:rsidR="001B161B">
        <w:rPr>
          <w:rFonts w:ascii="Times New Roman" w:hAnsi="Times New Roman" w:cs="Times New Roman"/>
          <w:sz w:val="24"/>
          <w:szCs w:val="24"/>
        </w:rPr>
        <w:t xml:space="preserve">that </w:t>
      </w:r>
      <w:r w:rsidR="00B070F2">
        <w:rPr>
          <w:rFonts w:ascii="Times New Roman" w:hAnsi="Times New Roman" w:cs="Times New Roman"/>
          <w:sz w:val="24"/>
          <w:szCs w:val="24"/>
        </w:rPr>
        <w:t>it induces a sense</w:t>
      </w:r>
      <w:r w:rsidR="002A32BD">
        <w:rPr>
          <w:rFonts w:ascii="Times New Roman" w:hAnsi="Times New Roman" w:cs="Times New Roman"/>
          <w:sz w:val="24"/>
          <w:szCs w:val="24"/>
        </w:rPr>
        <w:t xml:space="preserve"> of shock. The court found </w:t>
      </w:r>
      <w:r w:rsidR="00BD783D">
        <w:rPr>
          <w:rFonts w:ascii="Times New Roman" w:hAnsi="Times New Roman" w:cs="Times New Roman"/>
          <w:sz w:val="24"/>
          <w:szCs w:val="24"/>
        </w:rPr>
        <w:t>the sentence</w:t>
      </w:r>
      <w:r w:rsidR="002A32BD">
        <w:rPr>
          <w:rFonts w:ascii="Times New Roman" w:hAnsi="Times New Roman" w:cs="Times New Roman"/>
          <w:sz w:val="24"/>
          <w:szCs w:val="24"/>
        </w:rPr>
        <w:t xml:space="preserve"> that appellant </w:t>
      </w:r>
      <w:r w:rsidR="001656A1">
        <w:rPr>
          <w:rFonts w:ascii="Times New Roman" w:hAnsi="Times New Roman" w:cs="Times New Roman"/>
          <w:sz w:val="24"/>
          <w:szCs w:val="24"/>
        </w:rPr>
        <w:t>compl</w:t>
      </w:r>
      <w:r w:rsidR="001B161B">
        <w:rPr>
          <w:rFonts w:ascii="Times New Roman" w:hAnsi="Times New Roman" w:cs="Times New Roman"/>
          <w:sz w:val="24"/>
          <w:szCs w:val="24"/>
        </w:rPr>
        <w:t xml:space="preserve">ained </w:t>
      </w:r>
      <w:r w:rsidR="00B070F2">
        <w:rPr>
          <w:rFonts w:ascii="Times New Roman" w:hAnsi="Times New Roman" w:cs="Times New Roman"/>
          <w:sz w:val="24"/>
          <w:szCs w:val="24"/>
        </w:rPr>
        <w:t xml:space="preserve">about to be within the range </w:t>
      </w:r>
      <w:r w:rsidR="00BD783D">
        <w:rPr>
          <w:rFonts w:ascii="Times New Roman" w:hAnsi="Times New Roman" w:cs="Times New Roman"/>
          <w:sz w:val="24"/>
          <w:szCs w:val="24"/>
        </w:rPr>
        <w:t xml:space="preserve">of sentences imposed </w:t>
      </w:r>
      <w:r w:rsidR="001656A1">
        <w:rPr>
          <w:rFonts w:ascii="Times New Roman" w:hAnsi="Times New Roman" w:cs="Times New Roman"/>
          <w:sz w:val="24"/>
          <w:szCs w:val="24"/>
        </w:rPr>
        <w:t xml:space="preserve"> in cases of rape committed in </w:t>
      </w:r>
      <w:r w:rsidR="001B161B">
        <w:rPr>
          <w:rFonts w:ascii="Times New Roman" w:hAnsi="Times New Roman" w:cs="Times New Roman"/>
          <w:sz w:val="24"/>
          <w:szCs w:val="24"/>
        </w:rPr>
        <w:t>aggravat</w:t>
      </w:r>
      <w:r w:rsidR="00B87C75">
        <w:rPr>
          <w:rFonts w:ascii="Times New Roman" w:hAnsi="Times New Roman" w:cs="Times New Roman"/>
          <w:sz w:val="24"/>
          <w:szCs w:val="24"/>
        </w:rPr>
        <w:t>ing</w:t>
      </w:r>
      <w:r w:rsidR="001B1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circumstances</w:t>
      </w:r>
      <w:r w:rsidR="001656A1">
        <w:rPr>
          <w:rFonts w:ascii="Times New Roman" w:hAnsi="Times New Roman" w:cs="Times New Roman"/>
          <w:sz w:val="24"/>
          <w:szCs w:val="24"/>
        </w:rPr>
        <w:t xml:space="preserve"> as found</w:t>
      </w:r>
      <w:r w:rsidR="00B87C75">
        <w:rPr>
          <w:rFonts w:ascii="Times New Roman" w:hAnsi="Times New Roman" w:cs="Times New Roman"/>
          <w:sz w:val="24"/>
          <w:szCs w:val="24"/>
        </w:rPr>
        <w:t xml:space="preserve"> by the court </w:t>
      </w:r>
      <w:r w:rsidR="00B87C75" w:rsidRPr="00B87C75">
        <w:rPr>
          <w:rFonts w:ascii="Times New Roman" w:hAnsi="Times New Roman" w:cs="Times New Roman"/>
          <w:i/>
          <w:sz w:val="24"/>
          <w:szCs w:val="24"/>
        </w:rPr>
        <w:t>a quo</w:t>
      </w:r>
      <w:r w:rsidR="00B87C75">
        <w:rPr>
          <w:rFonts w:ascii="Times New Roman" w:hAnsi="Times New Roman" w:cs="Times New Roman"/>
          <w:sz w:val="24"/>
          <w:szCs w:val="24"/>
        </w:rPr>
        <w:t xml:space="preserve"> in this </w:t>
      </w:r>
      <w:r w:rsidR="001656A1">
        <w:rPr>
          <w:rFonts w:ascii="Times New Roman" w:hAnsi="Times New Roman" w:cs="Times New Roman"/>
          <w:sz w:val="24"/>
          <w:szCs w:val="24"/>
        </w:rPr>
        <w:t>matter as urged  by the prosecution herein above .</w:t>
      </w:r>
    </w:p>
    <w:p w:rsidR="001A467D" w:rsidRDefault="00820B28" w:rsidP="00FE4CC3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B6C4B">
        <w:rPr>
          <w:rFonts w:ascii="Times New Roman" w:hAnsi="Times New Roman" w:cs="Times New Roman"/>
          <w:sz w:val="24"/>
          <w:szCs w:val="24"/>
        </w:rPr>
        <w:t>he</w:t>
      </w:r>
      <w:r w:rsidR="002D3020">
        <w:rPr>
          <w:rFonts w:ascii="Times New Roman" w:hAnsi="Times New Roman" w:cs="Times New Roman"/>
          <w:sz w:val="24"/>
          <w:szCs w:val="24"/>
        </w:rPr>
        <w:t xml:space="preserve"> reasons for sentence canvassed by the court </w:t>
      </w:r>
      <w:r w:rsidR="002D3020" w:rsidRPr="006B6C4B">
        <w:rPr>
          <w:rFonts w:ascii="Times New Roman" w:hAnsi="Times New Roman" w:cs="Times New Roman"/>
          <w:i/>
          <w:sz w:val="24"/>
          <w:szCs w:val="24"/>
        </w:rPr>
        <w:t>a quo</w:t>
      </w:r>
      <w:r w:rsidR="002D3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reflect that the court took into account that appellant was a fist offender. We accordingly were not </w:t>
      </w:r>
      <w:r w:rsidR="005B59A8">
        <w:rPr>
          <w:rFonts w:ascii="Times New Roman" w:hAnsi="Times New Roman" w:cs="Times New Roman"/>
          <w:sz w:val="24"/>
          <w:szCs w:val="24"/>
        </w:rPr>
        <w:t>convince</w:t>
      </w:r>
      <w:r>
        <w:rPr>
          <w:rFonts w:ascii="Times New Roman" w:hAnsi="Times New Roman" w:cs="Times New Roman"/>
          <w:sz w:val="24"/>
          <w:szCs w:val="24"/>
        </w:rPr>
        <w:t>d</w:t>
      </w:r>
      <w:r w:rsidR="006B6C4B">
        <w:rPr>
          <w:rFonts w:ascii="Times New Roman" w:hAnsi="Times New Roman" w:cs="Times New Roman"/>
          <w:sz w:val="24"/>
          <w:szCs w:val="24"/>
        </w:rPr>
        <w:t xml:space="preserve"> that there </w:t>
      </w:r>
      <w:r w:rsidR="005B59A8">
        <w:rPr>
          <w:rFonts w:ascii="Times New Roman" w:hAnsi="Times New Roman" w:cs="Times New Roman"/>
          <w:sz w:val="24"/>
          <w:szCs w:val="24"/>
        </w:rPr>
        <w:t>was any</w:t>
      </w:r>
      <w:r w:rsidR="006B6C4B">
        <w:rPr>
          <w:rFonts w:ascii="Times New Roman" w:hAnsi="Times New Roman" w:cs="Times New Roman"/>
          <w:sz w:val="24"/>
          <w:szCs w:val="24"/>
        </w:rPr>
        <w:t xml:space="preserve"> irregularity </w:t>
      </w:r>
      <w:r w:rsidR="00206E56">
        <w:rPr>
          <w:rFonts w:ascii="Times New Roman" w:hAnsi="Times New Roman" w:cs="Times New Roman"/>
          <w:sz w:val="24"/>
          <w:szCs w:val="24"/>
        </w:rPr>
        <w:t>or misdirection</w:t>
      </w:r>
      <w:r w:rsidR="006B6C4B">
        <w:rPr>
          <w:rFonts w:ascii="Times New Roman" w:hAnsi="Times New Roman" w:cs="Times New Roman"/>
          <w:sz w:val="24"/>
          <w:szCs w:val="24"/>
        </w:rPr>
        <w:t xml:space="preserve"> commit</w:t>
      </w:r>
      <w:r w:rsidR="004F1067">
        <w:rPr>
          <w:rFonts w:ascii="Times New Roman" w:hAnsi="Times New Roman" w:cs="Times New Roman"/>
          <w:sz w:val="24"/>
          <w:szCs w:val="24"/>
        </w:rPr>
        <w:t xml:space="preserve">ted by the magistrate in </w:t>
      </w:r>
      <w:r w:rsidR="00206E56">
        <w:rPr>
          <w:rFonts w:ascii="Times New Roman" w:hAnsi="Times New Roman" w:cs="Times New Roman"/>
          <w:sz w:val="24"/>
          <w:szCs w:val="24"/>
        </w:rPr>
        <w:t>his assessment of</w:t>
      </w:r>
      <w:r w:rsidR="006B6C4B">
        <w:rPr>
          <w:rFonts w:ascii="Times New Roman" w:hAnsi="Times New Roman" w:cs="Times New Roman"/>
          <w:sz w:val="24"/>
          <w:szCs w:val="24"/>
        </w:rPr>
        <w:t xml:space="preserve"> the appropriate sentence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6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the foregoing reasons we had </w:t>
      </w:r>
      <w:r w:rsidR="006B6C4B">
        <w:rPr>
          <w:rFonts w:ascii="Times New Roman" w:hAnsi="Times New Roman" w:cs="Times New Roman"/>
          <w:sz w:val="24"/>
          <w:szCs w:val="24"/>
        </w:rPr>
        <w:t xml:space="preserve">no </w:t>
      </w:r>
      <w:r w:rsidR="00B070F2">
        <w:rPr>
          <w:rFonts w:ascii="Times New Roman" w:hAnsi="Times New Roman" w:cs="Times New Roman"/>
          <w:sz w:val="24"/>
          <w:szCs w:val="24"/>
        </w:rPr>
        <w:t>basis</w:t>
      </w:r>
      <w:r w:rsidR="006B6C4B">
        <w:rPr>
          <w:rFonts w:ascii="Times New Roman" w:hAnsi="Times New Roman" w:cs="Times New Roman"/>
          <w:sz w:val="24"/>
          <w:szCs w:val="24"/>
        </w:rPr>
        <w:t xml:space="preserve"> for interfering with the sentence and </w:t>
      </w:r>
      <w:r>
        <w:rPr>
          <w:rFonts w:ascii="Times New Roman" w:hAnsi="Times New Roman" w:cs="Times New Roman"/>
          <w:sz w:val="24"/>
          <w:szCs w:val="24"/>
        </w:rPr>
        <w:t xml:space="preserve">accordingly </w:t>
      </w:r>
      <w:r w:rsidR="005B59A8">
        <w:rPr>
          <w:rFonts w:ascii="Times New Roman" w:hAnsi="Times New Roman" w:cs="Times New Roman"/>
          <w:sz w:val="24"/>
          <w:szCs w:val="24"/>
        </w:rPr>
        <w:t>dismissed the</w:t>
      </w:r>
      <w:r w:rsidR="006B6C4B">
        <w:rPr>
          <w:rFonts w:ascii="Times New Roman" w:hAnsi="Times New Roman" w:cs="Times New Roman"/>
          <w:sz w:val="24"/>
          <w:szCs w:val="24"/>
        </w:rPr>
        <w:t xml:space="preserve"> appeal.</w:t>
      </w:r>
      <w:r w:rsidR="001656A1">
        <w:rPr>
          <w:rFonts w:ascii="Times New Roman" w:hAnsi="Times New Roman" w:cs="Times New Roman"/>
          <w:sz w:val="24"/>
          <w:szCs w:val="24"/>
        </w:rPr>
        <w:t xml:space="preserve"> </w:t>
      </w:r>
      <w:r w:rsidR="001E57C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65F5" w:rsidRDefault="00FB65F5" w:rsidP="00277AE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5F5" w:rsidRDefault="00FB65F5" w:rsidP="00277AE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178E" w:rsidRDefault="00BA178E" w:rsidP="00277AE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Foroma J:……………………………………….</w:t>
      </w:r>
    </w:p>
    <w:p w:rsidR="00BA178E" w:rsidRDefault="00BA178E" w:rsidP="00277AE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178E" w:rsidRDefault="00BA178E" w:rsidP="00277AE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Kwenda J:………………………………………... Agrees</w:t>
      </w:r>
    </w:p>
    <w:p w:rsidR="001A467D" w:rsidRDefault="001A467D" w:rsidP="00277AE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5F5" w:rsidRDefault="00FB65F5" w:rsidP="00277AE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467D" w:rsidRDefault="00B070F2" w:rsidP="00B070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in person </w:t>
      </w:r>
    </w:p>
    <w:p w:rsidR="007F6503" w:rsidRPr="00277AE7" w:rsidRDefault="00B070F2" w:rsidP="00B070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70F2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 w:rsidR="0033098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1FB">
        <w:rPr>
          <w:rFonts w:ascii="Times New Roman" w:hAnsi="Times New Roman" w:cs="Times New Roman"/>
          <w:sz w:val="24"/>
          <w:szCs w:val="24"/>
        </w:rPr>
        <w:t>respondent</w:t>
      </w:r>
      <w:r w:rsidR="00330985">
        <w:rPr>
          <w:rFonts w:ascii="Times New Roman" w:hAnsi="Times New Roman" w:cs="Times New Roman"/>
          <w:sz w:val="24"/>
          <w:szCs w:val="24"/>
        </w:rPr>
        <w:t>’</w:t>
      </w:r>
      <w:r w:rsidR="002A71FB">
        <w:rPr>
          <w:rFonts w:ascii="Times New Roman" w:hAnsi="Times New Roman" w:cs="Times New Roman"/>
          <w:sz w:val="24"/>
          <w:szCs w:val="24"/>
        </w:rPr>
        <w:t xml:space="preserve">s </w:t>
      </w:r>
      <w:r w:rsidR="001A467D">
        <w:rPr>
          <w:rFonts w:ascii="Times New Roman" w:hAnsi="Times New Roman" w:cs="Times New Roman"/>
          <w:sz w:val="24"/>
          <w:szCs w:val="24"/>
        </w:rPr>
        <w:t>lega</w:t>
      </w:r>
      <w:r w:rsidR="002A71FB">
        <w:rPr>
          <w:rFonts w:ascii="Times New Roman" w:hAnsi="Times New Roman" w:cs="Times New Roman"/>
          <w:sz w:val="24"/>
          <w:szCs w:val="24"/>
        </w:rPr>
        <w:t xml:space="preserve">l practitioner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1340">
        <w:rPr>
          <w:rFonts w:ascii="Times New Roman" w:hAnsi="Times New Roman" w:cs="Times New Roman"/>
          <w:sz w:val="24"/>
          <w:szCs w:val="24"/>
        </w:rPr>
        <w:t xml:space="preserve">  </w:t>
      </w:r>
      <w:r w:rsidR="002B6A5D">
        <w:rPr>
          <w:rFonts w:ascii="Times New Roman" w:hAnsi="Times New Roman" w:cs="Times New Roman"/>
          <w:sz w:val="24"/>
          <w:szCs w:val="24"/>
        </w:rPr>
        <w:t xml:space="preserve"> </w:t>
      </w:r>
      <w:r w:rsidR="00277AE7">
        <w:rPr>
          <w:rFonts w:ascii="Times New Roman" w:hAnsi="Times New Roman" w:cs="Times New Roman"/>
          <w:sz w:val="24"/>
          <w:szCs w:val="24"/>
        </w:rPr>
        <w:t xml:space="preserve">  </w:t>
      </w:r>
      <w:r w:rsidR="00277AE7" w:rsidRPr="00277AE7">
        <w:rPr>
          <w:rFonts w:ascii="Times New Roman" w:hAnsi="Times New Roman" w:cs="Times New Roman"/>
          <w:sz w:val="24"/>
          <w:szCs w:val="24"/>
        </w:rPr>
        <w:t xml:space="preserve"> </w:t>
      </w:r>
      <w:r w:rsidR="005B2A6A" w:rsidRPr="00277AE7">
        <w:rPr>
          <w:rFonts w:ascii="Times New Roman" w:hAnsi="Times New Roman" w:cs="Times New Roman"/>
          <w:sz w:val="24"/>
          <w:szCs w:val="24"/>
        </w:rPr>
        <w:t xml:space="preserve"> </w:t>
      </w:r>
      <w:r w:rsidR="00495AEC" w:rsidRPr="00277AE7">
        <w:rPr>
          <w:rFonts w:ascii="Times New Roman" w:hAnsi="Times New Roman" w:cs="Times New Roman"/>
          <w:sz w:val="24"/>
          <w:szCs w:val="24"/>
        </w:rPr>
        <w:t xml:space="preserve"> </w:t>
      </w:r>
      <w:r w:rsidR="00693030" w:rsidRPr="00277AE7">
        <w:rPr>
          <w:rFonts w:ascii="Times New Roman" w:hAnsi="Times New Roman" w:cs="Times New Roman"/>
          <w:sz w:val="24"/>
          <w:szCs w:val="24"/>
        </w:rPr>
        <w:t xml:space="preserve">   </w:t>
      </w:r>
      <w:r w:rsidR="007F6503" w:rsidRPr="00277AE7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7F6503" w:rsidRPr="00277A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27" w:rsidRDefault="00011627" w:rsidP="00C33DF4">
      <w:pPr>
        <w:spacing w:after="0" w:line="240" w:lineRule="auto"/>
      </w:pPr>
      <w:r>
        <w:separator/>
      </w:r>
    </w:p>
  </w:endnote>
  <w:endnote w:type="continuationSeparator" w:id="0">
    <w:p w:rsidR="00011627" w:rsidRDefault="00011627" w:rsidP="00C3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27" w:rsidRDefault="00011627" w:rsidP="00C33DF4">
      <w:pPr>
        <w:spacing w:after="0" w:line="240" w:lineRule="auto"/>
      </w:pPr>
      <w:r>
        <w:separator/>
      </w:r>
    </w:p>
  </w:footnote>
  <w:footnote w:type="continuationSeparator" w:id="0">
    <w:p w:rsidR="00011627" w:rsidRDefault="00011627" w:rsidP="00C3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6408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2D9A" w:rsidRDefault="00382D9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7FE">
          <w:rPr>
            <w:noProof/>
          </w:rPr>
          <w:t>1</w:t>
        </w:r>
        <w:r>
          <w:rPr>
            <w:noProof/>
          </w:rPr>
          <w:fldChar w:fldCharType="end"/>
        </w:r>
      </w:p>
      <w:p w:rsidR="00382D9A" w:rsidRDefault="00511F1D">
        <w:pPr>
          <w:pStyle w:val="Header"/>
          <w:jc w:val="right"/>
          <w:rPr>
            <w:noProof/>
          </w:rPr>
        </w:pPr>
        <w:r>
          <w:rPr>
            <w:noProof/>
          </w:rPr>
          <w:t>HH 638-22</w:t>
        </w:r>
      </w:p>
      <w:p w:rsidR="00382D9A" w:rsidRDefault="00AB6F21">
        <w:pPr>
          <w:pStyle w:val="Header"/>
          <w:jc w:val="right"/>
        </w:pPr>
        <w:r>
          <w:rPr>
            <w:noProof/>
          </w:rPr>
          <w:t>CA</w:t>
        </w:r>
        <w:r w:rsidR="00382D9A">
          <w:rPr>
            <w:noProof/>
          </w:rPr>
          <w:t xml:space="preserve"> 346/21</w:t>
        </w:r>
      </w:p>
    </w:sdtContent>
  </w:sdt>
  <w:p w:rsidR="00382D9A" w:rsidRDefault="00382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05EB"/>
    <w:multiLevelType w:val="hybridMultilevel"/>
    <w:tmpl w:val="557C117C"/>
    <w:lvl w:ilvl="0" w:tplc="311EC7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412AA"/>
    <w:multiLevelType w:val="hybridMultilevel"/>
    <w:tmpl w:val="5886745E"/>
    <w:lvl w:ilvl="0" w:tplc="9F8A1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03"/>
    <w:rsid w:val="00011627"/>
    <w:rsid w:val="00047622"/>
    <w:rsid w:val="001656A1"/>
    <w:rsid w:val="001809F3"/>
    <w:rsid w:val="00192CC9"/>
    <w:rsid w:val="001A467D"/>
    <w:rsid w:val="001B161B"/>
    <w:rsid w:val="001C73F9"/>
    <w:rsid w:val="001E57C7"/>
    <w:rsid w:val="002038F4"/>
    <w:rsid w:val="00206E56"/>
    <w:rsid w:val="00217FC1"/>
    <w:rsid w:val="00277AE7"/>
    <w:rsid w:val="0028251C"/>
    <w:rsid w:val="00292827"/>
    <w:rsid w:val="002A32BD"/>
    <w:rsid w:val="002A71FB"/>
    <w:rsid w:val="002B6A5D"/>
    <w:rsid w:val="002D3020"/>
    <w:rsid w:val="00330985"/>
    <w:rsid w:val="00337098"/>
    <w:rsid w:val="00382D9A"/>
    <w:rsid w:val="00393523"/>
    <w:rsid w:val="00466EDB"/>
    <w:rsid w:val="00495AEC"/>
    <w:rsid w:val="004B60C7"/>
    <w:rsid w:val="004E7596"/>
    <w:rsid w:val="004F1067"/>
    <w:rsid w:val="00511F1D"/>
    <w:rsid w:val="00537662"/>
    <w:rsid w:val="005B2A6A"/>
    <w:rsid w:val="005B59A8"/>
    <w:rsid w:val="006471D6"/>
    <w:rsid w:val="00693030"/>
    <w:rsid w:val="00697AA1"/>
    <w:rsid w:val="006B6C4B"/>
    <w:rsid w:val="006C0F44"/>
    <w:rsid w:val="00786289"/>
    <w:rsid w:val="007F6503"/>
    <w:rsid w:val="00820B28"/>
    <w:rsid w:val="008C721A"/>
    <w:rsid w:val="0098613E"/>
    <w:rsid w:val="00AB6F21"/>
    <w:rsid w:val="00AC731A"/>
    <w:rsid w:val="00B070F2"/>
    <w:rsid w:val="00B134D9"/>
    <w:rsid w:val="00B52C41"/>
    <w:rsid w:val="00B87C75"/>
    <w:rsid w:val="00BA07FE"/>
    <w:rsid w:val="00BA178E"/>
    <w:rsid w:val="00BD783D"/>
    <w:rsid w:val="00C04805"/>
    <w:rsid w:val="00C20A9D"/>
    <w:rsid w:val="00C33DF4"/>
    <w:rsid w:val="00C54B5C"/>
    <w:rsid w:val="00CB16E5"/>
    <w:rsid w:val="00D05339"/>
    <w:rsid w:val="00E01AB9"/>
    <w:rsid w:val="00E53331"/>
    <w:rsid w:val="00EB1340"/>
    <w:rsid w:val="00FB1ED0"/>
    <w:rsid w:val="00FB65F5"/>
    <w:rsid w:val="00FC14F9"/>
    <w:rsid w:val="00FC2394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6B679-A52D-432B-AF40-161CA1D5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3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DF4"/>
  </w:style>
  <w:style w:type="paragraph" w:styleId="Footer">
    <w:name w:val="footer"/>
    <w:basedOn w:val="Normal"/>
    <w:link w:val="FooterChar"/>
    <w:uiPriority w:val="99"/>
    <w:unhideWhenUsed/>
    <w:rsid w:val="00C33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JSC</cp:lastModifiedBy>
  <cp:revision>2</cp:revision>
  <cp:lastPrinted>2022-08-30T07:39:00Z</cp:lastPrinted>
  <dcterms:created xsi:type="dcterms:W3CDTF">2022-09-23T07:51:00Z</dcterms:created>
  <dcterms:modified xsi:type="dcterms:W3CDTF">2022-09-23T07:51:00Z</dcterms:modified>
</cp:coreProperties>
</file>