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5936" w14:textId="77777777" w:rsidR="00EC49B9" w:rsidRDefault="00EC49B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27844E3" w14:textId="77777777" w:rsidR="00EC49B9" w:rsidRDefault="00900FE5">
      <w:pPr>
        <w:pStyle w:val="Heading1"/>
        <w:tabs>
          <w:tab w:val="left" w:pos="5861"/>
        </w:tabs>
        <w:spacing w:before="69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1"/>
        </w:rPr>
        <w:tab/>
      </w:r>
      <w:r>
        <w:t>JUDGMENT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LC/H/317/24</w:t>
      </w:r>
    </w:p>
    <w:p w14:paraId="2AF76AE5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CC9008" w14:textId="77777777" w:rsidR="00EC49B9" w:rsidRDefault="00900FE5">
      <w:pPr>
        <w:tabs>
          <w:tab w:val="left" w:pos="5861"/>
        </w:tabs>
        <w:ind w:left="100" w:right="9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HARARE,</w:t>
      </w:r>
      <w:r>
        <w:rPr>
          <w:rFonts w:ascii="Times New Roman"/>
          <w:b/>
          <w:sz w:val="24"/>
        </w:rPr>
        <w:t xml:space="preserve"> 15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LC/H/526/24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z w:val="24"/>
        </w:rPr>
        <w:t>01</w:t>
      </w:r>
      <w:r>
        <w:rPr>
          <w:rFonts w:ascii="Times New Roman"/>
          <w:b/>
          <w:spacing w:val="-1"/>
          <w:sz w:val="24"/>
        </w:rPr>
        <w:t xml:space="preserve"> AUGUST </w:t>
      </w:r>
      <w:r>
        <w:rPr>
          <w:rFonts w:ascii="Times New Roman"/>
          <w:b/>
          <w:sz w:val="24"/>
        </w:rPr>
        <w:t>2024</w:t>
      </w:r>
    </w:p>
    <w:p w14:paraId="72BE6FA0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D3C8C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87E3B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2F8030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559ADD" w14:textId="77777777" w:rsidR="00EC49B9" w:rsidRDefault="00900FE5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TAKESURE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MUPUMHA</w:t>
      </w:r>
      <w:r>
        <w:rPr>
          <w:rFonts w:ascii="Times New Roman"/>
          <w:b/>
          <w:spacing w:val="-1"/>
          <w:sz w:val="24"/>
        </w:rPr>
        <w:tab/>
        <w:t>APPLICANT</w:t>
      </w:r>
    </w:p>
    <w:p w14:paraId="3B22D991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15BE1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E962A" w14:textId="77777777" w:rsidR="00EC49B9" w:rsidRDefault="00EC49B9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39169" w14:textId="77777777" w:rsidR="00EC49B9" w:rsidRDefault="00900FE5">
      <w:pPr>
        <w:tabs>
          <w:tab w:val="left" w:pos="5861"/>
        </w:tabs>
        <w:ind w:left="100" w:right="17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DZIMBABWE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BUS</w:t>
      </w:r>
      <w:r>
        <w:rPr>
          <w:rFonts w:ascii="Times New Roman"/>
          <w:b/>
          <w:spacing w:val="-2"/>
          <w:sz w:val="24"/>
        </w:rPr>
        <w:t xml:space="preserve"> SERVICE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pacing w:val="-1"/>
          <w:sz w:val="24"/>
        </w:rPr>
        <w:tab/>
        <w:t>RESPONDENT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</w:p>
    <w:p w14:paraId="0F2E6647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6724F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2C033D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84FA07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8B83B" w14:textId="77777777" w:rsidR="00EC49B9" w:rsidRDefault="00900FE5">
      <w:pPr>
        <w:pStyle w:val="Heading2"/>
      </w:pP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1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4"/>
        </w:rPr>
        <w:t xml:space="preserve"> </w:t>
      </w:r>
      <w:r>
        <w:rPr>
          <w:spacing w:val="-1"/>
        </w:rPr>
        <w:t>Judge:</w:t>
      </w:r>
    </w:p>
    <w:p w14:paraId="1F409989" w14:textId="77777777" w:rsidR="00EC49B9" w:rsidRDefault="00EC4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ED80B" w14:textId="77777777" w:rsidR="00EC49B9" w:rsidRDefault="00900FE5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  <w:t>-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Ndoro,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47C2C51C" w14:textId="77777777" w:rsidR="00EC49B9" w:rsidRDefault="00900FE5">
      <w:pPr>
        <w:tabs>
          <w:tab w:val="left" w:pos="3700"/>
        </w:tabs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Chemhere,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Manager</w:t>
      </w:r>
    </w:p>
    <w:p w14:paraId="161095F8" w14:textId="77777777" w:rsidR="00EC49B9" w:rsidRDefault="00EC4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5619EC" w14:textId="77777777" w:rsidR="00EC49B9" w:rsidRDefault="00900FE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232D2982" w14:textId="77777777" w:rsidR="00EC49B9" w:rsidRDefault="00EC49B9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69E319A" w14:textId="77777777" w:rsidR="00EC49B9" w:rsidRDefault="00900FE5">
      <w:pPr>
        <w:spacing w:line="360" w:lineRule="auto"/>
        <w:ind w:left="100" w:right="122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this Court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rescission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92C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  <w:u w:val="single" w:color="000000"/>
        </w:rPr>
        <w:t>Labour</w:t>
      </w:r>
      <w:proofErr w:type="spellEnd"/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Act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Chapter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28:01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  <w:u w:val="single" w:color="000000"/>
        </w:rPr>
        <w:t>Labour</w:t>
      </w:r>
      <w:proofErr w:type="spellEnd"/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Cour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Ru</w:t>
      </w:r>
      <w:r>
        <w:rPr>
          <w:rFonts w:ascii="Times New Roman"/>
          <w:sz w:val="24"/>
        </w:rPr>
        <w:t>les,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2017.</w:t>
      </w:r>
    </w:p>
    <w:p w14:paraId="4DE19E76" w14:textId="77777777" w:rsidR="00EC49B9" w:rsidRDefault="00900FE5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opposed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application.</w:t>
      </w:r>
    </w:p>
    <w:p w14:paraId="6388F393" w14:textId="77777777" w:rsidR="00EC49B9" w:rsidRDefault="00900FE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quintessence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his founding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affidavit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thus,</w:t>
      </w:r>
    </w:p>
    <w:p w14:paraId="17F53F06" w14:textId="77777777" w:rsidR="00EC49B9" w:rsidRDefault="00900FE5">
      <w:pPr>
        <w:pStyle w:val="BodyText"/>
        <w:spacing w:before="137"/>
        <w:ind w:right="122"/>
      </w:pPr>
      <w:r>
        <w:rPr>
          <w:rFonts w:cs="Times New Roman"/>
          <w:spacing w:val="-1"/>
          <w:sz w:val="24"/>
          <w:szCs w:val="24"/>
        </w:rPr>
        <w:t>“9.</w:t>
      </w:r>
      <w:r>
        <w:rPr>
          <w:rFonts w:cs="Times New Roman"/>
          <w:sz w:val="24"/>
          <w:szCs w:val="24"/>
        </w:rPr>
        <w:t xml:space="preserve"> </w:t>
      </w:r>
      <w:r>
        <w:t xml:space="preserve">The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t xml:space="preserve"> to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IECMS</w:t>
      </w:r>
      <w:r>
        <w:rPr>
          <w:spacing w:val="-3"/>
        </w:rPr>
        <w:t xml:space="preserve"> </w:t>
      </w:r>
      <w:r>
        <w:rPr>
          <w:spacing w:val="-1"/>
        </w:rPr>
        <w:t>platform,</w:t>
      </w:r>
      <w:r>
        <w:rPr>
          <w:rFonts w:cs="Times New Roman"/>
          <w:spacing w:val="3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cellphone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compatible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use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rPr>
          <w:spacing w:val="-1"/>
        </w:rPr>
        <w:t>media</w:t>
      </w:r>
      <w:r>
        <w:rPr>
          <w:spacing w:val="12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1"/>
        </w:rPr>
        <w:t>neither</w:t>
      </w:r>
      <w:r>
        <w:rPr>
          <w:spacing w:val="13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rPr>
          <w:spacing w:val="-1"/>
        </w:rPr>
        <w:t>emails.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had</w:t>
      </w:r>
      <w:r>
        <w:rPr>
          <w:spacing w:val="11"/>
        </w:rPr>
        <w:t xml:space="preserve"> </w:t>
      </w:r>
      <w:r>
        <w:rPr>
          <w:spacing w:val="-1"/>
        </w:rPr>
        <w:t>put</w:t>
      </w:r>
      <w:r>
        <w:rPr>
          <w:spacing w:val="12"/>
        </w:rPr>
        <w:t xml:space="preserve"> </w:t>
      </w:r>
      <w:r>
        <w:rPr>
          <w:spacing w:val="-1"/>
        </w:rPr>
        <w:t>trust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relied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my</w:t>
      </w:r>
      <w:r>
        <w:rPr>
          <w:spacing w:val="7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rPr>
          <w:spacing w:val="-1"/>
        </w:rPr>
        <w:t>whom,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thought</w:t>
      </w:r>
      <w:r>
        <w:rPr>
          <w:spacing w:val="5"/>
        </w:rPr>
        <w:t xml:space="preserve"> </w:t>
      </w:r>
      <w:r>
        <w:rPr>
          <w:spacing w:val="-1"/>
        </w:rPr>
        <w:t>would</w:t>
      </w:r>
      <w:r>
        <w:rPr>
          <w:spacing w:val="4"/>
        </w:rPr>
        <w:t xml:space="preserve"> </w:t>
      </w:r>
      <w:r>
        <w:rPr>
          <w:spacing w:val="-1"/>
        </w:rPr>
        <w:t>advise</w:t>
      </w:r>
      <w:r>
        <w:rPr>
          <w:spacing w:val="5"/>
        </w:rPr>
        <w:t xml:space="preserve"> </w:t>
      </w:r>
      <w:r>
        <w:rPr>
          <w:spacing w:val="-1"/>
        </w:rPr>
        <w:t>accordingly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event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been</w:t>
      </w:r>
      <w:r>
        <w:t xml:space="preserve"> a</w:t>
      </w:r>
      <w:r>
        <w:rPr>
          <w:spacing w:val="-2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experience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them.</w:t>
      </w:r>
    </w:p>
    <w:p w14:paraId="367F7CE2" w14:textId="77777777" w:rsidR="00EC49B9" w:rsidRDefault="00900FE5">
      <w:pPr>
        <w:pStyle w:val="BodyText"/>
        <w:ind w:right="114"/>
        <w:jc w:val="both"/>
      </w:pPr>
      <w:r>
        <w:t>10.</w:t>
      </w:r>
      <w:r>
        <w:rPr>
          <w:spacing w:val="19"/>
        </w:rPr>
        <w:t xml:space="preserve"> </w:t>
      </w:r>
      <w:r>
        <w:rPr>
          <w:spacing w:val="-1"/>
        </w:rPr>
        <w:t>However,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time,</w:t>
      </w:r>
      <w:r>
        <w:rPr>
          <w:spacing w:val="19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advised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rPr>
          <w:spacing w:val="-1"/>
        </w:rPr>
        <w:t>representative</w:t>
      </w:r>
      <w:r>
        <w:rPr>
          <w:spacing w:val="19"/>
        </w:rPr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unable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attend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court</w:t>
      </w:r>
      <w:r>
        <w:rPr>
          <w:spacing w:val="55"/>
        </w:rPr>
        <w:t xml:space="preserve"> </w:t>
      </w:r>
      <w:r>
        <w:rPr>
          <w:spacing w:val="-1"/>
        </w:rPr>
        <w:t>hearing</w:t>
      </w:r>
      <w:r>
        <w:rPr>
          <w:spacing w:val="40"/>
        </w:rPr>
        <w:t xml:space="preserve"> </w:t>
      </w:r>
      <w:r>
        <w:rPr>
          <w:spacing w:val="-1"/>
        </w:rPr>
        <w:t>because</w:t>
      </w:r>
      <w:r>
        <w:rPr>
          <w:spacing w:val="41"/>
        </w:rPr>
        <w:t xml:space="preserve"> </w:t>
      </w:r>
      <w:r>
        <w:rPr>
          <w:spacing w:val="-1"/>
        </w:rPr>
        <w:t>they</w:t>
      </w:r>
      <w:r>
        <w:rPr>
          <w:spacing w:val="41"/>
        </w:rPr>
        <w:t xml:space="preserve"> </w:t>
      </w:r>
      <w:r>
        <w:rPr>
          <w:spacing w:val="-1"/>
        </w:rPr>
        <w:t>were</w:t>
      </w:r>
      <w:r>
        <w:rPr>
          <w:spacing w:val="38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rPr>
          <w:spacing w:val="-1"/>
        </w:rPr>
        <w:t>system</w:t>
      </w:r>
      <w:r>
        <w:rPr>
          <w:spacing w:val="41"/>
        </w:rPr>
        <w:t xml:space="preserve"> </w:t>
      </w:r>
      <w:r>
        <w:rPr>
          <w:spacing w:val="-1"/>
        </w:rPr>
        <w:t>challenges</w:t>
      </w:r>
      <w:r>
        <w:rPr>
          <w:spacing w:val="39"/>
        </w:rPr>
        <w:t xml:space="preserve"> </w:t>
      </w:r>
      <w:r>
        <w:rPr>
          <w:spacing w:val="-1"/>
        </w:rPr>
        <w:t>despite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manner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service</w:t>
      </w:r>
      <w:r>
        <w:rPr>
          <w:spacing w:val="41"/>
        </w:rPr>
        <w:t xml:space="preserve"> </w:t>
      </w:r>
      <w:r>
        <w:rPr>
          <w:spacing w:val="-1"/>
        </w:rPr>
        <w:t>being</w:t>
      </w:r>
      <w:r>
        <w:rPr>
          <w:spacing w:val="55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rules.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1"/>
        </w:rPr>
        <w:t>challenges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log</w:t>
      </w:r>
      <w:r>
        <w:rPr>
          <w:spacing w:val="5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of </w:t>
      </w:r>
      <w:r>
        <w:rPr>
          <w:spacing w:val="-1"/>
        </w:rPr>
        <w:t>notice</w:t>
      </w:r>
      <w:r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was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rPr>
          <w:spacing w:val="-1"/>
        </w:rPr>
        <w:t>March</w:t>
      </w:r>
      <w:r>
        <w:rPr>
          <w:spacing w:val="19"/>
        </w:rPr>
        <w:t xml:space="preserve"> </w:t>
      </w:r>
      <w:r>
        <w:rPr>
          <w:spacing w:val="-1"/>
        </w:rPr>
        <w:t>2024.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attach</w:t>
      </w:r>
      <w:r>
        <w:rPr>
          <w:spacing w:val="19"/>
        </w:rPr>
        <w:t xml:space="preserve"> </w:t>
      </w:r>
      <w:r>
        <w:rPr>
          <w:spacing w:val="-1"/>
        </w:rPr>
        <w:t>hereto</w:t>
      </w:r>
      <w:r>
        <w:rPr>
          <w:spacing w:val="16"/>
        </w:rPr>
        <w:t xml:space="preserve"> </w:t>
      </w:r>
      <w:r>
        <w:rPr>
          <w:spacing w:val="-1"/>
        </w:rPr>
        <w:t>marked</w:t>
      </w:r>
      <w:r>
        <w:rPr>
          <w:spacing w:val="19"/>
        </w:rPr>
        <w:t xml:space="preserve"> </w:t>
      </w:r>
      <w:r>
        <w:rPr>
          <w:spacing w:val="-1"/>
        </w:rPr>
        <w:t>Annexture</w:t>
      </w:r>
      <w:r>
        <w:rPr>
          <w:spacing w:val="19"/>
        </w:rPr>
        <w:t xml:space="preserve"> </w:t>
      </w:r>
      <w:r>
        <w:rPr>
          <w:spacing w:val="-1"/>
        </w:rPr>
        <w:t>A,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self-explanatory</w:t>
      </w:r>
      <w:r>
        <w:rPr>
          <w:spacing w:val="19"/>
        </w:rPr>
        <w:t xml:space="preserve"> </w:t>
      </w:r>
      <w:r>
        <w:rPr>
          <w:spacing w:val="-1"/>
        </w:rPr>
        <w:t>affidavit</w:t>
      </w:r>
      <w:r>
        <w:rPr>
          <w:spacing w:val="63"/>
        </w:rPr>
        <w:t xml:space="preserve"> </w:t>
      </w:r>
      <w:r>
        <w:rPr>
          <w:spacing w:val="-1"/>
        </w:rPr>
        <w:t>deposed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Isawo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Jona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Dangiri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union</w:t>
      </w:r>
      <w:r>
        <w:rPr>
          <w:spacing w:val="2"/>
        </w:rPr>
        <w:t xml:space="preserve"> </w:t>
      </w:r>
      <w:r>
        <w:rPr>
          <w:spacing w:val="-1"/>
        </w:rPr>
        <w:t>official</w:t>
      </w:r>
      <w:r>
        <w:rPr>
          <w:spacing w:val="8"/>
        </w:rPr>
        <w:t xml:space="preserve"> </w:t>
      </w:r>
      <w:r>
        <w:rPr>
          <w:spacing w:val="-1"/>
        </w:rPr>
        <w:t>seized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 xml:space="preserve">my </w:t>
      </w:r>
      <w:r>
        <w:rPr>
          <w:spacing w:val="-1"/>
        </w:rPr>
        <w:t>matter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explaining</w:t>
      </w:r>
      <w:r>
        <w:rPr>
          <w:spacing w:val="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glitches</w:t>
      </w:r>
      <w:r>
        <w:t xml:space="preserve"> </w:t>
      </w:r>
      <w:r>
        <w:rPr>
          <w:spacing w:val="-1"/>
        </w:rPr>
        <w:t>encountered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accessing</w:t>
      </w:r>
      <w: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system.</w:t>
      </w:r>
    </w:p>
    <w:p w14:paraId="53E6AA50" w14:textId="77777777" w:rsidR="00EC49B9" w:rsidRDefault="00900FE5">
      <w:pPr>
        <w:numPr>
          <w:ilvl w:val="0"/>
          <w:numId w:val="3"/>
        </w:numPr>
        <w:tabs>
          <w:tab w:val="left" w:pos="1178"/>
        </w:tabs>
        <w:ind w:right="11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representative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engaged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expert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union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attend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challenges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presented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system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before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they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could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attend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problem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matter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heard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6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2024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default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resultantly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dismissed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matter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issued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default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order.</w:t>
      </w:r>
    </w:p>
    <w:p w14:paraId="5320B274" w14:textId="77777777" w:rsidR="00EC49B9" w:rsidRDefault="00EC49B9">
      <w:pPr>
        <w:jc w:val="both"/>
        <w:rPr>
          <w:rFonts w:ascii="Times New Roman" w:eastAsia="Times New Roman" w:hAnsi="Times New Roman" w:cs="Times New Roman"/>
        </w:rPr>
        <w:sectPr w:rsidR="00EC49B9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286ADB7E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7331F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508542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14F51E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C45F5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E49B79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D5823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AEEC3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C68396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2D5AE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BC32EC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FA8936" w14:textId="77777777" w:rsidR="00EC49B9" w:rsidRDefault="00900FE5">
      <w:pPr>
        <w:pStyle w:val="Heading2"/>
        <w:numPr>
          <w:ilvl w:val="0"/>
          <w:numId w:val="3"/>
        </w:numPr>
        <w:tabs>
          <w:tab w:val="left" w:pos="1181"/>
        </w:tabs>
        <w:spacing w:before="213"/>
        <w:ind w:left="1180" w:hanging="360"/>
        <w:jc w:val="both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1"/>
        </w:rPr>
        <w:t>No</w:t>
      </w:r>
    </w:p>
    <w:p w14:paraId="7E6EB1A8" w14:textId="77777777" w:rsidR="00EC49B9" w:rsidRDefault="00900FE5">
      <w:pPr>
        <w:spacing w:line="275" w:lineRule="exact"/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82/24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intentional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above.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</w:p>
    <w:p w14:paraId="77A28073" w14:textId="77777777" w:rsidR="00EC49B9" w:rsidRDefault="00900FE5">
      <w:pPr>
        <w:spacing w:line="275" w:lineRule="exact"/>
        <w:ind w:left="100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rescission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court’s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order.”</w:t>
      </w:r>
    </w:p>
    <w:p w14:paraId="3026B6E3" w14:textId="77777777" w:rsidR="00EC49B9" w:rsidRDefault="00EC49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42E6B9" w14:textId="77777777" w:rsidR="00EC49B9" w:rsidRDefault="00900FE5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opposing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affidavit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follows,</w:t>
      </w:r>
    </w:p>
    <w:p w14:paraId="199A3342" w14:textId="77777777" w:rsidR="00EC49B9" w:rsidRDefault="00900FE5">
      <w:pPr>
        <w:pStyle w:val="BodyText"/>
        <w:spacing w:before="137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“Third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even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importantly,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challenges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logging into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IECMS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system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certainly</w:t>
      </w:r>
      <w:r>
        <w:rPr>
          <w:rFonts w:cs="Times New Roman"/>
          <w:spacing w:val="5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logging</w:t>
      </w:r>
      <w:r>
        <w:rPr>
          <w:spacing w:val="-8"/>
        </w:rPr>
        <w:t xml:space="preserve"> </w:t>
      </w:r>
      <w:r>
        <w:rPr>
          <w:spacing w:val="-1"/>
        </w:rPr>
        <w:t>into</w:t>
      </w:r>
      <w:r>
        <w:rPr>
          <w:spacing w:val="-8"/>
        </w:rPr>
        <w:t xml:space="preserve"> </w:t>
      </w:r>
      <w:r>
        <w:rPr>
          <w:spacing w:val="-1"/>
        </w:rPr>
        <w:t xml:space="preserve">their </w:t>
      </w:r>
      <w:proofErr w:type="spellStart"/>
      <w:r>
        <w:rPr>
          <w:spacing w:val="-1"/>
        </w:rPr>
        <w:t>gmail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rPr>
          <w:spacing w:val="-1"/>
        </w:rPr>
        <w:t>account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three</w:t>
      </w:r>
      <w:r>
        <w:rPr>
          <w:spacing w:val="-7"/>
        </w:rPr>
        <w:t xml:space="preserve"> </w:t>
      </w:r>
      <w:r>
        <w:rPr>
          <w:spacing w:val="-1"/>
        </w:rPr>
        <w:t>months.</w:t>
      </w:r>
      <w:r>
        <w:rPr>
          <w:spacing w:val="41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suggested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his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gmail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account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accessed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nearly</w:t>
      </w:r>
      <w: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months.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emails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accessed</w:t>
      </w:r>
      <w:r>
        <w:rPr>
          <w:spacing w:val="-2"/>
        </w:rPr>
        <w:t xml:space="preserve"> </w:t>
      </w:r>
      <w:r>
        <w:rPr>
          <w:spacing w:val="-1"/>
        </w:rPr>
        <w:t>again,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certainly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union</w:t>
      </w:r>
      <w:r>
        <w:rPr>
          <w:spacing w:val="16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business</w:t>
      </w:r>
      <w:r>
        <w:rPr>
          <w:spacing w:val="17"/>
        </w:rPr>
        <w:t xml:space="preserve"> </w:t>
      </w:r>
      <w:r>
        <w:rPr>
          <w:spacing w:val="-1"/>
        </w:rPr>
        <w:t>representing</w:t>
      </w:r>
      <w:r>
        <w:rPr>
          <w:spacing w:val="16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interests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register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rPr>
          <w:spacing w:val="-1"/>
        </w:rPr>
        <w:t>intervene.</w:t>
      </w:r>
      <w:r>
        <w:rPr>
          <w:spacing w:val="19"/>
        </w:rPr>
        <w:t xml:space="preserve"> </w:t>
      </w:r>
      <w:r>
        <w:rPr>
          <w:spacing w:val="-1"/>
        </w:rPr>
        <w:t>Fourth</w:t>
      </w:r>
      <w:r>
        <w:rPr>
          <w:rFonts w:cs="Times New Roman"/>
          <w:spacing w:val="5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quite</w:t>
      </w:r>
      <w:r>
        <w:rPr>
          <w:spacing w:val="-14"/>
        </w:rPr>
        <w:t xml:space="preserve"> </w:t>
      </w:r>
      <w:r>
        <w:rPr>
          <w:spacing w:val="-1"/>
        </w:rPr>
        <w:t>refreshingly,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file</w:t>
      </w:r>
      <w:r>
        <w:rPr>
          <w:spacing w:val="-12"/>
        </w:rPr>
        <w:t xml:space="preserve"> </w:t>
      </w:r>
      <w:r>
        <w:rPr>
          <w:spacing w:val="-1"/>
        </w:rPr>
        <w:t>his</w:t>
      </w:r>
      <w:r>
        <w:rPr>
          <w:spacing w:val="-14"/>
        </w:rPr>
        <w:t xml:space="preserve"> </w:t>
      </w:r>
      <w:r>
        <w:rPr>
          <w:spacing w:val="-1"/>
        </w:rPr>
        <w:t>own</w:t>
      </w:r>
      <w:r>
        <w:rPr>
          <w:spacing w:val="-12"/>
        </w:rPr>
        <w:t xml:space="preserve"> </w:t>
      </w:r>
      <w:r>
        <w:rPr>
          <w:spacing w:val="-1"/>
        </w:rPr>
        <w:t>heads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argument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application</w:t>
      </w:r>
      <w:r>
        <w:rPr>
          <w:rFonts w:cs="Times New Roman"/>
          <w:spacing w:val="5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review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very</w:t>
      </w:r>
      <w:r>
        <w:rPr>
          <w:spacing w:val="16"/>
        </w:rPr>
        <w:t xml:space="preserve"> </w:t>
      </w:r>
      <w:r>
        <w:rPr>
          <w:spacing w:val="-1"/>
        </w:rPr>
        <w:t>same</w:t>
      </w:r>
      <w:r>
        <w:rPr>
          <w:spacing w:val="17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t>now</w:t>
      </w:r>
      <w:r>
        <w:rPr>
          <w:spacing w:val="15"/>
        </w:rPr>
        <w:t xml:space="preserve"> </w:t>
      </w:r>
      <w:r>
        <w:rPr>
          <w:spacing w:val="-1"/>
        </w:rPr>
        <w:t>disparages.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rPr>
          <w:spacing w:val="-2"/>
        </w:rPr>
        <w:t>works,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why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applicants’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heads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argument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filed.”</w:t>
      </w:r>
    </w:p>
    <w:p w14:paraId="4BAD1B9B" w14:textId="77777777" w:rsidR="00EC49B9" w:rsidRDefault="00EC49B9">
      <w:pPr>
        <w:rPr>
          <w:rFonts w:ascii="Times New Roman" w:eastAsia="Times New Roman" w:hAnsi="Times New Roman" w:cs="Times New Roman"/>
        </w:rPr>
      </w:pPr>
    </w:p>
    <w:p w14:paraId="4B08DEBA" w14:textId="77777777" w:rsidR="00EC49B9" w:rsidRDefault="00900FE5">
      <w:pPr>
        <w:pStyle w:val="Heading2"/>
        <w:spacing w:before="161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regards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merits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deposed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follows;</w:t>
      </w:r>
    </w:p>
    <w:p w14:paraId="2E55621C" w14:textId="77777777" w:rsidR="00EC49B9" w:rsidRDefault="00900FE5">
      <w:pPr>
        <w:pStyle w:val="BodyText"/>
        <w:spacing w:before="138"/>
        <w:ind w:right="82"/>
      </w:pPr>
      <w:r>
        <w:rPr>
          <w:rFonts w:cs="Times New Roman"/>
        </w:rPr>
        <w:t>“13.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facts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matter </w:t>
      </w:r>
      <w:proofErr w:type="spellStart"/>
      <w:r>
        <w:rPr>
          <w:rFonts w:cs="Times New Roman"/>
          <w:spacing w:val="-1"/>
        </w:rPr>
        <w:t>favours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ultra</w:t>
      </w:r>
      <w:r>
        <w:rPr>
          <w:spacing w:val="-1"/>
        </w:rPr>
        <w:t>-vires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42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rPr>
          <w:spacing w:val="-1"/>
        </w:rPr>
        <w:t>upheld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default</w:t>
      </w:r>
      <w:r>
        <w:rPr>
          <w:spacing w:val="12"/>
        </w:rPr>
        <w:t xml:space="preserve"> </w:t>
      </w:r>
      <w:r>
        <w:rPr>
          <w:spacing w:val="-1"/>
        </w:rPr>
        <w:t>determination</w:t>
      </w:r>
      <w:r>
        <w:rPr>
          <w:spacing w:val="14"/>
        </w:rPr>
        <w:t xml:space="preserve"> </w:t>
      </w:r>
      <w:r>
        <w:rPr>
          <w:spacing w:val="-2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lacked</w:t>
      </w:r>
      <w:r>
        <w:rPr>
          <w:spacing w:val="14"/>
        </w:rPr>
        <w:t xml:space="preserve"> </w:t>
      </w:r>
      <w:r>
        <w:rPr>
          <w:spacing w:val="-1"/>
        </w:rPr>
        <w:t>principles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natural</w:t>
      </w:r>
      <w:r>
        <w:rPr>
          <w:spacing w:val="13"/>
        </w:rPr>
        <w:t xml:space="preserve"> </w:t>
      </w:r>
      <w:r>
        <w:rPr>
          <w:spacing w:val="-1"/>
        </w:rPr>
        <w:t>justice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enunciated</w:t>
      </w:r>
      <w:r>
        <w:t xml:space="preserve"> in </w:t>
      </w:r>
      <w:r>
        <w:rPr>
          <w:spacing w:val="-1"/>
        </w:rPr>
        <w:t>terms</w:t>
      </w:r>
      <w:r>
        <w:t xml:space="preserve"> of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t>8, 8.2,</w:t>
      </w:r>
      <w:r>
        <w:rPr>
          <w:spacing w:val="2"/>
        </w:rPr>
        <w:t xml:space="preserve"> </w:t>
      </w:r>
      <w:r>
        <w:rPr>
          <w:spacing w:val="-1"/>
        </w:rPr>
        <w:t>8.3,</w:t>
      </w:r>
      <w:r>
        <w:rPr>
          <w:spacing w:val="2"/>
        </w:rPr>
        <w:t xml:space="preserve"> </w:t>
      </w:r>
      <w:r>
        <w:t xml:space="preserve">and 8.4 of the code of </w:t>
      </w:r>
      <w:r>
        <w:rPr>
          <w:spacing w:val="-1"/>
        </w:rPr>
        <w:t>conduct.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aforementioned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clauses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prerequisite</w:t>
      </w:r>
      <w:r>
        <w:rPr>
          <w:spacing w:val="34"/>
        </w:rPr>
        <w:t xml:space="preserve"> </w:t>
      </w:r>
      <w:r>
        <w:rPr>
          <w:spacing w:val="-1"/>
        </w:rPr>
        <w:t>when</w:t>
      </w:r>
      <w:r>
        <w:rPr>
          <w:spacing w:val="34"/>
        </w:rPr>
        <w:t xml:space="preserve"> </w:t>
      </w:r>
      <w:r>
        <w:rPr>
          <w:spacing w:val="-1"/>
        </w:rPr>
        <w:t>holding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disciplinary</w:t>
      </w:r>
      <w:r>
        <w:rPr>
          <w:spacing w:val="31"/>
        </w:rPr>
        <w:t xml:space="preserve"> </w:t>
      </w:r>
      <w:r>
        <w:rPr>
          <w:spacing w:val="-1"/>
        </w:rPr>
        <w:t>hearing</w:t>
      </w:r>
      <w:r>
        <w:rPr>
          <w:spacing w:val="31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rPr>
          <w:spacing w:val="-1"/>
        </w:rPr>
        <w:t>Respondent</w:t>
      </w:r>
      <w:r>
        <w:rPr>
          <w:spacing w:val="34"/>
        </w:rPr>
        <w:t xml:space="preserve"> </w:t>
      </w:r>
      <w:r>
        <w:rPr>
          <w:spacing w:val="-1"/>
        </w:rPr>
        <w:t>failed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take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arrived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its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determination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upheld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officer’s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decision.</w:t>
      </w:r>
    </w:p>
    <w:p w14:paraId="1CA18C2A" w14:textId="77777777" w:rsidR="00EC49B9" w:rsidRDefault="00900FE5">
      <w:pPr>
        <w:pStyle w:val="BodyText"/>
        <w:ind w:right="82"/>
      </w:pPr>
      <w:r>
        <w:rPr>
          <w:spacing w:val="-1"/>
        </w:rPr>
        <w:t>It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trite</w:t>
      </w:r>
      <w:r>
        <w:rPr>
          <w:spacing w:val="24"/>
        </w:rPr>
        <w:t xml:space="preserve"> </w:t>
      </w:r>
      <w:r>
        <w:rPr>
          <w:spacing w:val="-1"/>
        </w:rPr>
        <w:t>law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1"/>
        </w:rPr>
        <w:t xml:space="preserve"> </w:t>
      </w:r>
      <w:r>
        <w:rPr>
          <w:spacing w:val="-1"/>
        </w:rPr>
        <w:t>legislation</w:t>
      </w:r>
      <w:r>
        <w:rPr>
          <w:spacing w:val="21"/>
        </w:rPr>
        <w:t xml:space="preserve"> </w:t>
      </w:r>
      <w:r>
        <w:rPr>
          <w:spacing w:val="-1"/>
        </w:rPr>
        <w:t>lays</w:t>
      </w:r>
      <w:r>
        <w:rPr>
          <w:spacing w:val="24"/>
        </w:rPr>
        <w:t xml:space="preserve"> </w:t>
      </w:r>
      <w:r>
        <w:rPr>
          <w:spacing w:val="-1"/>
        </w:rPr>
        <w:t>down</w:t>
      </w:r>
      <w:r>
        <w:rPr>
          <w:spacing w:val="21"/>
        </w:rPr>
        <w:t xml:space="preserve"> </w:t>
      </w:r>
      <w:r>
        <w:rPr>
          <w:spacing w:val="-1"/>
        </w:rPr>
        <w:t>specific</w:t>
      </w:r>
      <w:r>
        <w:rPr>
          <w:spacing w:val="24"/>
        </w:rPr>
        <w:t xml:space="preserve"> </w:t>
      </w:r>
      <w:r>
        <w:rPr>
          <w:spacing w:val="-1"/>
        </w:rPr>
        <w:t>procedures,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4"/>
        </w:rPr>
        <w:t xml:space="preserve"> </w:t>
      </w:r>
      <w:r>
        <w:rPr>
          <w:spacing w:val="-1"/>
        </w:rPr>
        <w:t>procedures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47"/>
        </w:rPr>
        <w:t xml:space="preserve"> </w:t>
      </w:r>
      <w:r>
        <w:rPr>
          <w:spacing w:val="-1"/>
        </w:rPr>
        <w:t>optimal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absolute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final.</w:t>
      </w:r>
    </w:p>
    <w:p w14:paraId="7C8ADF60" w14:textId="77777777" w:rsidR="00EC49B9" w:rsidRDefault="00900FE5">
      <w:pPr>
        <w:pStyle w:val="BodyText"/>
        <w:spacing w:line="252" w:lineRule="exact"/>
        <w:jc w:val="both"/>
        <w:rPr>
          <w:rFonts w:cs="Times New Roman"/>
        </w:rPr>
      </w:pPr>
      <w:r>
        <w:rPr>
          <w:rFonts w:cs="Times New Roman"/>
        </w:rPr>
        <w:t>14 …</w:t>
      </w:r>
    </w:p>
    <w:p w14:paraId="76A867F3" w14:textId="77777777" w:rsidR="00EC49B9" w:rsidRDefault="00900FE5">
      <w:pPr>
        <w:pStyle w:val="BodyText"/>
        <w:ind w:right="122"/>
      </w:pPr>
      <w:r>
        <w:t xml:space="preserve">15. </w:t>
      </w: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allegation</w:t>
      </w:r>
      <w:r>
        <w:t xml:space="preserve"> of </w:t>
      </w:r>
      <w:r>
        <w:rPr>
          <w:spacing w:val="-1"/>
        </w:rPr>
        <w:t>bias</w:t>
      </w:r>
      <w:r>
        <w:t xml:space="preserve"> </w:t>
      </w:r>
      <w:r>
        <w:rPr>
          <w:spacing w:val="-1"/>
        </w:rPr>
        <w:t>raised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Disciplinary</w:t>
      </w:r>
      <w:r>
        <w:rPr>
          <w:spacing w:val="19"/>
        </w:rPr>
        <w:t xml:space="preserve"> </w:t>
      </w:r>
      <w:r>
        <w:rPr>
          <w:spacing w:val="-1"/>
        </w:rPr>
        <w:t>Officer</w:t>
      </w:r>
      <w:r>
        <w:rPr>
          <w:spacing w:val="19"/>
        </w:rPr>
        <w:t xml:space="preserve"> </w:t>
      </w:r>
      <w:r>
        <w:rPr>
          <w:spacing w:val="-1"/>
        </w:rPr>
        <w:t>acted</w:t>
      </w:r>
      <w:r>
        <w:rPr>
          <w:spacing w:val="1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both</w:t>
      </w:r>
      <w:r>
        <w:rPr>
          <w:spacing w:val="19"/>
        </w:rPr>
        <w:t xml:space="preserve"> </w:t>
      </w:r>
      <w:r>
        <w:rPr>
          <w:spacing w:val="-1"/>
        </w:rPr>
        <w:t>adjudicator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Respondent</w:t>
      </w:r>
      <w:r>
        <w:rPr>
          <w:spacing w:val="20"/>
        </w:rPr>
        <w:t xml:space="preserve"> </w:t>
      </w:r>
      <w:r>
        <w:rPr>
          <w:spacing w:val="-1"/>
        </w:rPr>
        <w:t>thereby</w:t>
      </w:r>
      <w:r>
        <w:rPr>
          <w:spacing w:val="19"/>
        </w:rPr>
        <w:t xml:space="preserve"> </w:t>
      </w:r>
      <w:r>
        <w:rPr>
          <w:spacing w:val="-1"/>
        </w:rPr>
        <w:t>violating</w:t>
      </w:r>
      <w:r>
        <w:rPr>
          <w:spacing w:val="19"/>
        </w:rPr>
        <w:t xml:space="preserve"> </w:t>
      </w:r>
      <w:r>
        <w:rPr>
          <w:spacing w:val="-1"/>
        </w:rPr>
        <w:t>Section</w:t>
      </w:r>
    </w:p>
    <w:p w14:paraId="35A8BBB5" w14:textId="77777777" w:rsidR="00EC49B9" w:rsidRDefault="00900FE5">
      <w:pPr>
        <w:pStyle w:val="BodyText"/>
        <w:ind w:right="116"/>
        <w:jc w:val="both"/>
        <w:rPr>
          <w:rFonts w:cs="Times New Roman"/>
        </w:rPr>
      </w:pPr>
      <w:r>
        <w:rPr>
          <w:spacing w:val="-1"/>
        </w:rPr>
        <w:t>A.9</w:t>
      </w:r>
      <w:r>
        <w:rPr>
          <w:spacing w:val="55"/>
        </w:rPr>
        <w:t xml:space="preserve"> </w:t>
      </w:r>
      <w:r>
        <w:rPr>
          <w:spacing w:val="-1"/>
        </w:rPr>
        <w:t>clause</w:t>
      </w:r>
      <w:r>
        <w:t xml:space="preserve"> </w:t>
      </w:r>
      <w:r>
        <w:rPr>
          <w:spacing w:val="-1"/>
        </w:rPr>
        <w:t>A.9.2</w:t>
      </w:r>
      <w:r>
        <w:t xml:space="preserve"> of </w:t>
      </w:r>
      <w:r>
        <w:rPr>
          <w:spacing w:val="-1"/>
        </w:rPr>
        <w:t>SI</w:t>
      </w:r>
      <w:r>
        <w:t xml:space="preserve"> 42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 xml:space="preserve">2022, </w:t>
      </w:r>
      <w:r>
        <w:rPr>
          <w:spacing w:val="-1"/>
        </w:rPr>
        <w:t>when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preliminary</w:t>
      </w:r>
      <w:r>
        <w:t xml:space="preserve"> points </w:t>
      </w:r>
      <w:r>
        <w:rPr>
          <w:spacing w:val="-1"/>
        </w:rPr>
        <w:t>presumably</w:t>
      </w:r>
      <w:r>
        <w:t xml:space="preserve"> as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Respondent,</w:t>
      </w:r>
      <w:r>
        <w:rPr>
          <w:spacing w:val="31"/>
        </w:rPr>
        <w:t xml:space="preserve"> </w:t>
      </w:r>
      <w:r>
        <w:rPr>
          <w:spacing w:val="-1"/>
        </w:rPr>
        <w:t>presented,</w:t>
      </w:r>
      <w:r>
        <w:rPr>
          <w:spacing w:val="31"/>
        </w:rPr>
        <w:t xml:space="preserve"> </w:t>
      </w:r>
      <w:r>
        <w:rPr>
          <w:spacing w:val="-1"/>
        </w:rPr>
        <w:t>argued</w:t>
      </w:r>
      <w:r>
        <w:rPr>
          <w:spacing w:val="31"/>
        </w:rPr>
        <w:t xml:space="preserve"> </w:t>
      </w:r>
      <w:r>
        <w:rPr>
          <w:spacing w:val="-1"/>
        </w:rPr>
        <w:t>then</w:t>
      </w:r>
      <w:r>
        <w:rPr>
          <w:spacing w:val="31"/>
        </w:rPr>
        <w:t xml:space="preserve"> </w:t>
      </w:r>
      <w:r>
        <w:rPr>
          <w:spacing w:val="-1"/>
        </w:rPr>
        <w:t>gave</w:t>
      </w:r>
      <w:r>
        <w:rPr>
          <w:spacing w:val="31"/>
        </w:rPr>
        <w:t xml:space="preserve"> </w:t>
      </w:r>
      <w:r>
        <w:rPr>
          <w:spacing w:val="-1"/>
        </w:rPr>
        <w:t>decision</w:t>
      </w:r>
      <w:r>
        <w:rPr>
          <w:spacing w:val="28"/>
        </w:rPr>
        <w:t xml:space="preserve"> </w:t>
      </w:r>
      <w:r>
        <w:rPr>
          <w:spacing w:val="-1"/>
        </w:rPr>
        <w:t>regarding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point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eventually</w:t>
      </w:r>
      <w:r>
        <w:rPr>
          <w:spacing w:val="28"/>
        </w:rPr>
        <w:t xml:space="preserve"> </w:t>
      </w:r>
      <w:r>
        <w:rPr>
          <w:spacing w:val="-1"/>
        </w:rPr>
        <w:t>pass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determination</w:t>
      </w:r>
      <w:r>
        <w:rPr>
          <w:spacing w:val="38"/>
        </w:rPr>
        <w:t xml:space="preserve"> </w:t>
      </w:r>
      <w:r>
        <w:rPr>
          <w:spacing w:val="-1"/>
        </w:rPr>
        <w:t>terminating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employment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2"/>
        </w:rPr>
        <w:t>same</w:t>
      </w:r>
      <w:r>
        <w:rPr>
          <w:spacing w:val="41"/>
        </w:rPr>
        <w:t xml:space="preserve"> </w:t>
      </w:r>
      <w:r>
        <w:rPr>
          <w:spacing w:val="-2"/>
        </w:rPr>
        <w:t>was</w:t>
      </w:r>
      <w:r>
        <w:rPr>
          <w:spacing w:val="39"/>
        </w:rPr>
        <w:t xml:space="preserve"> </w:t>
      </w:r>
      <w:r>
        <w:rPr>
          <w:spacing w:val="-1"/>
        </w:rPr>
        <w:t>upheld</w:t>
      </w:r>
      <w:r>
        <w:rPr>
          <w:spacing w:val="38"/>
        </w:rPr>
        <w:t xml:space="preserve"> </w:t>
      </w:r>
      <w:r>
        <w:t>by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Respondent.”</w:t>
      </w:r>
    </w:p>
    <w:p w14:paraId="2535CDEC" w14:textId="77777777" w:rsidR="00EC49B9" w:rsidRDefault="00EC49B9">
      <w:pPr>
        <w:spacing w:before="2"/>
        <w:rPr>
          <w:rFonts w:ascii="Times New Roman" w:eastAsia="Times New Roman" w:hAnsi="Times New Roman" w:cs="Times New Roman"/>
        </w:rPr>
      </w:pPr>
    </w:p>
    <w:p w14:paraId="1C298EEF" w14:textId="77777777" w:rsidR="00EC49B9" w:rsidRDefault="00900FE5">
      <w:pPr>
        <w:pStyle w:val="Heading2"/>
      </w:pP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1"/>
        </w:rPr>
        <w:t>countered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opposing</w:t>
      </w:r>
      <w:r>
        <w:rPr>
          <w:spacing w:val="-6"/>
        </w:rPr>
        <w:t xml:space="preserve"> </w:t>
      </w:r>
      <w:r>
        <w:rPr>
          <w:spacing w:val="-1"/>
        </w:rPr>
        <w:t>affidavit</w:t>
      </w:r>
      <w:r>
        <w:rPr>
          <w:spacing w:val="-6"/>
        </w:rPr>
        <w:t xml:space="preserve"> </w:t>
      </w:r>
      <w:r>
        <w:t>thus,</w:t>
      </w:r>
    </w:p>
    <w:p w14:paraId="015D2325" w14:textId="77777777" w:rsidR="00EC49B9" w:rsidRDefault="00900FE5">
      <w:pPr>
        <w:pStyle w:val="BodyText"/>
        <w:spacing w:before="139" w:line="276" w:lineRule="exact"/>
        <w:jc w:val="both"/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6</w:t>
      </w:r>
      <w:r>
        <w:t xml:space="preserve"> </w:t>
      </w:r>
      <w:r>
        <w:rPr>
          <w:spacing w:val="-1"/>
        </w:rPr>
        <w:t>Ad</w:t>
      </w:r>
      <w:r>
        <w:t xml:space="preserve"> </w:t>
      </w:r>
      <w:r>
        <w:rPr>
          <w:spacing w:val="-1"/>
        </w:rPr>
        <w:t>Para</w:t>
      </w:r>
      <w:r>
        <w:t xml:space="preserve"> 13</w:t>
      </w:r>
    </w:p>
    <w:p w14:paraId="6D19FE62" w14:textId="77777777" w:rsidR="00EC49B9" w:rsidRDefault="00900FE5">
      <w:pPr>
        <w:pStyle w:val="BodyText"/>
        <w:ind w:right="114"/>
        <w:jc w:val="both"/>
        <w:rPr>
          <w:rFonts w:cs="Times New Roman"/>
        </w:rPr>
      </w:pPr>
      <w:r>
        <w:t>This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denied,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laid</w:t>
      </w:r>
      <w:r>
        <w:rPr>
          <w:spacing w:val="21"/>
        </w:rPr>
        <w:t xml:space="preserve"> </w:t>
      </w:r>
      <w:r>
        <w:rPr>
          <w:spacing w:val="-2"/>
        </w:rPr>
        <w:t>down</w:t>
      </w:r>
      <w:r>
        <w:rPr>
          <w:spacing w:val="24"/>
        </w:rPr>
        <w:t xml:space="preserve"> </w:t>
      </w:r>
      <w:r>
        <w:rPr>
          <w:spacing w:val="-1"/>
        </w:rPr>
        <w:t>procedures</w:t>
      </w:r>
      <w:r>
        <w:rPr>
          <w:spacing w:val="22"/>
        </w:rPr>
        <w:t xml:space="preserve"> </w:t>
      </w:r>
      <w:r>
        <w:rPr>
          <w:spacing w:val="-1"/>
        </w:rPr>
        <w:t>were</w:t>
      </w:r>
      <w:r>
        <w:rPr>
          <w:spacing w:val="21"/>
        </w:rPr>
        <w:t xml:space="preserve"> </w:t>
      </w:r>
      <w:r>
        <w:rPr>
          <w:spacing w:val="-1"/>
        </w:rPr>
        <w:t>followed,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24"/>
        </w:rPr>
        <w:t xml:space="preserve"> </w:t>
      </w:r>
      <w:r>
        <w:rPr>
          <w:spacing w:val="-1"/>
        </w:rPr>
        <w:t>does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lay</w:t>
      </w:r>
      <w:r>
        <w:rPr>
          <w:spacing w:val="24"/>
        </w:rPr>
        <w:t xml:space="preserve"> </w:t>
      </w:r>
      <w:r>
        <w:rPr>
          <w:spacing w:val="-1"/>
        </w:rPr>
        <w:t>his</w:t>
      </w:r>
      <w:r>
        <w:rPr>
          <w:spacing w:val="24"/>
        </w:rPr>
        <w:t xml:space="preserve"> </w:t>
      </w:r>
      <w:r>
        <w:rPr>
          <w:spacing w:val="-1"/>
        </w:rPr>
        <w:t>cause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complaint</w:t>
      </w:r>
      <w:r>
        <w:rPr>
          <w:spacing w:val="15"/>
        </w:rPr>
        <w:t xml:space="preserve"> </w:t>
      </w:r>
      <w:r>
        <w:rPr>
          <w:spacing w:val="-1"/>
        </w:rPr>
        <w:t>clearly</w:t>
      </w:r>
      <w:r>
        <w:rPr>
          <w:spacing w:val="16"/>
        </w:rPr>
        <w:t xml:space="preserve"> </w:t>
      </w:r>
      <w:r>
        <w:rPr>
          <w:spacing w:val="-1"/>
        </w:rPr>
        <w:t>save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congregation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sections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conduct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manner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species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complaint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inchoative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left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imagination.</w:t>
      </w:r>
    </w:p>
    <w:p w14:paraId="1940DB6F" w14:textId="77777777" w:rsidR="00EC49B9" w:rsidRDefault="00900FE5">
      <w:pPr>
        <w:pStyle w:val="BodyText"/>
        <w:spacing w:line="252" w:lineRule="exact"/>
        <w:jc w:val="both"/>
      </w:pPr>
      <w:r>
        <w:t xml:space="preserve">9 </w:t>
      </w:r>
      <w:r>
        <w:rPr>
          <w:spacing w:val="-1"/>
        </w:rPr>
        <w:t>Ad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15</w:t>
      </w:r>
    </w:p>
    <w:p w14:paraId="682EEAA4" w14:textId="77777777" w:rsidR="00EC49B9" w:rsidRDefault="00900FE5">
      <w:pPr>
        <w:pStyle w:val="BodyText"/>
        <w:spacing w:line="252" w:lineRule="exact"/>
        <w:jc w:val="both"/>
        <w:rPr>
          <w:rFonts w:cs="Times New Roman"/>
        </w:rPr>
      </w:pPr>
      <w:r>
        <w:rPr>
          <w:rFonts w:cs="Times New Roman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disputed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…</w:t>
      </w:r>
    </w:p>
    <w:p w14:paraId="6AEC940E" w14:textId="77777777" w:rsidR="00EC49B9" w:rsidRDefault="00900FE5">
      <w:pPr>
        <w:pStyle w:val="BodyText"/>
        <w:spacing w:before="1" w:line="252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Applicant’s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representative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failed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properly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identify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himself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tribunal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hearing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had</w:t>
      </w:r>
    </w:p>
    <w:p w14:paraId="10F8CE4E" w14:textId="77777777" w:rsidR="00EC49B9" w:rsidRDefault="00900FE5">
      <w:pPr>
        <w:pStyle w:val="BodyText"/>
        <w:spacing w:line="252" w:lineRule="exact"/>
        <w:jc w:val="both"/>
      </w:pP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was merely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attendants</w:t>
      </w:r>
      <w:r>
        <w:rPr>
          <w:spacing w:val="-2"/>
        </w:rP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turned</w:t>
      </w:r>
      <w:r>
        <w:t xml:space="preserve"> out</w:t>
      </w:r>
      <w:r>
        <w:rPr>
          <w:spacing w:val="-2"/>
        </w:rPr>
        <w:t xml:space="preserve"> </w:t>
      </w:r>
      <w:r>
        <w:t>he</w:t>
      </w:r>
    </w:p>
    <w:p w14:paraId="340F4B7F" w14:textId="77777777" w:rsidR="00EC49B9" w:rsidRDefault="00EC49B9">
      <w:pPr>
        <w:spacing w:line="252" w:lineRule="exact"/>
        <w:jc w:val="both"/>
        <w:sectPr w:rsidR="00EC49B9">
          <w:headerReference w:type="default" r:id="rId7"/>
          <w:pgSz w:w="11910" w:h="16840"/>
          <w:pgMar w:top="980" w:right="1320" w:bottom="280" w:left="1340" w:header="763" w:footer="0" w:gutter="0"/>
          <w:pgNumType w:start="2"/>
          <w:cols w:space="720"/>
        </w:sectPr>
      </w:pPr>
    </w:p>
    <w:p w14:paraId="49D013B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11F62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6DCC84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4BBC9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8EE87D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9D228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804510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64C4F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A2FD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A2D56" w14:textId="77777777" w:rsidR="00EC49B9" w:rsidRDefault="00EC49B9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730A1B19" w14:textId="77777777" w:rsidR="00EC49B9" w:rsidRDefault="00900FE5">
      <w:pPr>
        <w:pStyle w:val="BodyText"/>
        <w:spacing w:before="72"/>
        <w:ind w:right="116"/>
        <w:jc w:val="both"/>
        <w:rPr>
          <w:rFonts w:cs="Times New Roman"/>
        </w:rPr>
      </w:pPr>
      <w:r>
        <w:rPr>
          <w:spacing w:val="-1"/>
        </w:rPr>
        <w:t>was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licensed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affiliate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Zimbabwe</w:t>
      </w:r>
      <w:r>
        <w:rPr>
          <w:spacing w:val="9"/>
        </w:rPr>
        <w:t xml:space="preserve"> </w:t>
      </w:r>
      <w:r>
        <w:rPr>
          <w:spacing w:val="-1"/>
        </w:rPr>
        <w:t>Federation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trade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unions,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secretary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zftu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27"/>
        </w:rPr>
        <w:t xml:space="preserve"> </w:t>
      </w:r>
      <w:r>
        <w:rPr>
          <w:spacing w:val="-1"/>
        </w:rPr>
        <w:t>Shamuyarira</w:t>
      </w:r>
      <w:r>
        <w:rPr>
          <w:spacing w:val="29"/>
        </w:rPr>
        <w:t xml:space="preserve"> </w:t>
      </w:r>
      <w:r>
        <w:rPr>
          <w:spacing w:val="-2"/>
        </w:rPr>
        <w:t>was</w:t>
      </w:r>
      <w:r>
        <w:rPr>
          <w:spacing w:val="29"/>
        </w:rPr>
        <w:t xml:space="preserve"> </w:t>
      </w:r>
      <w:r>
        <w:rPr>
          <w:spacing w:val="-1"/>
        </w:rPr>
        <w:t>called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denied</w:t>
      </w:r>
      <w:r>
        <w:rPr>
          <w:spacing w:val="2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affiliation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representatives</w:t>
      </w:r>
      <w:r>
        <w:rPr>
          <w:spacing w:val="-7"/>
        </w:rPr>
        <w:t xml:space="preserve"> </w:t>
      </w:r>
      <w:r>
        <w:t>union.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rPr>
          <w:spacing w:val="-7"/>
        </w:rPr>
        <w:t xml:space="preserve"> </w:t>
      </w:r>
      <w:r>
        <w:rPr>
          <w:spacing w:val="-1"/>
        </w:rPr>
        <w:t>walked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hearing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1"/>
        </w:rPr>
        <w:t>followed</w:t>
      </w:r>
      <w:r>
        <w:rPr>
          <w:spacing w:val="-8"/>
        </w:rPr>
        <w:t xml:space="preserve"> </w:t>
      </w:r>
      <w:r>
        <w:rPr>
          <w:spacing w:val="-1"/>
        </w:rPr>
        <w:t>suit,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abandoning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proceedings.”</w:t>
      </w:r>
    </w:p>
    <w:p w14:paraId="65BE8CA2" w14:textId="77777777" w:rsidR="00EC49B9" w:rsidRDefault="00EC49B9">
      <w:pPr>
        <w:spacing w:before="1"/>
        <w:rPr>
          <w:rFonts w:ascii="Times New Roman" w:eastAsia="Times New Roman" w:hAnsi="Times New Roman" w:cs="Times New Roman"/>
        </w:rPr>
      </w:pPr>
    </w:p>
    <w:p w14:paraId="5A261B1C" w14:textId="77777777" w:rsidR="00EC49B9" w:rsidRDefault="00900FE5">
      <w:pPr>
        <w:pStyle w:val="Heading2"/>
        <w:spacing w:line="360" w:lineRule="auto"/>
        <w:ind w:right="118"/>
        <w:jc w:val="both"/>
      </w:pPr>
      <w:r>
        <w:rPr>
          <w:rFonts w:cs="Times New Roman"/>
          <w:spacing w:val="-1"/>
        </w:rPr>
        <w:t>Applicant’s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explanation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default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poor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unreasonable.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representative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could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access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IECMS</w:t>
      </w:r>
      <w:r>
        <w:rPr>
          <w:spacing w:val="7"/>
        </w:rPr>
        <w:t xml:space="preserve"> </w:t>
      </w:r>
      <w:r>
        <w:rPr>
          <w:spacing w:val="-1"/>
        </w:rPr>
        <w:t>platform</w:t>
      </w:r>
      <w:r>
        <w:rPr>
          <w:spacing w:val="7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checked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position</w:t>
      </w:r>
      <w:r>
        <w:rPr>
          <w:spacing w:val="6"/>
        </w:rPr>
        <w:t xml:space="preserve"> </w:t>
      </w:r>
      <w:r>
        <w:rPr>
          <w:spacing w:val="-1"/>
        </w:rPr>
        <w:t>physically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registry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regular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basis.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hearing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serve</w:t>
      </w:r>
      <w:r>
        <w:rPr>
          <w:spacing w:val="9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27</w:t>
      </w:r>
      <w:r>
        <w:rPr>
          <w:spacing w:val="11"/>
        </w:rPr>
        <w:t xml:space="preserve"> </w:t>
      </w:r>
      <w:r>
        <w:rPr>
          <w:spacing w:val="-1"/>
        </w:rPr>
        <w:t>March</w:t>
      </w:r>
      <w:r>
        <w:rPr>
          <w:rFonts w:cs="Times New Roman"/>
          <w:spacing w:val="83"/>
        </w:rPr>
        <w:t xml:space="preserve"> </w:t>
      </w:r>
      <w:r>
        <w:t>2024.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heard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whole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March</w:t>
      </w:r>
      <w:r>
        <w:rPr>
          <w:spacing w:val="-5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did</w:t>
      </w:r>
      <w:r>
        <w:rPr>
          <w:rFonts w:cs="Times New Roman"/>
          <w:spacing w:val="23"/>
          <w:w w:val="99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check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status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case.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satisfactory</w:t>
      </w:r>
      <w:r>
        <w:rPr>
          <w:spacing w:val="3"/>
        </w:rPr>
        <w:t xml:space="preserve"> </w:t>
      </w:r>
      <w:r>
        <w:rPr>
          <w:spacing w:val="-1"/>
        </w:rPr>
        <w:t>explanation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conduct.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regards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merits,</w:t>
      </w:r>
      <w:r>
        <w:rPr>
          <w:spacing w:val="11"/>
        </w:rPr>
        <w:t xml:space="preserve"> </w:t>
      </w:r>
      <w:r>
        <w:rPr>
          <w:spacing w:val="-1"/>
        </w:rPr>
        <w:t>applicant</w:t>
      </w:r>
      <w:r>
        <w:rPr>
          <w:spacing w:val="10"/>
        </w:rPr>
        <w:t xml:space="preserve"> </w:t>
      </w:r>
      <w:r>
        <w:t>again</w:t>
      </w:r>
      <w:r>
        <w:rPr>
          <w:spacing w:val="11"/>
        </w:rPr>
        <w:t xml:space="preserve"> </w:t>
      </w:r>
      <w:r>
        <w:rPr>
          <w:spacing w:val="-1"/>
        </w:rPr>
        <w:t>comes</w:t>
      </w:r>
      <w:r>
        <w:rPr>
          <w:spacing w:val="12"/>
        </w:rPr>
        <w:t xml:space="preserve"> </w:t>
      </w:r>
      <w:r>
        <w:rPr>
          <w:spacing w:val="-1"/>
        </w:rPr>
        <w:t>short.</w:t>
      </w:r>
      <w:r>
        <w:rPr>
          <w:spacing w:val="14"/>
        </w:rPr>
        <w:t xml:space="preserve"> </w:t>
      </w:r>
      <w:r>
        <w:rPr>
          <w:spacing w:val="-1"/>
        </w:rPr>
        <w:t>He</w:t>
      </w:r>
      <w:r>
        <w:rPr>
          <w:spacing w:val="9"/>
        </w:rPr>
        <w:t xml:space="preserve"> </w:t>
      </w:r>
      <w:r>
        <w:rPr>
          <w:spacing w:val="-1"/>
        </w:rPr>
        <w:t>does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spell</w:t>
      </w:r>
      <w:r>
        <w:rPr>
          <w:spacing w:val="11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rPr>
          <w:spacing w:val="-1"/>
        </w:rPr>
        <w:t>case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merits</w:t>
      </w:r>
      <w:r>
        <w:rPr>
          <w:rFonts w:cs="Times New Roman"/>
          <w:spacing w:val="57"/>
          <w:w w:val="99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mere</w:t>
      </w:r>
      <w:r>
        <w:rPr>
          <w:spacing w:val="-15"/>
        </w:rPr>
        <w:t xml:space="preserve"> </w:t>
      </w:r>
      <w:r>
        <w:t>references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sections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</w:t>
      </w:r>
      <w:r>
        <w:rPr>
          <w:spacing w:val="-14"/>
        </w:rPr>
        <w:t xml:space="preserve"> </w:t>
      </w:r>
      <w:proofErr w:type="spellStart"/>
      <w:r>
        <w:t>ode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conduct.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code</w:t>
      </w:r>
      <w:r>
        <w:rPr>
          <w:spacing w:val="-14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itself</w:t>
      </w:r>
      <w:r>
        <w:rPr>
          <w:spacing w:val="-13"/>
        </w:rPr>
        <w:t xml:space="preserve"> </w:t>
      </w:r>
      <w:r>
        <w:t>make</w:t>
      </w:r>
      <w:r>
        <w:rPr>
          <w:rFonts w:cs="Times New Roman"/>
          <w:spacing w:val="39"/>
          <w:w w:val="99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rPr>
          <w:spacing w:val="-1"/>
        </w:rPr>
        <w:t>case.</w:t>
      </w:r>
      <w:r>
        <w:rPr>
          <w:spacing w:val="7"/>
        </w:rPr>
        <w:t xml:space="preserve"> </w:t>
      </w:r>
      <w:r>
        <w:rPr>
          <w:spacing w:val="-1"/>
        </w:rPr>
        <w:t>He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lay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factual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and/or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rPr>
          <w:spacing w:val="4"/>
        </w:rPr>
        <w:t xml:space="preserve"> </w:t>
      </w:r>
      <w:r>
        <w:rPr>
          <w:spacing w:val="-1"/>
        </w:rPr>
        <w:t>basis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founding</w:t>
      </w:r>
      <w:r>
        <w:rPr>
          <w:spacing w:val="4"/>
        </w:rPr>
        <w:t xml:space="preserve"> </w:t>
      </w:r>
      <w:r>
        <w:rPr>
          <w:spacing w:val="-1"/>
        </w:rPr>
        <w:t>affidavit.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application</w:t>
      </w:r>
      <w:r>
        <w:rPr>
          <w:spacing w:val="15"/>
        </w:rPr>
        <w:t xml:space="preserve"> </w:t>
      </w:r>
      <w:r>
        <w:rPr>
          <w:spacing w:val="-1"/>
        </w:rPr>
        <w:t>stands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falls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merits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founding</w:t>
      </w:r>
      <w:r>
        <w:rPr>
          <w:spacing w:val="16"/>
        </w:rPr>
        <w:t xml:space="preserve"> </w:t>
      </w:r>
      <w:r>
        <w:rPr>
          <w:spacing w:val="-1"/>
        </w:rPr>
        <w:t>affidavit.</w:t>
      </w:r>
      <w:r>
        <w:rPr>
          <w:spacing w:val="3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rescission</w:t>
      </w:r>
      <w:r>
        <w:rPr>
          <w:spacing w:val="17"/>
        </w:rPr>
        <w:t xml:space="preserve"> </w:t>
      </w:r>
      <w:r>
        <w:t>of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judgement</w:t>
      </w:r>
      <w:r>
        <w:rPr>
          <w:spacing w:val="-8"/>
        </w:rPr>
        <w:t xml:space="preserve"> </w:t>
      </w:r>
      <w:r>
        <w:rPr>
          <w:spacing w:val="-1"/>
        </w:rPr>
        <w:t>appears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precedents</w:t>
      </w:r>
      <w:r>
        <w:rPr>
          <w:spacing w:val="-7"/>
        </w:rPr>
        <w:t xml:space="preserve"> </w:t>
      </w:r>
      <w:r>
        <w:t>like</w:t>
      </w:r>
    </w:p>
    <w:p w14:paraId="02EAEF78" w14:textId="77777777" w:rsidR="00EC49B9" w:rsidRDefault="00900FE5">
      <w:pPr>
        <w:spacing w:before="6"/>
        <w:ind w:left="820" w:firstLine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  <w:u w:val="single" w:color="000000"/>
        </w:rPr>
        <w:t>Chihway</w:t>
      </w:r>
      <w:r>
        <w:rPr>
          <w:rFonts w:ascii="Times New Roman"/>
          <w:spacing w:val="-1"/>
          <w:sz w:val="24"/>
        </w:rPr>
        <w:t>i</w:t>
      </w:r>
      <w:proofErr w:type="spell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Atish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2</w:t>
      </w:r>
      <w:r>
        <w:rPr>
          <w:rFonts w:ascii="Times New Roman"/>
          <w:sz w:val="24"/>
        </w:rPr>
        <w:t>007(2)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ZLR(S)</w:t>
      </w:r>
    </w:p>
    <w:p w14:paraId="09F19076" w14:textId="77777777" w:rsidR="00EC49B9" w:rsidRDefault="00000000">
      <w:pPr>
        <w:spacing w:before="137" w:line="276" w:lineRule="exact"/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B38DAF8">
          <v:group id="_x0000_s2053" style="position:absolute;left:0;text-align:left;margin-left:295.95pt;margin-top:19.35pt;width:3.5pt;height:.6pt;z-index:-5248;mso-position-horizontal-relative:page" coordorigin="5919,387" coordsize="70,12">
            <v:shape id="_x0000_s2054" style="position:absolute;left:5919;top:387;width:70;height:12" coordorigin="5919,387" coordsize="70,12" path="m5919,393r70,e" filled="f" strokeweight=".7pt">
              <v:path arrowok="t"/>
            </v:shape>
            <w10:wrap anchorx="page"/>
          </v:group>
        </w:pict>
      </w:r>
      <w:r w:rsidR="00900FE5">
        <w:rPr>
          <w:rFonts w:ascii="Times New Roman"/>
          <w:spacing w:val="-1"/>
          <w:sz w:val="24"/>
        </w:rPr>
        <w:t>Sandura</w:t>
      </w:r>
      <w:r w:rsidR="00900FE5">
        <w:rPr>
          <w:rFonts w:ascii="Times New Roman"/>
          <w:spacing w:val="-6"/>
          <w:sz w:val="24"/>
        </w:rPr>
        <w:t xml:space="preserve"> </w:t>
      </w:r>
      <w:r w:rsidR="00900FE5">
        <w:rPr>
          <w:rFonts w:ascii="Times New Roman"/>
          <w:spacing w:val="-1"/>
          <w:sz w:val="24"/>
        </w:rPr>
        <w:t>JA</w:t>
      </w:r>
      <w:r w:rsidR="00900FE5">
        <w:rPr>
          <w:rFonts w:ascii="Times New Roman"/>
          <w:spacing w:val="-3"/>
          <w:sz w:val="24"/>
        </w:rPr>
        <w:t xml:space="preserve"> </w:t>
      </w:r>
      <w:r w:rsidR="00900FE5">
        <w:rPr>
          <w:rFonts w:ascii="Times New Roman"/>
          <w:sz w:val="24"/>
        </w:rPr>
        <w:t>quoted</w:t>
      </w:r>
      <w:r w:rsidR="00900FE5">
        <w:rPr>
          <w:rFonts w:ascii="Times New Roman"/>
          <w:spacing w:val="-3"/>
          <w:sz w:val="24"/>
        </w:rPr>
        <w:t xml:space="preserve"> </w:t>
      </w:r>
      <w:r w:rsidR="00900FE5">
        <w:rPr>
          <w:rFonts w:ascii="Times New Roman"/>
          <w:spacing w:val="-1"/>
          <w:sz w:val="24"/>
        </w:rPr>
        <w:t>at</w:t>
      </w:r>
      <w:r w:rsidR="00900FE5">
        <w:rPr>
          <w:rFonts w:ascii="Times New Roman"/>
          <w:spacing w:val="-2"/>
          <w:sz w:val="24"/>
        </w:rPr>
        <w:t xml:space="preserve"> </w:t>
      </w:r>
      <w:r w:rsidR="00900FE5">
        <w:rPr>
          <w:rFonts w:ascii="Times New Roman"/>
          <w:sz w:val="24"/>
        </w:rPr>
        <w:t>P934-5</w:t>
      </w:r>
      <w:r w:rsidR="00900FE5">
        <w:rPr>
          <w:rFonts w:ascii="Times New Roman"/>
          <w:spacing w:val="-4"/>
          <w:sz w:val="24"/>
        </w:rPr>
        <w:t xml:space="preserve"> </w:t>
      </w:r>
      <w:r w:rsidR="00900FE5">
        <w:rPr>
          <w:rFonts w:ascii="Times New Roman"/>
          <w:spacing w:val="-1"/>
          <w:sz w:val="24"/>
        </w:rPr>
        <w:t>H-A</w:t>
      </w:r>
      <w:r w:rsidR="00900FE5">
        <w:rPr>
          <w:rFonts w:ascii="Times New Roman"/>
          <w:spacing w:val="-4"/>
          <w:sz w:val="24"/>
        </w:rPr>
        <w:t xml:space="preserve"> </w:t>
      </w:r>
      <w:r w:rsidR="00900FE5">
        <w:rPr>
          <w:rFonts w:ascii="Times New Roman"/>
          <w:sz w:val="24"/>
        </w:rPr>
        <w:t>thus;</w:t>
      </w:r>
    </w:p>
    <w:p w14:paraId="133FA563" w14:textId="77777777" w:rsidR="00EC49B9" w:rsidRDefault="00900FE5">
      <w:pPr>
        <w:pStyle w:val="BodyText"/>
        <w:spacing w:line="253" w:lineRule="exact"/>
        <w:jc w:val="both"/>
      </w:pPr>
      <w:r>
        <w:rPr>
          <w:rFonts w:cs="Times New Roman"/>
        </w:rPr>
        <w:t>“But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principle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long-standing</w:t>
      </w:r>
      <w:r>
        <w:rPr>
          <w:spacing w:val="16"/>
        </w:rPr>
        <w:t xml:space="preserve"> </w:t>
      </w:r>
      <w:r>
        <w:rPr>
          <w:spacing w:val="-1"/>
        </w:rPr>
        <w:t>practice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our</w:t>
      </w:r>
      <w:r>
        <w:rPr>
          <w:spacing w:val="17"/>
        </w:rPr>
        <w:t xml:space="preserve"> </w:t>
      </w:r>
      <w:r>
        <w:rPr>
          <w:spacing w:val="-1"/>
        </w:rPr>
        <w:t>courts</w:t>
      </w:r>
      <w:r>
        <w:rPr>
          <w:spacing w:val="17"/>
        </w:rPr>
        <w:t xml:space="preserve"> </w:t>
      </w:r>
      <w:r>
        <w:rPr>
          <w:spacing w:val="-2"/>
        </w:rPr>
        <w:t>two</w:t>
      </w:r>
      <w:r>
        <w:rPr>
          <w:spacing w:val="16"/>
        </w:rPr>
        <w:t xml:space="preserve"> </w:t>
      </w:r>
      <w:r>
        <w:rPr>
          <w:spacing w:val="-1"/>
        </w:rPr>
        <w:t>essential</w:t>
      </w:r>
    </w:p>
    <w:p w14:paraId="0BB87903" w14:textId="77777777" w:rsidR="00EC49B9" w:rsidRDefault="00900FE5">
      <w:pPr>
        <w:pStyle w:val="BodyText"/>
        <w:spacing w:before="1" w:line="252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elements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“sufficient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cause”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rescission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judgment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default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are;</w:t>
      </w:r>
    </w:p>
    <w:p w14:paraId="3F071935" w14:textId="77777777" w:rsidR="00EC49B9" w:rsidRDefault="00900FE5">
      <w:pPr>
        <w:pStyle w:val="BodyText"/>
        <w:numPr>
          <w:ilvl w:val="0"/>
          <w:numId w:val="2"/>
        </w:numPr>
        <w:tabs>
          <w:tab w:val="left" w:pos="1541"/>
        </w:tabs>
        <w:ind w:right="122"/>
      </w:pP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party</w:t>
      </w:r>
      <w:r>
        <w:rPr>
          <w:spacing w:val="9"/>
        </w:rPr>
        <w:t xml:space="preserve"> </w:t>
      </w:r>
      <w:r>
        <w:rPr>
          <w:spacing w:val="-1"/>
        </w:rPr>
        <w:t>seeking</w:t>
      </w:r>
      <w:r>
        <w:rPr>
          <w:spacing w:val="7"/>
        </w:rPr>
        <w:t xml:space="preserve"> </w:t>
      </w:r>
      <w:r>
        <w:rPr>
          <w:spacing w:val="-1"/>
        </w:rPr>
        <w:t>relief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present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reasonable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acceptable</w:t>
      </w:r>
      <w:r>
        <w:rPr>
          <w:spacing w:val="7"/>
        </w:rPr>
        <w:t xml:space="preserve"> </w:t>
      </w:r>
      <w:r>
        <w:rPr>
          <w:spacing w:val="-1"/>
        </w:rPr>
        <w:t>explanation</w:t>
      </w:r>
      <w:r>
        <w:rPr>
          <w:spacing w:val="7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 xml:space="preserve">his </w:t>
      </w:r>
      <w:r>
        <w:rPr>
          <w:spacing w:val="-1"/>
        </w:rPr>
        <w:t>default;</w:t>
      </w:r>
      <w:r>
        <w:rPr>
          <w:spacing w:val="-2"/>
        </w:rPr>
        <w:t xml:space="preserve"> </w:t>
      </w:r>
      <w:r>
        <w:t>and</w:t>
      </w:r>
    </w:p>
    <w:p w14:paraId="0E5ECF6D" w14:textId="77777777" w:rsidR="00EC49B9" w:rsidRDefault="00900FE5">
      <w:pPr>
        <w:pStyle w:val="BodyText"/>
        <w:numPr>
          <w:ilvl w:val="0"/>
          <w:numId w:val="2"/>
        </w:numPr>
        <w:tabs>
          <w:tab w:val="left" w:pos="1541"/>
        </w:tabs>
        <w:spacing w:line="252" w:lineRule="exact"/>
        <w:jc w:val="both"/>
      </w:pPr>
      <w:r>
        <w:rPr>
          <w:spacing w:val="-1"/>
        </w:rPr>
        <w:t>that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merits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bona</w:t>
      </w:r>
      <w:r>
        <w:rPr>
          <w:spacing w:val="2"/>
        </w:rPr>
        <w:t xml:space="preserve"> </w:t>
      </w:r>
      <w:r>
        <w:rPr>
          <w:spacing w:val="-1"/>
        </w:rPr>
        <w:t>fide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defence</w:t>
      </w:r>
      <w:proofErr w:type="spellEnd"/>
      <w:r>
        <w:t xml:space="preserve"> </w:t>
      </w:r>
      <w:r>
        <w:rPr>
          <w:spacing w:val="-1"/>
        </w:rPr>
        <w:t>which,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prima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facie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carries</w:t>
      </w:r>
      <w:r>
        <w:rPr>
          <w:spacing w:val="2"/>
        </w:rPr>
        <w:t xml:space="preserve"> </w:t>
      </w:r>
      <w:r>
        <w:rPr>
          <w:spacing w:val="-1"/>
        </w:rPr>
        <w:t>some</w:t>
      </w:r>
    </w:p>
    <w:p w14:paraId="66483733" w14:textId="77777777" w:rsidR="00EC49B9" w:rsidRDefault="00900FE5">
      <w:pPr>
        <w:pStyle w:val="BodyText"/>
        <w:spacing w:line="252" w:lineRule="exact"/>
        <w:ind w:left="1540"/>
        <w:rPr>
          <w:rFonts w:cs="Times New Roman"/>
        </w:rPr>
      </w:pPr>
      <w:r>
        <w:rPr>
          <w:rFonts w:cs="Times New Roman"/>
          <w:spacing w:val="-1"/>
        </w:rPr>
        <w:t>prospect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success.”</w:t>
      </w:r>
    </w:p>
    <w:p w14:paraId="7B7A9EFA" w14:textId="77777777" w:rsidR="00EC49B9" w:rsidRDefault="00EC49B9">
      <w:pPr>
        <w:spacing w:before="1"/>
        <w:rPr>
          <w:rFonts w:ascii="Times New Roman" w:eastAsia="Times New Roman" w:hAnsi="Times New Roman" w:cs="Times New Roman"/>
        </w:rPr>
      </w:pPr>
    </w:p>
    <w:p w14:paraId="2A31DBE6" w14:textId="77777777" w:rsidR="00EC49B9" w:rsidRDefault="00900FE5">
      <w:pPr>
        <w:pStyle w:val="Heading2"/>
        <w:spacing w:line="360" w:lineRule="auto"/>
        <w:ind w:right="118"/>
        <w:jc w:val="both"/>
      </w:pPr>
      <w:r>
        <w:rPr>
          <w:spacing w:val="-2"/>
        </w:rPr>
        <w:t>In</w:t>
      </w:r>
      <w:r>
        <w:rPr>
          <w:spacing w:val="-11"/>
        </w:rPr>
        <w:t xml:space="preserve"> </w:t>
      </w:r>
      <w:proofErr w:type="spellStart"/>
      <w:r>
        <w:rPr>
          <w:spacing w:val="-1"/>
          <w:u w:val="single" w:color="000000"/>
        </w:rPr>
        <w:t>casu</w:t>
      </w:r>
      <w:proofErr w:type="spellEnd"/>
      <w:r>
        <w:rPr>
          <w:spacing w:val="-10"/>
          <w:u w:val="single" w:color="000000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failed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11"/>
        </w:rPr>
        <w:t xml:space="preserve"> </w:t>
      </w:r>
      <w:r>
        <w:rPr>
          <w:spacing w:val="-1"/>
        </w:rPr>
        <w:t>either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1"/>
        </w:rPr>
        <w:t>factors</w:t>
      </w:r>
      <w:r>
        <w:rPr>
          <w:spacing w:val="-11"/>
        </w:rPr>
        <w:t xml:space="preserve"> </w:t>
      </w:r>
      <w:r>
        <w:rPr>
          <w:spacing w:val="-1"/>
        </w:rPr>
        <w:t>set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Chihwayi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case.</w:t>
      </w:r>
      <w:r>
        <w:rPr>
          <w:spacing w:val="-8"/>
        </w:rPr>
        <w:t xml:space="preserve"> </w:t>
      </w:r>
      <w:r>
        <w:rPr>
          <w:spacing w:val="-1"/>
        </w:rPr>
        <w:t>Therefore,</w:t>
      </w:r>
      <w:r>
        <w:rPr>
          <w:spacing w:val="69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ought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dismissed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devoid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merit.</w:t>
      </w:r>
    </w:p>
    <w:p w14:paraId="55CDE2CA" w14:textId="77777777" w:rsidR="00EC49B9" w:rsidRDefault="00EC49B9">
      <w:pPr>
        <w:spacing w:line="360" w:lineRule="auto"/>
        <w:jc w:val="both"/>
        <w:sectPr w:rsidR="00EC49B9">
          <w:pgSz w:w="11910" w:h="16840"/>
          <w:pgMar w:top="980" w:right="1320" w:bottom="280" w:left="1340" w:header="763" w:footer="0" w:gutter="0"/>
          <w:cols w:space="720"/>
        </w:sectPr>
      </w:pPr>
    </w:p>
    <w:p w14:paraId="56825039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4C89AD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4A8C0F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EC0FF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D3B97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3E6EC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EC820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E025AD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24493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DD965E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DE5B42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FB4EA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C48DB" w14:textId="77777777" w:rsidR="00EC49B9" w:rsidRDefault="00EC49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73B6DA" w14:textId="77777777" w:rsidR="00EC49B9" w:rsidRDefault="00EC49B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B3A9301" w14:textId="77777777" w:rsidR="00EC49B9" w:rsidRDefault="00900FE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</w:p>
    <w:p w14:paraId="31263D9E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16AF57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16762" w14:textId="77777777" w:rsidR="00EC49B9" w:rsidRDefault="00EC49B9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5F7FF15" w14:textId="77777777" w:rsidR="00EC49B9" w:rsidRDefault="00900FE5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rescission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dismissed,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3601925C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58A311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74C699" w14:textId="77777777" w:rsidR="00EC49B9" w:rsidRDefault="00900FE5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6EF3CC7F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F91A14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6A2126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8664E6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D9D14E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3F59A7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5F3DF9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D95F48" w14:textId="77777777" w:rsidR="00EC49B9" w:rsidRDefault="00EC4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2947AA" w14:textId="77777777" w:rsidR="00EC49B9" w:rsidRDefault="00EC49B9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AF1E00" w14:textId="01F7365C" w:rsidR="00EC49B9" w:rsidRDefault="00EC49B9">
      <w:pPr>
        <w:spacing w:line="200" w:lineRule="atLeast"/>
        <w:ind w:left="2089"/>
        <w:rPr>
          <w:rFonts w:ascii="Times New Roman" w:eastAsia="Times New Roman" w:hAnsi="Times New Roman" w:cs="Times New Roman"/>
          <w:sz w:val="20"/>
          <w:szCs w:val="20"/>
        </w:rPr>
      </w:pPr>
    </w:p>
    <w:p w14:paraId="311EA64A" w14:textId="77777777" w:rsidR="00EC49B9" w:rsidRDefault="00EC49B9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7FDE38E0" w14:textId="77777777" w:rsidR="00EC49B9" w:rsidRDefault="00900FE5">
      <w:pPr>
        <w:spacing w:before="69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J-U-D-G-E</w:t>
      </w:r>
    </w:p>
    <w:sectPr w:rsidR="00EC49B9">
      <w:pgSz w:w="11910" w:h="16840"/>
      <w:pgMar w:top="9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D906" w14:textId="77777777" w:rsidR="004B1E6A" w:rsidRDefault="004B1E6A">
      <w:r>
        <w:separator/>
      </w:r>
    </w:p>
  </w:endnote>
  <w:endnote w:type="continuationSeparator" w:id="0">
    <w:p w14:paraId="575BF6C5" w14:textId="77777777" w:rsidR="004B1E6A" w:rsidRDefault="004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E5C2" w14:textId="77777777" w:rsidR="004B1E6A" w:rsidRDefault="004B1E6A">
      <w:r>
        <w:separator/>
      </w:r>
    </w:p>
  </w:footnote>
  <w:footnote w:type="continuationSeparator" w:id="0">
    <w:p w14:paraId="24A8CDC4" w14:textId="77777777" w:rsidR="004B1E6A" w:rsidRDefault="004B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B98D" w14:textId="77777777" w:rsidR="00EC49B9" w:rsidRDefault="00000000">
    <w:pPr>
      <w:spacing w:line="14" w:lineRule="auto"/>
      <w:rPr>
        <w:sz w:val="20"/>
        <w:szCs w:val="20"/>
      </w:rPr>
    </w:pPr>
    <w:r>
      <w:pict w14:anchorId="4892B3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7.15pt;width:9.6pt;height:13.05pt;z-index:-251658752;mso-position-horizontal-relative:page;mso-position-vertical-relative:page" filled="f" stroked="f">
          <v:textbox inset="0,0,0,0">
            <w:txbxContent>
              <w:p w14:paraId="0D43AC39" w14:textId="77777777" w:rsidR="00EC49B9" w:rsidRDefault="00900FE5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24B6"/>
    <w:multiLevelType w:val="hybridMultilevel"/>
    <w:tmpl w:val="4C642BDC"/>
    <w:lvl w:ilvl="0" w:tplc="1384FFD4">
      <w:start w:val="11"/>
      <w:numFmt w:val="decimal"/>
      <w:lvlText w:val="%1."/>
      <w:lvlJc w:val="left"/>
      <w:pPr>
        <w:ind w:left="820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A45578">
      <w:start w:val="1"/>
      <w:numFmt w:val="bullet"/>
      <w:lvlText w:val="•"/>
      <w:lvlJc w:val="left"/>
      <w:pPr>
        <w:ind w:left="1663" w:hanging="358"/>
      </w:pPr>
      <w:rPr>
        <w:rFonts w:hint="default"/>
      </w:rPr>
    </w:lvl>
    <w:lvl w:ilvl="2" w:tplc="38744ACA">
      <w:start w:val="1"/>
      <w:numFmt w:val="bullet"/>
      <w:lvlText w:val="•"/>
      <w:lvlJc w:val="left"/>
      <w:pPr>
        <w:ind w:left="2505" w:hanging="358"/>
      </w:pPr>
      <w:rPr>
        <w:rFonts w:hint="default"/>
      </w:rPr>
    </w:lvl>
    <w:lvl w:ilvl="3" w:tplc="8132F2FA">
      <w:start w:val="1"/>
      <w:numFmt w:val="bullet"/>
      <w:lvlText w:val="•"/>
      <w:lvlJc w:val="left"/>
      <w:pPr>
        <w:ind w:left="3348" w:hanging="358"/>
      </w:pPr>
      <w:rPr>
        <w:rFonts w:hint="default"/>
      </w:rPr>
    </w:lvl>
    <w:lvl w:ilvl="4" w:tplc="F7F8AD6E">
      <w:start w:val="1"/>
      <w:numFmt w:val="bullet"/>
      <w:lvlText w:val="•"/>
      <w:lvlJc w:val="left"/>
      <w:pPr>
        <w:ind w:left="4190" w:hanging="358"/>
      </w:pPr>
      <w:rPr>
        <w:rFonts w:hint="default"/>
      </w:rPr>
    </w:lvl>
    <w:lvl w:ilvl="5" w:tplc="E2208CD2">
      <w:start w:val="1"/>
      <w:numFmt w:val="bullet"/>
      <w:lvlText w:val="•"/>
      <w:lvlJc w:val="left"/>
      <w:pPr>
        <w:ind w:left="5033" w:hanging="358"/>
      </w:pPr>
      <w:rPr>
        <w:rFonts w:hint="default"/>
      </w:rPr>
    </w:lvl>
    <w:lvl w:ilvl="6" w:tplc="DD00E856">
      <w:start w:val="1"/>
      <w:numFmt w:val="bullet"/>
      <w:lvlText w:val="•"/>
      <w:lvlJc w:val="left"/>
      <w:pPr>
        <w:ind w:left="5876" w:hanging="358"/>
      </w:pPr>
      <w:rPr>
        <w:rFonts w:hint="default"/>
      </w:rPr>
    </w:lvl>
    <w:lvl w:ilvl="7" w:tplc="D9DC6C28">
      <w:start w:val="1"/>
      <w:numFmt w:val="bullet"/>
      <w:lvlText w:val="•"/>
      <w:lvlJc w:val="left"/>
      <w:pPr>
        <w:ind w:left="6718" w:hanging="358"/>
      </w:pPr>
      <w:rPr>
        <w:rFonts w:hint="default"/>
      </w:rPr>
    </w:lvl>
    <w:lvl w:ilvl="8" w:tplc="9A646DAC">
      <w:start w:val="1"/>
      <w:numFmt w:val="bullet"/>
      <w:lvlText w:val="•"/>
      <w:lvlJc w:val="left"/>
      <w:pPr>
        <w:ind w:left="7561" w:hanging="358"/>
      </w:pPr>
      <w:rPr>
        <w:rFonts w:hint="default"/>
      </w:rPr>
    </w:lvl>
  </w:abstractNum>
  <w:abstractNum w:abstractNumId="1" w15:restartNumberingAfterBreak="0">
    <w:nsid w:val="161C56A5"/>
    <w:multiLevelType w:val="hybridMultilevel"/>
    <w:tmpl w:val="719E3B62"/>
    <w:lvl w:ilvl="0" w:tplc="80407AD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480ED1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6E2492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18008B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B3D438FE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FA2ABF4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A221BD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BA166240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A8542E4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2" w15:restartNumberingAfterBreak="0">
    <w:nsid w:val="3ABE4075"/>
    <w:multiLevelType w:val="hybridMultilevel"/>
    <w:tmpl w:val="12F0FD12"/>
    <w:lvl w:ilvl="0" w:tplc="20DA9D5A">
      <w:start w:val="1"/>
      <w:numFmt w:val="lowerRoman"/>
      <w:lvlText w:val="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248C8E64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23C80694">
      <w:start w:val="1"/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D9B0D1E6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EEF6F12C">
      <w:start w:val="1"/>
      <w:numFmt w:val="bullet"/>
      <w:lvlText w:val="•"/>
      <w:lvlJc w:val="left"/>
      <w:pPr>
        <w:ind w:left="4622" w:hanging="720"/>
      </w:pPr>
      <w:rPr>
        <w:rFonts w:hint="default"/>
      </w:rPr>
    </w:lvl>
    <w:lvl w:ilvl="5" w:tplc="BFEC5EFC">
      <w:start w:val="1"/>
      <w:numFmt w:val="bullet"/>
      <w:lvlText w:val="•"/>
      <w:lvlJc w:val="left"/>
      <w:pPr>
        <w:ind w:left="5393" w:hanging="720"/>
      </w:pPr>
      <w:rPr>
        <w:rFonts w:hint="default"/>
      </w:rPr>
    </w:lvl>
    <w:lvl w:ilvl="6" w:tplc="60C2479E">
      <w:start w:val="1"/>
      <w:numFmt w:val="bullet"/>
      <w:lvlText w:val="•"/>
      <w:lvlJc w:val="left"/>
      <w:pPr>
        <w:ind w:left="6164" w:hanging="720"/>
      </w:pPr>
      <w:rPr>
        <w:rFonts w:hint="default"/>
      </w:rPr>
    </w:lvl>
    <w:lvl w:ilvl="7" w:tplc="DC1CC412">
      <w:start w:val="1"/>
      <w:numFmt w:val="bullet"/>
      <w:lvlText w:val="•"/>
      <w:lvlJc w:val="left"/>
      <w:pPr>
        <w:ind w:left="6934" w:hanging="720"/>
      </w:pPr>
      <w:rPr>
        <w:rFonts w:hint="default"/>
      </w:rPr>
    </w:lvl>
    <w:lvl w:ilvl="8" w:tplc="9852F82A">
      <w:start w:val="1"/>
      <w:numFmt w:val="bullet"/>
      <w:lvlText w:val="•"/>
      <w:lvlJc w:val="left"/>
      <w:pPr>
        <w:ind w:left="7705" w:hanging="720"/>
      </w:pPr>
      <w:rPr>
        <w:rFonts w:hint="default"/>
      </w:rPr>
    </w:lvl>
  </w:abstractNum>
  <w:num w:numId="1" w16cid:durableId="871309021">
    <w:abstractNumId w:val="1"/>
  </w:num>
  <w:num w:numId="2" w16cid:durableId="829558700">
    <w:abstractNumId w:val="2"/>
  </w:num>
  <w:num w:numId="3" w16cid:durableId="213733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9B9"/>
    <w:rsid w:val="000B2EDE"/>
    <w:rsid w:val="004B1E6A"/>
    <w:rsid w:val="006B4967"/>
    <w:rsid w:val="00900FE5"/>
    <w:rsid w:val="0098322B"/>
    <w:rsid w:val="00E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EBA86D9"/>
  <w15:docId w15:val="{BA465469-8D90-4418-95DC-2201143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2024-08-28T09:03:00Z</dcterms:created>
  <dcterms:modified xsi:type="dcterms:W3CDTF">2024-08-28T09:16:00Z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