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4E1" w:rsidRPr="00B5747C" w:rsidRDefault="00B5747C" w:rsidP="0085236A">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(38)</w:t>
      </w:r>
    </w:p>
    <w:p w:rsidR="0085236A" w:rsidRPr="00C520CE" w:rsidRDefault="0085236A" w:rsidP="0085236A">
      <w:pPr>
        <w:spacing w:after="0" w:line="240" w:lineRule="auto"/>
        <w:rPr>
          <w:rFonts w:ascii="Times New Roman" w:hAnsi="Times New Roman" w:cs="Times New Roman"/>
          <w:sz w:val="24"/>
          <w:szCs w:val="24"/>
        </w:rPr>
      </w:pPr>
    </w:p>
    <w:p w:rsidR="00FE41D1" w:rsidRPr="00C520CE" w:rsidRDefault="00FE41D1" w:rsidP="0085236A">
      <w:pPr>
        <w:spacing w:after="0" w:line="240" w:lineRule="auto"/>
        <w:rPr>
          <w:rFonts w:ascii="Times New Roman" w:hAnsi="Times New Roman" w:cs="Times New Roman"/>
          <w:sz w:val="24"/>
          <w:szCs w:val="24"/>
        </w:rPr>
      </w:pPr>
    </w:p>
    <w:p w:rsidR="0085236A" w:rsidRPr="00C520CE" w:rsidRDefault="0085236A" w:rsidP="0085236A">
      <w:pPr>
        <w:spacing w:after="0" w:line="240" w:lineRule="auto"/>
        <w:rPr>
          <w:rFonts w:ascii="Times New Roman" w:hAnsi="Times New Roman" w:cs="Times New Roman"/>
          <w:sz w:val="24"/>
          <w:szCs w:val="24"/>
        </w:rPr>
      </w:pPr>
    </w:p>
    <w:p w:rsidR="00BC4210" w:rsidRPr="00C520CE" w:rsidRDefault="00BC4210" w:rsidP="0085236A">
      <w:pPr>
        <w:spacing w:after="0" w:line="240" w:lineRule="auto"/>
        <w:rPr>
          <w:rFonts w:ascii="Times New Roman" w:hAnsi="Times New Roman" w:cs="Times New Roman"/>
          <w:sz w:val="24"/>
          <w:szCs w:val="24"/>
        </w:rPr>
      </w:pPr>
    </w:p>
    <w:p w:rsidR="00BC4210" w:rsidRPr="00C520CE" w:rsidRDefault="00BC4210" w:rsidP="0085236A">
      <w:pPr>
        <w:spacing w:after="0" w:line="240" w:lineRule="auto"/>
        <w:jc w:val="center"/>
        <w:rPr>
          <w:rFonts w:ascii="Times New Roman" w:hAnsi="Times New Roman" w:cs="Times New Roman"/>
          <w:b/>
          <w:sz w:val="24"/>
          <w:szCs w:val="24"/>
        </w:rPr>
      </w:pPr>
      <w:r w:rsidRPr="00C520CE">
        <w:rPr>
          <w:rFonts w:ascii="Times New Roman" w:hAnsi="Times New Roman" w:cs="Times New Roman"/>
          <w:b/>
          <w:sz w:val="24"/>
          <w:szCs w:val="24"/>
        </w:rPr>
        <w:t>TM</w:t>
      </w:r>
      <w:r w:rsidR="0085236A" w:rsidRPr="00C520CE">
        <w:rPr>
          <w:rFonts w:ascii="Times New Roman" w:hAnsi="Times New Roman" w:cs="Times New Roman"/>
          <w:b/>
          <w:sz w:val="24"/>
          <w:szCs w:val="24"/>
        </w:rPr>
        <w:t xml:space="preserve">    </w:t>
      </w:r>
      <w:r w:rsidRPr="00C520CE">
        <w:rPr>
          <w:rFonts w:ascii="Times New Roman" w:hAnsi="Times New Roman" w:cs="Times New Roman"/>
          <w:b/>
          <w:sz w:val="24"/>
          <w:szCs w:val="24"/>
        </w:rPr>
        <w:t xml:space="preserve"> SUPERMARKETS </w:t>
      </w:r>
      <w:r w:rsidR="0085236A" w:rsidRPr="00C520CE">
        <w:rPr>
          <w:rFonts w:ascii="Times New Roman" w:hAnsi="Times New Roman" w:cs="Times New Roman"/>
          <w:b/>
          <w:sz w:val="24"/>
          <w:szCs w:val="24"/>
        </w:rPr>
        <w:t xml:space="preserve">    </w:t>
      </w:r>
      <w:r w:rsidRPr="00C520CE">
        <w:rPr>
          <w:rFonts w:ascii="Times New Roman" w:hAnsi="Times New Roman" w:cs="Times New Roman"/>
          <w:b/>
          <w:sz w:val="24"/>
          <w:szCs w:val="24"/>
        </w:rPr>
        <w:t>(PRIVATE)</w:t>
      </w:r>
      <w:r w:rsidR="0085236A" w:rsidRPr="00C520CE">
        <w:rPr>
          <w:rFonts w:ascii="Times New Roman" w:hAnsi="Times New Roman" w:cs="Times New Roman"/>
          <w:b/>
          <w:sz w:val="24"/>
          <w:szCs w:val="24"/>
        </w:rPr>
        <w:t xml:space="preserve">    </w:t>
      </w:r>
      <w:r w:rsidRPr="00C520CE">
        <w:rPr>
          <w:rFonts w:ascii="Times New Roman" w:hAnsi="Times New Roman" w:cs="Times New Roman"/>
          <w:b/>
          <w:sz w:val="24"/>
          <w:szCs w:val="24"/>
        </w:rPr>
        <w:t xml:space="preserve"> LIMITED</w:t>
      </w:r>
    </w:p>
    <w:p w:rsidR="00BC4210" w:rsidRPr="00C520CE" w:rsidRDefault="00BC4210" w:rsidP="0085236A">
      <w:pPr>
        <w:spacing w:after="0" w:line="240" w:lineRule="auto"/>
        <w:jc w:val="center"/>
        <w:rPr>
          <w:rFonts w:ascii="Times New Roman" w:hAnsi="Times New Roman" w:cs="Times New Roman"/>
          <w:b/>
          <w:sz w:val="24"/>
          <w:szCs w:val="24"/>
        </w:rPr>
      </w:pPr>
      <w:proofErr w:type="gramStart"/>
      <w:r w:rsidRPr="00C520CE">
        <w:rPr>
          <w:rFonts w:ascii="Times New Roman" w:hAnsi="Times New Roman" w:cs="Times New Roman"/>
          <w:b/>
          <w:sz w:val="24"/>
          <w:szCs w:val="24"/>
        </w:rPr>
        <w:t>v</w:t>
      </w:r>
      <w:proofErr w:type="gramEnd"/>
    </w:p>
    <w:p w:rsidR="00BC4210" w:rsidRPr="00C520CE" w:rsidRDefault="00BC4210" w:rsidP="0085236A">
      <w:pPr>
        <w:spacing w:after="0" w:line="240" w:lineRule="auto"/>
        <w:jc w:val="center"/>
        <w:rPr>
          <w:rFonts w:ascii="Times New Roman" w:hAnsi="Times New Roman" w:cs="Times New Roman"/>
          <w:b/>
          <w:sz w:val="24"/>
          <w:szCs w:val="24"/>
        </w:rPr>
      </w:pPr>
      <w:r w:rsidRPr="00C520CE">
        <w:rPr>
          <w:rFonts w:ascii="Times New Roman" w:hAnsi="Times New Roman" w:cs="Times New Roman"/>
          <w:b/>
          <w:sz w:val="24"/>
          <w:szCs w:val="24"/>
        </w:rPr>
        <w:t>BISSET</w:t>
      </w:r>
      <w:r w:rsidR="0085236A" w:rsidRPr="00C520CE">
        <w:rPr>
          <w:rFonts w:ascii="Times New Roman" w:hAnsi="Times New Roman" w:cs="Times New Roman"/>
          <w:b/>
          <w:sz w:val="24"/>
          <w:szCs w:val="24"/>
        </w:rPr>
        <w:t xml:space="preserve">    </w:t>
      </w:r>
      <w:r w:rsidRPr="00C520CE">
        <w:rPr>
          <w:rFonts w:ascii="Times New Roman" w:hAnsi="Times New Roman" w:cs="Times New Roman"/>
          <w:b/>
          <w:sz w:val="24"/>
          <w:szCs w:val="24"/>
        </w:rPr>
        <w:t xml:space="preserve"> CHIMHINI</w:t>
      </w:r>
    </w:p>
    <w:p w:rsidR="00BC4210" w:rsidRPr="00C520CE" w:rsidRDefault="00BC4210" w:rsidP="0085236A">
      <w:pPr>
        <w:spacing w:after="0" w:line="240" w:lineRule="auto"/>
        <w:jc w:val="center"/>
        <w:rPr>
          <w:rFonts w:ascii="Times New Roman" w:hAnsi="Times New Roman" w:cs="Times New Roman"/>
          <w:b/>
          <w:sz w:val="24"/>
          <w:szCs w:val="24"/>
        </w:rPr>
      </w:pPr>
    </w:p>
    <w:p w:rsidR="00BC4210" w:rsidRPr="00C520CE" w:rsidRDefault="00BC4210" w:rsidP="0085236A">
      <w:pPr>
        <w:spacing w:after="0" w:line="240" w:lineRule="auto"/>
        <w:jc w:val="center"/>
        <w:rPr>
          <w:rFonts w:ascii="Times New Roman" w:hAnsi="Times New Roman" w:cs="Times New Roman"/>
          <w:b/>
          <w:sz w:val="24"/>
          <w:szCs w:val="24"/>
        </w:rPr>
      </w:pPr>
    </w:p>
    <w:p w:rsidR="0085236A" w:rsidRPr="00C520CE" w:rsidRDefault="0085236A" w:rsidP="0085236A">
      <w:pPr>
        <w:spacing w:after="0" w:line="240" w:lineRule="auto"/>
        <w:jc w:val="center"/>
        <w:rPr>
          <w:rFonts w:ascii="Times New Roman" w:hAnsi="Times New Roman" w:cs="Times New Roman"/>
          <w:b/>
          <w:sz w:val="24"/>
          <w:szCs w:val="24"/>
        </w:rPr>
      </w:pPr>
    </w:p>
    <w:p w:rsidR="0085236A" w:rsidRPr="00C520CE" w:rsidRDefault="0085236A" w:rsidP="0085236A">
      <w:pPr>
        <w:spacing w:after="0" w:line="240" w:lineRule="auto"/>
        <w:jc w:val="center"/>
        <w:rPr>
          <w:rFonts w:ascii="Times New Roman" w:hAnsi="Times New Roman" w:cs="Times New Roman"/>
          <w:b/>
          <w:sz w:val="24"/>
          <w:szCs w:val="24"/>
        </w:rPr>
      </w:pPr>
    </w:p>
    <w:p w:rsidR="0085236A" w:rsidRPr="00C520CE" w:rsidRDefault="0085236A" w:rsidP="0085236A">
      <w:pPr>
        <w:spacing w:after="0" w:line="240" w:lineRule="auto"/>
        <w:jc w:val="both"/>
        <w:rPr>
          <w:rFonts w:ascii="Times New Roman" w:hAnsi="Times New Roman" w:cs="Times New Roman"/>
          <w:b/>
          <w:sz w:val="24"/>
          <w:szCs w:val="24"/>
        </w:rPr>
      </w:pPr>
      <w:r w:rsidRPr="00C520CE">
        <w:rPr>
          <w:rFonts w:ascii="Times New Roman" w:hAnsi="Times New Roman" w:cs="Times New Roman"/>
          <w:b/>
          <w:sz w:val="24"/>
          <w:szCs w:val="24"/>
        </w:rPr>
        <w:t>SUPREME COURT OF ZIMBABWE</w:t>
      </w:r>
    </w:p>
    <w:p w:rsidR="0085236A" w:rsidRPr="00C520CE" w:rsidRDefault="0085236A" w:rsidP="0085236A">
      <w:pPr>
        <w:spacing w:after="0" w:line="240" w:lineRule="auto"/>
        <w:jc w:val="both"/>
        <w:rPr>
          <w:rFonts w:ascii="Times New Roman" w:hAnsi="Times New Roman" w:cs="Times New Roman"/>
          <w:b/>
          <w:sz w:val="24"/>
          <w:szCs w:val="24"/>
        </w:rPr>
      </w:pPr>
      <w:r w:rsidRPr="00C520CE">
        <w:rPr>
          <w:rFonts w:ascii="Times New Roman" w:hAnsi="Times New Roman" w:cs="Times New Roman"/>
          <w:b/>
          <w:sz w:val="24"/>
          <w:szCs w:val="24"/>
        </w:rPr>
        <w:t>GARWE JA, GOWORA JA &amp; ZIYAMBI AJA</w:t>
      </w:r>
    </w:p>
    <w:p w:rsidR="0085236A" w:rsidRPr="00C520CE" w:rsidRDefault="0085236A" w:rsidP="0085236A">
      <w:pPr>
        <w:spacing w:after="0" w:line="240" w:lineRule="auto"/>
        <w:jc w:val="both"/>
        <w:rPr>
          <w:rFonts w:ascii="Times New Roman" w:hAnsi="Times New Roman" w:cs="Times New Roman"/>
          <w:b/>
          <w:sz w:val="24"/>
          <w:szCs w:val="24"/>
        </w:rPr>
      </w:pPr>
      <w:r w:rsidRPr="00C520CE">
        <w:rPr>
          <w:rFonts w:ascii="Times New Roman" w:hAnsi="Times New Roman" w:cs="Times New Roman"/>
          <w:b/>
          <w:sz w:val="24"/>
          <w:szCs w:val="24"/>
        </w:rPr>
        <w:t>HARARE:</w:t>
      </w:r>
      <w:r w:rsidRPr="00C520CE">
        <w:rPr>
          <w:rFonts w:ascii="Times New Roman" w:hAnsi="Times New Roman" w:cs="Times New Roman"/>
          <w:b/>
          <w:sz w:val="24"/>
          <w:szCs w:val="24"/>
        </w:rPr>
        <w:tab/>
        <w:t xml:space="preserve">OCTOBER 10, 2017 and </w:t>
      </w:r>
      <w:r w:rsidR="002A1A17" w:rsidRPr="00C520CE">
        <w:rPr>
          <w:rFonts w:ascii="Times New Roman" w:hAnsi="Times New Roman" w:cs="Times New Roman"/>
          <w:b/>
          <w:sz w:val="24"/>
          <w:szCs w:val="24"/>
        </w:rPr>
        <w:t>MAY 27</w:t>
      </w:r>
      <w:r w:rsidRPr="00C520CE">
        <w:rPr>
          <w:rFonts w:ascii="Times New Roman" w:hAnsi="Times New Roman" w:cs="Times New Roman"/>
          <w:b/>
          <w:sz w:val="24"/>
          <w:szCs w:val="24"/>
        </w:rPr>
        <w:t>, 2019</w:t>
      </w:r>
    </w:p>
    <w:p w:rsidR="0085236A" w:rsidRPr="00C520CE" w:rsidRDefault="0085236A" w:rsidP="0085236A">
      <w:pPr>
        <w:spacing w:after="0" w:line="240" w:lineRule="auto"/>
        <w:jc w:val="both"/>
        <w:rPr>
          <w:rFonts w:ascii="Times New Roman" w:hAnsi="Times New Roman" w:cs="Times New Roman"/>
          <w:b/>
          <w:sz w:val="24"/>
          <w:szCs w:val="24"/>
        </w:rPr>
      </w:pPr>
    </w:p>
    <w:p w:rsidR="0085236A" w:rsidRPr="00C520CE" w:rsidRDefault="0085236A" w:rsidP="0085236A">
      <w:pPr>
        <w:spacing w:after="0" w:line="240" w:lineRule="auto"/>
        <w:jc w:val="both"/>
        <w:rPr>
          <w:rFonts w:ascii="Times New Roman" w:hAnsi="Times New Roman" w:cs="Times New Roman"/>
          <w:b/>
          <w:sz w:val="24"/>
          <w:szCs w:val="24"/>
        </w:rPr>
      </w:pPr>
    </w:p>
    <w:p w:rsidR="0085236A" w:rsidRPr="00C520CE" w:rsidRDefault="0085236A" w:rsidP="0085236A">
      <w:pPr>
        <w:spacing w:after="0" w:line="240" w:lineRule="auto"/>
        <w:jc w:val="both"/>
        <w:rPr>
          <w:rFonts w:ascii="Times New Roman" w:hAnsi="Times New Roman" w:cs="Times New Roman"/>
          <w:b/>
          <w:sz w:val="24"/>
          <w:szCs w:val="24"/>
        </w:rPr>
      </w:pPr>
    </w:p>
    <w:p w:rsidR="00FE41D1" w:rsidRPr="00C520CE" w:rsidRDefault="00FE41D1" w:rsidP="0085236A">
      <w:pPr>
        <w:spacing w:after="0" w:line="240" w:lineRule="auto"/>
        <w:jc w:val="both"/>
        <w:rPr>
          <w:rFonts w:ascii="Times New Roman" w:hAnsi="Times New Roman" w:cs="Times New Roman"/>
          <w:b/>
          <w:sz w:val="24"/>
          <w:szCs w:val="24"/>
        </w:rPr>
      </w:pPr>
    </w:p>
    <w:p w:rsidR="0085236A" w:rsidRPr="00C520CE" w:rsidRDefault="0085236A"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i/>
          <w:sz w:val="24"/>
          <w:szCs w:val="24"/>
        </w:rPr>
        <w:t xml:space="preserve">T. </w:t>
      </w:r>
      <w:proofErr w:type="spellStart"/>
      <w:r w:rsidRPr="00C520CE">
        <w:rPr>
          <w:rFonts w:ascii="Times New Roman" w:hAnsi="Times New Roman" w:cs="Times New Roman"/>
          <w:i/>
          <w:sz w:val="24"/>
          <w:szCs w:val="24"/>
        </w:rPr>
        <w:t>Zhuwarara</w:t>
      </w:r>
      <w:proofErr w:type="spellEnd"/>
      <w:r w:rsidRPr="00C520CE">
        <w:rPr>
          <w:rFonts w:ascii="Times New Roman" w:hAnsi="Times New Roman" w:cs="Times New Roman"/>
          <w:sz w:val="24"/>
          <w:szCs w:val="24"/>
        </w:rPr>
        <w:t>, for the appellant</w:t>
      </w:r>
    </w:p>
    <w:p w:rsidR="0085236A" w:rsidRPr="00C520CE" w:rsidRDefault="0085236A" w:rsidP="0085236A">
      <w:pPr>
        <w:spacing w:after="0" w:line="240" w:lineRule="auto"/>
        <w:jc w:val="both"/>
        <w:rPr>
          <w:rFonts w:ascii="Times New Roman" w:hAnsi="Times New Roman" w:cs="Times New Roman"/>
          <w:sz w:val="24"/>
          <w:szCs w:val="24"/>
        </w:rPr>
      </w:pPr>
      <w:r w:rsidRPr="00C520CE">
        <w:rPr>
          <w:rFonts w:ascii="Times New Roman" w:hAnsi="Times New Roman" w:cs="Times New Roman"/>
          <w:i/>
          <w:sz w:val="24"/>
          <w:szCs w:val="24"/>
        </w:rPr>
        <w:t xml:space="preserve">T. </w:t>
      </w:r>
      <w:proofErr w:type="spellStart"/>
      <w:r w:rsidRPr="00C520CE">
        <w:rPr>
          <w:rFonts w:ascii="Times New Roman" w:hAnsi="Times New Roman" w:cs="Times New Roman"/>
          <w:i/>
          <w:sz w:val="24"/>
          <w:szCs w:val="24"/>
        </w:rPr>
        <w:t>Mpofu</w:t>
      </w:r>
      <w:proofErr w:type="spellEnd"/>
      <w:r w:rsidRPr="00C520CE">
        <w:rPr>
          <w:rFonts w:ascii="Times New Roman" w:hAnsi="Times New Roman" w:cs="Times New Roman"/>
          <w:sz w:val="24"/>
          <w:szCs w:val="24"/>
        </w:rPr>
        <w:t>, for the respondent</w:t>
      </w:r>
    </w:p>
    <w:p w:rsidR="0085236A" w:rsidRPr="00C520CE" w:rsidRDefault="0085236A" w:rsidP="0085236A">
      <w:pPr>
        <w:spacing w:after="0" w:line="240" w:lineRule="auto"/>
        <w:jc w:val="both"/>
        <w:rPr>
          <w:rFonts w:ascii="Times New Roman" w:hAnsi="Times New Roman" w:cs="Times New Roman"/>
          <w:b/>
          <w:sz w:val="24"/>
          <w:szCs w:val="24"/>
        </w:rPr>
      </w:pPr>
    </w:p>
    <w:p w:rsidR="0085236A" w:rsidRDefault="0085236A" w:rsidP="0085236A">
      <w:pPr>
        <w:spacing w:after="0" w:line="240" w:lineRule="auto"/>
        <w:jc w:val="both"/>
        <w:rPr>
          <w:rFonts w:ascii="Times New Roman" w:hAnsi="Times New Roman" w:cs="Times New Roman"/>
          <w:b/>
          <w:sz w:val="24"/>
          <w:szCs w:val="24"/>
        </w:rPr>
      </w:pPr>
    </w:p>
    <w:p w:rsidR="00C520CE" w:rsidRPr="00C520CE" w:rsidRDefault="00C520CE" w:rsidP="0085236A">
      <w:pPr>
        <w:spacing w:after="0" w:line="240" w:lineRule="auto"/>
        <w:jc w:val="both"/>
        <w:rPr>
          <w:rFonts w:ascii="Times New Roman" w:hAnsi="Times New Roman" w:cs="Times New Roman"/>
          <w:b/>
          <w:sz w:val="24"/>
          <w:szCs w:val="24"/>
        </w:rPr>
      </w:pPr>
    </w:p>
    <w:p w:rsidR="0085236A" w:rsidRPr="00C520CE" w:rsidRDefault="0085236A" w:rsidP="0085236A">
      <w:pPr>
        <w:spacing w:after="0" w:line="240" w:lineRule="auto"/>
        <w:jc w:val="both"/>
        <w:rPr>
          <w:rFonts w:ascii="Times New Roman" w:hAnsi="Times New Roman" w:cs="Times New Roman"/>
          <w:b/>
          <w:sz w:val="24"/>
          <w:szCs w:val="24"/>
        </w:rPr>
      </w:pPr>
    </w:p>
    <w:p w:rsidR="0085236A" w:rsidRPr="00C520CE" w:rsidRDefault="0085236A" w:rsidP="0085236A">
      <w:pPr>
        <w:spacing w:after="0" w:line="480" w:lineRule="auto"/>
        <w:jc w:val="both"/>
        <w:rPr>
          <w:rFonts w:ascii="Times New Roman" w:hAnsi="Times New Roman" w:cs="Times New Roman"/>
          <w:b/>
          <w:sz w:val="24"/>
          <w:szCs w:val="24"/>
        </w:rPr>
      </w:pPr>
      <w:r w:rsidRPr="00C520CE">
        <w:rPr>
          <w:rFonts w:ascii="Times New Roman" w:hAnsi="Times New Roman" w:cs="Times New Roman"/>
          <w:b/>
          <w:sz w:val="24"/>
          <w:szCs w:val="24"/>
        </w:rPr>
        <w:t>GARWE JA</w:t>
      </w:r>
    </w:p>
    <w:p w:rsidR="00780257" w:rsidRPr="00C520CE" w:rsidRDefault="0085236A"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[1]</w:t>
      </w:r>
      <w:r w:rsidRPr="00C520CE">
        <w:rPr>
          <w:rFonts w:ascii="Times New Roman" w:hAnsi="Times New Roman" w:cs="Times New Roman"/>
          <w:sz w:val="24"/>
          <w:szCs w:val="24"/>
        </w:rPr>
        <w:tab/>
      </w:r>
      <w:r w:rsidR="00780257" w:rsidRPr="00C520CE">
        <w:rPr>
          <w:rFonts w:ascii="Times New Roman" w:hAnsi="Times New Roman" w:cs="Times New Roman"/>
          <w:sz w:val="24"/>
          <w:szCs w:val="24"/>
        </w:rPr>
        <w:t xml:space="preserve">Following charges of misconduct preferred against the respondent, the hearing </w:t>
      </w:r>
      <w:r w:rsidR="002A1A17" w:rsidRPr="00C520CE">
        <w:rPr>
          <w:rFonts w:ascii="Times New Roman" w:hAnsi="Times New Roman" w:cs="Times New Roman"/>
          <w:sz w:val="24"/>
          <w:szCs w:val="24"/>
        </w:rPr>
        <w:t>officer</w:t>
      </w:r>
      <w:r w:rsidR="00780257" w:rsidRPr="00C520CE">
        <w:rPr>
          <w:rFonts w:ascii="Times New Roman" w:hAnsi="Times New Roman" w:cs="Times New Roman"/>
          <w:sz w:val="24"/>
          <w:szCs w:val="24"/>
        </w:rPr>
        <w:t xml:space="preserve"> appointed by the appellant found him guilty of five counts of conduct inconsistent with the fulfilment of the express or implied conditions of </w:t>
      </w:r>
      <w:r w:rsidR="00060372" w:rsidRPr="00C520CE">
        <w:rPr>
          <w:rFonts w:ascii="Times New Roman" w:hAnsi="Times New Roman" w:cs="Times New Roman"/>
          <w:sz w:val="24"/>
          <w:szCs w:val="24"/>
        </w:rPr>
        <w:t>his</w:t>
      </w:r>
      <w:r w:rsidR="00780257" w:rsidRPr="00C520CE">
        <w:rPr>
          <w:rFonts w:ascii="Times New Roman" w:hAnsi="Times New Roman" w:cs="Times New Roman"/>
          <w:sz w:val="24"/>
          <w:szCs w:val="24"/>
        </w:rPr>
        <w:t xml:space="preserve"> employment contract.  Consequent upon that finding, the disciplinary authority imposed the ultimate penalty of dismissal.</w:t>
      </w:r>
    </w:p>
    <w:p w:rsidR="00780257" w:rsidRPr="00C520CE" w:rsidRDefault="00780257" w:rsidP="0085236A">
      <w:pPr>
        <w:spacing w:after="0" w:line="480" w:lineRule="auto"/>
        <w:jc w:val="both"/>
        <w:rPr>
          <w:rFonts w:ascii="Times New Roman" w:hAnsi="Times New Roman" w:cs="Times New Roman"/>
          <w:sz w:val="24"/>
          <w:szCs w:val="24"/>
        </w:rPr>
      </w:pPr>
    </w:p>
    <w:p w:rsidR="0042673B" w:rsidRPr="00C520CE" w:rsidRDefault="00780257"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[2]</w:t>
      </w:r>
      <w:r w:rsidRPr="00C520CE">
        <w:rPr>
          <w:rFonts w:ascii="Times New Roman" w:hAnsi="Times New Roman" w:cs="Times New Roman"/>
          <w:sz w:val="24"/>
          <w:szCs w:val="24"/>
        </w:rPr>
        <w:tab/>
        <w:t xml:space="preserve">Dissatisfied with the manner in which the proceedings had been conducted, the </w:t>
      </w:r>
      <w:r w:rsidR="00060372" w:rsidRPr="00C520CE">
        <w:rPr>
          <w:rFonts w:ascii="Times New Roman" w:hAnsi="Times New Roman" w:cs="Times New Roman"/>
          <w:sz w:val="24"/>
          <w:szCs w:val="24"/>
        </w:rPr>
        <w:t>respondent, as applicant, filed</w:t>
      </w:r>
      <w:r w:rsidRPr="00C520CE">
        <w:rPr>
          <w:rFonts w:ascii="Times New Roman" w:hAnsi="Times New Roman" w:cs="Times New Roman"/>
          <w:sz w:val="24"/>
          <w:szCs w:val="24"/>
        </w:rPr>
        <w:t xml:space="preserve"> a review application seeking an order setting aside his suspension and </w:t>
      </w:r>
      <w:r w:rsidR="00060372" w:rsidRPr="00C520CE">
        <w:rPr>
          <w:rFonts w:ascii="Times New Roman" w:hAnsi="Times New Roman" w:cs="Times New Roman"/>
          <w:sz w:val="24"/>
          <w:szCs w:val="24"/>
        </w:rPr>
        <w:t>the</w:t>
      </w:r>
      <w:r w:rsidRPr="00C520CE">
        <w:rPr>
          <w:rFonts w:ascii="Times New Roman" w:hAnsi="Times New Roman" w:cs="Times New Roman"/>
          <w:sz w:val="24"/>
          <w:szCs w:val="24"/>
        </w:rPr>
        <w:t xml:space="preserve"> proceedings that </w:t>
      </w:r>
      <w:r w:rsidR="00060372" w:rsidRPr="00C520CE">
        <w:rPr>
          <w:rFonts w:ascii="Times New Roman" w:hAnsi="Times New Roman" w:cs="Times New Roman"/>
          <w:sz w:val="24"/>
          <w:szCs w:val="24"/>
        </w:rPr>
        <w:t>had taken</w:t>
      </w:r>
      <w:r w:rsidRPr="00C520CE">
        <w:rPr>
          <w:rFonts w:ascii="Times New Roman" w:hAnsi="Times New Roman" w:cs="Times New Roman"/>
          <w:sz w:val="24"/>
          <w:szCs w:val="24"/>
        </w:rPr>
        <w:t xml:space="preserve"> place before the </w:t>
      </w:r>
      <w:r w:rsidR="00060372" w:rsidRPr="00C520CE">
        <w:rPr>
          <w:rFonts w:ascii="Times New Roman" w:hAnsi="Times New Roman" w:cs="Times New Roman"/>
          <w:sz w:val="24"/>
          <w:szCs w:val="24"/>
        </w:rPr>
        <w:t>hearing</w:t>
      </w:r>
      <w:r w:rsidRPr="00C520CE">
        <w:rPr>
          <w:rFonts w:ascii="Times New Roman" w:hAnsi="Times New Roman" w:cs="Times New Roman"/>
          <w:sz w:val="24"/>
          <w:szCs w:val="24"/>
        </w:rPr>
        <w:t xml:space="preserve"> </w:t>
      </w:r>
      <w:r w:rsidR="00060372" w:rsidRPr="00C520CE">
        <w:rPr>
          <w:rFonts w:ascii="Times New Roman" w:hAnsi="Times New Roman" w:cs="Times New Roman"/>
          <w:sz w:val="24"/>
          <w:szCs w:val="24"/>
        </w:rPr>
        <w:t>officer</w:t>
      </w:r>
      <w:r w:rsidRPr="00C520CE">
        <w:rPr>
          <w:rFonts w:ascii="Times New Roman" w:hAnsi="Times New Roman" w:cs="Times New Roman"/>
          <w:sz w:val="24"/>
          <w:szCs w:val="24"/>
        </w:rPr>
        <w:t>.  After hearing argument from both parties, the Labour Court</w:t>
      </w:r>
      <w:r w:rsidR="0042673B" w:rsidRPr="00C520CE">
        <w:rPr>
          <w:rFonts w:ascii="Times New Roman" w:hAnsi="Times New Roman" w:cs="Times New Roman"/>
          <w:sz w:val="24"/>
          <w:szCs w:val="24"/>
        </w:rPr>
        <w:t xml:space="preserve"> found in favour of the respondent.  </w:t>
      </w:r>
      <w:r w:rsidR="00DC2D1E" w:rsidRPr="00C520CE">
        <w:rPr>
          <w:rFonts w:ascii="Times New Roman" w:hAnsi="Times New Roman" w:cs="Times New Roman"/>
          <w:sz w:val="24"/>
          <w:szCs w:val="24"/>
        </w:rPr>
        <w:t>Pursuant thereto</w:t>
      </w:r>
      <w:r w:rsidR="00060372" w:rsidRPr="00C520CE">
        <w:rPr>
          <w:rFonts w:ascii="Times New Roman" w:hAnsi="Times New Roman" w:cs="Times New Roman"/>
          <w:sz w:val="24"/>
          <w:szCs w:val="24"/>
        </w:rPr>
        <w:t>,</w:t>
      </w:r>
      <w:r w:rsidR="0042673B" w:rsidRPr="00C520CE">
        <w:rPr>
          <w:rFonts w:ascii="Times New Roman" w:hAnsi="Times New Roman" w:cs="Times New Roman"/>
          <w:sz w:val="24"/>
          <w:szCs w:val="24"/>
        </w:rPr>
        <w:t xml:space="preserve"> the court made an order setting aside the dismissal of the respondent and remitting the matter for a fresh hearing within a period of three months.  It is against that order that the </w:t>
      </w:r>
      <w:r w:rsidR="0042673B" w:rsidRPr="00C520CE">
        <w:rPr>
          <w:rFonts w:ascii="Times New Roman" w:hAnsi="Times New Roman" w:cs="Times New Roman"/>
          <w:sz w:val="24"/>
          <w:szCs w:val="24"/>
        </w:rPr>
        <w:lastRenderedPageBreak/>
        <w:t xml:space="preserve">appellant has </w:t>
      </w:r>
      <w:r w:rsidR="00060372" w:rsidRPr="00C520CE">
        <w:rPr>
          <w:rFonts w:ascii="Times New Roman" w:hAnsi="Times New Roman" w:cs="Times New Roman"/>
          <w:sz w:val="24"/>
          <w:szCs w:val="24"/>
        </w:rPr>
        <w:t>appealed to</w:t>
      </w:r>
      <w:r w:rsidR="0042673B" w:rsidRPr="00C520CE">
        <w:rPr>
          <w:rFonts w:ascii="Times New Roman" w:hAnsi="Times New Roman" w:cs="Times New Roman"/>
          <w:sz w:val="24"/>
          <w:szCs w:val="24"/>
        </w:rPr>
        <w:t xml:space="preserve"> this Court seeking an order setting aside that decision and replacing it with one dismissing the review application.</w:t>
      </w:r>
    </w:p>
    <w:p w:rsidR="0042673B" w:rsidRPr="00C520CE" w:rsidRDefault="0042673B" w:rsidP="0085236A">
      <w:pPr>
        <w:spacing w:after="0" w:line="480" w:lineRule="auto"/>
        <w:jc w:val="both"/>
        <w:rPr>
          <w:rFonts w:ascii="Times New Roman" w:hAnsi="Times New Roman" w:cs="Times New Roman"/>
          <w:sz w:val="24"/>
          <w:szCs w:val="24"/>
        </w:rPr>
      </w:pPr>
    </w:p>
    <w:p w:rsidR="0042673B" w:rsidRPr="00C520CE" w:rsidRDefault="0042673B" w:rsidP="0085236A">
      <w:pPr>
        <w:spacing w:after="0" w:line="480" w:lineRule="auto"/>
        <w:jc w:val="both"/>
        <w:rPr>
          <w:rFonts w:ascii="Times New Roman" w:hAnsi="Times New Roman" w:cs="Times New Roman"/>
          <w:i/>
          <w:sz w:val="24"/>
          <w:szCs w:val="24"/>
        </w:rPr>
      </w:pPr>
      <w:r w:rsidRPr="00C520CE">
        <w:rPr>
          <w:rFonts w:ascii="Times New Roman" w:hAnsi="Times New Roman" w:cs="Times New Roman"/>
          <w:i/>
          <w:sz w:val="24"/>
          <w:szCs w:val="24"/>
        </w:rPr>
        <w:t>BACKGROUND FACTS</w:t>
      </w:r>
    </w:p>
    <w:p w:rsidR="00BC4210" w:rsidRPr="00C520CE" w:rsidRDefault="0042673B"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[3]</w:t>
      </w:r>
      <w:r w:rsidRPr="00C520CE">
        <w:rPr>
          <w:rFonts w:ascii="Times New Roman" w:hAnsi="Times New Roman" w:cs="Times New Roman"/>
          <w:sz w:val="24"/>
          <w:szCs w:val="24"/>
        </w:rPr>
        <w:tab/>
        <w:t>In view of the issues that arise for det</w:t>
      </w:r>
      <w:r w:rsidR="0097398D" w:rsidRPr="00C520CE">
        <w:rPr>
          <w:rFonts w:ascii="Times New Roman" w:hAnsi="Times New Roman" w:cs="Times New Roman"/>
          <w:sz w:val="24"/>
          <w:szCs w:val="24"/>
        </w:rPr>
        <w:t>ermination before this C</w:t>
      </w:r>
      <w:r w:rsidRPr="00C520CE">
        <w:rPr>
          <w:rFonts w:ascii="Times New Roman" w:hAnsi="Times New Roman" w:cs="Times New Roman"/>
          <w:sz w:val="24"/>
          <w:szCs w:val="24"/>
        </w:rPr>
        <w:t xml:space="preserve">ourt, it is necessary to set out the factual background in some detail. </w:t>
      </w:r>
      <w:r w:rsidR="00060372" w:rsidRPr="00C520CE">
        <w:rPr>
          <w:rFonts w:ascii="Times New Roman" w:hAnsi="Times New Roman" w:cs="Times New Roman"/>
          <w:sz w:val="24"/>
          <w:szCs w:val="24"/>
        </w:rPr>
        <w:t xml:space="preserve"> The facts of this case are these. </w:t>
      </w:r>
      <w:r w:rsidRPr="00C520CE">
        <w:rPr>
          <w:rFonts w:ascii="Times New Roman" w:hAnsi="Times New Roman" w:cs="Times New Roman"/>
          <w:sz w:val="24"/>
          <w:szCs w:val="24"/>
        </w:rPr>
        <w:t xml:space="preserve">The respondent was employed by the appellant as its General Manager, Operations, </w:t>
      </w:r>
      <w:proofErr w:type="gramStart"/>
      <w:r w:rsidRPr="00C520CE">
        <w:rPr>
          <w:rFonts w:ascii="Times New Roman" w:hAnsi="Times New Roman" w:cs="Times New Roman"/>
          <w:sz w:val="24"/>
          <w:szCs w:val="24"/>
        </w:rPr>
        <w:t>a</w:t>
      </w:r>
      <w:proofErr w:type="gramEnd"/>
      <w:r w:rsidRPr="00C520CE">
        <w:rPr>
          <w:rFonts w:ascii="Times New Roman" w:hAnsi="Times New Roman" w:cs="Times New Roman"/>
          <w:sz w:val="24"/>
          <w:szCs w:val="24"/>
        </w:rPr>
        <w:t xml:space="preserve"> position that was also commonly referred</w:t>
      </w:r>
      <w:r w:rsidR="00060372" w:rsidRPr="00C520CE">
        <w:rPr>
          <w:rFonts w:ascii="Times New Roman" w:hAnsi="Times New Roman" w:cs="Times New Roman"/>
          <w:sz w:val="24"/>
          <w:szCs w:val="24"/>
        </w:rPr>
        <w:t xml:space="preserve"> to</w:t>
      </w:r>
      <w:r w:rsidRPr="00C520CE">
        <w:rPr>
          <w:rFonts w:ascii="Times New Roman" w:hAnsi="Times New Roman" w:cs="Times New Roman"/>
          <w:sz w:val="24"/>
          <w:szCs w:val="24"/>
        </w:rPr>
        <w:t xml:space="preserve"> as Chief Operations Manager.  The appellant, a duly registered company in terms of the laws of this country, is a subsidiary of Meikles Ltd.</w:t>
      </w:r>
    </w:p>
    <w:p w:rsidR="0042673B" w:rsidRPr="00C520CE" w:rsidRDefault="0042673B" w:rsidP="0085236A">
      <w:pPr>
        <w:spacing w:after="0" w:line="480" w:lineRule="auto"/>
        <w:jc w:val="both"/>
        <w:rPr>
          <w:rFonts w:ascii="Times New Roman" w:hAnsi="Times New Roman" w:cs="Times New Roman"/>
          <w:sz w:val="24"/>
          <w:szCs w:val="24"/>
        </w:rPr>
      </w:pPr>
    </w:p>
    <w:p w:rsidR="0042673B" w:rsidRPr="00C520CE" w:rsidRDefault="0042673B"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[4]</w:t>
      </w:r>
      <w:r w:rsidRPr="00C520CE">
        <w:rPr>
          <w:rFonts w:ascii="Times New Roman" w:hAnsi="Times New Roman" w:cs="Times New Roman"/>
          <w:sz w:val="24"/>
          <w:szCs w:val="24"/>
        </w:rPr>
        <w:tab/>
        <w:t>On 24 April 2014, the respondent was placed on suspension with benefits pending investigations into allegations that he had improperly handled the purchase of a hundred cases of Famous Grouse Whiskey from an entity called Fly</w:t>
      </w:r>
      <w:r w:rsidR="001235EA" w:rsidRPr="00C520CE">
        <w:rPr>
          <w:rFonts w:ascii="Times New Roman" w:hAnsi="Times New Roman" w:cs="Times New Roman"/>
          <w:sz w:val="24"/>
          <w:szCs w:val="24"/>
        </w:rPr>
        <w:t xml:space="preserve"> C</w:t>
      </w:r>
      <w:r w:rsidRPr="00C520CE">
        <w:rPr>
          <w:rFonts w:ascii="Times New Roman" w:hAnsi="Times New Roman" w:cs="Times New Roman"/>
          <w:sz w:val="24"/>
          <w:szCs w:val="24"/>
        </w:rPr>
        <w:t xml:space="preserve">rew Investments.  The suspension was at the instance of Meikles Ltd.  It was alleged that Fly Crew Investments did not have a valid agreement with </w:t>
      </w:r>
      <w:r w:rsidR="00060372" w:rsidRPr="00C520CE">
        <w:rPr>
          <w:rFonts w:ascii="Times New Roman" w:hAnsi="Times New Roman" w:cs="Times New Roman"/>
          <w:sz w:val="24"/>
          <w:szCs w:val="24"/>
        </w:rPr>
        <w:t>Meikles Ltd</w:t>
      </w:r>
      <w:r w:rsidRPr="00C520CE">
        <w:rPr>
          <w:rFonts w:ascii="Times New Roman" w:hAnsi="Times New Roman" w:cs="Times New Roman"/>
          <w:sz w:val="24"/>
          <w:szCs w:val="24"/>
        </w:rPr>
        <w:t xml:space="preserve"> for the supply of whiskey, that it was not the holder of a valid wholesale liquor licence and that it had not provided proof of the origin of the whisk</w:t>
      </w:r>
      <w:r w:rsidR="00060372" w:rsidRPr="00C520CE">
        <w:rPr>
          <w:rFonts w:ascii="Times New Roman" w:hAnsi="Times New Roman" w:cs="Times New Roman"/>
          <w:sz w:val="24"/>
          <w:szCs w:val="24"/>
        </w:rPr>
        <w:t>e</w:t>
      </w:r>
      <w:r w:rsidRPr="00C520CE">
        <w:rPr>
          <w:rFonts w:ascii="Times New Roman" w:hAnsi="Times New Roman" w:cs="Times New Roman"/>
          <w:sz w:val="24"/>
          <w:szCs w:val="24"/>
        </w:rPr>
        <w:t>y.</w:t>
      </w:r>
    </w:p>
    <w:p w:rsidR="00FE41D1" w:rsidRPr="00C520CE" w:rsidRDefault="00FE41D1" w:rsidP="0085236A">
      <w:pPr>
        <w:spacing w:after="0" w:line="480" w:lineRule="auto"/>
        <w:jc w:val="both"/>
        <w:rPr>
          <w:rFonts w:ascii="Times New Roman" w:hAnsi="Times New Roman" w:cs="Times New Roman"/>
          <w:sz w:val="24"/>
          <w:szCs w:val="24"/>
        </w:rPr>
      </w:pPr>
    </w:p>
    <w:p w:rsidR="0042673B" w:rsidRPr="00C520CE" w:rsidRDefault="0042673B"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[5]</w:t>
      </w:r>
      <w:r w:rsidRPr="00C520CE">
        <w:rPr>
          <w:rFonts w:ascii="Times New Roman" w:hAnsi="Times New Roman" w:cs="Times New Roman"/>
          <w:sz w:val="24"/>
          <w:szCs w:val="24"/>
        </w:rPr>
        <w:tab/>
        <w:t xml:space="preserve">On 9 May 2014 </w:t>
      </w:r>
      <w:r w:rsidR="004D6533" w:rsidRPr="00C520CE">
        <w:rPr>
          <w:rFonts w:ascii="Times New Roman" w:hAnsi="Times New Roman" w:cs="Times New Roman"/>
          <w:sz w:val="24"/>
          <w:szCs w:val="24"/>
        </w:rPr>
        <w:t>Meikles Limited preferred two charges of misconduct against the respondent.  It was alleged that he had firstly</w:t>
      </w:r>
      <w:r w:rsidR="00060372" w:rsidRPr="00C520CE">
        <w:rPr>
          <w:rFonts w:ascii="Times New Roman" w:hAnsi="Times New Roman" w:cs="Times New Roman"/>
          <w:sz w:val="24"/>
          <w:szCs w:val="24"/>
        </w:rPr>
        <w:t>,</w:t>
      </w:r>
      <w:r w:rsidR="004D6533" w:rsidRPr="00C520CE">
        <w:rPr>
          <w:rFonts w:ascii="Times New Roman" w:hAnsi="Times New Roman" w:cs="Times New Roman"/>
          <w:sz w:val="24"/>
          <w:szCs w:val="24"/>
        </w:rPr>
        <w:t xml:space="preserve"> improperly authorised the purchase of the whiskey from Fly Crew Investments and secondly that he had engaged in conduct that gave a company known as </w:t>
      </w:r>
      <w:proofErr w:type="spellStart"/>
      <w:r w:rsidR="004D6533" w:rsidRPr="00C520CE">
        <w:rPr>
          <w:rFonts w:ascii="Times New Roman" w:hAnsi="Times New Roman" w:cs="Times New Roman"/>
          <w:sz w:val="24"/>
          <w:szCs w:val="24"/>
        </w:rPr>
        <w:t>Zimsource</w:t>
      </w:r>
      <w:proofErr w:type="spellEnd"/>
      <w:r w:rsidR="004D6533" w:rsidRPr="00C520CE">
        <w:rPr>
          <w:rFonts w:ascii="Times New Roman" w:hAnsi="Times New Roman" w:cs="Times New Roman"/>
          <w:sz w:val="24"/>
          <w:szCs w:val="24"/>
        </w:rPr>
        <w:t xml:space="preserve"> an unfair advantage over other suppliers of mealie meal.  The letter containing the charges also set</w:t>
      </w:r>
      <w:r w:rsidR="00060372" w:rsidRPr="00C520CE">
        <w:rPr>
          <w:rFonts w:ascii="Times New Roman" w:hAnsi="Times New Roman" w:cs="Times New Roman"/>
          <w:sz w:val="24"/>
          <w:szCs w:val="24"/>
        </w:rPr>
        <w:t xml:space="preserve"> down</w:t>
      </w:r>
      <w:r w:rsidR="004D6533" w:rsidRPr="00C520CE">
        <w:rPr>
          <w:rFonts w:ascii="Times New Roman" w:hAnsi="Times New Roman" w:cs="Times New Roman"/>
          <w:sz w:val="24"/>
          <w:szCs w:val="24"/>
        </w:rPr>
        <w:t xml:space="preserve"> the disciplinary hearing for 14 May 2014 at the Meikles Boardroom.</w:t>
      </w:r>
    </w:p>
    <w:p w:rsidR="004D6533" w:rsidRPr="00C520CE" w:rsidRDefault="004D6533" w:rsidP="0085236A">
      <w:pPr>
        <w:spacing w:after="0" w:line="480" w:lineRule="auto"/>
        <w:jc w:val="both"/>
        <w:rPr>
          <w:rFonts w:ascii="Times New Roman" w:hAnsi="Times New Roman" w:cs="Times New Roman"/>
          <w:sz w:val="24"/>
          <w:szCs w:val="24"/>
        </w:rPr>
      </w:pPr>
    </w:p>
    <w:p w:rsidR="004D6533" w:rsidRPr="00C520CE" w:rsidRDefault="004D6533"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lastRenderedPageBreak/>
        <w:t>[6]</w:t>
      </w:r>
      <w:r w:rsidRPr="00C520CE">
        <w:rPr>
          <w:rFonts w:ascii="Times New Roman" w:hAnsi="Times New Roman" w:cs="Times New Roman"/>
          <w:sz w:val="24"/>
          <w:szCs w:val="24"/>
        </w:rPr>
        <w:tab/>
        <w:t xml:space="preserve">Apparently because of the senior position occupied by the respondent and the fact that the Executive Chairman of Meikles </w:t>
      </w:r>
      <w:r w:rsidR="00060372" w:rsidRPr="00C520CE">
        <w:rPr>
          <w:rFonts w:ascii="Times New Roman" w:hAnsi="Times New Roman" w:cs="Times New Roman"/>
          <w:sz w:val="24"/>
          <w:szCs w:val="24"/>
        </w:rPr>
        <w:t>Ltd</w:t>
      </w:r>
      <w:r w:rsidRPr="00C520CE">
        <w:rPr>
          <w:rFonts w:ascii="Times New Roman" w:hAnsi="Times New Roman" w:cs="Times New Roman"/>
          <w:sz w:val="24"/>
          <w:szCs w:val="24"/>
        </w:rPr>
        <w:t xml:space="preserve">, one </w:t>
      </w:r>
      <w:r w:rsidR="00060372" w:rsidRPr="00C520CE">
        <w:rPr>
          <w:rFonts w:ascii="Times New Roman" w:hAnsi="Times New Roman" w:cs="Times New Roman"/>
          <w:sz w:val="24"/>
          <w:szCs w:val="24"/>
        </w:rPr>
        <w:t xml:space="preserve">John </w:t>
      </w:r>
      <w:proofErr w:type="spellStart"/>
      <w:r w:rsidRPr="00C520CE">
        <w:rPr>
          <w:rFonts w:ascii="Times New Roman" w:hAnsi="Times New Roman" w:cs="Times New Roman"/>
          <w:sz w:val="24"/>
          <w:szCs w:val="24"/>
        </w:rPr>
        <w:t>Moxon</w:t>
      </w:r>
      <w:proofErr w:type="spellEnd"/>
      <w:r w:rsidR="00060372" w:rsidRPr="00C520CE">
        <w:rPr>
          <w:rFonts w:ascii="Times New Roman" w:hAnsi="Times New Roman" w:cs="Times New Roman"/>
          <w:sz w:val="24"/>
          <w:szCs w:val="24"/>
        </w:rPr>
        <w:t xml:space="preserve"> (“</w:t>
      </w:r>
      <w:proofErr w:type="spellStart"/>
      <w:r w:rsidR="00060372" w:rsidRPr="00C520CE">
        <w:rPr>
          <w:rFonts w:ascii="Times New Roman" w:hAnsi="Times New Roman" w:cs="Times New Roman"/>
          <w:sz w:val="24"/>
          <w:szCs w:val="24"/>
        </w:rPr>
        <w:t>Moxon</w:t>
      </w:r>
      <w:proofErr w:type="spellEnd"/>
      <w:r w:rsidR="00060372" w:rsidRPr="00C520CE">
        <w:rPr>
          <w:rFonts w:ascii="Times New Roman" w:hAnsi="Times New Roman" w:cs="Times New Roman"/>
          <w:sz w:val="24"/>
          <w:szCs w:val="24"/>
        </w:rPr>
        <w:t>”)</w:t>
      </w:r>
      <w:r w:rsidRPr="00C520CE">
        <w:rPr>
          <w:rFonts w:ascii="Times New Roman" w:hAnsi="Times New Roman" w:cs="Times New Roman"/>
          <w:sz w:val="24"/>
          <w:szCs w:val="24"/>
        </w:rPr>
        <w:t xml:space="preserve"> was to be called as a witness, a decision was taken by Meikles </w:t>
      </w:r>
      <w:r w:rsidR="00060372" w:rsidRPr="00C520CE">
        <w:rPr>
          <w:rFonts w:ascii="Times New Roman" w:hAnsi="Times New Roman" w:cs="Times New Roman"/>
          <w:sz w:val="24"/>
          <w:szCs w:val="24"/>
        </w:rPr>
        <w:t>Ltd</w:t>
      </w:r>
      <w:r w:rsidRPr="00C520CE">
        <w:rPr>
          <w:rFonts w:ascii="Times New Roman" w:hAnsi="Times New Roman" w:cs="Times New Roman"/>
          <w:sz w:val="24"/>
          <w:szCs w:val="24"/>
        </w:rPr>
        <w:t xml:space="preserve"> to appoint </w:t>
      </w:r>
      <w:r w:rsidR="002A1A17" w:rsidRPr="00C520CE">
        <w:rPr>
          <w:rFonts w:ascii="Times New Roman" w:hAnsi="Times New Roman" w:cs="Times New Roman"/>
          <w:sz w:val="24"/>
          <w:szCs w:val="24"/>
        </w:rPr>
        <w:t>a senior</w:t>
      </w:r>
      <w:r w:rsidRPr="00C520CE">
        <w:rPr>
          <w:rFonts w:ascii="Times New Roman" w:hAnsi="Times New Roman" w:cs="Times New Roman"/>
          <w:sz w:val="24"/>
          <w:szCs w:val="24"/>
        </w:rPr>
        <w:t xml:space="preserve"> legal practitioner as the hearing officer.  For her services, she was to be paid by Meikles Ltd.</w:t>
      </w:r>
    </w:p>
    <w:p w:rsidR="004D6533" w:rsidRPr="00C520CE" w:rsidRDefault="004D6533" w:rsidP="0085236A">
      <w:pPr>
        <w:spacing w:after="0" w:line="480" w:lineRule="auto"/>
        <w:jc w:val="both"/>
        <w:rPr>
          <w:rFonts w:ascii="Times New Roman" w:hAnsi="Times New Roman" w:cs="Times New Roman"/>
          <w:sz w:val="24"/>
          <w:szCs w:val="24"/>
        </w:rPr>
      </w:pPr>
    </w:p>
    <w:p w:rsidR="004D6533" w:rsidRPr="00C520CE" w:rsidRDefault="004D6533"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[7]</w:t>
      </w:r>
      <w:r w:rsidRPr="00C520CE">
        <w:rPr>
          <w:rFonts w:ascii="Times New Roman" w:hAnsi="Times New Roman" w:cs="Times New Roman"/>
          <w:sz w:val="24"/>
          <w:szCs w:val="24"/>
        </w:rPr>
        <w:tab/>
        <w:t>On 14 May 2014, the respondent</w:t>
      </w:r>
      <w:r w:rsidR="00060372" w:rsidRPr="00C520CE">
        <w:rPr>
          <w:rFonts w:ascii="Times New Roman" w:hAnsi="Times New Roman" w:cs="Times New Roman"/>
          <w:sz w:val="24"/>
          <w:szCs w:val="24"/>
        </w:rPr>
        <w:t>,</w:t>
      </w:r>
      <w:r w:rsidRPr="00C520CE">
        <w:rPr>
          <w:rFonts w:ascii="Times New Roman" w:hAnsi="Times New Roman" w:cs="Times New Roman"/>
          <w:sz w:val="24"/>
          <w:szCs w:val="24"/>
        </w:rPr>
        <w:t xml:space="preserve"> accompanied by a legal practitioner from the firm of legal practitioners representing him, attended the hearing but requested for the post</w:t>
      </w:r>
      <w:r w:rsidR="00D076D1" w:rsidRPr="00C520CE">
        <w:rPr>
          <w:rFonts w:ascii="Times New Roman" w:hAnsi="Times New Roman" w:cs="Times New Roman"/>
          <w:sz w:val="24"/>
          <w:szCs w:val="24"/>
        </w:rPr>
        <w:t>ponement of the matter</w:t>
      </w:r>
      <w:r w:rsidR="00A50234" w:rsidRPr="00C520CE">
        <w:rPr>
          <w:rFonts w:ascii="Times New Roman" w:hAnsi="Times New Roman" w:cs="Times New Roman"/>
          <w:sz w:val="24"/>
          <w:szCs w:val="24"/>
        </w:rPr>
        <w:t>. This was o</w:t>
      </w:r>
      <w:r w:rsidR="00D076D1" w:rsidRPr="00C520CE">
        <w:rPr>
          <w:rFonts w:ascii="Times New Roman" w:hAnsi="Times New Roman" w:cs="Times New Roman"/>
          <w:sz w:val="24"/>
          <w:szCs w:val="24"/>
        </w:rPr>
        <w:t>n the basis</w:t>
      </w:r>
      <w:r w:rsidR="00060372" w:rsidRPr="00C520CE">
        <w:rPr>
          <w:rFonts w:ascii="Times New Roman" w:hAnsi="Times New Roman" w:cs="Times New Roman"/>
          <w:sz w:val="24"/>
          <w:szCs w:val="24"/>
        </w:rPr>
        <w:t>,</w:t>
      </w:r>
      <w:r w:rsidR="00D076D1" w:rsidRPr="00C520CE">
        <w:rPr>
          <w:rFonts w:ascii="Times New Roman" w:hAnsi="Times New Roman" w:cs="Times New Roman"/>
          <w:sz w:val="24"/>
          <w:szCs w:val="24"/>
        </w:rPr>
        <w:t xml:space="preserve"> firstly</w:t>
      </w:r>
      <w:r w:rsidR="00060372" w:rsidRPr="00C520CE">
        <w:rPr>
          <w:rFonts w:ascii="Times New Roman" w:hAnsi="Times New Roman" w:cs="Times New Roman"/>
          <w:sz w:val="24"/>
          <w:szCs w:val="24"/>
        </w:rPr>
        <w:t>,</w:t>
      </w:r>
      <w:r w:rsidR="00D076D1" w:rsidRPr="00C520CE">
        <w:rPr>
          <w:rFonts w:ascii="Times New Roman" w:hAnsi="Times New Roman" w:cs="Times New Roman"/>
          <w:sz w:val="24"/>
          <w:szCs w:val="24"/>
        </w:rPr>
        <w:t xml:space="preserve"> that the legal practitioner representing him, a Mr </w:t>
      </w:r>
      <w:proofErr w:type="spellStart"/>
      <w:r w:rsidR="00D076D1" w:rsidRPr="00C520CE">
        <w:rPr>
          <w:rFonts w:ascii="Times New Roman" w:hAnsi="Times New Roman" w:cs="Times New Roman"/>
          <w:i/>
          <w:sz w:val="24"/>
          <w:szCs w:val="24"/>
        </w:rPr>
        <w:t>Muza</w:t>
      </w:r>
      <w:proofErr w:type="spellEnd"/>
      <w:r w:rsidR="00D076D1" w:rsidRPr="00C520CE">
        <w:rPr>
          <w:rFonts w:ascii="Times New Roman" w:hAnsi="Times New Roman" w:cs="Times New Roman"/>
          <w:sz w:val="24"/>
          <w:szCs w:val="24"/>
        </w:rPr>
        <w:t>, was out of the country in Hong Kong and</w:t>
      </w:r>
      <w:r w:rsidR="00060372" w:rsidRPr="00C520CE">
        <w:rPr>
          <w:rFonts w:ascii="Times New Roman" w:hAnsi="Times New Roman" w:cs="Times New Roman"/>
          <w:sz w:val="24"/>
          <w:szCs w:val="24"/>
        </w:rPr>
        <w:t>,</w:t>
      </w:r>
      <w:r w:rsidR="00D076D1" w:rsidRPr="00C520CE">
        <w:rPr>
          <w:rFonts w:ascii="Times New Roman" w:hAnsi="Times New Roman" w:cs="Times New Roman"/>
          <w:sz w:val="24"/>
          <w:szCs w:val="24"/>
        </w:rPr>
        <w:t xml:space="preserve"> secondly</w:t>
      </w:r>
      <w:r w:rsidR="00060372" w:rsidRPr="00C520CE">
        <w:rPr>
          <w:rFonts w:ascii="Times New Roman" w:hAnsi="Times New Roman" w:cs="Times New Roman"/>
          <w:sz w:val="24"/>
          <w:szCs w:val="24"/>
        </w:rPr>
        <w:t>,</w:t>
      </w:r>
      <w:r w:rsidR="00D076D1" w:rsidRPr="00C520CE">
        <w:rPr>
          <w:rFonts w:ascii="Times New Roman" w:hAnsi="Times New Roman" w:cs="Times New Roman"/>
          <w:sz w:val="24"/>
          <w:szCs w:val="24"/>
        </w:rPr>
        <w:t xml:space="preserve"> that he had only been served with the notice of hearing on Friday 9 May 2014, giving him very little time to prepare for the hearing.  The parties agreed that the hearing be postponed and be heard during the period 27-30 May 2014.  As further agreed, the respondent later that day confirmed in writing that he was waiving any rights he may have had in respect of the fourteen (14) day period during which the matter was required be determined in terms of the relevant code.</w:t>
      </w:r>
    </w:p>
    <w:p w:rsidR="00D076D1" w:rsidRPr="00C520CE" w:rsidRDefault="00D076D1" w:rsidP="0085236A">
      <w:pPr>
        <w:spacing w:after="0" w:line="480" w:lineRule="auto"/>
        <w:jc w:val="both"/>
        <w:rPr>
          <w:rFonts w:ascii="Times New Roman" w:hAnsi="Times New Roman" w:cs="Times New Roman"/>
          <w:sz w:val="24"/>
          <w:szCs w:val="24"/>
        </w:rPr>
      </w:pPr>
    </w:p>
    <w:p w:rsidR="00D076D1" w:rsidRPr="00C520CE" w:rsidRDefault="00D076D1"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[8]</w:t>
      </w:r>
      <w:r w:rsidRPr="00C520CE">
        <w:rPr>
          <w:rFonts w:ascii="Times New Roman" w:hAnsi="Times New Roman" w:cs="Times New Roman"/>
          <w:sz w:val="24"/>
          <w:szCs w:val="24"/>
        </w:rPr>
        <w:tab/>
      </w:r>
      <w:r w:rsidR="00936523" w:rsidRPr="00C520CE">
        <w:rPr>
          <w:rFonts w:ascii="Times New Roman" w:hAnsi="Times New Roman" w:cs="Times New Roman"/>
          <w:sz w:val="24"/>
          <w:szCs w:val="24"/>
        </w:rPr>
        <w:t xml:space="preserve">On 20 May 2014, the respondent’s legal practitioners wrote to the hearing </w:t>
      </w:r>
      <w:r w:rsidR="00060372" w:rsidRPr="00C520CE">
        <w:rPr>
          <w:rFonts w:ascii="Times New Roman" w:hAnsi="Times New Roman" w:cs="Times New Roman"/>
          <w:sz w:val="24"/>
          <w:szCs w:val="24"/>
        </w:rPr>
        <w:t>officer</w:t>
      </w:r>
      <w:r w:rsidR="00936523" w:rsidRPr="00C520CE">
        <w:rPr>
          <w:rFonts w:ascii="Times New Roman" w:hAnsi="Times New Roman" w:cs="Times New Roman"/>
          <w:sz w:val="24"/>
          <w:szCs w:val="24"/>
        </w:rPr>
        <w:t xml:space="preserve"> raising a number of concerns.  The first was that the letter containing the charges did n</w:t>
      </w:r>
      <w:r w:rsidR="001235EA" w:rsidRPr="00C520CE">
        <w:rPr>
          <w:rFonts w:ascii="Times New Roman" w:hAnsi="Times New Roman" w:cs="Times New Roman"/>
          <w:sz w:val="24"/>
          <w:szCs w:val="24"/>
        </w:rPr>
        <w:t>o</w:t>
      </w:r>
      <w:r w:rsidR="00936523" w:rsidRPr="00C520CE">
        <w:rPr>
          <w:rFonts w:ascii="Times New Roman" w:hAnsi="Times New Roman" w:cs="Times New Roman"/>
          <w:sz w:val="24"/>
          <w:szCs w:val="24"/>
        </w:rPr>
        <w:t>t indicate in terms of whic</w:t>
      </w:r>
      <w:r w:rsidR="00060372" w:rsidRPr="00C520CE">
        <w:rPr>
          <w:rFonts w:ascii="Times New Roman" w:hAnsi="Times New Roman" w:cs="Times New Roman"/>
          <w:sz w:val="24"/>
          <w:szCs w:val="24"/>
        </w:rPr>
        <w:t>h code, or sections of the c</w:t>
      </w:r>
      <w:r w:rsidR="00936523" w:rsidRPr="00C520CE">
        <w:rPr>
          <w:rFonts w:ascii="Times New Roman" w:hAnsi="Times New Roman" w:cs="Times New Roman"/>
          <w:sz w:val="24"/>
          <w:szCs w:val="24"/>
        </w:rPr>
        <w:t>ode, the respondent had been charged.  Secondly, that since the respondent was not employed by Meikles Limited but by TM Supermarkets (Pvt) Ltd, the decision by Meikles Ltd to suspend and pre</w:t>
      </w:r>
      <w:r w:rsidR="0097398D" w:rsidRPr="00C520CE">
        <w:rPr>
          <w:rFonts w:ascii="Times New Roman" w:hAnsi="Times New Roman" w:cs="Times New Roman"/>
          <w:sz w:val="24"/>
          <w:szCs w:val="24"/>
        </w:rPr>
        <w:t>fer charges of misconduct was nu</w:t>
      </w:r>
      <w:r w:rsidR="00936523" w:rsidRPr="00C520CE">
        <w:rPr>
          <w:rFonts w:ascii="Times New Roman" w:hAnsi="Times New Roman" w:cs="Times New Roman"/>
          <w:sz w:val="24"/>
          <w:szCs w:val="24"/>
        </w:rPr>
        <w:t xml:space="preserve">ll and void.  The respondent also took issue with the appointment of </w:t>
      </w:r>
      <w:r w:rsidR="002A1A17" w:rsidRPr="00C520CE">
        <w:rPr>
          <w:rFonts w:ascii="Times New Roman" w:hAnsi="Times New Roman" w:cs="Times New Roman"/>
          <w:sz w:val="24"/>
          <w:szCs w:val="24"/>
        </w:rPr>
        <w:t>a legal practitioner</w:t>
      </w:r>
      <w:r w:rsidR="00936523" w:rsidRPr="00C520CE">
        <w:rPr>
          <w:rFonts w:ascii="Times New Roman" w:hAnsi="Times New Roman" w:cs="Times New Roman"/>
          <w:sz w:val="24"/>
          <w:szCs w:val="24"/>
        </w:rPr>
        <w:t xml:space="preserve">, an outsider, as the hearing </w:t>
      </w:r>
      <w:r w:rsidR="00060372" w:rsidRPr="00C520CE">
        <w:rPr>
          <w:rFonts w:ascii="Times New Roman" w:hAnsi="Times New Roman" w:cs="Times New Roman"/>
          <w:sz w:val="24"/>
          <w:szCs w:val="24"/>
        </w:rPr>
        <w:t>officer</w:t>
      </w:r>
      <w:r w:rsidR="00936523" w:rsidRPr="00C520CE">
        <w:rPr>
          <w:rFonts w:ascii="Times New Roman" w:hAnsi="Times New Roman" w:cs="Times New Roman"/>
          <w:sz w:val="24"/>
          <w:szCs w:val="24"/>
        </w:rPr>
        <w:t xml:space="preserve">.  The respondent’s legal practitioners demanded the reversal of the disciplinary process and reinstatement of the respondent </w:t>
      </w:r>
      <w:r w:rsidR="0097398D" w:rsidRPr="00C520CE">
        <w:rPr>
          <w:rFonts w:ascii="Times New Roman" w:hAnsi="Times New Roman" w:cs="Times New Roman"/>
          <w:sz w:val="24"/>
          <w:szCs w:val="24"/>
        </w:rPr>
        <w:t>and gave the appellant up to 22 </w:t>
      </w:r>
      <w:r w:rsidR="00936523" w:rsidRPr="00C520CE">
        <w:rPr>
          <w:rFonts w:ascii="Times New Roman" w:hAnsi="Times New Roman" w:cs="Times New Roman"/>
          <w:sz w:val="24"/>
          <w:szCs w:val="24"/>
        </w:rPr>
        <w:t>May 2014 to comply.</w:t>
      </w:r>
    </w:p>
    <w:p w:rsidR="00936523" w:rsidRPr="00C520CE" w:rsidRDefault="00936523" w:rsidP="0085236A">
      <w:pPr>
        <w:spacing w:after="0" w:line="480" w:lineRule="auto"/>
        <w:jc w:val="both"/>
        <w:rPr>
          <w:rFonts w:ascii="Times New Roman" w:hAnsi="Times New Roman" w:cs="Times New Roman"/>
          <w:sz w:val="24"/>
          <w:szCs w:val="24"/>
        </w:rPr>
      </w:pPr>
    </w:p>
    <w:p w:rsidR="00936523" w:rsidRPr="00C520CE" w:rsidRDefault="00936523"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lastRenderedPageBreak/>
        <w:t>[9]</w:t>
      </w:r>
      <w:r w:rsidRPr="00C520CE">
        <w:rPr>
          <w:rFonts w:ascii="Times New Roman" w:hAnsi="Times New Roman" w:cs="Times New Roman"/>
          <w:sz w:val="24"/>
          <w:szCs w:val="24"/>
        </w:rPr>
        <w:tab/>
        <w:t>By letter dated 22 May 2014, Meikles Ltd lifted the suspension and directed the respondent to report for duty the following day at 7.45a.m.  The respondent’s legal practitioners responded immediately, advising that they had not been able to contact the respondent but had ascertained from his wife that he would only be back late on 25 May 2014 and that consequently he would only be able to report for duty on 27 May 2014, as 26 May 2014 was a public holiday.</w:t>
      </w:r>
    </w:p>
    <w:p w:rsidR="00936523" w:rsidRPr="00C520CE" w:rsidRDefault="00936523" w:rsidP="0085236A">
      <w:pPr>
        <w:spacing w:after="0" w:line="480" w:lineRule="auto"/>
        <w:jc w:val="both"/>
        <w:rPr>
          <w:rFonts w:ascii="Times New Roman" w:hAnsi="Times New Roman" w:cs="Times New Roman"/>
          <w:sz w:val="24"/>
          <w:szCs w:val="24"/>
        </w:rPr>
      </w:pPr>
    </w:p>
    <w:p w:rsidR="00936523" w:rsidRPr="00C520CE" w:rsidRDefault="00936523"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[10]</w:t>
      </w:r>
      <w:r w:rsidRPr="00C520CE">
        <w:rPr>
          <w:rFonts w:ascii="Times New Roman" w:hAnsi="Times New Roman" w:cs="Times New Roman"/>
          <w:sz w:val="24"/>
          <w:szCs w:val="24"/>
        </w:rPr>
        <w:tab/>
        <w:t xml:space="preserve">On 23 May 2014, i.e. the following day, </w:t>
      </w:r>
      <w:r w:rsidR="00060372" w:rsidRPr="00C520CE">
        <w:rPr>
          <w:rFonts w:ascii="Times New Roman" w:hAnsi="Times New Roman" w:cs="Times New Roman"/>
          <w:sz w:val="24"/>
          <w:szCs w:val="24"/>
        </w:rPr>
        <w:t>TM Supermarkets (Pvt) Ltd, the appellant in this case,</w:t>
      </w:r>
      <w:r w:rsidRPr="00C520CE">
        <w:rPr>
          <w:rFonts w:ascii="Times New Roman" w:hAnsi="Times New Roman" w:cs="Times New Roman"/>
          <w:sz w:val="24"/>
          <w:szCs w:val="24"/>
        </w:rPr>
        <w:t xml:space="preserve"> then suspended the respondent without pay and benefits in terms of the Labour (National Employment Code o</w:t>
      </w:r>
      <w:r w:rsidR="001235EA" w:rsidRPr="00C520CE">
        <w:rPr>
          <w:rFonts w:ascii="Times New Roman" w:hAnsi="Times New Roman" w:cs="Times New Roman"/>
          <w:sz w:val="24"/>
          <w:szCs w:val="24"/>
        </w:rPr>
        <w:t>f</w:t>
      </w:r>
      <w:r w:rsidRPr="00C520CE">
        <w:rPr>
          <w:rFonts w:ascii="Times New Roman" w:hAnsi="Times New Roman" w:cs="Times New Roman"/>
          <w:sz w:val="24"/>
          <w:szCs w:val="24"/>
        </w:rPr>
        <w:t xml:space="preserve"> Conduct</w:t>
      </w:r>
      <w:r w:rsidR="00060372" w:rsidRPr="00C520CE">
        <w:rPr>
          <w:rFonts w:ascii="Times New Roman" w:hAnsi="Times New Roman" w:cs="Times New Roman"/>
          <w:sz w:val="24"/>
          <w:szCs w:val="24"/>
        </w:rPr>
        <w:t>) Regulations, 2006 (S.I. </w:t>
      </w:r>
      <w:r w:rsidR="001235EA" w:rsidRPr="00C520CE">
        <w:rPr>
          <w:rFonts w:ascii="Times New Roman" w:hAnsi="Times New Roman" w:cs="Times New Roman"/>
          <w:sz w:val="24"/>
          <w:szCs w:val="24"/>
        </w:rPr>
        <w:t>15/2006)</w:t>
      </w:r>
      <w:r w:rsidR="00DC2D1E" w:rsidRPr="00C520CE">
        <w:rPr>
          <w:rFonts w:ascii="Times New Roman" w:hAnsi="Times New Roman" w:cs="Times New Roman"/>
          <w:sz w:val="24"/>
          <w:szCs w:val="24"/>
        </w:rPr>
        <w:t xml:space="preserve"> (“t</w:t>
      </w:r>
      <w:r w:rsidR="00060372" w:rsidRPr="00C520CE">
        <w:rPr>
          <w:rFonts w:ascii="Times New Roman" w:hAnsi="Times New Roman" w:cs="Times New Roman"/>
          <w:sz w:val="24"/>
          <w:szCs w:val="24"/>
        </w:rPr>
        <w:t>he National Code”)</w:t>
      </w:r>
      <w:r w:rsidR="001235EA" w:rsidRPr="00C520CE">
        <w:rPr>
          <w:rFonts w:ascii="Times New Roman" w:hAnsi="Times New Roman" w:cs="Times New Roman"/>
          <w:sz w:val="24"/>
          <w:szCs w:val="24"/>
        </w:rPr>
        <w:t xml:space="preserve">. The appellant </w:t>
      </w:r>
      <w:r w:rsidR="00060372" w:rsidRPr="00C520CE">
        <w:rPr>
          <w:rFonts w:ascii="Times New Roman" w:hAnsi="Times New Roman" w:cs="Times New Roman"/>
          <w:sz w:val="24"/>
          <w:szCs w:val="24"/>
        </w:rPr>
        <w:t>simultaneously preferred</w:t>
      </w:r>
      <w:r w:rsidR="001235EA" w:rsidRPr="00C520CE">
        <w:rPr>
          <w:rFonts w:ascii="Times New Roman" w:hAnsi="Times New Roman" w:cs="Times New Roman"/>
          <w:sz w:val="24"/>
          <w:szCs w:val="24"/>
        </w:rPr>
        <w:t xml:space="preserve"> a total of five charges alleging conduct inconsistent with the fulfilment of the express or implied conditions of his employment contract.  The charges were based on the same set of facts that had given rise to the </w:t>
      </w:r>
      <w:r w:rsidR="00060372" w:rsidRPr="00C520CE">
        <w:rPr>
          <w:rFonts w:ascii="Times New Roman" w:hAnsi="Times New Roman" w:cs="Times New Roman"/>
          <w:sz w:val="24"/>
          <w:szCs w:val="24"/>
        </w:rPr>
        <w:t xml:space="preserve">two </w:t>
      </w:r>
      <w:r w:rsidR="001235EA" w:rsidRPr="00C520CE">
        <w:rPr>
          <w:rFonts w:ascii="Times New Roman" w:hAnsi="Times New Roman" w:cs="Times New Roman"/>
          <w:sz w:val="24"/>
          <w:szCs w:val="24"/>
        </w:rPr>
        <w:t>charges</w:t>
      </w:r>
      <w:r w:rsidR="00060372" w:rsidRPr="00C520CE">
        <w:rPr>
          <w:rFonts w:ascii="Times New Roman" w:hAnsi="Times New Roman" w:cs="Times New Roman"/>
          <w:sz w:val="24"/>
          <w:szCs w:val="24"/>
        </w:rPr>
        <w:t xml:space="preserve"> previously</w:t>
      </w:r>
      <w:r w:rsidR="001235EA" w:rsidRPr="00C520CE">
        <w:rPr>
          <w:rFonts w:ascii="Times New Roman" w:hAnsi="Times New Roman" w:cs="Times New Roman"/>
          <w:sz w:val="24"/>
          <w:szCs w:val="24"/>
        </w:rPr>
        <w:t xml:space="preserve"> preferred against</w:t>
      </w:r>
      <w:r w:rsidR="00060372" w:rsidRPr="00C520CE">
        <w:rPr>
          <w:rFonts w:ascii="Times New Roman" w:hAnsi="Times New Roman" w:cs="Times New Roman"/>
          <w:sz w:val="24"/>
          <w:szCs w:val="24"/>
        </w:rPr>
        <w:t xml:space="preserve"> him and</w:t>
      </w:r>
      <w:r w:rsidR="0097398D" w:rsidRPr="00C520CE">
        <w:rPr>
          <w:rFonts w:ascii="Times New Roman" w:hAnsi="Times New Roman" w:cs="Times New Roman"/>
          <w:sz w:val="24"/>
          <w:szCs w:val="24"/>
        </w:rPr>
        <w:t xml:space="preserve"> which</w:t>
      </w:r>
      <w:r w:rsidR="001235EA" w:rsidRPr="00C520CE">
        <w:rPr>
          <w:rFonts w:ascii="Times New Roman" w:hAnsi="Times New Roman" w:cs="Times New Roman"/>
          <w:sz w:val="24"/>
          <w:szCs w:val="24"/>
        </w:rPr>
        <w:t xml:space="preserve"> had subsequently been withdrawn.  Attached to the charges were various documents which the appellant indicated were to be used during the hearing.  The letter set the matter down for hearing on Friday 30 May 2014.</w:t>
      </w:r>
    </w:p>
    <w:p w:rsidR="001235EA" w:rsidRPr="00C520CE" w:rsidRDefault="001235EA" w:rsidP="0085236A">
      <w:pPr>
        <w:spacing w:after="0" w:line="480" w:lineRule="auto"/>
        <w:jc w:val="both"/>
        <w:rPr>
          <w:rFonts w:ascii="Times New Roman" w:hAnsi="Times New Roman" w:cs="Times New Roman"/>
          <w:sz w:val="24"/>
          <w:szCs w:val="24"/>
        </w:rPr>
      </w:pPr>
    </w:p>
    <w:p w:rsidR="001235EA" w:rsidRPr="00C520CE" w:rsidRDefault="001235EA"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[11]</w:t>
      </w:r>
      <w:r w:rsidRPr="00C520CE">
        <w:rPr>
          <w:rFonts w:ascii="Times New Roman" w:hAnsi="Times New Roman" w:cs="Times New Roman"/>
          <w:sz w:val="24"/>
          <w:szCs w:val="24"/>
        </w:rPr>
        <w:tab/>
        <w:t xml:space="preserve">On 28 May 2014, the respondent’s legal practitioner wrote to the appellant, advising that he would be engaged in the Labour Court on 30 May 2014 and that he would therefore be unable to attend </w:t>
      </w:r>
      <w:r w:rsidR="00060372" w:rsidRPr="00C520CE">
        <w:rPr>
          <w:rFonts w:ascii="Times New Roman" w:hAnsi="Times New Roman" w:cs="Times New Roman"/>
          <w:sz w:val="24"/>
          <w:szCs w:val="24"/>
        </w:rPr>
        <w:t>the hearing</w:t>
      </w:r>
      <w:r w:rsidRPr="00C520CE">
        <w:rPr>
          <w:rFonts w:ascii="Times New Roman" w:hAnsi="Times New Roman" w:cs="Times New Roman"/>
          <w:sz w:val="24"/>
          <w:szCs w:val="24"/>
        </w:rPr>
        <w:t xml:space="preserve"> on that date.  He further indicated that he would be available to appear before the </w:t>
      </w:r>
      <w:r w:rsidR="00060372" w:rsidRPr="00C520CE">
        <w:rPr>
          <w:rFonts w:ascii="Times New Roman" w:hAnsi="Times New Roman" w:cs="Times New Roman"/>
          <w:sz w:val="24"/>
          <w:szCs w:val="24"/>
        </w:rPr>
        <w:t>hearing officer</w:t>
      </w:r>
      <w:r w:rsidRPr="00C520CE">
        <w:rPr>
          <w:rFonts w:ascii="Times New Roman" w:hAnsi="Times New Roman" w:cs="Times New Roman"/>
          <w:sz w:val="24"/>
          <w:szCs w:val="24"/>
        </w:rPr>
        <w:t xml:space="preserve"> on either 4 June 2014 or 10 June 2014.  Following receipt of that letter, a Colonel Dyke and a Mr </w:t>
      </w:r>
      <w:r w:rsidRPr="00C520CE">
        <w:rPr>
          <w:rFonts w:ascii="Times New Roman" w:hAnsi="Times New Roman" w:cs="Times New Roman"/>
          <w:i/>
          <w:sz w:val="24"/>
          <w:szCs w:val="24"/>
        </w:rPr>
        <w:t xml:space="preserve">T. </w:t>
      </w:r>
      <w:proofErr w:type="spellStart"/>
      <w:r w:rsidRPr="00C520CE">
        <w:rPr>
          <w:rFonts w:ascii="Times New Roman" w:hAnsi="Times New Roman" w:cs="Times New Roman"/>
          <w:i/>
          <w:sz w:val="24"/>
          <w:szCs w:val="24"/>
        </w:rPr>
        <w:t>Mpofu</w:t>
      </w:r>
      <w:proofErr w:type="spellEnd"/>
      <w:r w:rsidR="00DC2D1E" w:rsidRPr="00C520CE">
        <w:rPr>
          <w:rFonts w:ascii="Times New Roman" w:hAnsi="Times New Roman" w:cs="Times New Roman"/>
          <w:i/>
          <w:sz w:val="24"/>
          <w:szCs w:val="24"/>
        </w:rPr>
        <w:t>,</w:t>
      </w:r>
      <w:r w:rsidRPr="00C520CE">
        <w:rPr>
          <w:rFonts w:ascii="Times New Roman" w:hAnsi="Times New Roman" w:cs="Times New Roman"/>
          <w:sz w:val="24"/>
          <w:szCs w:val="24"/>
        </w:rPr>
        <w:t xml:space="preserve"> representing the appellant</w:t>
      </w:r>
      <w:r w:rsidR="00060372" w:rsidRPr="00C520CE">
        <w:rPr>
          <w:rFonts w:ascii="Times New Roman" w:hAnsi="Times New Roman" w:cs="Times New Roman"/>
          <w:sz w:val="24"/>
          <w:szCs w:val="24"/>
        </w:rPr>
        <w:t>,</w:t>
      </w:r>
      <w:r w:rsidRPr="00C520CE">
        <w:rPr>
          <w:rFonts w:ascii="Times New Roman" w:hAnsi="Times New Roman" w:cs="Times New Roman"/>
          <w:sz w:val="24"/>
          <w:szCs w:val="24"/>
        </w:rPr>
        <w:t xml:space="preserve"> communicated with the respondent’s legal practitio</w:t>
      </w:r>
      <w:r w:rsidR="00060372" w:rsidRPr="00C520CE">
        <w:rPr>
          <w:rFonts w:ascii="Times New Roman" w:hAnsi="Times New Roman" w:cs="Times New Roman"/>
          <w:sz w:val="24"/>
          <w:szCs w:val="24"/>
        </w:rPr>
        <w:t>ner during which tentative dates</w:t>
      </w:r>
      <w:r w:rsidRPr="00C520CE">
        <w:rPr>
          <w:rFonts w:ascii="Times New Roman" w:hAnsi="Times New Roman" w:cs="Times New Roman"/>
          <w:sz w:val="24"/>
          <w:szCs w:val="24"/>
        </w:rPr>
        <w:t>, in p</w:t>
      </w:r>
      <w:r w:rsidR="00DC2D1E" w:rsidRPr="00C520CE">
        <w:rPr>
          <w:rFonts w:ascii="Times New Roman" w:hAnsi="Times New Roman" w:cs="Times New Roman"/>
          <w:sz w:val="24"/>
          <w:szCs w:val="24"/>
        </w:rPr>
        <w:t>articular</w:t>
      </w:r>
      <w:r w:rsidRPr="00C520CE">
        <w:rPr>
          <w:rFonts w:ascii="Times New Roman" w:hAnsi="Times New Roman" w:cs="Times New Roman"/>
          <w:sz w:val="24"/>
          <w:szCs w:val="24"/>
        </w:rPr>
        <w:t xml:space="preserve"> </w:t>
      </w:r>
      <w:r w:rsidR="00A97CC3" w:rsidRPr="00C520CE">
        <w:rPr>
          <w:rFonts w:ascii="Times New Roman" w:hAnsi="Times New Roman" w:cs="Times New Roman"/>
          <w:sz w:val="24"/>
          <w:szCs w:val="24"/>
        </w:rPr>
        <w:t>11 June 2014</w:t>
      </w:r>
      <w:r w:rsidR="00DC2D1E" w:rsidRPr="00C520CE">
        <w:rPr>
          <w:rFonts w:ascii="Times New Roman" w:hAnsi="Times New Roman" w:cs="Times New Roman"/>
          <w:sz w:val="24"/>
          <w:szCs w:val="24"/>
        </w:rPr>
        <w:t>,</w:t>
      </w:r>
      <w:r w:rsidR="00A97CC3" w:rsidRPr="00C520CE">
        <w:rPr>
          <w:rFonts w:ascii="Times New Roman" w:hAnsi="Times New Roman" w:cs="Times New Roman"/>
          <w:sz w:val="24"/>
          <w:szCs w:val="24"/>
        </w:rPr>
        <w:t xml:space="preserve"> were discussed.  The respondent’s legal practitioner reiterated that he was not able to attend </w:t>
      </w:r>
      <w:r w:rsidR="00A97CC3" w:rsidRPr="00C520CE">
        <w:rPr>
          <w:rFonts w:ascii="Times New Roman" w:hAnsi="Times New Roman" w:cs="Times New Roman"/>
          <w:sz w:val="24"/>
          <w:szCs w:val="24"/>
        </w:rPr>
        <w:lastRenderedPageBreak/>
        <w:t>the hearing set for 30 May 2014.  No confirmation of the new hearing date was made by the two gentlemen.</w:t>
      </w:r>
    </w:p>
    <w:p w:rsidR="00A97CC3" w:rsidRPr="00C520CE" w:rsidRDefault="00A97CC3" w:rsidP="0085236A">
      <w:pPr>
        <w:spacing w:after="0" w:line="480" w:lineRule="auto"/>
        <w:jc w:val="both"/>
        <w:rPr>
          <w:rFonts w:ascii="Times New Roman" w:hAnsi="Times New Roman" w:cs="Times New Roman"/>
          <w:sz w:val="24"/>
          <w:szCs w:val="24"/>
        </w:rPr>
      </w:pPr>
    </w:p>
    <w:p w:rsidR="000F6EB8" w:rsidRPr="00C520CE" w:rsidRDefault="00A97CC3"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[12]</w:t>
      </w:r>
      <w:r w:rsidRPr="00C520CE">
        <w:rPr>
          <w:rFonts w:ascii="Times New Roman" w:hAnsi="Times New Roman" w:cs="Times New Roman"/>
          <w:sz w:val="24"/>
          <w:szCs w:val="24"/>
        </w:rPr>
        <w:tab/>
        <w:t xml:space="preserve">In a letter dated 30 May 2014, appellant confirmed the discussion between the respondent’s legal practitioner and </w:t>
      </w:r>
      <w:r w:rsidR="00060372" w:rsidRPr="00C520CE">
        <w:rPr>
          <w:rFonts w:ascii="Times New Roman" w:hAnsi="Times New Roman" w:cs="Times New Roman"/>
          <w:sz w:val="24"/>
          <w:szCs w:val="24"/>
        </w:rPr>
        <w:t>it</w:t>
      </w:r>
      <w:r w:rsidRPr="00C520CE">
        <w:rPr>
          <w:rFonts w:ascii="Times New Roman" w:hAnsi="Times New Roman" w:cs="Times New Roman"/>
          <w:sz w:val="24"/>
          <w:szCs w:val="24"/>
        </w:rPr>
        <w:t xml:space="preserve">s representatives, namely, Colonel Dyke and </w:t>
      </w:r>
      <w:proofErr w:type="spellStart"/>
      <w:r w:rsidR="00FE41D1" w:rsidRPr="00C520CE">
        <w:rPr>
          <w:rFonts w:ascii="Times New Roman" w:hAnsi="Times New Roman" w:cs="Times New Roman"/>
          <w:i/>
          <w:sz w:val="24"/>
          <w:szCs w:val="24"/>
        </w:rPr>
        <w:t>Thabani</w:t>
      </w:r>
      <w:proofErr w:type="spellEnd"/>
      <w:r w:rsidR="00FE41D1" w:rsidRPr="00C520CE">
        <w:rPr>
          <w:rFonts w:ascii="Times New Roman" w:hAnsi="Times New Roman" w:cs="Times New Roman"/>
          <w:i/>
          <w:sz w:val="24"/>
          <w:szCs w:val="24"/>
        </w:rPr>
        <w:t> </w:t>
      </w:r>
      <w:proofErr w:type="spellStart"/>
      <w:r w:rsidRPr="00C520CE">
        <w:rPr>
          <w:rFonts w:ascii="Times New Roman" w:hAnsi="Times New Roman" w:cs="Times New Roman"/>
          <w:i/>
          <w:sz w:val="24"/>
          <w:szCs w:val="24"/>
        </w:rPr>
        <w:t>Mpofu</w:t>
      </w:r>
      <w:proofErr w:type="spellEnd"/>
      <w:r w:rsidR="00060372" w:rsidRPr="00C520CE">
        <w:rPr>
          <w:rFonts w:ascii="Times New Roman" w:hAnsi="Times New Roman" w:cs="Times New Roman"/>
          <w:i/>
          <w:sz w:val="24"/>
          <w:szCs w:val="24"/>
        </w:rPr>
        <w:t>,</w:t>
      </w:r>
      <w:r w:rsidRPr="00C520CE">
        <w:rPr>
          <w:rFonts w:ascii="Times New Roman" w:hAnsi="Times New Roman" w:cs="Times New Roman"/>
          <w:sz w:val="24"/>
          <w:szCs w:val="24"/>
        </w:rPr>
        <w:t xml:space="preserve"> on the need for a postponement of the hearing that had been scheduled for 30 May 2014 to </w:t>
      </w:r>
      <w:r w:rsidR="00060372" w:rsidRPr="00C520CE">
        <w:rPr>
          <w:rFonts w:ascii="Times New Roman" w:hAnsi="Times New Roman" w:cs="Times New Roman"/>
          <w:sz w:val="24"/>
          <w:szCs w:val="24"/>
        </w:rPr>
        <w:t>a future date</w:t>
      </w:r>
      <w:r w:rsidRPr="00C520CE">
        <w:rPr>
          <w:rFonts w:ascii="Times New Roman" w:hAnsi="Times New Roman" w:cs="Times New Roman"/>
          <w:sz w:val="24"/>
          <w:szCs w:val="24"/>
        </w:rPr>
        <w:t>.  In the letter the appellant advised that the matter would now be heard on 3 June 2014.</w:t>
      </w:r>
      <w:r w:rsidR="000F6EB8" w:rsidRPr="00C520CE">
        <w:rPr>
          <w:rFonts w:ascii="Times New Roman" w:hAnsi="Times New Roman" w:cs="Times New Roman"/>
          <w:sz w:val="24"/>
          <w:szCs w:val="24"/>
        </w:rPr>
        <w:t xml:space="preserve">  </w:t>
      </w:r>
      <w:r w:rsidR="00060372" w:rsidRPr="00C520CE">
        <w:rPr>
          <w:rFonts w:ascii="Times New Roman" w:hAnsi="Times New Roman" w:cs="Times New Roman"/>
          <w:sz w:val="24"/>
          <w:szCs w:val="24"/>
        </w:rPr>
        <w:t xml:space="preserve">As 30 May 2014 was a Friday, this </w:t>
      </w:r>
      <w:r w:rsidR="000F6EB8" w:rsidRPr="00C520CE">
        <w:rPr>
          <w:rFonts w:ascii="Times New Roman" w:hAnsi="Times New Roman" w:cs="Times New Roman"/>
          <w:sz w:val="24"/>
          <w:szCs w:val="24"/>
        </w:rPr>
        <w:t>effectively gave the respondent only one business day</w:t>
      </w:r>
      <w:r w:rsidR="00060372" w:rsidRPr="00C520CE">
        <w:rPr>
          <w:rFonts w:ascii="Times New Roman" w:hAnsi="Times New Roman" w:cs="Times New Roman"/>
          <w:sz w:val="24"/>
          <w:szCs w:val="24"/>
        </w:rPr>
        <w:t xml:space="preserve"> </w:t>
      </w:r>
      <w:proofErr w:type="spellStart"/>
      <w:r w:rsidR="00060372" w:rsidRPr="00C520CE">
        <w:rPr>
          <w:rFonts w:ascii="Times New Roman" w:hAnsi="Times New Roman" w:cs="Times New Roman"/>
          <w:sz w:val="24"/>
          <w:szCs w:val="24"/>
        </w:rPr>
        <w:t>i.e</w:t>
      </w:r>
      <w:proofErr w:type="spellEnd"/>
      <w:r w:rsidR="000F6EB8" w:rsidRPr="00C520CE">
        <w:rPr>
          <w:rFonts w:ascii="Times New Roman" w:hAnsi="Times New Roman" w:cs="Times New Roman"/>
          <w:sz w:val="24"/>
          <w:szCs w:val="24"/>
        </w:rPr>
        <w:t xml:space="preserve"> Monday, 2 June, to prepare for the hearing.</w:t>
      </w:r>
    </w:p>
    <w:p w:rsidR="000F6EB8" w:rsidRPr="00C520CE" w:rsidRDefault="000F6EB8" w:rsidP="0085236A">
      <w:pPr>
        <w:spacing w:after="0" w:line="480" w:lineRule="auto"/>
        <w:jc w:val="both"/>
        <w:rPr>
          <w:rFonts w:ascii="Times New Roman" w:hAnsi="Times New Roman" w:cs="Times New Roman"/>
          <w:sz w:val="24"/>
          <w:szCs w:val="24"/>
        </w:rPr>
      </w:pPr>
    </w:p>
    <w:p w:rsidR="000F6EB8" w:rsidRPr="00C520CE" w:rsidRDefault="000F6EB8"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[13]</w:t>
      </w:r>
      <w:r w:rsidRPr="00C520CE">
        <w:rPr>
          <w:rFonts w:ascii="Times New Roman" w:hAnsi="Times New Roman" w:cs="Times New Roman"/>
          <w:sz w:val="24"/>
          <w:szCs w:val="24"/>
        </w:rPr>
        <w:tab/>
        <w:t>On 2 June 2014, the respondent’s legal practitioners once again wrote to the appellant reiterating that he would be in the Labour Court on 3 June 2014 and expressing surprise that</w:t>
      </w:r>
      <w:r w:rsidR="00DC2D1E" w:rsidRPr="00C520CE">
        <w:rPr>
          <w:rFonts w:ascii="Times New Roman" w:hAnsi="Times New Roman" w:cs="Times New Roman"/>
          <w:sz w:val="24"/>
          <w:szCs w:val="24"/>
        </w:rPr>
        <w:t>, despite previous discussions,</w:t>
      </w:r>
      <w:r w:rsidRPr="00C520CE">
        <w:rPr>
          <w:rFonts w:ascii="Times New Roman" w:hAnsi="Times New Roman" w:cs="Times New Roman"/>
          <w:sz w:val="24"/>
          <w:szCs w:val="24"/>
        </w:rPr>
        <w:t xml:space="preserve"> the matter had been set down for 3 June 2014.  In the letter, he again sought a postponement.</w:t>
      </w:r>
      <w:r w:rsidR="00FE41D1" w:rsidRPr="00C520CE">
        <w:rPr>
          <w:rFonts w:ascii="Times New Roman" w:hAnsi="Times New Roman" w:cs="Times New Roman"/>
          <w:sz w:val="24"/>
          <w:szCs w:val="24"/>
        </w:rPr>
        <w:t xml:space="preserve">  It is what happened on 3 June </w:t>
      </w:r>
      <w:r w:rsidRPr="00C520CE">
        <w:rPr>
          <w:rFonts w:ascii="Times New Roman" w:hAnsi="Times New Roman" w:cs="Times New Roman"/>
          <w:sz w:val="24"/>
          <w:szCs w:val="24"/>
        </w:rPr>
        <w:t xml:space="preserve">2014, the date of </w:t>
      </w:r>
      <w:proofErr w:type="gramStart"/>
      <w:r w:rsidRPr="00C520CE">
        <w:rPr>
          <w:rFonts w:ascii="Times New Roman" w:hAnsi="Times New Roman" w:cs="Times New Roman"/>
          <w:sz w:val="24"/>
          <w:szCs w:val="24"/>
        </w:rPr>
        <w:t>hearing</w:t>
      </w:r>
      <w:r w:rsidR="00060372" w:rsidRPr="00C520CE">
        <w:rPr>
          <w:rFonts w:ascii="Times New Roman" w:hAnsi="Times New Roman" w:cs="Times New Roman"/>
          <w:sz w:val="24"/>
          <w:szCs w:val="24"/>
        </w:rPr>
        <w:t>,</w:t>
      </w:r>
      <w:r w:rsidRPr="00C520CE">
        <w:rPr>
          <w:rFonts w:ascii="Times New Roman" w:hAnsi="Times New Roman" w:cs="Times New Roman"/>
          <w:sz w:val="24"/>
          <w:szCs w:val="24"/>
        </w:rPr>
        <w:t xml:space="preserve"> that</w:t>
      </w:r>
      <w:proofErr w:type="gramEnd"/>
      <w:r w:rsidRPr="00C520CE">
        <w:rPr>
          <w:rFonts w:ascii="Times New Roman" w:hAnsi="Times New Roman" w:cs="Times New Roman"/>
          <w:sz w:val="24"/>
          <w:szCs w:val="24"/>
        </w:rPr>
        <w:t xml:space="preserve"> gave genesis to the proceedings before the Labour Court.</w:t>
      </w:r>
    </w:p>
    <w:p w:rsidR="000F6EB8" w:rsidRPr="00C520CE" w:rsidRDefault="000F6EB8" w:rsidP="0085236A">
      <w:pPr>
        <w:spacing w:after="0" w:line="480" w:lineRule="auto"/>
        <w:jc w:val="both"/>
        <w:rPr>
          <w:rFonts w:ascii="Times New Roman" w:hAnsi="Times New Roman" w:cs="Times New Roman"/>
          <w:sz w:val="24"/>
          <w:szCs w:val="24"/>
        </w:rPr>
      </w:pPr>
    </w:p>
    <w:p w:rsidR="00A97CC3" w:rsidRPr="00C520CE" w:rsidRDefault="000F6EB8"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[14]</w:t>
      </w:r>
      <w:r w:rsidRPr="00C520CE">
        <w:rPr>
          <w:rFonts w:ascii="Times New Roman" w:hAnsi="Times New Roman" w:cs="Times New Roman"/>
          <w:sz w:val="24"/>
          <w:szCs w:val="24"/>
        </w:rPr>
        <w:tab/>
        <w:t>On that day, the respondent and a legal practitioner from the firm representing him</w:t>
      </w:r>
      <w:r w:rsidR="00060372" w:rsidRPr="00C520CE">
        <w:rPr>
          <w:rFonts w:ascii="Times New Roman" w:hAnsi="Times New Roman" w:cs="Times New Roman"/>
          <w:sz w:val="24"/>
          <w:szCs w:val="24"/>
        </w:rPr>
        <w:t>,</w:t>
      </w:r>
      <w:r w:rsidRPr="00C520CE">
        <w:rPr>
          <w:rFonts w:ascii="Times New Roman" w:hAnsi="Times New Roman" w:cs="Times New Roman"/>
          <w:sz w:val="24"/>
          <w:szCs w:val="24"/>
        </w:rPr>
        <w:t xml:space="preserve"> appeared before the hearing </w:t>
      </w:r>
      <w:r w:rsidR="00060372" w:rsidRPr="00C520CE">
        <w:rPr>
          <w:rFonts w:ascii="Times New Roman" w:hAnsi="Times New Roman" w:cs="Times New Roman"/>
          <w:sz w:val="24"/>
          <w:szCs w:val="24"/>
        </w:rPr>
        <w:t>officer</w:t>
      </w:r>
      <w:r w:rsidRPr="00C520CE">
        <w:rPr>
          <w:rFonts w:ascii="Times New Roman" w:hAnsi="Times New Roman" w:cs="Times New Roman"/>
          <w:sz w:val="24"/>
          <w:szCs w:val="24"/>
        </w:rPr>
        <w:t>.  A request for the matter to be postponed was refused.  Instead</w:t>
      </w:r>
      <w:r w:rsidR="00060372" w:rsidRPr="00C520CE">
        <w:rPr>
          <w:rFonts w:ascii="Times New Roman" w:hAnsi="Times New Roman" w:cs="Times New Roman"/>
          <w:sz w:val="24"/>
          <w:szCs w:val="24"/>
        </w:rPr>
        <w:t>,</w:t>
      </w:r>
      <w:r w:rsidRPr="00C520CE">
        <w:rPr>
          <w:rFonts w:ascii="Times New Roman" w:hAnsi="Times New Roman" w:cs="Times New Roman"/>
          <w:sz w:val="24"/>
          <w:szCs w:val="24"/>
        </w:rPr>
        <w:t xml:space="preserve"> the hearing </w:t>
      </w:r>
      <w:r w:rsidR="00060372" w:rsidRPr="00C520CE">
        <w:rPr>
          <w:rFonts w:ascii="Times New Roman" w:hAnsi="Times New Roman" w:cs="Times New Roman"/>
          <w:sz w:val="24"/>
          <w:szCs w:val="24"/>
        </w:rPr>
        <w:t>officer</w:t>
      </w:r>
      <w:r w:rsidRPr="00C520CE">
        <w:rPr>
          <w:rFonts w:ascii="Times New Roman" w:hAnsi="Times New Roman" w:cs="Times New Roman"/>
          <w:sz w:val="24"/>
          <w:szCs w:val="24"/>
        </w:rPr>
        <w:t xml:space="preserve"> stood the matter down for an hour, indicating that witnesses, some from as far afield as Victoria Falls</w:t>
      </w:r>
      <w:r w:rsidR="00B06A41" w:rsidRPr="00C520CE">
        <w:rPr>
          <w:rFonts w:ascii="Times New Roman" w:hAnsi="Times New Roman" w:cs="Times New Roman"/>
          <w:sz w:val="24"/>
          <w:szCs w:val="24"/>
        </w:rPr>
        <w:t>,</w:t>
      </w:r>
      <w:r w:rsidRPr="00C520CE">
        <w:rPr>
          <w:rFonts w:ascii="Times New Roman" w:hAnsi="Times New Roman" w:cs="Times New Roman"/>
          <w:sz w:val="24"/>
          <w:szCs w:val="24"/>
        </w:rPr>
        <w:t xml:space="preserve"> were in attendance.  The respondent’s legal practitioner</w:t>
      </w:r>
      <w:r w:rsidR="00B06A41" w:rsidRPr="00C520CE">
        <w:rPr>
          <w:rFonts w:ascii="Times New Roman" w:hAnsi="Times New Roman" w:cs="Times New Roman"/>
          <w:sz w:val="24"/>
          <w:szCs w:val="24"/>
        </w:rPr>
        <w:t>,</w:t>
      </w:r>
      <w:r w:rsidRPr="00C520CE">
        <w:rPr>
          <w:rFonts w:ascii="Times New Roman" w:hAnsi="Times New Roman" w:cs="Times New Roman"/>
          <w:sz w:val="24"/>
          <w:szCs w:val="24"/>
        </w:rPr>
        <w:t xml:space="preserve"> Mr </w:t>
      </w:r>
      <w:proofErr w:type="spellStart"/>
      <w:r w:rsidRPr="00C520CE">
        <w:rPr>
          <w:rFonts w:ascii="Times New Roman" w:hAnsi="Times New Roman" w:cs="Times New Roman"/>
          <w:i/>
          <w:sz w:val="24"/>
          <w:szCs w:val="24"/>
        </w:rPr>
        <w:t>Muza</w:t>
      </w:r>
      <w:proofErr w:type="spellEnd"/>
      <w:r w:rsidR="00B06A41" w:rsidRPr="00C520CE">
        <w:rPr>
          <w:rFonts w:ascii="Times New Roman" w:hAnsi="Times New Roman" w:cs="Times New Roman"/>
          <w:i/>
          <w:sz w:val="24"/>
          <w:szCs w:val="24"/>
        </w:rPr>
        <w:t>,</w:t>
      </w:r>
      <w:r w:rsidRPr="00C520CE">
        <w:rPr>
          <w:rFonts w:ascii="Times New Roman" w:hAnsi="Times New Roman" w:cs="Times New Roman"/>
          <w:sz w:val="24"/>
          <w:szCs w:val="24"/>
        </w:rPr>
        <w:t xml:space="preserve"> eventually appeared before the court at 12 noon.  At that stage he raised a number of objections.  Firstly, that the respondent required a cop</w:t>
      </w:r>
      <w:r w:rsidR="00D36D46" w:rsidRPr="00C520CE">
        <w:rPr>
          <w:rFonts w:ascii="Times New Roman" w:hAnsi="Times New Roman" w:cs="Times New Roman"/>
          <w:sz w:val="24"/>
          <w:szCs w:val="24"/>
        </w:rPr>
        <w:t>y</w:t>
      </w:r>
      <w:r w:rsidRPr="00C520CE">
        <w:rPr>
          <w:rFonts w:ascii="Times New Roman" w:hAnsi="Times New Roman" w:cs="Times New Roman"/>
          <w:sz w:val="24"/>
          <w:szCs w:val="24"/>
        </w:rPr>
        <w:t xml:space="preserve"> of the order for 300 bags of mealie meal that formed part of the charges against him.  He also required the procedure manual, a summary of the employer’s evidence and access to </w:t>
      </w:r>
      <w:r w:rsidR="00DC2D1E" w:rsidRPr="00C520CE">
        <w:rPr>
          <w:rFonts w:ascii="Times New Roman" w:hAnsi="Times New Roman" w:cs="Times New Roman"/>
          <w:sz w:val="24"/>
          <w:szCs w:val="24"/>
        </w:rPr>
        <w:t>the respondent’s</w:t>
      </w:r>
      <w:r w:rsidRPr="00C520CE">
        <w:rPr>
          <w:rFonts w:ascii="Times New Roman" w:hAnsi="Times New Roman" w:cs="Times New Roman"/>
          <w:sz w:val="24"/>
          <w:szCs w:val="24"/>
        </w:rPr>
        <w:t xml:space="preserve"> laptop, which was in the appellant’s custody, in order to prepare his defence.  Expressing the view that the respondent </w:t>
      </w:r>
      <w:r w:rsidRPr="00C520CE">
        <w:rPr>
          <w:rFonts w:ascii="Times New Roman" w:hAnsi="Times New Roman" w:cs="Times New Roman"/>
          <w:sz w:val="24"/>
          <w:szCs w:val="24"/>
        </w:rPr>
        <w:lastRenderedPageBreak/>
        <w:t xml:space="preserve">was merely trying to facilitate a postponement of the matter which had been denied, the hearing </w:t>
      </w:r>
      <w:r w:rsidR="00B06A41" w:rsidRPr="00C520CE">
        <w:rPr>
          <w:rFonts w:ascii="Times New Roman" w:hAnsi="Times New Roman" w:cs="Times New Roman"/>
          <w:sz w:val="24"/>
          <w:szCs w:val="24"/>
        </w:rPr>
        <w:t>officer</w:t>
      </w:r>
      <w:r w:rsidRPr="00C520CE">
        <w:rPr>
          <w:rFonts w:ascii="Times New Roman" w:hAnsi="Times New Roman" w:cs="Times New Roman"/>
          <w:sz w:val="24"/>
          <w:szCs w:val="24"/>
        </w:rPr>
        <w:t xml:space="preserve"> ordered that the hearing proceed.  She was of the view that s</w:t>
      </w:r>
      <w:r w:rsidR="00B06A41" w:rsidRPr="00C520CE">
        <w:rPr>
          <w:rFonts w:ascii="Times New Roman" w:hAnsi="Times New Roman" w:cs="Times New Roman"/>
          <w:sz w:val="24"/>
          <w:szCs w:val="24"/>
        </w:rPr>
        <w:t>ince the employer was to call a</w:t>
      </w:r>
      <w:r w:rsidRPr="00C520CE">
        <w:rPr>
          <w:rFonts w:ascii="Times New Roman" w:hAnsi="Times New Roman" w:cs="Times New Roman"/>
          <w:sz w:val="24"/>
          <w:szCs w:val="24"/>
        </w:rPr>
        <w:t xml:space="preserve"> total of six (6) witnesses, it was unlikely that the matter would get to the defence case by the close of business that day and accordingly directed that the documents be furnished by the close of business so that the respondent would have the opportunity to prepare his defence, </w:t>
      </w:r>
      <w:r w:rsidR="00B06A41" w:rsidRPr="00C520CE">
        <w:rPr>
          <w:rFonts w:ascii="Times New Roman" w:hAnsi="Times New Roman" w:cs="Times New Roman"/>
          <w:sz w:val="24"/>
          <w:szCs w:val="24"/>
        </w:rPr>
        <w:t>“</w:t>
      </w:r>
      <w:r w:rsidRPr="00C520CE">
        <w:rPr>
          <w:rFonts w:ascii="Times New Roman" w:hAnsi="Times New Roman" w:cs="Times New Roman"/>
          <w:sz w:val="24"/>
          <w:szCs w:val="24"/>
        </w:rPr>
        <w:t>especially after hearing the evidence of the witnesses called by the employer.</w:t>
      </w:r>
      <w:r w:rsidR="00B06A41" w:rsidRPr="00C520CE">
        <w:rPr>
          <w:rFonts w:ascii="Times New Roman" w:hAnsi="Times New Roman" w:cs="Times New Roman"/>
          <w:sz w:val="24"/>
          <w:szCs w:val="24"/>
        </w:rPr>
        <w:t>”</w:t>
      </w:r>
    </w:p>
    <w:p w:rsidR="000F6EB8" w:rsidRPr="00C520CE" w:rsidRDefault="000F6EB8" w:rsidP="0085236A">
      <w:pPr>
        <w:spacing w:after="0" w:line="480" w:lineRule="auto"/>
        <w:jc w:val="both"/>
        <w:rPr>
          <w:rFonts w:ascii="Times New Roman" w:hAnsi="Times New Roman" w:cs="Times New Roman"/>
          <w:sz w:val="24"/>
          <w:szCs w:val="24"/>
        </w:rPr>
      </w:pPr>
    </w:p>
    <w:p w:rsidR="00241EBC" w:rsidRPr="00C520CE" w:rsidRDefault="00692CA1"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[15</w:t>
      </w:r>
      <w:r w:rsidR="000F6EB8" w:rsidRPr="00C520CE">
        <w:rPr>
          <w:rFonts w:ascii="Times New Roman" w:hAnsi="Times New Roman" w:cs="Times New Roman"/>
          <w:sz w:val="24"/>
          <w:szCs w:val="24"/>
        </w:rPr>
        <w:t>]</w:t>
      </w:r>
      <w:r w:rsidR="000F6EB8" w:rsidRPr="00C520CE">
        <w:rPr>
          <w:rFonts w:ascii="Times New Roman" w:hAnsi="Times New Roman" w:cs="Times New Roman"/>
          <w:sz w:val="24"/>
          <w:szCs w:val="24"/>
        </w:rPr>
        <w:tab/>
        <w:t>There were three other objections raised after the ruling</w:t>
      </w:r>
      <w:r w:rsidR="00B06A41" w:rsidRPr="00C520CE">
        <w:rPr>
          <w:rFonts w:ascii="Times New Roman" w:hAnsi="Times New Roman" w:cs="Times New Roman"/>
          <w:sz w:val="24"/>
          <w:szCs w:val="24"/>
        </w:rPr>
        <w:t xml:space="preserve"> by the hearing officer</w:t>
      </w:r>
      <w:r w:rsidR="000F6EB8" w:rsidRPr="00C520CE">
        <w:rPr>
          <w:rFonts w:ascii="Times New Roman" w:hAnsi="Times New Roman" w:cs="Times New Roman"/>
          <w:sz w:val="24"/>
          <w:szCs w:val="24"/>
        </w:rPr>
        <w:t xml:space="preserve"> that the matter proceeds.  The first was that the hearing </w:t>
      </w:r>
      <w:r w:rsidR="002A1A17" w:rsidRPr="00C520CE">
        <w:rPr>
          <w:rFonts w:ascii="Times New Roman" w:hAnsi="Times New Roman" w:cs="Times New Roman"/>
          <w:sz w:val="24"/>
          <w:szCs w:val="24"/>
        </w:rPr>
        <w:t>officer</w:t>
      </w:r>
      <w:r w:rsidR="000F6EB8" w:rsidRPr="00C520CE">
        <w:rPr>
          <w:rFonts w:ascii="Times New Roman" w:hAnsi="Times New Roman" w:cs="Times New Roman"/>
          <w:sz w:val="24"/>
          <w:szCs w:val="24"/>
        </w:rPr>
        <w:t xml:space="preserve"> should recuse herself </w:t>
      </w:r>
      <w:r w:rsidR="00214891" w:rsidRPr="00C520CE">
        <w:rPr>
          <w:rFonts w:ascii="Times New Roman" w:hAnsi="Times New Roman" w:cs="Times New Roman"/>
          <w:sz w:val="24"/>
          <w:szCs w:val="24"/>
        </w:rPr>
        <w:t>because</w:t>
      </w:r>
      <w:r w:rsidR="000F6EB8" w:rsidRPr="00C520CE">
        <w:rPr>
          <w:rFonts w:ascii="Times New Roman" w:hAnsi="Times New Roman" w:cs="Times New Roman"/>
          <w:sz w:val="24"/>
          <w:szCs w:val="24"/>
        </w:rPr>
        <w:t xml:space="preserve"> she was not an employee</w:t>
      </w:r>
      <w:r w:rsidR="00241EBC" w:rsidRPr="00C520CE">
        <w:rPr>
          <w:rFonts w:ascii="Times New Roman" w:hAnsi="Times New Roman" w:cs="Times New Roman"/>
          <w:sz w:val="24"/>
          <w:szCs w:val="24"/>
        </w:rPr>
        <w:t xml:space="preserve"> of the appellant, that there were other suitable persons within the company who could conduct the hearing and that</w:t>
      </w:r>
      <w:r w:rsidR="002A1A17" w:rsidRPr="00C520CE">
        <w:rPr>
          <w:rFonts w:ascii="Times New Roman" w:hAnsi="Times New Roman" w:cs="Times New Roman"/>
          <w:sz w:val="24"/>
          <w:szCs w:val="24"/>
        </w:rPr>
        <w:t>,</w:t>
      </w:r>
      <w:r w:rsidR="00241EBC" w:rsidRPr="00C520CE">
        <w:rPr>
          <w:rFonts w:ascii="Times New Roman" w:hAnsi="Times New Roman" w:cs="Times New Roman"/>
          <w:sz w:val="24"/>
          <w:szCs w:val="24"/>
        </w:rPr>
        <w:t xml:space="preserve"> in any event, as she stood to be paid for her services by the appellant</w:t>
      </w:r>
      <w:r w:rsidR="00B06A41" w:rsidRPr="00C520CE">
        <w:rPr>
          <w:rFonts w:ascii="Times New Roman" w:hAnsi="Times New Roman" w:cs="Times New Roman"/>
          <w:sz w:val="24"/>
          <w:szCs w:val="24"/>
        </w:rPr>
        <w:t>,</w:t>
      </w:r>
      <w:r w:rsidR="00241EBC" w:rsidRPr="00C520CE">
        <w:rPr>
          <w:rFonts w:ascii="Times New Roman" w:hAnsi="Times New Roman" w:cs="Times New Roman"/>
          <w:sz w:val="24"/>
          <w:szCs w:val="24"/>
        </w:rPr>
        <w:t xml:space="preserve"> she was likely to be biased against the respondent.  It was also submitted that the involvement of </w:t>
      </w:r>
      <w:proofErr w:type="spellStart"/>
      <w:r w:rsidR="00241EBC" w:rsidRPr="00C520CE">
        <w:rPr>
          <w:rFonts w:ascii="Times New Roman" w:hAnsi="Times New Roman" w:cs="Times New Roman"/>
          <w:i/>
          <w:sz w:val="24"/>
          <w:szCs w:val="24"/>
        </w:rPr>
        <w:t>Thabani</w:t>
      </w:r>
      <w:proofErr w:type="spellEnd"/>
      <w:r w:rsidR="00241EBC" w:rsidRPr="00C520CE">
        <w:rPr>
          <w:rFonts w:ascii="Times New Roman" w:hAnsi="Times New Roman" w:cs="Times New Roman"/>
          <w:i/>
          <w:sz w:val="24"/>
          <w:szCs w:val="24"/>
        </w:rPr>
        <w:t xml:space="preserve"> </w:t>
      </w:r>
      <w:proofErr w:type="spellStart"/>
      <w:r w:rsidR="00241EBC" w:rsidRPr="00C520CE">
        <w:rPr>
          <w:rFonts w:ascii="Times New Roman" w:hAnsi="Times New Roman" w:cs="Times New Roman"/>
          <w:i/>
          <w:sz w:val="24"/>
          <w:szCs w:val="24"/>
        </w:rPr>
        <w:t>Mpofu</w:t>
      </w:r>
      <w:proofErr w:type="spellEnd"/>
      <w:r w:rsidR="00B06A41" w:rsidRPr="00C520CE">
        <w:rPr>
          <w:rFonts w:ascii="Times New Roman" w:hAnsi="Times New Roman" w:cs="Times New Roman"/>
          <w:i/>
          <w:sz w:val="24"/>
          <w:szCs w:val="24"/>
        </w:rPr>
        <w:t>,</w:t>
      </w:r>
      <w:r w:rsidR="00241EBC" w:rsidRPr="00C520CE">
        <w:rPr>
          <w:rFonts w:ascii="Times New Roman" w:hAnsi="Times New Roman" w:cs="Times New Roman"/>
          <w:sz w:val="24"/>
          <w:szCs w:val="24"/>
        </w:rPr>
        <w:t xml:space="preserve"> who was an outsider, vitiated the proceedings.  Whilst accepting that </w:t>
      </w:r>
      <w:proofErr w:type="spellStart"/>
      <w:r w:rsidR="00241EBC" w:rsidRPr="00C520CE">
        <w:rPr>
          <w:rFonts w:ascii="Times New Roman" w:hAnsi="Times New Roman" w:cs="Times New Roman"/>
          <w:i/>
          <w:sz w:val="24"/>
          <w:szCs w:val="24"/>
        </w:rPr>
        <w:t>Mpofu</w:t>
      </w:r>
      <w:r w:rsidR="00241EBC" w:rsidRPr="00C520CE">
        <w:rPr>
          <w:rFonts w:ascii="Times New Roman" w:hAnsi="Times New Roman" w:cs="Times New Roman"/>
          <w:sz w:val="24"/>
          <w:szCs w:val="24"/>
        </w:rPr>
        <w:t>’s</w:t>
      </w:r>
      <w:proofErr w:type="spellEnd"/>
      <w:r w:rsidR="00241EBC" w:rsidRPr="00C520CE">
        <w:rPr>
          <w:rFonts w:ascii="Times New Roman" w:hAnsi="Times New Roman" w:cs="Times New Roman"/>
          <w:sz w:val="24"/>
          <w:szCs w:val="24"/>
        </w:rPr>
        <w:t xml:space="preserve"> status within the appellant did not appear to be clearly articulated, the hearing </w:t>
      </w:r>
      <w:r w:rsidR="002A1A17" w:rsidRPr="00C520CE">
        <w:rPr>
          <w:rFonts w:ascii="Times New Roman" w:hAnsi="Times New Roman" w:cs="Times New Roman"/>
          <w:sz w:val="24"/>
          <w:szCs w:val="24"/>
        </w:rPr>
        <w:t xml:space="preserve">officer concluded that </w:t>
      </w:r>
      <w:proofErr w:type="spellStart"/>
      <w:r w:rsidR="002A1A17" w:rsidRPr="00C520CE">
        <w:rPr>
          <w:rFonts w:ascii="Times New Roman" w:hAnsi="Times New Roman" w:cs="Times New Roman"/>
          <w:i/>
          <w:sz w:val="24"/>
          <w:szCs w:val="24"/>
        </w:rPr>
        <w:t>Mpofu</w:t>
      </w:r>
      <w:proofErr w:type="spellEnd"/>
      <w:r w:rsidR="00241EBC" w:rsidRPr="00C520CE">
        <w:rPr>
          <w:rFonts w:ascii="Times New Roman" w:hAnsi="Times New Roman" w:cs="Times New Roman"/>
          <w:sz w:val="24"/>
          <w:szCs w:val="24"/>
        </w:rPr>
        <w:t xml:space="preserve"> was working for the appellant on what appeared to be a consultancy.  She accordingly dismissed all the objections raised</w:t>
      </w:r>
      <w:r w:rsidR="00B06A41" w:rsidRPr="00C520CE">
        <w:rPr>
          <w:rFonts w:ascii="Times New Roman" w:hAnsi="Times New Roman" w:cs="Times New Roman"/>
          <w:sz w:val="24"/>
          <w:szCs w:val="24"/>
        </w:rPr>
        <w:t>,</w:t>
      </w:r>
      <w:r w:rsidR="00241EBC" w:rsidRPr="00C520CE">
        <w:rPr>
          <w:rFonts w:ascii="Times New Roman" w:hAnsi="Times New Roman" w:cs="Times New Roman"/>
          <w:sz w:val="24"/>
          <w:szCs w:val="24"/>
        </w:rPr>
        <w:t xml:space="preserve"> including the objection that the suspension was unlawful because</w:t>
      </w:r>
      <w:r w:rsidR="00B06A41" w:rsidRPr="00C520CE">
        <w:rPr>
          <w:rFonts w:ascii="Times New Roman" w:hAnsi="Times New Roman" w:cs="Times New Roman"/>
          <w:sz w:val="24"/>
          <w:szCs w:val="24"/>
        </w:rPr>
        <w:t>, at the stage when</w:t>
      </w:r>
      <w:r w:rsidR="00241EBC" w:rsidRPr="00C520CE">
        <w:rPr>
          <w:rFonts w:ascii="Times New Roman" w:hAnsi="Times New Roman" w:cs="Times New Roman"/>
          <w:sz w:val="24"/>
          <w:szCs w:val="24"/>
        </w:rPr>
        <w:t xml:space="preserve"> the respondent was </w:t>
      </w:r>
      <w:r w:rsidR="00B06A41" w:rsidRPr="00C520CE">
        <w:rPr>
          <w:rFonts w:ascii="Times New Roman" w:hAnsi="Times New Roman" w:cs="Times New Roman"/>
          <w:sz w:val="24"/>
          <w:szCs w:val="24"/>
        </w:rPr>
        <w:t xml:space="preserve">again </w:t>
      </w:r>
      <w:r w:rsidR="00241EBC" w:rsidRPr="00C520CE">
        <w:rPr>
          <w:rFonts w:ascii="Times New Roman" w:hAnsi="Times New Roman" w:cs="Times New Roman"/>
          <w:sz w:val="24"/>
          <w:szCs w:val="24"/>
        </w:rPr>
        <w:t>suspended on 23 May 2014</w:t>
      </w:r>
      <w:r w:rsidR="00B06A41" w:rsidRPr="00C520CE">
        <w:rPr>
          <w:rFonts w:ascii="Times New Roman" w:hAnsi="Times New Roman" w:cs="Times New Roman"/>
          <w:sz w:val="24"/>
          <w:szCs w:val="24"/>
        </w:rPr>
        <w:t>,</w:t>
      </w:r>
      <w:r w:rsidR="00241EBC" w:rsidRPr="00C520CE">
        <w:rPr>
          <w:rFonts w:ascii="Times New Roman" w:hAnsi="Times New Roman" w:cs="Times New Roman"/>
          <w:sz w:val="24"/>
          <w:szCs w:val="24"/>
        </w:rPr>
        <w:t xml:space="preserve"> he had not</w:t>
      </w:r>
      <w:r w:rsidR="00B06A41" w:rsidRPr="00C520CE">
        <w:rPr>
          <w:rFonts w:ascii="Times New Roman" w:hAnsi="Times New Roman" w:cs="Times New Roman"/>
          <w:sz w:val="24"/>
          <w:szCs w:val="24"/>
        </w:rPr>
        <w:t xml:space="preserve"> yet been reinstated.</w:t>
      </w:r>
    </w:p>
    <w:p w:rsidR="00B06A41" w:rsidRPr="00C520CE" w:rsidRDefault="00B06A41" w:rsidP="0085236A">
      <w:pPr>
        <w:spacing w:after="0" w:line="480" w:lineRule="auto"/>
        <w:jc w:val="both"/>
        <w:rPr>
          <w:rFonts w:ascii="Times New Roman" w:hAnsi="Times New Roman" w:cs="Times New Roman"/>
          <w:sz w:val="24"/>
          <w:szCs w:val="24"/>
        </w:rPr>
      </w:pPr>
    </w:p>
    <w:p w:rsidR="00241EBC" w:rsidRPr="00C520CE" w:rsidRDefault="00692CA1"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[16</w:t>
      </w:r>
      <w:r w:rsidR="00241EBC" w:rsidRPr="00C520CE">
        <w:rPr>
          <w:rFonts w:ascii="Times New Roman" w:hAnsi="Times New Roman" w:cs="Times New Roman"/>
          <w:sz w:val="24"/>
          <w:szCs w:val="24"/>
        </w:rPr>
        <w:t>]</w:t>
      </w:r>
      <w:r w:rsidR="00241EBC" w:rsidRPr="00C520CE">
        <w:rPr>
          <w:rFonts w:ascii="Times New Roman" w:hAnsi="Times New Roman" w:cs="Times New Roman"/>
          <w:sz w:val="24"/>
          <w:szCs w:val="24"/>
        </w:rPr>
        <w:tab/>
        <w:t xml:space="preserve">After the several rulings by the </w:t>
      </w:r>
      <w:r w:rsidR="002A1A17" w:rsidRPr="00C520CE">
        <w:rPr>
          <w:rFonts w:ascii="Times New Roman" w:hAnsi="Times New Roman" w:cs="Times New Roman"/>
          <w:sz w:val="24"/>
          <w:szCs w:val="24"/>
        </w:rPr>
        <w:t>hearing officer</w:t>
      </w:r>
      <w:r w:rsidR="00241EBC" w:rsidRPr="00C520CE">
        <w:rPr>
          <w:rFonts w:ascii="Times New Roman" w:hAnsi="Times New Roman" w:cs="Times New Roman"/>
          <w:sz w:val="24"/>
          <w:szCs w:val="24"/>
        </w:rPr>
        <w:t>, the respondent’s legal practitioner complained that he and his client were very unhappy about those rulings, in particular</w:t>
      </w:r>
      <w:r w:rsidR="00B06A41" w:rsidRPr="00C520CE">
        <w:rPr>
          <w:rFonts w:ascii="Times New Roman" w:hAnsi="Times New Roman" w:cs="Times New Roman"/>
          <w:sz w:val="24"/>
          <w:szCs w:val="24"/>
        </w:rPr>
        <w:t>,</w:t>
      </w:r>
      <w:r w:rsidR="00241EBC" w:rsidRPr="00C520CE">
        <w:rPr>
          <w:rFonts w:ascii="Times New Roman" w:hAnsi="Times New Roman" w:cs="Times New Roman"/>
          <w:sz w:val="24"/>
          <w:szCs w:val="24"/>
        </w:rPr>
        <w:t xml:space="preserve"> that the hearing proceeds in the absence of </w:t>
      </w:r>
      <w:r w:rsidR="00B06A41" w:rsidRPr="00C520CE">
        <w:rPr>
          <w:rFonts w:ascii="Times New Roman" w:hAnsi="Times New Roman" w:cs="Times New Roman"/>
          <w:sz w:val="24"/>
          <w:szCs w:val="24"/>
        </w:rPr>
        <w:t xml:space="preserve">the </w:t>
      </w:r>
      <w:r w:rsidR="00241EBC" w:rsidRPr="00C520CE">
        <w:rPr>
          <w:rFonts w:ascii="Times New Roman" w:hAnsi="Times New Roman" w:cs="Times New Roman"/>
          <w:sz w:val="24"/>
          <w:szCs w:val="24"/>
        </w:rPr>
        <w:t>documents</w:t>
      </w:r>
      <w:r w:rsidR="00B06A41" w:rsidRPr="00C520CE">
        <w:rPr>
          <w:rFonts w:ascii="Times New Roman" w:hAnsi="Times New Roman" w:cs="Times New Roman"/>
          <w:sz w:val="24"/>
          <w:szCs w:val="24"/>
        </w:rPr>
        <w:t xml:space="preserve"> requested</w:t>
      </w:r>
      <w:r w:rsidR="00241EBC" w:rsidRPr="00C520CE">
        <w:rPr>
          <w:rFonts w:ascii="Times New Roman" w:hAnsi="Times New Roman" w:cs="Times New Roman"/>
          <w:sz w:val="24"/>
          <w:szCs w:val="24"/>
        </w:rPr>
        <w:t xml:space="preserve">.  He complained that they were not in a position to cross-examine witnesses without those documents.  He also questioned the set down of the matter when it had been made clear in several correspondence that he would not be available on 3 June 2014.  He further complained that the hearing was an ambush.  </w:t>
      </w:r>
      <w:r w:rsidR="00B06A41" w:rsidRPr="00C520CE">
        <w:rPr>
          <w:rFonts w:ascii="Times New Roman" w:hAnsi="Times New Roman" w:cs="Times New Roman"/>
          <w:sz w:val="24"/>
          <w:szCs w:val="24"/>
        </w:rPr>
        <w:t xml:space="preserve">That </w:t>
      </w:r>
      <w:r w:rsidR="00B06A41" w:rsidRPr="00C520CE">
        <w:rPr>
          <w:rFonts w:ascii="Times New Roman" w:hAnsi="Times New Roman" w:cs="Times New Roman"/>
          <w:sz w:val="24"/>
          <w:szCs w:val="24"/>
        </w:rPr>
        <w:lastRenderedPageBreak/>
        <w:t>notwithstanding,</w:t>
      </w:r>
      <w:r w:rsidR="00241EBC" w:rsidRPr="00C520CE">
        <w:rPr>
          <w:rFonts w:ascii="Times New Roman" w:hAnsi="Times New Roman" w:cs="Times New Roman"/>
          <w:sz w:val="24"/>
          <w:szCs w:val="24"/>
        </w:rPr>
        <w:t xml:space="preserve"> the </w:t>
      </w:r>
      <w:r w:rsidR="002A1A17" w:rsidRPr="00C520CE">
        <w:rPr>
          <w:rFonts w:ascii="Times New Roman" w:hAnsi="Times New Roman" w:cs="Times New Roman"/>
          <w:sz w:val="24"/>
          <w:szCs w:val="24"/>
        </w:rPr>
        <w:t>hearing officer</w:t>
      </w:r>
      <w:r w:rsidR="00241EBC" w:rsidRPr="00C520CE">
        <w:rPr>
          <w:rFonts w:ascii="Times New Roman" w:hAnsi="Times New Roman" w:cs="Times New Roman"/>
          <w:sz w:val="24"/>
          <w:szCs w:val="24"/>
        </w:rPr>
        <w:t xml:space="preserve"> gave the green light for the appellant’s first witness to be called.  At that stage, the respondent and his legal practitioner then walked out of the hearing.</w:t>
      </w:r>
    </w:p>
    <w:p w:rsidR="00241EBC" w:rsidRPr="00C520CE" w:rsidRDefault="00241EBC" w:rsidP="0085236A">
      <w:pPr>
        <w:spacing w:after="0" w:line="480" w:lineRule="auto"/>
        <w:jc w:val="both"/>
        <w:rPr>
          <w:rFonts w:ascii="Times New Roman" w:hAnsi="Times New Roman" w:cs="Times New Roman"/>
          <w:sz w:val="24"/>
          <w:szCs w:val="24"/>
        </w:rPr>
      </w:pPr>
    </w:p>
    <w:p w:rsidR="00241EBC" w:rsidRPr="00C520CE" w:rsidRDefault="00692CA1"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[17</w:t>
      </w:r>
      <w:r w:rsidR="00241EBC" w:rsidRPr="00C520CE">
        <w:rPr>
          <w:rFonts w:ascii="Times New Roman" w:hAnsi="Times New Roman" w:cs="Times New Roman"/>
          <w:sz w:val="24"/>
          <w:szCs w:val="24"/>
        </w:rPr>
        <w:t>]</w:t>
      </w:r>
      <w:r w:rsidR="00241EBC" w:rsidRPr="00C520CE">
        <w:rPr>
          <w:rFonts w:ascii="Times New Roman" w:hAnsi="Times New Roman" w:cs="Times New Roman"/>
          <w:sz w:val="24"/>
          <w:szCs w:val="24"/>
        </w:rPr>
        <w:tab/>
        <w:t xml:space="preserve">After the respondent and his legal practitioner had walked out, various witnesses were called at the instance of the appellant. In a determination dated 6 June 2014, the hearing </w:t>
      </w:r>
      <w:r w:rsidR="00B06A41" w:rsidRPr="00C520CE">
        <w:rPr>
          <w:rFonts w:ascii="Times New Roman" w:hAnsi="Times New Roman" w:cs="Times New Roman"/>
          <w:sz w:val="24"/>
          <w:szCs w:val="24"/>
        </w:rPr>
        <w:t>officer</w:t>
      </w:r>
      <w:r w:rsidR="00241EBC" w:rsidRPr="00C520CE">
        <w:rPr>
          <w:rFonts w:ascii="Times New Roman" w:hAnsi="Times New Roman" w:cs="Times New Roman"/>
          <w:sz w:val="24"/>
          <w:szCs w:val="24"/>
        </w:rPr>
        <w:t xml:space="preserve"> found the respondent guilty of all the charges preferred against him.  An invitation to the respondent to address in mitigation of the punishment to be meted out was ignored.  In a ruling dated 11 June 2014, the hearing </w:t>
      </w:r>
      <w:r w:rsidR="00B06A41" w:rsidRPr="00C520CE">
        <w:rPr>
          <w:rFonts w:ascii="Times New Roman" w:hAnsi="Times New Roman" w:cs="Times New Roman"/>
          <w:sz w:val="24"/>
          <w:szCs w:val="24"/>
        </w:rPr>
        <w:t>officer</w:t>
      </w:r>
      <w:r w:rsidR="00241EBC" w:rsidRPr="00C520CE">
        <w:rPr>
          <w:rFonts w:ascii="Times New Roman" w:hAnsi="Times New Roman" w:cs="Times New Roman"/>
          <w:sz w:val="24"/>
          <w:szCs w:val="24"/>
        </w:rPr>
        <w:t xml:space="preserve"> imposed the ultimate penalty of dismissal.</w:t>
      </w:r>
    </w:p>
    <w:p w:rsidR="00241EBC" w:rsidRPr="00C520CE" w:rsidRDefault="00241EBC" w:rsidP="0085236A">
      <w:pPr>
        <w:spacing w:after="0" w:line="480" w:lineRule="auto"/>
        <w:jc w:val="both"/>
        <w:rPr>
          <w:rFonts w:ascii="Times New Roman" w:hAnsi="Times New Roman" w:cs="Times New Roman"/>
          <w:sz w:val="24"/>
          <w:szCs w:val="24"/>
        </w:rPr>
      </w:pPr>
    </w:p>
    <w:p w:rsidR="00241EBC" w:rsidRPr="00C520CE" w:rsidRDefault="00241EBC"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i/>
          <w:sz w:val="24"/>
          <w:szCs w:val="24"/>
        </w:rPr>
        <w:t>APPLICATION FOR REVIEW BEFORE THE LABOUR COURT</w:t>
      </w:r>
    </w:p>
    <w:p w:rsidR="00D924B9" w:rsidRPr="00C520CE" w:rsidRDefault="00692CA1" w:rsidP="0085236A">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[18</w:t>
      </w:r>
      <w:r w:rsidR="00241EBC" w:rsidRPr="00C520CE">
        <w:rPr>
          <w:rFonts w:ascii="Times New Roman" w:hAnsi="Times New Roman" w:cs="Times New Roman"/>
          <w:sz w:val="24"/>
          <w:szCs w:val="24"/>
        </w:rPr>
        <w:t>]</w:t>
      </w:r>
      <w:r w:rsidR="00241EBC" w:rsidRPr="00C520CE">
        <w:rPr>
          <w:rFonts w:ascii="Times New Roman" w:hAnsi="Times New Roman" w:cs="Times New Roman"/>
          <w:sz w:val="24"/>
          <w:szCs w:val="24"/>
        </w:rPr>
        <w:tab/>
        <w:t>Dissatisfied, the respondent as applicant, filed an application for review before t</w:t>
      </w:r>
      <w:r w:rsidR="00B06A41" w:rsidRPr="00C520CE">
        <w:rPr>
          <w:rFonts w:ascii="Times New Roman" w:hAnsi="Times New Roman" w:cs="Times New Roman"/>
          <w:sz w:val="24"/>
          <w:szCs w:val="24"/>
        </w:rPr>
        <w:t>he Labour Court seeking the sett</w:t>
      </w:r>
      <w:r w:rsidR="00241EBC" w:rsidRPr="00C520CE">
        <w:rPr>
          <w:rFonts w:ascii="Times New Roman" w:hAnsi="Times New Roman" w:cs="Times New Roman"/>
          <w:sz w:val="24"/>
          <w:szCs w:val="24"/>
        </w:rPr>
        <w:t>ing aside of the suspension and disciplinary proceedin</w:t>
      </w:r>
      <w:r w:rsidR="00B06A41" w:rsidRPr="00C520CE">
        <w:rPr>
          <w:rFonts w:ascii="Times New Roman" w:hAnsi="Times New Roman" w:cs="Times New Roman"/>
          <w:sz w:val="24"/>
          <w:szCs w:val="24"/>
        </w:rPr>
        <w:t>gs.</w:t>
      </w:r>
      <w:r w:rsidR="00241EBC" w:rsidRPr="00C520CE">
        <w:rPr>
          <w:rFonts w:ascii="Times New Roman" w:hAnsi="Times New Roman" w:cs="Times New Roman"/>
          <w:sz w:val="24"/>
          <w:szCs w:val="24"/>
        </w:rPr>
        <w:t xml:space="preserve">  The basis of the application </w:t>
      </w:r>
      <w:r w:rsidR="00D924B9" w:rsidRPr="00C520CE">
        <w:rPr>
          <w:rFonts w:ascii="Times New Roman" w:hAnsi="Times New Roman" w:cs="Times New Roman"/>
          <w:sz w:val="24"/>
          <w:szCs w:val="24"/>
        </w:rPr>
        <w:t>was that:</w:t>
      </w:r>
    </w:p>
    <w:p w:rsidR="00D924B9" w:rsidRPr="00C520CE" w:rsidRDefault="00D924B9" w:rsidP="00D924B9">
      <w:pPr>
        <w:spacing w:after="0" w:line="480" w:lineRule="auto"/>
        <w:ind w:left="1440" w:hanging="720"/>
        <w:jc w:val="both"/>
        <w:rPr>
          <w:rFonts w:ascii="Times New Roman" w:hAnsi="Times New Roman" w:cs="Times New Roman"/>
          <w:sz w:val="24"/>
          <w:szCs w:val="24"/>
        </w:rPr>
      </w:pPr>
      <w:r w:rsidRPr="00C520CE">
        <w:rPr>
          <w:rFonts w:ascii="Times New Roman" w:hAnsi="Times New Roman" w:cs="Times New Roman"/>
          <w:sz w:val="24"/>
          <w:szCs w:val="24"/>
        </w:rPr>
        <w:t>(a)</w:t>
      </w:r>
      <w:r w:rsidRPr="00C520CE">
        <w:rPr>
          <w:rFonts w:ascii="Times New Roman" w:hAnsi="Times New Roman" w:cs="Times New Roman"/>
          <w:sz w:val="24"/>
          <w:szCs w:val="24"/>
        </w:rPr>
        <w:tab/>
      </w:r>
      <w:proofErr w:type="gramStart"/>
      <w:r w:rsidR="00241EBC" w:rsidRPr="00C520CE">
        <w:rPr>
          <w:rFonts w:ascii="Times New Roman" w:hAnsi="Times New Roman" w:cs="Times New Roman"/>
          <w:sz w:val="24"/>
          <w:szCs w:val="24"/>
        </w:rPr>
        <w:t>the</w:t>
      </w:r>
      <w:proofErr w:type="gramEnd"/>
      <w:r w:rsidR="00241EBC" w:rsidRPr="00C520CE">
        <w:rPr>
          <w:rFonts w:ascii="Times New Roman" w:hAnsi="Times New Roman" w:cs="Times New Roman"/>
          <w:sz w:val="24"/>
          <w:szCs w:val="24"/>
        </w:rPr>
        <w:t xml:space="preserve"> d</w:t>
      </w:r>
      <w:r w:rsidRPr="00C520CE">
        <w:rPr>
          <w:rFonts w:ascii="Times New Roman" w:hAnsi="Times New Roman" w:cs="Times New Roman"/>
          <w:sz w:val="24"/>
          <w:szCs w:val="24"/>
        </w:rPr>
        <w:t>ecision by the hearing authority to allow access to certain documents and the laptop only at the end of the first day of hearing was irrational in that it compelled the respondent to conduct his case without the documents whic</w:t>
      </w:r>
      <w:r w:rsidR="00B06A41" w:rsidRPr="00C520CE">
        <w:rPr>
          <w:rFonts w:ascii="Times New Roman" w:hAnsi="Times New Roman" w:cs="Times New Roman"/>
          <w:sz w:val="24"/>
          <w:szCs w:val="24"/>
        </w:rPr>
        <w:t>h the hearing authority had agre</w:t>
      </w:r>
      <w:r w:rsidRPr="00C520CE">
        <w:rPr>
          <w:rFonts w:ascii="Times New Roman" w:hAnsi="Times New Roman" w:cs="Times New Roman"/>
          <w:sz w:val="24"/>
          <w:szCs w:val="24"/>
        </w:rPr>
        <w:t>ed should be furnished.</w:t>
      </w:r>
    </w:p>
    <w:p w:rsidR="00241EBC" w:rsidRPr="00C520CE" w:rsidRDefault="00D924B9" w:rsidP="00D924B9">
      <w:pPr>
        <w:spacing w:after="0" w:line="480" w:lineRule="auto"/>
        <w:ind w:left="1440" w:hanging="720"/>
        <w:jc w:val="both"/>
        <w:rPr>
          <w:rFonts w:ascii="Times New Roman" w:hAnsi="Times New Roman" w:cs="Times New Roman"/>
          <w:sz w:val="24"/>
          <w:szCs w:val="24"/>
        </w:rPr>
      </w:pPr>
      <w:r w:rsidRPr="00C520CE">
        <w:rPr>
          <w:rFonts w:ascii="Times New Roman" w:hAnsi="Times New Roman" w:cs="Times New Roman"/>
          <w:sz w:val="24"/>
          <w:szCs w:val="24"/>
        </w:rPr>
        <w:t xml:space="preserve">(b) </w:t>
      </w:r>
      <w:r w:rsidRPr="00C520CE">
        <w:rPr>
          <w:rFonts w:ascii="Times New Roman" w:hAnsi="Times New Roman" w:cs="Times New Roman"/>
          <w:sz w:val="24"/>
          <w:szCs w:val="24"/>
        </w:rPr>
        <w:tab/>
      </w:r>
      <w:proofErr w:type="gramStart"/>
      <w:r w:rsidRPr="00C520CE">
        <w:rPr>
          <w:rFonts w:ascii="Times New Roman" w:hAnsi="Times New Roman" w:cs="Times New Roman"/>
          <w:sz w:val="24"/>
          <w:szCs w:val="24"/>
        </w:rPr>
        <w:t>the</w:t>
      </w:r>
      <w:proofErr w:type="gramEnd"/>
      <w:r w:rsidRPr="00C520CE">
        <w:rPr>
          <w:rFonts w:ascii="Times New Roman" w:hAnsi="Times New Roman" w:cs="Times New Roman"/>
          <w:sz w:val="24"/>
          <w:szCs w:val="24"/>
        </w:rPr>
        <w:t xml:space="preserve"> disciplinary process was conducted in circumstances which exhibited a real possibility of bias.</w:t>
      </w:r>
    </w:p>
    <w:p w:rsidR="002A1A17" w:rsidRPr="00C520CE" w:rsidRDefault="002A1A17" w:rsidP="00D924B9">
      <w:pPr>
        <w:spacing w:after="0" w:line="480" w:lineRule="auto"/>
        <w:ind w:left="1440" w:hanging="720"/>
        <w:jc w:val="both"/>
        <w:rPr>
          <w:rFonts w:ascii="Times New Roman" w:hAnsi="Times New Roman" w:cs="Times New Roman"/>
          <w:sz w:val="24"/>
          <w:szCs w:val="24"/>
        </w:rPr>
      </w:pPr>
      <w:r w:rsidRPr="00C520CE">
        <w:rPr>
          <w:rFonts w:ascii="Times New Roman" w:hAnsi="Times New Roman" w:cs="Times New Roman"/>
          <w:sz w:val="24"/>
          <w:szCs w:val="24"/>
        </w:rPr>
        <w:t>(c)</w:t>
      </w:r>
      <w:r w:rsidRPr="00C520CE">
        <w:rPr>
          <w:rFonts w:ascii="Times New Roman" w:hAnsi="Times New Roman" w:cs="Times New Roman"/>
          <w:sz w:val="24"/>
          <w:szCs w:val="24"/>
        </w:rPr>
        <w:tab/>
      </w:r>
      <w:proofErr w:type="spellStart"/>
      <w:r w:rsidRPr="00C520CE">
        <w:rPr>
          <w:rFonts w:ascii="Times New Roman" w:hAnsi="Times New Roman" w:cs="Times New Roman"/>
          <w:sz w:val="24"/>
          <w:szCs w:val="24"/>
        </w:rPr>
        <w:t>Moxon</w:t>
      </w:r>
      <w:proofErr w:type="spellEnd"/>
      <w:r w:rsidRPr="00C520CE">
        <w:rPr>
          <w:rFonts w:ascii="Times New Roman" w:hAnsi="Times New Roman" w:cs="Times New Roman"/>
          <w:sz w:val="24"/>
          <w:szCs w:val="24"/>
        </w:rPr>
        <w:t xml:space="preserve"> could not properly depose to an affidavit on behalf of the appellant, a separate legal entity from Meikles Ltd, which he was executive chairman of.</w:t>
      </w:r>
    </w:p>
    <w:p w:rsidR="00D924B9" w:rsidRPr="00C520CE" w:rsidRDefault="002A1A17" w:rsidP="00D924B9">
      <w:pPr>
        <w:spacing w:after="0" w:line="480" w:lineRule="auto"/>
        <w:ind w:left="1440" w:hanging="720"/>
        <w:jc w:val="both"/>
        <w:rPr>
          <w:rFonts w:ascii="Times New Roman" w:hAnsi="Times New Roman" w:cs="Times New Roman"/>
          <w:sz w:val="24"/>
          <w:szCs w:val="24"/>
        </w:rPr>
      </w:pPr>
      <w:r w:rsidRPr="00C520CE">
        <w:rPr>
          <w:rFonts w:ascii="Times New Roman" w:hAnsi="Times New Roman" w:cs="Times New Roman"/>
          <w:sz w:val="24"/>
          <w:szCs w:val="24"/>
        </w:rPr>
        <w:t>(d</w:t>
      </w:r>
      <w:r w:rsidR="00D36D46" w:rsidRPr="00C520CE">
        <w:rPr>
          <w:rFonts w:ascii="Times New Roman" w:hAnsi="Times New Roman" w:cs="Times New Roman"/>
          <w:sz w:val="24"/>
          <w:szCs w:val="24"/>
        </w:rPr>
        <w:t>)</w:t>
      </w:r>
      <w:r w:rsidR="00D36D46" w:rsidRPr="00C520CE">
        <w:rPr>
          <w:rFonts w:ascii="Times New Roman" w:hAnsi="Times New Roman" w:cs="Times New Roman"/>
          <w:sz w:val="24"/>
          <w:szCs w:val="24"/>
        </w:rPr>
        <w:tab/>
      </w:r>
      <w:proofErr w:type="gramStart"/>
      <w:r w:rsidR="00D36D46" w:rsidRPr="00C520CE">
        <w:rPr>
          <w:rFonts w:ascii="Times New Roman" w:hAnsi="Times New Roman" w:cs="Times New Roman"/>
          <w:sz w:val="24"/>
          <w:szCs w:val="24"/>
        </w:rPr>
        <w:t>inade</w:t>
      </w:r>
      <w:r w:rsidR="00D924B9" w:rsidRPr="00C520CE">
        <w:rPr>
          <w:rFonts w:ascii="Times New Roman" w:hAnsi="Times New Roman" w:cs="Times New Roman"/>
          <w:sz w:val="24"/>
          <w:szCs w:val="24"/>
        </w:rPr>
        <w:t>quate</w:t>
      </w:r>
      <w:proofErr w:type="gramEnd"/>
      <w:r w:rsidR="00D924B9" w:rsidRPr="00C520CE">
        <w:rPr>
          <w:rFonts w:ascii="Times New Roman" w:hAnsi="Times New Roman" w:cs="Times New Roman"/>
          <w:sz w:val="24"/>
          <w:szCs w:val="24"/>
        </w:rPr>
        <w:t xml:space="preserve"> notice of the hearing set for 3 June 2014 </w:t>
      </w:r>
      <w:r w:rsidR="00B06A41" w:rsidRPr="00C520CE">
        <w:rPr>
          <w:rFonts w:ascii="Times New Roman" w:hAnsi="Times New Roman" w:cs="Times New Roman"/>
          <w:sz w:val="24"/>
          <w:szCs w:val="24"/>
        </w:rPr>
        <w:t>had been</w:t>
      </w:r>
      <w:r w:rsidR="00D924B9" w:rsidRPr="00C520CE">
        <w:rPr>
          <w:rFonts w:ascii="Times New Roman" w:hAnsi="Times New Roman" w:cs="Times New Roman"/>
          <w:sz w:val="24"/>
          <w:szCs w:val="24"/>
        </w:rPr>
        <w:t xml:space="preserve"> given.</w:t>
      </w:r>
    </w:p>
    <w:p w:rsidR="00D924B9" w:rsidRPr="00C520CE" w:rsidRDefault="002A1A17" w:rsidP="00D924B9">
      <w:pPr>
        <w:spacing w:after="0" w:line="480" w:lineRule="auto"/>
        <w:ind w:left="1440" w:hanging="720"/>
        <w:jc w:val="both"/>
        <w:rPr>
          <w:rFonts w:ascii="Times New Roman" w:hAnsi="Times New Roman" w:cs="Times New Roman"/>
          <w:sz w:val="24"/>
          <w:szCs w:val="24"/>
        </w:rPr>
      </w:pPr>
      <w:r w:rsidRPr="00C520CE">
        <w:rPr>
          <w:rFonts w:ascii="Times New Roman" w:hAnsi="Times New Roman" w:cs="Times New Roman"/>
          <w:sz w:val="24"/>
          <w:szCs w:val="24"/>
        </w:rPr>
        <w:t>(e</w:t>
      </w:r>
      <w:r w:rsidR="00D924B9" w:rsidRPr="00C520CE">
        <w:rPr>
          <w:rFonts w:ascii="Times New Roman" w:hAnsi="Times New Roman" w:cs="Times New Roman"/>
          <w:sz w:val="24"/>
          <w:szCs w:val="24"/>
        </w:rPr>
        <w:t>)</w:t>
      </w:r>
      <w:r w:rsidR="00D924B9" w:rsidRPr="00C520CE">
        <w:rPr>
          <w:rFonts w:ascii="Times New Roman" w:hAnsi="Times New Roman" w:cs="Times New Roman"/>
          <w:sz w:val="24"/>
          <w:szCs w:val="24"/>
        </w:rPr>
        <w:tab/>
      </w:r>
      <w:proofErr w:type="gramStart"/>
      <w:r w:rsidR="00D924B9" w:rsidRPr="00C520CE">
        <w:rPr>
          <w:rFonts w:ascii="Times New Roman" w:hAnsi="Times New Roman" w:cs="Times New Roman"/>
          <w:sz w:val="24"/>
          <w:szCs w:val="24"/>
        </w:rPr>
        <w:t>the</w:t>
      </w:r>
      <w:proofErr w:type="gramEnd"/>
      <w:r w:rsidR="00D924B9" w:rsidRPr="00C520CE">
        <w:rPr>
          <w:rFonts w:ascii="Times New Roman" w:hAnsi="Times New Roman" w:cs="Times New Roman"/>
          <w:sz w:val="24"/>
          <w:szCs w:val="24"/>
        </w:rPr>
        <w:t xml:space="preserve"> suspension was irregular as it was effected by one Colonel Dyke whose position within the appellant was unknown.</w:t>
      </w:r>
    </w:p>
    <w:p w:rsidR="00D924B9" w:rsidRPr="00C520CE" w:rsidRDefault="002A1A17" w:rsidP="00D924B9">
      <w:pPr>
        <w:spacing w:after="0" w:line="480" w:lineRule="auto"/>
        <w:ind w:left="1440" w:hanging="720"/>
        <w:jc w:val="both"/>
        <w:rPr>
          <w:rFonts w:ascii="Times New Roman" w:hAnsi="Times New Roman" w:cs="Times New Roman"/>
          <w:sz w:val="24"/>
          <w:szCs w:val="24"/>
        </w:rPr>
      </w:pPr>
      <w:r w:rsidRPr="00C520CE">
        <w:rPr>
          <w:rFonts w:ascii="Times New Roman" w:hAnsi="Times New Roman" w:cs="Times New Roman"/>
          <w:sz w:val="24"/>
          <w:szCs w:val="24"/>
        </w:rPr>
        <w:lastRenderedPageBreak/>
        <w:t>(f</w:t>
      </w:r>
      <w:r w:rsidR="00D924B9" w:rsidRPr="00C520CE">
        <w:rPr>
          <w:rFonts w:ascii="Times New Roman" w:hAnsi="Times New Roman" w:cs="Times New Roman"/>
          <w:sz w:val="24"/>
          <w:szCs w:val="24"/>
        </w:rPr>
        <w:t>)</w:t>
      </w:r>
      <w:r w:rsidR="00D924B9" w:rsidRPr="00C520CE">
        <w:rPr>
          <w:rFonts w:ascii="Times New Roman" w:hAnsi="Times New Roman" w:cs="Times New Roman"/>
          <w:sz w:val="24"/>
          <w:szCs w:val="24"/>
        </w:rPr>
        <w:tab/>
      </w:r>
      <w:proofErr w:type="gramStart"/>
      <w:r w:rsidR="00D924B9" w:rsidRPr="00C520CE">
        <w:rPr>
          <w:rFonts w:ascii="Times New Roman" w:hAnsi="Times New Roman" w:cs="Times New Roman"/>
          <w:sz w:val="24"/>
          <w:szCs w:val="24"/>
        </w:rPr>
        <w:t>the</w:t>
      </w:r>
      <w:proofErr w:type="gramEnd"/>
      <w:r w:rsidR="00D924B9" w:rsidRPr="00C520CE">
        <w:rPr>
          <w:rFonts w:ascii="Times New Roman" w:hAnsi="Times New Roman" w:cs="Times New Roman"/>
          <w:sz w:val="24"/>
          <w:szCs w:val="24"/>
        </w:rPr>
        <w:t xml:space="preserve"> re-suspension effected on 23 May 2014 was null and void because, as of that day, he had not been fully reinstated</w:t>
      </w:r>
      <w:r w:rsidR="00B06A41" w:rsidRPr="00C520CE">
        <w:rPr>
          <w:rFonts w:ascii="Times New Roman" w:hAnsi="Times New Roman" w:cs="Times New Roman"/>
          <w:sz w:val="24"/>
          <w:szCs w:val="24"/>
        </w:rPr>
        <w:t>,</w:t>
      </w:r>
      <w:r w:rsidR="00D924B9" w:rsidRPr="00C520CE">
        <w:rPr>
          <w:rFonts w:ascii="Times New Roman" w:hAnsi="Times New Roman" w:cs="Times New Roman"/>
          <w:sz w:val="24"/>
          <w:szCs w:val="24"/>
        </w:rPr>
        <w:t xml:space="preserve"> and </w:t>
      </w:r>
    </w:p>
    <w:p w:rsidR="00D924B9" w:rsidRPr="00C520CE" w:rsidRDefault="002A1A17" w:rsidP="00D924B9">
      <w:pPr>
        <w:spacing w:after="0" w:line="480" w:lineRule="auto"/>
        <w:ind w:left="1440" w:hanging="720"/>
        <w:jc w:val="both"/>
        <w:rPr>
          <w:rFonts w:ascii="Times New Roman" w:hAnsi="Times New Roman" w:cs="Times New Roman"/>
          <w:sz w:val="24"/>
          <w:szCs w:val="24"/>
        </w:rPr>
      </w:pPr>
      <w:r w:rsidRPr="00C520CE">
        <w:rPr>
          <w:rFonts w:ascii="Times New Roman" w:hAnsi="Times New Roman" w:cs="Times New Roman"/>
          <w:sz w:val="24"/>
          <w:szCs w:val="24"/>
        </w:rPr>
        <w:t>(g</w:t>
      </w:r>
      <w:r w:rsidR="00D924B9" w:rsidRPr="00C520CE">
        <w:rPr>
          <w:rFonts w:ascii="Times New Roman" w:hAnsi="Times New Roman" w:cs="Times New Roman"/>
          <w:sz w:val="24"/>
          <w:szCs w:val="24"/>
        </w:rPr>
        <w:t>)</w:t>
      </w:r>
      <w:r w:rsidR="00D924B9" w:rsidRPr="00C520CE">
        <w:rPr>
          <w:rFonts w:ascii="Times New Roman" w:hAnsi="Times New Roman" w:cs="Times New Roman"/>
          <w:sz w:val="24"/>
          <w:szCs w:val="24"/>
        </w:rPr>
        <w:tab/>
      </w:r>
      <w:proofErr w:type="gramStart"/>
      <w:r w:rsidR="00D924B9" w:rsidRPr="00C520CE">
        <w:rPr>
          <w:rFonts w:ascii="Times New Roman" w:hAnsi="Times New Roman" w:cs="Times New Roman"/>
          <w:sz w:val="24"/>
          <w:szCs w:val="24"/>
        </w:rPr>
        <w:t>in</w:t>
      </w:r>
      <w:proofErr w:type="gramEnd"/>
      <w:r w:rsidR="00D924B9" w:rsidRPr="00C520CE">
        <w:rPr>
          <w:rFonts w:ascii="Times New Roman" w:hAnsi="Times New Roman" w:cs="Times New Roman"/>
          <w:sz w:val="24"/>
          <w:szCs w:val="24"/>
        </w:rPr>
        <w:t xml:space="preserve"> the absence of an agreement on the date and time of reinstatement</w:t>
      </w:r>
      <w:r w:rsidR="00B06A41" w:rsidRPr="00C520CE">
        <w:rPr>
          <w:rFonts w:ascii="Times New Roman" w:hAnsi="Times New Roman" w:cs="Times New Roman"/>
          <w:sz w:val="24"/>
          <w:szCs w:val="24"/>
        </w:rPr>
        <w:t>,</w:t>
      </w:r>
      <w:r w:rsidR="00D924B9" w:rsidRPr="00C520CE">
        <w:rPr>
          <w:rFonts w:ascii="Times New Roman" w:hAnsi="Times New Roman" w:cs="Times New Roman"/>
          <w:sz w:val="24"/>
          <w:szCs w:val="24"/>
        </w:rPr>
        <w:t xml:space="preserve"> the finding that he should have made himself available for work</w:t>
      </w:r>
      <w:r w:rsidR="00B06A41" w:rsidRPr="00C520CE">
        <w:rPr>
          <w:rFonts w:ascii="Times New Roman" w:hAnsi="Times New Roman" w:cs="Times New Roman"/>
          <w:sz w:val="24"/>
          <w:szCs w:val="24"/>
        </w:rPr>
        <w:t xml:space="preserve"> first thing</w:t>
      </w:r>
      <w:r w:rsidR="00D924B9" w:rsidRPr="00C520CE">
        <w:rPr>
          <w:rFonts w:ascii="Times New Roman" w:hAnsi="Times New Roman" w:cs="Times New Roman"/>
          <w:sz w:val="24"/>
          <w:szCs w:val="24"/>
        </w:rPr>
        <w:t xml:space="preserve"> on 23 May 2014 was irrational.</w:t>
      </w:r>
    </w:p>
    <w:p w:rsidR="00D924B9" w:rsidRPr="00C520CE" w:rsidRDefault="00D924B9" w:rsidP="00D924B9">
      <w:pPr>
        <w:spacing w:after="0" w:line="480" w:lineRule="auto"/>
        <w:ind w:left="720" w:hanging="720"/>
        <w:jc w:val="both"/>
        <w:rPr>
          <w:rFonts w:ascii="Times New Roman" w:hAnsi="Times New Roman" w:cs="Times New Roman"/>
          <w:sz w:val="24"/>
          <w:szCs w:val="24"/>
        </w:rPr>
      </w:pPr>
    </w:p>
    <w:p w:rsidR="00D924B9" w:rsidRPr="00C520CE" w:rsidRDefault="00692CA1" w:rsidP="00D924B9">
      <w:pPr>
        <w:spacing w:after="0" w:line="480" w:lineRule="auto"/>
        <w:ind w:left="720" w:hanging="720"/>
        <w:jc w:val="both"/>
        <w:rPr>
          <w:rFonts w:ascii="Times New Roman" w:hAnsi="Times New Roman" w:cs="Times New Roman"/>
          <w:sz w:val="24"/>
          <w:szCs w:val="24"/>
        </w:rPr>
      </w:pPr>
      <w:r w:rsidRPr="00C520CE">
        <w:rPr>
          <w:rFonts w:ascii="Times New Roman" w:hAnsi="Times New Roman" w:cs="Times New Roman"/>
          <w:sz w:val="24"/>
          <w:szCs w:val="24"/>
        </w:rPr>
        <w:t>[19</w:t>
      </w:r>
      <w:r w:rsidR="00D924B9" w:rsidRPr="00C520CE">
        <w:rPr>
          <w:rFonts w:ascii="Times New Roman" w:hAnsi="Times New Roman" w:cs="Times New Roman"/>
          <w:sz w:val="24"/>
          <w:szCs w:val="24"/>
        </w:rPr>
        <w:t>]</w:t>
      </w:r>
      <w:r w:rsidR="00D924B9" w:rsidRPr="00C520CE">
        <w:rPr>
          <w:rFonts w:ascii="Times New Roman" w:hAnsi="Times New Roman" w:cs="Times New Roman"/>
          <w:sz w:val="24"/>
          <w:szCs w:val="24"/>
        </w:rPr>
        <w:tab/>
        <w:t xml:space="preserve">The application for review was opposed by the appellant </w:t>
      </w:r>
      <w:r w:rsidR="00DC2D1E" w:rsidRPr="00C520CE">
        <w:rPr>
          <w:rFonts w:ascii="Times New Roman" w:hAnsi="Times New Roman" w:cs="Times New Roman"/>
          <w:sz w:val="24"/>
          <w:szCs w:val="24"/>
        </w:rPr>
        <w:t>on a number of grounds.  First</w:t>
      </w:r>
      <w:r w:rsidR="00D924B9" w:rsidRPr="00C520CE">
        <w:rPr>
          <w:rFonts w:ascii="Times New Roman" w:hAnsi="Times New Roman" w:cs="Times New Roman"/>
          <w:sz w:val="24"/>
          <w:szCs w:val="24"/>
        </w:rPr>
        <w:t>,</w:t>
      </w:r>
      <w:r w:rsidR="00DC2D1E" w:rsidRPr="00C520CE">
        <w:rPr>
          <w:rFonts w:ascii="Times New Roman" w:hAnsi="Times New Roman" w:cs="Times New Roman"/>
          <w:sz w:val="24"/>
          <w:szCs w:val="24"/>
        </w:rPr>
        <w:t xml:space="preserve"> that </w:t>
      </w:r>
      <w:proofErr w:type="spellStart"/>
      <w:r w:rsidR="00DC2D1E" w:rsidRPr="00C520CE">
        <w:rPr>
          <w:rFonts w:ascii="Times New Roman" w:hAnsi="Times New Roman" w:cs="Times New Roman"/>
          <w:sz w:val="24"/>
          <w:szCs w:val="24"/>
        </w:rPr>
        <w:t>Moxon</w:t>
      </w:r>
      <w:proofErr w:type="spellEnd"/>
      <w:r w:rsidR="00DC2D1E" w:rsidRPr="00C520CE">
        <w:rPr>
          <w:rFonts w:ascii="Times New Roman" w:hAnsi="Times New Roman" w:cs="Times New Roman"/>
          <w:sz w:val="24"/>
          <w:szCs w:val="24"/>
        </w:rPr>
        <w:t xml:space="preserve"> could properly depose to an affidavit on behalf of the appellant.  Second,</w:t>
      </w:r>
      <w:r w:rsidR="00D924B9" w:rsidRPr="00C520CE">
        <w:rPr>
          <w:rFonts w:ascii="Times New Roman" w:hAnsi="Times New Roman" w:cs="Times New Roman"/>
          <w:sz w:val="24"/>
          <w:szCs w:val="24"/>
        </w:rPr>
        <w:t xml:space="preserve"> that the failure to cite the authority that made the decisi</w:t>
      </w:r>
      <w:r w:rsidR="00DC2D1E" w:rsidRPr="00C520CE">
        <w:rPr>
          <w:rFonts w:ascii="Times New Roman" w:hAnsi="Times New Roman" w:cs="Times New Roman"/>
          <w:sz w:val="24"/>
          <w:szCs w:val="24"/>
        </w:rPr>
        <w:t>on was a fatal omission.  Third</w:t>
      </w:r>
      <w:r w:rsidR="00D924B9" w:rsidRPr="00C520CE">
        <w:rPr>
          <w:rFonts w:ascii="Times New Roman" w:hAnsi="Times New Roman" w:cs="Times New Roman"/>
          <w:sz w:val="24"/>
          <w:szCs w:val="24"/>
        </w:rPr>
        <w:t>, that the respondent had failed to exhaust domestic remedies provided for in s 8(6) of the Code</w:t>
      </w:r>
      <w:r w:rsidR="00B06A41" w:rsidRPr="00C520CE">
        <w:rPr>
          <w:rFonts w:ascii="Times New Roman" w:hAnsi="Times New Roman" w:cs="Times New Roman"/>
          <w:sz w:val="24"/>
          <w:szCs w:val="24"/>
        </w:rPr>
        <w:t xml:space="preserve"> of Conduct</w:t>
      </w:r>
      <w:r w:rsidR="00D924B9" w:rsidRPr="00C520CE">
        <w:rPr>
          <w:rFonts w:ascii="Times New Roman" w:hAnsi="Times New Roman" w:cs="Times New Roman"/>
          <w:sz w:val="24"/>
          <w:szCs w:val="24"/>
        </w:rPr>
        <w:t xml:space="preserve"> which allows a party aggrieved by a decision </w:t>
      </w:r>
      <w:r w:rsidR="00B06A41" w:rsidRPr="00C520CE">
        <w:rPr>
          <w:rFonts w:ascii="Times New Roman" w:hAnsi="Times New Roman" w:cs="Times New Roman"/>
          <w:sz w:val="24"/>
          <w:szCs w:val="24"/>
        </w:rPr>
        <w:t>or manner in which his matter i</w:t>
      </w:r>
      <w:r w:rsidR="00D924B9" w:rsidRPr="00C520CE">
        <w:rPr>
          <w:rFonts w:ascii="Times New Roman" w:hAnsi="Times New Roman" w:cs="Times New Roman"/>
          <w:sz w:val="24"/>
          <w:szCs w:val="24"/>
        </w:rPr>
        <w:t xml:space="preserve">s handled to refer the case to a labour officer.  </w:t>
      </w:r>
      <w:r w:rsidR="00DC2D1E" w:rsidRPr="00C520CE">
        <w:rPr>
          <w:rFonts w:ascii="Times New Roman" w:hAnsi="Times New Roman" w:cs="Times New Roman"/>
          <w:sz w:val="24"/>
          <w:szCs w:val="24"/>
        </w:rPr>
        <w:t>Fourth</w:t>
      </w:r>
      <w:r w:rsidR="00D924B9" w:rsidRPr="00C520CE">
        <w:rPr>
          <w:rFonts w:ascii="Times New Roman" w:hAnsi="Times New Roman" w:cs="Times New Roman"/>
          <w:sz w:val="24"/>
          <w:szCs w:val="24"/>
        </w:rPr>
        <w:t xml:space="preserve">, that the failure to file a supporting affidavit to the application exhibited </w:t>
      </w:r>
      <w:r w:rsidR="00D924B9" w:rsidRPr="00C520CE">
        <w:rPr>
          <w:rFonts w:ascii="Times New Roman" w:hAnsi="Times New Roman" w:cs="Times New Roman"/>
          <w:i/>
          <w:sz w:val="24"/>
          <w:szCs w:val="24"/>
        </w:rPr>
        <w:t>mala fi</w:t>
      </w:r>
      <w:r w:rsidR="00B06A41" w:rsidRPr="00C520CE">
        <w:rPr>
          <w:rFonts w:ascii="Times New Roman" w:hAnsi="Times New Roman" w:cs="Times New Roman"/>
          <w:i/>
          <w:sz w:val="24"/>
          <w:szCs w:val="24"/>
        </w:rPr>
        <w:t>des</w:t>
      </w:r>
      <w:r w:rsidR="00B06A41" w:rsidRPr="00C520CE">
        <w:rPr>
          <w:rFonts w:ascii="Times New Roman" w:hAnsi="Times New Roman" w:cs="Times New Roman"/>
          <w:sz w:val="24"/>
          <w:szCs w:val="24"/>
        </w:rPr>
        <w:t xml:space="preserve"> on the part of the respondent.</w:t>
      </w:r>
    </w:p>
    <w:p w:rsidR="00D924B9" w:rsidRPr="00C520CE" w:rsidRDefault="00D924B9" w:rsidP="00D924B9">
      <w:pPr>
        <w:spacing w:after="0" w:line="480" w:lineRule="auto"/>
        <w:ind w:left="720" w:hanging="720"/>
        <w:jc w:val="both"/>
        <w:rPr>
          <w:rFonts w:ascii="Times New Roman" w:hAnsi="Times New Roman" w:cs="Times New Roman"/>
          <w:sz w:val="24"/>
          <w:szCs w:val="24"/>
        </w:rPr>
      </w:pPr>
    </w:p>
    <w:p w:rsidR="00D924B9" w:rsidRPr="00C520CE" w:rsidRDefault="00692CA1" w:rsidP="00D924B9">
      <w:pPr>
        <w:spacing w:after="0" w:line="480" w:lineRule="auto"/>
        <w:ind w:left="720" w:hanging="720"/>
        <w:jc w:val="both"/>
        <w:rPr>
          <w:rFonts w:ascii="Times New Roman" w:hAnsi="Times New Roman" w:cs="Times New Roman"/>
          <w:sz w:val="24"/>
          <w:szCs w:val="24"/>
        </w:rPr>
      </w:pPr>
      <w:r w:rsidRPr="00C520CE">
        <w:rPr>
          <w:rFonts w:ascii="Times New Roman" w:hAnsi="Times New Roman" w:cs="Times New Roman"/>
          <w:sz w:val="24"/>
          <w:szCs w:val="24"/>
        </w:rPr>
        <w:t>[20</w:t>
      </w:r>
      <w:r w:rsidR="00D924B9" w:rsidRPr="00C520CE">
        <w:rPr>
          <w:rFonts w:ascii="Times New Roman" w:hAnsi="Times New Roman" w:cs="Times New Roman"/>
          <w:sz w:val="24"/>
          <w:szCs w:val="24"/>
        </w:rPr>
        <w:t>]</w:t>
      </w:r>
      <w:r w:rsidR="00D924B9" w:rsidRPr="00C520CE">
        <w:rPr>
          <w:rFonts w:ascii="Times New Roman" w:hAnsi="Times New Roman" w:cs="Times New Roman"/>
          <w:sz w:val="24"/>
          <w:szCs w:val="24"/>
        </w:rPr>
        <w:tab/>
        <w:t xml:space="preserve">The appellant further averred that, had the respondent genuinely </w:t>
      </w:r>
      <w:r w:rsidR="00B06A41" w:rsidRPr="00C520CE">
        <w:rPr>
          <w:rFonts w:ascii="Times New Roman" w:hAnsi="Times New Roman" w:cs="Times New Roman"/>
          <w:sz w:val="24"/>
          <w:szCs w:val="24"/>
        </w:rPr>
        <w:t>wanted</w:t>
      </w:r>
      <w:r w:rsidR="00D924B9" w:rsidRPr="00C520CE">
        <w:rPr>
          <w:rFonts w:ascii="Times New Roman" w:hAnsi="Times New Roman" w:cs="Times New Roman"/>
          <w:sz w:val="24"/>
          <w:szCs w:val="24"/>
        </w:rPr>
        <w:t xml:space="preserve"> to use the various documents in his defence, he should have requested for them prior to the hearing and that “in any event they were going to be furnished to him before presenting his defence”.  The appellant further averred that the appointment of </w:t>
      </w:r>
      <w:r w:rsidR="002A1A17" w:rsidRPr="00C520CE">
        <w:rPr>
          <w:rFonts w:ascii="Times New Roman" w:hAnsi="Times New Roman" w:cs="Times New Roman"/>
          <w:sz w:val="24"/>
          <w:szCs w:val="24"/>
        </w:rPr>
        <w:t>a legal practitioner</w:t>
      </w:r>
      <w:r w:rsidR="00D924B9" w:rsidRPr="00C520CE">
        <w:rPr>
          <w:rFonts w:ascii="Times New Roman" w:hAnsi="Times New Roman" w:cs="Times New Roman"/>
          <w:sz w:val="24"/>
          <w:szCs w:val="24"/>
        </w:rPr>
        <w:t xml:space="preserve"> as hearing officer was permissible in terms of the law.</w:t>
      </w:r>
      <w:r w:rsidR="00A6176D" w:rsidRPr="00C520CE">
        <w:rPr>
          <w:rFonts w:ascii="Times New Roman" w:hAnsi="Times New Roman" w:cs="Times New Roman"/>
          <w:sz w:val="24"/>
          <w:szCs w:val="24"/>
        </w:rPr>
        <w:t xml:space="preserve"> Further</w:t>
      </w:r>
      <w:r w:rsidR="00B06A41" w:rsidRPr="00C520CE">
        <w:rPr>
          <w:rFonts w:ascii="Times New Roman" w:hAnsi="Times New Roman" w:cs="Times New Roman"/>
          <w:sz w:val="24"/>
          <w:szCs w:val="24"/>
        </w:rPr>
        <w:t>,</w:t>
      </w:r>
      <w:r w:rsidR="00A6176D" w:rsidRPr="00C520CE">
        <w:rPr>
          <w:rFonts w:ascii="Times New Roman" w:hAnsi="Times New Roman" w:cs="Times New Roman"/>
          <w:sz w:val="24"/>
          <w:szCs w:val="24"/>
        </w:rPr>
        <w:t xml:space="preserve"> that the respondent wanted the hearing </w:t>
      </w:r>
      <w:r w:rsidR="00B06A41" w:rsidRPr="00C520CE">
        <w:rPr>
          <w:rFonts w:ascii="Times New Roman" w:hAnsi="Times New Roman" w:cs="Times New Roman"/>
          <w:sz w:val="24"/>
          <w:szCs w:val="24"/>
        </w:rPr>
        <w:t>officer</w:t>
      </w:r>
      <w:r w:rsidR="00A6176D" w:rsidRPr="00C520CE">
        <w:rPr>
          <w:rFonts w:ascii="Times New Roman" w:hAnsi="Times New Roman" w:cs="Times New Roman"/>
          <w:sz w:val="24"/>
          <w:szCs w:val="24"/>
        </w:rPr>
        <w:t xml:space="preserve"> to set the matter down on a date </w:t>
      </w:r>
      <w:r w:rsidR="00B06A41" w:rsidRPr="00C520CE">
        <w:rPr>
          <w:rFonts w:ascii="Times New Roman" w:hAnsi="Times New Roman" w:cs="Times New Roman"/>
          <w:sz w:val="24"/>
          <w:szCs w:val="24"/>
        </w:rPr>
        <w:t>that suited his convenience</w:t>
      </w:r>
      <w:r w:rsidR="00A6176D" w:rsidRPr="00C520CE">
        <w:rPr>
          <w:rFonts w:ascii="Times New Roman" w:hAnsi="Times New Roman" w:cs="Times New Roman"/>
          <w:sz w:val="24"/>
          <w:szCs w:val="24"/>
        </w:rPr>
        <w:t>.  It also disputed that the respondent was not given adequate notice of the hearing</w:t>
      </w:r>
      <w:r w:rsidR="00B06A41" w:rsidRPr="00C520CE">
        <w:rPr>
          <w:rFonts w:ascii="Times New Roman" w:hAnsi="Times New Roman" w:cs="Times New Roman"/>
          <w:sz w:val="24"/>
          <w:szCs w:val="24"/>
        </w:rPr>
        <w:t>,</w:t>
      </w:r>
      <w:r w:rsidR="00A6176D" w:rsidRPr="00C520CE">
        <w:rPr>
          <w:rFonts w:ascii="Times New Roman" w:hAnsi="Times New Roman" w:cs="Times New Roman"/>
          <w:sz w:val="24"/>
          <w:szCs w:val="24"/>
        </w:rPr>
        <w:t xml:space="preserve"> having known of the charges since 23 May 2014.  </w:t>
      </w:r>
      <w:r w:rsidR="00B06A41" w:rsidRPr="00C520CE">
        <w:rPr>
          <w:rFonts w:ascii="Times New Roman" w:hAnsi="Times New Roman" w:cs="Times New Roman"/>
          <w:sz w:val="24"/>
          <w:szCs w:val="24"/>
        </w:rPr>
        <w:t>Lastly it</w:t>
      </w:r>
      <w:r w:rsidR="00A6176D" w:rsidRPr="00C520CE">
        <w:rPr>
          <w:rFonts w:ascii="Times New Roman" w:hAnsi="Times New Roman" w:cs="Times New Roman"/>
          <w:sz w:val="24"/>
          <w:szCs w:val="24"/>
        </w:rPr>
        <w:t xml:space="preserve"> stated that</w:t>
      </w:r>
      <w:r w:rsidR="00B06A41" w:rsidRPr="00C520CE">
        <w:rPr>
          <w:rFonts w:ascii="Times New Roman" w:hAnsi="Times New Roman" w:cs="Times New Roman"/>
          <w:sz w:val="24"/>
          <w:szCs w:val="24"/>
        </w:rPr>
        <w:t>,</w:t>
      </w:r>
      <w:r w:rsidR="00A6176D" w:rsidRPr="00C520CE">
        <w:rPr>
          <w:rFonts w:ascii="Times New Roman" w:hAnsi="Times New Roman" w:cs="Times New Roman"/>
          <w:sz w:val="24"/>
          <w:szCs w:val="24"/>
        </w:rPr>
        <w:t xml:space="preserve"> once the respondent had been reinstated</w:t>
      </w:r>
      <w:r w:rsidR="00B06A41" w:rsidRPr="00C520CE">
        <w:rPr>
          <w:rFonts w:ascii="Times New Roman" w:hAnsi="Times New Roman" w:cs="Times New Roman"/>
          <w:sz w:val="24"/>
          <w:szCs w:val="24"/>
        </w:rPr>
        <w:t>,</w:t>
      </w:r>
      <w:r w:rsidR="00A6176D" w:rsidRPr="00C520CE">
        <w:rPr>
          <w:rFonts w:ascii="Times New Roman" w:hAnsi="Times New Roman" w:cs="Times New Roman"/>
          <w:sz w:val="24"/>
          <w:szCs w:val="24"/>
        </w:rPr>
        <w:t xml:space="preserve"> he should have reported for work immediately.</w:t>
      </w:r>
    </w:p>
    <w:p w:rsidR="00A6176D" w:rsidRPr="00C520CE" w:rsidRDefault="00A6176D" w:rsidP="00D924B9">
      <w:pPr>
        <w:spacing w:after="0" w:line="480" w:lineRule="auto"/>
        <w:ind w:left="720" w:hanging="720"/>
        <w:jc w:val="both"/>
        <w:rPr>
          <w:rFonts w:ascii="Times New Roman" w:hAnsi="Times New Roman" w:cs="Times New Roman"/>
          <w:sz w:val="24"/>
          <w:szCs w:val="24"/>
        </w:rPr>
      </w:pPr>
    </w:p>
    <w:p w:rsidR="00A6176D" w:rsidRPr="00C520CE" w:rsidRDefault="00692CA1" w:rsidP="00D924B9">
      <w:pPr>
        <w:spacing w:after="0" w:line="480" w:lineRule="auto"/>
        <w:ind w:left="720" w:hanging="720"/>
        <w:jc w:val="both"/>
        <w:rPr>
          <w:rFonts w:ascii="Times New Roman" w:hAnsi="Times New Roman" w:cs="Times New Roman"/>
          <w:sz w:val="24"/>
          <w:szCs w:val="24"/>
        </w:rPr>
      </w:pPr>
      <w:r w:rsidRPr="00C520CE">
        <w:rPr>
          <w:rFonts w:ascii="Times New Roman" w:hAnsi="Times New Roman" w:cs="Times New Roman"/>
          <w:sz w:val="24"/>
          <w:szCs w:val="24"/>
        </w:rPr>
        <w:lastRenderedPageBreak/>
        <w:t>[21</w:t>
      </w:r>
      <w:r w:rsidR="00A6176D" w:rsidRPr="00C520CE">
        <w:rPr>
          <w:rFonts w:ascii="Times New Roman" w:hAnsi="Times New Roman" w:cs="Times New Roman"/>
          <w:sz w:val="24"/>
          <w:szCs w:val="24"/>
        </w:rPr>
        <w:t>]</w:t>
      </w:r>
      <w:r w:rsidR="00A6176D" w:rsidRPr="00C520CE">
        <w:rPr>
          <w:rFonts w:ascii="Times New Roman" w:hAnsi="Times New Roman" w:cs="Times New Roman"/>
          <w:sz w:val="24"/>
          <w:szCs w:val="24"/>
        </w:rPr>
        <w:tab/>
        <w:t>After hearing argument on the issues raised in the review proceedings, the Labour Court mad</w:t>
      </w:r>
      <w:r w:rsidR="002A1A17" w:rsidRPr="00C520CE">
        <w:rPr>
          <w:rFonts w:ascii="Times New Roman" w:hAnsi="Times New Roman" w:cs="Times New Roman"/>
          <w:sz w:val="24"/>
          <w:szCs w:val="24"/>
        </w:rPr>
        <w:t>e a number of findings.  First</w:t>
      </w:r>
      <w:r w:rsidR="00B06A41" w:rsidRPr="00C520CE">
        <w:rPr>
          <w:rFonts w:ascii="Times New Roman" w:hAnsi="Times New Roman" w:cs="Times New Roman"/>
          <w:sz w:val="24"/>
          <w:szCs w:val="24"/>
        </w:rPr>
        <w:t>,</w:t>
      </w:r>
      <w:r w:rsidR="00A6176D" w:rsidRPr="00C520CE">
        <w:rPr>
          <w:rFonts w:ascii="Times New Roman" w:hAnsi="Times New Roman" w:cs="Times New Roman"/>
          <w:sz w:val="24"/>
          <w:szCs w:val="24"/>
        </w:rPr>
        <w:t xml:space="preserve"> that the opposing affidavit filed by </w:t>
      </w:r>
      <w:proofErr w:type="spellStart"/>
      <w:r w:rsidR="00A6176D" w:rsidRPr="00C520CE">
        <w:rPr>
          <w:rFonts w:ascii="Times New Roman" w:hAnsi="Times New Roman" w:cs="Times New Roman"/>
          <w:sz w:val="24"/>
          <w:szCs w:val="24"/>
        </w:rPr>
        <w:t>Moxon</w:t>
      </w:r>
      <w:proofErr w:type="spellEnd"/>
      <w:r w:rsidR="00A6176D" w:rsidRPr="00C520CE">
        <w:rPr>
          <w:rFonts w:ascii="Times New Roman" w:hAnsi="Times New Roman" w:cs="Times New Roman"/>
          <w:sz w:val="24"/>
          <w:szCs w:val="24"/>
        </w:rPr>
        <w:t xml:space="preserve">, Chief Executive Officer of Meikles </w:t>
      </w:r>
      <w:r w:rsidR="00B06A41" w:rsidRPr="00C520CE">
        <w:rPr>
          <w:rFonts w:ascii="Times New Roman" w:hAnsi="Times New Roman" w:cs="Times New Roman"/>
          <w:sz w:val="24"/>
          <w:szCs w:val="24"/>
        </w:rPr>
        <w:t>Ltd</w:t>
      </w:r>
      <w:r w:rsidR="00DC2D1E" w:rsidRPr="00C520CE">
        <w:rPr>
          <w:rFonts w:ascii="Times New Roman" w:hAnsi="Times New Roman" w:cs="Times New Roman"/>
          <w:sz w:val="24"/>
          <w:szCs w:val="24"/>
        </w:rPr>
        <w:t>, complied with the R</w:t>
      </w:r>
      <w:r w:rsidR="00A6176D" w:rsidRPr="00C520CE">
        <w:rPr>
          <w:rFonts w:ascii="Times New Roman" w:hAnsi="Times New Roman" w:cs="Times New Roman"/>
          <w:sz w:val="24"/>
          <w:szCs w:val="24"/>
        </w:rPr>
        <w:t>ules, notwithstanding that the employer was TM Supermarket</w:t>
      </w:r>
      <w:r w:rsidR="00B06A41" w:rsidRPr="00C520CE">
        <w:rPr>
          <w:rFonts w:ascii="Times New Roman" w:hAnsi="Times New Roman" w:cs="Times New Roman"/>
          <w:sz w:val="24"/>
          <w:szCs w:val="24"/>
        </w:rPr>
        <w:t xml:space="preserve"> (Pvt) Ltd,</w:t>
      </w:r>
      <w:r w:rsidR="00A6176D" w:rsidRPr="00C520CE">
        <w:rPr>
          <w:rFonts w:ascii="Times New Roman" w:hAnsi="Times New Roman" w:cs="Times New Roman"/>
          <w:sz w:val="24"/>
          <w:szCs w:val="24"/>
        </w:rPr>
        <w:t xml:space="preserve"> a subsidiary of Meikles </w:t>
      </w:r>
      <w:r w:rsidR="00B06A41" w:rsidRPr="00C520CE">
        <w:rPr>
          <w:rFonts w:ascii="Times New Roman" w:hAnsi="Times New Roman" w:cs="Times New Roman"/>
          <w:sz w:val="24"/>
          <w:szCs w:val="24"/>
        </w:rPr>
        <w:t>Ltd</w:t>
      </w:r>
      <w:r w:rsidR="002A1A17" w:rsidRPr="00C520CE">
        <w:rPr>
          <w:rFonts w:ascii="Times New Roman" w:hAnsi="Times New Roman" w:cs="Times New Roman"/>
          <w:sz w:val="24"/>
          <w:szCs w:val="24"/>
        </w:rPr>
        <w:t>.  Second</w:t>
      </w:r>
      <w:r w:rsidR="00A6176D" w:rsidRPr="00C520CE">
        <w:rPr>
          <w:rFonts w:ascii="Times New Roman" w:hAnsi="Times New Roman" w:cs="Times New Roman"/>
          <w:sz w:val="24"/>
          <w:szCs w:val="24"/>
        </w:rPr>
        <w:t>, that the failure to cite the chairperson of the disciplinary committee was not a fatal irregularity since it was clear that the hearing officer was appointed by</w:t>
      </w:r>
      <w:r w:rsidR="00DC2D1E" w:rsidRPr="00C520CE">
        <w:rPr>
          <w:rFonts w:ascii="Times New Roman" w:hAnsi="Times New Roman" w:cs="Times New Roman"/>
          <w:sz w:val="24"/>
          <w:szCs w:val="24"/>
        </w:rPr>
        <w:t>,</w:t>
      </w:r>
      <w:r w:rsidR="00A6176D" w:rsidRPr="00C520CE">
        <w:rPr>
          <w:rFonts w:ascii="Times New Roman" w:hAnsi="Times New Roman" w:cs="Times New Roman"/>
          <w:sz w:val="24"/>
          <w:szCs w:val="24"/>
        </w:rPr>
        <w:t xml:space="preserve"> and </w:t>
      </w:r>
      <w:r w:rsidR="00FE41D1" w:rsidRPr="00C520CE">
        <w:rPr>
          <w:rFonts w:ascii="Times New Roman" w:hAnsi="Times New Roman" w:cs="Times New Roman"/>
          <w:sz w:val="24"/>
          <w:szCs w:val="24"/>
        </w:rPr>
        <w:t>acted</w:t>
      </w:r>
      <w:r w:rsidR="00A6176D" w:rsidRPr="00C520CE">
        <w:rPr>
          <w:rFonts w:ascii="Times New Roman" w:hAnsi="Times New Roman" w:cs="Times New Roman"/>
          <w:sz w:val="24"/>
          <w:szCs w:val="24"/>
        </w:rPr>
        <w:t xml:space="preserve"> at the behest of</w:t>
      </w:r>
      <w:r w:rsidR="00DC2D1E" w:rsidRPr="00C520CE">
        <w:rPr>
          <w:rFonts w:ascii="Times New Roman" w:hAnsi="Times New Roman" w:cs="Times New Roman"/>
          <w:sz w:val="24"/>
          <w:szCs w:val="24"/>
        </w:rPr>
        <w:t>,</w:t>
      </w:r>
      <w:r w:rsidR="002A1A17" w:rsidRPr="00C520CE">
        <w:rPr>
          <w:rFonts w:ascii="Times New Roman" w:hAnsi="Times New Roman" w:cs="Times New Roman"/>
          <w:sz w:val="24"/>
          <w:szCs w:val="24"/>
        </w:rPr>
        <w:t xml:space="preserve"> the appellant.  Third</w:t>
      </w:r>
      <w:r w:rsidR="00A6176D" w:rsidRPr="00C520CE">
        <w:rPr>
          <w:rFonts w:ascii="Times New Roman" w:hAnsi="Times New Roman" w:cs="Times New Roman"/>
          <w:sz w:val="24"/>
          <w:szCs w:val="24"/>
        </w:rPr>
        <w:t xml:space="preserve">, that </w:t>
      </w:r>
      <w:r w:rsidR="00FE41D1" w:rsidRPr="00C520CE">
        <w:rPr>
          <w:rFonts w:ascii="Times New Roman" w:hAnsi="Times New Roman" w:cs="Times New Roman"/>
          <w:sz w:val="24"/>
          <w:szCs w:val="24"/>
        </w:rPr>
        <w:t>C</w:t>
      </w:r>
      <w:r w:rsidR="00A6176D" w:rsidRPr="00C520CE">
        <w:rPr>
          <w:rFonts w:ascii="Times New Roman" w:hAnsi="Times New Roman" w:cs="Times New Roman"/>
          <w:sz w:val="24"/>
          <w:szCs w:val="24"/>
        </w:rPr>
        <w:t>olonel Dyke had the authority to act on behalf of the appellant and</w:t>
      </w:r>
      <w:r w:rsidR="00B06A41" w:rsidRPr="00C520CE">
        <w:rPr>
          <w:rFonts w:ascii="Times New Roman" w:hAnsi="Times New Roman" w:cs="Times New Roman"/>
          <w:sz w:val="24"/>
          <w:szCs w:val="24"/>
        </w:rPr>
        <w:t>,</w:t>
      </w:r>
      <w:r w:rsidR="00A6176D" w:rsidRPr="00C520CE">
        <w:rPr>
          <w:rFonts w:ascii="Times New Roman" w:hAnsi="Times New Roman" w:cs="Times New Roman"/>
          <w:sz w:val="24"/>
          <w:szCs w:val="24"/>
        </w:rPr>
        <w:t xml:space="preserve"> consequently, his involvement in the </w:t>
      </w:r>
      <w:r w:rsidR="00B06A41" w:rsidRPr="00C520CE">
        <w:rPr>
          <w:rFonts w:ascii="Times New Roman" w:hAnsi="Times New Roman" w:cs="Times New Roman"/>
          <w:sz w:val="24"/>
          <w:szCs w:val="24"/>
        </w:rPr>
        <w:t>process</w:t>
      </w:r>
      <w:r w:rsidR="00A6176D" w:rsidRPr="00C520CE">
        <w:rPr>
          <w:rFonts w:ascii="Times New Roman" w:hAnsi="Times New Roman" w:cs="Times New Roman"/>
          <w:sz w:val="24"/>
          <w:szCs w:val="24"/>
        </w:rPr>
        <w:t xml:space="preserve"> was not irregular.  Fourth, that although the respondent walked out of the disciplinary proceedings, he had the right to seek the review of that part of the proceedings that took place in his presence.  Fifth, that it was an irregularity for the hearing </w:t>
      </w:r>
      <w:r w:rsidR="00B06A41" w:rsidRPr="00C520CE">
        <w:rPr>
          <w:rFonts w:ascii="Times New Roman" w:hAnsi="Times New Roman" w:cs="Times New Roman"/>
          <w:sz w:val="24"/>
          <w:szCs w:val="24"/>
        </w:rPr>
        <w:t>officer</w:t>
      </w:r>
      <w:r w:rsidR="00A6176D" w:rsidRPr="00C520CE">
        <w:rPr>
          <w:rFonts w:ascii="Times New Roman" w:hAnsi="Times New Roman" w:cs="Times New Roman"/>
          <w:sz w:val="24"/>
          <w:szCs w:val="24"/>
        </w:rPr>
        <w:t xml:space="preserve"> to proceed with the hearing after directing that the documents and laptop that the respondent required b</w:t>
      </w:r>
      <w:r w:rsidR="00B06A41" w:rsidRPr="00C520CE">
        <w:rPr>
          <w:rFonts w:ascii="Times New Roman" w:hAnsi="Times New Roman" w:cs="Times New Roman"/>
          <w:sz w:val="24"/>
          <w:szCs w:val="24"/>
        </w:rPr>
        <w:t>e made available at a later stag</w:t>
      </w:r>
      <w:r w:rsidR="00A6176D" w:rsidRPr="00C520CE">
        <w:rPr>
          <w:rFonts w:ascii="Times New Roman" w:hAnsi="Times New Roman" w:cs="Times New Roman"/>
          <w:sz w:val="24"/>
          <w:szCs w:val="24"/>
        </w:rPr>
        <w:t xml:space="preserve">e in the proceedings.  Lastly, that the involvement of persons not employed by the appellant was not necessarily irregular.  </w:t>
      </w:r>
      <w:r w:rsidR="002A1A17" w:rsidRPr="00C520CE">
        <w:rPr>
          <w:rFonts w:ascii="Times New Roman" w:hAnsi="Times New Roman" w:cs="Times New Roman"/>
          <w:sz w:val="24"/>
          <w:szCs w:val="24"/>
        </w:rPr>
        <w:t>The court found that t</w:t>
      </w:r>
      <w:r w:rsidR="00A6176D" w:rsidRPr="00C520CE">
        <w:rPr>
          <w:rFonts w:ascii="Times New Roman" w:hAnsi="Times New Roman" w:cs="Times New Roman"/>
          <w:sz w:val="24"/>
          <w:szCs w:val="24"/>
        </w:rPr>
        <w:t xml:space="preserve">he appellant had satisfactorily explained the </w:t>
      </w:r>
      <w:r w:rsidR="00B06A41" w:rsidRPr="00C520CE">
        <w:rPr>
          <w:rFonts w:ascii="Times New Roman" w:hAnsi="Times New Roman" w:cs="Times New Roman"/>
          <w:sz w:val="24"/>
          <w:szCs w:val="24"/>
        </w:rPr>
        <w:t>involvement of</w:t>
      </w:r>
      <w:r w:rsidR="00A6176D" w:rsidRPr="00C520CE">
        <w:rPr>
          <w:rFonts w:ascii="Times New Roman" w:hAnsi="Times New Roman" w:cs="Times New Roman"/>
          <w:sz w:val="24"/>
          <w:szCs w:val="24"/>
        </w:rPr>
        <w:t xml:space="preserve"> Colonel Dyke.  There was also nothing irregular in the appointment of </w:t>
      </w:r>
      <w:r w:rsidR="002A1A17" w:rsidRPr="00C520CE">
        <w:rPr>
          <w:rFonts w:ascii="Times New Roman" w:hAnsi="Times New Roman" w:cs="Times New Roman"/>
          <w:sz w:val="24"/>
          <w:szCs w:val="24"/>
        </w:rPr>
        <w:t>a legal practitioner</w:t>
      </w:r>
      <w:r w:rsidR="00A6176D" w:rsidRPr="00C520CE">
        <w:rPr>
          <w:rFonts w:ascii="Times New Roman" w:hAnsi="Times New Roman" w:cs="Times New Roman"/>
          <w:sz w:val="24"/>
          <w:szCs w:val="24"/>
        </w:rPr>
        <w:t xml:space="preserve"> as </w:t>
      </w:r>
      <w:r w:rsidR="00B06A41" w:rsidRPr="00C520CE">
        <w:rPr>
          <w:rFonts w:ascii="Times New Roman" w:hAnsi="Times New Roman" w:cs="Times New Roman"/>
          <w:sz w:val="24"/>
          <w:szCs w:val="24"/>
        </w:rPr>
        <w:t>hearing officer</w:t>
      </w:r>
      <w:r w:rsidR="00A6176D" w:rsidRPr="00C520CE">
        <w:rPr>
          <w:rFonts w:ascii="Times New Roman" w:hAnsi="Times New Roman" w:cs="Times New Roman"/>
          <w:sz w:val="24"/>
          <w:szCs w:val="24"/>
        </w:rPr>
        <w:t xml:space="preserve"> even though she was to be remunerated by the appellant at the end of the day.  The court</w:t>
      </w:r>
      <w:r w:rsidR="00B06A41" w:rsidRPr="00C520CE">
        <w:rPr>
          <w:rFonts w:ascii="Times New Roman" w:hAnsi="Times New Roman" w:cs="Times New Roman"/>
          <w:sz w:val="24"/>
          <w:szCs w:val="24"/>
        </w:rPr>
        <w:t xml:space="preserve"> ultimately</w:t>
      </w:r>
      <w:r w:rsidR="00A6176D" w:rsidRPr="00C520CE">
        <w:rPr>
          <w:rFonts w:ascii="Times New Roman" w:hAnsi="Times New Roman" w:cs="Times New Roman"/>
          <w:sz w:val="24"/>
          <w:szCs w:val="24"/>
        </w:rPr>
        <w:t xml:space="preserve"> found that the failure to provide the documents and laptop were a reviewable irregularity and that a perception of bias had been created.  On that </w:t>
      </w:r>
      <w:r w:rsidR="008173D8" w:rsidRPr="00C520CE">
        <w:rPr>
          <w:rFonts w:ascii="Times New Roman" w:hAnsi="Times New Roman" w:cs="Times New Roman"/>
          <w:sz w:val="24"/>
          <w:szCs w:val="24"/>
        </w:rPr>
        <w:t>basis</w:t>
      </w:r>
      <w:r w:rsidR="000631D5" w:rsidRPr="00C520CE">
        <w:rPr>
          <w:rFonts w:ascii="Times New Roman" w:hAnsi="Times New Roman" w:cs="Times New Roman"/>
          <w:sz w:val="24"/>
          <w:szCs w:val="24"/>
        </w:rPr>
        <w:t>,</w:t>
      </w:r>
      <w:r w:rsidR="00A6176D" w:rsidRPr="00C520CE">
        <w:rPr>
          <w:rFonts w:ascii="Times New Roman" w:hAnsi="Times New Roman" w:cs="Times New Roman"/>
          <w:sz w:val="24"/>
          <w:szCs w:val="24"/>
        </w:rPr>
        <w:t xml:space="preserve"> the court set aside the order dismissing the respondent and directed the remittal of the matter to the appellant.  The present appeal is against that order.</w:t>
      </w:r>
    </w:p>
    <w:p w:rsidR="00840B7F" w:rsidRPr="00C520CE" w:rsidRDefault="00840B7F" w:rsidP="00D924B9">
      <w:pPr>
        <w:spacing w:after="0" w:line="480" w:lineRule="auto"/>
        <w:ind w:left="720" w:hanging="720"/>
        <w:jc w:val="both"/>
        <w:rPr>
          <w:rFonts w:ascii="Times New Roman" w:hAnsi="Times New Roman" w:cs="Times New Roman"/>
          <w:sz w:val="24"/>
          <w:szCs w:val="24"/>
        </w:rPr>
      </w:pPr>
    </w:p>
    <w:p w:rsidR="008173D8" w:rsidRPr="00C520CE" w:rsidRDefault="008173D8" w:rsidP="00D924B9">
      <w:pPr>
        <w:spacing w:after="0" w:line="480" w:lineRule="auto"/>
        <w:ind w:left="720" w:hanging="720"/>
        <w:jc w:val="both"/>
        <w:rPr>
          <w:rFonts w:ascii="Times New Roman" w:hAnsi="Times New Roman" w:cs="Times New Roman"/>
          <w:sz w:val="24"/>
          <w:szCs w:val="24"/>
        </w:rPr>
      </w:pPr>
      <w:r w:rsidRPr="00C520CE">
        <w:rPr>
          <w:rFonts w:ascii="Times New Roman" w:hAnsi="Times New Roman" w:cs="Times New Roman"/>
          <w:i/>
          <w:sz w:val="24"/>
          <w:szCs w:val="24"/>
        </w:rPr>
        <w:t>GROUND</w:t>
      </w:r>
      <w:r w:rsidR="000631D5" w:rsidRPr="00C520CE">
        <w:rPr>
          <w:rFonts w:ascii="Times New Roman" w:hAnsi="Times New Roman" w:cs="Times New Roman"/>
          <w:i/>
          <w:sz w:val="24"/>
          <w:szCs w:val="24"/>
        </w:rPr>
        <w:t>S</w:t>
      </w:r>
      <w:r w:rsidRPr="00C520CE">
        <w:rPr>
          <w:rFonts w:ascii="Times New Roman" w:hAnsi="Times New Roman" w:cs="Times New Roman"/>
          <w:i/>
          <w:sz w:val="24"/>
          <w:szCs w:val="24"/>
        </w:rPr>
        <w:t xml:space="preserve"> OF APPEAL</w:t>
      </w:r>
    </w:p>
    <w:p w:rsidR="008173D8" w:rsidRPr="00C520CE" w:rsidRDefault="00692CA1" w:rsidP="00D924B9">
      <w:pPr>
        <w:spacing w:after="0" w:line="480" w:lineRule="auto"/>
        <w:ind w:left="720" w:hanging="720"/>
        <w:jc w:val="both"/>
        <w:rPr>
          <w:rFonts w:ascii="Times New Roman" w:hAnsi="Times New Roman" w:cs="Times New Roman"/>
          <w:sz w:val="24"/>
          <w:szCs w:val="24"/>
        </w:rPr>
      </w:pPr>
      <w:r w:rsidRPr="00C520CE">
        <w:rPr>
          <w:rFonts w:ascii="Times New Roman" w:hAnsi="Times New Roman" w:cs="Times New Roman"/>
          <w:sz w:val="24"/>
          <w:szCs w:val="24"/>
        </w:rPr>
        <w:t>[22</w:t>
      </w:r>
      <w:r w:rsidR="008173D8" w:rsidRPr="00C520CE">
        <w:rPr>
          <w:rFonts w:ascii="Times New Roman" w:hAnsi="Times New Roman" w:cs="Times New Roman"/>
          <w:sz w:val="24"/>
          <w:szCs w:val="24"/>
        </w:rPr>
        <w:t>]</w:t>
      </w:r>
      <w:r w:rsidR="008173D8" w:rsidRPr="00C520CE">
        <w:rPr>
          <w:rFonts w:ascii="Times New Roman" w:hAnsi="Times New Roman" w:cs="Times New Roman"/>
          <w:sz w:val="24"/>
          <w:szCs w:val="24"/>
        </w:rPr>
        <w:tab/>
        <w:t xml:space="preserve">The appellant has attacked the findings of the court </w:t>
      </w:r>
      <w:r w:rsidR="008173D8" w:rsidRPr="00C520CE">
        <w:rPr>
          <w:rFonts w:ascii="Times New Roman" w:hAnsi="Times New Roman" w:cs="Times New Roman"/>
          <w:i/>
          <w:sz w:val="24"/>
          <w:szCs w:val="24"/>
        </w:rPr>
        <w:t>a quo</w:t>
      </w:r>
      <w:r w:rsidR="00D36D46" w:rsidRPr="00C520CE">
        <w:rPr>
          <w:rFonts w:ascii="Times New Roman" w:hAnsi="Times New Roman" w:cs="Times New Roman"/>
          <w:sz w:val="24"/>
          <w:szCs w:val="24"/>
        </w:rPr>
        <w:t xml:space="preserve"> on four grounds.  </w:t>
      </w:r>
      <w:r w:rsidR="000631D5" w:rsidRPr="00C520CE">
        <w:rPr>
          <w:rFonts w:ascii="Times New Roman" w:hAnsi="Times New Roman" w:cs="Times New Roman"/>
          <w:sz w:val="24"/>
          <w:szCs w:val="24"/>
        </w:rPr>
        <w:t>I cite these</w:t>
      </w:r>
      <w:r w:rsidR="008173D8" w:rsidRPr="00C520CE">
        <w:rPr>
          <w:rFonts w:ascii="Times New Roman" w:hAnsi="Times New Roman" w:cs="Times New Roman"/>
          <w:sz w:val="24"/>
          <w:szCs w:val="24"/>
        </w:rPr>
        <w:t xml:space="preserve"> verbatim:</w:t>
      </w:r>
    </w:p>
    <w:p w:rsidR="008173D8" w:rsidRPr="00C520CE" w:rsidRDefault="008173D8" w:rsidP="00EB69C9">
      <w:pPr>
        <w:spacing w:after="0" w:line="240" w:lineRule="auto"/>
        <w:ind w:left="1440" w:hanging="720"/>
        <w:jc w:val="both"/>
        <w:rPr>
          <w:rFonts w:ascii="Times New Roman" w:hAnsi="Times New Roman" w:cs="Times New Roman"/>
          <w:sz w:val="24"/>
          <w:szCs w:val="24"/>
        </w:rPr>
      </w:pPr>
      <w:r w:rsidRPr="00C520CE">
        <w:rPr>
          <w:rFonts w:ascii="Times New Roman" w:hAnsi="Times New Roman" w:cs="Times New Roman"/>
          <w:sz w:val="24"/>
          <w:szCs w:val="24"/>
        </w:rPr>
        <w:lastRenderedPageBreak/>
        <w:t>“1.</w:t>
      </w:r>
      <w:r w:rsidRPr="00C520CE">
        <w:rPr>
          <w:rFonts w:ascii="Times New Roman" w:hAnsi="Times New Roman" w:cs="Times New Roman"/>
          <w:sz w:val="24"/>
          <w:szCs w:val="24"/>
        </w:rPr>
        <w:tab/>
        <w:t xml:space="preserve">The court </w:t>
      </w:r>
      <w:r w:rsidRPr="00C520CE">
        <w:rPr>
          <w:rFonts w:ascii="Times New Roman" w:hAnsi="Times New Roman" w:cs="Times New Roman"/>
          <w:i/>
          <w:sz w:val="24"/>
          <w:szCs w:val="24"/>
        </w:rPr>
        <w:t>a quo</w:t>
      </w:r>
      <w:r w:rsidRPr="00C520CE">
        <w:rPr>
          <w:rFonts w:ascii="Times New Roman" w:hAnsi="Times New Roman" w:cs="Times New Roman"/>
          <w:sz w:val="24"/>
          <w:szCs w:val="24"/>
        </w:rPr>
        <w:t xml:space="preserve"> erred holding</w:t>
      </w:r>
      <w:r w:rsidR="000631D5" w:rsidRPr="00C520CE">
        <w:rPr>
          <w:rFonts w:ascii="Times New Roman" w:hAnsi="Times New Roman" w:cs="Times New Roman"/>
          <w:sz w:val="24"/>
          <w:szCs w:val="24"/>
        </w:rPr>
        <w:t xml:space="preserve"> (</w:t>
      </w:r>
      <w:r w:rsidR="000631D5" w:rsidRPr="00C520CE">
        <w:rPr>
          <w:rFonts w:ascii="Times New Roman" w:hAnsi="Times New Roman" w:cs="Times New Roman"/>
          <w:i/>
          <w:sz w:val="24"/>
          <w:szCs w:val="24"/>
        </w:rPr>
        <w:t>sic)</w:t>
      </w:r>
      <w:r w:rsidRPr="00C520CE">
        <w:rPr>
          <w:rFonts w:ascii="Times New Roman" w:hAnsi="Times New Roman" w:cs="Times New Roman"/>
          <w:sz w:val="24"/>
          <w:szCs w:val="24"/>
        </w:rPr>
        <w:t xml:space="preserve"> that the respondent’s failure to cite the Presiding Officer of the Disciplinary Hearing was not fatal to its petition for Review.  At law when one attempts to impugn proceedings on account of the conduct and bias of a presiding officer, it is peremptory that such adjudicator be cited and joined as a party in the Review proceedings.</w:t>
      </w:r>
    </w:p>
    <w:p w:rsidR="008173D8" w:rsidRPr="00C520CE" w:rsidRDefault="008173D8" w:rsidP="00EB69C9">
      <w:pPr>
        <w:spacing w:after="0" w:line="240" w:lineRule="auto"/>
        <w:ind w:left="1440" w:hanging="720"/>
        <w:jc w:val="both"/>
        <w:rPr>
          <w:rFonts w:ascii="Times New Roman" w:hAnsi="Times New Roman" w:cs="Times New Roman"/>
          <w:sz w:val="24"/>
          <w:szCs w:val="24"/>
        </w:rPr>
      </w:pPr>
      <w:r w:rsidRPr="00C520CE">
        <w:rPr>
          <w:rFonts w:ascii="Times New Roman" w:hAnsi="Times New Roman" w:cs="Times New Roman"/>
          <w:sz w:val="24"/>
          <w:szCs w:val="24"/>
        </w:rPr>
        <w:t>2.</w:t>
      </w:r>
      <w:r w:rsidRPr="00C520CE">
        <w:rPr>
          <w:rFonts w:ascii="Times New Roman" w:hAnsi="Times New Roman" w:cs="Times New Roman"/>
          <w:sz w:val="24"/>
          <w:szCs w:val="24"/>
        </w:rPr>
        <w:tab/>
        <w:t xml:space="preserve">The court </w:t>
      </w:r>
      <w:r w:rsidRPr="00C520CE">
        <w:rPr>
          <w:rFonts w:ascii="Times New Roman" w:hAnsi="Times New Roman" w:cs="Times New Roman"/>
          <w:i/>
          <w:sz w:val="24"/>
          <w:szCs w:val="24"/>
        </w:rPr>
        <w:t>a quo</w:t>
      </w:r>
      <w:r w:rsidRPr="00C520CE">
        <w:rPr>
          <w:rFonts w:ascii="Times New Roman" w:hAnsi="Times New Roman" w:cs="Times New Roman"/>
          <w:sz w:val="24"/>
          <w:szCs w:val="24"/>
        </w:rPr>
        <w:t xml:space="preserve"> grossly misdirected itself </w:t>
      </w:r>
      <w:r w:rsidR="002A1A17" w:rsidRPr="00C520CE">
        <w:rPr>
          <w:rFonts w:ascii="Times New Roman" w:hAnsi="Times New Roman" w:cs="Times New Roman"/>
          <w:sz w:val="24"/>
          <w:szCs w:val="24"/>
        </w:rPr>
        <w:t xml:space="preserve">in </w:t>
      </w:r>
      <w:r w:rsidRPr="00C520CE">
        <w:rPr>
          <w:rFonts w:ascii="Times New Roman" w:hAnsi="Times New Roman" w:cs="Times New Roman"/>
          <w:sz w:val="24"/>
          <w:szCs w:val="24"/>
        </w:rPr>
        <w:t>determining that the presiding officer in the respondent’s hearing was biased.  Bias can only be determined in the face of cogent facts evidencing such bias and cannot be inferred from a refusal to postpone a matter that was time-sensitive and had been on an earlier occasion(s) been delayed</w:t>
      </w:r>
      <w:r w:rsidR="000631D5" w:rsidRPr="00C520CE">
        <w:rPr>
          <w:rFonts w:ascii="Times New Roman" w:hAnsi="Times New Roman" w:cs="Times New Roman"/>
          <w:sz w:val="24"/>
          <w:szCs w:val="24"/>
        </w:rPr>
        <w:t xml:space="preserve"> (</w:t>
      </w:r>
      <w:r w:rsidR="000631D5" w:rsidRPr="00C520CE">
        <w:rPr>
          <w:rFonts w:ascii="Times New Roman" w:hAnsi="Times New Roman" w:cs="Times New Roman"/>
          <w:i/>
          <w:sz w:val="24"/>
          <w:szCs w:val="24"/>
        </w:rPr>
        <w:t>sic</w:t>
      </w:r>
      <w:r w:rsidR="000631D5" w:rsidRPr="00C520CE">
        <w:rPr>
          <w:rFonts w:ascii="Times New Roman" w:hAnsi="Times New Roman" w:cs="Times New Roman"/>
          <w:sz w:val="24"/>
          <w:szCs w:val="24"/>
        </w:rPr>
        <w:t>)</w:t>
      </w:r>
      <w:r w:rsidRPr="00C520CE">
        <w:rPr>
          <w:rFonts w:ascii="Times New Roman" w:hAnsi="Times New Roman" w:cs="Times New Roman"/>
          <w:sz w:val="24"/>
          <w:szCs w:val="24"/>
        </w:rPr>
        <w:t>.</w:t>
      </w:r>
    </w:p>
    <w:p w:rsidR="008173D8" w:rsidRPr="00C520CE" w:rsidRDefault="008173D8" w:rsidP="00EB69C9">
      <w:pPr>
        <w:spacing w:after="0" w:line="240" w:lineRule="auto"/>
        <w:ind w:left="1440" w:hanging="720"/>
        <w:jc w:val="both"/>
        <w:rPr>
          <w:rFonts w:ascii="Times New Roman" w:hAnsi="Times New Roman" w:cs="Times New Roman"/>
          <w:sz w:val="24"/>
          <w:szCs w:val="24"/>
        </w:rPr>
      </w:pPr>
      <w:r w:rsidRPr="00C520CE">
        <w:rPr>
          <w:rFonts w:ascii="Times New Roman" w:hAnsi="Times New Roman" w:cs="Times New Roman"/>
          <w:sz w:val="24"/>
          <w:szCs w:val="24"/>
        </w:rPr>
        <w:t>3.</w:t>
      </w:r>
      <w:r w:rsidRPr="00C520CE">
        <w:rPr>
          <w:rFonts w:ascii="Times New Roman" w:hAnsi="Times New Roman" w:cs="Times New Roman"/>
          <w:sz w:val="24"/>
          <w:szCs w:val="24"/>
        </w:rPr>
        <w:tab/>
        <w:t xml:space="preserve">The court </w:t>
      </w:r>
      <w:r w:rsidRPr="00C520CE">
        <w:rPr>
          <w:rFonts w:ascii="Times New Roman" w:hAnsi="Times New Roman" w:cs="Times New Roman"/>
          <w:i/>
          <w:sz w:val="24"/>
          <w:szCs w:val="24"/>
        </w:rPr>
        <w:t>a quo</w:t>
      </w:r>
      <w:r w:rsidRPr="00C520CE">
        <w:rPr>
          <w:rFonts w:ascii="Times New Roman" w:hAnsi="Times New Roman" w:cs="Times New Roman"/>
          <w:sz w:val="24"/>
          <w:szCs w:val="24"/>
        </w:rPr>
        <w:t xml:space="preserve"> erred in failing to hold that, by the respondent abandoning and absenting himself from the disciplinary proceedings, he thereby abdicated any right and entitlement to impugn such proceedings or the proceedings eventual outcome. It is an established rule of law that if an employee walks out of the proceedings, he does so at his own peril and at the palpable risk of having the proceedings conducted in his absence.</w:t>
      </w:r>
    </w:p>
    <w:p w:rsidR="008173D8" w:rsidRPr="00C520CE" w:rsidRDefault="008173D8" w:rsidP="00EB69C9">
      <w:pPr>
        <w:spacing w:after="0" w:line="240" w:lineRule="auto"/>
        <w:ind w:left="1440" w:hanging="720"/>
        <w:jc w:val="both"/>
        <w:rPr>
          <w:rFonts w:ascii="Times New Roman" w:hAnsi="Times New Roman" w:cs="Times New Roman"/>
          <w:sz w:val="24"/>
          <w:szCs w:val="24"/>
        </w:rPr>
      </w:pPr>
      <w:r w:rsidRPr="00C520CE">
        <w:rPr>
          <w:rFonts w:ascii="Times New Roman" w:hAnsi="Times New Roman" w:cs="Times New Roman"/>
          <w:sz w:val="24"/>
          <w:szCs w:val="24"/>
        </w:rPr>
        <w:t>4.</w:t>
      </w:r>
      <w:r w:rsidRPr="00C520CE">
        <w:rPr>
          <w:rFonts w:ascii="Times New Roman" w:hAnsi="Times New Roman" w:cs="Times New Roman"/>
          <w:sz w:val="24"/>
          <w:szCs w:val="24"/>
        </w:rPr>
        <w:tab/>
        <w:t xml:space="preserve">The court </w:t>
      </w:r>
      <w:r w:rsidRPr="00C520CE">
        <w:rPr>
          <w:rFonts w:ascii="Times New Roman" w:hAnsi="Times New Roman" w:cs="Times New Roman"/>
          <w:i/>
          <w:sz w:val="24"/>
          <w:szCs w:val="24"/>
        </w:rPr>
        <w:t>a quo</w:t>
      </w:r>
      <w:r w:rsidRPr="00C520CE">
        <w:rPr>
          <w:rFonts w:ascii="Times New Roman" w:hAnsi="Times New Roman" w:cs="Times New Roman"/>
          <w:sz w:val="24"/>
          <w:szCs w:val="24"/>
        </w:rPr>
        <w:t xml:space="preserve"> grossly misdirected itself in finding that that there was a procedural irregularity as regards the respondent’s request for documents. The finding was grossly irregular as evidence had led</w:t>
      </w:r>
      <w:r w:rsidR="000631D5" w:rsidRPr="00C520CE">
        <w:rPr>
          <w:rFonts w:ascii="Times New Roman" w:hAnsi="Times New Roman" w:cs="Times New Roman"/>
          <w:sz w:val="24"/>
          <w:szCs w:val="24"/>
        </w:rPr>
        <w:t xml:space="preserve"> (</w:t>
      </w:r>
      <w:r w:rsidR="000631D5" w:rsidRPr="00C520CE">
        <w:rPr>
          <w:rFonts w:ascii="Times New Roman" w:hAnsi="Times New Roman" w:cs="Times New Roman"/>
          <w:i/>
          <w:sz w:val="24"/>
          <w:szCs w:val="24"/>
        </w:rPr>
        <w:t>sic</w:t>
      </w:r>
      <w:r w:rsidR="000631D5" w:rsidRPr="00C520CE">
        <w:rPr>
          <w:rFonts w:ascii="Times New Roman" w:hAnsi="Times New Roman" w:cs="Times New Roman"/>
          <w:sz w:val="24"/>
          <w:szCs w:val="24"/>
        </w:rPr>
        <w:t>)</w:t>
      </w:r>
      <w:r w:rsidRPr="00C520CE">
        <w:rPr>
          <w:rFonts w:ascii="Times New Roman" w:hAnsi="Times New Roman" w:cs="Times New Roman"/>
          <w:sz w:val="24"/>
          <w:szCs w:val="24"/>
        </w:rPr>
        <w:t xml:space="preserve"> showing that the documents requested by the respondent were for the preparation of his defence and not documents that were to be used by the applicant in the prosecution of its case against the respondent.  In any case the respondent was never denied the documents but instead denied a spurious request for postponement.</w:t>
      </w:r>
      <w:r w:rsidR="00EB69C9" w:rsidRPr="00C520CE">
        <w:rPr>
          <w:rFonts w:ascii="Times New Roman" w:hAnsi="Times New Roman" w:cs="Times New Roman"/>
          <w:sz w:val="24"/>
          <w:szCs w:val="24"/>
        </w:rPr>
        <w:t>”</w:t>
      </w:r>
    </w:p>
    <w:p w:rsidR="00EB69C9" w:rsidRPr="00C520CE" w:rsidRDefault="00EB69C9" w:rsidP="00EB69C9">
      <w:pPr>
        <w:spacing w:after="0" w:line="240" w:lineRule="auto"/>
        <w:jc w:val="both"/>
        <w:rPr>
          <w:rFonts w:ascii="Times New Roman" w:hAnsi="Times New Roman" w:cs="Times New Roman"/>
          <w:sz w:val="24"/>
          <w:szCs w:val="24"/>
        </w:rPr>
      </w:pPr>
    </w:p>
    <w:p w:rsidR="00EB69C9" w:rsidRPr="00C520CE" w:rsidRDefault="00EB69C9" w:rsidP="00EB69C9">
      <w:pPr>
        <w:spacing w:after="0" w:line="240" w:lineRule="auto"/>
        <w:jc w:val="both"/>
        <w:rPr>
          <w:rFonts w:ascii="Times New Roman" w:hAnsi="Times New Roman" w:cs="Times New Roman"/>
          <w:sz w:val="24"/>
          <w:szCs w:val="24"/>
        </w:rPr>
      </w:pPr>
    </w:p>
    <w:p w:rsidR="00FE41D1" w:rsidRPr="00C520CE" w:rsidRDefault="00FE41D1" w:rsidP="00EB69C9">
      <w:pPr>
        <w:spacing w:after="0" w:line="240" w:lineRule="auto"/>
        <w:jc w:val="both"/>
        <w:rPr>
          <w:rFonts w:ascii="Times New Roman" w:hAnsi="Times New Roman" w:cs="Times New Roman"/>
          <w:sz w:val="24"/>
          <w:szCs w:val="24"/>
        </w:rPr>
      </w:pPr>
    </w:p>
    <w:p w:rsidR="00EB69C9" w:rsidRPr="00C520CE" w:rsidRDefault="00EB69C9"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i/>
          <w:sz w:val="24"/>
          <w:szCs w:val="24"/>
        </w:rPr>
        <w:t>APPELLANTS SUBMISSIONS ON APPEAL</w:t>
      </w:r>
    </w:p>
    <w:p w:rsidR="00EB69C9"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[23</w:t>
      </w:r>
      <w:r w:rsidR="00EB69C9" w:rsidRPr="00C520CE">
        <w:rPr>
          <w:rFonts w:ascii="Times New Roman" w:hAnsi="Times New Roman" w:cs="Times New Roman"/>
          <w:sz w:val="24"/>
          <w:szCs w:val="24"/>
        </w:rPr>
        <w:t>]</w:t>
      </w:r>
      <w:r w:rsidR="00EB69C9" w:rsidRPr="00C520CE">
        <w:rPr>
          <w:rFonts w:ascii="Times New Roman" w:hAnsi="Times New Roman" w:cs="Times New Roman"/>
          <w:sz w:val="24"/>
          <w:szCs w:val="24"/>
        </w:rPr>
        <w:tab/>
        <w:t>In motivating its grounds of appeal, the appellant made the</w:t>
      </w:r>
      <w:r w:rsidR="002A1A17" w:rsidRPr="00C520CE">
        <w:rPr>
          <w:rFonts w:ascii="Times New Roman" w:hAnsi="Times New Roman" w:cs="Times New Roman"/>
          <w:sz w:val="24"/>
          <w:szCs w:val="24"/>
        </w:rPr>
        <w:t xml:space="preserve"> following submissions.  First</w:t>
      </w:r>
      <w:r w:rsidR="00EB69C9" w:rsidRPr="00C520CE">
        <w:rPr>
          <w:rFonts w:ascii="Times New Roman" w:hAnsi="Times New Roman" w:cs="Times New Roman"/>
          <w:sz w:val="24"/>
          <w:szCs w:val="24"/>
        </w:rPr>
        <w:t xml:space="preserve">, the allegations of bias on the part of the </w:t>
      </w:r>
      <w:r w:rsidR="00A50234" w:rsidRPr="00C520CE">
        <w:rPr>
          <w:rFonts w:ascii="Times New Roman" w:hAnsi="Times New Roman" w:cs="Times New Roman"/>
          <w:sz w:val="24"/>
          <w:szCs w:val="24"/>
        </w:rPr>
        <w:t>hearing officer were</w:t>
      </w:r>
      <w:r w:rsidR="00EB69C9" w:rsidRPr="00C520CE">
        <w:rPr>
          <w:rFonts w:ascii="Times New Roman" w:hAnsi="Times New Roman" w:cs="Times New Roman"/>
          <w:sz w:val="24"/>
          <w:szCs w:val="24"/>
        </w:rPr>
        <w:t xml:space="preserve"> not a trifling matter.  The party accused of partiality </w:t>
      </w:r>
      <w:r w:rsidR="000631D5" w:rsidRPr="00C520CE">
        <w:rPr>
          <w:rFonts w:ascii="Times New Roman" w:hAnsi="Times New Roman" w:cs="Times New Roman"/>
          <w:sz w:val="24"/>
          <w:szCs w:val="24"/>
        </w:rPr>
        <w:t>should</w:t>
      </w:r>
      <w:r w:rsidR="00EB69C9" w:rsidRPr="00C520CE">
        <w:rPr>
          <w:rFonts w:ascii="Times New Roman" w:hAnsi="Times New Roman" w:cs="Times New Roman"/>
          <w:sz w:val="24"/>
          <w:szCs w:val="24"/>
        </w:rPr>
        <w:t xml:space="preserve"> therefore </w:t>
      </w:r>
      <w:r w:rsidR="000631D5" w:rsidRPr="00C520CE">
        <w:rPr>
          <w:rFonts w:ascii="Times New Roman" w:hAnsi="Times New Roman" w:cs="Times New Roman"/>
          <w:sz w:val="24"/>
          <w:szCs w:val="24"/>
        </w:rPr>
        <w:t>have been</w:t>
      </w:r>
      <w:r w:rsidR="00EB69C9" w:rsidRPr="00C520CE">
        <w:rPr>
          <w:rFonts w:ascii="Times New Roman" w:hAnsi="Times New Roman" w:cs="Times New Roman"/>
          <w:sz w:val="24"/>
          <w:szCs w:val="24"/>
        </w:rPr>
        <w:t xml:space="preserve"> given the opportunity to explain or defend </w:t>
      </w:r>
      <w:r w:rsidR="002A1A17" w:rsidRPr="00C520CE">
        <w:rPr>
          <w:rFonts w:ascii="Times New Roman" w:hAnsi="Times New Roman" w:cs="Times New Roman"/>
          <w:sz w:val="24"/>
          <w:szCs w:val="24"/>
        </w:rPr>
        <w:t>herself</w:t>
      </w:r>
      <w:r w:rsidR="00D36D46" w:rsidRPr="00C520CE">
        <w:rPr>
          <w:rFonts w:ascii="Times New Roman" w:hAnsi="Times New Roman" w:cs="Times New Roman"/>
          <w:sz w:val="24"/>
          <w:szCs w:val="24"/>
        </w:rPr>
        <w:t>. This is particularly so give</w:t>
      </w:r>
      <w:r w:rsidR="00EB69C9" w:rsidRPr="00C520CE">
        <w:rPr>
          <w:rFonts w:ascii="Times New Roman" w:hAnsi="Times New Roman" w:cs="Times New Roman"/>
          <w:sz w:val="24"/>
          <w:szCs w:val="24"/>
        </w:rPr>
        <w:t>n that the Labour Court exercises the same powers of review as does the High Court</w:t>
      </w:r>
      <w:r w:rsidR="000631D5" w:rsidRPr="00C520CE">
        <w:rPr>
          <w:rFonts w:ascii="Times New Roman" w:hAnsi="Times New Roman" w:cs="Times New Roman"/>
          <w:sz w:val="24"/>
          <w:szCs w:val="24"/>
        </w:rPr>
        <w:t>.</w:t>
      </w:r>
      <w:r w:rsidR="00EB69C9" w:rsidRPr="00C520CE">
        <w:rPr>
          <w:rFonts w:ascii="Times New Roman" w:hAnsi="Times New Roman" w:cs="Times New Roman"/>
          <w:sz w:val="24"/>
          <w:szCs w:val="24"/>
        </w:rPr>
        <w:t xml:space="preserve"> </w:t>
      </w:r>
      <w:r w:rsidR="000631D5" w:rsidRPr="00C520CE">
        <w:rPr>
          <w:rFonts w:ascii="Times New Roman" w:hAnsi="Times New Roman" w:cs="Times New Roman"/>
          <w:sz w:val="24"/>
          <w:szCs w:val="24"/>
        </w:rPr>
        <w:t>I</w:t>
      </w:r>
      <w:r w:rsidR="00EB69C9" w:rsidRPr="00C520CE">
        <w:rPr>
          <w:rFonts w:ascii="Times New Roman" w:hAnsi="Times New Roman" w:cs="Times New Roman"/>
          <w:sz w:val="24"/>
          <w:szCs w:val="24"/>
        </w:rPr>
        <w:t xml:space="preserve">n terms of the High Court Rules, r 256 in particular, </w:t>
      </w:r>
      <w:r w:rsidR="000631D5" w:rsidRPr="00C520CE">
        <w:rPr>
          <w:rFonts w:ascii="Times New Roman" w:hAnsi="Times New Roman" w:cs="Times New Roman"/>
          <w:sz w:val="24"/>
          <w:szCs w:val="24"/>
        </w:rPr>
        <w:t>an</w:t>
      </w:r>
      <w:r w:rsidR="00EB69C9" w:rsidRPr="00C520CE">
        <w:rPr>
          <w:rFonts w:ascii="Times New Roman" w:hAnsi="Times New Roman" w:cs="Times New Roman"/>
          <w:sz w:val="24"/>
          <w:szCs w:val="24"/>
        </w:rPr>
        <w:t xml:space="preserve"> application for review must be directed at, </w:t>
      </w:r>
      <w:r w:rsidR="00EB69C9" w:rsidRPr="00C520CE">
        <w:rPr>
          <w:rFonts w:ascii="Times New Roman" w:hAnsi="Times New Roman" w:cs="Times New Roman"/>
          <w:i/>
          <w:sz w:val="24"/>
          <w:szCs w:val="24"/>
        </w:rPr>
        <w:t>inter alia</w:t>
      </w:r>
      <w:r w:rsidR="00EB69C9" w:rsidRPr="00C520CE">
        <w:rPr>
          <w:rFonts w:ascii="Times New Roman" w:hAnsi="Times New Roman" w:cs="Times New Roman"/>
          <w:sz w:val="24"/>
          <w:szCs w:val="24"/>
        </w:rPr>
        <w:t>, the presiding officer of the tribunal. Secondly, in view of the fact that the hearing authority was presiding over proceedings that were time sensitive,</w:t>
      </w:r>
      <w:r w:rsidR="000631D5" w:rsidRPr="00C520CE">
        <w:rPr>
          <w:rFonts w:ascii="Times New Roman" w:hAnsi="Times New Roman" w:cs="Times New Roman"/>
          <w:sz w:val="24"/>
          <w:szCs w:val="24"/>
        </w:rPr>
        <w:t xml:space="preserve"> the request for a</w:t>
      </w:r>
      <w:r w:rsidR="00EB69C9" w:rsidRPr="00C520CE">
        <w:rPr>
          <w:rFonts w:ascii="Times New Roman" w:hAnsi="Times New Roman" w:cs="Times New Roman"/>
          <w:sz w:val="24"/>
          <w:szCs w:val="24"/>
        </w:rPr>
        <w:t xml:space="preserve"> postponement </w:t>
      </w:r>
      <w:r w:rsidR="000631D5" w:rsidRPr="00C520CE">
        <w:rPr>
          <w:rFonts w:ascii="Times New Roman" w:hAnsi="Times New Roman" w:cs="Times New Roman"/>
          <w:sz w:val="24"/>
          <w:szCs w:val="24"/>
        </w:rPr>
        <w:t xml:space="preserve">was </w:t>
      </w:r>
      <w:r w:rsidR="00EB69C9" w:rsidRPr="00C520CE">
        <w:rPr>
          <w:rFonts w:ascii="Times New Roman" w:hAnsi="Times New Roman" w:cs="Times New Roman"/>
          <w:sz w:val="24"/>
          <w:szCs w:val="24"/>
        </w:rPr>
        <w:t xml:space="preserve">considered against this requirement.  </w:t>
      </w:r>
      <w:r w:rsidR="000631D5" w:rsidRPr="00C520CE">
        <w:rPr>
          <w:rFonts w:ascii="Times New Roman" w:hAnsi="Times New Roman" w:cs="Times New Roman"/>
          <w:sz w:val="24"/>
          <w:szCs w:val="24"/>
        </w:rPr>
        <w:t>Thirdly, no</w:t>
      </w:r>
      <w:r w:rsidR="00EB69C9" w:rsidRPr="00C520CE">
        <w:rPr>
          <w:rFonts w:ascii="Times New Roman" w:hAnsi="Times New Roman" w:cs="Times New Roman"/>
          <w:sz w:val="24"/>
          <w:szCs w:val="24"/>
        </w:rPr>
        <w:t xml:space="preserve"> bias was exhibited.  </w:t>
      </w:r>
      <w:r w:rsidR="000631D5" w:rsidRPr="00C520CE">
        <w:rPr>
          <w:rFonts w:ascii="Times New Roman" w:hAnsi="Times New Roman" w:cs="Times New Roman"/>
          <w:sz w:val="24"/>
          <w:szCs w:val="24"/>
        </w:rPr>
        <w:t>Lastly</w:t>
      </w:r>
      <w:r w:rsidR="00EB69C9" w:rsidRPr="00C520CE">
        <w:rPr>
          <w:rFonts w:ascii="Times New Roman" w:hAnsi="Times New Roman" w:cs="Times New Roman"/>
          <w:sz w:val="24"/>
          <w:szCs w:val="24"/>
        </w:rPr>
        <w:t>, by walking out of the proceedings, the respondent</w:t>
      </w:r>
      <w:r w:rsidR="000631D5" w:rsidRPr="00C520CE">
        <w:rPr>
          <w:rFonts w:ascii="Times New Roman" w:hAnsi="Times New Roman" w:cs="Times New Roman"/>
          <w:sz w:val="24"/>
          <w:szCs w:val="24"/>
        </w:rPr>
        <w:t xml:space="preserve"> had</w:t>
      </w:r>
      <w:r w:rsidR="00EB69C9" w:rsidRPr="00C520CE">
        <w:rPr>
          <w:rFonts w:ascii="Times New Roman" w:hAnsi="Times New Roman" w:cs="Times New Roman"/>
          <w:sz w:val="24"/>
          <w:szCs w:val="24"/>
        </w:rPr>
        <w:t xml:space="preserve"> waived all rights to impugn the entire proceedings</w:t>
      </w:r>
      <w:r w:rsidR="000631D5" w:rsidRPr="00C520CE">
        <w:rPr>
          <w:rFonts w:ascii="Times New Roman" w:hAnsi="Times New Roman" w:cs="Times New Roman"/>
          <w:sz w:val="24"/>
          <w:szCs w:val="24"/>
        </w:rPr>
        <w:t>,</w:t>
      </w:r>
      <w:r w:rsidR="00EB69C9" w:rsidRPr="00C520CE">
        <w:rPr>
          <w:rFonts w:ascii="Times New Roman" w:hAnsi="Times New Roman" w:cs="Times New Roman"/>
          <w:sz w:val="24"/>
          <w:szCs w:val="24"/>
        </w:rPr>
        <w:t xml:space="preserve"> including that part</w:t>
      </w:r>
      <w:r w:rsidR="000631D5" w:rsidRPr="00C520CE">
        <w:rPr>
          <w:rFonts w:ascii="Times New Roman" w:hAnsi="Times New Roman" w:cs="Times New Roman"/>
          <w:sz w:val="24"/>
          <w:szCs w:val="24"/>
        </w:rPr>
        <w:t xml:space="preserve"> of the proceedings</w:t>
      </w:r>
      <w:r w:rsidR="00EB69C9" w:rsidRPr="00C520CE">
        <w:rPr>
          <w:rFonts w:ascii="Times New Roman" w:hAnsi="Times New Roman" w:cs="Times New Roman"/>
          <w:sz w:val="24"/>
          <w:szCs w:val="24"/>
        </w:rPr>
        <w:t xml:space="preserve"> that </w:t>
      </w:r>
      <w:r w:rsidR="000631D5" w:rsidRPr="00C520CE">
        <w:rPr>
          <w:rFonts w:ascii="Times New Roman" w:hAnsi="Times New Roman" w:cs="Times New Roman"/>
          <w:sz w:val="24"/>
          <w:szCs w:val="24"/>
        </w:rPr>
        <w:lastRenderedPageBreak/>
        <w:t>had taken</w:t>
      </w:r>
      <w:r w:rsidR="00EB69C9" w:rsidRPr="00C520CE">
        <w:rPr>
          <w:rFonts w:ascii="Times New Roman" w:hAnsi="Times New Roman" w:cs="Times New Roman"/>
          <w:sz w:val="24"/>
          <w:szCs w:val="24"/>
        </w:rPr>
        <w:t xml:space="preserve"> place in his presence.  He could not</w:t>
      </w:r>
      <w:r w:rsidR="00DC2D1E" w:rsidRPr="00C520CE">
        <w:rPr>
          <w:rFonts w:ascii="Times New Roman" w:hAnsi="Times New Roman" w:cs="Times New Roman"/>
          <w:sz w:val="24"/>
          <w:szCs w:val="24"/>
        </w:rPr>
        <w:t>, therefore,</w:t>
      </w:r>
      <w:r w:rsidR="00EB69C9" w:rsidRPr="00C520CE">
        <w:rPr>
          <w:rFonts w:ascii="Times New Roman" w:hAnsi="Times New Roman" w:cs="Times New Roman"/>
          <w:sz w:val="24"/>
          <w:szCs w:val="24"/>
        </w:rPr>
        <w:t xml:space="preserve"> appeal or seek the review of a process he had abandoned.  </w:t>
      </w:r>
    </w:p>
    <w:p w:rsidR="00EB69C9" w:rsidRPr="00C520CE" w:rsidRDefault="00EB69C9" w:rsidP="00EB69C9">
      <w:pPr>
        <w:spacing w:after="0" w:line="480" w:lineRule="auto"/>
        <w:jc w:val="both"/>
        <w:rPr>
          <w:rFonts w:ascii="Times New Roman" w:hAnsi="Times New Roman" w:cs="Times New Roman"/>
          <w:sz w:val="24"/>
          <w:szCs w:val="24"/>
        </w:rPr>
      </w:pPr>
    </w:p>
    <w:p w:rsidR="00EB69C9" w:rsidRPr="00C520CE" w:rsidRDefault="00EB69C9"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i/>
          <w:sz w:val="24"/>
          <w:szCs w:val="24"/>
        </w:rPr>
        <w:t>RESPONDENT’S SUBMISSIONS ON APPEAL</w:t>
      </w:r>
    </w:p>
    <w:p w:rsidR="00EB69C9"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[24</w:t>
      </w:r>
      <w:r w:rsidR="00EB69C9" w:rsidRPr="00C520CE">
        <w:rPr>
          <w:rFonts w:ascii="Times New Roman" w:hAnsi="Times New Roman" w:cs="Times New Roman"/>
          <w:sz w:val="24"/>
          <w:szCs w:val="24"/>
        </w:rPr>
        <w:t>]</w:t>
      </w:r>
      <w:r w:rsidR="00EB69C9" w:rsidRPr="00C520CE">
        <w:rPr>
          <w:rFonts w:ascii="Times New Roman" w:hAnsi="Times New Roman" w:cs="Times New Roman"/>
          <w:sz w:val="24"/>
          <w:szCs w:val="24"/>
        </w:rPr>
        <w:tab/>
        <w:t xml:space="preserve">The respondent, on the </w:t>
      </w:r>
      <w:r w:rsidR="00DC2D1E" w:rsidRPr="00C520CE">
        <w:rPr>
          <w:rFonts w:ascii="Times New Roman" w:hAnsi="Times New Roman" w:cs="Times New Roman"/>
          <w:sz w:val="24"/>
          <w:szCs w:val="24"/>
        </w:rPr>
        <w:t>other hand</w:t>
      </w:r>
      <w:r w:rsidR="00F522A3" w:rsidRPr="00C520CE">
        <w:rPr>
          <w:rFonts w:ascii="Times New Roman" w:hAnsi="Times New Roman" w:cs="Times New Roman"/>
          <w:sz w:val="24"/>
          <w:szCs w:val="24"/>
        </w:rPr>
        <w:t>,</w:t>
      </w:r>
      <w:r w:rsidR="00DC2D1E" w:rsidRPr="00C520CE">
        <w:rPr>
          <w:rFonts w:ascii="Times New Roman" w:hAnsi="Times New Roman" w:cs="Times New Roman"/>
          <w:sz w:val="24"/>
          <w:szCs w:val="24"/>
        </w:rPr>
        <w:t xml:space="preserve"> submitted as follows</w:t>
      </w:r>
      <w:r w:rsidR="00742038" w:rsidRPr="00C520CE">
        <w:rPr>
          <w:rFonts w:ascii="Times New Roman" w:hAnsi="Times New Roman" w:cs="Times New Roman"/>
          <w:sz w:val="24"/>
          <w:szCs w:val="24"/>
        </w:rPr>
        <w:t>.</w:t>
      </w:r>
    </w:p>
    <w:p w:rsidR="00EB69C9" w:rsidRPr="00C520CE" w:rsidRDefault="002A1A17"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First</w:t>
      </w:r>
      <w:r w:rsidR="00EB69C9" w:rsidRPr="00C520CE">
        <w:rPr>
          <w:rFonts w:ascii="Times New Roman" w:hAnsi="Times New Roman" w:cs="Times New Roman"/>
          <w:sz w:val="24"/>
          <w:szCs w:val="24"/>
        </w:rPr>
        <w:t xml:space="preserve">, the appellant had sought a remittal </w:t>
      </w:r>
      <w:r w:rsidR="000631D5" w:rsidRPr="00C520CE">
        <w:rPr>
          <w:rFonts w:ascii="Times New Roman" w:hAnsi="Times New Roman" w:cs="Times New Roman"/>
          <w:sz w:val="24"/>
          <w:szCs w:val="24"/>
        </w:rPr>
        <w:t>of the matter to</w:t>
      </w:r>
      <w:r w:rsidR="00EB69C9" w:rsidRPr="00C520CE">
        <w:rPr>
          <w:rFonts w:ascii="Times New Roman" w:hAnsi="Times New Roman" w:cs="Times New Roman"/>
          <w:sz w:val="24"/>
          <w:szCs w:val="24"/>
        </w:rPr>
        <w:t xml:space="preserve"> the court </w:t>
      </w:r>
      <w:r w:rsidR="00EB69C9" w:rsidRPr="00C520CE">
        <w:rPr>
          <w:rFonts w:ascii="Times New Roman" w:hAnsi="Times New Roman" w:cs="Times New Roman"/>
          <w:i/>
          <w:sz w:val="24"/>
          <w:szCs w:val="24"/>
        </w:rPr>
        <w:t>a quo</w:t>
      </w:r>
      <w:r w:rsidR="00EB69C9" w:rsidRPr="00C520CE">
        <w:rPr>
          <w:rFonts w:ascii="Times New Roman" w:hAnsi="Times New Roman" w:cs="Times New Roman"/>
          <w:sz w:val="24"/>
          <w:szCs w:val="24"/>
        </w:rPr>
        <w:t xml:space="preserve">.  </w:t>
      </w:r>
      <w:r w:rsidR="00F21B97" w:rsidRPr="00C520CE">
        <w:rPr>
          <w:rFonts w:ascii="Times New Roman" w:hAnsi="Times New Roman" w:cs="Times New Roman"/>
          <w:sz w:val="24"/>
          <w:szCs w:val="24"/>
        </w:rPr>
        <w:t>That</w:t>
      </w:r>
      <w:r w:rsidR="00EB69C9" w:rsidRPr="00C520CE">
        <w:rPr>
          <w:rFonts w:ascii="Times New Roman" w:hAnsi="Times New Roman" w:cs="Times New Roman"/>
          <w:sz w:val="24"/>
          <w:szCs w:val="24"/>
        </w:rPr>
        <w:t xml:space="preserve"> relief having been granted</w:t>
      </w:r>
      <w:r w:rsidR="00F21B97" w:rsidRPr="00C520CE">
        <w:rPr>
          <w:rFonts w:ascii="Times New Roman" w:hAnsi="Times New Roman" w:cs="Times New Roman"/>
          <w:sz w:val="24"/>
          <w:szCs w:val="24"/>
        </w:rPr>
        <w:t>, the appellant could not have appea</w:t>
      </w:r>
      <w:r w:rsidRPr="00C520CE">
        <w:rPr>
          <w:rFonts w:ascii="Times New Roman" w:hAnsi="Times New Roman" w:cs="Times New Roman"/>
          <w:sz w:val="24"/>
          <w:szCs w:val="24"/>
        </w:rPr>
        <w:t xml:space="preserve">led against the order.  </w:t>
      </w:r>
      <w:proofErr w:type="gramStart"/>
      <w:r w:rsidRPr="00C520CE">
        <w:rPr>
          <w:rFonts w:ascii="Times New Roman" w:hAnsi="Times New Roman" w:cs="Times New Roman"/>
          <w:sz w:val="24"/>
          <w:szCs w:val="24"/>
        </w:rPr>
        <w:t>Second</w:t>
      </w:r>
      <w:r w:rsidR="00F21B97" w:rsidRPr="00C520CE">
        <w:rPr>
          <w:rFonts w:ascii="Times New Roman" w:hAnsi="Times New Roman" w:cs="Times New Roman"/>
          <w:sz w:val="24"/>
          <w:szCs w:val="24"/>
        </w:rPr>
        <w:t>, that</w:t>
      </w:r>
      <w:proofErr w:type="gramEnd"/>
      <w:r w:rsidR="00F21B97" w:rsidRPr="00C520CE">
        <w:rPr>
          <w:rFonts w:ascii="Times New Roman" w:hAnsi="Times New Roman" w:cs="Times New Roman"/>
          <w:sz w:val="24"/>
          <w:szCs w:val="24"/>
        </w:rPr>
        <w:t xml:space="preserve"> the </w:t>
      </w:r>
      <w:r w:rsidRPr="00C520CE">
        <w:rPr>
          <w:rFonts w:ascii="Times New Roman" w:hAnsi="Times New Roman" w:cs="Times New Roman"/>
          <w:sz w:val="24"/>
          <w:szCs w:val="24"/>
        </w:rPr>
        <w:t>hearing officer</w:t>
      </w:r>
      <w:r w:rsidR="00F21B97" w:rsidRPr="00C520CE">
        <w:rPr>
          <w:rFonts w:ascii="Times New Roman" w:hAnsi="Times New Roman" w:cs="Times New Roman"/>
          <w:sz w:val="24"/>
          <w:szCs w:val="24"/>
        </w:rPr>
        <w:t xml:space="preserve"> does not exist independent</w:t>
      </w:r>
      <w:r w:rsidR="000631D5" w:rsidRPr="00C520CE">
        <w:rPr>
          <w:rFonts w:ascii="Times New Roman" w:hAnsi="Times New Roman" w:cs="Times New Roman"/>
          <w:sz w:val="24"/>
          <w:szCs w:val="24"/>
        </w:rPr>
        <w:t>ly</w:t>
      </w:r>
      <w:r w:rsidR="00F21B97" w:rsidRPr="00C520CE">
        <w:rPr>
          <w:rFonts w:ascii="Times New Roman" w:hAnsi="Times New Roman" w:cs="Times New Roman"/>
          <w:sz w:val="24"/>
          <w:szCs w:val="24"/>
        </w:rPr>
        <w:t xml:space="preserve"> of the employer.  The substance of the dispute concerned the irregularities in the disciplinary processes of the appellant.  That issue could be determined without the need to involve the authority.  In any event, the law is now settled that it is improper for an adjudicator to seek to justify its conduct or pitch camp with one of the litigants.  There were no other facts which the authority was required to set out as the record of the proceedin</w:t>
      </w:r>
      <w:r w:rsidRPr="00C520CE">
        <w:rPr>
          <w:rFonts w:ascii="Times New Roman" w:hAnsi="Times New Roman" w:cs="Times New Roman"/>
          <w:sz w:val="24"/>
          <w:szCs w:val="24"/>
        </w:rPr>
        <w:t>gs was before the court.  Third</w:t>
      </w:r>
      <w:r w:rsidR="00F21B97" w:rsidRPr="00C520CE">
        <w:rPr>
          <w:rFonts w:ascii="Times New Roman" w:hAnsi="Times New Roman" w:cs="Times New Roman"/>
          <w:sz w:val="24"/>
          <w:szCs w:val="24"/>
        </w:rPr>
        <w:t>, that there i</w:t>
      </w:r>
      <w:r w:rsidR="00C309FA" w:rsidRPr="00C520CE">
        <w:rPr>
          <w:rFonts w:ascii="Times New Roman" w:hAnsi="Times New Roman" w:cs="Times New Roman"/>
          <w:sz w:val="24"/>
          <w:szCs w:val="24"/>
        </w:rPr>
        <w:t xml:space="preserve">s no </w:t>
      </w:r>
      <w:r w:rsidR="000631D5" w:rsidRPr="00C520CE">
        <w:rPr>
          <w:rFonts w:ascii="Times New Roman" w:hAnsi="Times New Roman" w:cs="Times New Roman"/>
          <w:sz w:val="24"/>
          <w:szCs w:val="24"/>
        </w:rPr>
        <w:t xml:space="preserve">law </w:t>
      </w:r>
      <w:r w:rsidR="00C309FA" w:rsidRPr="00C520CE">
        <w:rPr>
          <w:rFonts w:ascii="Times New Roman" w:hAnsi="Times New Roman" w:cs="Times New Roman"/>
          <w:sz w:val="24"/>
          <w:szCs w:val="24"/>
        </w:rPr>
        <w:t>that bars a litigant</w:t>
      </w:r>
      <w:r w:rsidR="00F21B97" w:rsidRPr="00C520CE">
        <w:rPr>
          <w:rFonts w:ascii="Times New Roman" w:hAnsi="Times New Roman" w:cs="Times New Roman"/>
          <w:sz w:val="24"/>
          <w:szCs w:val="24"/>
        </w:rPr>
        <w:t xml:space="preserve"> from challenging conduct that takes </w:t>
      </w:r>
      <w:r w:rsidRPr="00C520CE">
        <w:rPr>
          <w:rFonts w:ascii="Times New Roman" w:hAnsi="Times New Roman" w:cs="Times New Roman"/>
          <w:sz w:val="24"/>
          <w:szCs w:val="24"/>
        </w:rPr>
        <w:t>place in his presence.  Fourth</w:t>
      </w:r>
      <w:r w:rsidR="00F21B97" w:rsidRPr="00C520CE">
        <w:rPr>
          <w:rFonts w:ascii="Times New Roman" w:hAnsi="Times New Roman" w:cs="Times New Roman"/>
          <w:sz w:val="24"/>
          <w:szCs w:val="24"/>
        </w:rPr>
        <w:t>, once the hearing officer accepted the request that the documents and laptop should be made available</w:t>
      </w:r>
      <w:r w:rsidR="000631D5" w:rsidRPr="00C520CE">
        <w:rPr>
          <w:rFonts w:ascii="Times New Roman" w:hAnsi="Times New Roman" w:cs="Times New Roman"/>
          <w:sz w:val="24"/>
          <w:szCs w:val="24"/>
        </w:rPr>
        <w:t>,</w:t>
      </w:r>
      <w:r w:rsidR="00F21B97" w:rsidRPr="00C520CE">
        <w:rPr>
          <w:rFonts w:ascii="Times New Roman" w:hAnsi="Times New Roman" w:cs="Times New Roman"/>
          <w:sz w:val="24"/>
          <w:szCs w:val="24"/>
        </w:rPr>
        <w:t xml:space="preserve"> she could not proceed before these were made available.  In fact</w:t>
      </w:r>
      <w:r w:rsidR="000631D5" w:rsidRPr="00C520CE">
        <w:rPr>
          <w:rFonts w:ascii="Times New Roman" w:hAnsi="Times New Roman" w:cs="Times New Roman"/>
          <w:sz w:val="24"/>
          <w:szCs w:val="24"/>
        </w:rPr>
        <w:t>, by nevertheless proceeding with the hearing,</w:t>
      </w:r>
      <w:r w:rsidR="00F21B97" w:rsidRPr="00C520CE">
        <w:rPr>
          <w:rFonts w:ascii="Times New Roman" w:hAnsi="Times New Roman" w:cs="Times New Roman"/>
          <w:sz w:val="24"/>
          <w:szCs w:val="24"/>
        </w:rPr>
        <w:t xml:space="preserve"> the </w:t>
      </w:r>
      <w:r w:rsidR="000631D5" w:rsidRPr="00C520CE">
        <w:rPr>
          <w:rFonts w:ascii="Times New Roman" w:hAnsi="Times New Roman" w:cs="Times New Roman"/>
          <w:sz w:val="24"/>
          <w:szCs w:val="24"/>
        </w:rPr>
        <w:t>hearing</w:t>
      </w:r>
      <w:r w:rsidR="00F21B97" w:rsidRPr="00C520CE">
        <w:rPr>
          <w:rFonts w:ascii="Times New Roman" w:hAnsi="Times New Roman" w:cs="Times New Roman"/>
          <w:sz w:val="24"/>
          <w:szCs w:val="24"/>
        </w:rPr>
        <w:t xml:space="preserve"> officer gave the impression of bias.  Lastly, the involvement of Colonel Dyke and </w:t>
      </w:r>
      <w:proofErr w:type="spellStart"/>
      <w:r w:rsidR="00F21B97" w:rsidRPr="00C520CE">
        <w:rPr>
          <w:rFonts w:ascii="Times New Roman" w:hAnsi="Times New Roman" w:cs="Times New Roman"/>
          <w:i/>
          <w:sz w:val="24"/>
          <w:szCs w:val="24"/>
        </w:rPr>
        <w:t>Thabani</w:t>
      </w:r>
      <w:proofErr w:type="spellEnd"/>
      <w:r w:rsidR="00F21B97" w:rsidRPr="00C520CE">
        <w:rPr>
          <w:rFonts w:ascii="Times New Roman" w:hAnsi="Times New Roman" w:cs="Times New Roman"/>
          <w:i/>
          <w:sz w:val="24"/>
          <w:szCs w:val="24"/>
        </w:rPr>
        <w:t xml:space="preserve"> </w:t>
      </w:r>
      <w:proofErr w:type="spellStart"/>
      <w:r w:rsidR="00F21B97" w:rsidRPr="00C520CE">
        <w:rPr>
          <w:rFonts w:ascii="Times New Roman" w:hAnsi="Times New Roman" w:cs="Times New Roman"/>
          <w:i/>
          <w:sz w:val="24"/>
          <w:szCs w:val="24"/>
        </w:rPr>
        <w:t>Mpofu</w:t>
      </w:r>
      <w:proofErr w:type="spellEnd"/>
      <w:r w:rsidRPr="00C520CE">
        <w:rPr>
          <w:rFonts w:ascii="Times New Roman" w:hAnsi="Times New Roman" w:cs="Times New Roman"/>
          <w:i/>
          <w:sz w:val="24"/>
          <w:szCs w:val="24"/>
        </w:rPr>
        <w:t>,</w:t>
      </w:r>
      <w:r w:rsidRPr="00C520CE">
        <w:rPr>
          <w:rFonts w:ascii="Times New Roman" w:hAnsi="Times New Roman" w:cs="Times New Roman"/>
          <w:sz w:val="24"/>
          <w:szCs w:val="24"/>
        </w:rPr>
        <w:t xml:space="preserve"> who were outsiders,</w:t>
      </w:r>
      <w:r w:rsidR="00F21B97" w:rsidRPr="00C520CE">
        <w:rPr>
          <w:rFonts w:ascii="Times New Roman" w:hAnsi="Times New Roman" w:cs="Times New Roman"/>
          <w:sz w:val="24"/>
          <w:szCs w:val="24"/>
        </w:rPr>
        <w:t xml:space="preserve"> vitiated the proceedings.</w:t>
      </w:r>
    </w:p>
    <w:p w:rsidR="00F21B97" w:rsidRPr="00C520CE" w:rsidRDefault="00F21B97" w:rsidP="00EB69C9">
      <w:pPr>
        <w:spacing w:after="0" w:line="480" w:lineRule="auto"/>
        <w:jc w:val="both"/>
        <w:rPr>
          <w:rFonts w:ascii="Times New Roman" w:hAnsi="Times New Roman" w:cs="Times New Roman"/>
          <w:sz w:val="24"/>
          <w:szCs w:val="24"/>
        </w:rPr>
      </w:pPr>
    </w:p>
    <w:p w:rsidR="00F21B97" w:rsidRPr="00C520CE" w:rsidRDefault="00F21B97"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i/>
          <w:sz w:val="24"/>
          <w:szCs w:val="24"/>
        </w:rPr>
        <w:t>ISSUES FOR DETERMINATION</w:t>
      </w:r>
    </w:p>
    <w:p w:rsidR="00145A97" w:rsidRDefault="00692CA1" w:rsidP="000631D5">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[25</w:t>
      </w:r>
      <w:r w:rsidR="00F21B97" w:rsidRPr="00C520CE">
        <w:rPr>
          <w:rFonts w:ascii="Times New Roman" w:hAnsi="Times New Roman" w:cs="Times New Roman"/>
          <w:sz w:val="24"/>
          <w:szCs w:val="24"/>
        </w:rPr>
        <w:t>]</w:t>
      </w:r>
      <w:r w:rsidR="00F21B97" w:rsidRPr="00C520CE">
        <w:rPr>
          <w:rFonts w:ascii="Times New Roman" w:hAnsi="Times New Roman" w:cs="Times New Roman"/>
          <w:sz w:val="24"/>
          <w:szCs w:val="24"/>
        </w:rPr>
        <w:tab/>
        <w:t>I consider the issues that arise for determination before this Co</w:t>
      </w:r>
      <w:r w:rsidR="00DC2D1E" w:rsidRPr="00C520CE">
        <w:rPr>
          <w:rFonts w:ascii="Times New Roman" w:hAnsi="Times New Roman" w:cs="Times New Roman"/>
          <w:sz w:val="24"/>
          <w:szCs w:val="24"/>
        </w:rPr>
        <w:t>urt to be the following.  First</w:t>
      </w:r>
      <w:r w:rsidR="00F21B97" w:rsidRPr="00C520CE">
        <w:rPr>
          <w:rFonts w:ascii="Times New Roman" w:hAnsi="Times New Roman" w:cs="Times New Roman"/>
          <w:sz w:val="24"/>
          <w:szCs w:val="24"/>
        </w:rPr>
        <w:t xml:space="preserve">, whether it was mandatory, on the part of the respondent, as applicant </w:t>
      </w:r>
      <w:r w:rsidR="00F21B97" w:rsidRPr="00C520CE">
        <w:rPr>
          <w:rFonts w:ascii="Times New Roman" w:hAnsi="Times New Roman" w:cs="Times New Roman"/>
          <w:i/>
          <w:sz w:val="24"/>
          <w:szCs w:val="24"/>
        </w:rPr>
        <w:t>a quo</w:t>
      </w:r>
      <w:r w:rsidR="00314C17" w:rsidRPr="00C520CE">
        <w:rPr>
          <w:rFonts w:ascii="Times New Roman" w:hAnsi="Times New Roman" w:cs="Times New Roman"/>
          <w:sz w:val="24"/>
          <w:szCs w:val="24"/>
        </w:rPr>
        <w:t>, to cite</w:t>
      </w:r>
      <w:r w:rsidR="00502BE6" w:rsidRPr="00C520CE">
        <w:rPr>
          <w:rFonts w:ascii="Times New Roman" w:hAnsi="Times New Roman" w:cs="Times New Roman"/>
          <w:sz w:val="24"/>
          <w:szCs w:val="24"/>
        </w:rPr>
        <w:t xml:space="preserve"> as a party</w:t>
      </w:r>
      <w:r w:rsidR="00F21B97" w:rsidRPr="00C520CE">
        <w:rPr>
          <w:rFonts w:ascii="Times New Roman" w:hAnsi="Times New Roman" w:cs="Times New Roman"/>
          <w:sz w:val="24"/>
          <w:szCs w:val="24"/>
        </w:rPr>
        <w:t xml:space="preserve">, the </w:t>
      </w:r>
      <w:r w:rsidR="000631D5" w:rsidRPr="00C520CE">
        <w:rPr>
          <w:rFonts w:ascii="Times New Roman" w:hAnsi="Times New Roman" w:cs="Times New Roman"/>
          <w:sz w:val="24"/>
          <w:szCs w:val="24"/>
        </w:rPr>
        <w:t>hearing</w:t>
      </w:r>
      <w:r w:rsidR="00F21B97" w:rsidRPr="00C520CE">
        <w:rPr>
          <w:rFonts w:ascii="Times New Roman" w:hAnsi="Times New Roman" w:cs="Times New Roman"/>
          <w:sz w:val="24"/>
          <w:szCs w:val="24"/>
        </w:rPr>
        <w:t xml:space="preserve"> officer </w:t>
      </w:r>
      <w:r w:rsidR="00502BE6" w:rsidRPr="00C520CE">
        <w:rPr>
          <w:rFonts w:ascii="Times New Roman" w:hAnsi="Times New Roman" w:cs="Times New Roman"/>
          <w:sz w:val="24"/>
          <w:szCs w:val="24"/>
        </w:rPr>
        <w:t>who chaired</w:t>
      </w:r>
      <w:r w:rsidR="00F21B97" w:rsidRPr="00C520CE">
        <w:rPr>
          <w:rFonts w:ascii="Times New Roman" w:hAnsi="Times New Roman" w:cs="Times New Roman"/>
          <w:sz w:val="24"/>
          <w:szCs w:val="24"/>
        </w:rPr>
        <w:t xml:space="preserve"> the disciplinary </w:t>
      </w:r>
      <w:r w:rsidR="00502BE6" w:rsidRPr="00C520CE">
        <w:rPr>
          <w:rFonts w:ascii="Times New Roman" w:hAnsi="Times New Roman" w:cs="Times New Roman"/>
          <w:sz w:val="24"/>
          <w:szCs w:val="24"/>
        </w:rPr>
        <w:t>proceedings.  If so, whether the</w:t>
      </w:r>
      <w:r w:rsidR="00F21B97" w:rsidRPr="00C520CE">
        <w:rPr>
          <w:rFonts w:ascii="Times New Roman" w:hAnsi="Times New Roman" w:cs="Times New Roman"/>
          <w:sz w:val="24"/>
          <w:szCs w:val="24"/>
        </w:rPr>
        <w:t xml:space="preserve"> non-</w:t>
      </w:r>
      <w:r w:rsidR="00145A97" w:rsidRPr="00C520CE">
        <w:rPr>
          <w:rFonts w:ascii="Times New Roman" w:hAnsi="Times New Roman" w:cs="Times New Roman"/>
          <w:sz w:val="24"/>
          <w:szCs w:val="24"/>
        </w:rPr>
        <w:t>citation renders the entire rev</w:t>
      </w:r>
      <w:r w:rsidR="00F21B97" w:rsidRPr="00C520CE">
        <w:rPr>
          <w:rFonts w:ascii="Times New Roman" w:hAnsi="Times New Roman" w:cs="Times New Roman"/>
          <w:sz w:val="24"/>
          <w:szCs w:val="24"/>
        </w:rPr>
        <w:t xml:space="preserve">iew </w:t>
      </w:r>
      <w:r w:rsidR="00DC2D1E" w:rsidRPr="00C520CE">
        <w:rPr>
          <w:rFonts w:ascii="Times New Roman" w:hAnsi="Times New Roman" w:cs="Times New Roman"/>
          <w:sz w:val="24"/>
          <w:szCs w:val="24"/>
        </w:rPr>
        <w:t>proceedings a nullity.  Second</w:t>
      </w:r>
      <w:r w:rsidR="00F21B97" w:rsidRPr="00C520CE">
        <w:rPr>
          <w:rFonts w:ascii="Times New Roman" w:hAnsi="Times New Roman" w:cs="Times New Roman"/>
          <w:sz w:val="24"/>
          <w:szCs w:val="24"/>
        </w:rPr>
        <w:t>, and on</w:t>
      </w:r>
      <w:r w:rsidR="00145A97" w:rsidRPr="00C520CE">
        <w:rPr>
          <w:rFonts w:ascii="Times New Roman" w:hAnsi="Times New Roman" w:cs="Times New Roman"/>
          <w:sz w:val="24"/>
          <w:szCs w:val="24"/>
        </w:rPr>
        <w:t>l</w:t>
      </w:r>
      <w:r w:rsidR="00F21B97" w:rsidRPr="00C520CE">
        <w:rPr>
          <w:rFonts w:ascii="Times New Roman" w:hAnsi="Times New Roman" w:cs="Times New Roman"/>
          <w:sz w:val="24"/>
          <w:szCs w:val="24"/>
        </w:rPr>
        <w:t xml:space="preserve">y in the event that the answer to the first issue is in the negative, whether the proceedings before </w:t>
      </w:r>
      <w:r w:rsidR="00502BE6" w:rsidRPr="00C520CE">
        <w:rPr>
          <w:rFonts w:ascii="Times New Roman" w:hAnsi="Times New Roman" w:cs="Times New Roman"/>
          <w:sz w:val="24"/>
          <w:szCs w:val="24"/>
        </w:rPr>
        <w:t>the legal practitioner</w:t>
      </w:r>
      <w:r w:rsidR="00F21B97" w:rsidRPr="00C520CE">
        <w:rPr>
          <w:rFonts w:ascii="Times New Roman" w:hAnsi="Times New Roman" w:cs="Times New Roman"/>
          <w:sz w:val="24"/>
          <w:szCs w:val="24"/>
        </w:rPr>
        <w:t xml:space="preserve"> </w:t>
      </w:r>
      <w:r w:rsidR="00F21B97" w:rsidRPr="00C520CE">
        <w:rPr>
          <w:rFonts w:ascii="Times New Roman" w:hAnsi="Times New Roman" w:cs="Times New Roman"/>
          <w:sz w:val="24"/>
          <w:szCs w:val="24"/>
        </w:rPr>
        <w:lastRenderedPageBreak/>
        <w:t xml:space="preserve">were </w:t>
      </w:r>
      <w:r w:rsidR="00145A97" w:rsidRPr="00C520CE">
        <w:rPr>
          <w:rFonts w:ascii="Times New Roman" w:hAnsi="Times New Roman" w:cs="Times New Roman"/>
          <w:sz w:val="24"/>
          <w:szCs w:val="24"/>
        </w:rPr>
        <w:t>afflicted</w:t>
      </w:r>
      <w:r w:rsidR="00F21B97" w:rsidRPr="00C520CE">
        <w:rPr>
          <w:rFonts w:ascii="Times New Roman" w:hAnsi="Times New Roman" w:cs="Times New Roman"/>
          <w:sz w:val="24"/>
          <w:szCs w:val="24"/>
        </w:rPr>
        <w:t xml:space="preserve"> by procedural irregularity as would justify an order setting </w:t>
      </w:r>
      <w:r w:rsidR="000631D5" w:rsidRPr="00C520CE">
        <w:rPr>
          <w:rFonts w:ascii="Times New Roman" w:hAnsi="Times New Roman" w:cs="Times New Roman"/>
          <w:sz w:val="24"/>
          <w:szCs w:val="24"/>
        </w:rPr>
        <w:t xml:space="preserve">them </w:t>
      </w:r>
      <w:r w:rsidR="00F21B97" w:rsidRPr="00C520CE">
        <w:rPr>
          <w:rFonts w:ascii="Times New Roman" w:hAnsi="Times New Roman" w:cs="Times New Roman"/>
          <w:sz w:val="24"/>
          <w:szCs w:val="24"/>
        </w:rPr>
        <w:t>aside.  Third, whether</w:t>
      </w:r>
      <w:r w:rsidR="00145A97" w:rsidRPr="00C520CE">
        <w:rPr>
          <w:rFonts w:ascii="Times New Roman" w:hAnsi="Times New Roman" w:cs="Times New Roman"/>
          <w:sz w:val="24"/>
          <w:szCs w:val="24"/>
        </w:rPr>
        <w:t xml:space="preserve"> in any event, </w:t>
      </w:r>
      <w:r w:rsidR="00502BE6" w:rsidRPr="00C520CE">
        <w:rPr>
          <w:rFonts w:ascii="Times New Roman" w:hAnsi="Times New Roman" w:cs="Times New Roman"/>
          <w:sz w:val="24"/>
          <w:szCs w:val="24"/>
        </w:rPr>
        <w:t>the legal practitioner</w:t>
      </w:r>
      <w:r w:rsidR="00145A97" w:rsidRPr="00C520CE">
        <w:rPr>
          <w:rFonts w:ascii="Times New Roman" w:hAnsi="Times New Roman" w:cs="Times New Roman"/>
          <w:sz w:val="24"/>
          <w:szCs w:val="24"/>
        </w:rPr>
        <w:t xml:space="preserve"> conducted herself in such a way as to induce a sense of bias.  Fourth, the implication, in law, of the resp</w:t>
      </w:r>
      <w:r w:rsidR="000631D5" w:rsidRPr="00C520CE">
        <w:rPr>
          <w:rFonts w:ascii="Times New Roman" w:hAnsi="Times New Roman" w:cs="Times New Roman"/>
          <w:sz w:val="24"/>
          <w:szCs w:val="24"/>
        </w:rPr>
        <w:t>ondent walking out in the midst</w:t>
      </w:r>
      <w:r w:rsidR="00145A97" w:rsidRPr="00C520CE">
        <w:rPr>
          <w:rFonts w:ascii="Times New Roman" w:hAnsi="Times New Roman" w:cs="Times New Roman"/>
          <w:sz w:val="24"/>
          <w:szCs w:val="24"/>
        </w:rPr>
        <w:t xml:space="preserve"> of disciplinary proceedings and attacking the conduct of the</w:t>
      </w:r>
      <w:r w:rsidR="000631D5" w:rsidRPr="00C520CE">
        <w:rPr>
          <w:rFonts w:ascii="Times New Roman" w:hAnsi="Times New Roman" w:cs="Times New Roman"/>
          <w:sz w:val="24"/>
          <w:szCs w:val="24"/>
        </w:rPr>
        <w:t xml:space="preserve"> portion of the</w:t>
      </w:r>
      <w:r w:rsidR="00145A97" w:rsidRPr="00C520CE">
        <w:rPr>
          <w:rFonts w:ascii="Times New Roman" w:hAnsi="Times New Roman" w:cs="Times New Roman"/>
          <w:sz w:val="24"/>
          <w:szCs w:val="24"/>
        </w:rPr>
        <w:t xml:space="preserve"> proceedings that took place in his presence.  In particular whether he has the </w:t>
      </w:r>
      <w:r w:rsidR="00145A97" w:rsidRPr="00C520CE">
        <w:rPr>
          <w:rFonts w:ascii="Times New Roman" w:hAnsi="Times New Roman" w:cs="Times New Roman"/>
          <w:i/>
          <w:sz w:val="24"/>
          <w:szCs w:val="24"/>
        </w:rPr>
        <w:t>locus standi</w:t>
      </w:r>
      <w:r w:rsidR="00145A97" w:rsidRPr="00C520CE">
        <w:rPr>
          <w:rFonts w:ascii="Times New Roman" w:hAnsi="Times New Roman" w:cs="Times New Roman"/>
          <w:sz w:val="24"/>
          <w:szCs w:val="24"/>
        </w:rPr>
        <w:t xml:space="preserve"> to launch a review application in respect of that part of the proceedings that took place during his presence.  Fifth, the effect on the proceedings following the involvement of Colonel Dyke and </w:t>
      </w:r>
      <w:proofErr w:type="spellStart"/>
      <w:r w:rsidR="00145A97" w:rsidRPr="00C520CE">
        <w:rPr>
          <w:rFonts w:ascii="Times New Roman" w:hAnsi="Times New Roman" w:cs="Times New Roman"/>
          <w:i/>
          <w:sz w:val="24"/>
          <w:szCs w:val="24"/>
        </w:rPr>
        <w:t>Thabani</w:t>
      </w:r>
      <w:proofErr w:type="spellEnd"/>
      <w:r w:rsidR="00145A97" w:rsidRPr="00C520CE">
        <w:rPr>
          <w:rFonts w:ascii="Times New Roman" w:hAnsi="Times New Roman" w:cs="Times New Roman"/>
          <w:i/>
          <w:sz w:val="24"/>
          <w:szCs w:val="24"/>
        </w:rPr>
        <w:t xml:space="preserve"> </w:t>
      </w:r>
      <w:proofErr w:type="spellStart"/>
      <w:r w:rsidR="00145A97" w:rsidRPr="00C520CE">
        <w:rPr>
          <w:rFonts w:ascii="Times New Roman" w:hAnsi="Times New Roman" w:cs="Times New Roman"/>
          <w:i/>
          <w:sz w:val="24"/>
          <w:szCs w:val="24"/>
        </w:rPr>
        <w:t>Mpofu</w:t>
      </w:r>
      <w:proofErr w:type="spellEnd"/>
      <w:r w:rsidR="00145A97" w:rsidRPr="00C520CE">
        <w:rPr>
          <w:rFonts w:ascii="Times New Roman" w:hAnsi="Times New Roman" w:cs="Times New Roman"/>
          <w:sz w:val="24"/>
          <w:szCs w:val="24"/>
        </w:rPr>
        <w:t>, who prosecuted the disciplinary proceedings on behalf of the appellant.</w:t>
      </w:r>
    </w:p>
    <w:p w:rsidR="00C520CE" w:rsidRPr="00C520CE" w:rsidRDefault="00C520CE" w:rsidP="000631D5">
      <w:pPr>
        <w:spacing w:after="0" w:line="480" w:lineRule="auto"/>
        <w:jc w:val="both"/>
        <w:rPr>
          <w:rFonts w:ascii="Times New Roman" w:hAnsi="Times New Roman" w:cs="Times New Roman"/>
          <w:sz w:val="24"/>
          <w:szCs w:val="24"/>
        </w:rPr>
      </w:pPr>
    </w:p>
    <w:p w:rsidR="00145A97" w:rsidRPr="00C520CE" w:rsidRDefault="00145A97"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ab/>
        <w:t>I deal with each of these in turn.</w:t>
      </w:r>
    </w:p>
    <w:p w:rsidR="00145A97" w:rsidRPr="00C520CE" w:rsidRDefault="00145A97" w:rsidP="00EB69C9">
      <w:pPr>
        <w:spacing w:after="0" w:line="480" w:lineRule="auto"/>
        <w:jc w:val="both"/>
        <w:rPr>
          <w:rFonts w:ascii="Times New Roman" w:hAnsi="Times New Roman" w:cs="Times New Roman"/>
          <w:sz w:val="24"/>
          <w:szCs w:val="24"/>
        </w:rPr>
      </w:pPr>
    </w:p>
    <w:p w:rsidR="00145A97" w:rsidRPr="00C520CE" w:rsidRDefault="00145A97"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i/>
          <w:sz w:val="24"/>
          <w:szCs w:val="24"/>
        </w:rPr>
        <w:t xml:space="preserve">WHETHER </w:t>
      </w:r>
      <w:r w:rsidR="000631D5" w:rsidRPr="00C520CE">
        <w:rPr>
          <w:rFonts w:ascii="Times New Roman" w:hAnsi="Times New Roman" w:cs="Times New Roman"/>
          <w:i/>
          <w:sz w:val="24"/>
          <w:szCs w:val="24"/>
        </w:rPr>
        <w:t xml:space="preserve">THE </w:t>
      </w:r>
      <w:r w:rsidRPr="00C520CE">
        <w:rPr>
          <w:rFonts w:ascii="Times New Roman" w:hAnsi="Times New Roman" w:cs="Times New Roman"/>
          <w:i/>
          <w:sz w:val="24"/>
          <w:szCs w:val="24"/>
        </w:rPr>
        <w:t>DISCIPLINARY CHAIRPERSON SHOULD HAVE BEEN CITED</w:t>
      </w:r>
    </w:p>
    <w:p w:rsidR="00145A97"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[26</w:t>
      </w:r>
      <w:r w:rsidR="00145A97" w:rsidRPr="00C520CE">
        <w:rPr>
          <w:rFonts w:ascii="Times New Roman" w:hAnsi="Times New Roman" w:cs="Times New Roman"/>
          <w:sz w:val="24"/>
          <w:szCs w:val="24"/>
        </w:rPr>
        <w:t>]</w:t>
      </w:r>
      <w:r w:rsidR="00145A97" w:rsidRPr="00C520CE">
        <w:rPr>
          <w:rFonts w:ascii="Times New Roman" w:hAnsi="Times New Roman" w:cs="Times New Roman"/>
          <w:sz w:val="24"/>
          <w:szCs w:val="24"/>
        </w:rPr>
        <w:tab/>
        <w:t>The appellant is correct in its submission that r 256 of the High Court Rules, 1971 provides that</w:t>
      </w:r>
      <w:r w:rsidR="000631D5" w:rsidRPr="00C520CE">
        <w:rPr>
          <w:rFonts w:ascii="Times New Roman" w:hAnsi="Times New Roman" w:cs="Times New Roman"/>
          <w:sz w:val="24"/>
          <w:szCs w:val="24"/>
        </w:rPr>
        <w:t>,</w:t>
      </w:r>
      <w:r w:rsidR="00145A97" w:rsidRPr="00C520CE">
        <w:rPr>
          <w:rFonts w:ascii="Times New Roman" w:hAnsi="Times New Roman" w:cs="Times New Roman"/>
          <w:sz w:val="24"/>
          <w:szCs w:val="24"/>
        </w:rPr>
        <w:t xml:space="preserve"> in an application for review, the person who presided over a tribunal or board must be cited as a respondent in those proceedings.  In</w:t>
      </w:r>
      <w:r w:rsidR="000631D5" w:rsidRPr="00C520CE">
        <w:rPr>
          <w:rFonts w:ascii="Times New Roman" w:hAnsi="Times New Roman" w:cs="Times New Roman"/>
          <w:sz w:val="24"/>
          <w:szCs w:val="24"/>
        </w:rPr>
        <w:t>deed, in</w:t>
      </w:r>
      <w:r w:rsidR="00145A97" w:rsidRPr="00C520CE">
        <w:rPr>
          <w:rFonts w:ascii="Times New Roman" w:hAnsi="Times New Roman" w:cs="Times New Roman"/>
          <w:sz w:val="24"/>
          <w:szCs w:val="24"/>
        </w:rPr>
        <w:t xml:space="preserve"> </w:t>
      </w:r>
      <w:r w:rsidR="00145A97" w:rsidRPr="00C520CE">
        <w:rPr>
          <w:rFonts w:ascii="Times New Roman" w:hAnsi="Times New Roman" w:cs="Times New Roman"/>
          <w:i/>
          <w:sz w:val="24"/>
          <w:szCs w:val="24"/>
        </w:rPr>
        <w:t>Blue Ribbon</w:t>
      </w:r>
      <w:r w:rsidR="00145A97" w:rsidRPr="00C520CE">
        <w:rPr>
          <w:rFonts w:ascii="Times New Roman" w:hAnsi="Times New Roman" w:cs="Times New Roman"/>
          <w:sz w:val="24"/>
          <w:szCs w:val="24"/>
        </w:rPr>
        <w:t xml:space="preserve"> </w:t>
      </w:r>
      <w:r w:rsidR="00145A97" w:rsidRPr="00C520CE">
        <w:rPr>
          <w:rFonts w:ascii="Times New Roman" w:hAnsi="Times New Roman" w:cs="Times New Roman"/>
          <w:i/>
          <w:sz w:val="24"/>
          <w:szCs w:val="24"/>
        </w:rPr>
        <w:t>Foods Ltd v</w:t>
      </w:r>
      <w:r w:rsidR="00C309FA" w:rsidRPr="00C520CE">
        <w:rPr>
          <w:rFonts w:ascii="Times New Roman" w:hAnsi="Times New Roman" w:cs="Times New Roman"/>
          <w:i/>
          <w:sz w:val="24"/>
          <w:szCs w:val="24"/>
        </w:rPr>
        <w:t xml:space="preserve"> </w:t>
      </w:r>
      <w:proofErr w:type="spellStart"/>
      <w:r w:rsidR="00C309FA" w:rsidRPr="00C520CE">
        <w:rPr>
          <w:rFonts w:ascii="Times New Roman" w:hAnsi="Times New Roman" w:cs="Times New Roman"/>
          <w:i/>
          <w:sz w:val="24"/>
          <w:szCs w:val="24"/>
        </w:rPr>
        <w:t>Dube</w:t>
      </w:r>
      <w:proofErr w:type="spellEnd"/>
      <w:r w:rsidR="00C309FA" w:rsidRPr="00C520CE">
        <w:rPr>
          <w:rFonts w:ascii="Times New Roman" w:hAnsi="Times New Roman" w:cs="Times New Roman"/>
          <w:i/>
          <w:sz w:val="24"/>
          <w:szCs w:val="24"/>
        </w:rPr>
        <w:t xml:space="preserve"> NO &amp;</w:t>
      </w:r>
      <w:r w:rsidR="00145A97" w:rsidRPr="00C520CE">
        <w:rPr>
          <w:rFonts w:ascii="Times New Roman" w:hAnsi="Times New Roman" w:cs="Times New Roman"/>
          <w:i/>
          <w:sz w:val="24"/>
          <w:szCs w:val="24"/>
        </w:rPr>
        <w:t xml:space="preserve"> Anor</w:t>
      </w:r>
      <w:r w:rsidR="00145A97" w:rsidRPr="00C520CE">
        <w:rPr>
          <w:rFonts w:ascii="Times New Roman" w:hAnsi="Times New Roman" w:cs="Times New Roman"/>
          <w:sz w:val="24"/>
          <w:szCs w:val="24"/>
        </w:rPr>
        <w:t xml:space="preserve"> 1993(2) ZLR 146(S), MCNALLY JA made the following pertinent remarks at page 150 B-C:</w:t>
      </w:r>
    </w:p>
    <w:p w:rsidR="00145A97" w:rsidRPr="00C520CE" w:rsidRDefault="00145A97" w:rsidP="00145A97">
      <w:pPr>
        <w:spacing w:after="0" w:line="240" w:lineRule="auto"/>
        <w:ind w:left="720"/>
        <w:jc w:val="both"/>
        <w:rPr>
          <w:rFonts w:ascii="Times New Roman" w:hAnsi="Times New Roman" w:cs="Times New Roman"/>
          <w:sz w:val="24"/>
          <w:szCs w:val="24"/>
        </w:rPr>
      </w:pPr>
      <w:r w:rsidRPr="00C520CE">
        <w:rPr>
          <w:rFonts w:ascii="Times New Roman" w:hAnsi="Times New Roman" w:cs="Times New Roman"/>
          <w:sz w:val="24"/>
          <w:szCs w:val="24"/>
        </w:rPr>
        <w:t>“In review proceedings, where allegations of procedural impropriety or bias are commonly made (those being the common grounds which justify review) the presiding officer whose conduct is in question may, if he wishes, file an affidavit to clarify such matters as he m</w:t>
      </w:r>
      <w:r w:rsidR="00723F34" w:rsidRPr="00C520CE">
        <w:rPr>
          <w:rFonts w:ascii="Times New Roman" w:hAnsi="Times New Roman" w:cs="Times New Roman"/>
          <w:sz w:val="24"/>
          <w:szCs w:val="24"/>
        </w:rPr>
        <w:t>ay wish to clarify.</w:t>
      </w:r>
      <w:r w:rsidRPr="00C520CE">
        <w:rPr>
          <w:rFonts w:ascii="Times New Roman" w:hAnsi="Times New Roman" w:cs="Times New Roman"/>
          <w:sz w:val="24"/>
          <w:szCs w:val="24"/>
        </w:rPr>
        <w:t xml:space="preserve"> </w:t>
      </w:r>
      <w:r w:rsidR="00723F34" w:rsidRPr="00C520CE">
        <w:rPr>
          <w:rFonts w:ascii="Times New Roman" w:hAnsi="Times New Roman" w:cs="Times New Roman"/>
          <w:sz w:val="24"/>
          <w:szCs w:val="24"/>
        </w:rPr>
        <w:t xml:space="preserve"> A</w:t>
      </w:r>
      <w:r w:rsidRPr="00C520CE">
        <w:rPr>
          <w:rFonts w:ascii="Times New Roman" w:hAnsi="Times New Roman" w:cs="Times New Roman"/>
          <w:sz w:val="24"/>
          <w:szCs w:val="24"/>
        </w:rPr>
        <w:t xml:space="preserve">nd in a proper, though I would think exceptional, case he may be represented by counsel.  </w:t>
      </w:r>
      <w:r w:rsidRPr="00C520CE">
        <w:rPr>
          <w:rFonts w:ascii="Times New Roman" w:hAnsi="Times New Roman" w:cs="Times New Roman"/>
          <w:b/>
          <w:sz w:val="24"/>
          <w:szCs w:val="24"/>
        </w:rPr>
        <w:t>But only on that issue</w:t>
      </w:r>
      <w:r w:rsidRPr="00C520CE">
        <w:rPr>
          <w:rFonts w:ascii="Times New Roman" w:hAnsi="Times New Roman" w:cs="Times New Roman"/>
          <w:sz w:val="24"/>
          <w:szCs w:val="24"/>
        </w:rPr>
        <w:t>.  It is not for him to enter into the merits of the case or to defend his decision.  That is the function of counsel for the respondent employer or the respondent employee, as the case may be.”</w:t>
      </w:r>
    </w:p>
    <w:p w:rsidR="00145A97" w:rsidRPr="00C520CE" w:rsidRDefault="00145A97" w:rsidP="00EB69C9">
      <w:pPr>
        <w:spacing w:after="0" w:line="480" w:lineRule="auto"/>
        <w:jc w:val="both"/>
        <w:rPr>
          <w:rFonts w:ascii="Times New Roman" w:hAnsi="Times New Roman" w:cs="Times New Roman"/>
          <w:sz w:val="24"/>
          <w:szCs w:val="24"/>
        </w:rPr>
      </w:pPr>
    </w:p>
    <w:p w:rsidR="00145A97"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[27</w:t>
      </w:r>
      <w:r w:rsidR="00145A97" w:rsidRPr="00C520CE">
        <w:rPr>
          <w:rFonts w:ascii="Times New Roman" w:hAnsi="Times New Roman" w:cs="Times New Roman"/>
          <w:sz w:val="24"/>
          <w:szCs w:val="24"/>
        </w:rPr>
        <w:t>]</w:t>
      </w:r>
      <w:r w:rsidR="00145A97" w:rsidRPr="00C520CE">
        <w:rPr>
          <w:rFonts w:ascii="Times New Roman" w:hAnsi="Times New Roman" w:cs="Times New Roman"/>
          <w:sz w:val="24"/>
          <w:szCs w:val="24"/>
        </w:rPr>
        <w:tab/>
        <w:t>Whilst the High Court Rules require that the person whose conduct is impugned should be cited, the position now appears settled that such person must not be seen to be pitching camp with or taking sides in the dispute.  In such a case:-</w:t>
      </w:r>
    </w:p>
    <w:p w:rsidR="00145A97" w:rsidRPr="00C520CE" w:rsidRDefault="00145A97" w:rsidP="00860EEC">
      <w:pPr>
        <w:spacing w:after="0" w:line="240" w:lineRule="auto"/>
        <w:ind w:left="720"/>
        <w:jc w:val="both"/>
        <w:rPr>
          <w:rFonts w:ascii="Times New Roman" w:hAnsi="Times New Roman" w:cs="Times New Roman"/>
          <w:sz w:val="24"/>
          <w:szCs w:val="24"/>
        </w:rPr>
      </w:pPr>
      <w:r w:rsidRPr="00C520CE">
        <w:rPr>
          <w:rFonts w:ascii="Times New Roman" w:hAnsi="Times New Roman" w:cs="Times New Roman"/>
          <w:sz w:val="24"/>
          <w:szCs w:val="24"/>
        </w:rPr>
        <w:lastRenderedPageBreak/>
        <w:t xml:space="preserve">“… </w:t>
      </w:r>
      <w:proofErr w:type="gramStart"/>
      <w:r w:rsidRPr="00C520CE">
        <w:rPr>
          <w:rFonts w:ascii="Times New Roman" w:hAnsi="Times New Roman" w:cs="Times New Roman"/>
          <w:sz w:val="24"/>
          <w:szCs w:val="24"/>
        </w:rPr>
        <w:t>an</w:t>
      </w:r>
      <w:proofErr w:type="gramEnd"/>
      <w:r w:rsidRPr="00C520CE">
        <w:rPr>
          <w:rFonts w:ascii="Times New Roman" w:hAnsi="Times New Roman" w:cs="Times New Roman"/>
          <w:sz w:val="24"/>
          <w:szCs w:val="24"/>
        </w:rPr>
        <w:t xml:space="preserve"> arbitrator, umpire, judge or other adjudicating body has one of two choices.  The first is that he could file an affidavit setting out </w:t>
      </w:r>
      <w:r w:rsidR="00860EEC" w:rsidRPr="00C520CE">
        <w:rPr>
          <w:rFonts w:ascii="Times New Roman" w:hAnsi="Times New Roman" w:cs="Times New Roman"/>
          <w:sz w:val="24"/>
          <w:szCs w:val="24"/>
        </w:rPr>
        <w:t>facts which he considers may b</w:t>
      </w:r>
      <w:r w:rsidRPr="00C520CE">
        <w:rPr>
          <w:rFonts w:ascii="Times New Roman" w:hAnsi="Times New Roman" w:cs="Times New Roman"/>
          <w:sz w:val="24"/>
          <w:szCs w:val="24"/>
        </w:rPr>
        <w:t xml:space="preserve">e of assistance to the court.  So </w:t>
      </w:r>
      <w:r w:rsidR="00860EEC" w:rsidRPr="00C520CE">
        <w:rPr>
          <w:rFonts w:ascii="Times New Roman" w:hAnsi="Times New Roman" w:cs="Times New Roman"/>
          <w:sz w:val="24"/>
          <w:szCs w:val="24"/>
        </w:rPr>
        <w:t xml:space="preserve">long as such facts are stated colourlessly, no-one could object, but if the affidavit should err plainly in support of one of the parties it might expose the adjudication to the odium of the court.  … .  The second choice of the arbitrator or umpire when served with the notice of motion for his removal, or to set aside his award, is to take no action and abide by the court’s decision.” – </w:t>
      </w:r>
      <w:r w:rsidR="00860EEC" w:rsidRPr="00C520CE">
        <w:rPr>
          <w:rFonts w:ascii="Times New Roman" w:hAnsi="Times New Roman" w:cs="Times New Roman"/>
          <w:i/>
          <w:sz w:val="24"/>
          <w:szCs w:val="24"/>
        </w:rPr>
        <w:t>Leopard Rock Hotel</w:t>
      </w:r>
      <w:r w:rsidR="00723F34" w:rsidRPr="00C520CE">
        <w:rPr>
          <w:rFonts w:ascii="Times New Roman" w:hAnsi="Times New Roman" w:cs="Times New Roman"/>
          <w:i/>
          <w:sz w:val="24"/>
          <w:szCs w:val="24"/>
        </w:rPr>
        <w:t xml:space="preserve"> Co</w:t>
      </w:r>
      <w:r w:rsidR="00860EEC" w:rsidRPr="00C520CE">
        <w:rPr>
          <w:rFonts w:ascii="Times New Roman" w:hAnsi="Times New Roman" w:cs="Times New Roman"/>
          <w:i/>
          <w:sz w:val="24"/>
          <w:szCs w:val="24"/>
        </w:rPr>
        <w:t xml:space="preserve"> (Pvt) Ltd</w:t>
      </w:r>
      <w:r w:rsidR="00723F34" w:rsidRPr="00C520CE">
        <w:rPr>
          <w:rFonts w:ascii="Times New Roman" w:hAnsi="Times New Roman" w:cs="Times New Roman"/>
          <w:i/>
          <w:sz w:val="24"/>
          <w:szCs w:val="24"/>
        </w:rPr>
        <w:t xml:space="preserve"> &amp; Anor v </w:t>
      </w:r>
      <w:proofErr w:type="spellStart"/>
      <w:r w:rsidR="00723F34" w:rsidRPr="00C520CE">
        <w:rPr>
          <w:rFonts w:ascii="Times New Roman" w:hAnsi="Times New Roman" w:cs="Times New Roman"/>
          <w:i/>
          <w:sz w:val="24"/>
          <w:szCs w:val="24"/>
        </w:rPr>
        <w:t>Wal</w:t>
      </w:r>
      <w:r w:rsidR="00860EEC" w:rsidRPr="00C520CE">
        <w:rPr>
          <w:rFonts w:ascii="Times New Roman" w:hAnsi="Times New Roman" w:cs="Times New Roman"/>
          <w:i/>
          <w:sz w:val="24"/>
          <w:szCs w:val="24"/>
        </w:rPr>
        <w:t>e</w:t>
      </w:r>
      <w:r w:rsidR="00723F34" w:rsidRPr="00C520CE">
        <w:rPr>
          <w:rFonts w:ascii="Times New Roman" w:hAnsi="Times New Roman" w:cs="Times New Roman"/>
          <w:i/>
          <w:sz w:val="24"/>
          <w:szCs w:val="24"/>
        </w:rPr>
        <w:t>n</w:t>
      </w:r>
      <w:r w:rsidR="00860EEC" w:rsidRPr="00C520CE">
        <w:rPr>
          <w:rFonts w:ascii="Times New Roman" w:hAnsi="Times New Roman" w:cs="Times New Roman"/>
          <w:i/>
          <w:sz w:val="24"/>
          <w:szCs w:val="24"/>
        </w:rPr>
        <w:t>n</w:t>
      </w:r>
      <w:proofErr w:type="spellEnd"/>
      <w:r w:rsidR="00860EEC" w:rsidRPr="00C520CE">
        <w:rPr>
          <w:rFonts w:ascii="Times New Roman" w:hAnsi="Times New Roman" w:cs="Times New Roman"/>
          <w:i/>
          <w:sz w:val="24"/>
          <w:szCs w:val="24"/>
        </w:rPr>
        <w:t xml:space="preserve"> Construction (Pvt) Ltd</w:t>
      </w:r>
      <w:r w:rsidR="00860EEC" w:rsidRPr="00C520CE">
        <w:rPr>
          <w:rFonts w:ascii="Times New Roman" w:hAnsi="Times New Roman" w:cs="Times New Roman"/>
          <w:sz w:val="24"/>
          <w:szCs w:val="24"/>
        </w:rPr>
        <w:t xml:space="preserve"> 1994(1) ZLR 255(S), 279 B-F.</w:t>
      </w:r>
    </w:p>
    <w:p w:rsidR="00860EEC" w:rsidRPr="00C520CE" w:rsidRDefault="00860EEC" w:rsidP="00EB69C9">
      <w:pPr>
        <w:spacing w:after="0" w:line="480" w:lineRule="auto"/>
        <w:jc w:val="both"/>
        <w:rPr>
          <w:rFonts w:ascii="Times New Roman" w:hAnsi="Times New Roman" w:cs="Times New Roman"/>
          <w:sz w:val="24"/>
          <w:szCs w:val="24"/>
        </w:rPr>
      </w:pPr>
    </w:p>
    <w:p w:rsidR="00860EEC"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[28</w:t>
      </w:r>
      <w:r w:rsidR="00860EEC" w:rsidRPr="00C520CE">
        <w:rPr>
          <w:rFonts w:ascii="Times New Roman" w:hAnsi="Times New Roman" w:cs="Times New Roman"/>
          <w:sz w:val="24"/>
          <w:szCs w:val="24"/>
        </w:rPr>
        <w:t>]</w:t>
      </w:r>
      <w:r w:rsidR="00860EEC" w:rsidRPr="00C520CE">
        <w:rPr>
          <w:rFonts w:ascii="Times New Roman" w:hAnsi="Times New Roman" w:cs="Times New Roman"/>
          <w:sz w:val="24"/>
          <w:szCs w:val="24"/>
        </w:rPr>
        <w:tab/>
        <w:t>Although in terms of s 89(1)(d) of the Labour Act, [</w:t>
      </w:r>
      <w:r w:rsidR="00C309FA" w:rsidRPr="00C520CE">
        <w:rPr>
          <w:rFonts w:ascii="Times New Roman" w:hAnsi="Times New Roman" w:cs="Times New Roman"/>
          <w:i/>
          <w:sz w:val="24"/>
          <w:szCs w:val="24"/>
        </w:rPr>
        <w:t>Chapter </w:t>
      </w:r>
      <w:r w:rsidR="00860EEC" w:rsidRPr="00C520CE">
        <w:rPr>
          <w:rFonts w:ascii="Times New Roman" w:hAnsi="Times New Roman" w:cs="Times New Roman"/>
          <w:i/>
          <w:sz w:val="24"/>
          <w:szCs w:val="24"/>
        </w:rPr>
        <w:t>28:01</w:t>
      </w:r>
      <w:r w:rsidR="00860EEC" w:rsidRPr="00C520CE">
        <w:rPr>
          <w:rFonts w:ascii="Times New Roman" w:hAnsi="Times New Roman" w:cs="Times New Roman"/>
          <w:sz w:val="24"/>
          <w:szCs w:val="24"/>
        </w:rPr>
        <w:t>], the Labour Court shall exercise the same powers o</w:t>
      </w:r>
      <w:r w:rsidR="000631D5" w:rsidRPr="00C520CE">
        <w:rPr>
          <w:rFonts w:ascii="Times New Roman" w:hAnsi="Times New Roman" w:cs="Times New Roman"/>
          <w:sz w:val="24"/>
          <w:szCs w:val="24"/>
        </w:rPr>
        <w:t>f review as does the High Court,</w:t>
      </w:r>
      <w:r w:rsidR="00860EEC" w:rsidRPr="00C520CE">
        <w:rPr>
          <w:rFonts w:ascii="Times New Roman" w:hAnsi="Times New Roman" w:cs="Times New Roman"/>
          <w:sz w:val="24"/>
          <w:szCs w:val="24"/>
        </w:rPr>
        <w:t xml:space="preserve"> </w:t>
      </w:r>
      <w:r w:rsidR="000631D5" w:rsidRPr="00C520CE">
        <w:rPr>
          <w:rFonts w:ascii="Times New Roman" w:hAnsi="Times New Roman" w:cs="Times New Roman"/>
          <w:sz w:val="24"/>
          <w:szCs w:val="24"/>
        </w:rPr>
        <w:t>t</w:t>
      </w:r>
      <w:r w:rsidR="00860EEC" w:rsidRPr="00C520CE">
        <w:rPr>
          <w:rFonts w:ascii="Times New Roman" w:hAnsi="Times New Roman" w:cs="Times New Roman"/>
          <w:sz w:val="24"/>
          <w:szCs w:val="24"/>
        </w:rPr>
        <w:t>here is no provision, either in the Act itself or the Rules of court made thereunder, requiring the citation of the presiding officer in these circumstances.</w:t>
      </w:r>
    </w:p>
    <w:p w:rsidR="003B6838" w:rsidRPr="00C520CE" w:rsidRDefault="003B6838" w:rsidP="00EB69C9">
      <w:pPr>
        <w:spacing w:after="0" w:line="480" w:lineRule="auto"/>
        <w:jc w:val="both"/>
        <w:rPr>
          <w:rFonts w:ascii="Times New Roman" w:hAnsi="Times New Roman" w:cs="Times New Roman"/>
          <w:sz w:val="24"/>
          <w:szCs w:val="24"/>
        </w:rPr>
      </w:pPr>
    </w:p>
    <w:p w:rsidR="00860EEC"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[29</w:t>
      </w:r>
      <w:r w:rsidR="00860EEC" w:rsidRPr="00C520CE">
        <w:rPr>
          <w:rFonts w:ascii="Times New Roman" w:hAnsi="Times New Roman" w:cs="Times New Roman"/>
          <w:sz w:val="24"/>
          <w:szCs w:val="24"/>
        </w:rPr>
        <w:t>]</w:t>
      </w:r>
      <w:r w:rsidR="00860EEC" w:rsidRPr="00C520CE">
        <w:rPr>
          <w:rFonts w:ascii="Times New Roman" w:hAnsi="Times New Roman" w:cs="Times New Roman"/>
          <w:sz w:val="24"/>
          <w:szCs w:val="24"/>
        </w:rPr>
        <w:tab/>
        <w:t xml:space="preserve">The position in </w:t>
      </w:r>
      <w:r w:rsidR="000631D5" w:rsidRPr="00C520CE">
        <w:rPr>
          <w:rFonts w:ascii="Times New Roman" w:hAnsi="Times New Roman" w:cs="Times New Roman"/>
          <w:sz w:val="24"/>
          <w:szCs w:val="24"/>
        </w:rPr>
        <w:t xml:space="preserve">neighbouring </w:t>
      </w:r>
      <w:r w:rsidR="00860EEC" w:rsidRPr="00C520CE">
        <w:rPr>
          <w:rFonts w:ascii="Times New Roman" w:hAnsi="Times New Roman" w:cs="Times New Roman"/>
          <w:sz w:val="24"/>
          <w:szCs w:val="24"/>
        </w:rPr>
        <w:t>South Africa i</w:t>
      </w:r>
      <w:r w:rsidR="00C309FA" w:rsidRPr="00C520CE">
        <w:rPr>
          <w:rFonts w:ascii="Times New Roman" w:hAnsi="Times New Roman" w:cs="Times New Roman"/>
          <w:sz w:val="24"/>
          <w:szCs w:val="24"/>
        </w:rPr>
        <w:t>s different.  The Labour Court R</w:t>
      </w:r>
      <w:r w:rsidR="00860EEC" w:rsidRPr="00C520CE">
        <w:rPr>
          <w:rFonts w:ascii="Times New Roman" w:hAnsi="Times New Roman" w:cs="Times New Roman"/>
          <w:sz w:val="24"/>
          <w:szCs w:val="24"/>
        </w:rPr>
        <w:t>ules</w:t>
      </w:r>
      <w:r w:rsidR="000631D5" w:rsidRPr="00C520CE">
        <w:rPr>
          <w:rFonts w:ascii="Times New Roman" w:hAnsi="Times New Roman" w:cs="Times New Roman"/>
          <w:sz w:val="24"/>
          <w:szCs w:val="24"/>
        </w:rPr>
        <w:t xml:space="preserve"> there</w:t>
      </w:r>
      <w:r w:rsidR="00860EEC" w:rsidRPr="00C520CE">
        <w:rPr>
          <w:rFonts w:ascii="Times New Roman" w:hAnsi="Times New Roman" w:cs="Times New Roman"/>
          <w:sz w:val="24"/>
          <w:szCs w:val="24"/>
        </w:rPr>
        <w:t xml:space="preserve"> provide that where the Rules are sile</w:t>
      </w:r>
      <w:r w:rsidR="00502BE6" w:rsidRPr="00C520CE">
        <w:rPr>
          <w:rFonts w:ascii="Times New Roman" w:hAnsi="Times New Roman" w:cs="Times New Roman"/>
          <w:sz w:val="24"/>
          <w:szCs w:val="24"/>
        </w:rPr>
        <w:t>nt on a particular aspect, the U</w:t>
      </w:r>
      <w:r w:rsidR="00860EEC" w:rsidRPr="00C520CE">
        <w:rPr>
          <w:rFonts w:ascii="Times New Roman" w:hAnsi="Times New Roman" w:cs="Times New Roman"/>
          <w:sz w:val="24"/>
          <w:szCs w:val="24"/>
        </w:rPr>
        <w:t xml:space="preserve">niform Rules of the High Court may be applied – </w:t>
      </w:r>
      <w:r w:rsidR="00860EEC" w:rsidRPr="00C520CE">
        <w:rPr>
          <w:rFonts w:ascii="Times New Roman" w:hAnsi="Times New Roman" w:cs="Times New Roman"/>
          <w:i/>
          <w:sz w:val="24"/>
          <w:szCs w:val="24"/>
        </w:rPr>
        <w:t xml:space="preserve">Public Servants Association of South Africa </w:t>
      </w:r>
      <w:r w:rsidR="00C309FA" w:rsidRPr="00C520CE">
        <w:rPr>
          <w:rFonts w:ascii="Times New Roman" w:hAnsi="Times New Roman" w:cs="Times New Roman"/>
          <w:i/>
          <w:sz w:val="24"/>
          <w:szCs w:val="24"/>
        </w:rPr>
        <w:t>&amp;</w:t>
      </w:r>
      <w:r w:rsidR="00860EEC" w:rsidRPr="00C520CE">
        <w:rPr>
          <w:rFonts w:ascii="Times New Roman" w:hAnsi="Times New Roman" w:cs="Times New Roman"/>
          <w:i/>
          <w:sz w:val="24"/>
          <w:szCs w:val="24"/>
        </w:rPr>
        <w:t xml:space="preserve"> Minister: Department of Home Affairs </w:t>
      </w:r>
      <w:r w:rsidR="00C309FA" w:rsidRPr="00C520CE">
        <w:rPr>
          <w:rFonts w:ascii="Times New Roman" w:hAnsi="Times New Roman" w:cs="Times New Roman"/>
          <w:i/>
          <w:sz w:val="24"/>
          <w:szCs w:val="24"/>
        </w:rPr>
        <w:t>&amp;</w:t>
      </w:r>
      <w:r w:rsidR="00860EEC" w:rsidRPr="00C520CE">
        <w:rPr>
          <w:rFonts w:ascii="Times New Roman" w:hAnsi="Times New Roman" w:cs="Times New Roman"/>
          <w:i/>
          <w:sz w:val="24"/>
          <w:szCs w:val="24"/>
        </w:rPr>
        <w:t xml:space="preserve"> Others</w:t>
      </w:r>
      <w:r w:rsidR="00860EEC" w:rsidRPr="00C520CE">
        <w:rPr>
          <w:rFonts w:ascii="Times New Roman" w:hAnsi="Times New Roman" w:cs="Times New Roman"/>
          <w:sz w:val="24"/>
          <w:szCs w:val="24"/>
        </w:rPr>
        <w:t xml:space="preserve"> Case No. JA 90/11; </w:t>
      </w:r>
      <w:r w:rsidR="00860EEC" w:rsidRPr="00C520CE">
        <w:rPr>
          <w:rFonts w:ascii="Times New Roman" w:hAnsi="Times New Roman" w:cs="Times New Roman"/>
          <w:i/>
          <w:sz w:val="24"/>
          <w:szCs w:val="24"/>
        </w:rPr>
        <w:t xml:space="preserve">Mads Pub </w:t>
      </w:r>
      <w:r w:rsidR="00C309FA" w:rsidRPr="00C520CE">
        <w:rPr>
          <w:rFonts w:ascii="Times New Roman" w:hAnsi="Times New Roman" w:cs="Times New Roman"/>
          <w:i/>
          <w:sz w:val="24"/>
          <w:szCs w:val="24"/>
        </w:rPr>
        <w:t>&amp;</w:t>
      </w:r>
      <w:r w:rsidR="00860EEC" w:rsidRPr="00C520CE">
        <w:rPr>
          <w:rFonts w:ascii="Times New Roman" w:hAnsi="Times New Roman" w:cs="Times New Roman"/>
          <w:i/>
          <w:sz w:val="24"/>
          <w:szCs w:val="24"/>
        </w:rPr>
        <w:t xml:space="preserve"> Sizzle Cc t/a The Grant v Raymond </w:t>
      </w:r>
      <w:proofErr w:type="spellStart"/>
      <w:r w:rsidR="00860EEC" w:rsidRPr="00C520CE">
        <w:rPr>
          <w:rFonts w:ascii="Times New Roman" w:hAnsi="Times New Roman" w:cs="Times New Roman"/>
          <w:i/>
          <w:sz w:val="24"/>
          <w:szCs w:val="24"/>
        </w:rPr>
        <w:t>Ngwenya</w:t>
      </w:r>
      <w:proofErr w:type="spellEnd"/>
      <w:r w:rsidR="00860EEC" w:rsidRPr="00C520CE">
        <w:rPr>
          <w:rFonts w:ascii="Times New Roman" w:hAnsi="Times New Roman" w:cs="Times New Roman"/>
          <w:sz w:val="24"/>
          <w:szCs w:val="24"/>
        </w:rPr>
        <w:t xml:space="preserve"> Case No. JS 448/12.</w:t>
      </w:r>
    </w:p>
    <w:p w:rsidR="00860EEC" w:rsidRPr="00C520CE" w:rsidRDefault="00860EEC" w:rsidP="00EB69C9">
      <w:pPr>
        <w:spacing w:after="0" w:line="480" w:lineRule="auto"/>
        <w:jc w:val="both"/>
        <w:rPr>
          <w:rFonts w:ascii="Times New Roman" w:hAnsi="Times New Roman" w:cs="Times New Roman"/>
          <w:sz w:val="24"/>
          <w:szCs w:val="24"/>
        </w:rPr>
      </w:pPr>
    </w:p>
    <w:p w:rsidR="00860EEC"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[30</w:t>
      </w:r>
      <w:r w:rsidR="00860EEC" w:rsidRPr="00C520CE">
        <w:rPr>
          <w:rFonts w:ascii="Times New Roman" w:hAnsi="Times New Roman" w:cs="Times New Roman"/>
          <w:sz w:val="24"/>
          <w:szCs w:val="24"/>
        </w:rPr>
        <w:t>]</w:t>
      </w:r>
      <w:r w:rsidR="00860EEC" w:rsidRPr="00C520CE">
        <w:rPr>
          <w:rFonts w:ascii="Times New Roman" w:hAnsi="Times New Roman" w:cs="Times New Roman"/>
          <w:sz w:val="24"/>
          <w:szCs w:val="24"/>
        </w:rPr>
        <w:tab/>
        <w:t xml:space="preserve">The strict rules of procedure and evidence that apply in the High Court do not apply to proceedings before the Labour Court.  Indeed the Labour Court Rules provide that matters coming before that court must not be determined on technicalities but rather on the substance. </w:t>
      </w:r>
      <w:r w:rsidR="00502BE6" w:rsidRPr="00C520CE">
        <w:rPr>
          <w:rFonts w:ascii="Times New Roman" w:hAnsi="Times New Roman" w:cs="Times New Roman"/>
          <w:sz w:val="24"/>
          <w:szCs w:val="24"/>
        </w:rPr>
        <w:t>In this regard attention is drawn to r </w:t>
      </w:r>
      <w:r w:rsidR="000631D5" w:rsidRPr="00C520CE">
        <w:rPr>
          <w:rFonts w:ascii="Times New Roman" w:hAnsi="Times New Roman" w:cs="Times New Roman"/>
          <w:sz w:val="24"/>
          <w:szCs w:val="24"/>
        </w:rPr>
        <w:t>12 of both the 2006 and 2017 Labour Court Rules.  On a related aspect, the</w:t>
      </w:r>
      <w:r w:rsidR="00860EEC" w:rsidRPr="00C520CE">
        <w:rPr>
          <w:rFonts w:ascii="Times New Roman" w:hAnsi="Times New Roman" w:cs="Times New Roman"/>
          <w:sz w:val="24"/>
          <w:szCs w:val="24"/>
        </w:rPr>
        <w:t xml:space="preserve"> High Court Rules, </w:t>
      </w:r>
      <w:r w:rsidR="000631D5" w:rsidRPr="00C520CE">
        <w:rPr>
          <w:rFonts w:ascii="Times New Roman" w:hAnsi="Times New Roman" w:cs="Times New Roman"/>
          <w:sz w:val="24"/>
          <w:szCs w:val="24"/>
        </w:rPr>
        <w:t>1971 also provide</w:t>
      </w:r>
      <w:r w:rsidR="00860EEC" w:rsidRPr="00C520CE">
        <w:rPr>
          <w:rFonts w:ascii="Times New Roman" w:hAnsi="Times New Roman" w:cs="Times New Roman"/>
          <w:sz w:val="24"/>
          <w:szCs w:val="24"/>
        </w:rPr>
        <w:t xml:space="preserve"> that the non-joinder or misjoinder of a</w:t>
      </w:r>
      <w:r w:rsidR="000631D5" w:rsidRPr="00C520CE">
        <w:rPr>
          <w:rFonts w:ascii="Times New Roman" w:hAnsi="Times New Roman" w:cs="Times New Roman"/>
          <w:sz w:val="24"/>
          <w:szCs w:val="24"/>
        </w:rPr>
        <w:t xml:space="preserve"> party shall not defeat a cause or matter on that score alone.</w:t>
      </w:r>
    </w:p>
    <w:p w:rsidR="00314C17" w:rsidRPr="00C520CE" w:rsidRDefault="00314C17" w:rsidP="00EB69C9">
      <w:pPr>
        <w:spacing w:after="0" w:line="480" w:lineRule="auto"/>
        <w:jc w:val="both"/>
        <w:rPr>
          <w:rFonts w:ascii="Times New Roman" w:hAnsi="Times New Roman" w:cs="Times New Roman"/>
          <w:sz w:val="24"/>
          <w:szCs w:val="24"/>
        </w:rPr>
      </w:pPr>
    </w:p>
    <w:p w:rsidR="00314C17"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[31</w:t>
      </w:r>
      <w:r w:rsidR="00314C17" w:rsidRPr="00C520CE">
        <w:rPr>
          <w:rFonts w:ascii="Times New Roman" w:hAnsi="Times New Roman" w:cs="Times New Roman"/>
          <w:sz w:val="24"/>
          <w:szCs w:val="24"/>
        </w:rPr>
        <w:t>]</w:t>
      </w:r>
      <w:r w:rsidR="00314C17" w:rsidRPr="00C520CE">
        <w:rPr>
          <w:rFonts w:ascii="Times New Roman" w:hAnsi="Times New Roman" w:cs="Times New Roman"/>
          <w:sz w:val="24"/>
          <w:szCs w:val="24"/>
        </w:rPr>
        <w:tab/>
        <w:t xml:space="preserve">The disciplinary proceedings in this case were conducted in terms of the National Code, 2006.  In terms of that Code, disciplinary authority means a person or authority or such </w:t>
      </w:r>
      <w:r w:rsidR="00314C17" w:rsidRPr="00C520CE">
        <w:rPr>
          <w:rFonts w:ascii="Times New Roman" w:hAnsi="Times New Roman" w:cs="Times New Roman"/>
          <w:sz w:val="24"/>
          <w:szCs w:val="24"/>
        </w:rPr>
        <w:lastRenderedPageBreak/>
        <w:t xml:space="preserve">disciplinary committee dealing with disciplinary matters in an establishment or at a work place.  Clearly </w:t>
      </w:r>
      <w:r w:rsidR="000631D5" w:rsidRPr="00C520CE">
        <w:rPr>
          <w:rFonts w:ascii="Times New Roman" w:hAnsi="Times New Roman" w:cs="Times New Roman"/>
          <w:sz w:val="24"/>
          <w:szCs w:val="24"/>
        </w:rPr>
        <w:t>“</w:t>
      </w:r>
      <w:r w:rsidR="00314C17" w:rsidRPr="00C520CE">
        <w:rPr>
          <w:rFonts w:ascii="Times New Roman" w:hAnsi="Times New Roman" w:cs="Times New Roman"/>
          <w:sz w:val="24"/>
          <w:szCs w:val="24"/>
        </w:rPr>
        <w:t xml:space="preserve">a person </w:t>
      </w:r>
      <w:r w:rsidR="000631D5" w:rsidRPr="00C520CE">
        <w:rPr>
          <w:rFonts w:ascii="Times New Roman" w:hAnsi="Times New Roman" w:cs="Times New Roman"/>
          <w:sz w:val="24"/>
          <w:szCs w:val="24"/>
        </w:rPr>
        <w:t>dealing with</w:t>
      </w:r>
      <w:r w:rsidR="00314C17" w:rsidRPr="00C520CE">
        <w:rPr>
          <w:rFonts w:ascii="Times New Roman" w:hAnsi="Times New Roman" w:cs="Times New Roman"/>
          <w:sz w:val="24"/>
          <w:szCs w:val="24"/>
        </w:rPr>
        <w:t xml:space="preserve"> disciplinary matters at the work place</w:t>
      </w:r>
      <w:r w:rsidR="000631D5" w:rsidRPr="00C520CE">
        <w:rPr>
          <w:rFonts w:ascii="Times New Roman" w:hAnsi="Times New Roman" w:cs="Times New Roman"/>
          <w:sz w:val="24"/>
          <w:szCs w:val="24"/>
        </w:rPr>
        <w:t>”</w:t>
      </w:r>
      <w:r w:rsidR="00314C17" w:rsidRPr="00C520CE">
        <w:rPr>
          <w:rFonts w:ascii="Times New Roman" w:hAnsi="Times New Roman" w:cs="Times New Roman"/>
          <w:sz w:val="24"/>
          <w:szCs w:val="24"/>
        </w:rPr>
        <w:t xml:space="preserve"> is </w:t>
      </w:r>
      <w:r w:rsidR="000631D5" w:rsidRPr="00C520CE">
        <w:rPr>
          <w:rFonts w:ascii="Times New Roman" w:hAnsi="Times New Roman" w:cs="Times New Roman"/>
          <w:sz w:val="24"/>
          <w:szCs w:val="24"/>
        </w:rPr>
        <w:t xml:space="preserve">one </w:t>
      </w:r>
      <w:r w:rsidR="00314C17" w:rsidRPr="00C520CE">
        <w:rPr>
          <w:rFonts w:ascii="Times New Roman" w:hAnsi="Times New Roman" w:cs="Times New Roman"/>
          <w:sz w:val="24"/>
          <w:szCs w:val="24"/>
        </w:rPr>
        <w:t>appointed by the employer.  In other words</w:t>
      </w:r>
      <w:r w:rsidR="000631D5" w:rsidRPr="00C520CE">
        <w:rPr>
          <w:rFonts w:ascii="Times New Roman" w:hAnsi="Times New Roman" w:cs="Times New Roman"/>
          <w:sz w:val="24"/>
          <w:szCs w:val="24"/>
        </w:rPr>
        <w:t>,</w:t>
      </w:r>
      <w:r w:rsidR="00314C17" w:rsidRPr="00C520CE">
        <w:rPr>
          <w:rFonts w:ascii="Times New Roman" w:hAnsi="Times New Roman" w:cs="Times New Roman"/>
          <w:sz w:val="24"/>
          <w:szCs w:val="24"/>
        </w:rPr>
        <w:t xml:space="preserve"> such person or authority does not ex</w:t>
      </w:r>
      <w:r w:rsidR="00DC2D1E" w:rsidRPr="00C520CE">
        <w:rPr>
          <w:rFonts w:ascii="Times New Roman" w:hAnsi="Times New Roman" w:cs="Times New Roman"/>
          <w:sz w:val="24"/>
          <w:szCs w:val="24"/>
        </w:rPr>
        <w:t>ist independently and outside of</w:t>
      </w:r>
      <w:r w:rsidR="00314C17" w:rsidRPr="00C520CE">
        <w:rPr>
          <w:rFonts w:ascii="Times New Roman" w:hAnsi="Times New Roman" w:cs="Times New Roman"/>
          <w:sz w:val="24"/>
          <w:szCs w:val="24"/>
        </w:rPr>
        <w:t xml:space="preserve"> the employer.  Such a </w:t>
      </w:r>
      <w:r w:rsidR="000631D5" w:rsidRPr="00C520CE">
        <w:rPr>
          <w:rFonts w:ascii="Times New Roman" w:hAnsi="Times New Roman" w:cs="Times New Roman"/>
          <w:sz w:val="24"/>
          <w:szCs w:val="24"/>
        </w:rPr>
        <w:t>person</w:t>
      </w:r>
      <w:r w:rsidR="00314C17" w:rsidRPr="00C520CE">
        <w:rPr>
          <w:rFonts w:ascii="Times New Roman" w:hAnsi="Times New Roman" w:cs="Times New Roman"/>
          <w:sz w:val="24"/>
          <w:szCs w:val="24"/>
        </w:rPr>
        <w:t xml:space="preserve"> in fact</w:t>
      </w:r>
      <w:r w:rsidR="000631D5" w:rsidRPr="00C520CE">
        <w:rPr>
          <w:rFonts w:ascii="Times New Roman" w:hAnsi="Times New Roman" w:cs="Times New Roman"/>
          <w:sz w:val="24"/>
          <w:szCs w:val="24"/>
        </w:rPr>
        <w:t xml:space="preserve"> becomes</w:t>
      </w:r>
      <w:r w:rsidR="00314C17" w:rsidRPr="00C520CE">
        <w:rPr>
          <w:rFonts w:ascii="Times New Roman" w:hAnsi="Times New Roman" w:cs="Times New Roman"/>
          <w:sz w:val="24"/>
          <w:szCs w:val="24"/>
        </w:rPr>
        <w:t xml:space="preserve"> part of the employer</w:t>
      </w:r>
      <w:r w:rsidR="000631D5" w:rsidRPr="00C520CE">
        <w:rPr>
          <w:rFonts w:ascii="Times New Roman" w:hAnsi="Times New Roman" w:cs="Times New Roman"/>
          <w:sz w:val="24"/>
          <w:szCs w:val="24"/>
        </w:rPr>
        <w:t xml:space="preserve">’s </w:t>
      </w:r>
      <w:r w:rsidR="00502BE6" w:rsidRPr="00C520CE">
        <w:rPr>
          <w:rFonts w:ascii="Times New Roman" w:hAnsi="Times New Roman" w:cs="Times New Roman"/>
          <w:sz w:val="24"/>
          <w:szCs w:val="24"/>
        </w:rPr>
        <w:t>processes</w:t>
      </w:r>
      <w:r w:rsidR="00314C17" w:rsidRPr="00C520CE">
        <w:rPr>
          <w:rFonts w:ascii="Times New Roman" w:hAnsi="Times New Roman" w:cs="Times New Roman"/>
          <w:sz w:val="24"/>
          <w:szCs w:val="24"/>
        </w:rPr>
        <w:t>.</w:t>
      </w:r>
    </w:p>
    <w:p w:rsidR="003B6838" w:rsidRPr="00C520CE" w:rsidRDefault="003B6838" w:rsidP="00EB69C9">
      <w:pPr>
        <w:spacing w:after="0" w:line="480" w:lineRule="auto"/>
        <w:jc w:val="both"/>
        <w:rPr>
          <w:rFonts w:ascii="Times New Roman" w:hAnsi="Times New Roman" w:cs="Times New Roman"/>
          <w:sz w:val="24"/>
          <w:szCs w:val="24"/>
        </w:rPr>
      </w:pPr>
    </w:p>
    <w:p w:rsidR="00314C17"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[32</w:t>
      </w:r>
      <w:r w:rsidR="00314C17" w:rsidRPr="00C520CE">
        <w:rPr>
          <w:rFonts w:ascii="Times New Roman" w:hAnsi="Times New Roman" w:cs="Times New Roman"/>
          <w:sz w:val="24"/>
          <w:szCs w:val="24"/>
        </w:rPr>
        <w:t>]</w:t>
      </w:r>
      <w:r w:rsidR="00314C17" w:rsidRPr="00C520CE">
        <w:rPr>
          <w:rFonts w:ascii="Times New Roman" w:hAnsi="Times New Roman" w:cs="Times New Roman"/>
          <w:sz w:val="24"/>
          <w:szCs w:val="24"/>
        </w:rPr>
        <w:tab/>
        <w:t>In my considered view, the failure to specifically cite the presiding officer in review</w:t>
      </w:r>
      <w:r w:rsidR="005502CF" w:rsidRPr="00C520CE">
        <w:rPr>
          <w:rFonts w:ascii="Times New Roman" w:hAnsi="Times New Roman" w:cs="Times New Roman"/>
          <w:sz w:val="24"/>
          <w:szCs w:val="24"/>
        </w:rPr>
        <w:t xml:space="preserve"> proceedings before the Labour C</w:t>
      </w:r>
      <w:r w:rsidR="00314C17" w:rsidRPr="00C520CE">
        <w:rPr>
          <w:rFonts w:ascii="Times New Roman" w:hAnsi="Times New Roman" w:cs="Times New Roman"/>
          <w:sz w:val="24"/>
          <w:szCs w:val="24"/>
        </w:rPr>
        <w:t xml:space="preserve">ourt cannot constitute a fatal irregularity.  </w:t>
      </w:r>
      <w:r w:rsidR="00DC2D1E" w:rsidRPr="00C520CE">
        <w:rPr>
          <w:rFonts w:ascii="Times New Roman" w:hAnsi="Times New Roman" w:cs="Times New Roman"/>
          <w:sz w:val="24"/>
          <w:szCs w:val="24"/>
        </w:rPr>
        <w:t>In this case, there</w:t>
      </w:r>
      <w:r w:rsidR="00314C17" w:rsidRPr="00C520CE">
        <w:rPr>
          <w:rFonts w:ascii="Times New Roman" w:hAnsi="Times New Roman" w:cs="Times New Roman"/>
          <w:sz w:val="24"/>
          <w:szCs w:val="24"/>
        </w:rPr>
        <w:t xml:space="preserve"> is a complete record of the proceedings </w:t>
      </w:r>
      <w:r w:rsidR="005502CF" w:rsidRPr="00C520CE">
        <w:rPr>
          <w:rFonts w:ascii="Times New Roman" w:hAnsi="Times New Roman" w:cs="Times New Roman"/>
          <w:sz w:val="24"/>
          <w:szCs w:val="24"/>
        </w:rPr>
        <w:t xml:space="preserve">that took place </w:t>
      </w:r>
      <w:r w:rsidR="00314C17" w:rsidRPr="00C520CE">
        <w:rPr>
          <w:rFonts w:ascii="Times New Roman" w:hAnsi="Times New Roman" w:cs="Times New Roman"/>
          <w:sz w:val="24"/>
          <w:szCs w:val="24"/>
        </w:rPr>
        <w:t>before</w:t>
      </w:r>
      <w:r w:rsidR="00502BE6" w:rsidRPr="00C520CE">
        <w:rPr>
          <w:rFonts w:ascii="Times New Roman" w:hAnsi="Times New Roman" w:cs="Times New Roman"/>
          <w:sz w:val="24"/>
          <w:szCs w:val="24"/>
        </w:rPr>
        <w:t xml:space="preserve"> the hearing officer</w:t>
      </w:r>
      <w:r w:rsidR="00314C17" w:rsidRPr="00C520CE">
        <w:rPr>
          <w:rFonts w:ascii="Times New Roman" w:hAnsi="Times New Roman" w:cs="Times New Roman"/>
          <w:sz w:val="24"/>
          <w:szCs w:val="24"/>
        </w:rPr>
        <w:t xml:space="preserve">.  </w:t>
      </w:r>
      <w:r w:rsidR="005502CF" w:rsidRPr="00C520CE">
        <w:rPr>
          <w:rFonts w:ascii="Times New Roman" w:hAnsi="Times New Roman" w:cs="Times New Roman"/>
          <w:sz w:val="24"/>
          <w:szCs w:val="24"/>
        </w:rPr>
        <w:t xml:space="preserve">As </w:t>
      </w:r>
      <w:r w:rsidR="00314C17" w:rsidRPr="00C520CE">
        <w:rPr>
          <w:rFonts w:ascii="Times New Roman" w:hAnsi="Times New Roman" w:cs="Times New Roman"/>
          <w:sz w:val="24"/>
          <w:szCs w:val="24"/>
        </w:rPr>
        <w:t>counsel for the respondent correctly points out, there are no other facts that she would have been required to set out to assist the Labour Court in its determination of the matter.</w:t>
      </w:r>
    </w:p>
    <w:p w:rsidR="00314C17" w:rsidRPr="00C520CE" w:rsidRDefault="00314C17" w:rsidP="00EB69C9">
      <w:pPr>
        <w:spacing w:after="0" w:line="480" w:lineRule="auto"/>
        <w:jc w:val="both"/>
        <w:rPr>
          <w:rFonts w:ascii="Times New Roman" w:hAnsi="Times New Roman" w:cs="Times New Roman"/>
          <w:sz w:val="24"/>
          <w:szCs w:val="24"/>
        </w:rPr>
      </w:pPr>
    </w:p>
    <w:p w:rsidR="00314C17"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[33</w:t>
      </w:r>
      <w:r w:rsidR="00314C17" w:rsidRPr="00C520CE">
        <w:rPr>
          <w:rFonts w:ascii="Times New Roman" w:hAnsi="Times New Roman" w:cs="Times New Roman"/>
          <w:sz w:val="24"/>
          <w:szCs w:val="24"/>
        </w:rPr>
        <w:t>]</w:t>
      </w:r>
      <w:r w:rsidR="00314C17" w:rsidRPr="00C520CE">
        <w:rPr>
          <w:rFonts w:ascii="Times New Roman" w:hAnsi="Times New Roman" w:cs="Times New Roman"/>
          <w:sz w:val="24"/>
          <w:szCs w:val="24"/>
        </w:rPr>
        <w:tab/>
        <w:t>It is common practice in this country for the employer</w:t>
      </w:r>
      <w:r w:rsidR="00DC2D1E" w:rsidRPr="00C520CE">
        <w:rPr>
          <w:rFonts w:ascii="Times New Roman" w:hAnsi="Times New Roman" w:cs="Times New Roman"/>
          <w:sz w:val="24"/>
          <w:szCs w:val="24"/>
        </w:rPr>
        <w:t>, in these circumstances,</w:t>
      </w:r>
      <w:r w:rsidR="00314C17" w:rsidRPr="00C520CE">
        <w:rPr>
          <w:rFonts w:ascii="Times New Roman" w:hAnsi="Times New Roman" w:cs="Times New Roman"/>
          <w:sz w:val="24"/>
          <w:szCs w:val="24"/>
        </w:rPr>
        <w:t xml:space="preserve"> to be cited</w:t>
      </w:r>
      <w:r w:rsidR="005502CF" w:rsidRPr="00C520CE">
        <w:rPr>
          <w:rFonts w:ascii="Times New Roman" w:hAnsi="Times New Roman" w:cs="Times New Roman"/>
          <w:sz w:val="24"/>
          <w:szCs w:val="24"/>
        </w:rPr>
        <w:t xml:space="preserve"> as a party</w:t>
      </w:r>
      <w:r w:rsidR="00314C17" w:rsidRPr="00C520CE">
        <w:rPr>
          <w:rFonts w:ascii="Times New Roman" w:hAnsi="Times New Roman" w:cs="Times New Roman"/>
          <w:sz w:val="24"/>
          <w:szCs w:val="24"/>
        </w:rPr>
        <w:t xml:space="preserve"> as opposed to the disciplinary committee</w:t>
      </w:r>
      <w:r w:rsidR="005502CF" w:rsidRPr="00C520CE">
        <w:rPr>
          <w:rFonts w:ascii="Times New Roman" w:hAnsi="Times New Roman" w:cs="Times New Roman"/>
          <w:sz w:val="24"/>
          <w:szCs w:val="24"/>
        </w:rPr>
        <w:t xml:space="preserve"> or authority</w:t>
      </w:r>
      <w:r w:rsidR="00314C17" w:rsidRPr="00C520CE">
        <w:rPr>
          <w:rFonts w:ascii="Times New Roman" w:hAnsi="Times New Roman" w:cs="Times New Roman"/>
          <w:sz w:val="24"/>
          <w:szCs w:val="24"/>
        </w:rPr>
        <w:t xml:space="preserve"> set up at the work place to adjudicate over labour disputes.  Naturally</w:t>
      </w:r>
      <w:r w:rsidR="005502CF" w:rsidRPr="00C520CE">
        <w:rPr>
          <w:rFonts w:ascii="Times New Roman" w:hAnsi="Times New Roman" w:cs="Times New Roman"/>
          <w:sz w:val="24"/>
          <w:szCs w:val="24"/>
        </w:rPr>
        <w:t>,</w:t>
      </w:r>
      <w:r w:rsidR="00314C17" w:rsidRPr="00C520CE">
        <w:rPr>
          <w:rFonts w:ascii="Times New Roman" w:hAnsi="Times New Roman" w:cs="Times New Roman"/>
          <w:sz w:val="24"/>
          <w:szCs w:val="24"/>
        </w:rPr>
        <w:t xml:space="preserve"> an employer may, where necessary, attach a</w:t>
      </w:r>
      <w:r w:rsidR="005502CF" w:rsidRPr="00C520CE">
        <w:rPr>
          <w:rFonts w:ascii="Times New Roman" w:hAnsi="Times New Roman" w:cs="Times New Roman"/>
          <w:sz w:val="24"/>
          <w:szCs w:val="24"/>
        </w:rPr>
        <w:t>n</w:t>
      </w:r>
      <w:r w:rsidR="00314C17" w:rsidRPr="00C520CE">
        <w:rPr>
          <w:rFonts w:ascii="Times New Roman" w:hAnsi="Times New Roman" w:cs="Times New Roman"/>
          <w:sz w:val="24"/>
          <w:szCs w:val="24"/>
        </w:rPr>
        <w:t xml:space="preserve"> affidavit by the presiding officer to clarify any issues arising before the court.</w:t>
      </w:r>
    </w:p>
    <w:p w:rsidR="00314C17" w:rsidRPr="00C520CE" w:rsidRDefault="00314C17" w:rsidP="00EB69C9">
      <w:pPr>
        <w:spacing w:after="0" w:line="480" w:lineRule="auto"/>
        <w:jc w:val="both"/>
        <w:rPr>
          <w:rFonts w:ascii="Times New Roman" w:hAnsi="Times New Roman" w:cs="Times New Roman"/>
          <w:sz w:val="24"/>
          <w:szCs w:val="24"/>
        </w:rPr>
      </w:pPr>
    </w:p>
    <w:p w:rsidR="00314C17" w:rsidRPr="00C520CE" w:rsidRDefault="00314C17"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i/>
          <w:sz w:val="24"/>
          <w:szCs w:val="24"/>
        </w:rPr>
        <w:t>WALKING OUT OF PROCEEDINGS</w:t>
      </w:r>
      <w:r w:rsidR="005502CF" w:rsidRPr="00C520CE">
        <w:rPr>
          <w:rFonts w:ascii="Times New Roman" w:hAnsi="Times New Roman" w:cs="Times New Roman"/>
          <w:i/>
          <w:sz w:val="24"/>
          <w:szCs w:val="24"/>
        </w:rPr>
        <w:t xml:space="preserve"> -</w:t>
      </w:r>
      <w:r w:rsidRPr="00C520CE">
        <w:rPr>
          <w:rFonts w:ascii="Times New Roman" w:hAnsi="Times New Roman" w:cs="Times New Roman"/>
          <w:i/>
          <w:sz w:val="24"/>
          <w:szCs w:val="24"/>
        </w:rPr>
        <w:t xml:space="preserve"> WHETHER CONSTITUTES WAIVER</w:t>
      </w:r>
    </w:p>
    <w:p w:rsidR="00314C17"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[34</w:t>
      </w:r>
      <w:r w:rsidR="00314C17" w:rsidRPr="00C520CE">
        <w:rPr>
          <w:rFonts w:ascii="Times New Roman" w:hAnsi="Times New Roman" w:cs="Times New Roman"/>
          <w:sz w:val="24"/>
          <w:szCs w:val="24"/>
        </w:rPr>
        <w:t>]</w:t>
      </w:r>
      <w:r w:rsidR="00314C17" w:rsidRPr="00C520CE">
        <w:rPr>
          <w:rFonts w:ascii="Times New Roman" w:hAnsi="Times New Roman" w:cs="Times New Roman"/>
          <w:sz w:val="24"/>
          <w:szCs w:val="24"/>
        </w:rPr>
        <w:tab/>
        <w:t>The submission by the appellant that when a party absents himself from or walks out of disciplinary proceedings</w:t>
      </w:r>
      <w:r w:rsidR="005502CF" w:rsidRPr="00C520CE">
        <w:rPr>
          <w:rFonts w:ascii="Times New Roman" w:hAnsi="Times New Roman" w:cs="Times New Roman"/>
          <w:sz w:val="24"/>
          <w:szCs w:val="24"/>
        </w:rPr>
        <w:t>,</w:t>
      </w:r>
      <w:r w:rsidR="00314C17" w:rsidRPr="00C520CE">
        <w:rPr>
          <w:rFonts w:ascii="Times New Roman" w:hAnsi="Times New Roman" w:cs="Times New Roman"/>
          <w:sz w:val="24"/>
          <w:szCs w:val="24"/>
        </w:rPr>
        <w:t xml:space="preserve"> he waives his right t</w:t>
      </w:r>
      <w:r w:rsidR="00FE41D1" w:rsidRPr="00C520CE">
        <w:rPr>
          <w:rFonts w:ascii="Times New Roman" w:hAnsi="Times New Roman" w:cs="Times New Roman"/>
          <w:sz w:val="24"/>
          <w:szCs w:val="24"/>
        </w:rPr>
        <w:t xml:space="preserve">o challenge the conduct of the </w:t>
      </w:r>
      <w:r w:rsidR="00314C17" w:rsidRPr="00C520CE">
        <w:rPr>
          <w:rFonts w:ascii="Times New Roman" w:hAnsi="Times New Roman" w:cs="Times New Roman"/>
          <w:sz w:val="24"/>
          <w:szCs w:val="24"/>
        </w:rPr>
        <w:t>proceedings is, in general terms</w:t>
      </w:r>
      <w:r w:rsidR="005502CF" w:rsidRPr="00C520CE">
        <w:rPr>
          <w:rFonts w:ascii="Times New Roman" w:hAnsi="Times New Roman" w:cs="Times New Roman"/>
          <w:sz w:val="24"/>
          <w:szCs w:val="24"/>
        </w:rPr>
        <w:t>, correct</w:t>
      </w:r>
      <w:r w:rsidR="00314C17" w:rsidRPr="00C520CE">
        <w:rPr>
          <w:rFonts w:ascii="Times New Roman" w:hAnsi="Times New Roman" w:cs="Times New Roman"/>
          <w:sz w:val="24"/>
          <w:szCs w:val="24"/>
        </w:rPr>
        <w:t>.  A number of cases decided by this Court have stressed this principle.  See</w:t>
      </w:r>
      <w:r w:rsidR="005502CF" w:rsidRPr="00C520CE">
        <w:rPr>
          <w:rFonts w:ascii="Times New Roman" w:hAnsi="Times New Roman" w:cs="Times New Roman"/>
          <w:sz w:val="24"/>
          <w:szCs w:val="24"/>
        </w:rPr>
        <w:t>, for example:</w:t>
      </w:r>
      <w:r w:rsidR="00314C17" w:rsidRPr="00C520CE">
        <w:rPr>
          <w:rFonts w:ascii="Times New Roman" w:hAnsi="Times New Roman" w:cs="Times New Roman"/>
          <w:sz w:val="24"/>
          <w:szCs w:val="24"/>
        </w:rPr>
        <w:t xml:space="preserve"> </w:t>
      </w:r>
      <w:proofErr w:type="spellStart"/>
      <w:r w:rsidR="00314C17" w:rsidRPr="00C520CE">
        <w:rPr>
          <w:rFonts w:ascii="Times New Roman" w:hAnsi="Times New Roman" w:cs="Times New Roman"/>
          <w:i/>
          <w:sz w:val="24"/>
          <w:szCs w:val="24"/>
        </w:rPr>
        <w:t>Moyo</w:t>
      </w:r>
      <w:proofErr w:type="spellEnd"/>
      <w:r w:rsidR="00314C17" w:rsidRPr="00C520CE">
        <w:rPr>
          <w:rFonts w:ascii="Times New Roman" w:hAnsi="Times New Roman" w:cs="Times New Roman"/>
          <w:i/>
          <w:sz w:val="24"/>
          <w:szCs w:val="24"/>
        </w:rPr>
        <w:t xml:space="preserve"> v Rural Electrification Agency</w:t>
      </w:r>
      <w:r w:rsidR="00314C17" w:rsidRPr="00C520CE">
        <w:rPr>
          <w:rFonts w:ascii="Times New Roman" w:hAnsi="Times New Roman" w:cs="Times New Roman"/>
          <w:sz w:val="24"/>
          <w:szCs w:val="24"/>
        </w:rPr>
        <w:t xml:space="preserve"> SC 4/14</w:t>
      </w:r>
      <w:r w:rsidR="009C7CA7" w:rsidRPr="00C520CE">
        <w:rPr>
          <w:rFonts w:ascii="Times New Roman" w:hAnsi="Times New Roman" w:cs="Times New Roman"/>
          <w:sz w:val="24"/>
          <w:szCs w:val="24"/>
        </w:rPr>
        <w:t xml:space="preserve">; </w:t>
      </w:r>
      <w:r w:rsidR="009C7CA7" w:rsidRPr="00C520CE">
        <w:rPr>
          <w:rFonts w:ascii="Times New Roman" w:hAnsi="Times New Roman" w:cs="Times New Roman"/>
          <w:i/>
          <w:sz w:val="24"/>
          <w:szCs w:val="24"/>
        </w:rPr>
        <w:t xml:space="preserve">Emmanuel </w:t>
      </w:r>
      <w:proofErr w:type="spellStart"/>
      <w:r w:rsidR="009C7CA7" w:rsidRPr="00C520CE">
        <w:rPr>
          <w:rFonts w:ascii="Times New Roman" w:hAnsi="Times New Roman" w:cs="Times New Roman"/>
          <w:i/>
          <w:sz w:val="24"/>
          <w:szCs w:val="24"/>
        </w:rPr>
        <w:t>Masvikeni</w:t>
      </w:r>
      <w:proofErr w:type="spellEnd"/>
      <w:r w:rsidR="009C7CA7" w:rsidRPr="00C520CE">
        <w:rPr>
          <w:rFonts w:ascii="Times New Roman" w:hAnsi="Times New Roman" w:cs="Times New Roman"/>
          <w:i/>
          <w:sz w:val="24"/>
          <w:szCs w:val="24"/>
        </w:rPr>
        <w:t xml:space="preserve"> v National Blood Service Zimbabwe</w:t>
      </w:r>
      <w:r w:rsidR="009C7CA7" w:rsidRPr="00C520CE">
        <w:rPr>
          <w:rFonts w:ascii="Times New Roman" w:hAnsi="Times New Roman" w:cs="Times New Roman"/>
          <w:sz w:val="24"/>
          <w:szCs w:val="24"/>
        </w:rPr>
        <w:t xml:space="preserve"> SC 28/19.</w:t>
      </w:r>
    </w:p>
    <w:p w:rsidR="009C7CA7" w:rsidRPr="00C520CE" w:rsidRDefault="009C7CA7" w:rsidP="00EB69C9">
      <w:pPr>
        <w:spacing w:after="0" w:line="480" w:lineRule="auto"/>
        <w:jc w:val="both"/>
        <w:rPr>
          <w:rFonts w:ascii="Times New Roman" w:hAnsi="Times New Roman" w:cs="Times New Roman"/>
          <w:sz w:val="24"/>
          <w:szCs w:val="24"/>
        </w:rPr>
      </w:pPr>
    </w:p>
    <w:p w:rsidR="009C7CA7"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[35</w:t>
      </w:r>
      <w:r w:rsidR="009C7CA7" w:rsidRPr="00C520CE">
        <w:rPr>
          <w:rFonts w:ascii="Times New Roman" w:hAnsi="Times New Roman" w:cs="Times New Roman"/>
          <w:sz w:val="24"/>
          <w:szCs w:val="24"/>
        </w:rPr>
        <w:t>]</w:t>
      </w:r>
      <w:r w:rsidR="009C7CA7" w:rsidRPr="00C520CE">
        <w:rPr>
          <w:rFonts w:ascii="Times New Roman" w:hAnsi="Times New Roman" w:cs="Times New Roman"/>
          <w:sz w:val="24"/>
          <w:szCs w:val="24"/>
        </w:rPr>
        <w:tab/>
        <w:t>In the matter that gave rise to the review proceedings</w:t>
      </w:r>
      <w:r w:rsidR="005502CF" w:rsidRPr="00C520CE">
        <w:rPr>
          <w:rFonts w:ascii="Times New Roman" w:hAnsi="Times New Roman" w:cs="Times New Roman"/>
          <w:sz w:val="24"/>
          <w:szCs w:val="24"/>
        </w:rPr>
        <w:t xml:space="preserve"> before the court </w:t>
      </w:r>
      <w:r w:rsidR="005502CF" w:rsidRPr="00C520CE">
        <w:rPr>
          <w:rFonts w:ascii="Times New Roman" w:hAnsi="Times New Roman" w:cs="Times New Roman"/>
          <w:i/>
          <w:sz w:val="24"/>
          <w:szCs w:val="24"/>
        </w:rPr>
        <w:t>a quo</w:t>
      </w:r>
      <w:r w:rsidR="009C7CA7" w:rsidRPr="00C520CE">
        <w:rPr>
          <w:rFonts w:ascii="Times New Roman" w:hAnsi="Times New Roman" w:cs="Times New Roman"/>
          <w:sz w:val="24"/>
          <w:szCs w:val="24"/>
        </w:rPr>
        <w:t xml:space="preserve">, the respondent made it clear that he was not challenging the process that took place after he walked </w:t>
      </w:r>
      <w:r w:rsidR="009C7CA7" w:rsidRPr="00C520CE">
        <w:rPr>
          <w:rFonts w:ascii="Times New Roman" w:hAnsi="Times New Roman" w:cs="Times New Roman"/>
          <w:sz w:val="24"/>
          <w:szCs w:val="24"/>
        </w:rPr>
        <w:lastRenderedPageBreak/>
        <w:t>out.  Rather</w:t>
      </w:r>
      <w:r w:rsidR="005502CF" w:rsidRPr="00C520CE">
        <w:rPr>
          <w:rFonts w:ascii="Times New Roman" w:hAnsi="Times New Roman" w:cs="Times New Roman"/>
          <w:sz w:val="24"/>
          <w:szCs w:val="24"/>
        </w:rPr>
        <w:t>,</w:t>
      </w:r>
      <w:r w:rsidR="009C7CA7" w:rsidRPr="00C520CE">
        <w:rPr>
          <w:rFonts w:ascii="Times New Roman" w:hAnsi="Times New Roman" w:cs="Times New Roman"/>
          <w:sz w:val="24"/>
          <w:szCs w:val="24"/>
        </w:rPr>
        <w:t xml:space="preserve"> he was challenging the proceeding</w:t>
      </w:r>
      <w:r w:rsidR="0083487E" w:rsidRPr="00C520CE">
        <w:rPr>
          <w:rFonts w:ascii="Times New Roman" w:hAnsi="Times New Roman" w:cs="Times New Roman"/>
          <w:sz w:val="24"/>
          <w:szCs w:val="24"/>
        </w:rPr>
        <w:t>s that took place in his presence</w:t>
      </w:r>
      <w:r w:rsidR="009C7CA7" w:rsidRPr="00C520CE">
        <w:rPr>
          <w:rFonts w:ascii="Times New Roman" w:hAnsi="Times New Roman" w:cs="Times New Roman"/>
          <w:sz w:val="24"/>
          <w:szCs w:val="24"/>
        </w:rPr>
        <w:t xml:space="preserve">.  The court </w:t>
      </w:r>
      <w:r w:rsidR="009C7CA7" w:rsidRPr="00C520CE">
        <w:rPr>
          <w:rFonts w:ascii="Times New Roman" w:hAnsi="Times New Roman" w:cs="Times New Roman"/>
          <w:i/>
          <w:sz w:val="24"/>
          <w:szCs w:val="24"/>
        </w:rPr>
        <w:t>a quo</w:t>
      </w:r>
      <w:r w:rsidR="009C7CA7" w:rsidRPr="00C520CE">
        <w:rPr>
          <w:rFonts w:ascii="Times New Roman" w:hAnsi="Times New Roman" w:cs="Times New Roman"/>
          <w:sz w:val="24"/>
          <w:szCs w:val="24"/>
        </w:rPr>
        <w:t xml:space="preserve"> reached the decision that in these circumstances the employee cannot be said to have waived his rights to challenge what</w:t>
      </w:r>
      <w:r w:rsidR="005502CF" w:rsidRPr="00C520CE">
        <w:rPr>
          <w:rFonts w:ascii="Times New Roman" w:hAnsi="Times New Roman" w:cs="Times New Roman"/>
          <w:sz w:val="24"/>
          <w:szCs w:val="24"/>
        </w:rPr>
        <w:t xml:space="preserve"> had</w:t>
      </w:r>
      <w:r w:rsidR="009C7CA7" w:rsidRPr="00C520CE">
        <w:rPr>
          <w:rFonts w:ascii="Times New Roman" w:hAnsi="Times New Roman" w:cs="Times New Roman"/>
          <w:sz w:val="24"/>
          <w:szCs w:val="24"/>
        </w:rPr>
        <w:t xml:space="preserve"> happened in his presence.  I am constrained to agree with the </w:t>
      </w:r>
      <w:r w:rsidR="005502CF" w:rsidRPr="00C520CE">
        <w:rPr>
          <w:rFonts w:ascii="Times New Roman" w:hAnsi="Times New Roman" w:cs="Times New Roman"/>
          <w:sz w:val="24"/>
          <w:szCs w:val="24"/>
        </w:rPr>
        <w:t xml:space="preserve">court </w:t>
      </w:r>
      <w:r w:rsidR="005502CF" w:rsidRPr="00C520CE">
        <w:rPr>
          <w:rFonts w:ascii="Times New Roman" w:hAnsi="Times New Roman" w:cs="Times New Roman"/>
          <w:i/>
          <w:sz w:val="24"/>
          <w:szCs w:val="24"/>
        </w:rPr>
        <w:t>a quo</w:t>
      </w:r>
      <w:r w:rsidR="009C7CA7" w:rsidRPr="00C520CE">
        <w:rPr>
          <w:rFonts w:ascii="Times New Roman" w:hAnsi="Times New Roman" w:cs="Times New Roman"/>
          <w:sz w:val="24"/>
          <w:szCs w:val="24"/>
        </w:rPr>
        <w:t xml:space="preserve"> in this respect.</w:t>
      </w:r>
    </w:p>
    <w:p w:rsidR="009C7CA7" w:rsidRPr="00C520CE" w:rsidRDefault="009C7CA7" w:rsidP="00EB69C9">
      <w:pPr>
        <w:spacing w:after="0" w:line="480" w:lineRule="auto"/>
        <w:jc w:val="both"/>
        <w:rPr>
          <w:rFonts w:ascii="Times New Roman" w:hAnsi="Times New Roman" w:cs="Times New Roman"/>
          <w:sz w:val="24"/>
          <w:szCs w:val="24"/>
        </w:rPr>
      </w:pPr>
    </w:p>
    <w:p w:rsidR="009C7CA7"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[36</w:t>
      </w:r>
      <w:r w:rsidR="009C7CA7" w:rsidRPr="00C520CE">
        <w:rPr>
          <w:rFonts w:ascii="Times New Roman" w:hAnsi="Times New Roman" w:cs="Times New Roman"/>
          <w:sz w:val="24"/>
          <w:szCs w:val="24"/>
        </w:rPr>
        <w:t>]</w:t>
      </w:r>
      <w:r w:rsidR="009C7CA7" w:rsidRPr="00C520CE">
        <w:rPr>
          <w:rFonts w:ascii="Times New Roman" w:hAnsi="Times New Roman" w:cs="Times New Roman"/>
          <w:sz w:val="24"/>
          <w:szCs w:val="24"/>
        </w:rPr>
        <w:tab/>
        <w:t xml:space="preserve">The principle that comes out of cases such as </w:t>
      </w:r>
      <w:proofErr w:type="spellStart"/>
      <w:r w:rsidR="009C7CA7" w:rsidRPr="00C520CE">
        <w:rPr>
          <w:rFonts w:ascii="Times New Roman" w:hAnsi="Times New Roman" w:cs="Times New Roman"/>
          <w:i/>
          <w:sz w:val="24"/>
          <w:szCs w:val="24"/>
        </w:rPr>
        <w:t>Moyo</w:t>
      </w:r>
      <w:proofErr w:type="spellEnd"/>
      <w:r w:rsidR="009C7CA7" w:rsidRPr="00C520CE">
        <w:rPr>
          <w:rFonts w:ascii="Times New Roman" w:hAnsi="Times New Roman" w:cs="Times New Roman"/>
          <w:i/>
          <w:sz w:val="24"/>
          <w:szCs w:val="24"/>
        </w:rPr>
        <w:t xml:space="preserve"> v Rural Electrification Agency (supra)</w:t>
      </w:r>
      <w:r w:rsidR="009C7CA7" w:rsidRPr="00C520CE">
        <w:rPr>
          <w:rFonts w:ascii="Times New Roman" w:hAnsi="Times New Roman" w:cs="Times New Roman"/>
          <w:sz w:val="24"/>
          <w:szCs w:val="24"/>
        </w:rPr>
        <w:t xml:space="preserve"> </w:t>
      </w:r>
      <w:r w:rsidR="00DC2D1E" w:rsidRPr="00C520CE">
        <w:rPr>
          <w:rFonts w:ascii="Times New Roman" w:hAnsi="Times New Roman" w:cs="Times New Roman"/>
          <w:sz w:val="24"/>
          <w:szCs w:val="24"/>
        </w:rPr>
        <w:t xml:space="preserve">and </w:t>
      </w:r>
      <w:r w:rsidR="00DC2D1E" w:rsidRPr="00C520CE">
        <w:rPr>
          <w:rFonts w:ascii="Times New Roman" w:hAnsi="Times New Roman" w:cs="Times New Roman"/>
          <w:i/>
          <w:sz w:val="24"/>
          <w:szCs w:val="24"/>
        </w:rPr>
        <w:t xml:space="preserve">Emmanuel </w:t>
      </w:r>
      <w:proofErr w:type="spellStart"/>
      <w:r w:rsidR="00DC2D1E" w:rsidRPr="00C520CE">
        <w:rPr>
          <w:rFonts w:ascii="Times New Roman" w:hAnsi="Times New Roman" w:cs="Times New Roman"/>
          <w:i/>
          <w:sz w:val="24"/>
          <w:szCs w:val="24"/>
        </w:rPr>
        <w:t>Masvikeni</w:t>
      </w:r>
      <w:proofErr w:type="spellEnd"/>
      <w:r w:rsidR="00DC2D1E" w:rsidRPr="00C520CE">
        <w:rPr>
          <w:rFonts w:ascii="Times New Roman" w:hAnsi="Times New Roman" w:cs="Times New Roman"/>
          <w:i/>
          <w:sz w:val="24"/>
          <w:szCs w:val="24"/>
        </w:rPr>
        <w:t xml:space="preserve"> v National Blood Service Zimbabwe (supra) </w:t>
      </w:r>
      <w:r w:rsidR="009C7CA7" w:rsidRPr="00C520CE">
        <w:rPr>
          <w:rFonts w:ascii="Times New Roman" w:hAnsi="Times New Roman" w:cs="Times New Roman"/>
          <w:sz w:val="24"/>
          <w:szCs w:val="24"/>
        </w:rPr>
        <w:t>is that a person cannot walk out of a hearing and thereafter allege th</w:t>
      </w:r>
      <w:r w:rsidR="005502CF" w:rsidRPr="00C520CE">
        <w:rPr>
          <w:rFonts w:ascii="Times New Roman" w:hAnsi="Times New Roman" w:cs="Times New Roman"/>
          <w:sz w:val="24"/>
          <w:szCs w:val="24"/>
        </w:rPr>
        <w:t>at things done in his absence a</w:t>
      </w:r>
      <w:r w:rsidR="009C7CA7" w:rsidRPr="00C520CE">
        <w:rPr>
          <w:rFonts w:ascii="Times New Roman" w:hAnsi="Times New Roman" w:cs="Times New Roman"/>
          <w:sz w:val="24"/>
          <w:szCs w:val="24"/>
        </w:rPr>
        <w:t>re subject to review by the court.  In a review</w:t>
      </w:r>
      <w:r w:rsidR="005502CF" w:rsidRPr="00C520CE">
        <w:rPr>
          <w:rFonts w:ascii="Times New Roman" w:hAnsi="Times New Roman" w:cs="Times New Roman"/>
          <w:sz w:val="24"/>
          <w:szCs w:val="24"/>
        </w:rPr>
        <w:t>,</w:t>
      </w:r>
      <w:r w:rsidR="009C7CA7" w:rsidRPr="00C520CE">
        <w:rPr>
          <w:rFonts w:ascii="Times New Roman" w:hAnsi="Times New Roman" w:cs="Times New Roman"/>
          <w:sz w:val="24"/>
          <w:szCs w:val="24"/>
        </w:rPr>
        <w:t xml:space="preserve"> one is concerned with the procedural propriety of proceedings and not the merits of</w:t>
      </w:r>
      <w:r w:rsidR="005502CF" w:rsidRPr="00C520CE">
        <w:rPr>
          <w:rFonts w:ascii="Times New Roman" w:hAnsi="Times New Roman" w:cs="Times New Roman"/>
          <w:sz w:val="24"/>
          <w:szCs w:val="24"/>
        </w:rPr>
        <w:t xml:space="preserve"> the matter.  If,</w:t>
      </w:r>
      <w:r w:rsidR="009C7CA7" w:rsidRPr="00C520CE">
        <w:rPr>
          <w:rFonts w:ascii="Times New Roman" w:hAnsi="Times New Roman" w:cs="Times New Roman"/>
          <w:sz w:val="24"/>
          <w:szCs w:val="24"/>
        </w:rPr>
        <w:t xml:space="preserve"> for example</w:t>
      </w:r>
      <w:r w:rsidR="005502CF" w:rsidRPr="00C520CE">
        <w:rPr>
          <w:rFonts w:ascii="Times New Roman" w:hAnsi="Times New Roman" w:cs="Times New Roman"/>
          <w:sz w:val="24"/>
          <w:szCs w:val="24"/>
        </w:rPr>
        <w:t>,</w:t>
      </w:r>
      <w:r w:rsidR="009C7CA7" w:rsidRPr="00C520CE">
        <w:rPr>
          <w:rFonts w:ascii="Times New Roman" w:hAnsi="Times New Roman" w:cs="Times New Roman"/>
          <w:sz w:val="24"/>
          <w:szCs w:val="24"/>
        </w:rPr>
        <w:t xml:space="preserve"> a disciplinary committee is not properly constituted, an employee </w:t>
      </w:r>
      <w:r w:rsidR="005502CF" w:rsidRPr="00C520CE">
        <w:rPr>
          <w:rFonts w:ascii="Times New Roman" w:hAnsi="Times New Roman" w:cs="Times New Roman"/>
          <w:sz w:val="24"/>
          <w:szCs w:val="24"/>
        </w:rPr>
        <w:t>who walks</w:t>
      </w:r>
      <w:r w:rsidR="009C7CA7" w:rsidRPr="00C520CE">
        <w:rPr>
          <w:rFonts w:ascii="Times New Roman" w:hAnsi="Times New Roman" w:cs="Times New Roman"/>
          <w:sz w:val="24"/>
          <w:szCs w:val="24"/>
        </w:rPr>
        <w:t xml:space="preserve"> out of the proceedings</w:t>
      </w:r>
      <w:r w:rsidR="005502CF" w:rsidRPr="00C520CE">
        <w:rPr>
          <w:rFonts w:ascii="Times New Roman" w:hAnsi="Times New Roman" w:cs="Times New Roman"/>
          <w:sz w:val="24"/>
          <w:szCs w:val="24"/>
        </w:rPr>
        <w:t xml:space="preserve"> taking place</w:t>
      </w:r>
      <w:r w:rsidR="009C7CA7" w:rsidRPr="00C520CE">
        <w:rPr>
          <w:rFonts w:ascii="Times New Roman" w:hAnsi="Times New Roman" w:cs="Times New Roman"/>
          <w:sz w:val="24"/>
          <w:szCs w:val="24"/>
        </w:rPr>
        <w:t xml:space="preserve"> before that committee can properly seek the setting aside of those proceedings on account of that irregularity.</w:t>
      </w:r>
    </w:p>
    <w:p w:rsidR="009C7CA7" w:rsidRPr="00C520CE" w:rsidRDefault="009C7CA7" w:rsidP="00EB69C9">
      <w:pPr>
        <w:spacing w:after="0" w:line="480" w:lineRule="auto"/>
        <w:jc w:val="both"/>
        <w:rPr>
          <w:rFonts w:ascii="Times New Roman" w:hAnsi="Times New Roman" w:cs="Times New Roman"/>
          <w:sz w:val="24"/>
          <w:szCs w:val="24"/>
        </w:rPr>
      </w:pPr>
    </w:p>
    <w:p w:rsidR="009C7CA7"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[37</w:t>
      </w:r>
      <w:r w:rsidR="009C7CA7" w:rsidRPr="00C520CE">
        <w:rPr>
          <w:rFonts w:ascii="Times New Roman" w:hAnsi="Times New Roman" w:cs="Times New Roman"/>
          <w:sz w:val="24"/>
          <w:szCs w:val="24"/>
        </w:rPr>
        <w:t>]</w:t>
      </w:r>
      <w:r w:rsidR="009C7CA7" w:rsidRPr="00C520CE">
        <w:rPr>
          <w:rFonts w:ascii="Times New Roman" w:hAnsi="Times New Roman" w:cs="Times New Roman"/>
          <w:sz w:val="24"/>
          <w:szCs w:val="24"/>
        </w:rPr>
        <w:tab/>
        <w:t xml:space="preserve">In the present matter, the respondent’s complaints touched on processes that occurred in his presence before he and </w:t>
      </w:r>
      <w:r w:rsidR="00FE41D1" w:rsidRPr="00C520CE">
        <w:rPr>
          <w:rFonts w:ascii="Times New Roman" w:hAnsi="Times New Roman" w:cs="Times New Roman"/>
          <w:sz w:val="24"/>
          <w:szCs w:val="24"/>
        </w:rPr>
        <w:t>h</w:t>
      </w:r>
      <w:r w:rsidR="009C7CA7" w:rsidRPr="00C520CE">
        <w:rPr>
          <w:rFonts w:ascii="Times New Roman" w:hAnsi="Times New Roman" w:cs="Times New Roman"/>
          <w:sz w:val="24"/>
          <w:szCs w:val="24"/>
        </w:rPr>
        <w:t xml:space="preserve">is lawyer walked out of the proceedings.  The principle that comes out of cases such as </w:t>
      </w:r>
      <w:proofErr w:type="spellStart"/>
      <w:r w:rsidR="009C7CA7" w:rsidRPr="00C520CE">
        <w:rPr>
          <w:rFonts w:ascii="Times New Roman" w:hAnsi="Times New Roman" w:cs="Times New Roman"/>
          <w:i/>
          <w:sz w:val="24"/>
          <w:szCs w:val="24"/>
        </w:rPr>
        <w:t>Moyo</w:t>
      </w:r>
      <w:proofErr w:type="spellEnd"/>
      <w:r w:rsidR="009C7CA7" w:rsidRPr="00C520CE">
        <w:rPr>
          <w:rFonts w:ascii="Times New Roman" w:hAnsi="Times New Roman" w:cs="Times New Roman"/>
          <w:i/>
          <w:sz w:val="24"/>
          <w:szCs w:val="24"/>
        </w:rPr>
        <w:t xml:space="preserve"> v Rural Electrification Agency</w:t>
      </w:r>
      <w:r w:rsidR="00502BE6" w:rsidRPr="00C520CE">
        <w:rPr>
          <w:rFonts w:ascii="Times New Roman" w:hAnsi="Times New Roman" w:cs="Times New Roman"/>
          <w:i/>
          <w:sz w:val="24"/>
          <w:szCs w:val="24"/>
        </w:rPr>
        <w:t xml:space="preserve"> and Emmanuel </w:t>
      </w:r>
      <w:proofErr w:type="spellStart"/>
      <w:r w:rsidR="00502BE6" w:rsidRPr="00C520CE">
        <w:rPr>
          <w:rFonts w:ascii="Times New Roman" w:hAnsi="Times New Roman" w:cs="Times New Roman"/>
          <w:i/>
          <w:sz w:val="24"/>
          <w:szCs w:val="24"/>
        </w:rPr>
        <w:t>Masvikeni</w:t>
      </w:r>
      <w:proofErr w:type="spellEnd"/>
      <w:r w:rsidR="00502BE6" w:rsidRPr="00C520CE">
        <w:rPr>
          <w:rFonts w:ascii="Times New Roman" w:hAnsi="Times New Roman" w:cs="Times New Roman"/>
          <w:i/>
          <w:sz w:val="24"/>
          <w:szCs w:val="24"/>
        </w:rPr>
        <w:t xml:space="preserve"> (supra)</w:t>
      </w:r>
      <w:r w:rsidR="009C7CA7" w:rsidRPr="00C520CE">
        <w:rPr>
          <w:rFonts w:ascii="Times New Roman" w:hAnsi="Times New Roman" w:cs="Times New Roman"/>
          <w:sz w:val="24"/>
          <w:szCs w:val="24"/>
        </w:rPr>
        <w:t xml:space="preserve"> has no application in these circumstances.</w:t>
      </w:r>
    </w:p>
    <w:p w:rsidR="009C7CA7" w:rsidRPr="00C520CE" w:rsidRDefault="009C7CA7" w:rsidP="00EB69C9">
      <w:pPr>
        <w:spacing w:after="0" w:line="480" w:lineRule="auto"/>
        <w:jc w:val="both"/>
        <w:rPr>
          <w:rFonts w:ascii="Times New Roman" w:hAnsi="Times New Roman" w:cs="Times New Roman"/>
          <w:sz w:val="24"/>
          <w:szCs w:val="24"/>
        </w:rPr>
      </w:pPr>
    </w:p>
    <w:p w:rsidR="009C7CA7" w:rsidRPr="00C520CE" w:rsidRDefault="009C7CA7"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i/>
          <w:sz w:val="24"/>
          <w:szCs w:val="24"/>
        </w:rPr>
        <w:t>WHETHER THE REFUSAL TO AVAIL CERTAIN DOCUMENTS AND ITEMS WAS IRREGULAR</w:t>
      </w:r>
    </w:p>
    <w:p w:rsidR="007E4575"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[38</w:t>
      </w:r>
      <w:r w:rsidR="009C7CA7" w:rsidRPr="00C520CE">
        <w:rPr>
          <w:rFonts w:ascii="Times New Roman" w:hAnsi="Times New Roman" w:cs="Times New Roman"/>
          <w:sz w:val="24"/>
          <w:szCs w:val="24"/>
        </w:rPr>
        <w:t>]</w:t>
      </w:r>
      <w:r w:rsidR="009C7CA7" w:rsidRPr="00C520CE">
        <w:rPr>
          <w:rFonts w:ascii="Times New Roman" w:hAnsi="Times New Roman" w:cs="Times New Roman"/>
          <w:sz w:val="24"/>
          <w:szCs w:val="24"/>
        </w:rPr>
        <w:tab/>
        <w:t>After the request for a postponement had been turned down, the respondent’s legal practitioner requested the hearing officer to avail to the respondent a number of documents which he intended to peruse in order to prepare his defence.  He also requested to be given access to his</w:t>
      </w:r>
      <w:r w:rsidR="009003F5" w:rsidRPr="00C520CE">
        <w:rPr>
          <w:rFonts w:ascii="Times New Roman" w:hAnsi="Times New Roman" w:cs="Times New Roman"/>
          <w:sz w:val="24"/>
          <w:szCs w:val="24"/>
        </w:rPr>
        <w:t xml:space="preserve"> laptop.  Asked whether a request had previously been made for these documents and laptop, the respondent’s legal practitioner responded that the request had not been made </w:t>
      </w:r>
      <w:r w:rsidR="009003F5" w:rsidRPr="00C520CE">
        <w:rPr>
          <w:rFonts w:ascii="Times New Roman" w:hAnsi="Times New Roman" w:cs="Times New Roman"/>
          <w:sz w:val="24"/>
          <w:szCs w:val="24"/>
        </w:rPr>
        <w:lastRenderedPageBreak/>
        <w:t xml:space="preserve">because the parties were still trying to agree on a date of hearing. Asked </w:t>
      </w:r>
      <w:r w:rsidR="005502CF" w:rsidRPr="00C520CE">
        <w:rPr>
          <w:rFonts w:ascii="Times New Roman" w:hAnsi="Times New Roman" w:cs="Times New Roman"/>
          <w:sz w:val="24"/>
          <w:szCs w:val="24"/>
        </w:rPr>
        <w:t xml:space="preserve">by the hearing officer </w:t>
      </w:r>
      <w:r w:rsidR="009003F5" w:rsidRPr="00C520CE">
        <w:rPr>
          <w:rFonts w:ascii="Times New Roman" w:hAnsi="Times New Roman" w:cs="Times New Roman"/>
          <w:sz w:val="24"/>
          <w:szCs w:val="24"/>
        </w:rPr>
        <w:t xml:space="preserve">whether the documents were available, the appellant’s representative, </w:t>
      </w:r>
      <w:proofErr w:type="spellStart"/>
      <w:r w:rsidR="009003F5" w:rsidRPr="00C520CE">
        <w:rPr>
          <w:rFonts w:ascii="Times New Roman" w:hAnsi="Times New Roman" w:cs="Times New Roman"/>
          <w:i/>
          <w:sz w:val="24"/>
          <w:szCs w:val="24"/>
        </w:rPr>
        <w:t>Thabani</w:t>
      </w:r>
      <w:proofErr w:type="spellEnd"/>
      <w:r w:rsidR="009003F5" w:rsidRPr="00C520CE">
        <w:rPr>
          <w:rFonts w:ascii="Times New Roman" w:hAnsi="Times New Roman" w:cs="Times New Roman"/>
          <w:i/>
          <w:sz w:val="24"/>
          <w:szCs w:val="24"/>
        </w:rPr>
        <w:t xml:space="preserve"> </w:t>
      </w:r>
      <w:proofErr w:type="spellStart"/>
      <w:r w:rsidR="009003F5" w:rsidRPr="00C520CE">
        <w:rPr>
          <w:rFonts w:ascii="Times New Roman" w:hAnsi="Times New Roman" w:cs="Times New Roman"/>
          <w:i/>
          <w:sz w:val="24"/>
          <w:szCs w:val="24"/>
        </w:rPr>
        <w:t>Mpofu</w:t>
      </w:r>
      <w:proofErr w:type="spellEnd"/>
      <w:r w:rsidR="009003F5" w:rsidRPr="00C520CE">
        <w:rPr>
          <w:rFonts w:ascii="Times New Roman" w:hAnsi="Times New Roman" w:cs="Times New Roman"/>
          <w:sz w:val="24"/>
          <w:szCs w:val="24"/>
        </w:rPr>
        <w:t xml:space="preserve">, indicated that the documents were available and could be furnished.  It was at that stage that the hearing officer made the remark “OK. I suggest we start with the hearing.  I doubt we will finish today.  Please make those documents available to </w:t>
      </w:r>
      <w:r w:rsidR="009003F5" w:rsidRPr="00C520CE">
        <w:rPr>
          <w:rFonts w:ascii="Times New Roman" w:hAnsi="Times New Roman" w:cs="Times New Roman"/>
          <w:i/>
          <w:sz w:val="24"/>
          <w:szCs w:val="24"/>
        </w:rPr>
        <w:t>A</w:t>
      </w:r>
      <w:r w:rsidR="003B6838" w:rsidRPr="00C520CE">
        <w:rPr>
          <w:rFonts w:ascii="Times New Roman" w:hAnsi="Times New Roman" w:cs="Times New Roman"/>
          <w:i/>
          <w:sz w:val="24"/>
          <w:szCs w:val="24"/>
        </w:rPr>
        <w:t>.</w:t>
      </w:r>
      <w:r w:rsidR="009003F5" w:rsidRPr="00C520CE">
        <w:rPr>
          <w:rFonts w:ascii="Times New Roman" w:hAnsi="Times New Roman" w:cs="Times New Roman"/>
          <w:i/>
          <w:sz w:val="24"/>
          <w:szCs w:val="24"/>
        </w:rPr>
        <w:t xml:space="preserve"> </w:t>
      </w:r>
      <w:proofErr w:type="spellStart"/>
      <w:r w:rsidR="009003F5" w:rsidRPr="00C520CE">
        <w:rPr>
          <w:rFonts w:ascii="Times New Roman" w:hAnsi="Times New Roman" w:cs="Times New Roman"/>
          <w:i/>
          <w:sz w:val="24"/>
          <w:szCs w:val="24"/>
        </w:rPr>
        <w:t>Muza</w:t>
      </w:r>
      <w:proofErr w:type="spellEnd"/>
      <w:r w:rsidR="009003F5" w:rsidRPr="00C520CE">
        <w:rPr>
          <w:rFonts w:ascii="Times New Roman" w:hAnsi="Times New Roman" w:cs="Times New Roman"/>
          <w:sz w:val="24"/>
          <w:szCs w:val="24"/>
        </w:rPr>
        <w:t xml:space="preserve"> if possible by the close of business today if necessary by e-mail.”  She further made the remark “So we can proceed and the documents will be furnished by close of business today.  That is an order …”</w:t>
      </w:r>
    </w:p>
    <w:p w:rsidR="007E4575" w:rsidRPr="00C520CE" w:rsidRDefault="007E4575" w:rsidP="00EB69C9">
      <w:pPr>
        <w:spacing w:after="0" w:line="480" w:lineRule="auto"/>
        <w:jc w:val="both"/>
        <w:rPr>
          <w:rFonts w:ascii="Times New Roman" w:hAnsi="Times New Roman" w:cs="Times New Roman"/>
          <w:sz w:val="24"/>
          <w:szCs w:val="24"/>
        </w:rPr>
      </w:pPr>
    </w:p>
    <w:p w:rsidR="003B6838"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[39</w:t>
      </w:r>
      <w:r w:rsidR="007E4575" w:rsidRPr="00C520CE">
        <w:rPr>
          <w:rFonts w:ascii="Times New Roman" w:hAnsi="Times New Roman" w:cs="Times New Roman"/>
          <w:sz w:val="24"/>
          <w:szCs w:val="24"/>
        </w:rPr>
        <w:t>]</w:t>
      </w:r>
      <w:r w:rsidR="007E4575" w:rsidRPr="00C520CE">
        <w:rPr>
          <w:rFonts w:ascii="Times New Roman" w:hAnsi="Times New Roman" w:cs="Times New Roman"/>
          <w:sz w:val="24"/>
          <w:szCs w:val="24"/>
        </w:rPr>
        <w:tab/>
        <w:t>In her ruling,</w:t>
      </w:r>
      <w:r w:rsidR="003B6838" w:rsidRPr="00C520CE">
        <w:rPr>
          <w:rFonts w:ascii="Times New Roman" w:hAnsi="Times New Roman" w:cs="Times New Roman"/>
          <w:sz w:val="24"/>
          <w:szCs w:val="24"/>
        </w:rPr>
        <w:t xml:space="preserve"> the hearing officer stated as follows:-</w:t>
      </w:r>
    </w:p>
    <w:p w:rsidR="003B6838" w:rsidRPr="00C520CE" w:rsidRDefault="003B6838" w:rsidP="003B6838">
      <w:pPr>
        <w:spacing w:after="0" w:line="240" w:lineRule="auto"/>
        <w:ind w:left="720"/>
        <w:jc w:val="both"/>
        <w:rPr>
          <w:rFonts w:ascii="Times New Roman" w:hAnsi="Times New Roman" w:cs="Times New Roman"/>
          <w:sz w:val="24"/>
          <w:szCs w:val="24"/>
        </w:rPr>
      </w:pPr>
      <w:r w:rsidRPr="00C520CE">
        <w:rPr>
          <w:rFonts w:ascii="Times New Roman" w:hAnsi="Times New Roman" w:cs="Times New Roman"/>
          <w:sz w:val="24"/>
          <w:szCs w:val="24"/>
        </w:rPr>
        <w:t>“… I formed the impression that these documents were being requested purely to force the postpone</w:t>
      </w:r>
      <w:r w:rsidR="005502CF" w:rsidRPr="00C520CE">
        <w:rPr>
          <w:rFonts w:ascii="Times New Roman" w:hAnsi="Times New Roman" w:cs="Times New Roman"/>
          <w:sz w:val="24"/>
          <w:szCs w:val="24"/>
        </w:rPr>
        <w:t>ment which had already been deni</w:t>
      </w:r>
      <w:r w:rsidRPr="00C520CE">
        <w:rPr>
          <w:rFonts w:ascii="Times New Roman" w:hAnsi="Times New Roman" w:cs="Times New Roman"/>
          <w:sz w:val="24"/>
          <w:szCs w:val="24"/>
        </w:rPr>
        <w:t xml:space="preserve">ed.  </w:t>
      </w:r>
      <w:r w:rsidRPr="00C520CE">
        <w:rPr>
          <w:rFonts w:ascii="Times New Roman" w:hAnsi="Times New Roman" w:cs="Times New Roman"/>
          <w:sz w:val="24"/>
          <w:szCs w:val="24"/>
          <w:u w:val="single"/>
        </w:rPr>
        <w:t>Nevertheless I ordered that the hearing proceed, and the documents be furnished by the close of business.  As the employer had six witnesses, it was unlikely that the matter would get to the defence case by then.  The employee would still have the opportunity</w:t>
      </w:r>
      <w:r w:rsidR="00A50234" w:rsidRPr="00C520CE">
        <w:rPr>
          <w:rFonts w:ascii="Times New Roman" w:hAnsi="Times New Roman" w:cs="Times New Roman"/>
          <w:sz w:val="24"/>
          <w:szCs w:val="24"/>
          <w:u w:val="single"/>
        </w:rPr>
        <w:t xml:space="preserve"> to</w:t>
      </w:r>
      <w:r w:rsidRPr="00C520CE">
        <w:rPr>
          <w:rFonts w:ascii="Times New Roman" w:hAnsi="Times New Roman" w:cs="Times New Roman"/>
          <w:sz w:val="24"/>
          <w:szCs w:val="24"/>
          <w:u w:val="single"/>
        </w:rPr>
        <w:t xml:space="preserve"> prepare his evidence; even better so after hearing the employer’s evidence.”</w:t>
      </w:r>
      <w:r w:rsidR="005502CF" w:rsidRPr="00C520CE">
        <w:rPr>
          <w:rFonts w:ascii="Times New Roman" w:hAnsi="Times New Roman" w:cs="Times New Roman"/>
          <w:sz w:val="24"/>
          <w:szCs w:val="24"/>
        </w:rPr>
        <w:t xml:space="preserve"> (</w:t>
      </w:r>
      <w:proofErr w:type="gramStart"/>
      <w:r w:rsidR="005502CF" w:rsidRPr="00C520CE">
        <w:rPr>
          <w:rFonts w:ascii="Times New Roman" w:hAnsi="Times New Roman" w:cs="Times New Roman"/>
          <w:sz w:val="24"/>
          <w:szCs w:val="24"/>
        </w:rPr>
        <w:t>underlining</w:t>
      </w:r>
      <w:proofErr w:type="gramEnd"/>
      <w:r w:rsidR="005502CF" w:rsidRPr="00C520CE">
        <w:rPr>
          <w:rFonts w:ascii="Times New Roman" w:hAnsi="Times New Roman" w:cs="Times New Roman"/>
          <w:sz w:val="24"/>
          <w:szCs w:val="24"/>
        </w:rPr>
        <w:t xml:space="preserve"> my own)</w:t>
      </w:r>
    </w:p>
    <w:p w:rsidR="003B6838" w:rsidRPr="00C520CE" w:rsidRDefault="003B6838" w:rsidP="00EB69C9">
      <w:pPr>
        <w:spacing w:after="0" w:line="480" w:lineRule="auto"/>
        <w:jc w:val="both"/>
        <w:rPr>
          <w:rFonts w:ascii="Times New Roman" w:hAnsi="Times New Roman" w:cs="Times New Roman"/>
          <w:sz w:val="24"/>
          <w:szCs w:val="24"/>
        </w:rPr>
      </w:pPr>
    </w:p>
    <w:p w:rsidR="00DC2D1E" w:rsidRPr="00C520CE" w:rsidRDefault="00DC2D1E" w:rsidP="00DC2D1E">
      <w:pPr>
        <w:spacing w:after="0" w:line="240" w:lineRule="auto"/>
        <w:jc w:val="both"/>
        <w:rPr>
          <w:rFonts w:ascii="Times New Roman" w:hAnsi="Times New Roman" w:cs="Times New Roman"/>
          <w:sz w:val="24"/>
          <w:szCs w:val="24"/>
        </w:rPr>
      </w:pPr>
    </w:p>
    <w:p w:rsidR="001E68E8"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[40</w:t>
      </w:r>
      <w:r w:rsidR="003B6838" w:rsidRPr="00C520CE">
        <w:rPr>
          <w:rFonts w:ascii="Times New Roman" w:hAnsi="Times New Roman" w:cs="Times New Roman"/>
          <w:sz w:val="24"/>
          <w:szCs w:val="24"/>
        </w:rPr>
        <w:t>]</w:t>
      </w:r>
      <w:r w:rsidR="003B6838" w:rsidRPr="00C520CE">
        <w:rPr>
          <w:rFonts w:ascii="Times New Roman" w:hAnsi="Times New Roman" w:cs="Times New Roman"/>
          <w:sz w:val="24"/>
          <w:szCs w:val="24"/>
        </w:rPr>
        <w:tab/>
        <w:t xml:space="preserve">The court </w:t>
      </w:r>
      <w:r w:rsidR="003B6838" w:rsidRPr="00C520CE">
        <w:rPr>
          <w:rFonts w:ascii="Times New Roman" w:hAnsi="Times New Roman" w:cs="Times New Roman"/>
          <w:i/>
          <w:sz w:val="24"/>
          <w:szCs w:val="24"/>
        </w:rPr>
        <w:t>a quo</w:t>
      </w:r>
      <w:r w:rsidR="003B6838" w:rsidRPr="00C520CE">
        <w:rPr>
          <w:rFonts w:ascii="Times New Roman" w:hAnsi="Times New Roman" w:cs="Times New Roman"/>
          <w:sz w:val="24"/>
          <w:szCs w:val="24"/>
        </w:rPr>
        <w:t xml:space="preserve"> concluded that the hearing officer had erred in</w:t>
      </w:r>
      <w:r w:rsidR="005502CF" w:rsidRPr="00C520CE">
        <w:rPr>
          <w:rFonts w:ascii="Times New Roman" w:hAnsi="Times New Roman" w:cs="Times New Roman"/>
          <w:sz w:val="24"/>
          <w:szCs w:val="24"/>
        </w:rPr>
        <w:t xml:space="preserve"> her approach.  It found that “t</w:t>
      </w:r>
      <w:r w:rsidR="003B6838" w:rsidRPr="00C520CE">
        <w:rPr>
          <w:rFonts w:ascii="Times New Roman" w:hAnsi="Times New Roman" w:cs="Times New Roman"/>
          <w:sz w:val="24"/>
          <w:szCs w:val="24"/>
        </w:rPr>
        <w:t>he guilt or otherwise of the applicant was premised on the laptop and other documents which he requested to be availed first before witnesses could be led.</w:t>
      </w:r>
      <w:r w:rsidR="001E68E8" w:rsidRPr="00C520CE">
        <w:rPr>
          <w:rFonts w:ascii="Times New Roman" w:hAnsi="Times New Roman" w:cs="Times New Roman"/>
          <w:sz w:val="24"/>
          <w:szCs w:val="24"/>
        </w:rPr>
        <w:t>”  The court found that it was critical that the respondent should have been given access before the employer was permitted to call any witnesses.</w:t>
      </w:r>
    </w:p>
    <w:p w:rsidR="001E68E8" w:rsidRPr="00C520CE" w:rsidRDefault="001E68E8" w:rsidP="00EB69C9">
      <w:pPr>
        <w:spacing w:after="0" w:line="480" w:lineRule="auto"/>
        <w:jc w:val="both"/>
        <w:rPr>
          <w:rFonts w:ascii="Times New Roman" w:hAnsi="Times New Roman" w:cs="Times New Roman"/>
          <w:sz w:val="24"/>
          <w:szCs w:val="24"/>
        </w:rPr>
      </w:pPr>
    </w:p>
    <w:p w:rsidR="009C7CA7"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[41</w:t>
      </w:r>
      <w:r w:rsidR="001E68E8" w:rsidRPr="00C520CE">
        <w:rPr>
          <w:rFonts w:ascii="Times New Roman" w:hAnsi="Times New Roman" w:cs="Times New Roman"/>
          <w:sz w:val="24"/>
          <w:szCs w:val="24"/>
        </w:rPr>
        <w:t>]</w:t>
      </w:r>
      <w:r w:rsidR="001E68E8" w:rsidRPr="00C520CE">
        <w:rPr>
          <w:rFonts w:ascii="Times New Roman" w:hAnsi="Times New Roman" w:cs="Times New Roman"/>
          <w:sz w:val="24"/>
          <w:szCs w:val="24"/>
        </w:rPr>
        <w:tab/>
        <w:t xml:space="preserve">The court </w:t>
      </w:r>
      <w:r w:rsidR="001E68E8" w:rsidRPr="00C520CE">
        <w:rPr>
          <w:rFonts w:ascii="Times New Roman" w:hAnsi="Times New Roman" w:cs="Times New Roman"/>
          <w:i/>
          <w:sz w:val="24"/>
          <w:szCs w:val="24"/>
        </w:rPr>
        <w:t>a quo</w:t>
      </w:r>
      <w:r w:rsidR="001E68E8" w:rsidRPr="00C520CE">
        <w:rPr>
          <w:rFonts w:ascii="Times New Roman" w:hAnsi="Times New Roman" w:cs="Times New Roman"/>
          <w:sz w:val="24"/>
          <w:szCs w:val="24"/>
        </w:rPr>
        <w:t xml:space="preserve"> was, in my view, correct in finding,</w:t>
      </w:r>
      <w:r w:rsidR="00C60248" w:rsidRPr="00C520CE">
        <w:rPr>
          <w:rFonts w:ascii="Times New Roman" w:hAnsi="Times New Roman" w:cs="Times New Roman"/>
          <w:sz w:val="24"/>
          <w:szCs w:val="24"/>
        </w:rPr>
        <w:t xml:space="preserve"> as it did, that the conduct of the hearing officer constituted a reviewable irregularity.  Once the hearing officer had decided that the documents and laptop should be accessed by the respondent, she could then not allow the hearing to proceed and the documents to be made available at a later stage.</w:t>
      </w:r>
      <w:r w:rsidR="00DC2D1E" w:rsidRPr="00C520CE">
        <w:rPr>
          <w:rFonts w:ascii="Times New Roman" w:hAnsi="Times New Roman" w:cs="Times New Roman"/>
          <w:sz w:val="24"/>
          <w:szCs w:val="24"/>
        </w:rPr>
        <w:t xml:space="preserve">  If</w:t>
      </w:r>
      <w:r w:rsidR="005502CF" w:rsidRPr="00C520CE">
        <w:rPr>
          <w:rFonts w:ascii="Times New Roman" w:hAnsi="Times New Roman" w:cs="Times New Roman"/>
          <w:sz w:val="24"/>
          <w:szCs w:val="24"/>
        </w:rPr>
        <w:t>, as she later suggested, her view was that the request for the documents was not genuine, she should have turned the request down.</w:t>
      </w:r>
      <w:r w:rsidR="00C60248" w:rsidRPr="00C520CE">
        <w:rPr>
          <w:rFonts w:ascii="Times New Roman" w:hAnsi="Times New Roman" w:cs="Times New Roman"/>
          <w:sz w:val="24"/>
          <w:szCs w:val="24"/>
        </w:rPr>
        <w:t xml:space="preserve">  </w:t>
      </w:r>
      <w:r w:rsidR="005502CF" w:rsidRPr="00C520CE">
        <w:rPr>
          <w:rFonts w:ascii="Times New Roman" w:hAnsi="Times New Roman" w:cs="Times New Roman"/>
          <w:sz w:val="24"/>
          <w:szCs w:val="24"/>
        </w:rPr>
        <w:t xml:space="preserve">She </w:t>
      </w:r>
      <w:r w:rsidR="00C60248" w:rsidRPr="00C520CE">
        <w:rPr>
          <w:rFonts w:ascii="Times New Roman" w:hAnsi="Times New Roman" w:cs="Times New Roman"/>
          <w:sz w:val="24"/>
          <w:szCs w:val="24"/>
        </w:rPr>
        <w:t xml:space="preserve">appeared to have failed to appreciate that the documents and </w:t>
      </w:r>
      <w:r w:rsidR="00C60248" w:rsidRPr="00C520CE">
        <w:rPr>
          <w:rFonts w:ascii="Times New Roman" w:hAnsi="Times New Roman" w:cs="Times New Roman"/>
          <w:sz w:val="24"/>
          <w:szCs w:val="24"/>
        </w:rPr>
        <w:lastRenderedPageBreak/>
        <w:t xml:space="preserve">laptop were not simply required </w:t>
      </w:r>
      <w:r w:rsidR="005502CF" w:rsidRPr="00C520CE">
        <w:rPr>
          <w:rFonts w:ascii="Times New Roman" w:hAnsi="Times New Roman" w:cs="Times New Roman"/>
          <w:sz w:val="24"/>
          <w:szCs w:val="24"/>
        </w:rPr>
        <w:t>for purposes of the defence</w:t>
      </w:r>
      <w:r w:rsidR="00C60248" w:rsidRPr="00C520CE">
        <w:rPr>
          <w:rFonts w:ascii="Times New Roman" w:hAnsi="Times New Roman" w:cs="Times New Roman"/>
          <w:sz w:val="24"/>
          <w:szCs w:val="24"/>
        </w:rPr>
        <w:t xml:space="preserve"> case.  They were required right from the beginning of the oral testimony of the witnesses.  Without the documents, the respondent would have been </w:t>
      </w:r>
      <w:r w:rsidR="00502BE6" w:rsidRPr="00C520CE">
        <w:rPr>
          <w:rFonts w:ascii="Times New Roman" w:hAnsi="Times New Roman" w:cs="Times New Roman"/>
          <w:sz w:val="24"/>
          <w:szCs w:val="24"/>
        </w:rPr>
        <w:t>constrained</w:t>
      </w:r>
      <w:r w:rsidR="00C60248" w:rsidRPr="00C520CE">
        <w:rPr>
          <w:rFonts w:ascii="Times New Roman" w:hAnsi="Times New Roman" w:cs="Times New Roman"/>
          <w:sz w:val="24"/>
          <w:szCs w:val="24"/>
        </w:rPr>
        <w:t xml:space="preserve"> to properly cross-examine the witnesses called</w:t>
      </w:r>
      <w:r w:rsidR="005502CF" w:rsidRPr="00C520CE">
        <w:rPr>
          <w:rFonts w:ascii="Times New Roman" w:hAnsi="Times New Roman" w:cs="Times New Roman"/>
          <w:sz w:val="24"/>
          <w:szCs w:val="24"/>
        </w:rPr>
        <w:t xml:space="preserve"> by the appellant</w:t>
      </w:r>
      <w:r w:rsidR="00C60248" w:rsidRPr="00C520CE">
        <w:rPr>
          <w:rFonts w:ascii="Times New Roman" w:hAnsi="Times New Roman" w:cs="Times New Roman"/>
          <w:sz w:val="24"/>
          <w:szCs w:val="24"/>
        </w:rPr>
        <w:t>.  It was not for the hearing officer to decide how important the documents were to the respondent as at that stage the defence to the charge had not yet been given.  I am satisfied that</w:t>
      </w:r>
      <w:r w:rsidR="005502CF" w:rsidRPr="00C520CE">
        <w:rPr>
          <w:rFonts w:ascii="Times New Roman" w:hAnsi="Times New Roman" w:cs="Times New Roman"/>
          <w:sz w:val="24"/>
          <w:szCs w:val="24"/>
        </w:rPr>
        <w:t>,</w:t>
      </w:r>
      <w:r w:rsidR="00C60248" w:rsidRPr="00C520CE">
        <w:rPr>
          <w:rFonts w:ascii="Times New Roman" w:hAnsi="Times New Roman" w:cs="Times New Roman"/>
          <w:sz w:val="24"/>
          <w:szCs w:val="24"/>
        </w:rPr>
        <w:t xml:space="preserve"> on this basis alone, the proceedings stood to be set aside</w:t>
      </w:r>
      <w:r w:rsidR="005502CF" w:rsidRPr="00C520CE">
        <w:rPr>
          <w:rFonts w:ascii="Times New Roman" w:hAnsi="Times New Roman" w:cs="Times New Roman"/>
          <w:sz w:val="24"/>
          <w:szCs w:val="24"/>
        </w:rPr>
        <w:t xml:space="preserve"> and that the court </w:t>
      </w:r>
      <w:r w:rsidR="005502CF" w:rsidRPr="00C520CE">
        <w:rPr>
          <w:rFonts w:ascii="Times New Roman" w:hAnsi="Times New Roman" w:cs="Times New Roman"/>
          <w:i/>
          <w:sz w:val="24"/>
          <w:szCs w:val="24"/>
        </w:rPr>
        <w:t>a quo</w:t>
      </w:r>
      <w:r w:rsidR="005502CF" w:rsidRPr="00C520CE">
        <w:rPr>
          <w:rFonts w:ascii="Times New Roman" w:hAnsi="Times New Roman" w:cs="Times New Roman"/>
          <w:sz w:val="24"/>
          <w:szCs w:val="24"/>
        </w:rPr>
        <w:t xml:space="preserve"> was correct in doing so</w:t>
      </w:r>
      <w:r w:rsidR="00C60248" w:rsidRPr="00C520CE">
        <w:rPr>
          <w:rFonts w:ascii="Times New Roman" w:hAnsi="Times New Roman" w:cs="Times New Roman"/>
          <w:sz w:val="24"/>
          <w:szCs w:val="24"/>
        </w:rPr>
        <w:t>.</w:t>
      </w:r>
      <w:r w:rsidR="001E68E8" w:rsidRPr="00C520CE">
        <w:rPr>
          <w:rFonts w:ascii="Times New Roman" w:hAnsi="Times New Roman" w:cs="Times New Roman"/>
          <w:sz w:val="24"/>
          <w:szCs w:val="24"/>
        </w:rPr>
        <w:t xml:space="preserve"> </w:t>
      </w:r>
      <w:r w:rsidR="007E4575" w:rsidRPr="00C520CE">
        <w:rPr>
          <w:rFonts w:ascii="Times New Roman" w:hAnsi="Times New Roman" w:cs="Times New Roman"/>
          <w:sz w:val="24"/>
          <w:szCs w:val="24"/>
        </w:rPr>
        <w:t xml:space="preserve"> </w:t>
      </w:r>
      <w:r w:rsidR="00900127" w:rsidRPr="00C520CE">
        <w:rPr>
          <w:rFonts w:ascii="Times New Roman" w:hAnsi="Times New Roman" w:cs="Times New Roman"/>
          <w:sz w:val="24"/>
          <w:szCs w:val="24"/>
        </w:rPr>
        <w:t xml:space="preserve"> </w:t>
      </w:r>
    </w:p>
    <w:p w:rsidR="00C60248" w:rsidRPr="00C520CE" w:rsidRDefault="00C60248" w:rsidP="00EB69C9">
      <w:pPr>
        <w:spacing w:after="0" w:line="480" w:lineRule="auto"/>
        <w:jc w:val="both"/>
        <w:rPr>
          <w:rFonts w:ascii="Times New Roman" w:hAnsi="Times New Roman" w:cs="Times New Roman"/>
          <w:sz w:val="24"/>
          <w:szCs w:val="24"/>
        </w:rPr>
      </w:pPr>
    </w:p>
    <w:p w:rsidR="00C60248" w:rsidRPr="00C520CE" w:rsidRDefault="00C60248"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i/>
          <w:sz w:val="24"/>
          <w:szCs w:val="24"/>
        </w:rPr>
        <w:t>THE QUESTION OF BIAS</w:t>
      </w:r>
    </w:p>
    <w:p w:rsidR="00C60248" w:rsidRPr="00C520CE" w:rsidRDefault="00692CA1" w:rsidP="00EB69C9">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[42</w:t>
      </w:r>
      <w:r w:rsidR="00C60248" w:rsidRPr="00C520CE">
        <w:rPr>
          <w:rFonts w:ascii="Times New Roman" w:hAnsi="Times New Roman" w:cs="Times New Roman"/>
          <w:sz w:val="24"/>
          <w:szCs w:val="24"/>
        </w:rPr>
        <w:t>]</w:t>
      </w:r>
      <w:r w:rsidR="00C60248" w:rsidRPr="00C520CE">
        <w:rPr>
          <w:rFonts w:ascii="Times New Roman" w:hAnsi="Times New Roman" w:cs="Times New Roman"/>
          <w:sz w:val="24"/>
          <w:szCs w:val="24"/>
        </w:rPr>
        <w:tab/>
      </w:r>
      <w:r w:rsidR="005502CF" w:rsidRPr="00C520CE">
        <w:rPr>
          <w:rFonts w:ascii="Times New Roman" w:hAnsi="Times New Roman" w:cs="Times New Roman"/>
          <w:sz w:val="24"/>
          <w:szCs w:val="24"/>
        </w:rPr>
        <w:t>As noted, the</w:t>
      </w:r>
      <w:r w:rsidR="00C60248" w:rsidRPr="00C520CE">
        <w:rPr>
          <w:rFonts w:ascii="Times New Roman" w:hAnsi="Times New Roman" w:cs="Times New Roman"/>
          <w:sz w:val="24"/>
          <w:szCs w:val="24"/>
        </w:rPr>
        <w:t xml:space="preserve"> court </w:t>
      </w:r>
      <w:r w:rsidR="00C60248" w:rsidRPr="00C520CE">
        <w:rPr>
          <w:rFonts w:ascii="Times New Roman" w:hAnsi="Times New Roman" w:cs="Times New Roman"/>
          <w:i/>
          <w:sz w:val="24"/>
          <w:szCs w:val="24"/>
        </w:rPr>
        <w:t>a quo</w:t>
      </w:r>
      <w:r w:rsidR="00C60248" w:rsidRPr="00C520CE">
        <w:rPr>
          <w:rFonts w:ascii="Times New Roman" w:hAnsi="Times New Roman" w:cs="Times New Roman"/>
          <w:sz w:val="24"/>
          <w:szCs w:val="24"/>
        </w:rPr>
        <w:t xml:space="preserve"> found that the decision by the hearing officer to continue with the hearing notwithstanding the respondent’s desire to have access to certain documents and to his laptop </w:t>
      </w:r>
      <w:r w:rsidR="005502CF" w:rsidRPr="00C520CE">
        <w:rPr>
          <w:rFonts w:ascii="Times New Roman" w:hAnsi="Times New Roman" w:cs="Times New Roman"/>
          <w:sz w:val="24"/>
          <w:szCs w:val="24"/>
        </w:rPr>
        <w:t>taken together with</w:t>
      </w:r>
      <w:r w:rsidR="00C60248" w:rsidRPr="00C520CE">
        <w:rPr>
          <w:rFonts w:ascii="Times New Roman" w:hAnsi="Times New Roman" w:cs="Times New Roman"/>
          <w:sz w:val="24"/>
          <w:szCs w:val="24"/>
        </w:rPr>
        <w:t xml:space="preserve"> some of her utterances during the proceedings created a perception of bias.</w:t>
      </w:r>
    </w:p>
    <w:p w:rsidR="00C60248" w:rsidRPr="00C520CE" w:rsidRDefault="00C60248" w:rsidP="00EB69C9">
      <w:pPr>
        <w:spacing w:after="0" w:line="480" w:lineRule="auto"/>
        <w:jc w:val="both"/>
        <w:rPr>
          <w:rFonts w:ascii="Times New Roman" w:hAnsi="Times New Roman" w:cs="Times New Roman"/>
          <w:sz w:val="24"/>
          <w:szCs w:val="24"/>
        </w:rPr>
      </w:pPr>
    </w:p>
    <w:p w:rsidR="00C60248" w:rsidRPr="00C520CE" w:rsidRDefault="0074474E"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[43</w:t>
      </w:r>
      <w:r w:rsidR="00C60248" w:rsidRPr="00C520CE">
        <w:rPr>
          <w:rFonts w:ascii="Times New Roman" w:hAnsi="Times New Roman" w:cs="Times New Roman"/>
          <w:sz w:val="24"/>
          <w:szCs w:val="24"/>
        </w:rPr>
        <w:t>]</w:t>
      </w:r>
      <w:r w:rsidR="00C60248" w:rsidRPr="00C520CE">
        <w:rPr>
          <w:rFonts w:ascii="Times New Roman" w:hAnsi="Times New Roman" w:cs="Times New Roman"/>
          <w:sz w:val="24"/>
          <w:szCs w:val="24"/>
        </w:rPr>
        <w:tab/>
        <w:t>Perusal of the record of the proceedings and the subsequent ruling does</w:t>
      </w:r>
      <w:r w:rsidR="005502CF" w:rsidRPr="00C520CE">
        <w:rPr>
          <w:rFonts w:ascii="Times New Roman" w:hAnsi="Times New Roman" w:cs="Times New Roman"/>
          <w:sz w:val="24"/>
          <w:szCs w:val="24"/>
        </w:rPr>
        <w:t>,</w:t>
      </w:r>
      <w:r w:rsidR="00C60248" w:rsidRPr="00C520CE">
        <w:rPr>
          <w:rFonts w:ascii="Times New Roman" w:hAnsi="Times New Roman" w:cs="Times New Roman"/>
          <w:sz w:val="24"/>
          <w:szCs w:val="24"/>
        </w:rPr>
        <w:t xml:space="preserve"> indeed</w:t>
      </w:r>
      <w:r w:rsidR="005502CF" w:rsidRPr="00C520CE">
        <w:rPr>
          <w:rFonts w:ascii="Times New Roman" w:hAnsi="Times New Roman" w:cs="Times New Roman"/>
          <w:sz w:val="24"/>
          <w:szCs w:val="24"/>
        </w:rPr>
        <w:t>,</w:t>
      </w:r>
      <w:r w:rsidR="00C60248" w:rsidRPr="00C520CE">
        <w:rPr>
          <w:rFonts w:ascii="Times New Roman" w:hAnsi="Times New Roman" w:cs="Times New Roman"/>
          <w:sz w:val="24"/>
          <w:szCs w:val="24"/>
        </w:rPr>
        <w:t xml:space="preserve"> convey a perception of bias against the </w:t>
      </w:r>
      <w:r w:rsidR="005502CF" w:rsidRPr="00C520CE">
        <w:rPr>
          <w:rFonts w:ascii="Times New Roman" w:hAnsi="Times New Roman" w:cs="Times New Roman"/>
          <w:sz w:val="24"/>
          <w:szCs w:val="24"/>
        </w:rPr>
        <w:t>respondent</w:t>
      </w:r>
      <w:r w:rsidR="00C60248" w:rsidRPr="00C520CE">
        <w:rPr>
          <w:rFonts w:ascii="Times New Roman" w:hAnsi="Times New Roman" w:cs="Times New Roman"/>
          <w:sz w:val="24"/>
          <w:szCs w:val="24"/>
        </w:rPr>
        <w:t>.  Firstly, the hearing officer says the set down date of 30 May 2014 had been agreed but the respondent and his legal practitioner had not turned up.  Factually</w:t>
      </w:r>
      <w:r w:rsidR="005502CF" w:rsidRPr="00C520CE">
        <w:rPr>
          <w:rFonts w:ascii="Times New Roman" w:hAnsi="Times New Roman" w:cs="Times New Roman"/>
          <w:sz w:val="24"/>
          <w:szCs w:val="24"/>
        </w:rPr>
        <w:t>,</w:t>
      </w:r>
      <w:r w:rsidR="00C60248" w:rsidRPr="00C520CE">
        <w:rPr>
          <w:rFonts w:ascii="Times New Roman" w:hAnsi="Times New Roman" w:cs="Times New Roman"/>
          <w:sz w:val="24"/>
          <w:szCs w:val="24"/>
        </w:rPr>
        <w:t xml:space="preserve"> that was incorrect.  Initially</w:t>
      </w:r>
      <w:r w:rsidR="005502CF" w:rsidRPr="00C520CE">
        <w:rPr>
          <w:rFonts w:ascii="Times New Roman" w:hAnsi="Times New Roman" w:cs="Times New Roman"/>
          <w:sz w:val="24"/>
          <w:szCs w:val="24"/>
        </w:rPr>
        <w:t>,</w:t>
      </w:r>
      <w:r w:rsidR="00C60248" w:rsidRPr="00C520CE">
        <w:rPr>
          <w:rFonts w:ascii="Times New Roman" w:hAnsi="Times New Roman" w:cs="Times New Roman"/>
          <w:sz w:val="24"/>
          <w:szCs w:val="24"/>
        </w:rPr>
        <w:t xml:space="preserve"> the hearing had been scheduled to take place during the period 27</w:t>
      </w:r>
      <w:r w:rsidR="005502CF" w:rsidRPr="00C520CE">
        <w:rPr>
          <w:rFonts w:ascii="Times New Roman" w:hAnsi="Times New Roman" w:cs="Times New Roman"/>
          <w:sz w:val="24"/>
          <w:szCs w:val="24"/>
        </w:rPr>
        <w:t xml:space="preserve">-30 May 2014.  But </w:t>
      </w:r>
      <w:r w:rsidR="00502BE6" w:rsidRPr="00C520CE">
        <w:rPr>
          <w:rFonts w:ascii="Times New Roman" w:hAnsi="Times New Roman" w:cs="Times New Roman"/>
          <w:sz w:val="24"/>
          <w:szCs w:val="24"/>
        </w:rPr>
        <w:t>that hearing related to</w:t>
      </w:r>
      <w:r w:rsidR="005502CF" w:rsidRPr="00C520CE">
        <w:rPr>
          <w:rFonts w:ascii="Times New Roman" w:hAnsi="Times New Roman" w:cs="Times New Roman"/>
          <w:sz w:val="24"/>
          <w:szCs w:val="24"/>
        </w:rPr>
        <w:t xml:space="preserve"> charges preferred</w:t>
      </w:r>
      <w:r w:rsidR="00C60248" w:rsidRPr="00C520CE">
        <w:rPr>
          <w:rFonts w:ascii="Times New Roman" w:hAnsi="Times New Roman" w:cs="Times New Roman"/>
          <w:sz w:val="24"/>
          <w:szCs w:val="24"/>
        </w:rPr>
        <w:t xml:space="preserve"> by Meikles </w:t>
      </w:r>
      <w:r w:rsidR="005502CF" w:rsidRPr="00C520CE">
        <w:rPr>
          <w:rFonts w:ascii="Times New Roman" w:hAnsi="Times New Roman" w:cs="Times New Roman"/>
          <w:sz w:val="24"/>
          <w:szCs w:val="24"/>
        </w:rPr>
        <w:t xml:space="preserve">Ltd </w:t>
      </w:r>
      <w:r w:rsidR="00502BE6" w:rsidRPr="00C520CE">
        <w:rPr>
          <w:rFonts w:ascii="Times New Roman" w:hAnsi="Times New Roman" w:cs="Times New Roman"/>
          <w:sz w:val="24"/>
          <w:szCs w:val="24"/>
        </w:rPr>
        <w:t xml:space="preserve">which </w:t>
      </w:r>
      <w:r w:rsidR="00C60248" w:rsidRPr="00C520CE">
        <w:rPr>
          <w:rFonts w:ascii="Times New Roman" w:hAnsi="Times New Roman" w:cs="Times New Roman"/>
          <w:sz w:val="24"/>
          <w:szCs w:val="24"/>
        </w:rPr>
        <w:t>were withdrawn on 22 May 2014.  On 23 May</w:t>
      </w:r>
      <w:r w:rsidR="00F24349" w:rsidRPr="00C520CE">
        <w:rPr>
          <w:rFonts w:ascii="Times New Roman" w:hAnsi="Times New Roman" w:cs="Times New Roman"/>
          <w:sz w:val="24"/>
          <w:szCs w:val="24"/>
        </w:rPr>
        <w:t xml:space="preserve"> 2014</w:t>
      </w:r>
      <w:r w:rsidR="005502CF" w:rsidRPr="00C520CE">
        <w:rPr>
          <w:rFonts w:ascii="Times New Roman" w:hAnsi="Times New Roman" w:cs="Times New Roman"/>
          <w:sz w:val="24"/>
          <w:szCs w:val="24"/>
        </w:rPr>
        <w:t>,</w:t>
      </w:r>
      <w:r w:rsidR="00F24349" w:rsidRPr="00C520CE">
        <w:rPr>
          <w:rFonts w:ascii="Times New Roman" w:hAnsi="Times New Roman" w:cs="Times New Roman"/>
          <w:sz w:val="24"/>
          <w:szCs w:val="24"/>
        </w:rPr>
        <w:t xml:space="preserve"> the appellant, not Meikles </w:t>
      </w:r>
      <w:r w:rsidR="005502CF" w:rsidRPr="00C520CE">
        <w:rPr>
          <w:rFonts w:ascii="Times New Roman" w:hAnsi="Times New Roman" w:cs="Times New Roman"/>
          <w:sz w:val="24"/>
          <w:szCs w:val="24"/>
        </w:rPr>
        <w:t>Ltd,</w:t>
      </w:r>
      <w:r w:rsidR="00F24349" w:rsidRPr="00C520CE">
        <w:rPr>
          <w:rFonts w:ascii="Times New Roman" w:hAnsi="Times New Roman" w:cs="Times New Roman"/>
          <w:sz w:val="24"/>
          <w:szCs w:val="24"/>
        </w:rPr>
        <w:t xml:space="preserve"> then suspended the respondent and set the hearing </w:t>
      </w:r>
      <w:r w:rsidR="005502CF" w:rsidRPr="00C520CE">
        <w:rPr>
          <w:rFonts w:ascii="Times New Roman" w:hAnsi="Times New Roman" w:cs="Times New Roman"/>
          <w:sz w:val="24"/>
          <w:szCs w:val="24"/>
        </w:rPr>
        <w:t xml:space="preserve">again </w:t>
      </w:r>
      <w:r w:rsidR="00F24349" w:rsidRPr="00C520CE">
        <w:rPr>
          <w:rFonts w:ascii="Times New Roman" w:hAnsi="Times New Roman" w:cs="Times New Roman"/>
          <w:sz w:val="24"/>
          <w:szCs w:val="24"/>
        </w:rPr>
        <w:t xml:space="preserve">for 30 May 2014.  That date was imposed by the appellant.  Correspondence on file shows that the parties never agreed on the </w:t>
      </w:r>
      <w:r w:rsidR="00DD3752" w:rsidRPr="00C520CE">
        <w:rPr>
          <w:rFonts w:ascii="Times New Roman" w:hAnsi="Times New Roman" w:cs="Times New Roman"/>
          <w:sz w:val="24"/>
          <w:szCs w:val="24"/>
        </w:rPr>
        <w:t>hearing date of</w:t>
      </w:r>
      <w:r w:rsidR="00F24349" w:rsidRPr="00C520CE">
        <w:rPr>
          <w:rFonts w:ascii="Times New Roman" w:hAnsi="Times New Roman" w:cs="Times New Roman"/>
          <w:sz w:val="24"/>
          <w:szCs w:val="24"/>
        </w:rPr>
        <w:t xml:space="preserve"> 30 May 2014.</w:t>
      </w:r>
      <w:r w:rsidR="00DD3752" w:rsidRPr="00C520CE">
        <w:rPr>
          <w:rFonts w:ascii="Times New Roman" w:hAnsi="Times New Roman" w:cs="Times New Roman"/>
          <w:sz w:val="24"/>
          <w:szCs w:val="24"/>
        </w:rPr>
        <w:t xml:space="preserve">  To the contrary, the respondent’s legal practitioner made it very clear he had prior commitments in the Labour Court, which was a more senior tribunal.</w:t>
      </w:r>
    </w:p>
    <w:p w:rsidR="00F24349" w:rsidRPr="00C520CE" w:rsidRDefault="00F24349" w:rsidP="00C60248">
      <w:pPr>
        <w:spacing w:after="0" w:line="480" w:lineRule="auto"/>
        <w:jc w:val="both"/>
        <w:rPr>
          <w:rFonts w:ascii="Times New Roman" w:hAnsi="Times New Roman" w:cs="Times New Roman"/>
          <w:sz w:val="24"/>
          <w:szCs w:val="24"/>
        </w:rPr>
      </w:pPr>
    </w:p>
    <w:p w:rsidR="00F24349" w:rsidRPr="00C520CE" w:rsidRDefault="0074474E"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lastRenderedPageBreak/>
        <w:t>[44</w:t>
      </w:r>
      <w:r w:rsidR="00F24349" w:rsidRPr="00C520CE">
        <w:rPr>
          <w:rFonts w:ascii="Times New Roman" w:hAnsi="Times New Roman" w:cs="Times New Roman"/>
          <w:sz w:val="24"/>
          <w:szCs w:val="24"/>
        </w:rPr>
        <w:t>]</w:t>
      </w:r>
      <w:r w:rsidR="00F24349" w:rsidRPr="00C520CE">
        <w:rPr>
          <w:rFonts w:ascii="Times New Roman" w:hAnsi="Times New Roman" w:cs="Times New Roman"/>
          <w:sz w:val="24"/>
          <w:szCs w:val="24"/>
        </w:rPr>
        <w:tab/>
        <w:t>The respondent’s suspension was withdrawn on 22 May 2014 and a letter written to him the same day requiring him to report for work the next day at 7.45a.m.  His legal practitioners immediately wrote to the appellant to advise that the appellant was out of town and that he would only be able to report for work on 27 May 2014 since 26 May 2014 was a public holiday.  It was common cause that</w:t>
      </w:r>
      <w:r w:rsidR="00DD3752" w:rsidRPr="00C520CE">
        <w:rPr>
          <w:rFonts w:ascii="Times New Roman" w:hAnsi="Times New Roman" w:cs="Times New Roman"/>
          <w:sz w:val="24"/>
          <w:szCs w:val="24"/>
        </w:rPr>
        <w:t>, up</w:t>
      </w:r>
      <w:r w:rsidR="00F24349" w:rsidRPr="00C520CE">
        <w:rPr>
          <w:rFonts w:ascii="Times New Roman" w:hAnsi="Times New Roman" w:cs="Times New Roman"/>
          <w:sz w:val="24"/>
          <w:szCs w:val="24"/>
        </w:rPr>
        <w:t xml:space="preserve"> until the</w:t>
      </w:r>
      <w:r w:rsidR="00DD3752" w:rsidRPr="00C520CE">
        <w:rPr>
          <w:rFonts w:ascii="Times New Roman" w:hAnsi="Times New Roman" w:cs="Times New Roman"/>
          <w:sz w:val="24"/>
          <w:szCs w:val="24"/>
        </w:rPr>
        <w:t xml:space="preserve"> time the</w:t>
      </w:r>
      <w:r w:rsidR="00F24349" w:rsidRPr="00C520CE">
        <w:rPr>
          <w:rFonts w:ascii="Times New Roman" w:hAnsi="Times New Roman" w:cs="Times New Roman"/>
          <w:sz w:val="24"/>
          <w:szCs w:val="24"/>
        </w:rPr>
        <w:t xml:space="preserve"> appellant wrote to him withdrawing the suspension</w:t>
      </w:r>
      <w:r w:rsidR="00DD3752" w:rsidRPr="00C520CE">
        <w:rPr>
          <w:rFonts w:ascii="Times New Roman" w:hAnsi="Times New Roman" w:cs="Times New Roman"/>
          <w:sz w:val="24"/>
          <w:szCs w:val="24"/>
        </w:rPr>
        <w:t xml:space="preserve">, </w:t>
      </w:r>
      <w:r w:rsidR="00502BE6" w:rsidRPr="00C520CE">
        <w:rPr>
          <w:rFonts w:ascii="Times New Roman" w:hAnsi="Times New Roman" w:cs="Times New Roman"/>
          <w:sz w:val="24"/>
          <w:szCs w:val="24"/>
        </w:rPr>
        <w:t>t</w:t>
      </w:r>
      <w:r w:rsidR="00DD3752" w:rsidRPr="00C520CE">
        <w:rPr>
          <w:rFonts w:ascii="Times New Roman" w:hAnsi="Times New Roman" w:cs="Times New Roman"/>
          <w:sz w:val="24"/>
          <w:szCs w:val="24"/>
        </w:rPr>
        <w:t xml:space="preserve">he </w:t>
      </w:r>
      <w:r w:rsidR="00502BE6" w:rsidRPr="00C520CE">
        <w:rPr>
          <w:rFonts w:ascii="Times New Roman" w:hAnsi="Times New Roman" w:cs="Times New Roman"/>
          <w:sz w:val="24"/>
          <w:szCs w:val="24"/>
        </w:rPr>
        <w:t>respondent would not have</w:t>
      </w:r>
      <w:r w:rsidR="00F24349" w:rsidRPr="00C520CE">
        <w:rPr>
          <w:rFonts w:ascii="Times New Roman" w:hAnsi="Times New Roman" w:cs="Times New Roman"/>
          <w:sz w:val="24"/>
          <w:szCs w:val="24"/>
        </w:rPr>
        <w:t xml:space="preserve"> </w:t>
      </w:r>
      <w:r w:rsidR="00DD3752" w:rsidRPr="00C520CE">
        <w:rPr>
          <w:rFonts w:ascii="Times New Roman" w:hAnsi="Times New Roman" w:cs="Times New Roman"/>
          <w:sz w:val="24"/>
          <w:szCs w:val="24"/>
        </w:rPr>
        <w:t>know</w:t>
      </w:r>
      <w:r w:rsidR="00A9783C" w:rsidRPr="00C520CE">
        <w:rPr>
          <w:rFonts w:ascii="Times New Roman" w:hAnsi="Times New Roman" w:cs="Times New Roman"/>
          <w:sz w:val="24"/>
          <w:szCs w:val="24"/>
        </w:rPr>
        <w:t>n</w:t>
      </w:r>
      <w:r w:rsidR="00F24349" w:rsidRPr="00C520CE">
        <w:rPr>
          <w:rFonts w:ascii="Times New Roman" w:hAnsi="Times New Roman" w:cs="Times New Roman"/>
          <w:sz w:val="24"/>
          <w:szCs w:val="24"/>
        </w:rPr>
        <w:t xml:space="preserve"> that </w:t>
      </w:r>
      <w:r w:rsidR="00DD3752" w:rsidRPr="00C520CE">
        <w:rPr>
          <w:rFonts w:ascii="Times New Roman" w:hAnsi="Times New Roman" w:cs="Times New Roman"/>
          <w:sz w:val="24"/>
          <w:szCs w:val="24"/>
        </w:rPr>
        <w:t>the suspension and charges were to be withdrawn</w:t>
      </w:r>
      <w:r w:rsidR="00F24349" w:rsidRPr="00C520CE">
        <w:rPr>
          <w:rFonts w:ascii="Times New Roman" w:hAnsi="Times New Roman" w:cs="Times New Roman"/>
          <w:sz w:val="24"/>
          <w:szCs w:val="24"/>
        </w:rPr>
        <w:t>.  He could not have known</w:t>
      </w:r>
      <w:r w:rsidR="00DD3752" w:rsidRPr="00C520CE">
        <w:rPr>
          <w:rFonts w:ascii="Times New Roman" w:hAnsi="Times New Roman" w:cs="Times New Roman"/>
          <w:sz w:val="24"/>
          <w:szCs w:val="24"/>
        </w:rPr>
        <w:t xml:space="preserve"> in advance</w:t>
      </w:r>
      <w:r w:rsidR="00F24349" w:rsidRPr="00C520CE">
        <w:rPr>
          <w:rFonts w:ascii="Times New Roman" w:hAnsi="Times New Roman" w:cs="Times New Roman"/>
          <w:sz w:val="24"/>
          <w:szCs w:val="24"/>
        </w:rPr>
        <w:t xml:space="preserve"> that the appellant was going to withdraw the </w:t>
      </w:r>
      <w:r w:rsidR="00502BE6" w:rsidRPr="00C520CE">
        <w:rPr>
          <w:rFonts w:ascii="Times New Roman" w:hAnsi="Times New Roman" w:cs="Times New Roman"/>
          <w:sz w:val="24"/>
          <w:szCs w:val="24"/>
        </w:rPr>
        <w:t xml:space="preserve">letter of </w:t>
      </w:r>
      <w:r w:rsidR="00F24349" w:rsidRPr="00C520CE">
        <w:rPr>
          <w:rFonts w:ascii="Times New Roman" w:hAnsi="Times New Roman" w:cs="Times New Roman"/>
          <w:sz w:val="24"/>
          <w:szCs w:val="24"/>
        </w:rPr>
        <w:t>suspension and require him to immediately report for duty.  The remark by the hearing officer that the respondent was “absent without leave”, that he “should have been able to go to work within an hour of the employer’s</w:t>
      </w:r>
      <w:r w:rsidR="0083487E" w:rsidRPr="00C520CE">
        <w:rPr>
          <w:rFonts w:ascii="Times New Roman" w:hAnsi="Times New Roman" w:cs="Times New Roman"/>
          <w:sz w:val="24"/>
          <w:szCs w:val="24"/>
        </w:rPr>
        <w:t xml:space="preserve"> </w:t>
      </w:r>
      <w:r w:rsidR="00E65ED1" w:rsidRPr="00C520CE">
        <w:rPr>
          <w:rFonts w:ascii="Times New Roman" w:hAnsi="Times New Roman" w:cs="Times New Roman"/>
          <w:sz w:val="24"/>
          <w:szCs w:val="24"/>
        </w:rPr>
        <w:t>summons</w:t>
      </w:r>
      <w:r w:rsidR="00F24349" w:rsidRPr="00C520CE">
        <w:rPr>
          <w:rFonts w:ascii="Times New Roman" w:hAnsi="Times New Roman" w:cs="Times New Roman"/>
          <w:sz w:val="24"/>
          <w:szCs w:val="24"/>
        </w:rPr>
        <w:t xml:space="preserve"> if required </w:t>
      </w:r>
      <w:r w:rsidR="00E65ED1" w:rsidRPr="00C520CE">
        <w:rPr>
          <w:rFonts w:ascii="Times New Roman" w:hAnsi="Times New Roman" w:cs="Times New Roman"/>
          <w:sz w:val="24"/>
          <w:szCs w:val="24"/>
        </w:rPr>
        <w:t xml:space="preserve">…” </w:t>
      </w:r>
      <w:r w:rsidR="00F24349" w:rsidRPr="00C520CE">
        <w:rPr>
          <w:rFonts w:ascii="Times New Roman" w:hAnsi="Times New Roman" w:cs="Times New Roman"/>
          <w:sz w:val="24"/>
          <w:szCs w:val="24"/>
        </w:rPr>
        <w:t>were unfortunate statements that clearly failed to take into account the realities on the ground.</w:t>
      </w:r>
    </w:p>
    <w:p w:rsidR="00F24349" w:rsidRPr="00C520CE" w:rsidRDefault="00F24349" w:rsidP="00C60248">
      <w:pPr>
        <w:spacing w:after="0" w:line="480" w:lineRule="auto"/>
        <w:jc w:val="both"/>
        <w:rPr>
          <w:rFonts w:ascii="Times New Roman" w:hAnsi="Times New Roman" w:cs="Times New Roman"/>
          <w:sz w:val="24"/>
          <w:szCs w:val="24"/>
        </w:rPr>
      </w:pPr>
    </w:p>
    <w:p w:rsidR="00F24349" w:rsidRPr="00C520CE" w:rsidRDefault="00DC2D1E"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[4</w:t>
      </w:r>
      <w:r w:rsidR="0074474E" w:rsidRPr="00C520CE">
        <w:rPr>
          <w:rFonts w:ascii="Times New Roman" w:hAnsi="Times New Roman" w:cs="Times New Roman"/>
          <w:sz w:val="24"/>
          <w:szCs w:val="24"/>
        </w:rPr>
        <w:t>5</w:t>
      </w:r>
      <w:r w:rsidR="00F24349" w:rsidRPr="00C520CE">
        <w:rPr>
          <w:rFonts w:ascii="Times New Roman" w:hAnsi="Times New Roman" w:cs="Times New Roman"/>
          <w:sz w:val="24"/>
          <w:szCs w:val="24"/>
        </w:rPr>
        <w:t>]</w:t>
      </w:r>
      <w:r w:rsidR="00F24349" w:rsidRPr="00C520CE">
        <w:rPr>
          <w:rFonts w:ascii="Times New Roman" w:hAnsi="Times New Roman" w:cs="Times New Roman"/>
          <w:sz w:val="24"/>
          <w:szCs w:val="24"/>
        </w:rPr>
        <w:tab/>
        <w:t xml:space="preserve">Further, </w:t>
      </w:r>
      <w:r w:rsidR="00E65ED1" w:rsidRPr="00C520CE">
        <w:rPr>
          <w:rFonts w:ascii="Times New Roman" w:hAnsi="Times New Roman" w:cs="Times New Roman"/>
          <w:sz w:val="24"/>
          <w:szCs w:val="24"/>
        </w:rPr>
        <w:t xml:space="preserve">the </w:t>
      </w:r>
      <w:r w:rsidR="00F24349" w:rsidRPr="00C520CE">
        <w:rPr>
          <w:rFonts w:ascii="Times New Roman" w:hAnsi="Times New Roman" w:cs="Times New Roman"/>
          <w:sz w:val="24"/>
          <w:szCs w:val="24"/>
        </w:rPr>
        <w:t xml:space="preserve">record of proceedings shows very clearly that the </w:t>
      </w:r>
      <w:r w:rsidR="0083487E" w:rsidRPr="00C520CE">
        <w:rPr>
          <w:rFonts w:ascii="Times New Roman" w:hAnsi="Times New Roman" w:cs="Times New Roman"/>
          <w:sz w:val="24"/>
          <w:szCs w:val="24"/>
        </w:rPr>
        <w:t>date</w:t>
      </w:r>
      <w:r w:rsidR="00F24349" w:rsidRPr="00C520CE">
        <w:rPr>
          <w:rFonts w:ascii="Times New Roman" w:hAnsi="Times New Roman" w:cs="Times New Roman"/>
          <w:sz w:val="24"/>
          <w:szCs w:val="24"/>
        </w:rPr>
        <w:t xml:space="preserve"> of 3 June 2014 was not agreed between the parties.  </w:t>
      </w:r>
      <w:r w:rsidR="00E65ED1" w:rsidRPr="00C520CE">
        <w:rPr>
          <w:rFonts w:ascii="Times New Roman" w:hAnsi="Times New Roman" w:cs="Times New Roman"/>
          <w:sz w:val="24"/>
          <w:szCs w:val="24"/>
        </w:rPr>
        <w:t xml:space="preserve">Whilst the proceedings were time sensitive, the respondent had previously, in writing, waived any rights to insist on the proceedings being determined within fourteen (14) days. </w:t>
      </w:r>
      <w:r w:rsidR="00F24349" w:rsidRPr="00C520CE">
        <w:rPr>
          <w:rFonts w:ascii="Times New Roman" w:hAnsi="Times New Roman" w:cs="Times New Roman"/>
          <w:sz w:val="24"/>
          <w:szCs w:val="24"/>
        </w:rPr>
        <w:t>The respondent’s l</w:t>
      </w:r>
      <w:r w:rsidR="0083487E" w:rsidRPr="00C520CE">
        <w:rPr>
          <w:rFonts w:ascii="Times New Roman" w:hAnsi="Times New Roman" w:cs="Times New Roman"/>
          <w:sz w:val="24"/>
          <w:szCs w:val="24"/>
        </w:rPr>
        <w:t>egal practitioner had made it v</w:t>
      </w:r>
      <w:r w:rsidR="00F24349" w:rsidRPr="00C520CE">
        <w:rPr>
          <w:rFonts w:ascii="Times New Roman" w:hAnsi="Times New Roman" w:cs="Times New Roman"/>
          <w:sz w:val="24"/>
          <w:szCs w:val="24"/>
        </w:rPr>
        <w:t>ery clear that he would be engaged in the Labour Court</w:t>
      </w:r>
      <w:r w:rsidR="00BF3E8F" w:rsidRPr="00C520CE">
        <w:rPr>
          <w:rFonts w:ascii="Times New Roman" w:hAnsi="Times New Roman" w:cs="Times New Roman"/>
          <w:sz w:val="24"/>
          <w:szCs w:val="24"/>
        </w:rPr>
        <w:t xml:space="preserve"> on that date.  He suggested</w:t>
      </w:r>
      <w:r w:rsidR="00F24349" w:rsidRPr="00C520CE">
        <w:rPr>
          <w:rFonts w:ascii="Times New Roman" w:hAnsi="Times New Roman" w:cs="Times New Roman"/>
          <w:sz w:val="24"/>
          <w:szCs w:val="24"/>
        </w:rPr>
        <w:t xml:space="preserve"> 4 or 10 June.  Thereafter there were further discussions between him and the appellant’s representatives, Colonel Dyke and </w:t>
      </w:r>
      <w:proofErr w:type="spellStart"/>
      <w:r w:rsidR="00F24349" w:rsidRPr="00C520CE">
        <w:rPr>
          <w:rFonts w:ascii="Times New Roman" w:hAnsi="Times New Roman" w:cs="Times New Roman"/>
          <w:i/>
          <w:sz w:val="24"/>
          <w:szCs w:val="24"/>
        </w:rPr>
        <w:t>Thabani</w:t>
      </w:r>
      <w:proofErr w:type="spellEnd"/>
      <w:r w:rsidR="00F24349" w:rsidRPr="00C520CE">
        <w:rPr>
          <w:rFonts w:ascii="Times New Roman" w:hAnsi="Times New Roman" w:cs="Times New Roman"/>
          <w:i/>
          <w:sz w:val="24"/>
          <w:szCs w:val="24"/>
        </w:rPr>
        <w:t xml:space="preserve"> </w:t>
      </w:r>
      <w:proofErr w:type="spellStart"/>
      <w:r w:rsidR="00F24349" w:rsidRPr="00C520CE">
        <w:rPr>
          <w:rFonts w:ascii="Times New Roman" w:hAnsi="Times New Roman" w:cs="Times New Roman"/>
          <w:i/>
          <w:sz w:val="24"/>
          <w:szCs w:val="24"/>
        </w:rPr>
        <w:t>Mpofu</w:t>
      </w:r>
      <w:proofErr w:type="spellEnd"/>
      <w:r w:rsidR="00F24349" w:rsidRPr="00C520CE">
        <w:rPr>
          <w:rFonts w:ascii="Times New Roman" w:hAnsi="Times New Roman" w:cs="Times New Roman"/>
          <w:sz w:val="24"/>
          <w:szCs w:val="24"/>
        </w:rPr>
        <w:t xml:space="preserve"> on possible da</w:t>
      </w:r>
      <w:r w:rsidR="0083487E" w:rsidRPr="00C520CE">
        <w:rPr>
          <w:rFonts w:ascii="Times New Roman" w:hAnsi="Times New Roman" w:cs="Times New Roman"/>
          <w:sz w:val="24"/>
          <w:szCs w:val="24"/>
        </w:rPr>
        <w:t>tes for the hearing and 11 June </w:t>
      </w:r>
      <w:r w:rsidR="00F24349" w:rsidRPr="00C520CE">
        <w:rPr>
          <w:rFonts w:ascii="Times New Roman" w:hAnsi="Times New Roman" w:cs="Times New Roman"/>
          <w:sz w:val="24"/>
          <w:szCs w:val="24"/>
        </w:rPr>
        <w:t>2014 was suggested as a convenient date.  Despite all this, the hearing officer was adamant that the matter should proceed</w:t>
      </w:r>
      <w:r w:rsidRPr="00C520CE">
        <w:rPr>
          <w:rFonts w:ascii="Times New Roman" w:hAnsi="Times New Roman" w:cs="Times New Roman"/>
          <w:sz w:val="24"/>
          <w:szCs w:val="24"/>
        </w:rPr>
        <w:t xml:space="preserve"> on 3</w:t>
      </w:r>
      <w:r w:rsidR="00BF3E8F" w:rsidRPr="00C520CE">
        <w:rPr>
          <w:rFonts w:ascii="Times New Roman" w:hAnsi="Times New Roman" w:cs="Times New Roman"/>
          <w:sz w:val="24"/>
          <w:szCs w:val="24"/>
        </w:rPr>
        <w:t> </w:t>
      </w:r>
      <w:r w:rsidRPr="00C520CE">
        <w:rPr>
          <w:rFonts w:ascii="Times New Roman" w:hAnsi="Times New Roman" w:cs="Times New Roman"/>
          <w:sz w:val="24"/>
          <w:szCs w:val="24"/>
        </w:rPr>
        <w:t>June 2014</w:t>
      </w:r>
      <w:r w:rsidR="00F24349" w:rsidRPr="00C520CE">
        <w:rPr>
          <w:rFonts w:ascii="Times New Roman" w:hAnsi="Times New Roman" w:cs="Times New Roman"/>
          <w:sz w:val="24"/>
          <w:szCs w:val="24"/>
        </w:rPr>
        <w:t xml:space="preserve">.  Her comment, in reference to </w:t>
      </w:r>
      <w:proofErr w:type="spellStart"/>
      <w:r w:rsidR="00F24349" w:rsidRPr="00C520CE">
        <w:rPr>
          <w:rFonts w:ascii="Times New Roman" w:hAnsi="Times New Roman" w:cs="Times New Roman"/>
          <w:sz w:val="24"/>
          <w:szCs w:val="24"/>
        </w:rPr>
        <w:t>Phathisiwe</w:t>
      </w:r>
      <w:proofErr w:type="spellEnd"/>
      <w:r w:rsidR="00F24349" w:rsidRPr="00C520CE">
        <w:rPr>
          <w:rFonts w:ascii="Times New Roman" w:hAnsi="Times New Roman" w:cs="Times New Roman"/>
          <w:sz w:val="24"/>
          <w:szCs w:val="24"/>
        </w:rPr>
        <w:t xml:space="preserve"> </w:t>
      </w:r>
      <w:proofErr w:type="spellStart"/>
      <w:r w:rsidR="00F24349" w:rsidRPr="00C520CE">
        <w:rPr>
          <w:rFonts w:ascii="Times New Roman" w:hAnsi="Times New Roman" w:cs="Times New Roman"/>
          <w:sz w:val="24"/>
          <w:szCs w:val="24"/>
        </w:rPr>
        <w:t>Ncube</w:t>
      </w:r>
      <w:proofErr w:type="spellEnd"/>
      <w:r w:rsidR="00F24349" w:rsidRPr="00C520CE">
        <w:rPr>
          <w:rFonts w:ascii="Times New Roman" w:hAnsi="Times New Roman" w:cs="Times New Roman"/>
          <w:sz w:val="24"/>
          <w:szCs w:val="24"/>
        </w:rPr>
        <w:t xml:space="preserve"> who had come to request for a postponement in place of Mr </w:t>
      </w:r>
      <w:proofErr w:type="spellStart"/>
      <w:r w:rsidR="00F24349" w:rsidRPr="00C520CE">
        <w:rPr>
          <w:rFonts w:ascii="Times New Roman" w:hAnsi="Times New Roman" w:cs="Times New Roman"/>
          <w:i/>
          <w:sz w:val="24"/>
          <w:szCs w:val="24"/>
        </w:rPr>
        <w:t>Muza</w:t>
      </w:r>
      <w:proofErr w:type="spellEnd"/>
      <w:r w:rsidR="00F24349" w:rsidRPr="00C520CE">
        <w:rPr>
          <w:rFonts w:ascii="Times New Roman" w:hAnsi="Times New Roman" w:cs="Times New Roman"/>
          <w:sz w:val="24"/>
          <w:szCs w:val="24"/>
        </w:rPr>
        <w:t xml:space="preserve">, that “I know that young lawyers always have that problem especially in the High Court where your bosses send you but unfortunately </w:t>
      </w:r>
      <w:r w:rsidR="0083487E" w:rsidRPr="00C520CE">
        <w:rPr>
          <w:rFonts w:ascii="Times New Roman" w:hAnsi="Times New Roman" w:cs="Times New Roman"/>
          <w:sz w:val="24"/>
          <w:szCs w:val="24"/>
        </w:rPr>
        <w:t>you</w:t>
      </w:r>
      <w:r w:rsidR="00F24349" w:rsidRPr="00C520CE">
        <w:rPr>
          <w:rFonts w:ascii="Times New Roman" w:hAnsi="Times New Roman" w:cs="Times New Roman"/>
          <w:sz w:val="24"/>
          <w:szCs w:val="24"/>
        </w:rPr>
        <w:t xml:space="preserve"> have to answer for the firm …”</w:t>
      </w:r>
      <w:r w:rsidR="00701590" w:rsidRPr="00C520CE">
        <w:rPr>
          <w:rFonts w:ascii="Times New Roman" w:hAnsi="Times New Roman" w:cs="Times New Roman"/>
          <w:sz w:val="24"/>
          <w:szCs w:val="24"/>
        </w:rPr>
        <w:t xml:space="preserve"> was also a</w:t>
      </w:r>
      <w:r w:rsidR="00E65ED1" w:rsidRPr="00C520CE">
        <w:rPr>
          <w:rFonts w:ascii="Times New Roman" w:hAnsi="Times New Roman" w:cs="Times New Roman"/>
          <w:sz w:val="24"/>
          <w:szCs w:val="24"/>
        </w:rPr>
        <w:t>n</w:t>
      </w:r>
      <w:r w:rsidR="00701590" w:rsidRPr="00C520CE">
        <w:rPr>
          <w:rFonts w:ascii="Times New Roman" w:hAnsi="Times New Roman" w:cs="Times New Roman"/>
          <w:sz w:val="24"/>
          <w:szCs w:val="24"/>
        </w:rPr>
        <w:t xml:space="preserve"> unfortunate statement.</w:t>
      </w:r>
    </w:p>
    <w:p w:rsidR="00502BE6" w:rsidRPr="00C520CE" w:rsidRDefault="00502BE6" w:rsidP="00C60248">
      <w:pPr>
        <w:spacing w:after="0" w:line="480" w:lineRule="auto"/>
        <w:jc w:val="both"/>
        <w:rPr>
          <w:rFonts w:ascii="Times New Roman" w:hAnsi="Times New Roman" w:cs="Times New Roman"/>
          <w:sz w:val="24"/>
          <w:szCs w:val="24"/>
        </w:rPr>
      </w:pPr>
    </w:p>
    <w:p w:rsidR="00701590" w:rsidRPr="00C520CE" w:rsidRDefault="0074474E"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lastRenderedPageBreak/>
        <w:t>[46</w:t>
      </w:r>
      <w:r w:rsidR="00701590" w:rsidRPr="00C520CE">
        <w:rPr>
          <w:rFonts w:ascii="Times New Roman" w:hAnsi="Times New Roman" w:cs="Times New Roman"/>
          <w:sz w:val="24"/>
          <w:szCs w:val="24"/>
        </w:rPr>
        <w:t>]</w:t>
      </w:r>
      <w:r w:rsidR="00701590" w:rsidRPr="00C520CE">
        <w:rPr>
          <w:rFonts w:ascii="Times New Roman" w:hAnsi="Times New Roman" w:cs="Times New Roman"/>
          <w:sz w:val="24"/>
          <w:szCs w:val="24"/>
        </w:rPr>
        <w:tab/>
        <w:t>Viewed against the decision to proceed with the hearing and the directive that the respondent be given certain documents in the middle of the hearing</w:t>
      </w:r>
      <w:r w:rsidR="00E65ED1" w:rsidRPr="00C520CE">
        <w:rPr>
          <w:rFonts w:ascii="Times New Roman" w:hAnsi="Times New Roman" w:cs="Times New Roman"/>
          <w:sz w:val="24"/>
          <w:szCs w:val="24"/>
        </w:rPr>
        <w:t>,</w:t>
      </w:r>
      <w:r w:rsidR="00701590" w:rsidRPr="00C520CE">
        <w:rPr>
          <w:rFonts w:ascii="Times New Roman" w:hAnsi="Times New Roman" w:cs="Times New Roman"/>
          <w:sz w:val="24"/>
          <w:szCs w:val="24"/>
        </w:rPr>
        <w:t xml:space="preserve"> the </w:t>
      </w:r>
      <w:r w:rsidR="00E65ED1" w:rsidRPr="00C520CE">
        <w:rPr>
          <w:rFonts w:ascii="Times New Roman" w:hAnsi="Times New Roman" w:cs="Times New Roman"/>
          <w:sz w:val="24"/>
          <w:szCs w:val="24"/>
        </w:rPr>
        <w:t>conduct of the hearing officer,</w:t>
      </w:r>
      <w:r w:rsidR="00701590" w:rsidRPr="00C520CE">
        <w:rPr>
          <w:rFonts w:ascii="Times New Roman" w:hAnsi="Times New Roman" w:cs="Times New Roman"/>
          <w:sz w:val="24"/>
          <w:szCs w:val="24"/>
        </w:rPr>
        <w:t xml:space="preserve"> in my view</w:t>
      </w:r>
      <w:r w:rsidR="00E65ED1" w:rsidRPr="00C520CE">
        <w:rPr>
          <w:rFonts w:ascii="Times New Roman" w:hAnsi="Times New Roman" w:cs="Times New Roman"/>
          <w:sz w:val="24"/>
          <w:szCs w:val="24"/>
        </w:rPr>
        <w:t>,</w:t>
      </w:r>
      <w:r w:rsidR="00701590" w:rsidRPr="00C520CE">
        <w:rPr>
          <w:rFonts w:ascii="Times New Roman" w:hAnsi="Times New Roman" w:cs="Times New Roman"/>
          <w:sz w:val="24"/>
          <w:szCs w:val="24"/>
        </w:rPr>
        <w:t xml:space="preserve"> tended to create the impression of bias.</w:t>
      </w:r>
    </w:p>
    <w:p w:rsidR="00701590" w:rsidRPr="00C520CE" w:rsidRDefault="00701590" w:rsidP="00C60248">
      <w:pPr>
        <w:spacing w:after="0" w:line="480" w:lineRule="auto"/>
        <w:jc w:val="both"/>
        <w:rPr>
          <w:rFonts w:ascii="Times New Roman" w:hAnsi="Times New Roman" w:cs="Times New Roman"/>
          <w:sz w:val="24"/>
          <w:szCs w:val="24"/>
        </w:rPr>
      </w:pPr>
    </w:p>
    <w:p w:rsidR="00701590" w:rsidRPr="00C520CE" w:rsidRDefault="00DC2D1E"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[4</w:t>
      </w:r>
      <w:r w:rsidR="0074474E" w:rsidRPr="00C520CE">
        <w:rPr>
          <w:rFonts w:ascii="Times New Roman" w:hAnsi="Times New Roman" w:cs="Times New Roman"/>
          <w:sz w:val="24"/>
          <w:szCs w:val="24"/>
        </w:rPr>
        <w:t>7</w:t>
      </w:r>
      <w:r w:rsidR="00701590" w:rsidRPr="00C520CE">
        <w:rPr>
          <w:rFonts w:ascii="Times New Roman" w:hAnsi="Times New Roman" w:cs="Times New Roman"/>
          <w:sz w:val="24"/>
          <w:szCs w:val="24"/>
        </w:rPr>
        <w:t>]</w:t>
      </w:r>
      <w:r w:rsidR="00701590" w:rsidRPr="00C520CE">
        <w:rPr>
          <w:rFonts w:ascii="Times New Roman" w:hAnsi="Times New Roman" w:cs="Times New Roman"/>
          <w:sz w:val="24"/>
          <w:szCs w:val="24"/>
        </w:rPr>
        <w:tab/>
        <w:t>The position is settled that not only actual bias but also the appearance of bias disqualifies a judicial officer from presiding over judicial proceedings.  Actual bias or partiality need not be shown as long as the court is satisfied from the conduct of the presiding officer</w:t>
      </w:r>
      <w:r w:rsidR="00E65ED1" w:rsidRPr="00C520CE">
        <w:rPr>
          <w:rFonts w:ascii="Times New Roman" w:hAnsi="Times New Roman" w:cs="Times New Roman"/>
          <w:sz w:val="24"/>
          <w:szCs w:val="24"/>
        </w:rPr>
        <w:t>,</w:t>
      </w:r>
      <w:r w:rsidR="00701590" w:rsidRPr="00C520CE">
        <w:rPr>
          <w:rFonts w:ascii="Times New Roman" w:hAnsi="Times New Roman" w:cs="Times New Roman"/>
          <w:sz w:val="24"/>
          <w:szCs w:val="24"/>
        </w:rPr>
        <w:t xml:space="preserve"> either</w:t>
      </w:r>
      <w:r w:rsidR="00E65ED1" w:rsidRPr="00C520CE">
        <w:rPr>
          <w:rFonts w:ascii="Times New Roman" w:hAnsi="Times New Roman" w:cs="Times New Roman"/>
          <w:sz w:val="24"/>
          <w:szCs w:val="24"/>
        </w:rPr>
        <w:t xml:space="preserve"> by his words, his action or in</w:t>
      </w:r>
      <w:r w:rsidR="00701590" w:rsidRPr="00C520CE">
        <w:rPr>
          <w:rFonts w:ascii="Times New Roman" w:hAnsi="Times New Roman" w:cs="Times New Roman"/>
          <w:sz w:val="24"/>
          <w:szCs w:val="24"/>
        </w:rPr>
        <w:t xml:space="preserve">action or his handling of the proceedings that he displayed a real likelihood that he might not be able to act judicially – see </w:t>
      </w:r>
      <w:r w:rsidR="00701590" w:rsidRPr="00C520CE">
        <w:rPr>
          <w:rFonts w:ascii="Times New Roman" w:hAnsi="Times New Roman" w:cs="Times New Roman"/>
          <w:i/>
          <w:sz w:val="24"/>
          <w:szCs w:val="24"/>
        </w:rPr>
        <w:t>M</w:t>
      </w:r>
      <w:r w:rsidR="009766B7" w:rsidRPr="00C520CE">
        <w:rPr>
          <w:rFonts w:ascii="Times New Roman" w:hAnsi="Times New Roman" w:cs="Times New Roman"/>
          <w:i/>
          <w:sz w:val="24"/>
          <w:szCs w:val="24"/>
        </w:rPr>
        <w:t>a</w:t>
      </w:r>
      <w:r w:rsidR="00701590" w:rsidRPr="00C520CE">
        <w:rPr>
          <w:rFonts w:ascii="Times New Roman" w:hAnsi="Times New Roman" w:cs="Times New Roman"/>
          <w:i/>
          <w:sz w:val="24"/>
          <w:szCs w:val="24"/>
        </w:rPr>
        <w:t xml:space="preserve">cMillan </w:t>
      </w:r>
      <w:r w:rsidR="0026590B" w:rsidRPr="00C520CE">
        <w:rPr>
          <w:rFonts w:ascii="Times New Roman" w:hAnsi="Times New Roman" w:cs="Times New Roman"/>
          <w:i/>
          <w:sz w:val="24"/>
          <w:szCs w:val="24"/>
        </w:rPr>
        <w:t>&amp;</w:t>
      </w:r>
      <w:r w:rsidR="00701590" w:rsidRPr="00C520CE">
        <w:rPr>
          <w:rFonts w:ascii="Times New Roman" w:hAnsi="Times New Roman" w:cs="Times New Roman"/>
          <w:i/>
          <w:sz w:val="24"/>
          <w:szCs w:val="24"/>
        </w:rPr>
        <w:t xml:space="preserve"> </w:t>
      </w:r>
      <w:proofErr w:type="spellStart"/>
      <w:r w:rsidR="00701590" w:rsidRPr="00C520CE">
        <w:rPr>
          <w:rFonts w:ascii="Times New Roman" w:hAnsi="Times New Roman" w:cs="Times New Roman"/>
          <w:i/>
          <w:sz w:val="24"/>
          <w:szCs w:val="24"/>
        </w:rPr>
        <w:t>Ors</w:t>
      </w:r>
      <w:proofErr w:type="spellEnd"/>
      <w:r w:rsidR="00701590" w:rsidRPr="00C520CE">
        <w:rPr>
          <w:rFonts w:ascii="Times New Roman" w:hAnsi="Times New Roman" w:cs="Times New Roman"/>
          <w:i/>
          <w:sz w:val="24"/>
          <w:szCs w:val="24"/>
        </w:rPr>
        <w:t xml:space="preserve"> v Provincial Magistrate</w:t>
      </w:r>
      <w:r w:rsidR="009766B7" w:rsidRPr="00C520CE">
        <w:rPr>
          <w:rFonts w:ascii="Times New Roman" w:hAnsi="Times New Roman" w:cs="Times New Roman"/>
          <w:i/>
          <w:sz w:val="24"/>
          <w:szCs w:val="24"/>
        </w:rPr>
        <w:t>,</w:t>
      </w:r>
      <w:r w:rsidR="00701590" w:rsidRPr="00C520CE">
        <w:rPr>
          <w:rFonts w:ascii="Times New Roman" w:hAnsi="Times New Roman" w:cs="Times New Roman"/>
          <w:i/>
          <w:sz w:val="24"/>
          <w:szCs w:val="24"/>
        </w:rPr>
        <w:t xml:space="preserve"> Harare</w:t>
      </w:r>
      <w:r w:rsidR="0026590B" w:rsidRPr="00C520CE">
        <w:rPr>
          <w:rFonts w:ascii="Times New Roman" w:hAnsi="Times New Roman" w:cs="Times New Roman"/>
          <w:i/>
          <w:sz w:val="24"/>
          <w:szCs w:val="24"/>
        </w:rPr>
        <w:t xml:space="preserve"> &amp;</w:t>
      </w:r>
      <w:r w:rsidR="00701590" w:rsidRPr="00C520CE">
        <w:rPr>
          <w:rFonts w:ascii="Times New Roman" w:hAnsi="Times New Roman" w:cs="Times New Roman"/>
          <w:i/>
          <w:sz w:val="24"/>
          <w:szCs w:val="24"/>
        </w:rPr>
        <w:t xml:space="preserve"> </w:t>
      </w:r>
      <w:proofErr w:type="spellStart"/>
      <w:r w:rsidR="00701590" w:rsidRPr="00C520CE">
        <w:rPr>
          <w:rFonts w:ascii="Times New Roman" w:hAnsi="Times New Roman" w:cs="Times New Roman"/>
          <w:i/>
          <w:sz w:val="24"/>
          <w:szCs w:val="24"/>
        </w:rPr>
        <w:t>Ors</w:t>
      </w:r>
      <w:proofErr w:type="spellEnd"/>
      <w:r w:rsidRPr="00C520CE">
        <w:rPr>
          <w:rFonts w:ascii="Times New Roman" w:hAnsi="Times New Roman" w:cs="Times New Roman"/>
          <w:sz w:val="24"/>
          <w:szCs w:val="24"/>
        </w:rPr>
        <w:t xml:space="preserve"> 2004 (1) ZLR 17(H).</w:t>
      </w:r>
      <w:r w:rsidR="00E65ED1" w:rsidRPr="00C520CE">
        <w:rPr>
          <w:rFonts w:ascii="Times New Roman" w:hAnsi="Times New Roman" w:cs="Times New Roman"/>
          <w:sz w:val="24"/>
          <w:szCs w:val="24"/>
        </w:rPr>
        <w:t xml:space="preserve"> The </w:t>
      </w:r>
      <w:r w:rsidR="00701590" w:rsidRPr="00C520CE">
        <w:rPr>
          <w:rFonts w:ascii="Times New Roman" w:hAnsi="Times New Roman" w:cs="Times New Roman"/>
          <w:sz w:val="24"/>
          <w:szCs w:val="24"/>
        </w:rPr>
        <w:t>t</w:t>
      </w:r>
      <w:r w:rsidR="00E65ED1" w:rsidRPr="00C520CE">
        <w:rPr>
          <w:rFonts w:ascii="Times New Roman" w:hAnsi="Times New Roman" w:cs="Times New Roman"/>
          <w:sz w:val="24"/>
          <w:szCs w:val="24"/>
        </w:rPr>
        <w:t>est</w:t>
      </w:r>
      <w:r w:rsidR="00701590" w:rsidRPr="00C520CE">
        <w:rPr>
          <w:rFonts w:ascii="Times New Roman" w:hAnsi="Times New Roman" w:cs="Times New Roman"/>
          <w:sz w:val="24"/>
          <w:szCs w:val="24"/>
        </w:rPr>
        <w:t xml:space="preserve"> for bias is an objective one.  It is not necessary to show personal animosity towards the employee.  If a reasonable person in their position</w:t>
      </w:r>
      <w:r w:rsidRPr="00C520CE">
        <w:rPr>
          <w:rFonts w:ascii="Times New Roman" w:hAnsi="Times New Roman" w:cs="Times New Roman"/>
          <w:sz w:val="24"/>
          <w:szCs w:val="24"/>
        </w:rPr>
        <w:t>,</w:t>
      </w:r>
      <w:r w:rsidR="00701590" w:rsidRPr="00C520CE">
        <w:rPr>
          <w:rFonts w:ascii="Times New Roman" w:hAnsi="Times New Roman" w:cs="Times New Roman"/>
          <w:sz w:val="24"/>
          <w:szCs w:val="24"/>
        </w:rPr>
        <w:t xml:space="preserve"> would have thought that he would not have a fair trial in the </w:t>
      </w:r>
      <w:proofErr w:type="gramStart"/>
      <w:r w:rsidR="00701590" w:rsidRPr="00C520CE">
        <w:rPr>
          <w:rFonts w:ascii="Times New Roman" w:hAnsi="Times New Roman" w:cs="Times New Roman"/>
          <w:sz w:val="24"/>
          <w:szCs w:val="24"/>
        </w:rPr>
        <w:t>circumstances, that</w:t>
      </w:r>
      <w:proofErr w:type="gramEnd"/>
      <w:r w:rsidR="00701590" w:rsidRPr="00C520CE">
        <w:rPr>
          <w:rFonts w:ascii="Times New Roman" w:hAnsi="Times New Roman" w:cs="Times New Roman"/>
          <w:sz w:val="24"/>
          <w:szCs w:val="24"/>
        </w:rPr>
        <w:t xml:space="preserve"> would be enough – </w:t>
      </w:r>
      <w:proofErr w:type="spellStart"/>
      <w:r w:rsidR="00701590" w:rsidRPr="00C520CE">
        <w:rPr>
          <w:rFonts w:ascii="Times New Roman" w:hAnsi="Times New Roman" w:cs="Times New Roman"/>
          <w:i/>
          <w:sz w:val="24"/>
          <w:szCs w:val="24"/>
        </w:rPr>
        <w:t>Foya</w:t>
      </w:r>
      <w:proofErr w:type="spellEnd"/>
      <w:r w:rsidR="00E65ED1" w:rsidRPr="00C520CE">
        <w:rPr>
          <w:rFonts w:ascii="Times New Roman" w:hAnsi="Times New Roman" w:cs="Times New Roman"/>
          <w:i/>
          <w:sz w:val="24"/>
          <w:szCs w:val="24"/>
        </w:rPr>
        <w:t xml:space="preserve"> &amp;</w:t>
      </w:r>
      <w:r w:rsidR="00701590" w:rsidRPr="00C520CE">
        <w:rPr>
          <w:rFonts w:ascii="Times New Roman" w:hAnsi="Times New Roman" w:cs="Times New Roman"/>
          <w:i/>
          <w:sz w:val="24"/>
          <w:szCs w:val="24"/>
        </w:rPr>
        <w:t xml:space="preserve"> </w:t>
      </w:r>
      <w:proofErr w:type="spellStart"/>
      <w:r w:rsidR="00701590" w:rsidRPr="00C520CE">
        <w:rPr>
          <w:rFonts w:ascii="Times New Roman" w:hAnsi="Times New Roman" w:cs="Times New Roman"/>
          <w:i/>
          <w:sz w:val="24"/>
          <w:szCs w:val="24"/>
        </w:rPr>
        <w:t>Matimba</w:t>
      </w:r>
      <w:proofErr w:type="spellEnd"/>
      <w:r w:rsidR="00701590" w:rsidRPr="00C520CE">
        <w:rPr>
          <w:rFonts w:ascii="Times New Roman" w:hAnsi="Times New Roman" w:cs="Times New Roman"/>
          <w:i/>
          <w:sz w:val="24"/>
          <w:szCs w:val="24"/>
        </w:rPr>
        <w:t xml:space="preserve"> v R.</w:t>
      </w:r>
      <w:r w:rsidR="00E65ED1" w:rsidRPr="00C520CE">
        <w:rPr>
          <w:rFonts w:ascii="Times New Roman" w:hAnsi="Times New Roman" w:cs="Times New Roman"/>
          <w:i/>
          <w:sz w:val="24"/>
          <w:szCs w:val="24"/>
        </w:rPr>
        <w:t xml:space="preserve"> &amp;</w:t>
      </w:r>
      <w:r w:rsidR="00701590" w:rsidRPr="00C520CE">
        <w:rPr>
          <w:rFonts w:ascii="Times New Roman" w:hAnsi="Times New Roman" w:cs="Times New Roman"/>
          <w:i/>
          <w:sz w:val="24"/>
          <w:szCs w:val="24"/>
        </w:rPr>
        <w:t xml:space="preserve"> Jackson N.O.</w:t>
      </w:r>
      <w:r w:rsidR="00E65ED1" w:rsidRPr="00C520CE">
        <w:rPr>
          <w:rFonts w:ascii="Times New Roman" w:hAnsi="Times New Roman" w:cs="Times New Roman"/>
          <w:sz w:val="24"/>
          <w:szCs w:val="24"/>
        </w:rPr>
        <w:t xml:space="preserve"> 1963 R&amp;</w:t>
      </w:r>
      <w:r w:rsidR="00701590" w:rsidRPr="00C520CE">
        <w:rPr>
          <w:rFonts w:ascii="Times New Roman" w:hAnsi="Times New Roman" w:cs="Times New Roman"/>
          <w:sz w:val="24"/>
          <w:szCs w:val="24"/>
        </w:rPr>
        <w:t xml:space="preserve">N 318(FS), 322. </w:t>
      </w:r>
    </w:p>
    <w:p w:rsidR="00701590" w:rsidRPr="00C520CE" w:rsidRDefault="0074474E"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[48</w:t>
      </w:r>
      <w:r w:rsidR="00701590" w:rsidRPr="00C520CE">
        <w:rPr>
          <w:rFonts w:ascii="Times New Roman" w:hAnsi="Times New Roman" w:cs="Times New Roman"/>
          <w:sz w:val="24"/>
          <w:szCs w:val="24"/>
        </w:rPr>
        <w:t>]</w:t>
      </w:r>
      <w:r w:rsidR="00701590" w:rsidRPr="00C520CE">
        <w:rPr>
          <w:rFonts w:ascii="Times New Roman" w:hAnsi="Times New Roman" w:cs="Times New Roman"/>
          <w:sz w:val="24"/>
          <w:szCs w:val="24"/>
        </w:rPr>
        <w:tab/>
        <w:t xml:space="preserve">In </w:t>
      </w:r>
      <w:r w:rsidR="00701590" w:rsidRPr="00C520CE">
        <w:rPr>
          <w:rFonts w:ascii="Times New Roman" w:hAnsi="Times New Roman" w:cs="Times New Roman"/>
          <w:i/>
          <w:sz w:val="24"/>
          <w:szCs w:val="24"/>
        </w:rPr>
        <w:t>Metropolitan Prope</w:t>
      </w:r>
      <w:r w:rsidR="0026590B" w:rsidRPr="00C520CE">
        <w:rPr>
          <w:rFonts w:ascii="Times New Roman" w:hAnsi="Times New Roman" w:cs="Times New Roman"/>
          <w:i/>
          <w:sz w:val="24"/>
          <w:szCs w:val="24"/>
        </w:rPr>
        <w:t>rties Co. (F</w:t>
      </w:r>
      <w:r w:rsidR="009766B7" w:rsidRPr="00C520CE">
        <w:rPr>
          <w:rFonts w:ascii="Times New Roman" w:hAnsi="Times New Roman" w:cs="Times New Roman"/>
          <w:i/>
          <w:sz w:val="24"/>
          <w:szCs w:val="24"/>
        </w:rPr>
        <w:t>.</w:t>
      </w:r>
      <w:r w:rsidR="0026590B" w:rsidRPr="00C520CE">
        <w:rPr>
          <w:rFonts w:ascii="Times New Roman" w:hAnsi="Times New Roman" w:cs="Times New Roman"/>
          <w:i/>
          <w:sz w:val="24"/>
          <w:szCs w:val="24"/>
        </w:rPr>
        <w:t>G</w:t>
      </w:r>
      <w:r w:rsidR="009766B7" w:rsidRPr="00C520CE">
        <w:rPr>
          <w:rFonts w:ascii="Times New Roman" w:hAnsi="Times New Roman" w:cs="Times New Roman"/>
          <w:i/>
          <w:sz w:val="24"/>
          <w:szCs w:val="24"/>
        </w:rPr>
        <w:t>.</w:t>
      </w:r>
      <w:r w:rsidR="0026590B" w:rsidRPr="00C520CE">
        <w:rPr>
          <w:rFonts w:ascii="Times New Roman" w:hAnsi="Times New Roman" w:cs="Times New Roman"/>
          <w:i/>
          <w:sz w:val="24"/>
          <w:szCs w:val="24"/>
        </w:rPr>
        <w:t>C</w:t>
      </w:r>
      <w:r w:rsidR="009766B7" w:rsidRPr="00C520CE">
        <w:rPr>
          <w:rFonts w:ascii="Times New Roman" w:hAnsi="Times New Roman" w:cs="Times New Roman"/>
          <w:i/>
          <w:sz w:val="24"/>
          <w:szCs w:val="24"/>
        </w:rPr>
        <w:t>.</w:t>
      </w:r>
      <w:r w:rsidR="0026590B" w:rsidRPr="00C520CE">
        <w:rPr>
          <w:rFonts w:ascii="Times New Roman" w:hAnsi="Times New Roman" w:cs="Times New Roman"/>
          <w:i/>
          <w:sz w:val="24"/>
          <w:szCs w:val="24"/>
        </w:rPr>
        <w:t>)</w:t>
      </w:r>
      <w:r w:rsidR="009766B7" w:rsidRPr="00C520CE">
        <w:rPr>
          <w:rFonts w:ascii="Times New Roman" w:hAnsi="Times New Roman" w:cs="Times New Roman"/>
          <w:i/>
          <w:sz w:val="24"/>
          <w:szCs w:val="24"/>
        </w:rPr>
        <w:t>,</w:t>
      </w:r>
      <w:r w:rsidR="0026590B" w:rsidRPr="00C520CE">
        <w:rPr>
          <w:rFonts w:ascii="Times New Roman" w:hAnsi="Times New Roman" w:cs="Times New Roman"/>
          <w:i/>
          <w:sz w:val="24"/>
          <w:szCs w:val="24"/>
        </w:rPr>
        <w:t xml:space="preserve"> Ltd v </w:t>
      </w:r>
      <w:proofErr w:type="spellStart"/>
      <w:r w:rsidR="0026590B" w:rsidRPr="00C520CE">
        <w:rPr>
          <w:rFonts w:ascii="Times New Roman" w:hAnsi="Times New Roman" w:cs="Times New Roman"/>
          <w:i/>
          <w:sz w:val="24"/>
          <w:szCs w:val="24"/>
        </w:rPr>
        <w:t>Lannon</w:t>
      </w:r>
      <w:proofErr w:type="spellEnd"/>
      <w:r w:rsidR="0026590B" w:rsidRPr="00C520CE">
        <w:rPr>
          <w:rFonts w:ascii="Times New Roman" w:hAnsi="Times New Roman" w:cs="Times New Roman"/>
          <w:i/>
          <w:sz w:val="24"/>
          <w:szCs w:val="24"/>
        </w:rPr>
        <w:t xml:space="preserve"> &amp;</w:t>
      </w:r>
      <w:r w:rsidR="00701590" w:rsidRPr="00C520CE">
        <w:rPr>
          <w:rFonts w:ascii="Times New Roman" w:hAnsi="Times New Roman" w:cs="Times New Roman"/>
          <w:i/>
          <w:sz w:val="24"/>
          <w:szCs w:val="24"/>
        </w:rPr>
        <w:t xml:space="preserve"> Others</w:t>
      </w:r>
      <w:r w:rsidR="00701590" w:rsidRPr="00C520CE">
        <w:rPr>
          <w:rFonts w:ascii="Times New Roman" w:hAnsi="Times New Roman" w:cs="Times New Roman"/>
          <w:sz w:val="24"/>
          <w:szCs w:val="24"/>
        </w:rPr>
        <w:t xml:space="preserve"> (1968) (3) All ER 304, 310A</w:t>
      </w:r>
      <w:r w:rsidR="009766B7" w:rsidRPr="00C520CE">
        <w:rPr>
          <w:rFonts w:ascii="Times New Roman" w:hAnsi="Times New Roman" w:cs="Times New Roman"/>
          <w:sz w:val="24"/>
          <w:szCs w:val="24"/>
        </w:rPr>
        <w:t>-D</w:t>
      </w:r>
      <w:r w:rsidR="00701590" w:rsidRPr="00C520CE">
        <w:rPr>
          <w:rFonts w:ascii="Times New Roman" w:hAnsi="Times New Roman" w:cs="Times New Roman"/>
          <w:sz w:val="24"/>
          <w:szCs w:val="24"/>
        </w:rPr>
        <w:t>, Lord Denning</w:t>
      </w:r>
      <w:r w:rsidR="00E65ED1" w:rsidRPr="00C520CE">
        <w:rPr>
          <w:rFonts w:ascii="Times New Roman" w:hAnsi="Times New Roman" w:cs="Times New Roman"/>
          <w:sz w:val="24"/>
          <w:szCs w:val="24"/>
        </w:rPr>
        <w:t xml:space="preserve">, </w:t>
      </w:r>
      <w:r w:rsidR="00A9783C" w:rsidRPr="00C520CE">
        <w:rPr>
          <w:rFonts w:ascii="Times New Roman" w:hAnsi="Times New Roman" w:cs="Times New Roman"/>
          <w:sz w:val="24"/>
          <w:szCs w:val="24"/>
        </w:rPr>
        <w:t xml:space="preserve">with </w:t>
      </w:r>
      <w:r w:rsidR="00E65ED1" w:rsidRPr="00C520CE">
        <w:rPr>
          <w:rFonts w:ascii="Times New Roman" w:hAnsi="Times New Roman" w:cs="Times New Roman"/>
          <w:sz w:val="24"/>
          <w:szCs w:val="24"/>
        </w:rPr>
        <w:t>typical lucidity,</w:t>
      </w:r>
      <w:r w:rsidR="00701590" w:rsidRPr="00C520CE">
        <w:rPr>
          <w:rFonts w:ascii="Times New Roman" w:hAnsi="Times New Roman" w:cs="Times New Roman"/>
          <w:sz w:val="24"/>
          <w:szCs w:val="24"/>
        </w:rPr>
        <w:t xml:space="preserve"> stated as follows:-</w:t>
      </w:r>
    </w:p>
    <w:p w:rsidR="00701590" w:rsidRPr="00C520CE" w:rsidRDefault="00701590" w:rsidP="00C90974">
      <w:pPr>
        <w:spacing w:after="0" w:line="240" w:lineRule="auto"/>
        <w:ind w:left="720"/>
        <w:jc w:val="both"/>
        <w:rPr>
          <w:rFonts w:ascii="Times New Roman" w:hAnsi="Times New Roman" w:cs="Times New Roman"/>
          <w:sz w:val="24"/>
          <w:szCs w:val="24"/>
        </w:rPr>
      </w:pPr>
      <w:r w:rsidRPr="00C520CE">
        <w:rPr>
          <w:rFonts w:ascii="Times New Roman" w:hAnsi="Times New Roman" w:cs="Times New Roman"/>
          <w:sz w:val="24"/>
          <w:szCs w:val="24"/>
        </w:rPr>
        <w:t xml:space="preserve">“It brings home this point; in considering whether there was a real likelihood of bias, the court does not look at the mind of the justice himself ….  The </w:t>
      </w:r>
      <w:r w:rsidR="00C90974" w:rsidRPr="00C520CE">
        <w:rPr>
          <w:rFonts w:ascii="Times New Roman" w:hAnsi="Times New Roman" w:cs="Times New Roman"/>
          <w:sz w:val="24"/>
          <w:szCs w:val="24"/>
        </w:rPr>
        <w:t>court</w:t>
      </w:r>
      <w:r w:rsidRPr="00C520CE">
        <w:rPr>
          <w:rFonts w:ascii="Times New Roman" w:hAnsi="Times New Roman" w:cs="Times New Roman"/>
          <w:sz w:val="24"/>
          <w:szCs w:val="24"/>
        </w:rPr>
        <w:t xml:space="preserve"> looks at the impression which would be given to other people.  Even if he was as impartial as could be, nevertheless</w:t>
      </w:r>
      <w:r w:rsidR="009766B7" w:rsidRPr="00C520CE">
        <w:rPr>
          <w:rFonts w:ascii="Times New Roman" w:hAnsi="Times New Roman" w:cs="Times New Roman"/>
          <w:sz w:val="24"/>
          <w:szCs w:val="24"/>
        </w:rPr>
        <w:t>,</w:t>
      </w:r>
      <w:r w:rsidRPr="00C520CE">
        <w:rPr>
          <w:rFonts w:ascii="Times New Roman" w:hAnsi="Times New Roman" w:cs="Times New Roman"/>
          <w:sz w:val="24"/>
          <w:szCs w:val="24"/>
        </w:rPr>
        <w:t xml:space="preserve"> if right</w:t>
      </w:r>
      <w:r w:rsidR="009766B7" w:rsidRPr="00C520CE">
        <w:rPr>
          <w:rFonts w:ascii="Times New Roman" w:hAnsi="Times New Roman" w:cs="Times New Roman"/>
          <w:sz w:val="24"/>
          <w:szCs w:val="24"/>
        </w:rPr>
        <w:t>-</w:t>
      </w:r>
      <w:r w:rsidRPr="00C520CE">
        <w:rPr>
          <w:rFonts w:ascii="Times New Roman" w:hAnsi="Times New Roman" w:cs="Times New Roman"/>
          <w:sz w:val="24"/>
          <w:szCs w:val="24"/>
        </w:rPr>
        <w:t xml:space="preserve"> minded person</w:t>
      </w:r>
      <w:r w:rsidR="00E65ED1" w:rsidRPr="00C520CE">
        <w:rPr>
          <w:rFonts w:ascii="Times New Roman" w:hAnsi="Times New Roman" w:cs="Times New Roman"/>
          <w:sz w:val="24"/>
          <w:szCs w:val="24"/>
        </w:rPr>
        <w:t>s</w:t>
      </w:r>
      <w:r w:rsidRPr="00C520CE">
        <w:rPr>
          <w:rFonts w:ascii="Times New Roman" w:hAnsi="Times New Roman" w:cs="Times New Roman"/>
          <w:sz w:val="24"/>
          <w:szCs w:val="24"/>
        </w:rPr>
        <w:t xml:space="preserve"> would think that, in the circumstances, there was a real likelihood of bias on his part, then he should not sit</w:t>
      </w:r>
      <w:r w:rsidR="009766B7" w:rsidRPr="00C520CE">
        <w:rPr>
          <w:rFonts w:ascii="Times New Roman" w:hAnsi="Times New Roman" w:cs="Times New Roman"/>
          <w:sz w:val="24"/>
          <w:szCs w:val="24"/>
        </w:rPr>
        <w:t>. A</w:t>
      </w:r>
      <w:r w:rsidRPr="00C520CE">
        <w:rPr>
          <w:rFonts w:ascii="Times New Roman" w:hAnsi="Times New Roman" w:cs="Times New Roman"/>
          <w:sz w:val="24"/>
          <w:szCs w:val="24"/>
        </w:rPr>
        <w:t xml:space="preserve">nd if he does sit, his decision cannot stand ….  There must be circumstances from which a reasonable man would think it </w:t>
      </w:r>
      <w:r w:rsidR="0026590B" w:rsidRPr="00C520CE">
        <w:rPr>
          <w:rFonts w:ascii="Times New Roman" w:hAnsi="Times New Roman" w:cs="Times New Roman"/>
          <w:sz w:val="24"/>
          <w:szCs w:val="24"/>
        </w:rPr>
        <w:t>lik</w:t>
      </w:r>
      <w:r w:rsidRPr="00C520CE">
        <w:rPr>
          <w:rFonts w:ascii="Times New Roman" w:hAnsi="Times New Roman" w:cs="Times New Roman"/>
          <w:sz w:val="24"/>
          <w:szCs w:val="24"/>
        </w:rPr>
        <w:t>e</w:t>
      </w:r>
      <w:r w:rsidR="0026590B" w:rsidRPr="00C520CE">
        <w:rPr>
          <w:rFonts w:ascii="Times New Roman" w:hAnsi="Times New Roman" w:cs="Times New Roman"/>
          <w:sz w:val="24"/>
          <w:szCs w:val="24"/>
        </w:rPr>
        <w:t>l</w:t>
      </w:r>
      <w:r w:rsidRPr="00C520CE">
        <w:rPr>
          <w:rFonts w:ascii="Times New Roman" w:hAnsi="Times New Roman" w:cs="Times New Roman"/>
          <w:sz w:val="24"/>
          <w:szCs w:val="24"/>
        </w:rPr>
        <w:t xml:space="preserve">y </w:t>
      </w:r>
      <w:r w:rsidR="0026590B" w:rsidRPr="00C520CE">
        <w:rPr>
          <w:rFonts w:ascii="Times New Roman" w:hAnsi="Times New Roman" w:cs="Times New Roman"/>
          <w:sz w:val="24"/>
          <w:szCs w:val="24"/>
        </w:rPr>
        <w:t>or prob</w:t>
      </w:r>
      <w:r w:rsidRPr="00C520CE">
        <w:rPr>
          <w:rFonts w:ascii="Times New Roman" w:hAnsi="Times New Roman" w:cs="Times New Roman"/>
          <w:sz w:val="24"/>
          <w:szCs w:val="24"/>
        </w:rPr>
        <w:t>able that the justice or chairman as the case may be, would</w:t>
      </w:r>
      <w:r w:rsidR="009766B7" w:rsidRPr="00C520CE">
        <w:rPr>
          <w:rFonts w:ascii="Times New Roman" w:hAnsi="Times New Roman" w:cs="Times New Roman"/>
          <w:sz w:val="24"/>
          <w:szCs w:val="24"/>
        </w:rPr>
        <w:t>,</w:t>
      </w:r>
      <w:r w:rsidRPr="00C520CE">
        <w:rPr>
          <w:rFonts w:ascii="Times New Roman" w:hAnsi="Times New Roman" w:cs="Times New Roman"/>
          <w:sz w:val="24"/>
          <w:szCs w:val="24"/>
        </w:rPr>
        <w:t xml:space="preserve"> or did, favour one </w:t>
      </w:r>
      <w:r w:rsidR="00C90974" w:rsidRPr="00C520CE">
        <w:rPr>
          <w:rFonts w:ascii="Times New Roman" w:hAnsi="Times New Roman" w:cs="Times New Roman"/>
          <w:sz w:val="24"/>
          <w:szCs w:val="24"/>
        </w:rPr>
        <w:t>side</w:t>
      </w:r>
      <w:r w:rsidRPr="00C520CE">
        <w:rPr>
          <w:rFonts w:ascii="Times New Roman" w:hAnsi="Times New Roman" w:cs="Times New Roman"/>
          <w:sz w:val="24"/>
          <w:szCs w:val="24"/>
        </w:rPr>
        <w:t xml:space="preserve"> unfairly at the expense of the other.  The </w:t>
      </w:r>
      <w:r w:rsidR="00C90974" w:rsidRPr="00C520CE">
        <w:rPr>
          <w:rFonts w:ascii="Times New Roman" w:hAnsi="Times New Roman" w:cs="Times New Roman"/>
          <w:sz w:val="24"/>
          <w:szCs w:val="24"/>
        </w:rPr>
        <w:t>court</w:t>
      </w:r>
      <w:r w:rsidRPr="00C520CE">
        <w:rPr>
          <w:rFonts w:ascii="Times New Roman" w:hAnsi="Times New Roman" w:cs="Times New Roman"/>
          <w:sz w:val="24"/>
          <w:szCs w:val="24"/>
        </w:rPr>
        <w:t xml:space="preserve"> will not inquire </w:t>
      </w:r>
      <w:r w:rsidR="00C90974" w:rsidRPr="00C520CE">
        <w:rPr>
          <w:rFonts w:ascii="Times New Roman" w:hAnsi="Times New Roman" w:cs="Times New Roman"/>
          <w:sz w:val="24"/>
          <w:szCs w:val="24"/>
        </w:rPr>
        <w:t>whether</w:t>
      </w:r>
      <w:r w:rsidRPr="00C520CE">
        <w:rPr>
          <w:rFonts w:ascii="Times New Roman" w:hAnsi="Times New Roman" w:cs="Times New Roman"/>
          <w:sz w:val="24"/>
          <w:szCs w:val="24"/>
        </w:rPr>
        <w:t xml:space="preserve"> he did, in fact, </w:t>
      </w:r>
      <w:r w:rsidR="00C90974" w:rsidRPr="00C520CE">
        <w:rPr>
          <w:rFonts w:ascii="Times New Roman" w:hAnsi="Times New Roman" w:cs="Times New Roman"/>
          <w:sz w:val="24"/>
          <w:szCs w:val="24"/>
        </w:rPr>
        <w:t>favour one side unfairly.  Suffice it that reasonable people might think he did …”</w:t>
      </w:r>
    </w:p>
    <w:p w:rsidR="00C90974" w:rsidRPr="00C520CE" w:rsidRDefault="00C90974" w:rsidP="00C60248">
      <w:pPr>
        <w:spacing w:after="0" w:line="480" w:lineRule="auto"/>
        <w:jc w:val="both"/>
        <w:rPr>
          <w:rFonts w:ascii="Times New Roman" w:hAnsi="Times New Roman" w:cs="Times New Roman"/>
          <w:sz w:val="24"/>
          <w:szCs w:val="24"/>
        </w:rPr>
      </w:pPr>
    </w:p>
    <w:p w:rsidR="00C90974" w:rsidRPr="00C520CE" w:rsidRDefault="0074474E"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[49</w:t>
      </w:r>
      <w:r w:rsidR="00C90974" w:rsidRPr="00C520CE">
        <w:rPr>
          <w:rFonts w:ascii="Times New Roman" w:hAnsi="Times New Roman" w:cs="Times New Roman"/>
          <w:sz w:val="24"/>
          <w:szCs w:val="24"/>
        </w:rPr>
        <w:t>]</w:t>
      </w:r>
      <w:r w:rsidR="00C90974" w:rsidRPr="00C520CE">
        <w:rPr>
          <w:rFonts w:ascii="Times New Roman" w:hAnsi="Times New Roman" w:cs="Times New Roman"/>
          <w:sz w:val="24"/>
          <w:szCs w:val="24"/>
        </w:rPr>
        <w:tab/>
      </w:r>
      <w:r w:rsidR="00E65ED1" w:rsidRPr="00C520CE">
        <w:rPr>
          <w:rFonts w:ascii="Times New Roman" w:hAnsi="Times New Roman" w:cs="Times New Roman"/>
          <w:sz w:val="24"/>
          <w:szCs w:val="24"/>
        </w:rPr>
        <w:t xml:space="preserve">In the light of the above authorities and findings already made, </w:t>
      </w:r>
      <w:r w:rsidR="00C90974" w:rsidRPr="00C520CE">
        <w:rPr>
          <w:rFonts w:ascii="Times New Roman" w:hAnsi="Times New Roman" w:cs="Times New Roman"/>
          <w:sz w:val="24"/>
          <w:szCs w:val="24"/>
        </w:rPr>
        <w:t xml:space="preserve">I find no basis upon which the finding </w:t>
      </w:r>
      <w:r w:rsidR="00DC2D1E" w:rsidRPr="00C520CE">
        <w:rPr>
          <w:rFonts w:ascii="Times New Roman" w:hAnsi="Times New Roman" w:cs="Times New Roman"/>
          <w:sz w:val="24"/>
          <w:szCs w:val="24"/>
        </w:rPr>
        <w:t>that there was an appearance of</w:t>
      </w:r>
      <w:r w:rsidR="00C90974" w:rsidRPr="00C520CE">
        <w:rPr>
          <w:rFonts w:ascii="Times New Roman" w:hAnsi="Times New Roman" w:cs="Times New Roman"/>
          <w:sz w:val="24"/>
          <w:szCs w:val="24"/>
        </w:rPr>
        <w:t xml:space="preserve"> bias can be said to be wrong.</w:t>
      </w:r>
    </w:p>
    <w:p w:rsidR="00C90974" w:rsidRDefault="00C90974" w:rsidP="00C60248">
      <w:pPr>
        <w:spacing w:after="0" w:line="480" w:lineRule="auto"/>
        <w:jc w:val="both"/>
        <w:rPr>
          <w:rFonts w:ascii="Times New Roman" w:hAnsi="Times New Roman" w:cs="Times New Roman"/>
          <w:sz w:val="24"/>
          <w:szCs w:val="24"/>
        </w:rPr>
      </w:pPr>
    </w:p>
    <w:p w:rsidR="00C520CE" w:rsidRPr="00C520CE" w:rsidRDefault="00C520CE" w:rsidP="00C60248">
      <w:pPr>
        <w:spacing w:after="0" w:line="480" w:lineRule="auto"/>
        <w:jc w:val="both"/>
        <w:rPr>
          <w:rFonts w:ascii="Times New Roman" w:hAnsi="Times New Roman" w:cs="Times New Roman"/>
          <w:sz w:val="24"/>
          <w:szCs w:val="24"/>
        </w:rPr>
      </w:pPr>
    </w:p>
    <w:p w:rsidR="00C90974" w:rsidRPr="00C520CE" w:rsidRDefault="00C90974"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i/>
          <w:sz w:val="24"/>
          <w:szCs w:val="24"/>
        </w:rPr>
        <w:lastRenderedPageBreak/>
        <w:t>THE INVOLVEMENT OF COLONEL DYKE AND THABANI MPOFU</w:t>
      </w:r>
    </w:p>
    <w:p w:rsidR="00C90974" w:rsidRPr="00C520CE" w:rsidRDefault="0074474E"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[50</w:t>
      </w:r>
      <w:r w:rsidR="00C90974" w:rsidRPr="00C520CE">
        <w:rPr>
          <w:rFonts w:ascii="Times New Roman" w:hAnsi="Times New Roman" w:cs="Times New Roman"/>
          <w:sz w:val="24"/>
          <w:szCs w:val="24"/>
        </w:rPr>
        <w:t>]</w:t>
      </w:r>
      <w:r w:rsidR="00C90974" w:rsidRPr="00C520CE">
        <w:rPr>
          <w:rFonts w:ascii="Times New Roman" w:hAnsi="Times New Roman" w:cs="Times New Roman"/>
          <w:sz w:val="24"/>
          <w:szCs w:val="24"/>
        </w:rPr>
        <w:tab/>
        <w:t xml:space="preserve">The court </w:t>
      </w:r>
      <w:r w:rsidR="00C90974" w:rsidRPr="00C520CE">
        <w:rPr>
          <w:rFonts w:ascii="Times New Roman" w:hAnsi="Times New Roman" w:cs="Times New Roman"/>
          <w:i/>
          <w:sz w:val="24"/>
          <w:szCs w:val="24"/>
        </w:rPr>
        <w:t xml:space="preserve">a quo </w:t>
      </w:r>
      <w:r w:rsidR="00C90974" w:rsidRPr="00C520CE">
        <w:rPr>
          <w:rFonts w:ascii="Times New Roman" w:hAnsi="Times New Roman" w:cs="Times New Roman"/>
          <w:sz w:val="24"/>
          <w:szCs w:val="24"/>
        </w:rPr>
        <w:t xml:space="preserve">found that the involvement of Colonel Dyke was “sufficiently” explained by the appellant. As regards </w:t>
      </w:r>
      <w:proofErr w:type="spellStart"/>
      <w:r w:rsidR="00C90974" w:rsidRPr="00C520CE">
        <w:rPr>
          <w:rFonts w:ascii="Times New Roman" w:hAnsi="Times New Roman" w:cs="Times New Roman"/>
          <w:i/>
          <w:sz w:val="24"/>
          <w:szCs w:val="24"/>
        </w:rPr>
        <w:t>Thabani</w:t>
      </w:r>
      <w:proofErr w:type="spellEnd"/>
      <w:r w:rsidR="00C90974" w:rsidRPr="00C520CE">
        <w:rPr>
          <w:rFonts w:ascii="Times New Roman" w:hAnsi="Times New Roman" w:cs="Times New Roman"/>
          <w:i/>
          <w:sz w:val="24"/>
          <w:szCs w:val="24"/>
        </w:rPr>
        <w:t xml:space="preserve"> </w:t>
      </w:r>
      <w:proofErr w:type="spellStart"/>
      <w:r w:rsidR="00C90974" w:rsidRPr="00C520CE">
        <w:rPr>
          <w:rFonts w:ascii="Times New Roman" w:hAnsi="Times New Roman" w:cs="Times New Roman"/>
          <w:i/>
          <w:sz w:val="24"/>
          <w:szCs w:val="24"/>
        </w:rPr>
        <w:t>Mpofu</w:t>
      </w:r>
      <w:proofErr w:type="spellEnd"/>
      <w:r w:rsidR="00F25622" w:rsidRPr="00C520CE">
        <w:rPr>
          <w:rFonts w:ascii="Times New Roman" w:hAnsi="Times New Roman" w:cs="Times New Roman"/>
          <w:i/>
          <w:sz w:val="24"/>
          <w:szCs w:val="24"/>
        </w:rPr>
        <w:t>,</w:t>
      </w:r>
      <w:r w:rsidR="00C90974" w:rsidRPr="00C520CE">
        <w:rPr>
          <w:rFonts w:ascii="Times New Roman" w:hAnsi="Times New Roman" w:cs="Times New Roman"/>
          <w:sz w:val="24"/>
          <w:szCs w:val="24"/>
        </w:rPr>
        <w:t xml:space="preserve"> the court was non-committal, expressing</w:t>
      </w:r>
      <w:r w:rsidR="00502BE6" w:rsidRPr="00C520CE">
        <w:rPr>
          <w:rFonts w:ascii="Times New Roman" w:hAnsi="Times New Roman" w:cs="Times New Roman"/>
          <w:sz w:val="24"/>
          <w:szCs w:val="24"/>
        </w:rPr>
        <w:t xml:space="preserve"> the view that “if </w:t>
      </w:r>
      <w:r w:rsidR="00C90974" w:rsidRPr="00C520CE">
        <w:rPr>
          <w:rFonts w:ascii="Times New Roman" w:hAnsi="Times New Roman" w:cs="Times New Roman"/>
          <w:sz w:val="24"/>
          <w:szCs w:val="24"/>
        </w:rPr>
        <w:t xml:space="preserve">his participation was calculated to lead the applicant to believe that he was what he claimed to be then that would put him within the ambit of what is frowned upon by law.”  The record shows that </w:t>
      </w:r>
      <w:proofErr w:type="spellStart"/>
      <w:r w:rsidR="00C90974" w:rsidRPr="00C520CE">
        <w:rPr>
          <w:rFonts w:ascii="Times New Roman" w:hAnsi="Times New Roman" w:cs="Times New Roman"/>
          <w:i/>
          <w:sz w:val="24"/>
          <w:szCs w:val="24"/>
        </w:rPr>
        <w:t>Thabani</w:t>
      </w:r>
      <w:proofErr w:type="spellEnd"/>
      <w:r w:rsidR="00C90974" w:rsidRPr="00C520CE">
        <w:rPr>
          <w:rFonts w:ascii="Times New Roman" w:hAnsi="Times New Roman" w:cs="Times New Roman"/>
          <w:i/>
          <w:sz w:val="24"/>
          <w:szCs w:val="24"/>
        </w:rPr>
        <w:t xml:space="preserve"> </w:t>
      </w:r>
      <w:proofErr w:type="spellStart"/>
      <w:r w:rsidR="00C90974" w:rsidRPr="00C520CE">
        <w:rPr>
          <w:rFonts w:ascii="Times New Roman" w:hAnsi="Times New Roman" w:cs="Times New Roman"/>
          <w:i/>
          <w:sz w:val="24"/>
          <w:szCs w:val="24"/>
        </w:rPr>
        <w:t>Mpofu</w:t>
      </w:r>
      <w:proofErr w:type="spellEnd"/>
      <w:r w:rsidR="00C90974" w:rsidRPr="00C520CE">
        <w:rPr>
          <w:rFonts w:ascii="Times New Roman" w:hAnsi="Times New Roman" w:cs="Times New Roman"/>
          <w:sz w:val="24"/>
          <w:szCs w:val="24"/>
        </w:rPr>
        <w:t xml:space="preserve"> had apparently been engaged by the appellant to do certain work for </w:t>
      </w:r>
      <w:proofErr w:type="spellStart"/>
      <w:r w:rsidR="00DC2D1E" w:rsidRPr="00C520CE">
        <w:rPr>
          <w:rFonts w:ascii="Times New Roman" w:hAnsi="Times New Roman" w:cs="Times New Roman"/>
          <w:sz w:val="24"/>
          <w:szCs w:val="24"/>
        </w:rPr>
        <w:t>Moxon</w:t>
      </w:r>
      <w:proofErr w:type="spellEnd"/>
      <w:r w:rsidR="00C90974" w:rsidRPr="00C520CE">
        <w:rPr>
          <w:rFonts w:ascii="Times New Roman" w:hAnsi="Times New Roman" w:cs="Times New Roman"/>
          <w:sz w:val="24"/>
          <w:szCs w:val="24"/>
        </w:rPr>
        <w:t xml:space="preserve"> and considered himself a </w:t>
      </w:r>
      <w:r w:rsidR="00F25622" w:rsidRPr="00C520CE">
        <w:rPr>
          <w:rFonts w:ascii="Times New Roman" w:hAnsi="Times New Roman" w:cs="Times New Roman"/>
          <w:sz w:val="24"/>
          <w:szCs w:val="24"/>
        </w:rPr>
        <w:t>“</w:t>
      </w:r>
      <w:r w:rsidR="00C90974" w:rsidRPr="00C520CE">
        <w:rPr>
          <w:rFonts w:ascii="Times New Roman" w:hAnsi="Times New Roman" w:cs="Times New Roman"/>
          <w:sz w:val="24"/>
          <w:szCs w:val="24"/>
        </w:rPr>
        <w:t>consultant of sorts.</w:t>
      </w:r>
      <w:r w:rsidR="00F25622" w:rsidRPr="00C520CE">
        <w:rPr>
          <w:rFonts w:ascii="Times New Roman" w:hAnsi="Times New Roman" w:cs="Times New Roman"/>
          <w:sz w:val="24"/>
          <w:szCs w:val="24"/>
        </w:rPr>
        <w:t>”</w:t>
      </w:r>
      <w:r w:rsidR="00C90974" w:rsidRPr="00C520CE">
        <w:rPr>
          <w:rFonts w:ascii="Times New Roman" w:hAnsi="Times New Roman" w:cs="Times New Roman"/>
          <w:sz w:val="24"/>
          <w:szCs w:val="24"/>
        </w:rPr>
        <w:t xml:space="preserve"> I am unabl</w:t>
      </w:r>
      <w:r w:rsidR="0026590B" w:rsidRPr="00C520CE">
        <w:rPr>
          <w:rFonts w:ascii="Times New Roman" w:hAnsi="Times New Roman" w:cs="Times New Roman"/>
          <w:sz w:val="24"/>
          <w:szCs w:val="24"/>
        </w:rPr>
        <w:t>e to find</w:t>
      </w:r>
      <w:r w:rsidR="00502BE6" w:rsidRPr="00C520CE">
        <w:rPr>
          <w:rFonts w:ascii="Times New Roman" w:hAnsi="Times New Roman" w:cs="Times New Roman"/>
          <w:sz w:val="24"/>
          <w:szCs w:val="24"/>
        </w:rPr>
        <w:t>,</w:t>
      </w:r>
      <w:r w:rsidR="0026590B" w:rsidRPr="00C520CE">
        <w:rPr>
          <w:rFonts w:ascii="Times New Roman" w:hAnsi="Times New Roman" w:cs="Times New Roman"/>
          <w:sz w:val="24"/>
          <w:szCs w:val="24"/>
        </w:rPr>
        <w:t xml:space="preserve"> in these circumstance</w:t>
      </w:r>
      <w:r w:rsidR="00C90974" w:rsidRPr="00C520CE">
        <w:rPr>
          <w:rFonts w:ascii="Times New Roman" w:hAnsi="Times New Roman" w:cs="Times New Roman"/>
          <w:sz w:val="24"/>
          <w:szCs w:val="24"/>
        </w:rPr>
        <w:t>s</w:t>
      </w:r>
      <w:r w:rsidR="00502BE6" w:rsidRPr="00C520CE">
        <w:rPr>
          <w:rFonts w:ascii="Times New Roman" w:hAnsi="Times New Roman" w:cs="Times New Roman"/>
          <w:sz w:val="24"/>
          <w:szCs w:val="24"/>
        </w:rPr>
        <w:t>,</w:t>
      </w:r>
      <w:r w:rsidR="00C90974" w:rsidRPr="00C520CE">
        <w:rPr>
          <w:rFonts w:ascii="Times New Roman" w:hAnsi="Times New Roman" w:cs="Times New Roman"/>
          <w:sz w:val="24"/>
          <w:szCs w:val="24"/>
        </w:rPr>
        <w:t xml:space="preserve"> that he was a complete outsider or that the decis</w:t>
      </w:r>
      <w:r w:rsidR="00F25622" w:rsidRPr="00C520CE">
        <w:rPr>
          <w:rFonts w:ascii="Times New Roman" w:hAnsi="Times New Roman" w:cs="Times New Roman"/>
          <w:sz w:val="24"/>
          <w:szCs w:val="24"/>
        </w:rPr>
        <w:t>ion by the appellant to use him</w:t>
      </w:r>
      <w:r w:rsidR="00C90974" w:rsidRPr="00C520CE">
        <w:rPr>
          <w:rFonts w:ascii="Times New Roman" w:hAnsi="Times New Roman" w:cs="Times New Roman"/>
          <w:sz w:val="24"/>
          <w:szCs w:val="24"/>
        </w:rPr>
        <w:t xml:space="preserve"> to present the employer’s case is proscribed </w:t>
      </w:r>
      <w:r w:rsidR="00502BE6" w:rsidRPr="00C520CE">
        <w:rPr>
          <w:rFonts w:ascii="Times New Roman" w:hAnsi="Times New Roman" w:cs="Times New Roman"/>
          <w:sz w:val="24"/>
          <w:szCs w:val="24"/>
        </w:rPr>
        <w:t xml:space="preserve">by </w:t>
      </w:r>
      <w:r w:rsidR="00C90974" w:rsidRPr="00C520CE">
        <w:rPr>
          <w:rFonts w:ascii="Times New Roman" w:hAnsi="Times New Roman" w:cs="Times New Roman"/>
          <w:sz w:val="24"/>
          <w:szCs w:val="24"/>
        </w:rPr>
        <w:t>the National Code of Conduct.  In any event,</w:t>
      </w:r>
      <w:r w:rsidR="00F25622" w:rsidRPr="00C520CE">
        <w:rPr>
          <w:rFonts w:ascii="Times New Roman" w:hAnsi="Times New Roman" w:cs="Times New Roman"/>
          <w:sz w:val="24"/>
          <w:szCs w:val="24"/>
        </w:rPr>
        <w:t xml:space="preserve"> the judgment of the court </w:t>
      </w:r>
      <w:r w:rsidR="00F25622" w:rsidRPr="00C520CE">
        <w:rPr>
          <w:rFonts w:ascii="Times New Roman" w:hAnsi="Times New Roman" w:cs="Times New Roman"/>
          <w:i/>
          <w:sz w:val="24"/>
          <w:szCs w:val="24"/>
        </w:rPr>
        <w:t>a quo</w:t>
      </w:r>
      <w:r w:rsidR="00502BE6" w:rsidRPr="00C520CE">
        <w:rPr>
          <w:rFonts w:ascii="Times New Roman" w:hAnsi="Times New Roman" w:cs="Times New Roman"/>
          <w:i/>
          <w:sz w:val="24"/>
          <w:szCs w:val="24"/>
        </w:rPr>
        <w:t>,</w:t>
      </w:r>
      <w:r w:rsidR="00F25622" w:rsidRPr="00C520CE">
        <w:rPr>
          <w:rFonts w:ascii="Times New Roman" w:hAnsi="Times New Roman" w:cs="Times New Roman"/>
          <w:sz w:val="24"/>
          <w:szCs w:val="24"/>
        </w:rPr>
        <w:t xml:space="preserve"> having been in </w:t>
      </w:r>
      <w:r w:rsidR="00502BE6" w:rsidRPr="00C520CE">
        <w:rPr>
          <w:rFonts w:ascii="Times New Roman" w:hAnsi="Times New Roman" w:cs="Times New Roman"/>
          <w:sz w:val="24"/>
          <w:szCs w:val="24"/>
        </w:rPr>
        <w:t>his favour</w:t>
      </w:r>
      <w:r w:rsidR="00F25622" w:rsidRPr="00C520CE">
        <w:rPr>
          <w:rFonts w:ascii="Times New Roman" w:hAnsi="Times New Roman" w:cs="Times New Roman"/>
          <w:sz w:val="24"/>
          <w:szCs w:val="24"/>
        </w:rPr>
        <w:t>,</w:t>
      </w:r>
      <w:r w:rsidR="00C90974" w:rsidRPr="00C520CE">
        <w:rPr>
          <w:rFonts w:ascii="Times New Roman" w:hAnsi="Times New Roman" w:cs="Times New Roman"/>
          <w:sz w:val="24"/>
          <w:szCs w:val="24"/>
        </w:rPr>
        <w:t xml:space="preserve"> the respondent cannot seek to </w:t>
      </w:r>
      <w:r w:rsidR="00F25622" w:rsidRPr="00C520CE">
        <w:rPr>
          <w:rFonts w:ascii="Times New Roman" w:hAnsi="Times New Roman" w:cs="Times New Roman"/>
          <w:sz w:val="24"/>
          <w:szCs w:val="24"/>
        </w:rPr>
        <w:t>impugn</w:t>
      </w:r>
      <w:r w:rsidR="00C90974" w:rsidRPr="00C520CE">
        <w:rPr>
          <w:rFonts w:ascii="Times New Roman" w:hAnsi="Times New Roman" w:cs="Times New Roman"/>
          <w:sz w:val="24"/>
          <w:szCs w:val="24"/>
        </w:rPr>
        <w:t xml:space="preserve"> the finding by the court </w:t>
      </w:r>
      <w:r w:rsidR="00C90974" w:rsidRPr="00C520CE">
        <w:rPr>
          <w:rFonts w:ascii="Times New Roman" w:hAnsi="Times New Roman" w:cs="Times New Roman"/>
          <w:i/>
          <w:sz w:val="24"/>
          <w:szCs w:val="24"/>
        </w:rPr>
        <w:t>a quo</w:t>
      </w:r>
      <w:r w:rsidR="00C90974" w:rsidRPr="00C520CE">
        <w:rPr>
          <w:rFonts w:ascii="Times New Roman" w:hAnsi="Times New Roman" w:cs="Times New Roman"/>
          <w:sz w:val="24"/>
          <w:szCs w:val="24"/>
        </w:rPr>
        <w:t xml:space="preserve"> that the involvement of Colonel Dyke was sufficiently explained.</w:t>
      </w:r>
    </w:p>
    <w:p w:rsidR="00F25622" w:rsidRPr="00C520CE" w:rsidRDefault="00F25622" w:rsidP="00C60248">
      <w:pPr>
        <w:spacing w:after="0" w:line="480" w:lineRule="auto"/>
        <w:jc w:val="both"/>
        <w:rPr>
          <w:rFonts w:ascii="Times New Roman" w:hAnsi="Times New Roman" w:cs="Times New Roman"/>
          <w:sz w:val="24"/>
          <w:szCs w:val="24"/>
        </w:rPr>
      </w:pPr>
    </w:p>
    <w:p w:rsidR="00C90974" w:rsidRPr="00C520CE" w:rsidRDefault="00C90974"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i/>
          <w:sz w:val="24"/>
          <w:szCs w:val="24"/>
        </w:rPr>
        <w:t>DISPOSITION</w:t>
      </w:r>
    </w:p>
    <w:p w:rsidR="00C90974" w:rsidRPr="00C520CE" w:rsidRDefault="0074474E"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[51</w:t>
      </w:r>
      <w:r w:rsidR="00C90974" w:rsidRPr="00C520CE">
        <w:rPr>
          <w:rFonts w:ascii="Times New Roman" w:hAnsi="Times New Roman" w:cs="Times New Roman"/>
          <w:sz w:val="24"/>
          <w:szCs w:val="24"/>
        </w:rPr>
        <w:t>]</w:t>
      </w:r>
      <w:r w:rsidR="00C90974" w:rsidRPr="00C520CE">
        <w:rPr>
          <w:rFonts w:ascii="Times New Roman" w:hAnsi="Times New Roman" w:cs="Times New Roman"/>
          <w:sz w:val="24"/>
          <w:szCs w:val="24"/>
        </w:rPr>
        <w:tab/>
        <w:t xml:space="preserve">I am satisfied that no case has been made out to justify interference with the decision of the court </w:t>
      </w:r>
      <w:r w:rsidR="00C90974" w:rsidRPr="00C520CE">
        <w:rPr>
          <w:rFonts w:ascii="Times New Roman" w:hAnsi="Times New Roman" w:cs="Times New Roman"/>
          <w:i/>
          <w:sz w:val="24"/>
          <w:szCs w:val="24"/>
        </w:rPr>
        <w:t>a quo</w:t>
      </w:r>
      <w:r w:rsidR="00C90974" w:rsidRPr="00C520CE">
        <w:rPr>
          <w:rFonts w:ascii="Times New Roman" w:hAnsi="Times New Roman" w:cs="Times New Roman"/>
          <w:sz w:val="24"/>
          <w:szCs w:val="24"/>
        </w:rPr>
        <w:t>.  It follows from this that the appeal cannot succeed.  Costs follow the event.</w:t>
      </w:r>
    </w:p>
    <w:p w:rsidR="00C90974" w:rsidRPr="00C520CE" w:rsidRDefault="00C90974" w:rsidP="00C60248">
      <w:pPr>
        <w:spacing w:after="0" w:line="480" w:lineRule="auto"/>
        <w:jc w:val="both"/>
        <w:rPr>
          <w:rFonts w:ascii="Times New Roman" w:hAnsi="Times New Roman" w:cs="Times New Roman"/>
          <w:sz w:val="24"/>
          <w:szCs w:val="24"/>
        </w:rPr>
      </w:pPr>
    </w:p>
    <w:p w:rsidR="00C90974" w:rsidRPr="00C520CE" w:rsidRDefault="0074474E"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[52</w:t>
      </w:r>
      <w:r w:rsidR="00C90974" w:rsidRPr="00C520CE">
        <w:rPr>
          <w:rFonts w:ascii="Times New Roman" w:hAnsi="Times New Roman" w:cs="Times New Roman"/>
          <w:sz w:val="24"/>
          <w:szCs w:val="24"/>
        </w:rPr>
        <w:t>]</w:t>
      </w:r>
      <w:r w:rsidR="00C90974" w:rsidRPr="00C520CE">
        <w:rPr>
          <w:rFonts w:ascii="Times New Roman" w:hAnsi="Times New Roman" w:cs="Times New Roman"/>
          <w:sz w:val="24"/>
          <w:szCs w:val="24"/>
        </w:rPr>
        <w:tab/>
        <w:t>In the result, it is ordered as follows:-</w:t>
      </w:r>
    </w:p>
    <w:p w:rsidR="00C90974" w:rsidRPr="00C520CE" w:rsidRDefault="00C90974"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ab/>
        <w:t>“The appeal be and is hereby dismissed with costs.”</w:t>
      </w:r>
    </w:p>
    <w:p w:rsidR="00C90974" w:rsidRPr="00C520CE" w:rsidRDefault="00C90974" w:rsidP="00C60248">
      <w:pPr>
        <w:spacing w:after="0" w:line="480" w:lineRule="auto"/>
        <w:jc w:val="both"/>
        <w:rPr>
          <w:rFonts w:ascii="Times New Roman" w:hAnsi="Times New Roman" w:cs="Times New Roman"/>
          <w:sz w:val="24"/>
          <w:szCs w:val="24"/>
        </w:rPr>
      </w:pPr>
    </w:p>
    <w:p w:rsidR="00C90974" w:rsidRPr="00C520CE" w:rsidRDefault="00C90974" w:rsidP="00C60248">
      <w:pPr>
        <w:spacing w:after="0" w:line="480" w:lineRule="auto"/>
        <w:jc w:val="both"/>
        <w:rPr>
          <w:rFonts w:ascii="Times New Roman" w:hAnsi="Times New Roman" w:cs="Times New Roman"/>
          <w:sz w:val="24"/>
          <w:szCs w:val="24"/>
        </w:rPr>
      </w:pPr>
    </w:p>
    <w:p w:rsidR="00C90974" w:rsidRPr="00C520CE" w:rsidRDefault="00C90974"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ab/>
      </w:r>
      <w:r w:rsidRPr="00C520CE">
        <w:rPr>
          <w:rFonts w:ascii="Times New Roman" w:hAnsi="Times New Roman" w:cs="Times New Roman"/>
          <w:sz w:val="24"/>
          <w:szCs w:val="24"/>
        </w:rPr>
        <w:tab/>
      </w:r>
      <w:r w:rsidRPr="00C520CE">
        <w:rPr>
          <w:rFonts w:ascii="Times New Roman" w:hAnsi="Times New Roman" w:cs="Times New Roman"/>
          <w:sz w:val="24"/>
          <w:szCs w:val="24"/>
        </w:rPr>
        <w:tab/>
      </w:r>
      <w:r w:rsidRPr="00C520CE">
        <w:rPr>
          <w:rFonts w:ascii="Times New Roman" w:hAnsi="Times New Roman" w:cs="Times New Roman"/>
          <w:b/>
          <w:sz w:val="24"/>
          <w:szCs w:val="24"/>
        </w:rPr>
        <w:t>GOWORA JA</w:t>
      </w:r>
      <w:r w:rsidRPr="00C520CE">
        <w:rPr>
          <w:rFonts w:ascii="Times New Roman" w:hAnsi="Times New Roman" w:cs="Times New Roman"/>
          <w:sz w:val="24"/>
          <w:szCs w:val="24"/>
        </w:rPr>
        <w:tab/>
      </w:r>
      <w:bookmarkStart w:id="0" w:name="_GoBack"/>
      <w:bookmarkEnd w:id="0"/>
      <w:r w:rsidRPr="00C520CE">
        <w:rPr>
          <w:rFonts w:ascii="Times New Roman" w:hAnsi="Times New Roman" w:cs="Times New Roman"/>
          <w:sz w:val="24"/>
          <w:szCs w:val="24"/>
        </w:rPr>
        <w:t>I agree</w:t>
      </w:r>
    </w:p>
    <w:p w:rsidR="00C90974" w:rsidRPr="00C520CE" w:rsidRDefault="00C90974" w:rsidP="00C60248">
      <w:pPr>
        <w:spacing w:after="0" w:line="480" w:lineRule="auto"/>
        <w:jc w:val="both"/>
        <w:rPr>
          <w:rFonts w:ascii="Times New Roman" w:hAnsi="Times New Roman" w:cs="Times New Roman"/>
          <w:sz w:val="24"/>
          <w:szCs w:val="24"/>
        </w:rPr>
      </w:pPr>
    </w:p>
    <w:p w:rsidR="00C90974" w:rsidRPr="00C520CE" w:rsidRDefault="00C90974"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sz w:val="24"/>
          <w:szCs w:val="24"/>
        </w:rPr>
        <w:tab/>
      </w:r>
      <w:r w:rsidRPr="00C520CE">
        <w:rPr>
          <w:rFonts w:ascii="Times New Roman" w:hAnsi="Times New Roman" w:cs="Times New Roman"/>
          <w:sz w:val="24"/>
          <w:szCs w:val="24"/>
        </w:rPr>
        <w:tab/>
      </w:r>
      <w:r w:rsidRPr="00C520CE">
        <w:rPr>
          <w:rFonts w:ascii="Times New Roman" w:hAnsi="Times New Roman" w:cs="Times New Roman"/>
          <w:sz w:val="24"/>
          <w:szCs w:val="24"/>
        </w:rPr>
        <w:tab/>
      </w:r>
      <w:r w:rsidRPr="00C520CE">
        <w:rPr>
          <w:rFonts w:ascii="Times New Roman" w:hAnsi="Times New Roman" w:cs="Times New Roman"/>
          <w:b/>
          <w:sz w:val="24"/>
          <w:szCs w:val="24"/>
        </w:rPr>
        <w:t>ZIYAMBI AJA</w:t>
      </w:r>
      <w:r w:rsidRPr="00C520CE">
        <w:rPr>
          <w:rFonts w:ascii="Times New Roman" w:hAnsi="Times New Roman" w:cs="Times New Roman"/>
          <w:sz w:val="24"/>
          <w:szCs w:val="24"/>
        </w:rPr>
        <w:tab/>
        <w:t>I agree</w:t>
      </w:r>
    </w:p>
    <w:p w:rsidR="00C90974" w:rsidRPr="00C520CE" w:rsidRDefault="00C90974" w:rsidP="00C60248">
      <w:pPr>
        <w:spacing w:after="0" w:line="480" w:lineRule="auto"/>
        <w:jc w:val="both"/>
        <w:rPr>
          <w:rFonts w:ascii="Times New Roman" w:hAnsi="Times New Roman" w:cs="Times New Roman"/>
          <w:sz w:val="24"/>
          <w:szCs w:val="24"/>
        </w:rPr>
      </w:pPr>
    </w:p>
    <w:p w:rsidR="00C90974" w:rsidRPr="00C520CE" w:rsidRDefault="00C90974" w:rsidP="00C60248">
      <w:pPr>
        <w:spacing w:after="0" w:line="480" w:lineRule="auto"/>
        <w:jc w:val="both"/>
        <w:rPr>
          <w:rFonts w:ascii="Times New Roman" w:hAnsi="Times New Roman" w:cs="Times New Roman"/>
          <w:sz w:val="24"/>
          <w:szCs w:val="24"/>
        </w:rPr>
      </w:pPr>
    </w:p>
    <w:p w:rsidR="00C90974" w:rsidRPr="00C520CE" w:rsidRDefault="00C90974" w:rsidP="00C60248">
      <w:pPr>
        <w:spacing w:after="0" w:line="480" w:lineRule="auto"/>
        <w:jc w:val="both"/>
        <w:rPr>
          <w:rFonts w:ascii="Times New Roman" w:hAnsi="Times New Roman" w:cs="Times New Roman"/>
          <w:sz w:val="24"/>
          <w:szCs w:val="24"/>
        </w:rPr>
      </w:pPr>
      <w:r w:rsidRPr="00C520CE">
        <w:rPr>
          <w:rFonts w:ascii="Times New Roman" w:hAnsi="Times New Roman" w:cs="Times New Roman"/>
          <w:i/>
          <w:sz w:val="24"/>
          <w:szCs w:val="24"/>
        </w:rPr>
        <w:t xml:space="preserve">Gill, </w:t>
      </w:r>
      <w:proofErr w:type="spellStart"/>
      <w:r w:rsidRPr="00C520CE">
        <w:rPr>
          <w:rFonts w:ascii="Times New Roman" w:hAnsi="Times New Roman" w:cs="Times New Roman"/>
          <w:i/>
          <w:sz w:val="24"/>
          <w:szCs w:val="24"/>
        </w:rPr>
        <w:t>Godlonton</w:t>
      </w:r>
      <w:proofErr w:type="spellEnd"/>
      <w:r w:rsidRPr="00C520CE">
        <w:rPr>
          <w:rFonts w:ascii="Times New Roman" w:hAnsi="Times New Roman" w:cs="Times New Roman"/>
          <w:i/>
          <w:sz w:val="24"/>
          <w:szCs w:val="24"/>
        </w:rPr>
        <w:t xml:space="preserve"> &amp; </w:t>
      </w:r>
      <w:proofErr w:type="spellStart"/>
      <w:r w:rsidRPr="00C520CE">
        <w:rPr>
          <w:rFonts w:ascii="Times New Roman" w:hAnsi="Times New Roman" w:cs="Times New Roman"/>
          <w:i/>
          <w:sz w:val="24"/>
          <w:szCs w:val="24"/>
        </w:rPr>
        <w:t>Gerrans</w:t>
      </w:r>
      <w:proofErr w:type="spellEnd"/>
      <w:r w:rsidRPr="00C520CE">
        <w:rPr>
          <w:rFonts w:ascii="Times New Roman" w:hAnsi="Times New Roman" w:cs="Times New Roman"/>
          <w:i/>
          <w:sz w:val="24"/>
          <w:szCs w:val="24"/>
        </w:rPr>
        <w:t>,</w:t>
      </w:r>
      <w:r w:rsidRPr="00C520CE">
        <w:rPr>
          <w:rFonts w:ascii="Times New Roman" w:hAnsi="Times New Roman" w:cs="Times New Roman"/>
          <w:sz w:val="24"/>
          <w:szCs w:val="24"/>
        </w:rPr>
        <w:t xml:space="preserve"> appellant’s legal practitioners</w:t>
      </w:r>
    </w:p>
    <w:p w:rsidR="00C90974" w:rsidRPr="00C520CE" w:rsidRDefault="00C90974" w:rsidP="00C60248">
      <w:pPr>
        <w:spacing w:after="0" w:line="480" w:lineRule="auto"/>
        <w:jc w:val="both"/>
        <w:rPr>
          <w:rFonts w:ascii="Times New Roman" w:hAnsi="Times New Roman" w:cs="Times New Roman"/>
          <w:sz w:val="24"/>
          <w:szCs w:val="24"/>
        </w:rPr>
      </w:pPr>
      <w:proofErr w:type="spellStart"/>
      <w:r w:rsidRPr="00C520CE">
        <w:rPr>
          <w:rFonts w:ascii="Times New Roman" w:hAnsi="Times New Roman" w:cs="Times New Roman"/>
          <w:i/>
          <w:sz w:val="24"/>
          <w:szCs w:val="24"/>
        </w:rPr>
        <w:t>Mawere</w:t>
      </w:r>
      <w:proofErr w:type="spellEnd"/>
      <w:r w:rsidRPr="00C520CE">
        <w:rPr>
          <w:rFonts w:ascii="Times New Roman" w:hAnsi="Times New Roman" w:cs="Times New Roman"/>
          <w:i/>
          <w:sz w:val="24"/>
          <w:szCs w:val="24"/>
        </w:rPr>
        <w:t xml:space="preserve"> &amp; </w:t>
      </w:r>
      <w:proofErr w:type="spellStart"/>
      <w:r w:rsidRPr="00C520CE">
        <w:rPr>
          <w:rFonts w:ascii="Times New Roman" w:hAnsi="Times New Roman" w:cs="Times New Roman"/>
          <w:i/>
          <w:sz w:val="24"/>
          <w:szCs w:val="24"/>
        </w:rPr>
        <w:t>Sibanda</w:t>
      </w:r>
      <w:proofErr w:type="spellEnd"/>
      <w:r w:rsidRPr="00C520CE">
        <w:rPr>
          <w:rFonts w:ascii="Times New Roman" w:hAnsi="Times New Roman" w:cs="Times New Roman"/>
          <w:i/>
          <w:sz w:val="24"/>
          <w:szCs w:val="24"/>
        </w:rPr>
        <w:t>,</w:t>
      </w:r>
      <w:r w:rsidRPr="00C520CE">
        <w:rPr>
          <w:rFonts w:ascii="Times New Roman" w:hAnsi="Times New Roman" w:cs="Times New Roman"/>
          <w:sz w:val="24"/>
          <w:szCs w:val="24"/>
        </w:rPr>
        <w:t xml:space="preserve"> respondent’s legal practitioners</w:t>
      </w:r>
    </w:p>
    <w:p w:rsidR="00C90974" w:rsidRPr="00C520CE" w:rsidRDefault="00C90974" w:rsidP="00C60248">
      <w:pPr>
        <w:spacing w:after="0" w:line="480" w:lineRule="auto"/>
        <w:jc w:val="both"/>
        <w:rPr>
          <w:rFonts w:ascii="Times New Roman" w:hAnsi="Times New Roman" w:cs="Times New Roman"/>
          <w:sz w:val="24"/>
          <w:szCs w:val="24"/>
        </w:rPr>
      </w:pPr>
    </w:p>
    <w:sectPr w:rsidR="00C90974" w:rsidRPr="00C520C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66C" w:rsidRDefault="0071266C" w:rsidP="00BC4210">
      <w:pPr>
        <w:spacing w:after="0" w:line="240" w:lineRule="auto"/>
      </w:pPr>
      <w:r>
        <w:separator/>
      </w:r>
    </w:p>
  </w:endnote>
  <w:endnote w:type="continuationSeparator" w:id="0">
    <w:p w:rsidR="0071266C" w:rsidRDefault="0071266C" w:rsidP="00BC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66C" w:rsidRDefault="0071266C" w:rsidP="00BC4210">
      <w:pPr>
        <w:spacing w:after="0" w:line="240" w:lineRule="auto"/>
      </w:pPr>
      <w:r>
        <w:separator/>
      </w:r>
    </w:p>
  </w:footnote>
  <w:footnote w:type="continuationSeparator" w:id="0">
    <w:p w:rsidR="0071266C" w:rsidRDefault="0071266C" w:rsidP="00BC4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C17" w:rsidRPr="00C520CE" w:rsidRDefault="00314C17" w:rsidP="00BC4210">
    <w:pPr>
      <w:pStyle w:val="Header"/>
      <w:jc w:val="right"/>
      <w:rPr>
        <w:rFonts w:ascii="Times New Roman" w:hAnsi="Times New Roman" w:cs="Times New Roman"/>
        <w:b/>
      </w:rPr>
    </w:pPr>
    <w:r w:rsidRPr="00C520CE">
      <w:rPr>
        <w:rFonts w:ascii="Times New Roman" w:hAnsi="Times New Roman" w:cs="Times New Roman"/>
        <w:b/>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14C17" w:rsidRDefault="00314C17">
                          <w:pPr>
                            <w:spacing w:after="0" w:line="240" w:lineRule="auto"/>
                            <w:rPr>
                              <w:color w:val="FFFFFF" w:themeColor="background1"/>
                            </w:rPr>
                          </w:pPr>
                          <w:r>
                            <w:fldChar w:fldCharType="begin"/>
                          </w:r>
                          <w:r>
                            <w:instrText xml:space="preserve"> PAGE   \* MERGEFORMAT </w:instrText>
                          </w:r>
                          <w:r>
                            <w:fldChar w:fldCharType="separate"/>
                          </w:r>
                          <w:r w:rsidR="00D16D8F" w:rsidRPr="00D16D8F">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6"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GHwIAACo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eNN9CcyS1EPLa0jOjnw7wB2cDrWzN/fe9QMWZ+WhJ8dtyPo87ngz6&#10;wWvv9uwVVhJEzWVAzrKxDvlF7B3qXUc1ztO9p/lsdNIuDjLzOTGmhUwdnh5P3PhrO2X9euKrnwA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mRCPhh8CAAAqBAAADgAAAAAAAAAAAAAAAAAuAgAAZHJzL2Uyb0RvYy54bWxQSwEC&#10;LQAUAAYACAAAACEA1N9kgNwAAAAEAQAADwAAAAAAAAAAAAAAAAB5BAAAZHJzL2Rvd25yZXYueG1s&#10;UEsFBgAAAAAEAAQA8wAAAIIFAAAAAA==&#10;" o:allowincell="f" fillcolor="#a8d08d [1945]" stroked="f">
              <v:textbox style="mso-fit-shape-to-text:t" inset=",0,,0">
                <w:txbxContent>
                  <w:p w:rsidR="00314C17" w:rsidRDefault="00314C17">
                    <w:pPr>
                      <w:spacing w:after="0" w:line="240" w:lineRule="auto"/>
                      <w:rPr>
                        <w:color w:val="FFFFFF" w:themeColor="background1"/>
                      </w:rPr>
                    </w:pPr>
                    <w:r>
                      <w:fldChar w:fldCharType="begin"/>
                    </w:r>
                    <w:r>
                      <w:instrText xml:space="preserve"> PAGE   \* MERGEFORMAT </w:instrText>
                    </w:r>
                    <w:r>
                      <w:fldChar w:fldCharType="separate"/>
                    </w:r>
                    <w:r w:rsidR="00D16D8F" w:rsidRPr="00D16D8F">
                      <w:rPr>
                        <w:noProof/>
                        <w:color w:val="FFFFFF" w:themeColor="background1"/>
                      </w:rPr>
                      <w:t>20</w:t>
                    </w:r>
                    <w:r>
                      <w:rPr>
                        <w:noProof/>
                        <w:color w:val="FFFFFF" w:themeColor="background1"/>
                      </w:rPr>
                      <w:fldChar w:fldCharType="end"/>
                    </w:r>
                  </w:p>
                </w:txbxContent>
              </v:textbox>
              <w10:wrap anchorx="page" anchory="margin"/>
            </v:shape>
          </w:pict>
        </mc:Fallback>
      </mc:AlternateContent>
    </w:r>
    <w:r w:rsidRPr="00C520CE">
      <w:rPr>
        <w:rFonts w:ascii="Times New Roman" w:hAnsi="Times New Roman" w:cs="Times New Roman"/>
        <w:b/>
      </w:rPr>
      <w:t xml:space="preserve">Judgment No. SC </w:t>
    </w:r>
    <w:r w:rsidR="00C520CE" w:rsidRPr="00C520CE">
      <w:rPr>
        <w:rFonts w:ascii="Times New Roman" w:hAnsi="Times New Roman" w:cs="Times New Roman"/>
        <w:b/>
      </w:rPr>
      <w:t>41</w:t>
    </w:r>
    <w:r w:rsidRPr="00C520CE">
      <w:rPr>
        <w:rFonts w:ascii="Times New Roman" w:hAnsi="Times New Roman" w:cs="Times New Roman"/>
        <w:b/>
      </w:rPr>
      <w:t>/19</w:t>
    </w:r>
  </w:p>
  <w:p w:rsidR="00314C17" w:rsidRPr="00C520CE" w:rsidRDefault="00314C17" w:rsidP="00BC4210">
    <w:pPr>
      <w:pStyle w:val="Header"/>
      <w:jc w:val="right"/>
      <w:rPr>
        <w:rFonts w:ascii="Times New Roman" w:hAnsi="Times New Roman" w:cs="Times New Roman"/>
        <w:b/>
      </w:rPr>
    </w:pPr>
    <w:r w:rsidRPr="00C520CE">
      <w:rPr>
        <w:rFonts w:ascii="Times New Roman" w:hAnsi="Times New Roman" w:cs="Times New Roman"/>
        <w:b/>
      </w:rPr>
      <w:t>Civil Appeal No. SC 258/16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10"/>
    <w:rsid w:val="00060372"/>
    <w:rsid w:val="000631D5"/>
    <w:rsid w:val="000F6EB8"/>
    <w:rsid w:val="001235EA"/>
    <w:rsid w:val="00145A97"/>
    <w:rsid w:val="001C0CC3"/>
    <w:rsid w:val="001E68E8"/>
    <w:rsid w:val="002134E1"/>
    <w:rsid w:val="00214891"/>
    <w:rsid w:val="0022684A"/>
    <w:rsid w:val="00241EBC"/>
    <w:rsid w:val="0026590B"/>
    <w:rsid w:val="002A1A17"/>
    <w:rsid w:val="00314C17"/>
    <w:rsid w:val="00357FB4"/>
    <w:rsid w:val="003B6838"/>
    <w:rsid w:val="0042673B"/>
    <w:rsid w:val="00491F5A"/>
    <w:rsid w:val="004C517D"/>
    <w:rsid w:val="004D6533"/>
    <w:rsid w:val="00502BE6"/>
    <w:rsid w:val="005502CF"/>
    <w:rsid w:val="00692CA1"/>
    <w:rsid w:val="006C07EF"/>
    <w:rsid w:val="00701590"/>
    <w:rsid w:val="0071266C"/>
    <w:rsid w:val="00723F34"/>
    <w:rsid w:val="00742038"/>
    <w:rsid w:val="0074474E"/>
    <w:rsid w:val="00780257"/>
    <w:rsid w:val="007E4575"/>
    <w:rsid w:val="008173D8"/>
    <w:rsid w:val="0083487E"/>
    <w:rsid w:val="00840B7F"/>
    <w:rsid w:val="0085236A"/>
    <w:rsid w:val="00860EEC"/>
    <w:rsid w:val="00891D41"/>
    <w:rsid w:val="00900127"/>
    <w:rsid w:val="009003F5"/>
    <w:rsid w:val="00936523"/>
    <w:rsid w:val="0097398D"/>
    <w:rsid w:val="009766B7"/>
    <w:rsid w:val="009C7CA7"/>
    <w:rsid w:val="00A50234"/>
    <w:rsid w:val="00A6176D"/>
    <w:rsid w:val="00A9783C"/>
    <w:rsid w:val="00A97CC3"/>
    <w:rsid w:val="00AC7FAB"/>
    <w:rsid w:val="00B05433"/>
    <w:rsid w:val="00B06A41"/>
    <w:rsid w:val="00B5747C"/>
    <w:rsid w:val="00BC4210"/>
    <w:rsid w:val="00BF3E8F"/>
    <w:rsid w:val="00C309FA"/>
    <w:rsid w:val="00C520CE"/>
    <w:rsid w:val="00C60248"/>
    <w:rsid w:val="00C90974"/>
    <w:rsid w:val="00D0037D"/>
    <w:rsid w:val="00D076D1"/>
    <w:rsid w:val="00D16D8F"/>
    <w:rsid w:val="00D36D46"/>
    <w:rsid w:val="00D72AEB"/>
    <w:rsid w:val="00D924B9"/>
    <w:rsid w:val="00DC2D1E"/>
    <w:rsid w:val="00DD3752"/>
    <w:rsid w:val="00E06D16"/>
    <w:rsid w:val="00E45803"/>
    <w:rsid w:val="00E65ED1"/>
    <w:rsid w:val="00EB69C9"/>
    <w:rsid w:val="00F21B97"/>
    <w:rsid w:val="00F24349"/>
    <w:rsid w:val="00F25622"/>
    <w:rsid w:val="00F522A3"/>
    <w:rsid w:val="00FE4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3DF633-79C7-420D-821E-FF7065D3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210"/>
  </w:style>
  <w:style w:type="paragraph" w:styleId="Footer">
    <w:name w:val="footer"/>
    <w:basedOn w:val="Normal"/>
    <w:link w:val="FooterChar"/>
    <w:uiPriority w:val="99"/>
    <w:unhideWhenUsed/>
    <w:rsid w:val="00BC4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210"/>
  </w:style>
  <w:style w:type="paragraph" w:styleId="BalloonText">
    <w:name w:val="Balloon Text"/>
    <w:basedOn w:val="Normal"/>
    <w:link w:val="BalloonTextChar"/>
    <w:uiPriority w:val="99"/>
    <w:semiHidden/>
    <w:unhideWhenUsed/>
    <w:rsid w:val="00E06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D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21</Pages>
  <Words>5676</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34</cp:revision>
  <cp:lastPrinted>2019-05-27T12:17:00Z</cp:lastPrinted>
  <dcterms:created xsi:type="dcterms:W3CDTF">2019-03-07T09:19:00Z</dcterms:created>
  <dcterms:modified xsi:type="dcterms:W3CDTF">2019-05-27T12:19:00Z</dcterms:modified>
</cp:coreProperties>
</file>