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0B" w:rsidRPr="00E86208" w:rsidRDefault="00F130BF" w:rsidP="005B7B3C">
      <w:pPr>
        <w:spacing w:after="0" w:line="240" w:lineRule="auto"/>
        <w:jc w:val="both"/>
        <w:rPr>
          <w:rFonts w:ascii="Times New Roman" w:hAnsi="Times New Roman" w:cs="Times New Roman"/>
          <w:b/>
          <w:sz w:val="24"/>
          <w:szCs w:val="24"/>
        </w:rPr>
      </w:pPr>
      <w:bookmarkStart w:id="0" w:name="_GoBack"/>
      <w:bookmarkEnd w:id="0"/>
      <w:r w:rsidRPr="00E86208">
        <w:rPr>
          <w:rFonts w:ascii="Times New Roman" w:hAnsi="Times New Roman" w:cs="Times New Roman"/>
          <w:b/>
          <w:sz w:val="24"/>
          <w:szCs w:val="24"/>
        </w:rPr>
        <w:t>IN THE LABOUR COURT OF ZIMBABWE</w:t>
      </w:r>
      <w:r w:rsidRPr="00E86208">
        <w:rPr>
          <w:rFonts w:ascii="Times New Roman" w:hAnsi="Times New Roman" w:cs="Times New Roman"/>
          <w:b/>
          <w:sz w:val="24"/>
          <w:szCs w:val="24"/>
        </w:rPr>
        <w:tab/>
      </w:r>
      <w:r w:rsidR="00FC6275">
        <w:rPr>
          <w:rFonts w:ascii="Times New Roman" w:hAnsi="Times New Roman" w:cs="Times New Roman"/>
          <w:b/>
          <w:sz w:val="24"/>
          <w:szCs w:val="24"/>
        </w:rPr>
        <w:t xml:space="preserve">          </w:t>
      </w:r>
      <w:r w:rsidR="000542F1">
        <w:rPr>
          <w:rFonts w:ascii="Times New Roman" w:hAnsi="Times New Roman" w:cs="Times New Roman"/>
          <w:b/>
          <w:sz w:val="24"/>
          <w:szCs w:val="24"/>
        </w:rPr>
        <w:t xml:space="preserve">   </w:t>
      </w:r>
      <w:r w:rsidRPr="00E86208">
        <w:rPr>
          <w:rFonts w:ascii="Times New Roman" w:hAnsi="Times New Roman" w:cs="Times New Roman"/>
          <w:b/>
          <w:sz w:val="24"/>
          <w:szCs w:val="24"/>
        </w:rPr>
        <w:t>JUDGMENT NO LC/</w:t>
      </w:r>
      <w:r w:rsidR="00C91737">
        <w:rPr>
          <w:rFonts w:ascii="Times New Roman" w:hAnsi="Times New Roman" w:cs="Times New Roman"/>
          <w:b/>
          <w:sz w:val="24"/>
          <w:szCs w:val="24"/>
        </w:rPr>
        <w:t>H</w:t>
      </w:r>
      <w:r w:rsidR="009D0B94">
        <w:rPr>
          <w:rFonts w:ascii="Times New Roman" w:hAnsi="Times New Roman" w:cs="Times New Roman"/>
          <w:b/>
          <w:sz w:val="24"/>
          <w:szCs w:val="24"/>
        </w:rPr>
        <w:t>/3/2021</w:t>
      </w:r>
    </w:p>
    <w:p w:rsidR="00F130BF" w:rsidRPr="00E86208" w:rsidRDefault="00F130BF" w:rsidP="005B7B3C">
      <w:pPr>
        <w:spacing w:after="0" w:line="240" w:lineRule="auto"/>
        <w:jc w:val="both"/>
        <w:rPr>
          <w:rFonts w:ascii="Times New Roman" w:hAnsi="Times New Roman" w:cs="Times New Roman"/>
          <w:b/>
          <w:sz w:val="24"/>
          <w:szCs w:val="24"/>
        </w:rPr>
      </w:pPr>
    </w:p>
    <w:p w:rsidR="00F130BF" w:rsidRPr="00E86208" w:rsidRDefault="00AA3674" w:rsidP="005B7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w:t>
      </w:r>
      <w:r w:rsidR="003B2ADC">
        <w:rPr>
          <w:rFonts w:ascii="Times New Roman" w:hAnsi="Times New Roman" w:cs="Times New Roman"/>
          <w:b/>
          <w:sz w:val="24"/>
          <w:szCs w:val="24"/>
        </w:rPr>
        <w:t>R</w:t>
      </w:r>
      <w:r w:rsidR="001B49C1" w:rsidRPr="00E86208">
        <w:rPr>
          <w:rFonts w:ascii="Times New Roman" w:hAnsi="Times New Roman" w:cs="Times New Roman"/>
          <w:b/>
          <w:sz w:val="24"/>
          <w:szCs w:val="24"/>
        </w:rPr>
        <w:t xml:space="preserve">ARE, </w:t>
      </w:r>
      <w:r w:rsidR="001B49C1">
        <w:rPr>
          <w:rFonts w:ascii="Times New Roman" w:hAnsi="Times New Roman" w:cs="Times New Roman"/>
          <w:b/>
          <w:sz w:val="24"/>
          <w:szCs w:val="24"/>
        </w:rPr>
        <w:t>10</w:t>
      </w:r>
      <w:r w:rsidR="0008078C">
        <w:rPr>
          <w:rFonts w:ascii="Times New Roman" w:hAnsi="Times New Roman" w:cs="Times New Roman"/>
          <w:b/>
          <w:sz w:val="24"/>
          <w:szCs w:val="24"/>
        </w:rPr>
        <w:t xml:space="preserve"> NOVEMBER </w:t>
      </w:r>
      <w:r w:rsidR="00866E4B">
        <w:rPr>
          <w:rFonts w:ascii="Times New Roman" w:hAnsi="Times New Roman" w:cs="Times New Roman"/>
          <w:b/>
          <w:sz w:val="24"/>
          <w:szCs w:val="24"/>
        </w:rPr>
        <w:t xml:space="preserve"> </w:t>
      </w:r>
      <w:r w:rsidR="0062728E">
        <w:rPr>
          <w:rFonts w:ascii="Times New Roman" w:hAnsi="Times New Roman" w:cs="Times New Roman"/>
          <w:b/>
          <w:sz w:val="24"/>
          <w:szCs w:val="24"/>
        </w:rPr>
        <w:t>2020</w:t>
      </w:r>
      <w:r w:rsidR="00614A11">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F130BF" w:rsidRPr="00E86208">
        <w:rPr>
          <w:rFonts w:ascii="Times New Roman" w:hAnsi="Times New Roman" w:cs="Times New Roman"/>
          <w:b/>
          <w:sz w:val="24"/>
          <w:szCs w:val="24"/>
        </w:rPr>
        <w:tab/>
      </w:r>
      <w:r w:rsidR="00435BFF">
        <w:rPr>
          <w:rFonts w:ascii="Times New Roman" w:hAnsi="Times New Roman" w:cs="Times New Roman"/>
          <w:b/>
          <w:sz w:val="24"/>
          <w:szCs w:val="24"/>
        </w:rPr>
        <w:tab/>
        <w:t>CASE</w:t>
      </w:r>
      <w:r w:rsidR="00F130BF" w:rsidRPr="00E86208">
        <w:rPr>
          <w:rFonts w:ascii="Times New Roman" w:hAnsi="Times New Roman" w:cs="Times New Roman"/>
          <w:b/>
          <w:sz w:val="24"/>
          <w:szCs w:val="24"/>
        </w:rPr>
        <w:t xml:space="preserve"> NO LC/</w:t>
      </w:r>
      <w:r w:rsidR="006A01F6">
        <w:rPr>
          <w:rFonts w:ascii="Times New Roman" w:hAnsi="Times New Roman" w:cs="Times New Roman"/>
          <w:b/>
          <w:sz w:val="24"/>
          <w:szCs w:val="24"/>
        </w:rPr>
        <w:t>H</w:t>
      </w:r>
      <w:r w:rsidR="003F7780">
        <w:rPr>
          <w:rFonts w:ascii="Times New Roman" w:hAnsi="Times New Roman" w:cs="Times New Roman"/>
          <w:b/>
          <w:sz w:val="24"/>
          <w:szCs w:val="24"/>
        </w:rPr>
        <w:t>/</w:t>
      </w:r>
      <w:r w:rsidR="0008078C">
        <w:rPr>
          <w:rFonts w:ascii="Times New Roman" w:hAnsi="Times New Roman" w:cs="Times New Roman"/>
          <w:b/>
          <w:sz w:val="24"/>
          <w:szCs w:val="24"/>
        </w:rPr>
        <w:t>LRA</w:t>
      </w:r>
      <w:r w:rsidR="003C3659">
        <w:rPr>
          <w:rFonts w:ascii="Times New Roman" w:hAnsi="Times New Roman" w:cs="Times New Roman"/>
          <w:b/>
          <w:sz w:val="24"/>
          <w:szCs w:val="24"/>
        </w:rPr>
        <w:t>/</w:t>
      </w:r>
      <w:r w:rsidR="0008078C">
        <w:rPr>
          <w:rFonts w:ascii="Times New Roman" w:hAnsi="Times New Roman" w:cs="Times New Roman"/>
          <w:b/>
          <w:sz w:val="24"/>
          <w:szCs w:val="24"/>
        </w:rPr>
        <w:t>415/17</w:t>
      </w:r>
    </w:p>
    <w:p w:rsidR="00DC06C9" w:rsidRPr="00E86208" w:rsidRDefault="00AA3674" w:rsidP="005B7B3C">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3  </w:t>
      </w:r>
      <w:r w:rsidR="008750F1">
        <w:rPr>
          <w:rFonts w:ascii="Times New Roman" w:hAnsi="Times New Roman" w:cs="Times New Roman"/>
          <w:b/>
          <w:sz w:val="24"/>
          <w:szCs w:val="24"/>
        </w:rPr>
        <w:t>MA</w:t>
      </w:r>
      <w:r w:rsidR="003B2ADC">
        <w:rPr>
          <w:rFonts w:ascii="Times New Roman" w:hAnsi="Times New Roman" w:cs="Times New Roman"/>
          <w:b/>
          <w:sz w:val="24"/>
          <w:szCs w:val="24"/>
        </w:rPr>
        <w:t>R</w:t>
      </w:r>
      <w:r w:rsidR="008750F1">
        <w:rPr>
          <w:rFonts w:ascii="Times New Roman" w:hAnsi="Times New Roman" w:cs="Times New Roman"/>
          <w:b/>
          <w:sz w:val="24"/>
          <w:szCs w:val="24"/>
        </w:rPr>
        <w:t>CH</w:t>
      </w:r>
      <w:proofErr w:type="gramEnd"/>
      <w:r w:rsidR="008750F1">
        <w:rPr>
          <w:rFonts w:ascii="Times New Roman" w:hAnsi="Times New Roman" w:cs="Times New Roman"/>
          <w:b/>
          <w:sz w:val="24"/>
          <w:szCs w:val="24"/>
        </w:rPr>
        <w:t xml:space="preserve"> 2021</w:t>
      </w:r>
    </w:p>
    <w:p w:rsidR="00F130BF" w:rsidRDefault="00F130BF" w:rsidP="005B7B3C">
      <w:pPr>
        <w:spacing w:after="0" w:line="240" w:lineRule="auto"/>
        <w:jc w:val="both"/>
        <w:rPr>
          <w:rFonts w:ascii="Times New Roman" w:hAnsi="Times New Roman" w:cs="Times New Roman"/>
          <w:sz w:val="24"/>
          <w:szCs w:val="24"/>
        </w:rPr>
      </w:pPr>
    </w:p>
    <w:p w:rsidR="007A1709" w:rsidRDefault="007A1709" w:rsidP="005B7B3C">
      <w:pPr>
        <w:spacing w:after="0" w:line="240" w:lineRule="auto"/>
        <w:jc w:val="both"/>
        <w:rPr>
          <w:rFonts w:ascii="Times New Roman" w:hAnsi="Times New Roman" w:cs="Times New Roman"/>
          <w:sz w:val="24"/>
          <w:szCs w:val="24"/>
        </w:rPr>
      </w:pPr>
    </w:p>
    <w:p w:rsidR="00F130BF" w:rsidRDefault="00F130BF" w:rsidP="005B7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F130BF" w:rsidRDefault="00F130BF" w:rsidP="005B7B3C">
      <w:pPr>
        <w:spacing w:after="0" w:line="240" w:lineRule="auto"/>
        <w:jc w:val="both"/>
        <w:rPr>
          <w:rFonts w:ascii="Times New Roman" w:hAnsi="Times New Roman" w:cs="Times New Roman"/>
          <w:sz w:val="24"/>
          <w:szCs w:val="24"/>
        </w:rPr>
      </w:pPr>
    </w:p>
    <w:p w:rsidR="00F130BF" w:rsidRDefault="00F130BF" w:rsidP="005B7B3C">
      <w:pPr>
        <w:spacing w:after="0" w:line="240" w:lineRule="auto"/>
        <w:jc w:val="both"/>
        <w:rPr>
          <w:rFonts w:ascii="Times New Roman" w:hAnsi="Times New Roman" w:cs="Times New Roman"/>
          <w:sz w:val="24"/>
          <w:szCs w:val="24"/>
        </w:rPr>
      </w:pPr>
    </w:p>
    <w:p w:rsidR="0062728E" w:rsidRDefault="0008078C" w:rsidP="005B7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SYDNEY MUTASA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2728E">
        <w:rPr>
          <w:rFonts w:ascii="Times New Roman" w:hAnsi="Times New Roman" w:cs="Times New Roman"/>
          <w:b/>
          <w:sz w:val="24"/>
          <w:szCs w:val="24"/>
        </w:rPr>
        <w:t>APP</w:t>
      </w:r>
      <w:r>
        <w:rPr>
          <w:rFonts w:ascii="Times New Roman" w:hAnsi="Times New Roman" w:cs="Times New Roman"/>
          <w:b/>
          <w:sz w:val="24"/>
          <w:szCs w:val="24"/>
        </w:rPr>
        <w:t>LICA</w:t>
      </w:r>
      <w:r w:rsidR="0062728E">
        <w:rPr>
          <w:rFonts w:ascii="Times New Roman" w:hAnsi="Times New Roman" w:cs="Times New Roman"/>
          <w:b/>
          <w:sz w:val="24"/>
          <w:szCs w:val="24"/>
        </w:rPr>
        <w:t>NT</w:t>
      </w:r>
    </w:p>
    <w:p w:rsidR="008B27AC" w:rsidRDefault="008B27AC" w:rsidP="005B7B3C">
      <w:pPr>
        <w:spacing w:after="0" w:line="240" w:lineRule="auto"/>
        <w:jc w:val="both"/>
        <w:rPr>
          <w:rFonts w:ascii="Times New Roman" w:hAnsi="Times New Roman" w:cs="Times New Roman"/>
          <w:sz w:val="24"/>
          <w:szCs w:val="24"/>
        </w:rPr>
      </w:pPr>
    </w:p>
    <w:p w:rsidR="00F130BF" w:rsidRDefault="00F130BF" w:rsidP="005B7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130BF" w:rsidRDefault="00F130BF" w:rsidP="005B7B3C">
      <w:pPr>
        <w:spacing w:after="0" w:line="240" w:lineRule="auto"/>
        <w:jc w:val="both"/>
        <w:rPr>
          <w:rFonts w:ascii="Times New Roman" w:hAnsi="Times New Roman" w:cs="Times New Roman"/>
          <w:sz w:val="24"/>
          <w:szCs w:val="24"/>
        </w:rPr>
      </w:pPr>
    </w:p>
    <w:p w:rsidR="00981F10" w:rsidRDefault="0008078C" w:rsidP="005B7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 M. SAKUBVA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Pr="0008078C">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7A1FB8">
        <w:rPr>
          <w:rFonts w:ascii="Times New Roman" w:hAnsi="Times New Roman" w:cs="Times New Roman"/>
          <w:b/>
          <w:sz w:val="24"/>
          <w:szCs w:val="24"/>
        </w:rPr>
        <w:t>RESPONDENT</w:t>
      </w:r>
    </w:p>
    <w:p w:rsidR="0008078C" w:rsidRDefault="0008078C" w:rsidP="005B7B3C">
      <w:pPr>
        <w:spacing w:after="0" w:line="240" w:lineRule="auto"/>
        <w:jc w:val="both"/>
        <w:rPr>
          <w:rFonts w:ascii="Times New Roman" w:hAnsi="Times New Roman" w:cs="Times New Roman"/>
          <w:b/>
          <w:sz w:val="24"/>
          <w:szCs w:val="24"/>
        </w:rPr>
      </w:pPr>
    </w:p>
    <w:p w:rsidR="0008078C" w:rsidRDefault="0008078C" w:rsidP="005B7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ROTI   CHIZA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RESPONDENT</w:t>
      </w:r>
    </w:p>
    <w:p w:rsidR="00981F10" w:rsidRDefault="00981F10" w:rsidP="005B7B3C">
      <w:pPr>
        <w:spacing w:after="0" w:line="240" w:lineRule="auto"/>
        <w:jc w:val="both"/>
        <w:rPr>
          <w:rFonts w:ascii="Times New Roman" w:hAnsi="Times New Roman" w:cs="Times New Roman"/>
          <w:b/>
          <w:sz w:val="24"/>
          <w:szCs w:val="24"/>
        </w:rPr>
      </w:pPr>
    </w:p>
    <w:p w:rsidR="00981F10" w:rsidRDefault="00981F10" w:rsidP="005B7B3C">
      <w:pPr>
        <w:spacing w:after="0" w:line="240" w:lineRule="auto"/>
        <w:jc w:val="both"/>
        <w:rPr>
          <w:rFonts w:ascii="Times New Roman" w:hAnsi="Times New Roman" w:cs="Times New Roman"/>
          <w:b/>
          <w:sz w:val="24"/>
          <w:szCs w:val="24"/>
        </w:rPr>
      </w:pPr>
    </w:p>
    <w:p w:rsidR="00F130BF" w:rsidRDefault="00F130BF" w:rsidP="005B7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sidR="00E80CD4">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F130BF" w:rsidRDefault="00F130BF" w:rsidP="005B7B3C">
      <w:pPr>
        <w:spacing w:after="0" w:line="240" w:lineRule="auto"/>
        <w:jc w:val="both"/>
        <w:rPr>
          <w:rFonts w:ascii="Times New Roman" w:hAnsi="Times New Roman" w:cs="Times New Roman"/>
          <w:sz w:val="24"/>
          <w:szCs w:val="24"/>
        </w:rPr>
      </w:pPr>
    </w:p>
    <w:p w:rsidR="00866E4B" w:rsidRDefault="007D3C3A" w:rsidP="003356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w:t>
      </w:r>
      <w:r w:rsidR="00132B4A">
        <w:rPr>
          <w:rFonts w:ascii="Times New Roman" w:hAnsi="Times New Roman" w:cs="Times New Roman"/>
          <w:sz w:val="24"/>
          <w:szCs w:val="24"/>
        </w:rPr>
        <w:t>licant</w:t>
      </w:r>
      <w:r w:rsidR="00132B4A">
        <w:rPr>
          <w:rFonts w:ascii="Times New Roman" w:hAnsi="Times New Roman" w:cs="Times New Roman"/>
          <w:sz w:val="24"/>
          <w:szCs w:val="24"/>
        </w:rPr>
        <w:tab/>
      </w:r>
      <w:r w:rsidR="00132B4A">
        <w:rPr>
          <w:rFonts w:ascii="Times New Roman" w:hAnsi="Times New Roman" w:cs="Times New Roman"/>
          <w:sz w:val="24"/>
          <w:szCs w:val="24"/>
        </w:rPr>
        <w:tab/>
      </w:r>
      <w:r w:rsidR="00132B4A">
        <w:rPr>
          <w:rFonts w:ascii="Times New Roman" w:hAnsi="Times New Roman" w:cs="Times New Roman"/>
          <w:sz w:val="24"/>
          <w:szCs w:val="24"/>
        </w:rPr>
        <w:tab/>
        <w:t>In Person</w:t>
      </w:r>
      <w:r w:rsidR="002B0407">
        <w:rPr>
          <w:rFonts w:ascii="Times New Roman" w:hAnsi="Times New Roman" w:cs="Times New Roman"/>
          <w:sz w:val="24"/>
          <w:szCs w:val="24"/>
        </w:rPr>
        <w:t xml:space="preserve"> </w:t>
      </w:r>
      <w:r w:rsidR="00F130BF">
        <w:rPr>
          <w:rFonts w:ascii="Times New Roman" w:hAnsi="Times New Roman" w:cs="Times New Roman"/>
          <w:sz w:val="24"/>
          <w:szCs w:val="24"/>
        </w:rPr>
        <w:tab/>
      </w:r>
      <w:r w:rsidR="0062728E">
        <w:rPr>
          <w:rFonts w:ascii="Times New Roman" w:hAnsi="Times New Roman" w:cs="Times New Roman"/>
          <w:sz w:val="24"/>
          <w:szCs w:val="24"/>
        </w:rPr>
        <w:tab/>
      </w:r>
    </w:p>
    <w:p w:rsidR="00F130BF" w:rsidRDefault="00F130BF" w:rsidP="005B7B3C">
      <w:pPr>
        <w:tabs>
          <w:tab w:val="left" w:pos="2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 xml:space="preserve">the </w:t>
      </w:r>
      <w:r w:rsidR="00F86658">
        <w:rPr>
          <w:rFonts w:ascii="Times New Roman" w:hAnsi="Times New Roman" w:cs="Times New Roman"/>
          <w:sz w:val="24"/>
          <w:szCs w:val="24"/>
        </w:rPr>
        <w:t xml:space="preserve"> </w:t>
      </w:r>
      <w:r w:rsidR="00132B4A">
        <w:rPr>
          <w:rFonts w:ascii="Times New Roman" w:hAnsi="Times New Roman" w:cs="Times New Roman"/>
          <w:sz w:val="24"/>
          <w:szCs w:val="24"/>
        </w:rPr>
        <w:t>1</w:t>
      </w:r>
      <w:proofErr w:type="gramEnd"/>
      <w:r w:rsidR="00132B4A" w:rsidRPr="00132B4A">
        <w:rPr>
          <w:rFonts w:ascii="Times New Roman" w:hAnsi="Times New Roman" w:cs="Times New Roman"/>
          <w:sz w:val="24"/>
          <w:szCs w:val="24"/>
          <w:vertAlign w:val="superscript"/>
        </w:rPr>
        <w:t>st</w:t>
      </w:r>
      <w:r w:rsidR="00132B4A">
        <w:rPr>
          <w:rFonts w:ascii="Times New Roman" w:hAnsi="Times New Roman" w:cs="Times New Roman"/>
          <w:sz w:val="24"/>
          <w:szCs w:val="24"/>
        </w:rPr>
        <w:t xml:space="preserve"> </w:t>
      </w:r>
      <w:r>
        <w:rPr>
          <w:rFonts w:ascii="Times New Roman" w:hAnsi="Times New Roman" w:cs="Times New Roman"/>
          <w:sz w:val="24"/>
          <w:szCs w:val="24"/>
        </w:rPr>
        <w:t>Respondent</w:t>
      </w:r>
      <w:r>
        <w:rPr>
          <w:rFonts w:ascii="Times New Roman" w:hAnsi="Times New Roman" w:cs="Times New Roman"/>
          <w:sz w:val="24"/>
          <w:szCs w:val="24"/>
        </w:rPr>
        <w:tab/>
      </w:r>
      <w:r w:rsidR="005F15A9">
        <w:rPr>
          <w:rFonts w:ascii="Times New Roman" w:hAnsi="Times New Roman" w:cs="Times New Roman"/>
          <w:sz w:val="24"/>
          <w:szCs w:val="24"/>
        </w:rPr>
        <w:t xml:space="preserve"> </w:t>
      </w:r>
      <w:r w:rsidR="00132B4A">
        <w:rPr>
          <w:rFonts w:ascii="Times New Roman" w:hAnsi="Times New Roman" w:cs="Times New Roman"/>
          <w:sz w:val="24"/>
          <w:szCs w:val="24"/>
        </w:rPr>
        <w:tab/>
        <w:t xml:space="preserve">M. </w:t>
      </w:r>
      <w:proofErr w:type="spellStart"/>
      <w:r w:rsidR="00132B4A">
        <w:rPr>
          <w:rFonts w:ascii="Times New Roman" w:hAnsi="Times New Roman" w:cs="Times New Roman"/>
          <w:sz w:val="24"/>
          <w:szCs w:val="24"/>
        </w:rPr>
        <w:t>Chinyangarara</w:t>
      </w:r>
      <w:proofErr w:type="spellEnd"/>
      <w:r w:rsidR="00132B4A">
        <w:rPr>
          <w:rFonts w:ascii="Times New Roman" w:hAnsi="Times New Roman" w:cs="Times New Roman"/>
          <w:sz w:val="24"/>
          <w:szCs w:val="24"/>
        </w:rPr>
        <w:t xml:space="preserve"> </w:t>
      </w:r>
      <w:proofErr w:type="spellStart"/>
      <w:r w:rsidR="00132B4A">
        <w:rPr>
          <w:rFonts w:ascii="Times New Roman" w:hAnsi="Times New Roman" w:cs="Times New Roman"/>
          <w:sz w:val="24"/>
          <w:szCs w:val="24"/>
        </w:rPr>
        <w:t>Kaseke</w:t>
      </w:r>
      <w:proofErr w:type="spellEnd"/>
      <w:r w:rsidR="00132B4A">
        <w:rPr>
          <w:rFonts w:ascii="Times New Roman" w:hAnsi="Times New Roman" w:cs="Times New Roman"/>
          <w:sz w:val="24"/>
          <w:szCs w:val="24"/>
        </w:rPr>
        <w:t xml:space="preserve"> (Legal Practitioner)</w:t>
      </w:r>
    </w:p>
    <w:p w:rsidR="00132B4A" w:rsidRDefault="00132B4A" w:rsidP="005B7B3C">
      <w:pPr>
        <w:tabs>
          <w:tab w:val="left" w:pos="2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2</w:t>
      </w:r>
      <w:r w:rsidRPr="00132B4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ab/>
      </w:r>
      <w:r>
        <w:rPr>
          <w:rFonts w:ascii="Times New Roman" w:hAnsi="Times New Roman" w:cs="Times New Roman"/>
          <w:sz w:val="24"/>
          <w:szCs w:val="24"/>
        </w:rPr>
        <w:tab/>
        <w:t>In Person</w:t>
      </w:r>
    </w:p>
    <w:p w:rsidR="00146FDD" w:rsidRDefault="00745E07" w:rsidP="005B7B3C">
      <w:pPr>
        <w:tabs>
          <w:tab w:val="left" w:pos="2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130BF" w:rsidRDefault="00790B19" w:rsidP="005B7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F130BF" w:rsidRPr="00E86208">
        <w:rPr>
          <w:rFonts w:ascii="Times New Roman" w:hAnsi="Times New Roman" w:cs="Times New Roman"/>
          <w:b/>
          <w:sz w:val="24"/>
          <w:szCs w:val="24"/>
        </w:rPr>
        <w:t xml:space="preserve"> J:</w:t>
      </w:r>
    </w:p>
    <w:p w:rsidR="0062728E" w:rsidRDefault="0062728E" w:rsidP="005B7B3C">
      <w:pPr>
        <w:spacing w:after="0" w:line="240" w:lineRule="auto"/>
        <w:jc w:val="both"/>
        <w:rPr>
          <w:rFonts w:ascii="Times New Roman" w:hAnsi="Times New Roman" w:cs="Times New Roman"/>
          <w:b/>
          <w:sz w:val="24"/>
          <w:szCs w:val="24"/>
        </w:rPr>
      </w:pPr>
    </w:p>
    <w:p w:rsidR="00BC03D5" w:rsidRDefault="0062728E" w:rsidP="003356D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C03D5">
        <w:rPr>
          <w:rFonts w:ascii="Times New Roman" w:hAnsi="Times New Roman" w:cs="Times New Roman"/>
          <w:sz w:val="24"/>
          <w:szCs w:val="24"/>
        </w:rPr>
        <w:t xml:space="preserve"> </w:t>
      </w:r>
      <w:r w:rsidR="00132B4A">
        <w:rPr>
          <w:rFonts w:ascii="Times New Roman" w:hAnsi="Times New Roman" w:cs="Times New Roman"/>
          <w:sz w:val="24"/>
          <w:szCs w:val="24"/>
        </w:rPr>
        <w:t>This ma</w:t>
      </w:r>
      <w:r w:rsidR="00BA618C">
        <w:rPr>
          <w:rFonts w:ascii="Times New Roman" w:hAnsi="Times New Roman" w:cs="Times New Roman"/>
          <w:sz w:val="24"/>
          <w:szCs w:val="24"/>
        </w:rPr>
        <w:t>t</w:t>
      </w:r>
      <w:r w:rsidR="00132B4A">
        <w:rPr>
          <w:rFonts w:ascii="Times New Roman" w:hAnsi="Times New Roman" w:cs="Times New Roman"/>
          <w:sz w:val="24"/>
          <w:szCs w:val="24"/>
        </w:rPr>
        <w:t xml:space="preserve">ter was set down as an application for confirmation of a ruling by a labour officer in terms of Section 93 (5) Labour Amendment Act. On the hearing date the employer raised a point </w:t>
      </w:r>
      <w:r w:rsidR="00132B4A" w:rsidRPr="00BA618C">
        <w:rPr>
          <w:rFonts w:ascii="Times New Roman" w:hAnsi="Times New Roman" w:cs="Times New Roman"/>
          <w:i/>
          <w:sz w:val="24"/>
          <w:szCs w:val="24"/>
        </w:rPr>
        <w:t>in limine</w:t>
      </w:r>
      <w:r w:rsidR="00132B4A">
        <w:rPr>
          <w:rFonts w:ascii="Times New Roman" w:hAnsi="Times New Roman" w:cs="Times New Roman"/>
          <w:sz w:val="24"/>
          <w:szCs w:val="24"/>
        </w:rPr>
        <w:t xml:space="preserve"> to the effect that the matter was improperly before the court.  This was so taking into account two recent decisions of </w:t>
      </w:r>
      <w:proofErr w:type="spellStart"/>
      <w:r w:rsidR="00132B4A" w:rsidRPr="00BA618C">
        <w:rPr>
          <w:rFonts w:ascii="Times New Roman" w:hAnsi="Times New Roman" w:cs="Times New Roman"/>
          <w:i/>
          <w:sz w:val="24"/>
          <w:szCs w:val="24"/>
        </w:rPr>
        <w:t>Sakarombe</w:t>
      </w:r>
      <w:proofErr w:type="spellEnd"/>
      <w:r w:rsidR="00132B4A">
        <w:rPr>
          <w:rFonts w:ascii="Times New Roman" w:hAnsi="Times New Roman" w:cs="Times New Roman"/>
          <w:sz w:val="24"/>
          <w:szCs w:val="24"/>
        </w:rPr>
        <w:t xml:space="preserve"> v </w:t>
      </w:r>
      <w:r w:rsidR="00132B4A" w:rsidRPr="00BA618C">
        <w:rPr>
          <w:rFonts w:ascii="Times New Roman" w:hAnsi="Times New Roman" w:cs="Times New Roman"/>
          <w:i/>
          <w:sz w:val="24"/>
          <w:szCs w:val="24"/>
        </w:rPr>
        <w:t xml:space="preserve">Montana </w:t>
      </w:r>
      <w:r w:rsidR="001B49C1" w:rsidRPr="00BA618C">
        <w:rPr>
          <w:rFonts w:ascii="Times New Roman" w:hAnsi="Times New Roman" w:cs="Times New Roman"/>
          <w:i/>
          <w:sz w:val="24"/>
          <w:szCs w:val="24"/>
        </w:rPr>
        <w:t xml:space="preserve">Meats </w:t>
      </w:r>
      <w:r w:rsidR="001B49C1">
        <w:rPr>
          <w:rFonts w:ascii="Times New Roman" w:hAnsi="Times New Roman" w:cs="Times New Roman"/>
          <w:sz w:val="24"/>
          <w:szCs w:val="24"/>
        </w:rPr>
        <w:t xml:space="preserve">SC-4-10 and Isoquant Investment v </w:t>
      </w:r>
      <w:proofErr w:type="spellStart"/>
      <w:r w:rsidR="001B49C1">
        <w:rPr>
          <w:rFonts w:ascii="Times New Roman" w:hAnsi="Times New Roman" w:cs="Times New Roman"/>
          <w:sz w:val="24"/>
          <w:szCs w:val="24"/>
        </w:rPr>
        <w:t>Darku</w:t>
      </w:r>
      <w:proofErr w:type="spellEnd"/>
      <w:r w:rsidR="001B49C1">
        <w:rPr>
          <w:rFonts w:ascii="Times New Roman" w:hAnsi="Times New Roman" w:cs="Times New Roman"/>
          <w:sz w:val="24"/>
          <w:szCs w:val="24"/>
        </w:rPr>
        <w:t xml:space="preserve"> No CCZ 6/20.</w:t>
      </w:r>
      <w:r w:rsidR="00132B4A">
        <w:rPr>
          <w:rFonts w:ascii="Times New Roman" w:hAnsi="Times New Roman" w:cs="Times New Roman"/>
          <w:sz w:val="24"/>
          <w:szCs w:val="24"/>
        </w:rPr>
        <w:t xml:space="preserve">  The employer’s argument was that the labour officer sat on the matter as if it were</w:t>
      </w:r>
      <w:r w:rsidR="001B49C1">
        <w:rPr>
          <w:rFonts w:ascii="Times New Roman" w:hAnsi="Times New Roman" w:cs="Times New Roman"/>
          <w:sz w:val="24"/>
          <w:szCs w:val="24"/>
        </w:rPr>
        <w:t xml:space="preserve"> </w:t>
      </w:r>
      <w:proofErr w:type="gramStart"/>
      <w:r w:rsidR="001B49C1">
        <w:rPr>
          <w:rFonts w:ascii="Times New Roman" w:hAnsi="Times New Roman" w:cs="Times New Roman"/>
          <w:sz w:val="24"/>
          <w:szCs w:val="24"/>
        </w:rPr>
        <w:t xml:space="preserve">an </w:t>
      </w:r>
      <w:r w:rsidR="00132B4A">
        <w:rPr>
          <w:rFonts w:ascii="Times New Roman" w:hAnsi="Times New Roman" w:cs="Times New Roman"/>
          <w:sz w:val="24"/>
          <w:szCs w:val="24"/>
        </w:rPr>
        <w:t xml:space="preserve"> appellate</w:t>
      </w:r>
      <w:proofErr w:type="gramEnd"/>
      <w:r w:rsidR="00132B4A">
        <w:rPr>
          <w:rFonts w:ascii="Times New Roman" w:hAnsi="Times New Roman" w:cs="Times New Roman"/>
          <w:sz w:val="24"/>
          <w:szCs w:val="24"/>
        </w:rPr>
        <w:t xml:space="preserve"> body contrary to the spirit of Montana Meats (supra). It also reasoned that the labour officer had no</w:t>
      </w:r>
      <w:r w:rsidR="006A1E60">
        <w:rPr>
          <w:rFonts w:ascii="Times New Roman" w:hAnsi="Times New Roman" w:cs="Times New Roman"/>
          <w:sz w:val="24"/>
          <w:szCs w:val="24"/>
        </w:rPr>
        <w:t>t</w:t>
      </w:r>
      <w:r w:rsidR="00132B4A">
        <w:rPr>
          <w:rFonts w:ascii="Times New Roman" w:hAnsi="Times New Roman" w:cs="Times New Roman"/>
          <w:sz w:val="24"/>
          <w:szCs w:val="24"/>
        </w:rPr>
        <w:t xml:space="preserve"> complied </w:t>
      </w:r>
      <w:r w:rsidR="006A1E60">
        <w:rPr>
          <w:rFonts w:ascii="Times New Roman" w:hAnsi="Times New Roman" w:cs="Times New Roman"/>
          <w:sz w:val="24"/>
          <w:szCs w:val="24"/>
        </w:rPr>
        <w:t>with Isoquant supra</w:t>
      </w:r>
      <w:r w:rsidR="00563D4A">
        <w:rPr>
          <w:rFonts w:ascii="Times New Roman" w:hAnsi="Times New Roman" w:cs="Times New Roman"/>
          <w:sz w:val="24"/>
          <w:szCs w:val="24"/>
        </w:rPr>
        <w:t xml:space="preserve"> </w:t>
      </w:r>
      <w:r w:rsidR="006A1E60">
        <w:rPr>
          <w:rFonts w:ascii="Times New Roman" w:hAnsi="Times New Roman" w:cs="Times New Roman"/>
          <w:sz w:val="24"/>
          <w:szCs w:val="24"/>
        </w:rPr>
        <w:t>w</w:t>
      </w:r>
      <w:r w:rsidR="00563D4A">
        <w:rPr>
          <w:rFonts w:ascii="Times New Roman" w:hAnsi="Times New Roman" w:cs="Times New Roman"/>
          <w:sz w:val="24"/>
          <w:szCs w:val="24"/>
        </w:rPr>
        <w:t xml:space="preserve">hich only allowed him to conciliate on </w:t>
      </w:r>
      <w:r w:rsidR="00C00414">
        <w:rPr>
          <w:rFonts w:ascii="Times New Roman" w:hAnsi="Times New Roman" w:cs="Times New Roman"/>
          <w:sz w:val="24"/>
          <w:szCs w:val="24"/>
        </w:rPr>
        <w:t>proceedings not of an appellate nature.  In the result the employee prayed that the Labour Officer</w:t>
      </w:r>
      <w:r w:rsidR="001B49C1">
        <w:rPr>
          <w:rFonts w:ascii="Times New Roman" w:hAnsi="Times New Roman" w:cs="Times New Roman"/>
          <w:sz w:val="24"/>
          <w:szCs w:val="24"/>
        </w:rPr>
        <w:t>’s</w:t>
      </w:r>
      <w:r w:rsidR="00C00414">
        <w:rPr>
          <w:rFonts w:ascii="Times New Roman" w:hAnsi="Times New Roman" w:cs="Times New Roman"/>
          <w:sz w:val="24"/>
          <w:szCs w:val="24"/>
        </w:rPr>
        <w:t xml:space="preserve"> decision and proceedings giving r</w:t>
      </w:r>
      <w:r w:rsidR="009459E3">
        <w:rPr>
          <w:rFonts w:ascii="Times New Roman" w:hAnsi="Times New Roman" w:cs="Times New Roman"/>
          <w:sz w:val="24"/>
          <w:szCs w:val="24"/>
        </w:rPr>
        <w:t>ise to the confirmation</w:t>
      </w:r>
      <w:r w:rsidR="001B49C1">
        <w:rPr>
          <w:rFonts w:ascii="Times New Roman" w:hAnsi="Times New Roman" w:cs="Times New Roman"/>
          <w:sz w:val="24"/>
          <w:szCs w:val="24"/>
        </w:rPr>
        <w:t xml:space="preserve"> a</w:t>
      </w:r>
      <w:r w:rsidR="00C00414">
        <w:rPr>
          <w:rFonts w:ascii="Times New Roman" w:hAnsi="Times New Roman" w:cs="Times New Roman"/>
          <w:sz w:val="24"/>
          <w:szCs w:val="24"/>
        </w:rPr>
        <w:t>pplication be set aside and that the employee seek</w:t>
      </w:r>
      <w:r w:rsidR="001B49C1">
        <w:rPr>
          <w:rFonts w:ascii="Times New Roman" w:hAnsi="Times New Roman" w:cs="Times New Roman"/>
          <w:sz w:val="24"/>
          <w:szCs w:val="24"/>
        </w:rPr>
        <w:t>s</w:t>
      </w:r>
      <w:r w:rsidR="00C00414">
        <w:rPr>
          <w:rFonts w:ascii="Times New Roman" w:hAnsi="Times New Roman" w:cs="Times New Roman"/>
          <w:sz w:val="24"/>
          <w:szCs w:val="24"/>
        </w:rPr>
        <w:t xml:space="preserve"> appellate relief</w:t>
      </w:r>
      <w:r w:rsidR="001B49C1">
        <w:rPr>
          <w:rFonts w:ascii="Times New Roman" w:hAnsi="Times New Roman" w:cs="Times New Roman"/>
          <w:sz w:val="24"/>
          <w:szCs w:val="24"/>
        </w:rPr>
        <w:t xml:space="preserve"> from the labour court if he is</w:t>
      </w:r>
      <w:r w:rsidR="00C00414">
        <w:rPr>
          <w:rFonts w:ascii="Times New Roman" w:hAnsi="Times New Roman" w:cs="Times New Roman"/>
          <w:sz w:val="24"/>
          <w:szCs w:val="24"/>
        </w:rPr>
        <w:t xml:space="preserve"> anxious to get appellate relief.</w:t>
      </w:r>
    </w:p>
    <w:p w:rsidR="001B49C1" w:rsidRDefault="001B49C1" w:rsidP="003356D2">
      <w:pPr>
        <w:spacing w:after="0" w:line="360" w:lineRule="auto"/>
        <w:jc w:val="both"/>
        <w:rPr>
          <w:rFonts w:ascii="Times New Roman" w:hAnsi="Times New Roman" w:cs="Times New Roman"/>
          <w:sz w:val="24"/>
          <w:szCs w:val="24"/>
        </w:rPr>
      </w:pPr>
    </w:p>
    <w:p w:rsidR="001B49C1" w:rsidRDefault="00C00414" w:rsidP="00335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to the </w:t>
      </w:r>
      <w:r w:rsidRPr="00BA618C">
        <w:rPr>
          <w:rFonts w:ascii="Times New Roman" w:hAnsi="Times New Roman" w:cs="Times New Roman"/>
          <w:i/>
          <w:sz w:val="24"/>
          <w:szCs w:val="24"/>
        </w:rPr>
        <w:t>point in limine</w:t>
      </w:r>
      <w:r w:rsidR="001B49C1">
        <w:rPr>
          <w:rFonts w:ascii="Times New Roman" w:hAnsi="Times New Roman" w:cs="Times New Roman"/>
          <w:sz w:val="24"/>
          <w:szCs w:val="24"/>
        </w:rPr>
        <w:t xml:space="preserve"> the labour officer indicated that</w:t>
      </w:r>
      <w:r>
        <w:rPr>
          <w:rFonts w:ascii="Times New Roman" w:hAnsi="Times New Roman" w:cs="Times New Roman"/>
          <w:sz w:val="24"/>
          <w:szCs w:val="24"/>
        </w:rPr>
        <w:t xml:space="preserve"> he had handled the ruling proceeding</w:t>
      </w:r>
      <w:r w:rsidR="001B49C1">
        <w:rPr>
          <w:rFonts w:ascii="Times New Roman" w:hAnsi="Times New Roman" w:cs="Times New Roman"/>
          <w:sz w:val="24"/>
          <w:szCs w:val="24"/>
        </w:rPr>
        <w:t>s</w:t>
      </w:r>
      <w:r>
        <w:rPr>
          <w:rFonts w:ascii="Times New Roman" w:hAnsi="Times New Roman" w:cs="Times New Roman"/>
          <w:sz w:val="24"/>
          <w:szCs w:val="24"/>
        </w:rPr>
        <w:t xml:space="preserve"> prior to Montana Meats (supra) and Isoquant supra.  In his view he was acting properly and </w:t>
      </w:r>
      <w:r w:rsidR="001B49C1">
        <w:rPr>
          <w:rFonts w:ascii="Times New Roman" w:hAnsi="Times New Roman" w:cs="Times New Roman"/>
          <w:sz w:val="24"/>
          <w:szCs w:val="24"/>
        </w:rPr>
        <w:t>See 8</w:t>
      </w:r>
      <w:r>
        <w:rPr>
          <w:rFonts w:ascii="Times New Roman" w:hAnsi="Times New Roman" w:cs="Times New Roman"/>
          <w:sz w:val="24"/>
          <w:szCs w:val="24"/>
        </w:rPr>
        <w:t xml:space="preserve">(6) </w:t>
      </w:r>
      <w:r w:rsidR="001B49C1">
        <w:rPr>
          <w:rFonts w:ascii="Times New Roman" w:hAnsi="Times New Roman" w:cs="Times New Roman"/>
          <w:sz w:val="24"/>
          <w:szCs w:val="24"/>
        </w:rPr>
        <w:t>of SI</w:t>
      </w:r>
      <w:r>
        <w:rPr>
          <w:rFonts w:ascii="Times New Roman" w:hAnsi="Times New Roman" w:cs="Times New Roman"/>
          <w:sz w:val="24"/>
          <w:szCs w:val="24"/>
        </w:rPr>
        <w:t xml:space="preserve"> 15/06.  He however concluded</w:t>
      </w:r>
      <w:r w:rsidR="004B30CC">
        <w:rPr>
          <w:rFonts w:ascii="Times New Roman" w:hAnsi="Times New Roman" w:cs="Times New Roman"/>
          <w:sz w:val="24"/>
          <w:szCs w:val="24"/>
        </w:rPr>
        <w:t xml:space="preserve"> that he was in the court’s hands as to the decision </w:t>
      </w:r>
      <w:r w:rsidR="004B30CC">
        <w:rPr>
          <w:rFonts w:ascii="Times New Roman" w:hAnsi="Times New Roman" w:cs="Times New Roman"/>
          <w:sz w:val="24"/>
          <w:szCs w:val="24"/>
        </w:rPr>
        <w:lastRenderedPageBreak/>
        <w:t xml:space="preserve">on the point in limine.  He would thus abide by whatever decision the court came up with on that </w:t>
      </w:r>
      <w:r w:rsidR="004B30CC" w:rsidRPr="00BA618C">
        <w:rPr>
          <w:rFonts w:ascii="Times New Roman" w:hAnsi="Times New Roman" w:cs="Times New Roman"/>
          <w:i/>
          <w:sz w:val="24"/>
          <w:szCs w:val="24"/>
        </w:rPr>
        <w:t xml:space="preserve">point in </w:t>
      </w:r>
      <w:r w:rsidR="001B49C1" w:rsidRPr="00BA618C">
        <w:rPr>
          <w:rFonts w:ascii="Times New Roman" w:hAnsi="Times New Roman" w:cs="Times New Roman"/>
          <w:i/>
          <w:sz w:val="24"/>
          <w:szCs w:val="24"/>
        </w:rPr>
        <w:t>limine</w:t>
      </w:r>
      <w:r w:rsidR="001B49C1">
        <w:rPr>
          <w:rFonts w:ascii="Times New Roman" w:hAnsi="Times New Roman" w:cs="Times New Roman"/>
          <w:sz w:val="24"/>
          <w:szCs w:val="24"/>
        </w:rPr>
        <w:t>.</w:t>
      </w:r>
    </w:p>
    <w:p w:rsidR="001B49C1" w:rsidRDefault="001B49C1" w:rsidP="003356D2">
      <w:pPr>
        <w:spacing w:after="0" w:line="360" w:lineRule="auto"/>
        <w:jc w:val="both"/>
        <w:rPr>
          <w:rFonts w:ascii="Times New Roman" w:hAnsi="Times New Roman" w:cs="Times New Roman"/>
          <w:sz w:val="24"/>
          <w:szCs w:val="24"/>
        </w:rPr>
      </w:pPr>
    </w:p>
    <w:p w:rsidR="00C00414" w:rsidRDefault="001B49C1" w:rsidP="001B49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4B30CC">
        <w:rPr>
          <w:rFonts w:ascii="Times New Roman" w:hAnsi="Times New Roman" w:cs="Times New Roman"/>
          <w:sz w:val="24"/>
          <w:szCs w:val="24"/>
        </w:rPr>
        <w:t xml:space="preserve">hen the employee was asked to submit on the point he sought a postponement of the matter stating that he needed his own representative to be present to speak to the raised </w:t>
      </w:r>
      <w:r w:rsidR="004B30CC" w:rsidRPr="00BA618C">
        <w:rPr>
          <w:rFonts w:ascii="Times New Roman" w:hAnsi="Times New Roman" w:cs="Times New Roman"/>
          <w:i/>
          <w:sz w:val="24"/>
          <w:szCs w:val="24"/>
        </w:rPr>
        <w:t>point in limine</w:t>
      </w:r>
      <w:r w:rsidR="004B30CC">
        <w:rPr>
          <w:rFonts w:ascii="Times New Roman" w:hAnsi="Times New Roman" w:cs="Times New Roman"/>
          <w:sz w:val="24"/>
          <w:szCs w:val="24"/>
        </w:rPr>
        <w:t>.  The court went on to indulge the employee but</w:t>
      </w:r>
      <w:r w:rsidR="00BA618C">
        <w:rPr>
          <w:rFonts w:ascii="Times New Roman" w:hAnsi="Times New Roman" w:cs="Times New Roman"/>
          <w:sz w:val="24"/>
          <w:szCs w:val="24"/>
        </w:rPr>
        <w:t xml:space="preserve"> </w:t>
      </w:r>
      <w:r>
        <w:rPr>
          <w:rFonts w:ascii="Times New Roman" w:hAnsi="Times New Roman" w:cs="Times New Roman"/>
          <w:sz w:val="24"/>
          <w:szCs w:val="24"/>
        </w:rPr>
        <w:t>emphasized</w:t>
      </w:r>
      <w:r w:rsidR="004B30CC">
        <w:rPr>
          <w:rFonts w:ascii="Times New Roman" w:hAnsi="Times New Roman" w:cs="Times New Roman"/>
          <w:sz w:val="24"/>
          <w:szCs w:val="24"/>
        </w:rPr>
        <w:t xml:space="preserve"> that the date of next</w:t>
      </w:r>
      <w:r>
        <w:rPr>
          <w:rFonts w:ascii="Times New Roman" w:hAnsi="Times New Roman" w:cs="Times New Roman"/>
          <w:sz w:val="24"/>
          <w:szCs w:val="24"/>
        </w:rPr>
        <w:t xml:space="preserve"> the hearing</w:t>
      </w:r>
      <w:r w:rsidR="004B30CC">
        <w:rPr>
          <w:rFonts w:ascii="Times New Roman" w:hAnsi="Times New Roman" w:cs="Times New Roman"/>
          <w:sz w:val="24"/>
          <w:szCs w:val="24"/>
        </w:rPr>
        <w:t xml:space="preserve"> needed to be close to avoid incurring legal costs.  The matter was postponed to a date which parties had to agree upon with the judge’s clerk. Awaiting notification of the next hearing date the employee filed with the court a letter stamped 10 November 2020 indicating that he had consulted on the matter and he was no longer desirous to have the matter set down for another date for his representative to submit on the point in limine.  In the result he prayed that the court proceeds to determine the matter on the basis of papers already filed of record.  It is wit</w:t>
      </w:r>
      <w:r>
        <w:rPr>
          <w:rFonts w:ascii="Times New Roman" w:hAnsi="Times New Roman" w:cs="Times New Roman"/>
          <w:sz w:val="24"/>
          <w:szCs w:val="24"/>
        </w:rPr>
        <w:t>hin that spirit that the present judgment</w:t>
      </w:r>
      <w:r w:rsidR="004B30CC">
        <w:rPr>
          <w:rFonts w:ascii="Times New Roman" w:hAnsi="Times New Roman" w:cs="Times New Roman"/>
          <w:sz w:val="24"/>
          <w:szCs w:val="24"/>
        </w:rPr>
        <w:t xml:space="preserve"> was written by this court.</w:t>
      </w:r>
    </w:p>
    <w:p w:rsidR="001B49C1" w:rsidRDefault="001B49C1" w:rsidP="001B49C1">
      <w:pPr>
        <w:spacing w:after="0" w:line="360" w:lineRule="auto"/>
        <w:ind w:firstLine="720"/>
        <w:jc w:val="both"/>
        <w:rPr>
          <w:rFonts w:ascii="Times New Roman" w:hAnsi="Times New Roman" w:cs="Times New Roman"/>
          <w:sz w:val="24"/>
          <w:szCs w:val="24"/>
        </w:rPr>
      </w:pPr>
    </w:p>
    <w:p w:rsidR="004B30CC" w:rsidRDefault="004B30CC" w:rsidP="00335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law as stated in the case</w:t>
      </w:r>
      <w:r w:rsidR="001B49C1">
        <w:rPr>
          <w:rFonts w:ascii="Times New Roman" w:hAnsi="Times New Roman" w:cs="Times New Roman"/>
          <w:sz w:val="24"/>
          <w:szCs w:val="24"/>
        </w:rPr>
        <w:t>s</w:t>
      </w:r>
      <w:r>
        <w:rPr>
          <w:rFonts w:ascii="Times New Roman" w:hAnsi="Times New Roman" w:cs="Times New Roman"/>
          <w:sz w:val="24"/>
          <w:szCs w:val="24"/>
        </w:rPr>
        <w:t xml:space="preserve"> quot</w:t>
      </w:r>
      <w:r w:rsidR="001B49C1">
        <w:rPr>
          <w:rFonts w:ascii="Times New Roman" w:hAnsi="Times New Roman" w:cs="Times New Roman"/>
          <w:sz w:val="24"/>
          <w:szCs w:val="24"/>
        </w:rPr>
        <w:t>ed by the employer that confirmation relief</w:t>
      </w:r>
      <w:r>
        <w:rPr>
          <w:rFonts w:ascii="Times New Roman" w:hAnsi="Times New Roman" w:cs="Times New Roman"/>
          <w:sz w:val="24"/>
          <w:szCs w:val="24"/>
        </w:rPr>
        <w:t xml:space="preserve"> is not available in a case with facts</w:t>
      </w:r>
      <w:r w:rsidR="001B49C1">
        <w:rPr>
          <w:rFonts w:ascii="Times New Roman" w:hAnsi="Times New Roman" w:cs="Times New Roman"/>
          <w:sz w:val="24"/>
          <w:szCs w:val="24"/>
        </w:rPr>
        <w:t xml:space="preserve"> similar to those of the</w:t>
      </w:r>
      <w:r>
        <w:rPr>
          <w:rFonts w:ascii="Times New Roman" w:hAnsi="Times New Roman" w:cs="Times New Roman"/>
          <w:sz w:val="24"/>
          <w:szCs w:val="24"/>
        </w:rPr>
        <w:t xml:space="preserve"> matter at hand.  To </w:t>
      </w:r>
      <w:r w:rsidR="001B49C1">
        <w:rPr>
          <w:rFonts w:ascii="Times New Roman" w:hAnsi="Times New Roman" w:cs="Times New Roman"/>
          <w:sz w:val="24"/>
          <w:szCs w:val="24"/>
        </w:rPr>
        <w:t>that extent it is an exercise in</w:t>
      </w:r>
      <w:r>
        <w:rPr>
          <w:rFonts w:ascii="Times New Roman" w:hAnsi="Times New Roman" w:cs="Times New Roman"/>
          <w:sz w:val="24"/>
          <w:szCs w:val="24"/>
        </w:rPr>
        <w:t xml:space="preserve"> </w:t>
      </w:r>
      <w:r w:rsidR="00646C15">
        <w:rPr>
          <w:rFonts w:ascii="Times New Roman" w:hAnsi="Times New Roman" w:cs="Times New Roman"/>
          <w:sz w:val="24"/>
          <w:szCs w:val="24"/>
        </w:rPr>
        <w:t>futility</w:t>
      </w:r>
      <w:r>
        <w:rPr>
          <w:rFonts w:ascii="Times New Roman" w:hAnsi="Times New Roman" w:cs="Times New Roman"/>
          <w:sz w:val="24"/>
          <w:szCs w:val="24"/>
        </w:rPr>
        <w:t xml:space="preserve"> to try and assess whether the labour officer correctly decided</w:t>
      </w:r>
      <w:r w:rsidR="00646C15">
        <w:rPr>
          <w:rFonts w:ascii="Times New Roman" w:hAnsi="Times New Roman" w:cs="Times New Roman"/>
          <w:sz w:val="24"/>
          <w:szCs w:val="24"/>
        </w:rPr>
        <w:t xml:space="preserve"> the labour matter between the employee and the employer.  It is clear that the application is improperly before this court and should be struck off the roll.</w:t>
      </w:r>
    </w:p>
    <w:p w:rsidR="001B49C1" w:rsidRDefault="001B49C1" w:rsidP="003356D2">
      <w:pPr>
        <w:spacing w:after="0" w:line="360" w:lineRule="auto"/>
        <w:jc w:val="both"/>
        <w:rPr>
          <w:rFonts w:ascii="Times New Roman" w:hAnsi="Times New Roman" w:cs="Times New Roman"/>
          <w:sz w:val="24"/>
          <w:szCs w:val="24"/>
        </w:rPr>
      </w:pPr>
    </w:p>
    <w:p w:rsidR="00646C15" w:rsidRDefault="00646C15" w:rsidP="003356D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646C15">
        <w:rPr>
          <w:rFonts w:ascii="Times New Roman" w:hAnsi="Times New Roman" w:cs="Times New Roman"/>
          <w:b/>
          <w:sz w:val="24"/>
          <w:szCs w:val="24"/>
        </w:rPr>
        <w:t>IT IS ORDERED THAT</w:t>
      </w:r>
    </w:p>
    <w:p w:rsidR="00646C15" w:rsidRDefault="00646C15" w:rsidP="00335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Application for confirmation of a ruling in the matter between Roti </w:t>
      </w:r>
      <w:proofErr w:type="spellStart"/>
      <w:r>
        <w:rPr>
          <w:rFonts w:ascii="Times New Roman" w:hAnsi="Times New Roman" w:cs="Times New Roman"/>
          <w:sz w:val="24"/>
          <w:szCs w:val="24"/>
        </w:rPr>
        <w:t>Chiza</w:t>
      </w:r>
      <w:proofErr w:type="spellEnd"/>
      <w:r>
        <w:rPr>
          <w:rFonts w:ascii="Times New Roman" w:hAnsi="Times New Roman" w:cs="Times New Roman"/>
          <w:sz w:val="24"/>
          <w:szCs w:val="24"/>
        </w:rPr>
        <w:t xml:space="preserve"> and TM Supermarkets be and is hereby struck off the roll.  Each party bears own costs.</w:t>
      </w:r>
    </w:p>
    <w:p w:rsidR="00646C15" w:rsidRDefault="00646C15" w:rsidP="003356D2">
      <w:pPr>
        <w:spacing w:after="0" w:line="360" w:lineRule="auto"/>
        <w:jc w:val="both"/>
        <w:rPr>
          <w:rFonts w:ascii="Times New Roman" w:hAnsi="Times New Roman" w:cs="Times New Roman"/>
          <w:sz w:val="24"/>
          <w:szCs w:val="24"/>
        </w:rPr>
      </w:pPr>
    </w:p>
    <w:p w:rsidR="009D0B94" w:rsidRDefault="009D0B94" w:rsidP="003356D2">
      <w:pPr>
        <w:spacing w:after="0" w:line="360" w:lineRule="auto"/>
        <w:jc w:val="both"/>
        <w:rPr>
          <w:rFonts w:ascii="Times New Roman" w:hAnsi="Times New Roman" w:cs="Times New Roman"/>
          <w:sz w:val="24"/>
          <w:szCs w:val="24"/>
        </w:rPr>
      </w:pPr>
    </w:p>
    <w:p w:rsidR="00C00414" w:rsidRPr="001B49C1" w:rsidRDefault="00646C15" w:rsidP="003356D2">
      <w:pPr>
        <w:spacing w:after="0" w:line="360" w:lineRule="auto"/>
        <w:jc w:val="both"/>
        <w:rPr>
          <w:rFonts w:ascii="Times New Roman" w:hAnsi="Times New Roman" w:cs="Times New Roman"/>
          <w:sz w:val="24"/>
          <w:szCs w:val="24"/>
        </w:rPr>
      </w:pPr>
      <w:r w:rsidRPr="00646C15">
        <w:rPr>
          <w:rFonts w:ascii="Times New Roman" w:hAnsi="Times New Roman" w:cs="Times New Roman"/>
          <w:i/>
          <w:sz w:val="24"/>
          <w:szCs w:val="24"/>
        </w:rPr>
        <w:t xml:space="preserve">Honey &amp; </w:t>
      </w:r>
      <w:proofErr w:type="spellStart"/>
      <w:r w:rsidR="001B49C1" w:rsidRPr="00646C15">
        <w:rPr>
          <w:rFonts w:ascii="Times New Roman" w:hAnsi="Times New Roman" w:cs="Times New Roman"/>
          <w:i/>
          <w:sz w:val="24"/>
          <w:szCs w:val="24"/>
        </w:rPr>
        <w:t>Blanckenberg</w:t>
      </w:r>
      <w:proofErr w:type="spellEnd"/>
      <w:r w:rsidR="001B49C1">
        <w:rPr>
          <w:rFonts w:ascii="Times New Roman" w:hAnsi="Times New Roman" w:cs="Times New Roman"/>
          <w:sz w:val="24"/>
          <w:szCs w:val="24"/>
        </w:rPr>
        <w:t>, Respondent’s</w:t>
      </w:r>
      <w:r>
        <w:rPr>
          <w:rFonts w:ascii="Times New Roman" w:hAnsi="Times New Roman" w:cs="Times New Roman"/>
          <w:sz w:val="24"/>
          <w:szCs w:val="24"/>
        </w:rPr>
        <w:t xml:space="preserve"> Legal Practitioners</w:t>
      </w:r>
      <w:r w:rsidR="00C00414">
        <w:rPr>
          <w:rFonts w:ascii="Times New Roman" w:hAnsi="Times New Roman" w:cs="Times New Roman"/>
          <w:sz w:val="24"/>
          <w:szCs w:val="24"/>
        </w:rPr>
        <w:tab/>
      </w:r>
    </w:p>
    <w:sectPr w:rsidR="00C00414" w:rsidRPr="001B49C1" w:rsidSect="004E496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3AF" w:rsidRDefault="00B943AF" w:rsidP="004E4963">
      <w:pPr>
        <w:spacing w:after="0" w:line="240" w:lineRule="auto"/>
      </w:pPr>
      <w:r>
        <w:separator/>
      </w:r>
    </w:p>
  </w:endnote>
  <w:endnote w:type="continuationSeparator" w:id="0">
    <w:p w:rsidR="00B943AF" w:rsidRDefault="00B943AF" w:rsidP="004E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3AF" w:rsidRDefault="00B943AF" w:rsidP="004E4963">
      <w:pPr>
        <w:spacing w:after="0" w:line="240" w:lineRule="auto"/>
      </w:pPr>
      <w:r>
        <w:separator/>
      </w:r>
    </w:p>
  </w:footnote>
  <w:footnote w:type="continuationSeparator" w:id="0">
    <w:p w:rsidR="00B943AF" w:rsidRDefault="00B943AF" w:rsidP="004E4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56142"/>
      <w:docPartObj>
        <w:docPartGallery w:val="Page Numbers (Top of Page)"/>
        <w:docPartUnique/>
      </w:docPartObj>
    </w:sdtPr>
    <w:sdtEndPr>
      <w:rPr>
        <w:noProof/>
      </w:rPr>
    </w:sdtEndPr>
    <w:sdtContent>
      <w:p w:rsidR="004E4963" w:rsidRDefault="004E4963">
        <w:pPr>
          <w:pStyle w:val="Header"/>
          <w:jc w:val="right"/>
          <w:rPr>
            <w:noProof/>
          </w:rPr>
        </w:pPr>
        <w:r>
          <w:fldChar w:fldCharType="begin"/>
        </w:r>
        <w:r>
          <w:instrText xml:space="preserve"> PAGE   \* MERGEFORMAT </w:instrText>
        </w:r>
        <w:r>
          <w:fldChar w:fldCharType="separate"/>
        </w:r>
        <w:r w:rsidR="00164C50">
          <w:rPr>
            <w:noProof/>
          </w:rPr>
          <w:t>2</w:t>
        </w:r>
        <w:r>
          <w:rPr>
            <w:noProof/>
          </w:rPr>
          <w:fldChar w:fldCharType="end"/>
        </w:r>
      </w:p>
      <w:p w:rsidR="004E4963" w:rsidRDefault="005F7A97">
        <w:pPr>
          <w:pStyle w:val="Header"/>
          <w:jc w:val="right"/>
          <w:rPr>
            <w:noProof/>
          </w:rPr>
        </w:pPr>
        <w:r>
          <w:rPr>
            <w:noProof/>
          </w:rPr>
          <w:t>JUDGMENT NO LC/</w:t>
        </w:r>
        <w:r w:rsidR="00A728C5">
          <w:rPr>
            <w:noProof/>
          </w:rPr>
          <w:t>H</w:t>
        </w:r>
        <w:r w:rsidR="004E4963">
          <w:rPr>
            <w:noProof/>
          </w:rPr>
          <w:t>/</w:t>
        </w:r>
        <w:r w:rsidR="009D0B94">
          <w:rPr>
            <w:noProof/>
          </w:rPr>
          <w:t>3/2021</w:t>
        </w:r>
      </w:p>
      <w:p w:rsidR="004E4963" w:rsidRDefault="004E4963">
        <w:pPr>
          <w:pStyle w:val="Header"/>
          <w:jc w:val="right"/>
        </w:pPr>
        <w:r>
          <w:rPr>
            <w:noProof/>
          </w:rPr>
          <w:t>CASE NO LC</w:t>
        </w:r>
        <w:r w:rsidR="00D96B11">
          <w:rPr>
            <w:noProof/>
          </w:rPr>
          <w:t>/H</w:t>
        </w:r>
        <w:r>
          <w:rPr>
            <w:noProof/>
          </w:rPr>
          <w:t>/</w:t>
        </w:r>
        <w:r w:rsidR="009D0B94">
          <w:rPr>
            <w:noProof/>
          </w:rPr>
          <w:t>415/17</w:t>
        </w:r>
      </w:p>
    </w:sdtContent>
  </w:sdt>
  <w:p w:rsidR="004E4963" w:rsidRDefault="004E49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ECF"/>
    <w:multiLevelType w:val="hybridMultilevel"/>
    <w:tmpl w:val="EBFCA64C"/>
    <w:lvl w:ilvl="0" w:tplc="BBF8A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0228D"/>
    <w:multiLevelType w:val="hybridMultilevel"/>
    <w:tmpl w:val="BCE06880"/>
    <w:lvl w:ilvl="0" w:tplc="58FE9350">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5580E"/>
    <w:multiLevelType w:val="hybridMultilevel"/>
    <w:tmpl w:val="F7B47042"/>
    <w:lvl w:ilvl="0" w:tplc="702819CC">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D12CD"/>
    <w:multiLevelType w:val="hybridMultilevel"/>
    <w:tmpl w:val="3F66853C"/>
    <w:lvl w:ilvl="0" w:tplc="26C6C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77578"/>
    <w:multiLevelType w:val="hybridMultilevel"/>
    <w:tmpl w:val="22740112"/>
    <w:lvl w:ilvl="0" w:tplc="4CE8D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155E2"/>
    <w:multiLevelType w:val="hybridMultilevel"/>
    <w:tmpl w:val="7960DD9C"/>
    <w:lvl w:ilvl="0" w:tplc="25A45ECC">
      <w:start w:val="1"/>
      <w:numFmt w:val="lowerRoman"/>
      <w:lvlText w:val="(%1)"/>
      <w:lvlJc w:val="left"/>
      <w:pPr>
        <w:ind w:left="1350" w:hanging="72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2F61E5E"/>
    <w:multiLevelType w:val="hybridMultilevel"/>
    <w:tmpl w:val="0D50079E"/>
    <w:lvl w:ilvl="0" w:tplc="775EAED0">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D77A6B"/>
    <w:multiLevelType w:val="hybridMultilevel"/>
    <w:tmpl w:val="78F24A4E"/>
    <w:lvl w:ilvl="0" w:tplc="C1E2A5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13AD8"/>
    <w:multiLevelType w:val="hybridMultilevel"/>
    <w:tmpl w:val="A8D6CA94"/>
    <w:lvl w:ilvl="0" w:tplc="473C34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2718B"/>
    <w:multiLevelType w:val="hybridMultilevel"/>
    <w:tmpl w:val="A218EE30"/>
    <w:lvl w:ilvl="0" w:tplc="51047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F3F3E"/>
    <w:multiLevelType w:val="hybridMultilevel"/>
    <w:tmpl w:val="13A85410"/>
    <w:lvl w:ilvl="0" w:tplc="EF32E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1A4C"/>
    <w:multiLevelType w:val="hybridMultilevel"/>
    <w:tmpl w:val="8228D77A"/>
    <w:lvl w:ilvl="0" w:tplc="798A1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7038"/>
    <w:multiLevelType w:val="hybridMultilevel"/>
    <w:tmpl w:val="E110A54A"/>
    <w:lvl w:ilvl="0" w:tplc="A27E2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0408E"/>
    <w:multiLevelType w:val="hybridMultilevel"/>
    <w:tmpl w:val="55BEE790"/>
    <w:lvl w:ilvl="0" w:tplc="D82CC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314E8B"/>
    <w:multiLevelType w:val="hybridMultilevel"/>
    <w:tmpl w:val="21307934"/>
    <w:lvl w:ilvl="0" w:tplc="E78EB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0F77CE"/>
    <w:multiLevelType w:val="hybridMultilevel"/>
    <w:tmpl w:val="34A4C412"/>
    <w:lvl w:ilvl="0" w:tplc="3F5073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1E52D2"/>
    <w:multiLevelType w:val="hybridMultilevel"/>
    <w:tmpl w:val="B46619B4"/>
    <w:lvl w:ilvl="0" w:tplc="A73C1AA6">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5111C"/>
    <w:multiLevelType w:val="hybridMultilevel"/>
    <w:tmpl w:val="DF4A97C4"/>
    <w:lvl w:ilvl="0" w:tplc="FBBC1F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059D7"/>
    <w:multiLevelType w:val="hybridMultilevel"/>
    <w:tmpl w:val="918AC262"/>
    <w:lvl w:ilvl="0" w:tplc="3064D7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F62010"/>
    <w:multiLevelType w:val="hybridMultilevel"/>
    <w:tmpl w:val="0F1CF2C6"/>
    <w:lvl w:ilvl="0" w:tplc="5B9CE2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563D8"/>
    <w:multiLevelType w:val="hybridMultilevel"/>
    <w:tmpl w:val="E6FE27E4"/>
    <w:lvl w:ilvl="0" w:tplc="6C487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8440E"/>
    <w:multiLevelType w:val="hybridMultilevel"/>
    <w:tmpl w:val="835CE756"/>
    <w:lvl w:ilvl="0" w:tplc="070A47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EE3336"/>
    <w:multiLevelType w:val="hybridMultilevel"/>
    <w:tmpl w:val="EE720C7C"/>
    <w:lvl w:ilvl="0" w:tplc="9670DD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02264"/>
    <w:multiLevelType w:val="hybridMultilevel"/>
    <w:tmpl w:val="ECBC8C96"/>
    <w:lvl w:ilvl="0" w:tplc="4AFAAA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474BA0"/>
    <w:multiLevelType w:val="hybridMultilevel"/>
    <w:tmpl w:val="8ECCCCBE"/>
    <w:lvl w:ilvl="0" w:tplc="C3985A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E6635"/>
    <w:multiLevelType w:val="hybridMultilevel"/>
    <w:tmpl w:val="2562A4FA"/>
    <w:lvl w:ilvl="0" w:tplc="610C9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E7C0C"/>
    <w:multiLevelType w:val="hybridMultilevel"/>
    <w:tmpl w:val="EA68409A"/>
    <w:lvl w:ilvl="0" w:tplc="A9FA6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603B57"/>
    <w:multiLevelType w:val="hybridMultilevel"/>
    <w:tmpl w:val="ABEE3FC8"/>
    <w:lvl w:ilvl="0" w:tplc="81B0B6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64E74"/>
    <w:multiLevelType w:val="hybridMultilevel"/>
    <w:tmpl w:val="2B581EB0"/>
    <w:lvl w:ilvl="0" w:tplc="EC9A85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24D3D"/>
    <w:multiLevelType w:val="hybridMultilevel"/>
    <w:tmpl w:val="A45E43B0"/>
    <w:lvl w:ilvl="0" w:tplc="166EB9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6439AF"/>
    <w:multiLevelType w:val="hybridMultilevel"/>
    <w:tmpl w:val="1714D6C8"/>
    <w:lvl w:ilvl="0" w:tplc="1E9491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BF74B4"/>
    <w:multiLevelType w:val="hybridMultilevel"/>
    <w:tmpl w:val="825A310E"/>
    <w:lvl w:ilvl="0" w:tplc="52C24C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9527A"/>
    <w:multiLevelType w:val="hybridMultilevel"/>
    <w:tmpl w:val="475604F6"/>
    <w:lvl w:ilvl="0" w:tplc="9976C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103B6"/>
    <w:multiLevelType w:val="hybridMultilevel"/>
    <w:tmpl w:val="F0DAA30A"/>
    <w:lvl w:ilvl="0" w:tplc="4C8E3FC6">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251F0"/>
    <w:multiLevelType w:val="hybridMultilevel"/>
    <w:tmpl w:val="46386A2E"/>
    <w:lvl w:ilvl="0" w:tplc="7C52D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26F28"/>
    <w:multiLevelType w:val="hybridMultilevel"/>
    <w:tmpl w:val="AFBEA426"/>
    <w:lvl w:ilvl="0" w:tplc="6DACD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A26E7"/>
    <w:multiLevelType w:val="hybridMultilevel"/>
    <w:tmpl w:val="09BE3032"/>
    <w:lvl w:ilvl="0" w:tplc="693A6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B07D7"/>
    <w:multiLevelType w:val="hybridMultilevel"/>
    <w:tmpl w:val="B34A9640"/>
    <w:lvl w:ilvl="0" w:tplc="C538B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E7554"/>
    <w:multiLevelType w:val="hybridMultilevel"/>
    <w:tmpl w:val="EA204D58"/>
    <w:lvl w:ilvl="0" w:tplc="29F4F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12"/>
  </w:num>
  <w:num w:numId="4">
    <w:abstractNumId w:val="21"/>
  </w:num>
  <w:num w:numId="5">
    <w:abstractNumId w:val="36"/>
  </w:num>
  <w:num w:numId="6">
    <w:abstractNumId w:val="4"/>
  </w:num>
  <w:num w:numId="7">
    <w:abstractNumId w:val="27"/>
  </w:num>
  <w:num w:numId="8">
    <w:abstractNumId w:val="15"/>
  </w:num>
  <w:num w:numId="9">
    <w:abstractNumId w:val="23"/>
  </w:num>
  <w:num w:numId="10">
    <w:abstractNumId w:val="19"/>
  </w:num>
  <w:num w:numId="11">
    <w:abstractNumId w:val="16"/>
  </w:num>
  <w:num w:numId="12">
    <w:abstractNumId w:val="9"/>
  </w:num>
  <w:num w:numId="13">
    <w:abstractNumId w:val="35"/>
  </w:num>
  <w:num w:numId="14">
    <w:abstractNumId w:val="34"/>
  </w:num>
  <w:num w:numId="15">
    <w:abstractNumId w:val="31"/>
  </w:num>
  <w:num w:numId="16">
    <w:abstractNumId w:val="7"/>
  </w:num>
  <w:num w:numId="17">
    <w:abstractNumId w:val="3"/>
  </w:num>
  <w:num w:numId="18">
    <w:abstractNumId w:val="18"/>
  </w:num>
  <w:num w:numId="19">
    <w:abstractNumId w:val="2"/>
  </w:num>
  <w:num w:numId="20">
    <w:abstractNumId w:val="29"/>
  </w:num>
  <w:num w:numId="21">
    <w:abstractNumId w:val="20"/>
  </w:num>
  <w:num w:numId="22">
    <w:abstractNumId w:val="26"/>
  </w:num>
  <w:num w:numId="23">
    <w:abstractNumId w:val="30"/>
  </w:num>
  <w:num w:numId="24">
    <w:abstractNumId w:val="6"/>
  </w:num>
  <w:num w:numId="25">
    <w:abstractNumId w:val="37"/>
  </w:num>
  <w:num w:numId="26">
    <w:abstractNumId w:val="38"/>
  </w:num>
  <w:num w:numId="27">
    <w:abstractNumId w:val="5"/>
  </w:num>
  <w:num w:numId="28">
    <w:abstractNumId w:val="32"/>
  </w:num>
  <w:num w:numId="29">
    <w:abstractNumId w:val="33"/>
  </w:num>
  <w:num w:numId="30">
    <w:abstractNumId w:val="24"/>
  </w:num>
  <w:num w:numId="31">
    <w:abstractNumId w:val="13"/>
  </w:num>
  <w:num w:numId="32">
    <w:abstractNumId w:val="22"/>
  </w:num>
  <w:num w:numId="33">
    <w:abstractNumId w:val="17"/>
  </w:num>
  <w:num w:numId="34">
    <w:abstractNumId w:val="0"/>
  </w:num>
  <w:num w:numId="35">
    <w:abstractNumId w:val="1"/>
  </w:num>
  <w:num w:numId="36">
    <w:abstractNumId w:val="14"/>
  </w:num>
  <w:num w:numId="37">
    <w:abstractNumId w:val="28"/>
  </w:num>
  <w:num w:numId="38">
    <w:abstractNumId w:val="1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F"/>
    <w:rsid w:val="00001242"/>
    <w:rsid w:val="0000151E"/>
    <w:rsid w:val="00001864"/>
    <w:rsid w:val="00001FA3"/>
    <w:rsid w:val="0000269A"/>
    <w:rsid w:val="00004F28"/>
    <w:rsid w:val="00006A91"/>
    <w:rsid w:val="00011AA1"/>
    <w:rsid w:val="0001232D"/>
    <w:rsid w:val="000125C0"/>
    <w:rsid w:val="000203B1"/>
    <w:rsid w:val="00022AC0"/>
    <w:rsid w:val="00023395"/>
    <w:rsid w:val="00023691"/>
    <w:rsid w:val="00024592"/>
    <w:rsid w:val="0002545D"/>
    <w:rsid w:val="00025B7E"/>
    <w:rsid w:val="00026726"/>
    <w:rsid w:val="0002679A"/>
    <w:rsid w:val="00026B71"/>
    <w:rsid w:val="000273A2"/>
    <w:rsid w:val="00027D5F"/>
    <w:rsid w:val="0003103A"/>
    <w:rsid w:val="00032EA9"/>
    <w:rsid w:val="00033094"/>
    <w:rsid w:val="00035B27"/>
    <w:rsid w:val="00036023"/>
    <w:rsid w:val="0003646A"/>
    <w:rsid w:val="00036E70"/>
    <w:rsid w:val="00042930"/>
    <w:rsid w:val="000434BE"/>
    <w:rsid w:val="0004453A"/>
    <w:rsid w:val="00047C26"/>
    <w:rsid w:val="00050E2B"/>
    <w:rsid w:val="00052C5F"/>
    <w:rsid w:val="000542F1"/>
    <w:rsid w:val="0005431C"/>
    <w:rsid w:val="00054FEF"/>
    <w:rsid w:val="0006767E"/>
    <w:rsid w:val="00070BD5"/>
    <w:rsid w:val="000754A6"/>
    <w:rsid w:val="00075E48"/>
    <w:rsid w:val="0008078C"/>
    <w:rsid w:val="0008233B"/>
    <w:rsid w:val="00082BC8"/>
    <w:rsid w:val="0008496E"/>
    <w:rsid w:val="000858A0"/>
    <w:rsid w:val="00085954"/>
    <w:rsid w:val="00085C96"/>
    <w:rsid w:val="00090769"/>
    <w:rsid w:val="00091C11"/>
    <w:rsid w:val="0009284F"/>
    <w:rsid w:val="00094EA4"/>
    <w:rsid w:val="00096306"/>
    <w:rsid w:val="00096726"/>
    <w:rsid w:val="00097F46"/>
    <w:rsid w:val="000A17B6"/>
    <w:rsid w:val="000A2264"/>
    <w:rsid w:val="000A2564"/>
    <w:rsid w:val="000A40B9"/>
    <w:rsid w:val="000A5EF7"/>
    <w:rsid w:val="000A7199"/>
    <w:rsid w:val="000A75A1"/>
    <w:rsid w:val="000B00FA"/>
    <w:rsid w:val="000B1AE3"/>
    <w:rsid w:val="000B33FB"/>
    <w:rsid w:val="000B38CF"/>
    <w:rsid w:val="000B3ED5"/>
    <w:rsid w:val="000B54D3"/>
    <w:rsid w:val="000B5B80"/>
    <w:rsid w:val="000B6C7D"/>
    <w:rsid w:val="000B6CC3"/>
    <w:rsid w:val="000B7065"/>
    <w:rsid w:val="000C0150"/>
    <w:rsid w:val="000C25D8"/>
    <w:rsid w:val="000C29A1"/>
    <w:rsid w:val="000C2E81"/>
    <w:rsid w:val="000C440C"/>
    <w:rsid w:val="000C5B62"/>
    <w:rsid w:val="000D0003"/>
    <w:rsid w:val="000D1E11"/>
    <w:rsid w:val="000D2E15"/>
    <w:rsid w:val="000D39C6"/>
    <w:rsid w:val="000D3B53"/>
    <w:rsid w:val="000D45AF"/>
    <w:rsid w:val="000E045C"/>
    <w:rsid w:val="000E5A48"/>
    <w:rsid w:val="000E65E6"/>
    <w:rsid w:val="000E697A"/>
    <w:rsid w:val="000F1470"/>
    <w:rsid w:val="000F192C"/>
    <w:rsid w:val="000F279E"/>
    <w:rsid w:val="000F5254"/>
    <w:rsid w:val="000F6D24"/>
    <w:rsid w:val="000F7620"/>
    <w:rsid w:val="000F7BBF"/>
    <w:rsid w:val="0010019E"/>
    <w:rsid w:val="00101B43"/>
    <w:rsid w:val="00102A23"/>
    <w:rsid w:val="00103128"/>
    <w:rsid w:val="001036AE"/>
    <w:rsid w:val="00103D79"/>
    <w:rsid w:val="001100AE"/>
    <w:rsid w:val="00111868"/>
    <w:rsid w:val="001132E4"/>
    <w:rsid w:val="00117DC5"/>
    <w:rsid w:val="0012075E"/>
    <w:rsid w:val="00121850"/>
    <w:rsid w:val="00127A42"/>
    <w:rsid w:val="001303D4"/>
    <w:rsid w:val="00130B1D"/>
    <w:rsid w:val="00132B22"/>
    <w:rsid w:val="00132B4A"/>
    <w:rsid w:val="00133DFF"/>
    <w:rsid w:val="001347DB"/>
    <w:rsid w:val="00135F62"/>
    <w:rsid w:val="00136707"/>
    <w:rsid w:val="001367CF"/>
    <w:rsid w:val="00136D76"/>
    <w:rsid w:val="00141896"/>
    <w:rsid w:val="00144A56"/>
    <w:rsid w:val="00145C2B"/>
    <w:rsid w:val="00146FDD"/>
    <w:rsid w:val="001473E9"/>
    <w:rsid w:val="00150AD1"/>
    <w:rsid w:val="00150DA4"/>
    <w:rsid w:val="001521D1"/>
    <w:rsid w:val="00154A60"/>
    <w:rsid w:val="001565B7"/>
    <w:rsid w:val="00157F78"/>
    <w:rsid w:val="00161F02"/>
    <w:rsid w:val="00164A3D"/>
    <w:rsid w:val="00164C50"/>
    <w:rsid w:val="00166063"/>
    <w:rsid w:val="001668A2"/>
    <w:rsid w:val="00170DB1"/>
    <w:rsid w:val="00171016"/>
    <w:rsid w:val="00171208"/>
    <w:rsid w:val="00172855"/>
    <w:rsid w:val="00172BC5"/>
    <w:rsid w:val="001739AE"/>
    <w:rsid w:val="0017471C"/>
    <w:rsid w:val="001804AF"/>
    <w:rsid w:val="0018073B"/>
    <w:rsid w:val="001828E3"/>
    <w:rsid w:val="00182EDE"/>
    <w:rsid w:val="0018335B"/>
    <w:rsid w:val="00185B4A"/>
    <w:rsid w:val="00187167"/>
    <w:rsid w:val="001872F5"/>
    <w:rsid w:val="0018732B"/>
    <w:rsid w:val="0019158F"/>
    <w:rsid w:val="0019598A"/>
    <w:rsid w:val="001966DB"/>
    <w:rsid w:val="001967B4"/>
    <w:rsid w:val="001A059A"/>
    <w:rsid w:val="001A3561"/>
    <w:rsid w:val="001A3950"/>
    <w:rsid w:val="001A3F26"/>
    <w:rsid w:val="001A4973"/>
    <w:rsid w:val="001A4DC4"/>
    <w:rsid w:val="001A69E7"/>
    <w:rsid w:val="001B1255"/>
    <w:rsid w:val="001B24E0"/>
    <w:rsid w:val="001B31BA"/>
    <w:rsid w:val="001B49C1"/>
    <w:rsid w:val="001B666D"/>
    <w:rsid w:val="001C1026"/>
    <w:rsid w:val="001C295E"/>
    <w:rsid w:val="001C45CA"/>
    <w:rsid w:val="001C5C40"/>
    <w:rsid w:val="001C6196"/>
    <w:rsid w:val="001C7005"/>
    <w:rsid w:val="001C7A7C"/>
    <w:rsid w:val="001D06A7"/>
    <w:rsid w:val="001D1344"/>
    <w:rsid w:val="001D1FF2"/>
    <w:rsid w:val="001D2700"/>
    <w:rsid w:val="001D2ED0"/>
    <w:rsid w:val="001D42DF"/>
    <w:rsid w:val="001D4607"/>
    <w:rsid w:val="001D5913"/>
    <w:rsid w:val="001D60D4"/>
    <w:rsid w:val="001D6C4A"/>
    <w:rsid w:val="001E35CF"/>
    <w:rsid w:val="001E5D5F"/>
    <w:rsid w:val="001E7333"/>
    <w:rsid w:val="001F006A"/>
    <w:rsid w:val="001F4768"/>
    <w:rsid w:val="00202D37"/>
    <w:rsid w:val="002046AE"/>
    <w:rsid w:val="002051D0"/>
    <w:rsid w:val="0020584E"/>
    <w:rsid w:val="00205E5A"/>
    <w:rsid w:val="00212387"/>
    <w:rsid w:val="0021498F"/>
    <w:rsid w:val="002153EC"/>
    <w:rsid w:val="00216C47"/>
    <w:rsid w:val="002209E8"/>
    <w:rsid w:val="00221A17"/>
    <w:rsid w:val="00226D4C"/>
    <w:rsid w:val="00231A36"/>
    <w:rsid w:val="00233915"/>
    <w:rsid w:val="00237ECC"/>
    <w:rsid w:val="00241167"/>
    <w:rsid w:val="0024344D"/>
    <w:rsid w:val="0024467E"/>
    <w:rsid w:val="0024562F"/>
    <w:rsid w:val="00245B96"/>
    <w:rsid w:val="0024757E"/>
    <w:rsid w:val="0024784E"/>
    <w:rsid w:val="00251442"/>
    <w:rsid w:val="00256280"/>
    <w:rsid w:val="00256F85"/>
    <w:rsid w:val="00257DEF"/>
    <w:rsid w:val="00260B5D"/>
    <w:rsid w:val="002611CE"/>
    <w:rsid w:val="00264E89"/>
    <w:rsid w:val="002704FC"/>
    <w:rsid w:val="002715DC"/>
    <w:rsid w:val="002729A7"/>
    <w:rsid w:val="00277D1A"/>
    <w:rsid w:val="00280BA3"/>
    <w:rsid w:val="00281D6A"/>
    <w:rsid w:val="002823EB"/>
    <w:rsid w:val="00282715"/>
    <w:rsid w:val="002843A1"/>
    <w:rsid w:val="00287A38"/>
    <w:rsid w:val="00287CA4"/>
    <w:rsid w:val="00290DA7"/>
    <w:rsid w:val="0029262B"/>
    <w:rsid w:val="00296B5B"/>
    <w:rsid w:val="002A1992"/>
    <w:rsid w:val="002A422A"/>
    <w:rsid w:val="002A53E8"/>
    <w:rsid w:val="002A674C"/>
    <w:rsid w:val="002A6D53"/>
    <w:rsid w:val="002A7AAB"/>
    <w:rsid w:val="002B0407"/>
    <w:rsid w:val="002C284E"/>
    <w:rsid w:val="002C4C5A"/>
    <w:rsid w:val="002C58B3"/>
    <w:rsid w:val="002C6E21"/>
    <w:rsid w:val="002C755F"/>
    <w:rsid w:val="002C7697"/>
    <w:rsid w:val="002D1AA0"/>
    <w:rsid w:val="002D599F"/>
    <w:rsid w:val="002D7E71"/>
    <w:rsid w:val="002E1783"/>
    <w:rsid w:val="002E4920"/>
    <w:rsid w:val="002E7F61"/>
    <w:rsid w:val="002F2073"/>
    <w:rsid w:val="002F762D"/>
    <w:rsid w:val="00300B01"/>
    <w:rsid w:val="003019A7"/>
    <w:rsid w:val="00303AB3"/>
    <w:rsid w:val="003043AC"/>
    <w:rsid w:val="003059E6"/>
    <w:rsid w:val="00307F04"/>
    <w:rsid w:val="00315989"/>
    <w:rsid w:val="0031775B"/>
    <w:rsid w:val="00317F0E"/>
    <w:rsid w:val="003207D4"/>
    <w:rsid w:val="00321474"/>
    <w:rsid w:val="00323EE1"/>
    <w:rsid w:val="00325F12"/>
    <w:rsid w:val="00325FDD"/>
    <w:rsid w:val="00327A2A"/>
    <w:rsid w:val="00331994"/>
    <w:rsid w:val="00331F55"/>
    <w:rsid w:val="003323B6"/>
    <w:rsid w:val="00333502"/>
    <w:rsid w:val="00333861"/>
    <w:rsid w:val="00333E8F"/>
    <w:rsid w:val="003356D2"/>
    <w:rsid w:val="00341BF5"/>
    <w:rsid w:val="00344553"/>
    <w:rsid w:val="00344743"/>
    <w:rsid w:val="003463BC"/>
    <w:rsid w:val="0034724C"/>
    <w:rsid w:val="00350B6C"/>
    <w:rsid w:val="0035126A"/>
    <w:rsid w:val="003561BD"/>
    <w:rsid w:val="00356262"/>
    <w:rsid w:val="003568CA"/>
    <w:rsid w:val="00356B40"/>
    <w:rsid w:val="00361CF9"/>
    <w:rsid w:val="0036314F"/>
    <w:rsid w:val="00365C7C"/>
    <w:rsid w:val="00367070"/>
    <w:rsid w:val="00367CB9"/>
    <w:rsid w:val="00372A67"/>
    <w:rsid w:val="00372DA2"/>
    <w:rsid w:val="0037532B"/>
    <w:rsid w:val="003814AE"/>
    <w:rsid w:val="003821DE"/>
    <w:rsid w:val="003826D4"/>
    <w:rsid w:val="0038443F"/>
    <w:rsid w:val="0038479B"/>
    <w:rsid w:val="00386F5A"/>
    <w:rsid w:val="0039052A"/>
    <w:rsid w:val="00392365"/>
    <w:rsid w:val="00393C2C"/>
    <w:rsid w:val="003944F7"/>
    <w:rsid w:val="0039714C"/>
    <w:rsid w:val="003A0FCA"/>
    <w:rsid w:val="003A3F95"/>
    <w:rsid w:val="003A75EF"/>
    <w:rsid w:val="003B18BC"/>
    <w:rsid w:val="003B2ADC"/>
    <w:rsid w:val="003B2C97"/>
    <w:rsid w:val="003B38BF"/>
    <w:rsid w:val="003B44EA"/>
    <w:rsid w:val="003B5186"/>
    <w:rsid w:val="003B6001"/>
    <w:rsid w:val="003C17D6"/>
    <w:rsid w:val="003C1BC6"/>
    <w:rsid w:val="003C3659"/>
    <w:rsid w:val="003C3E96"/>
    <w:rsid w:val="003C57EB"/>
    <w:rsid w:val="003C5F98"/>
    <w:rsid w:val="003D42F7"/>
    <w:rsid w:val="003E1223"/>
    <w:rsid w:val="003E4016"/>
    <w:rsid w:val="003E5A56"/>
    <w:rsid w:val="003F04ED"/>
    <w:rsid w:val="003F250E"/>
    <w:rsid w:val="003F7780"/>
    <w:rsid w:val="00400DC3"/>
    <w:rsid w:val="00401C41"/>
    <w:rsid w:val="00401E8B"/>
    <w:rsid w:val="00402C60"/>
    <w:rsid w:val="0040370F"/>
    <w:rsid w:val="00403C0E"/>
    <w:rsid w:val="0040500C"/>
    <w:rsid w:val="004106AE"/>
    <w:rsid w:val="00411495"/>
    <w:rsid w:val="0041169D"/>
    <w:rsid w:val="00414563"/>
    <w:rsid w:val="00414972"/>
    <w:rsid w:val="00416196"/>
    <w:rsid w:val="00416A00"/>
    <w:rsid w:val="004205F6"/>
    <w:rsid w:val="00422C8F"/>
    <w:rsid w:val="0042456F"/>
    <w:rsid w:val="00425FB1"/>
    <w:rsid w:val="00426642"/>
    <w:rsid w:val="0043203C"/>
    <w:rsid w:val="004339F5"/>
    <w:rsid w:val="00435BFF"/>
    <w:rsid w:val="00436AA0"/>
    <w:rsid w:val="00441B87"/>
    <w:rsid w:val="00441CE1"/>
    <w:rsid w:val="00441F9D"/>
    <w:rsid w:val="00441FA6"/>
    <w:rsid w:val="004422BD"/>
    <w:rsid w:val="004430B0"/>
    <w:rsid w:val="00443B0B"/>
    <w:rsid w:val="00444070"/>
    <w:rsid w:val="004448A5"/>
    <w:rsid w:val="00445AEB"/>
    <w:rsid w:val="00446D10"/>
    <w:rsid w:val="004509A9"/>
    <w:rsid w:val="0045133D"/>
    <w:rsid w:val="00452F99"/>
    <w:rsid w:val="004536DF"/>
    <w:rsid w:val="0046169F"/>
    <w:rsid w:val="00461B8B"/>
    <w:rsid w:val="004628B8"/>
    <w:rsid w:val="004651FE"/>
    <w:rsid w:val="0047000A"/>
    <w:rsid w:val="0047062C"/>
    <w:rsid w:val="004707E1"/>
    <w:rsid w:val="004721F3"/>
    <w:rsid w:val="00477C93"/>
    <w:rsid w:val="00480553"/>
    <w:rsid w:val="00480D7C"/>
    <w:rsid w:val="004812DF"/>
    <w:rsid w:val="00482998"/>
    <w:rsid w:val="00484173"/>
    <w:rsid w:val="00490BF5"/>
    <w:rsid w:val="00494405"/>
    <w:rsid w:val="004956EC"/>
    <w:rsid w:val="00496387"/>
    <w:rsid w:val="004A029D"/>
    <w:rsid w:val="004A393C"/>
    <w:rsid w:val="004B0840"/>
    <w:rsid w:val="004B1307"/>
    <w:rsid w:val="004B2D44"/>
    <w:rsid w:val="004B30CC"/>
    <w:rsid w:val="004B4B5E"/>
    <w:rsid w:val="004B67BB"/>
    <w:rsid w:val="004B6877"/>
    <w:rsid w:val="004C050E"/>
    <w:rsid w:val="004C1245"/>
    <w:rsid w:val="004C1CE0"/>
    <w:rsid w:val="004C3D4D"/>
    <w:rsid w:val="004C7B3A"/>
    <w:rsid w:val="004D2011"/>
    <w:rsid w:val="004D6721"/>
    <w:rsid w:val="004D6EFA"/>
    <w:rsid w:val="004D71E2"/>
    <w:rsid w:val="004D745B"/>
    <w:rsid w:val="004E1E77"/>
    <w:rsid w:val="004E4930"/>
    <w:rsid w:val="004E4963"/>
    <w:rsid w:val="004E4F9D"/>
    <w:rsid w:val="004E6911"/>
    <w:rsid w:val="004F0D87"/>
    <w:rsid w:val="004F1C5A"/>
    <w:rsid w:val="004F1EC6"/>
    <w:rsid w:val="004F2779"/>
    <w:rsid w:val="004F46C4"/>
    <w:rsid w:val="004F5C4D"/>
    <w:rsid w:val="004F7C42"/>
    <w:rsid w:val="0050023D"/>
    <w:rsid w:val="005026C2"/>
    <w:rsid w:val="00503227"/>
    <w:rsid w:val="005045B9"/>
    <w:rsid w:val="00510624"/>
    <w:rsid w:val="00512B6A"/>
    <w:rsid w:val="005133E8"/>
    <w:rsid w:val="00514101"/>
    <w:rsid w:val="00516F46"/>
    <w:rsid w:val="005177B3"/>
    <w:rsid w:val="00517A83"/>
    <w:rsid w:val="00517BA4"/>
    <w:rsid w:val="00517F6A"/>
    <w:rsid w:val="0052217A"/>
    <w:rsid w:val="00523A3B"/>
    <w:rsid w:val="00524CA8"/>
    <w:rsid w:val="00526B28"/>
    <w:rsid w:val="005274A7"/>
    <w:rsid w:val="00530FEE"/>
    <w:rsid w:val="0053302D"/>
    <w:rsid w:val="00533B88"/>
    <w:rsid w:val="00534188"/>
    <w:rsid w:val="00534D80"/>
    <w:rsid w:val="00536341"/>
    <w:rsid w:val="00536CBA"/>
    <w:rsid w:val="00537A43"/>
    <w:rsid w:val="00537C9A"/>
    <w:rsid w:val="0054035F"/>
    <w:rsid w:val="00542215"/>
    <w:rsid w:val="005455F4"/>
    <w:rsid w:val="005457A4"/>
    <w:rsid w:val="00550CED"/>
    <w:rsid w:val="0055253A"/>
    <w:rsid w:val="00552946"/>
    <w:rsid w:val="0055339A"/>
    <w:rsid w:val="00556944"/>
    <w:rsid w:val="00561E91"/>
    <w:rsid w:val="00562CA8"/>
    <w:rsid w:val="00563150"/>
    <w:rsid w:val="00563D4A"/>
    <w:rsid w:val="00566661"/>
    <w:rsid w:val="00566BCD"/>
    <w:rsid w:val="0056747F"/>
    <w:rsid w:val="0057088A"/>
    <w:rsid w:val="00570C90"/>
    <w:rsid w:val="0057272F"/>
    <w:rsid w:val="00575165"/>
    <w:rsid w:val="00577A78"/>
    <w:rsid w:val="0058384E"/>
    <w:rsid w:val="00585854"/>
    <w:rsid w:val="00586CEC"/>
    <w:rsid w:val="0058725B"/>
    <w:rsid w:val="00590303"/>
    <w:rsid w:val="00590901"/>
    <w:rsid w:val="00591995"/>
    <w:rsid w:val="00593DBF"/>
    <w:rsid w:val="00595188"/>
    <w:rsid w:val="005A1435"/>
    <w:rsid w:val="005A25D8"/>
    <w:rsid w:val="005A664F"/>
    <w:rsid w:val="005A7524"/>
    <w:rsid w:val="005B3306"/>
    <w:rsid w:val="005B3CF5"/>
    <w:rsid w:val="005B7174"/>
    <w:rsid w:val="005B7B3C"/>
    <w:rsid w:val="005C1A00"/>
    <w:rsid w:val="005C21F1"/>
    <w:rsid w:val="005C7122"/>
    <w:rsid w:val="005C75D3"/>
    <w:rsid w:val="005D0286"/>
    <w:rsid w:val="005D0BD6"/>
    <w:rsid w:val="005D32D0"/>
    <w:rsid w:val="005D6D29"/>
    <w:rsid w:val="005D7A54"/>
    <w:rsid w:val="005E0807"/>
    <w:rsid w:val="005E10FE"/>
    <w:rsid w:val="005E3A03"/>
    <w:rsid w:val="005E3D88"/>
    <w:rsid w:val="005E69F0"/>
    <w:rsid w:val="005E6D79"/>
    <w:rsid w:val="005F0527"/>
    <w:rsid w:val="005F15A9"/>
    <w:rsid w:val="005F2EB4"/>
    <w:rsid w:val="005F4AD4"/>
    <w:rsid w:val="005F4C19"/>
    <w:rsid w:val="005F6FF2"/>
    <w:rsid w:val="005F7A97"/>
    <w:rsid w:val="00600266"/>
    <w:rsid w:val="00600961"/>
    <w:rsid w:val="00600C36"/>
    <w:rsid w:val="00601F39"/>
    <w:rsid w:val="006023ED"/>
    <w:rsid w:val="006026AE"/>
    <w:rsid w:val="00607998"/>
    <w:rsid w:val="006109E6"/>
    <w:rsid w:val="00610C66"/>
    <w:rsid w:val="00613B8A"/>
    <w:rsid w:val="006142BC"/>
    <w:rsid w:val="00614A11"/>
    <w:rsid w:val="00615698"/>
    <w:rsid w:val="00616847"/>
    <w:rsid w:val="00621C4C"/>
    <w:rsid w:val="00621F6F"/>
    <w:rsid w:val="00623D77"/>
    <w:rsid w:val="0062440A"/>
    <w:rsid w:val="00625DA0"/>
    <w:rsid w:val="0062728E"/>
    <w:rsid w:val="00630A9E"/>
    <w:rsid w:val="00630EC3"/>
    <w:rsid w:val="006314C7"/>
    <w:rsid w:val="00634FF8"/>
    <w:rsid w:val="006358E5"/>
    <w:rsid w:val="006376A1"/>
    <w:rsid w:val="006377EC"/>
    <w:rsid w:val="00644BD2"/>
    <w:rsid w:val="006456AF"/>
    <w:rsid w:val="00646546"/>
    <w:rsid w:val="00646685"/>
    <w:rsid w:val="00646C15"/>
    <w:rsid w:val="00647C2F"/>
    <w:rsid w:val="006501B3"/>
    <w:rsid w:val="00651E35"/>
    <w:rsid w:val="00653486"/>
    <w:rsid w:val="00653D0A"/>
    <w:rsid w:val="00654216"/>
    <w:rsid w:val="00654921"/>
    <w:rsid w:val="00662081"/>
    <w:rsid w:val="00666E5B"/>
    <w:rsid w:val="006678FC"/>
    <w:rsid w:val="00674DBF"/>
    <w:rsid w:val="006751C5"/>
    <w:rsid w:val="00676E1C"/>
    <w:rsid w:val="00677F20"/>
    <w:rsid w:val="00680D59"/>
    <w:rsid w:val="00681214"/>
    <w:rsid w:val="006823F0"/>
    <w:rsid w:val="006841B4"/>
    <w:rsid w:val="006846E1"/>
    <w:rsid w:val="00684B27"/>
    <w:rsid w:val="006857B0"/>
    <w:rsid w:val="006861E8"/>
    <w:rsid w:val="00686731"/>
    <w:rsid w:val="0068680A"/>
    <w:rsid w:val="00690265"/>
    <w:rsid w:val="006915D2"/>
    <w:rsid w:val="006963B6"/>
    <w:rsid w:val="006A01F6"/>
    <w:rsid w:val="006A034C"/>
    <w:rsid w:val="006A1E60"/>
    <w:rsid w:val="006A3198"/>
    <w:rsid w:val="006A38E0"/>
    <w:rsid w:val="006A3A92"/>
    <w:rsid w:val="006A3D08"/>
    <w:rsid w:val="006A44DE"/>
    <w:rsid w:val="006A4D25"/>
    <w:rsid w:val="006A71F5"/>
    <w:rsid w:val="006B263A"/>
    <w:rsid w:val="006B3566"/>
    <w:rsid w:val="006B3B2E"/>
    <w:rsid w:val="006B70BB"/>
    <w:rsid w:val="006C326D"/>
    <w:rsid w:val="006C3723"/>
    <w:rsid w:val="006C5AB2"/>
    <w:rsid w:val="006C5FA5"/>
    <w:rsid w:val="006C6411"/>
    <w:rsid w:val="006C690D"/>
    <w:rsid w:val="006C7119"/>
    <w:rsid w:val="006D16A5"/>
    <w:rsid w:val="006D331C"/>
    <w:rsid w:val="006D4CDE"/>
    <w:rsid w:val="006D5E77"/>
    <w:rsid w:val="006D6919"/>
    <w:rsid w:val="006D6EBB"/>
    <w:rsid w:val="006D7AB4"/>
    <w:rsid w:val="006E0DF4"/>
    <w:rsid w:val="006F24DB"/>
    <w:rsid w:val="006F3895"/>
    <w:rsid w:val="00702481"/>
    <w:rsid w:val="00702FFE"/>
    <w:rsid w:val="00704371"/>
    <w:rsid w:val="007063E4"/>
    <w:rsid w:val="00712AB3"/>
    <w:rsid w:val="00712E16"/>
    <w:rsid w:val="0071577A"/>
    <w:rsid w:val="007171FF"/>
    <w:rsid w:val="007178F7"/>
    <w:rsid w:val="00727191"/>
    <w:rsid w:val="00731628"/>
    <w:rsid w:val="0073198F"/>
    <w:rsid w:val="0073376D"/>
    <w:rsid w:val="00734530"/>
    <w:rsid w:val="00736AEF"/>
    <w:rsid w:val="0074290B"/>
    <w:rsid w:val="00745596"/>
    <w:rsid w:val="00745E07"/>
    <w:rsid w:val="0074624C"/>
    <w:rsid w:val="00750B33"/>
    <w:rsid w:val="007517FF"/>
    <w:rsid w:val="0075195C"/>
    <w:rsid w:val="00751AE6"/>
    <w:rsid w:val="00756B0D"/>
    <w:rsid w:val="00760232"/>
    <w:rsid w:val="007606DD"/>
    <w:rsid w:val="00762AC5"/>
    <w:rsid w:val="00763103"/>
    <w:rsid w:val="007641B9"/>
    <w:rsid w:val="00766C05"/>
    <w:rsid w:val="0076787A"/>
    <w:rsid w:val="007702C8"/>
    <w:rsid w:val="007725D2"/>
    <w:rsid w:val="00774463"/>
    <w:rsid w:val="00780513"/>
    <w:rsid w:val="00781D1B"/>
    <w:rsid w:val="0078414E"/>
    <w:rsid w:val="00784E4E"/>
    <w:rsid w:val="007858A7"/>
    <w:rsid w:val="0079014C"/>
    <w:rsid w:val="00790B19"/>
    <w:rsid w:val="00792F69"/>
    <w:rsid w:val="0079366C"/>
    <w:rsid w:val="00796E26"/>
    <w:rsid w:val="007A11E3"/>
    <w:rsid w:val="007A1709"/>
    <w:rsid w:val="007A1FB8"/>
    <w:rsid w:val="007A5826"/>
    <w:rsid w:val="007B30D2"/>
    <w:rsid w:val="007C0155"/>
    <w:rsid w:val="007C09B4"/>
    <w:rsid w:val="007C28FC"/>
    <w:rsid w:val="007C32C0"/>
    <w:rsid w:val="007C3341"/>
    <w:rsid w:val="007C47A2"/>
    <w:rsid w:val="007C5EAA"/>
    <w:rsid w:val="007C6E8F"/>
    <w:rsid w:val="007C7119"/>
    <w:rsid w:val="007D3C3A"/>
    <w:rsid w:val="007D567F"/>
    <w:rsid w:val="007D650B"/>
    <w:rsid w:val="007D7D38"/>
    <w:rsid w:val="007E50C2"/>
    <w:rsid w:val="007E706D"/>
    <w:rsid w:val="007F0353"/>
    <w:rsid w:val="007F0ABE"/>
    <w:rsid w:val="007F738A"/>
    <w:rsid w:val="00800C6B"/>
    <w:rsid w:val="00800F09"/>
    <w:rsid w:val="00801E45"/>
    <w:rsid w:val="008041DF"/>
    <w:rsid w:val="008048AB"/>
    <w:rsid w:val="00805662"/>
    <w:rsid w:val="008104FC"/>
    <w:rsid w:val="00814B39"/>
    <w:rsid w:val="008150D2"/>
    <w:rsid w:val="00815530"/>
    <w:rsid w:val="00815D6C"/>
    <w:rsid w:val="008213F4"/>
    <w:rsid w:val="008235FA"/>
    <w:rsid w:val="00824A74"/>
    <w:rsid w:val="00825026"/>
    <w:rsid w:val="00826433"/>
    <w:rsid w:val="00830397"/>
    <w:rsid w:val="00830E6C"/>
    <w:rsid w:val="00831275"/>
    <w:rsid w:val="00832DC0"/>
    <w:rsid w:val="00840F17"/>
    <w:rsid w:val="00844608"/>
    <w:rsid w:val="00853B7A"/>
    <w:rsid w:val="00855C3F"/>
    <w:rsid w:val="0085603F"/>
    <w:rsid w:val="00862FE2"/>
    <w:rsid w:val="00863DCC"/>
    <w:rsid w:val="00864019"/>
    <w:rsid w:val="008641D1"/>
    <w:rsid w:val="008646A3"/>
    <w:rsid w:val="00866E4B"/>
    <w:rsid w:val="00871921"/>
    <w:rsid w:val="00872B1C"/>
    <w:rsid w:val="008750F1"/>
    <w:rsid w:val="0087728A"/>
    <w:rsid w:val="00880C21"/>
    <w:rsid w:val="0088156F"/>
    <w:rsid w:val="00881F85"/>
    <w:rsid w:val="00883B62"/>
    <w:rsid w:val="00883CC2"/>
    <w:rsid w:val="00885F3B"/>
    <w:rsid w:val="00887A1A"/>
    <w:rsid w:val="00891109"/>
    <w:rsid w:val="00892B77"/>
    <w:rsid w:val="00897652"/>
    <w:rsid w:val="00897932"/>
    <w:rsid w:val="008A5FB2"/>
    <w:rsid w:val="008B007C"/>
    <w:rsid w:val="008B27AC"/>
    <w:rsid w:val="008B397E"/>
    <w:rsid w:val="008B3D11"/>
    <w:rsid w:val="008B4930"/>
    <w:rsid w:val="008B517B"/>
    <w:rsid w:val="008B51FD"/>
    <w:rsid w:val="008C20D4"/>
    <w:rsid w:val="008C5768"/>
    <w:rsid w:val="008C5771"/>
    <w:rsid w:val="008D2260"/>
    <w:rsid w:val="008D7A50"/>
    <w:rsid w:val="008E0501"/>
    <w:rsid w:val="008E081E"/>
    <w:rsid w:val="008E1572"/>
    <w:rsid w:val="008E15D7"/>
    <w:rsid w:val="008E2A9B"/>
    <w:rsid w:val="008E2B2E"/>
    <w:rsid w:val="008E5963"/>
    <w:rsid w:val="008F0581"/>
    <w:rsid w:val="008F2008"/>
    <w:rsid w:val="008F37F9"/>
    <w:rsid w:val="008F73DC"/>
    <w:rsid w:val="008F7D10"/>
    <w:rsid w:val="00900505"/>
    <w:rsid w:val="009008C6"/>
    <w:rsid w:val="009054D4"/>
    <w:rsid w:val="00915EF0"/>
    <w:rsid w:val="00917396"/>
    <w:rsid w:val="00921C30"/>
    <w:rsid w:val="0092388E"/>
    <w:rsid w:val="00923D36"/>
    <w:rsid w:val="00925CC2"/>
    <w:rsid w:val="009260D1"/>
    <w:rsid w:val="0092666D"/>
    <w:rsid w:val="00926C91"/>
    <w:rsid w:val="00927B4E"/>
    <w:rsid w:val="00930972"/>
    <w:rsid w:val="009324A6"/>
    <w:rsid w:val="00932BA6"/>
    <w:rsid w:val="009338AB"/>
    <w:rsid w:val="00934367"/>
    <w:rsid w:val="00934443"/>
    <w:rsid w:val="00936AC8"/>
    <w:rsid w:val="009379CA"/>
    <w:rsid w:val="009454B8"/>
    <w:rsid w:val="009454DE"/>
    <w:rsid w:val="009459E3"/>
    <w:rsid w:val="00946194"/>
    <w:rsid w:val="00946D0B"/>
    <w:rsid w:val="00946E0B"/>
    <w:rsid w:val="0094742B"/>
    <w:rsid w:val="009511B8"/>
    <w:rsid w:val="0095287E"/>
    <w:rsid w:val="009540A5"/>
    <w:rsid w:val="00954E01"/>
    <w:rsid w:val="009562EC"/>
    <w:rsid w:val="00957F72"/>
    <w:rsid w:val="00960871"/>
    <w:rsid w:val="00960D50"/>
    <w:rsid w:val="0096182C"/>
    <w:rsid w:val="00961FCF"/>
    <w:rsid w:val="009623A9"/>
    <w:rsid w:val="00962AD9"/>
    <w:rsid w:val="00972A1E"/>
    <w:rsid w:val="00974591"/>
    <w:rsid w:val="009770B6"/>
    <w:rsid w:val="0098175F"/>
    <w:rsid w:val="00981F10"/>
    <w:rsid w:val="0098275D"/>
    <w:rsid w:val="00984345"/>
    <w:rsid w:val="00986156"/>
    <w:rsid w:val="00994A4B"/>
    <w:rsid w:val="00994EB6"/>
    <w:rsid w:val="00996B84"/>
    <w:rsid w:val="009A1BC6"/>
    <w:rsid w:val="009A1FCE"/>
    <w:rsid w:val="009A310D"/>
    <w:rsid w:val="009A315B"/>
    <w:rsid w:val="009A3ED0"/>
    <w:rsid w:val="009A41BB"/>
    <w:rsid w:val="009A4F53"/>
    <w:rsid w:val="009B1A49"/>
    <w:rsid w:val="009B39FB"/>
    <w:rsid w:val="009B4295"/>
    <w:rsid w:val="009B47BF"/>
    <w:rsid w:val="009B49BD"/>
    <w:rsid w:val="009B5768"/>
    <w:rsid w:val="009C284A"/>
    <w:rsid w:val="009C416D"/>
    <w:rsid w:val="009C4F18"/>
    <w:rsid w:val="009D0B94"/>
    <w:rsid w:val="009D3D79"/>
    <w:rsid w:val="009D411C"/>
    <w:rsid w:val="009D42E4"/>
    <w:rsid w:val="009D4F30"/>
    <w:rsid w:val="009D550B"/>
    <w:rsid w:val="009D56B8"/>
    <w:rsid w:val="009D5A9A"/>
    <w:rsid w:val="009D7A38"/>
    <w:rsid w:val="009E002E"/>
    <w:rsid w:val="009E0695"/>
    <w:rsid w:val="009E1562"/>
    <w:rsid w:val="009E1BB8"/>
    <w:rsid w:val="009E3EC5"/>
    <w:rsid w:val="009E5F6D"/>
    <w:rsid w:val="009E615F"/>
    <w:rsid w:val="009E659C"/>
    <w:rsid w:val="009F05D2"/>
    <w:rsid w:val="009F166A"/>
    <w:rsid w:val="009F2BD6"/>
    <w:rsid w:val="009F60F5"/>
    <w:rsid w:val="009F6320"/>
    <w:rsid w:val="009F7F22"/>
    <w:rsid w:val="00A04434"/>
    <w:rsid w:val="00A04B12"/>
    <w:rsid w:val="00A05A0D"/>
    <w:rsid w:val="00A07643"/>
    <w:rsid w:val="00A115E4"/>
    <w:rsid w:val="00A1387D"/>
    <w:rsid w:val="00A155CB"/>
    <w:rsid w:val="00A21E4D"/>
    <w:rsid w:val="00A220AC"/>
    <w:rsid w:val="00A22BB2"/>
    <w:rsid w:val="00A23AE1"/>
    <w:rsid w:val="00A2577E"/>
    <w:rsid w:val="00A31B00"/>
    <w:rsid w:val="00A337AD"/>
    <w:rsid w:val="00A370E4"/>
    <w:rsid w:val="00A45353"/>
    <w:rsid w:val="00A46CA4"/>
    <w:rsid w:val="00A50859"/>
    <w:rsid w:val="00A52B59"/>
    <w:rsid w:val="00A53946"/>
    <w:rsid w:val="00A53CAD"/>
    <w:rsid w:val="00A53EE2"/>
    <w:rsid w:val="00A5525C"/>
    <w:rsid w:val="00A55A4C"/>
    <w:rsid w:val="00A568A8"/>
    <w:rsid w:val="00A57901"/>
    <w:rsid w:val="00A600DF"/>
    <w:rsid w:val="00A611C3"/>
    <w:rsid w:val="00A61EB9"/>
    <w:rsid w:val="00A629E5"/>
    <w:rsid w:val="00A65FDC"/>
    <w:rsid w:val="00A7156F"/>
    <w:rsid w:val="00A728C5"/>
    <w:rsid w:val="00A738E4"/>
    <w:rsid w:val="00A748A1"/>
    <w:rsid w:val="00A750E0"/>
    <w:rsid w:val="00A762F7"/>
    <w:rsid w:val="00A76472"/>
    <w:rsid w:val="00A772C6"/>
    <w:rsid w:val="00A77C08"/>
    <w:rsid w:val="00A84C9E"/>
    <w:rsid w:val="00A850CD"/>
    <w:rsid w:val="00A87979"/>
    <w:rsid w:val="00A9151F"/>
    <w:rsid w:val="00A91718"/>
    <w:rsid w:val="00A918AF"/>
    <w:rsid w:val="00A94776"/>
    <w:rsid w:val="00A95594"/>
    <w:rsid w:val="00A96896"/>
    <w:rsid w:val="00AA1D86"/>
    <w:rsid w:val="00AA3674"/>
    <w:rsid w:val="00AA46B0"/>
    <w:rsid w:val="00AA6E79"/>
    <w:rsid w:val="00AB00B1"/>
    <w:rsid w:val="00AB09F2"/>
    <w:rsid w:val="00AB0C43"/>
    <w:rsid w:val="00AB14D6"/>
    <w:rsid w:val="00AB5036"/>
    <w:rsid w:val="00AC2407"/>
    <w:rsid w:val="00AC428D"/>
    <w:rsid w:val="00AC4FC7"/>
    <w:rsid w:val="00AC5EC1"/>
    <w:rsid w:val="00AC63C7"/>
    <w:rsid w:val="00AC6B1A"/>
    <w:rsid w:val="00AD1D13"/>
    <w:rsid w:val="00AD2F3B"/>
    <w:rsid w:val="00AD3213"/>
    <w:rsid w:val="00AD3633"/>
    <w:rsid w:val="00AD7BE4"/>
    <w:rsid w:val="00AE1B1F"/>
    <w:rsid w:val="00AE31EC"/>
    <w:rsid w:val="00AF4BA6"/>
    <w:rsid w:val="00B000DE"/>
    <w:rsid w:val="00B00E6D"/>
    <w:rsid w:val="00B051EB"/>
    <w:rsid w:val="00B069E6"/>
    <w:rsid w:val="00B07C29"/>
    <w:rsid w:val="00B10AD7"/>
    <w:rsid w:val="00B14490"/>
    <w:rsid w:val="00B154B3"/>
    <w:rsid w:val="00B17F89"/>
    <w:rsid w:val="00B21048"/>
    <w:rsid w:val="00B21C75"/>
    <w:rsid w:val="00B23EB1"/>
    <w:rsid w:val="00B26A1F"/>
    <w:rsid w:val="00B27C43"/>
    <w:rsid w:val="00B31693"/>
    <w:rsid w:val="00B340D4"/>
    <w:rsid w:val="00B4213D"/>
    <w:rsid w:val="00B46264"/>
    <w:rsid w:val="00B50B6D"/>
    <w:rsid w:val="00B54691"/>
    <w:rsid w:val="00B56232"/>
    <w:rsid w:val="00B563AA"/>
    <w:rsid w:val="00B61FA5"/>
    <w:rsid w:val="00B6319C"/>
    <w:rsid w:val="00B636FD"/>
    <w:rsid w:val="00B64818"/>
    <w:rsid w:val="00B6484E"/>
    <w:rsid w:val="00B673CA"/>
    <w:rsid w:val="00B673DD"/>
    <w:rsid w:val="00B67E92"/>
    <w:rsid w:val="00B71FF6"/>
    <w:rsid w:val="00B73D42"/>
    <w:rsid w:val="00B76820"/>
    <w:rsid w:val="00B8655D"/>
    <w:rsid w:val="00B9313C"/>
    <w:rsid w:val="00B943AF"/>
    <w:rsid w:val="00B94CAA"/>
    <w:rsid w:val="00B959E6"/>
    <w:rsid w:val="00B9671C"/>
    <w:rsid w:val="00BA22ED"/>
    <w:rsid w:val="00BA4934"/>
    <w:rsid w:val="00BA4EC3"/>
    <w:rsid w:val="00BA5835"/>
    <w:rsid w:val="00BA618C"/>
    <w:rsid w:val="00BA636E"/>
    <w:rsid w:val="00BA7605"/>
    <w:rsid w:val="00BB0F16"/>
    <w:rsid w:val="00BB4948"/>
    <w:rsid w:val="00BB737A"/>
    <w:rsid w:val="00BB753D"/>
    <w:rsid w:val="00BC03D5"/>
    <w:rsid w:val="00BC144C"/>
    <w:rsid w:val="00BC1CD5"/>
    <w:rsid w:val="00BC29C5"/>
    <w:rsid w:val="00BC310C"/>
    <w:rsid w:val="00BC3DB4"/>
    <w:rsid w:val="00BC5A33"/>
    <w:rsid w:val="00BC6063"/>
    <w:rsid w:val="00BC615A"/>
    <w:rsid w:val="00BC6658"/>
    <w:rsid w:val="00BD055C"/>
    <w:rsid w:val="00BD3235"/>
    <w:rsid w:val="00BD3D0B"/>
    <w:rsid w:val="00BD7469"/>
    <w:rsid w:val="00BE09FA"/>
    <w:rsid w:val="00BE15A5"/>
    <w:rsid w:val="00BE2A3C"/>
    <w:rsid w:val="00BE4525"/>
    <w:rsid w:val="00BE6B29"/>
    <w:rsid w:val="00BF06C1"/>
    <w:rsid w:val="00BF1BB7"/>
    <w:rsid w:val="00BF3FD3"/>
    <w:rsid w:val="00BF665C"/>
    <w:rsid w:val="00C00414"/>
    <w:rsid w:val="00C007AD"/>
    <w:rsid w:val="00C02F23"/>
    <w:rsid w:val="00C071E6"/>
    <w:rsid w:val="00C11847"/>
    <w:rsid w:val="00C1187A"/>
    <w:rsid w:val="00C11DD5"/>
    <w:rsid w:val="00C135A3"/>
    <w:rsid w:val="00C1450D"/>
    <w:rsid w:val="00C15A2A"/>
    <w:rsid w:val="00C1606D"/>
    <w:rsid w:val="00C17460"/>
    <w:rsid w:val="00C20A48"/>
    <w:rsid w:val="00C21361"/>
    <w:rsid w:val="00C237DD"/>
    <w:rsid w:val="00C247C9"/>
    <w:rsid w:val="00C24D14"/>
    <w:rsid w:val="00C266C4"/>
    <w:rsid w:val="00C269FF"/>
    <w:rsid w:val="00C300F1"/>
    <w:rsid w:val="00C303BC"/>
    <w:rsid w:val="00C306BF"/>
    <w:rsid w:val="00C3078C"/>
    <w:rsid w:val="00C35B25"/>
    <w:rsid w:val="00C35D19"/>
    <w:rsid w:val="00C36EC0"/>
    <w:rsid w:val="00C37576"/>
    <w:rsid w:val="00C4041D"/>
    <w:rsid w:val="00C40574"/>
    <w:rsid w:val="00C42F1B"/>
    <w:rsid w:val="00C43D2D"/>
    <w:rsid w:val="00C45AA3"/>
    <w:rsid w:val="00C46C66"/>
    <w:rsid w:val="00C47EA6"/>
    <w:rsid w:val="00C5189E"/>
    <w:rsid w:val="00C52FC8"/>
    <w:rsid w:val="00C564D0"/>
    <w:rsid w:val="00C66C50"/>
    <w:rsid w:val="00C707B4"/>
    <w:rsid w:val="00C722FD"/>
    <w:rsid w:val="00C733F1"/>
    <w:rsid w:val="00C734B2"/>
    <w:rsid w:val="00C74D22"/>
    <w:rsid w:val="00C7534F"/>
    <w:rsid w:val="00C75383"/>
    <w:rsid w:val="00C8216C"/>
    <w:rsid w:val="00C83EB4"/>
    <w:rsid w:val="00C87DC6"/>
    <w:rsid w:val="00C904E2"/>
    <w:rsid w:val="00C90552"/>
    <w:rsid w:val="00C91737"/>
    <w:rsid w:val="00C947FD"/>
    <w:rsid w:val="00C94AD4"/>
    <w:rsid w:val="00C95702"/>
    <w:rsid w:val="00C95972"/>
    <w:rsid w:val="00C95DE4"/>
    <w:rsid w:val="00C96B09"/>
    <w:rsid w:val="00CA074B"/>
    <w:rsid w:val="00CA2C0E"/>
    <w:rsid w:val="00CA5201"/>
    <w:rsid w:val="00CA5226"/>
    <w:rsid w:val="00CB44EA"/>
    <w:rsid w:val="00CB5136"/>
    <w:rsid w:val="00CC053C"/>
    <w:rsid w:val="00CC3A9A"/>
    <w:rsid w:val="00CC55B4"/>
    <w:rsid w:val="00CC6CC5"/>
    <w:rsid w:val="00CC6DA9"/>
    <w:rsid w:val="00CC78E3"/>
    <w:rsid w:val="00CD5794"/>
    <w:rsid w:val="00CD5CF9"/>
    <w:rsid w:val="00CE065E"/>
    <w:rsid w:val="00CE166B"/>
    <w:rsid w:val="00CE6E8B"/>
    <w:rsid w:val="00CF14BC"/>
    <w:rsid w:val="00CF2503"/>
    <w:rsid w:val="00CF2B41"/>
    <w:rsid w:val="00CF5655"/>
    <w:rsid w:val="00CF6CA1"/>
    <w:rsid w:val="00CF75B7"/>
    <w:rsid w:val="00D024D4"/>
    <w:rsid w:val="00D051C7"/>
    <w:rsid w:val="00D062C4"/>
    <w:rsid w:val="00D0749D"/>
    <w:rsid w:val="00D13563"/>
    <w:rsid w:val="00D137C5"/>
    <w:rsid w:val="00D1793F"/>
    <w:rsid w:val="00D20836"/>
    <w:rsid w:val="00D22358"/>
    <w:rsid w:val="00D22D7C"/>
    <w:rsid w:val="00D232CE"/>
    <w:rsid w:val="00D23746"/>
    <w:rsid w:val="00D23F0C"/>
    <w:rsid w:val="00D30362"/>
    <w:rsid w:val="00D30A9A"/>
    <w:rsid w:val="00D31EE2"/>
    <w:rsid w:val="00D321CA"/>
    <w:rsid w:val="00D341A4"/>
    <w:rsid w:val="00D34649"/>
    <w:rsid w:val="00D347FC"/>
    <w:rsid w:val="00D34A54"/>
    <w:rsid w:val="00D352BA"/>
    <w:rsid w:val="00D35EE4"/>
    <w:rsid w:val="00D360F7"/>
    <w:rsid w:val="00D37D14"/>
    <w:rsid w:val="00D37EA8"/>
    <w:rsid w:val="00D40C7E"/>
    <w:rsid w:val="00D445C1"/>
    <w:rsid w:val="00D45117"/>
    <w:rsid w:val="00D47A80"/>
    <w:rsid w:val="00D5019D"/>
    <w:rsid w:val="00D515F7"/>
    <w:rsid w:val="00D5297C"/>
    <w:rsid w:val="00D605DD"/>
    <w:rsid w:val="00D61AC5"/>
    <w:rsid w:val="00D61F6C"/>
    <w:rsid w:val="00D62754"/>
    <w:rsid w:val="00D651DC"/>
    <w:rsid w:val="00D661CE"/>
    <w:rsid w:val="00D73928"/>
    <w:rsid w:val="00D832C4"/>
    <w:rsid w:val="00D8465C"/>
    <w:rsid w:val="00D8567F"/>
    <w:rsid w:val="00D85B3F"/>
    <w:rsid w:val="00D865FA"/>
    <w:rsid w:val="00D86908"/>
    <w:rsid w:val="00D86F6D"/>
    <w:rsid w:val="00D924CF"/>
    <w:rsid w:val="00D94002"/>
    <w:rsid w:val="00D94549"/>
    <w:rsid w:val="00D9532D"/>
    <w:rsid w:val="00D9634C"/>
    <w:rsid w:val="00D96B11"/>
    <w:rsid w:val="00D97571"/>
    <w:rsid w:val="00D97CFE"/>
    <w:rsid w:val="00DA13F5"/>
    <w:rsid w:val="00DA6EFB"/>
    <w:rsid w:val="00DB0306"/>
    <w:rsid w:val="00DB2165"/>
    <w:rsid w:val="00DB2B9E"/>
    <w:rsid w:val="00DB4808"/>
    <w:rsid w:val="00DB58C1"/>
    <w:rsid w:val="00DB61E2"/>
    <w:rsid w:val="00DB6927"/>
    <w:rsid w:val="00DB6A72"/>
    <w:rsid w:val="00DC06C9"/>
    <w:rsid w:val="00DC0FCE"/>
    <w:rsid w:val="00DC2C6E"/>
    <w:rsid w:val="00DC4EA6"/>
    <w:rsid w:val="00DC51CB"/>
    <w:rsid w:val="00DC6273"/>
    <w:rsid w:val="00DD060B"/>
    <w:rsid w:val="00DD18DE"/>
    <w:rsid w:val="00DD20C3"/>
    <w:rsid w:val="00DD2317"/>
    <w:rsid w:val="00DD342B"/>
    <w:rsid w:val="00DE035B"/>
    <w:rsid w:val="00DE3419"/>
    <w:rsid w:val="00DE3575"/>
    <w:rsid w:val="00DE454F"/>
    <w:rsid w:val="00DE47E8"/>
    <w:rsid w:val="00DE4B57"/>
    <w:rsid w:val="00DE5195"/>
    <w:rsid w:val="00DE5A4F"/>
    <w:rsid w:val="00DF092F"/>
    <w:rsid w:val="00DF0B69"/>
    <w:rsid w:val="00DF1491"/>
    <w:rsid w:val="00DF1560"/>
    <w:rsid w:val="00DF623F"/>
    <w:rsid w:val="00E01CC7"/>
    <w:rsid w:val="00E01D96"/>
    <w:rsid w:val="00E02822"/>
    <w:rsid w:val="00E0426B"/>
    <w:rsid w:val="00E05A2B"/>
    <w:rsid w:val="00E05ACE"/>
    <w:rsid w:val="00E07AEB"/>
    <w:rsid w:val="00E1015D"/>
    <w:rsid w:val="00E20A89"/>
    <w:rsid w:val="00E21BD4"/>
    <w:rsid w:val="00E221FE"/>
    <w:rsid w:val="00E224C3"/>
    <w:rsid w:val="00E22C67"/>
    <w:rsid w:val="00E23B29"/>
    <w:rsid w:val="00E30F84"/>
    <w:rsid w:val="00E33CF7"/>
    <w:rsid w:val="00E3531D"/>
    <w:rsid w:val="00E353A7"/>
    <w:rsid w:val="00E36C32"/>
    <w:rsid w:val="00E40F3A"/>
    <w:rsid w:val="00E41294"/>
    <w:rsid w:val="00E4175D"/>
    <w:rsid w:val="00E41A63"/>
    <w:rsid w:val="00E451D2"/>
    <w:rsid w:val="00E455BB"/>
    <w:rsid w:val="00E5131F"/>
    <w:rsid w:val="00E52A5E"/>
    <w:rsid w:val="00E64F91"/>
    <w:rsid w:val="00E6724E"/>
    <w:rsid w:val="00E67B84"/>
    <w:rsid w:val="00E703CD"/>
    <w:rsid w:val="00E70517"/>
    <w:rsid w:val="00E73FA6"/>
    <w:rsid w:val="00E74BD3"/>
    <w:rsid w:val="00E759FF"/>
    <w:rsid w:val="00E7797C"/>
    <w:rsid w:val="00E80CD4"/>
    <w:rsid w:val="00E80ED8"/>
    <w:rsid w:val="00E81FEF"/>
    <w:rsid w:val="00E82F72"/>
    <w:rsid w:val="00E86208"/>
    <w:rsid w:val="00E8754A"/>
    <w:rsid w:val="00E9088E"/>
    <w:rsid w:val="00E90E29"/>
    <w:rsid w:val="00E93E61"/>
    <w:rsid w:val="00E97E31"/>
    <w:rsid w:val="00EA211A"/>
    <w:rsid w:val="00EA3B36"/>
    <w:rsid w:val="00EA5F80"/>
    <w:rsid w:val="00EA6355"/>
    <w:rsid w:val="00EA66EB"/>
    <w:rsid w:val="00EB0305"/>
    <w:rsid w:val="00EB12E6"/>
    <w:rsid w:val="00EB216C"/>
    <w:rsid w:val="00EB5283"/>
    <w:rsid w:val="00EB53EC"/>
    <w:rsid w:val="00EB7750"/>
    <w:rsid w:val="00EC4AB4"/>
    <w:rsid w:val="00EC7656"/>
    <w:rsid w:val="00EC7B3C"/>
    <w:rsid w:val="00ED33AA"/>
    <w:rsid w:val="00EE0A00"/>
    <w:rsid w:val="00EE0B52"/>
    <w:rsid w:val="00EE24DA"/>
    <w:rsid w:val="00EE5217"/>
    <w:rsid w:val="00EF0A64"/>
    <w:rsid w:val="00EF0B28"/>
    <w:rsid w:val="00EF30D1"/>
    <w:rsid w:val="00F00909"/>
    <w:rsid w:val="00F01236"/>
    <w:rsid w:val="00F017BA"/>
    <w:rsid w:val="00F023D9"/>
    <w:rsid w:val="00F02BE0"/>
    <w:rsid w:val="00F061AE"/>
    <w:rsid w:val="00F1040B"/>
    <w:rsid w:val="00F12413"/>
    <w:rsid w:val="00F130BF"/>
    <w:rsid w:val="00F136BC"/>
    <w:rsid w:val="00F14448"/>
    <w:rsid w:val="00F150DB"/>
    <w:rsid w:val="00F16BE7"/>
    <w:rsid w:val="00F17FEA"/>
    <w:rsid w:val="00F2032E"/>
    <w:rsid w:val="00F234B8"/>
    <w:rsid w:val="00F236E3"/>
    <w:rsid w:val="00F24EFB"/>
    <w:rsid w:val="00F2650C"/>
    <w:rsid w:val="00F27236"/>
    <w:rsid w:val="00F36173"/>
    <w:rsid w:val="00F40458"/>
    <w:rsid w:val="00F41304"/>
    <w:rsid w:val="00F45078"/>
    <w:rsid w:val="00F452C0"/>
    <w:rsid w:val="00F4573E"/>
    <w:rsid w:val="00F460B1"/>
    <w:rsid w:val="00F463EC"/>
    <w:rsid w:val="00F46C11"/>
    <w:rsid w:val="00F47C86"/>
    <w:rsid w:val="00F50AF2"/>
    <w:rsid w:val="00F52440"/>
    <w:rsid w:val="00F52E29"/>
    <w:rsid w:val="00F548A7"/>
    <w:rsid w:val="00F552EE"/>
    <w:rsid w:val="00F55372"/>
    <w:rsid w:val="00F5560E"/>
    <w:rsid w:val="00F55896"/>
    <w:rsid w:val="00F61531"/>
    <w:rsid w:val="00F61C2D"/>
    <w:rsid w:val="00F61E27"/>
    <w:rsid w:val="00F624C0"/>
    <w:rsid w:val="00F62E38"/>
    <w:rsid w:val="00F63448"/>
    <w:rsid w:val="00F64516"/>
    <w:rsid w:val="00F7356C"/>
    <w:rsid w:val="00F77785"/>
    <w:rsid w:val="00F77EA7"/>
    <w:rsid w:val="00F80000"/>
    <w:rsid w:val="00F800C2"/>
    <w:rsid w:val="00F86658"/>
    <w:rsid w:val="00F86AB1"/>
    <w:rsid w:val="00F8703B"/>
    <w:rsid w:val="00F90F8C"/>
    <w:rsid w:val="00F95FF4"/>
    <w:rsid w:val="00F971A9"/>
    <w:rsid w:val="00FA1039"/>
    <w:rsid w:val="00FA414E"/>
    <w:rsid w:val="00FA795C"/>
    <w:rsid w:val="00FB2A67"/>
    <w:rsid w:val="00FB2F63"/>
    <w:rsid w:val="00FB5AAD"/>
    <w:rsid w:val="00FB688E"/>
    <w:rsid w:val="00FB794E"/>
    <w:rsid w:val="00FB7C09"/>
    <w:rsid w:val="00FC163C"/>
    <w:rsid w:val="00FC4D5C"/>
    <w:rsid w:val="00FC572A"/>
    <w:rsid w:val="00FC61C1"/>
    <w:rsid w:val="00FC626D"/>
    <w:rsid w:val="00FC6275"/>
    <w:rsid w:val="00FC7BA0"/>
    <w:rsid w:val="00FD04B0"/>
    <w:rsid w:val="00FD10E8"/>
    <w:rsid w:val="00FD22FB"/>
    <w:rsid w:val="00FD2829"/>
    <w:rsid w:val="00FD369F"/>
    <w:rsid w:val="00FD4C40"/>
    <w:rsid w:val="00FD5FF2"/>
    <w:rsid w:val="00FE2ABF"/>
    <w:rsid w:val="00FE2ED1"/>
    <w:rsid w:val="00FE4B8E"/>
    <w:rsid w:val="00FE6FDA"/>
    <w:rsid w:val="00FF0D82"/>
    <w:rsid w:val="00FF2017"/>
    <w:rsid w:val="00FF358E"/>
    <w:rsid w:val="00FF414C"/>
    <w:rsid w:val="00FF6448"/>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B0F47-9C90-4921-A745-768AA654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4ED"/>
    <w:pPr>
      <w:ind w:left="720"/>
      <w:contextualSpacing/>
    </w:pPr>
  </w:style>
  <w:style w:type="paragraph" w:styleId="Header">
    <w:name w:val="header"/>
    <w:basedOn w:val="Normal"/>
    <w:link w:val="HeaderChar"/>
    <w:uiPriority w:val="99"/>
    <w:unhideWhenUsed/>
    <w:rsid w:val="004E4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963"/>
  </w:style>
  <w:style w:type="paragraph" w:styleId="Footer">
    <w:name w:val="footer"/>
    <w:basedOn w:val="Normal"/>
    <w:link w:val="FooterChar"/>
    <w:uiPriority w:val="99"/>
    <w:unhideWhenUsed/>
    <w:rsid w:val="004E4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963"/>
  </w:style>
  <w:style w:type="paragraph" w:styleId="BalloonText">
    <w:name w:val="Balloon Text"/>
    <w:basedOn w:val="Normal"/>
    <w:link w:val="BalloonTextChar"/>
    <w:uiPriority w:val="99"/>
    <w:semiHidden/>
    <w:unhideWhenUsed/>
    <w:rsid w:val="004C3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2020-11-25T11:50:00Z</cp:lastPrinted>
  <dcterms:created xsi:type="dcterms:W3CDTF">2021-03-18T10:34:00Z</dcterms:created>
  <dcterms:modified xsi:type="dcterms:W3CDTF">2021-03-18T10:34:00Z</dcterms:modified>
</cp:coreProperties>
</file>