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2A7C0E">
        <w:rPr>
          <w:b/>
          <w:sz w:val="22"/>
          <w:szCs w:val="22"/>
        </w:rPr>
        <w:t>192</w:t>
      </w:r>
      <w:r>
        <w:rPr>
          <w:b/>
          <w:sz w:val="22"/>
          <w:szCs w:val="22"/>
        </w:rPr>
        <w:t>/2016</w:t>
      </w:r>
    </w:p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</w:p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15 MARCH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CASE NO. LC/H/82/15</w:t>
      </w:r>
    </w:p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</w:p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2A7C0E">
        <w:rPr>
          <w:b/>
          <w:sz w:val="22"/>
          <w:szCs w:val="22"/>
        </w:rPr>
        <w:t>8 APRIL</w:t>
      </w:r>
      <w:r>
        <w:rPr>
          <w:b/>
          <w:sz w:val="22"/>
          <w:szCs w:val="22"/>
        </w:rPr>
        <w:t xml:space="preserve"> 2016</w:t>
      </w:r>
    </w:p>
    <w:p w:rsidR="00CC29BC" w:rsidRDefault="00CC29BC" w:rsidP="00CC29BC">
      <w:pPr>
        <w:spacing w:line="360" w:lineRule="auto"/>
        <w:jc w:val="both"/>
        <w:rPr>
          <w:b/>
          <w:sz w:val="22"/>
          <w:szCs w:val="22"/>
        </w:rPr>
      </w:pPr>
    </w:p>
    <w:p w:rsidR="00CC29BC" w:rsidRDefault="00CC29BC" w:rsidP="00CC29BC">
      <w:pPr>
        <w:spacing w:line="360" w:lineRule="auto"/>
        <w:jc w:val="both"/>
      </w:pPr>
    </w:p>
    <w:p w:rsidR="00CC29BC" w:rsidRDefault="00397FF1" w:rsidP="00CC29BC">
      <w:pPr>
        <w:spacing w:line="360" w:lineRule="auto"/>
        <w:jc w:val="both"/>
        <w:rPr>
          <w:b/>
        </w:rPr>
      </w:pPr>
      <w:r>
        <w:rPr>
          <w:b/>
        </w:rPr>
        <w:t>SUNDAY MAVODYO</w:t>
      </w:r>
      <w:r>
        <w:rPr>
          <w:b/>
        </w:rPr>
        <w:tab/>
      </w:r>
      <w:r>
        <w:rPr>
          <w:b/>
        </w:rPr>
        <w:tab/>
      </w:r>
      <w:r w:rsidR="00CC29BC">
        <w:rPr>
          <w:b/>
        </w:rPr>
        <w:tab/>
      </w:r>
      <w:r w:rsidR="00CC29BC">
        <w:rPr>
          <w:b/>
        </w:rPr>
        <w:tab/>
      </w:r>
      <w:r w:rsidR="00CC29BC">
        <w:rPr>
          <w:b/>
        </w:rPr>
        <w:tab/>
      </w:r>
      <w:r w:rsidR="00CC29BC">
        <w:rPr>
          <w:b/>
        </w:rPr>
        <w:tab/>
      </w:r>
      <w:r w:rsidR="00CC29BC">
        <w:rPr>
          <w:b/>
        </w:rPr>
        <w:tab/>
        <w:t>Appellant</w:t>
      </w:r>
    </w:p>
    <w:p w:rsidR="00CC29BC" w:rsidRDefault="00CC29BC" w:rsidP="00CC29BC">
      <w:pPr>
        <w:spacing w:line="360" w:lineRule="auto"/>
        <w:jc w:val="both"/>
        <w:rPr>
          <w:b/>
        </w:rPr>
      </w:pPr>
    </w:p>
    <w:p w:rsidR="00CC29BC" w:rsidRDefault="00397FF1" w:rsidP="00CC29BC">
      <w:pPr>
        <w:spacing w:line="360" w:lineRule="auto"/>
        <w:jc w:val="both"/>
        <w:rPr>
          <w:b/>
        </w:rPr>
      </w:pPr>
      <w:r>
        <w:rPr>
          <w:b/>
        </w:rPr>
        <w:t>MINISTER OF PRIMARY &amp; SECONDARY EDUCATION</w:t>
      </w:r>
      <w:r>
        <w:rPr>
          <w:b/>
        </w:rPr>
        <w:tab/>
      </w:r>
      <w:r>
        <w:rPr>
          <w:b/>
        </w:rPr>
        <w:tab/>
      </w:r>
      <w:r w:rsidR="00CC29BC">
        <w:rPr>
          <w:b/>
        </w:rPr>
        <w:t xml:space="preserve">Respondent </w:t>
      </w:r>
      <w:r w:rsidR="00CC29BC">
        <w:rPr>
          <w:b/>
        </w:rPr>
        <w:tab/>
      </w:r>
    </w:p>
    <w:p w:rsidR="00CC29BC" w:rsidRDefault="00CC29BC" w:rsidP="00CC29BC">
      <w:pPr>
        <w:spacing w:line="360" w:lineRule="auto"/>
        <w:jc w:val="both"/>
        <w:rPr>
          <w:b/>
        </w:rPr>
      </w:pPr>
    </w:p>
    <w:p w:rsidR="00CC29BC" w:rsidRDefault="00CC29BC" w:rsidP="00CC29BC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CC29BC" w:rsidRDefault="00CC29BC" w:rsidP="00CC29BC">
      <w:pPr>
        <w:spacing w:line="360" w:lineRule="auto"/>
        <w:jc w:val="both"/>
      </w:pPr>
    </w:p>
    <w:p w:rsidR="00CC29BC" w:rsidRDefault="00CC29BC" w:rsidP="00CC29BC">
      <w:pPr>
        <w:spacing w:line="360" w:lineRule="auto"/>
        <w:jc w:val="both"/>
        <w:rPr>
          <w:b/>
        </w:rPr>
      </w:pPr>
      <w:r>
        <w:rPr>
          <w:b/>
        </w:rPr>
        <w:t xml:space="preserve">For Appellant </w:t>
      </w:r>
      <w:r>
        <w:rPr>
          <w:b/>
        </w:rPr>
        <w:tab/>
      </w:r>
      <w:r>
        <w:rPr>
          <w:b/>
        </w:rPr>
        <w:tab/>
      </w:r>
      <w:r w:rsidR="00397FF1">
        <w:rPr>
          <w:b/>
        </w:rPr>
        <w:t>Mr S.T. Mutema, Attorney</w:t>
      </w:r>
    </w:p>
    <w:p w:rsidR="00CC29BC" w:rsidRDefault="00CC29BC" w:rsidP="00CC29BC">
      <w:pPr>
        <w:jc w:val="both"/>
        <w:rPr>
          <w:b/>
        </w:rPr>
      </w:pPr>
      <w:r>
        <w:rPr>
          <w:b/>
        </w:rPr>
        <w:tab/>
      </w:r>
    </w:p>
    <w:p w:rsidR="00CC29BC" w:rsidRDefault="00CC29BC" w:rsidP="00CC29BC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>
        <w:rPr>
          <w:b/>
        </w:rPr>
        <w:tab/>
      </w:r>
      <w:r>
        <w:rPr>
          <w:b/>
        </w:rPr>
        <w:tab/>
      </w:r>
      <w:r w:rsidR="00397FF1">
        <w:rPr>
          <w:b/>
        </w:rPr>
        <w:t>Ms K. Warinda, Officer</w:t>
      </w:r>
      <w:bookmarkStart w:id="0" w:name="_GoBack"/>
      <w:bookmarkEnd w:id="0"/>
    </w:p>
    <w:p w:rsidR="00CC29BC" w:rsidRDefault="00CC29BC" w:rsidP="00CC29BC">
      <w:pPr>
        <w:spacing w:line="360" w:lineRule="auto"/>
        <w:jc w:val="both"/>
        <w:rPr>
          <w:b/>
          <w:sz w:val="28"/>
          <w:szCs w:val="28"/>
        </w:rPr>
      </w:pPr>
    </w:p>
    <w:p w:rsidR="00CC29BC" w:rsidRDefault="00CC29BC" w:rsidP="00CC29BC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AF531D" w:rsidRDefault="00AF531D" w:rsidP="00CC29BC">
      <w:pPr>
        <w:spacing w:line="360" w:lineRule="auto"/>
        <w:jc w:val="both"/>
        <w:outlineLvl w:val="0"/>
        <w:rPr>
          <w:b/>
        </w:rPr>
      </w:pPr>
    </w:p>
    <w:p w:rsidR="004E2038" w:rsidRDefault="00AF531D" w:rsidP="00CC29BC">
      <w:pPr>
        <w:spacing w:line="360" w:lineRule="auto"/>
        <w:jc w:val="both"/>
        <w:outlineLvl w:val="0"/>
      </w:pPr>
      <w:r>
        <w:t xml:space="preserve">Appellant worked for Respondent as a teacher.  He was charged with various acts of misconduct.  The </w:t>
      </w:r>
      <w:r w:rsidR="0000345A">
        <w:t>main</w:t>
      </w:r>
      <w:r>
        <w:t xml:space="preserve"> offence was improper association with a </w:t>
      </w:r>
      <w:r w:rsidR="0000345A">
        <w:t xml:space="preserve">female pupil at his school.  A hearing was conducted.  He </w:t>
      </w:r>
      <w:r w:rsidR="000705B3">
        <w:t xml:space="preserve">was found guilty and then dismissed from employment.  He has appealed to this Court against </w:t>
      </w:r>
      <w:r w:rsidR="00DF62AB">
        <w:t>the</w:t>
      </w:r>
      <w:r w:rsidR="000705B3">
        <w:t xml:space="preserve"> dismissal.  </w:t>
      </w:r>
    </w:p>
    <w:p w:rsidR="004E2038" w:rsidRDefault="004E2038" w:rsidP="00934BBE">
      <w:pPr>
        <w:jc w:val="both"/>
        <w:outlineLvl w:val="0"/>
      </w:pPr>
    </w:p>
    <w:p w:rsidR="00AF531D" w:rsidRDefault="000705B3" w:rsidP="00A722FF">
      <w:pPr>
        <w:spacing w:line="360" w:lineRule="auto"/>
        <w:jc w:val="both"/>
        <w:outlineLvl w:val="0"/>
      </w:pPr>
      <w:r>
        <w:t>The thrust of Appellant’s</w:t>
      </w:r>
      <w:r w:rsidR="004E2038">
        <w:t xml:space="preserve"> case was that there was no credible evidence led against him.  This arose from the evidence of the female pupil (Shyleen) at the hearing.</w:t>
      </w:r>
    </w:p>
    <w:p w:rsidR="00E87919" w:rsidRDefault="00E87919" w:rsidP="00CC29BC">
      <w:pPr>
        <w:spacing w:line="360" w:lineRule="auto"/>
        <w:jc w:val="both"/>
        <w:outlineLvl w:val="0"/>
      </w:pPr>
    </w:p>
    <w:p w:rsidR="00E87919" w:rsidRDefault="00E87919" w:rsidP="00CC29BC">
      <w:pPr>
        <w:spacing w:line="360" w:lineRule="auto"/>
        <w:jc w:val="both"/>
        <w:outlineLvl w:val="0"/>
      </w:pPr>
      <w:r>
        <w:t>Excerpts from her testimony went as follows,</w:t>
      </w:r>
    </w:p>
    <w:p w:rsidR="00E87919" w:rsidRDefault="00E87919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DF62AB" w:rsidRDefault="00DF62AB" w:rsidP="00934BBE">
      <w:pPr>
        <w:jc w:val="both"/>
        <w:outlineLvl w:val="0"/>
      </w:pPr>
    </w:p>
    <w:p w:rsidR="00E87919" w:rsidRDefault="00106223" w:rsidP="00280769">
      <w:pPr>
        <w:spacing w:line="276" w:lineRule="auto"/>
        <w:ind w:left="1440" w:hanging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87919" w:rsidRPr="00F21039">
        <w:rPr>
          <w:sz w:val="22"/>
          <w:szCs w:val="22"/>
        </w:rPr>
        <w:t>“Q.</w:t>
      </w:r>
      <w:r w:rsidR="00E87919" w:rsidRPr="00F21039">
        <w:rPr>
          <w:sz w:val="22"/>
          <w:szCs w:val="22"/>
        </w:rPr>
        <w:tab/>
        <w:t>It is alleged that Mr Mavodyo fell in love with you between January 2013 and February 2014?</w:t>
      </w:r>
    </w:p>
    <w:p w:rsidR="00D54677" w:rsidRPr="00F21039" w:rsidRDefault="00D54677" w:rsidP="00280769">
      <w:pPr>
        <w:spacing w:line="276" w:lineRule="auto"/>
        <w:ind w:left="1440" w:hanging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A.</w:t>
      </w:r>
      <w:r>
        <w:rPr>
          <w:sz w:val="22"/>
          <w:szCs w:val="22"/>
        </w:rPr>
        <w:tab/>
        <w:t>N</w:t>
      </w:r>
      <w:r w:rsidR="008F2A67">
        <w:rPr>
          <w:sz w:val="22"/>
          <w:szCs w:val="22"/>
        </w:rPr>
        <w:t>o.</w:t>
      </w:r>
    </w:p>
    <w:p w:rsidR="006F34B9" w:rsidRPr="00F21039" w:rsidRDefault="00D54677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07CE">
        <w:rPr>
          <w:sz w:val="22"/>
          <w:szCs w:val="22"/>
        </w:rPr>
        <w:t>Q.</w:t>
      </w:r>
      <w:r w:rsidR="00280769">
        <w:rPr>
          <w:sz w:val="22"/>
          <w:szCs w:val="22"/>
        </w:rPr>
        <w:tab/>
      </w:r>
      <w:r w:rsidR="006F34B9" w:rsidRPr="00F21039">
        <w:rPr>
          <w:sz w:val="22"/>
          <w:szCs w:val="22"/>
        </w:rPr>
        <w:t>Did you go with Mr Mavodyo?</w:t>
      </w:r>
    </w:p>
    <w:p w:rsidR="006F34B9" w:rsidRPr="00F21039" w:rsidRDefault="00280769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A.</w:t>
      </w:r>
      <w:r>
        <w:rPr>
          <w:sz w:val="22"/>
          <w:szCs w:val="22"/>
        </w:rPr>
        <w:tab/>
        <w:t>No.</w:t>
      </w:r>
    </w:p>
    <w:p w:rsidR="006F34B9" w:rsidRPr="00F21039" w:rsidRDefault="006F34B9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 w:rsidRPr="00F21039">
        <w:rPr>
          <w:sz w:val="22"/>
          <w:szCs w:val="22"/>
        </w:rPr>
        <w:t xml:space="preserve"> Q.</w:t>
      </w:r>
      <w:r w:rsidRPr="00F21039">
        <w:rPr>
          <w:sz w:val="22"/>
          <w:szCs w:val="22"/>
        </w:rPr>
        <w:tab/>
      </w:r>
      <w:r w:rsidR="0061532E" w:rsidRPr="00F21039">
        <w:rPr>
          <w:sz w:val="22"/>
          <w:szCs w:val="22"/>
        </w:rPr>
        <w:t>Who wrote this letter?</w:t>
      </w:r>
    </w:p>
    <w:p w:rsidR="0061532E" w:rsidRPr="00F21039" w:rsidRDefault="0061532E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 w:rsidRPr="00F21039">
        <w:rPr>
          <w:sz w:val="22"/>
          <w:szCs w:val="22"/>
        </w:rPr>
        <w:t xml:space="preserve"> </w:t>
      </w:r>
      <w:proofErr w:type="gramStart"/>
      <w:r w:rsidRPr="00F21039">
        <w:rPr>
          <w:sz w:val="22"/>
          <w:szCs w:val="22"/>
        </w:rPr>
        <w:t>A.</w:t>
      </w:r>
      <w:r w:rsidRPr="00F21039">
        <w:rPr>
          <w:sz w:val="22"/>
          <w:szCs w:val="22"/>
        </w:rPr>
        <w:tab/>
        <w:t>Its me</w:t>
      </w:r>
      <w:proofErr w:type="gramEnd"/>
      <w:r w:rsidRPr="00F21039">
        <w:rPr>
          <w:sz w:val="22"/>
          <w:szCs w:val="22"/>
        </w:rPr>
        <w:t>.</w:t>
      </w:r>
    </w:p>
    <w:p w:rsidR="0061532E" w:rsidRPr="00F21039" w:rsidRDefault="00106223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1532E" w:rsidRPr="00F21039">
        <w:rPr>
          <w:sz w:val="22"/>
          <w:szCs w:val="22"/>
        </w:rPr>
        <w:t>Q.</w:t>
      </w:r>
      <w:r w:rsidR="0061532E" w:rsidRPr="00F21039">
        <w:rPr>
          <w:sz w:val="22"/>
          <w:szCs w:val="22"/>
        </w:rPr>
        <w:tab/>
        <w:t xml:space="preserve">Do </w:t>
      </w:r>
      <w:r w:rsidR="00F11472" w:rsidRPr="00F21039">
        <w:rPr>
          <w:sz w:val="22"/>
          <w:szCs w:val="22"/>
        </w:rPr>
        <w:t>you agree with its contents?</w:t>
      </w:r>
    </w:p>
    <w:p w:rsidR="00F11472" w:rsidRPr="00F21039" w:rsidRDefault="00106223" w:rsidP="00934BBE">
      <w:pPr>
        <w:spacing w:line="276" w:lineRule="auto"/>
        <w:ind w:left="1440" w:hanging="64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1472" w:rsidRPr="00F21039">
        <w:rPr>
          <w:sz w:val="22"/>
          <w:szCs w:val="22"/>
        </w:rPr>
        <w:t>A.</w:t>
      </w:r>
      <w:r w:rsidR="00F11472" w:rsidRPr="00F21039">
        <w:rPr>
          <w:sz w:val="22"/>
          <w:szCs w:val="22"/>
        </w:rPr>
        <w:tab/>
        <w:t xml:space="preserve">I wrote the letter in fear of my parents.  They forced me to write that I was in love with </w:t>
      </w:r>
      <w:r w:rsidR="00F505F9" w:rsidRPr="00F21039">
        <w:rPr>
          <w:sz w:val="22"/>
          <w:szCs w:val="22"/>
        </w:rPr>
        <w:t>Mr Mavodyo.  My guardians were influenced by the head to say we were in love, they dictated to me what to write.  I stated</w:t>
      </w:r>
      <w:r w:rsidR="008A1802" w:rsidRPr="00F21039">
        <w:rPr>
          <w:sz w:val="22"/>
          <w:szCs w:val="22"/>
        </w:rPr>
        <w:t xml:space="preserve"> in the letter that I slept with Mr Mavodyo thrice.”</w:t>
      </w:r>
    </w:p>
    <w:p w:rsidR="008A1802" w:rsidRDefault="008A1802" w:rsidP="00934BBE">
      <w:pPr>
        <w:jc w:val="both"/>
        <w:outlineLvl w:val="0"/>
      </w:pPr>
    </w:p>
    <w:p w:rsidR="008A1802" w:rsidRDefault="00F21039" w:rsidP="008A1802">
      <w:pPr>
        <w:spacing w:line="360" w:lineRule="auto"/>
        <w:jc w:val="both"/>
        <w:outlineLvl w:val="0"/>
      </w:pPr>
      <w:r>
        <w:t xml:space="preserve">In other words, </w:t>
      </w:r>
      <w:proofErr w:type="spellStart"/>
      <w:r>
        <w:t>Shyleen</w:t>
      </w:r>
      <w:proofErr w:type="spellEnd"/>
      <w:r>
        <w:t xml:space="preserve"> reca</w:t>
      </w:r>
      <w:r w:rsidR="008A1802">
        <w:t xml:space="preserve">nted from </w:t>
      </w:r>
      <w:r w:rsidR="00E40946">
        <w:t xml:space="preserve">her previous position that she had a sexual relationship with Appellant.  On that basis Appellant argued </w:t>
      </w:r>
      <w:r w:rsidR="00195B9F">
        <w:t>that</w:t>
      </w:r>
      <w:r>
        <w:t xml:space="preserve"> </w:t>
      </w:r>
      <w:proofErr w:type="spellStart"/>
      <w:r>
        <w:t>Shyleen</w:t>
      </w:r>
      <w:proofErr w:type="spellEnd"/>
      <w:r>
        <w:t xml:space="preserve"> having reca</w:t>
      </w:r>
      <w:r w:rsidR="00E40946">
        <w:t>nted, there was no</w:t>
      </w:r>
      <w:r w:rsidR="00226C97">
        <w:t xml:space="preserve"> credible evidence led against him.</w:t>
      </w:r>
    </w:p>
    <w:p w:rsidR="00226C97" w:rsidRDefault="00226C97" w:rsidP="00934BBE">
      <w:pPr>
        <w:jc w:val="both"/>
        <w:outlineLvl w:val="0"/>
      </w:pPr>
    </w:p>
    <w:p w:rsidR="00226C97" w:rsidRDefault="00226C97" w:rsidP="008A1802">
      <w:pPr>
        <w:spacing w:line="360" w:lineRule="auto"/>
        <w:jc w:val="both"/>
        <w:outlineLvl w:val="0"/>
      </w:pPr>
      <w:r>
        <w:t>Respondent countered that notwith</w:t>
      </w:r>
      <w:r w:rsidR="00AB7E50">
        <w:t>standing Shyleen’s U-turn</w:t>
      </w:r>
      <w:r w:rsidR="00802B06">
        <w:t>,</w:t>
      </w:r>
      <w:r w:rsidR="00AB7E50">
        <w:t xml:space="preserve"> there was other evidence against Appellant.  There was the evidence of Prosper.  He testified thus</w:t>
      </w:r>
    </w:p>
    <w:p w:rsidR="00AB7E50" w:rsidRDefault="00AB7E50" w:rsidP="00934BBE">
      <w:pPr>
        <w:jc w:val="both"/>
        <w:outlineLvl w:val="0"/>
      </w:pPr>
    </w:p>
    <w:p w:rsidR="00AB7E50" w:rsidRPr="00934BBE" w:rsidRDefault="00AB7E50" w:rsidP="00934BBE">
      <w:pPr>
        <w:spacing w:line="276" w:lineRule="auto"/>
        <w:ind w:left="1440" w:hanging="720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>“Q</w:t>
      </w:r>
      <w:r w:rsidR="00F00DEF" w:rsidRPr="00934BBE">
        <w:rPr>
          <w:sz w:val="22"/>
          <w:szCs w:val="22"/>
        </w:rPr>
        <w:tab/>
      </w:r>
      <w:r w:rsidR="0029399D" w:rsidRPr="00934BBE">
        <w:rPr>
          <w:sz w:val="22"/>
          <w:szCs w:val="22"/>
        </w:rPr>
        <w:t>Prior to the sports day.  Is there anything that suggests that Mr Mavodyo and Shyleen were in love?</w:t>
      </w:r>
    </w:p>
    <w:p w:rsidR="0029399D" w:rsidRPr="00934BBE" w:rsidRDefault="001A27A6" w:rsidP="00934BBE">
      <w:pPr>
        <w:pStyle w:val="ListParagraph"/>
        <w:numPr>
          <w:ilvl w:val="0"/>
          <w:numId w:val="4"/>
        </w:numPr>
        <w:spacing w:line="276" w:lineRule="auto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 xml:space="preserve">    Yes.  She once gave me a letter to give Mavodyo.</w:t>
      </w:r>
    </w:p>
    <w:p w:rsidR="001A27A6" w:rsidRPr="00934BBE" w:rsidRDefault="001A27A6" w:rsidP="00934BBE">
      <w:pPr>
        <w:spacing w:line="276" w:lineRule="auto"/>
        <w:ind w:left="792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>Q.</w:t>
      </w:r>
      <w:r w:rsidRPr="00934BBE">
        <w:rPr>
          <w:sz w:val="22"/>
          <w:szCs w:val="22"/>
        </w:rPr>
        <w:tab/>
        <w:t>With whom was Shyleen when you were cooking?</w:t>
      </w:r>
    </w:p>
    <w:p w:rsidR="001A27A6" w:rsidRPr="00934BBE" w:rsidRDefault="001A27A6" w:rsidP="00934BBE">
      <w:pPr>
        <w:spacing w:line="276" w:lineRule="auto"/>
        <w:ind w:left="1440" w:hanging="648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>A.</w:t>
      </w:r>
      <w:r w:rsidRPr="00934BBE">
        <w:rPr>
          <w:sz w:val="22"/>
          <w:szCs w:val="22"/>
        </w:rPr>
        <w:tab/>
      </w:r>
      <w:r w:rsidR="00586E9E" w:rsidRPr="00934BBE">
        <w:rPr>
          <w:sz w:val="22"/>
          <w:szCs w:val="22"/>
        </w:rPr>
        <w:t xml:space="preserve">Shyleen was in Mr Mavodyo’s room because we did not see her when we </w:t>
      </w:r>
      <w:r w:rsidR="00D04C7C" w:rsidRPr="00934BBE">
        <w:rPr>
          <w:sz w:val="22"/>
          <w:szCs w:val="22"/>
        </w:rPr>
        <w:t>went</w:t>
      </w:r>
      <w:r w:rsidR="00586E9E" w:rsidRPr="00934BBE">
        <w:rPr>
          <w:sz w:val="22"/>
          <w:szCs w:val="22"/>
        </w:rPr>
        <w:t xml:space="preserve"> to collect </w:t>
      </w:r>
      <w:r w:rsidR="00BD2559" w:rsidRPr="00934BBE">
        <w:rPr>
          <w:sz w:val="22"/>
          <w:szCs w:val="22"/>
        </w:rPr>
        <w:t>thighs for cooking.”</w:t>
      </w:r>
    </w:p>
    <w:p w:rsidR="00BD2559" w:rsidRDefault="00BD2559" w:rsidP="00934BBE">
      <w:pPr>
        <w:ind w:left="1440" w:hanging="648"/>
        <w:jc w:val="both"/>
        <w:outlineLvl w:val="0"/>
      </w:pPr>
    </w:p>
    <w:p w:rsidR="00BD2559" w:rsidRDefault="00BD2559" w:rsidP="00BD2559">
      <w:pPr>
        <w:spacing w:line="360" w:lineRule="auto"/>
        <w:jc w:val="both"/>
        <w:outlineLvl w:val="0"/>
      </w:pPr>
      <w:r>
        <w:t>Liberty also testified,</w:t>
      </w:r>
    </w:p>
    <w:p w:rsidR="00BD2559" w:rsidRDefault="00BD2559" w:rsidP="00934BBE">
      <w:pPr>
        <w:jc w:val="both"/>
        <w:outlineLvl w:val="0"/>
      </w:pPr>
    </w:p>
    <w:p w:rsidR="00BD2559" w:rsidRPr="00934BBE" w:rsidRDefault="00BD2559" w:rsidP="00934BBE">
      <w:pPr>
        <w:spacing w:line="276" w:lineRule="auto"/>
        <w:jc w:val="both"/>
        <w:outlineLvl w:val="0"/>
        <w:rPr>
          <w:sz w:val="22"/>
          <w:szCs w:val="22"/>
        </w:rPr>
      </w:pPr>
      <w:r>
        <w:tab/>
      </w:r>
      <w:r w:rsidRPr="00934BBE">
        <w:rPr>
          <w:sz w:val="22"/>
          <w:szCs w:val="22"/>
        </w:rPr>
        <w:t>“Q.</w:t>
      </w:r>
      <w:r w:rsidRPr="00934BBE">
        <w:rPr>
          <w:sz w:val="22"/>
          <w:szCs w:val="22"/>
        </w:rPr>
        <w:tab/>
        <w:t>Did you see Shyleen at the house?</w:t>
      </w:r>
    </w:p>
    <w:p w:rsidR="005445C8" w:rsidRPr="00934BBE" w:rsidRDefault="004C54C0" w:rsidP="00934BBE">
      <w:pPr>
        <w:pStyle w:val="ListParagraph"/>
        <w:numPr>
          <w:ilvl w:val="0"/>
          <w:numId w:val="7"/>
        </w:numPr>
        <w:spacing w:line="276" w:lineRule="auto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 xml:space="preserve">    </w:t>
      </w:r>
      <w:r w:rsidR="00BD2559" w:rsidRPr="00934BBE">
        <w:rPr>
          <w:sz w:val="22"/>
          <w:szCs w:val="22"/>
        </w:rPr>
        <w:t>We saw Shyleen coming to the house with Mr Mavodyo</w:t>
      </w:r>
      <w:r w:rsidR="00633218" w:rsidRPr="00934BBE">
        <w:rPr>
          <w:sz w:val="22"/>
          <w:szCs w:val="22"/>
        </w:rPr>
        <w:t xml:space="preserve"> when we were   </w:t>
      </w:r>
      <w:r w:rsidRPr="00934BBE">
        <w:rPr>
          <w:sz w:val="22"/>
          <w:szCs w:val="22"/>
        </w:rPr>
        <w:t xml:space="preserve">    </w:t>
      </w:r>
    </w:p>
    <w:p w:rsidR="0082622D" w:rsidRPr="00934BBE" w:rsidRDefault="0082622D" w:rsidP="00934BBE">
      <w:pPr>
        <w:pStyle w:val="ListParagraph"/>
        <w:spacing w:line="276" w:lineRule="auto"/>
        <w:ind w:left="1440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>in the hut cooking. That was around 8 pm.</w:t>
      </w:r>
    </w:p>
    <w:p w:rsidR="0013255C" w:rsidRPr="00934BBE" w:rsidRDefault="0082622D" w:rsidP="00934BBE">
      <w:pPr>
        <w:spacing w:line="276" w:lineRule="auto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ab/>
        <w:t xml:space="preserve"> Q.</w:t>
      </w:r>
      <w:r w:rsidRPr="00934BBE">
        <w:rPr>
          <w:sz w:val="22"/>
          <w:szCs w:val="22"/>
        </w:rPr>
        <w:tab/>
      </w:r>
      <w:r w:rsidR="0013255C" w:rsidRPr="00934BBE">
        <w:rPr>
          <w:sz w:val="22"/>
          <w:szCs w:val="22"/>
        </w:rPr>
        <w:t>Did you see Shyleen and Mr Mavodyo entering the room?</w:t>
      </w:r>
    </w:p>
    <w:p w:rsidR="0013255C" w:rsidRDefault="0013255C" w:rsidP="00934BBE">
      <w:pPr>
        <w:spacing w:line="276" w:lineRule="auto"/>
        <w:jc w:val="both"/>
        <w:outlineLvl w:val="0"/>
        <w:rPr>
          <w:sz w:val="22"/>
          <w:szCs w:val="22"/>
        </w:rPr>
      </w:pPr>
      <w:r w:rsidRPr="00934BBE">
        <w:rPr>
          <w:sz w:val="22"/>
          <w:szCs w:val="22"/>
        </w:rPr>
        <w:tab/>
        <w:t xml:space="preserve"> A.</w:t>
      </w:r>
      <w:r w:rsidRPr="00934BBE">
        <w:rPr>
          <w:sz w:val="22"/>
          <w:szCs w:val="22"/>
        </w:rPr>
        <w:tab/>
        <w:t xml:space="preserve">Not exactly entering Mr Mavodyo’s room but we saw them opening the </w:t>
      </w:r>
      <w:r w:rsidRPr="00934BBE">
        <w:rPr>
          <w:sz w:val="22"/>
          <w:szCs w:val="22"/>
        </w:rPr>
        <w:tab/>
      </w:r>
      <w:r w:rsidRPr="00934BBE">
        <w:rPr>
          <w:sz w:val="22"/>
          <w:szCs w:val="22"/>
        </w:rPr>
        <w:tab/>
      </w:r>
      <w:r w:rsidR="00195B9F">
        <w:rPr>
          <w:sz w:val="22"/>
          <w:szCs w:val="22"/>
        </w:rPr>
        <w:tab/>
      </w:r>
      <w:r w:rsidRPr="00934BBE">
        <w:rPr>
          <w:sz w:val="22"/>
          <w:szCs w:val="22"/>
        </w:rPr>
        <w:t>dining room door and then entered.”</w:t>
      </w:r>
    </w:p>
    <w:p w:rsidR="00934BBE" w:rsidRPr="00934BBE" w:rsidRDefault="00934BBE" w:rsidP="00934BBE">
      <w:pPr>
        <w:spacing w:line="276" w:lineRule="auto"/>
        <w:jc w:val="both"/>
        <w:outlineLvl w:val="0"/>
        <w:rPr>
          <w:sz w:val="22"/>
          <w:szCs w:val="22"/>
        </w:rPr>
      </w:pPr>
    </w:p>
    <w:p w:rsidR="0082622D" w:rsidRDefault="0000667E" w:rsidP="0082622D">
      <w:pPr>
        <w:spacing w:line="360" w:lineRule="auto"/>
        <w:jc w:val="both"/>
        <w:outlineLvl w:val="0"/>
      </w:pPr>
      <w:r>
        <w:t>Going by the testimony of both Prosper and Liberty there was a relationship going on between Appellant and Shyleen.  Appellant denied such relationship</w:t>
      </w:r>
      <w:r w:rsidR="005D708E">
        <w:t>.</w:t>
      </w:r>
      <w:r w:rsidR="00210C38">
        <w:t xml:space="preserve"> </w:t>
      </w:r>
      <w:r w:rsidR="005D708E">
        <w:t>What</w:t>
      </w:r>
      <w:r w:rsidR="00210C38">
        <w:t xml:space="preserve"> then becomes the inference if the boys are believed?  The relationship could only be an improper association in the absence of an innocent explanation of the same by </w:t>
      </w:r>
      <w:r w:rsidR="00210C38">
        <w:lastRenderedPageBreak/>
        <w:t>Appellant</w:t>
      </w:r>
      <w:r w:rsidR="002346FC">
        <w:t xml:space="preserve">.  What else would a female pupil want at a teacher’s house in the evening?  Why would the pupil be writing </w:t>
      </w:r>
      <w:r w:rsidR="00526D69">
        <w:t xml:space="preserve">a letter to the teacher? Nothing material </w:t>
      </w:r>
      <w:r w:rsidR="00AE575E">
        <w:t xml:space="preserve">was </w:t>
      </w:r>
      <w:r w:rsidR="00526D69">
        <w:t>deposed or argued as to why the boys would lie against Appellant</w:t>
      </w:r>
      <w:r w:rsidR="00E86879">
        <w:t>.  A young girl like Shyleen could easily have been pressured to disown her initial statement.  In the circu</w:t>
      </w:r>
      <w:r w:rsidR="003130BC">
        <w:t xml:space="preserve">mstances I consider that there was credible evidence implicating Appellant besides Shyleen’s conflicting evidence.  In </w:t>
      </w:r>
      <w:r w:rsidR="00E430CF">
        <w:t>other w</w:t>
      </w:r>
      <w:r w:rsidR="00AE575E">
        <w:t>ords the D</w:t>
      </w:r>
      <w:r w:rsidR="00E430CF">
        <w:t>isciplinary Authority had evidence upon which to convict Appellant of the offence charged.  I am satisfied that the conviction and dismissal of Appellant by Respondent was justified</w:t>
      </w:r>
      <w:r w:rsidR="007A0A21">
        <w:t>.</w:t>
      </w:r>
    </w:p>
    <w:p w:rsidR="007A0A21" w:rsidRDefault="007A0A21" w:rsidP="0082622D">
      <w:pPr>
        <w:spacing w:line="360" w:lineRule="auto"/>
        <w:jc w:val="both"/>
        <w:outlineLvl w:val="0"/>
      </w:pPr>
    </w:p>
    <w:p w:rsidR="007A0A21" w:rsidRDefault="007A0A21" w:rsidP="0082622D">
      <w:pPr>
        <w:spacing w:line="360" w:lineRule="auto"/>
        <w:jc w:val="both"/>
        <w:outlineLvl w:val="0"/>
      </w:pPr>
    </w:p>
    <w:p w:rsidR="00AE575E" w:rsidRDefault="00AE575E" w:rsidP="0082622D">
      <w:pPr>
        <w:spacing w:line="360" w:lineRule="auto"/>
        <w:jc w:val="both"/>
        <w:outlineLvl w:val="0"/>
      </w:pPr>
    </w:p>
    <w:p w:rsidR="00195B9F" w:rsidRDefault="00195B9F" w:rsidP="0082622D">
      <w:pPr>
        <w:spacing w:line="360" w:lineRule="auto"/>
        <w:jc w:val="both"/>
        <w:outlineLvl w:val="0"/>
      </w:pPr>
    </w:p>
    <w:p w:rsidR="00195B9F" w:rsidRDefault="00195B9F" w:rsidP="0082622D">
      <w:pPr>
        <w:spacing w:line="360" w:lineRule="auto"/>
        <w:jc w:val="both"/>
        <w:outlineLvl w:val="0"/>
      </w:pPr>
    </w:p>
    <w:p w:rsidR="00CF6D06" w:rsidRDefault="00CF6D06" w:rsidP="00CF6D06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CF6D06" w:rsidRDefault="00CF6D06" w:rsidP="00CF6D06">
      <w:pPr>
        <w:spacing w:line="360" w:lineRule="auto"/>
        <w:jc w:val="both"/>
        <w:rPr>
          <w:b/>
        </w:rPr>
      </w:pPr>
    </w:p>
    <w:p w:rsidR="00CF6D06" w:rsidRDefault="00CF6D06" w:rsidP="00CF6D06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>
        <w:rPr>
          <w:b/>
        </w:rPr>
        <w:t>appeal be and is hereby dismissed; and</w:t>
      </w:r>
    </w:p>
    <w:p w:rsidR="00CF6D06" w:rsidRPr="001C50BD" w:rsidRDefault="00CF6D06" w:rsidP="00CF6D06">
      <w:pPr>
        <w:pStyle w:val="ListParagraph"/>
        <w:jc w:val="both"/>
        <w:rPr>
          <w:b/>
        </w:rPr>
      </w:pPr>
    </w:p>
    <w:p w:rsidR="00CF6D06" w:rsidRPr="00A23A60" w:rsidRDefault="00CF6D06" w:rsidP="00CF6D06">
      <w:pPr>
        <w:pStyle w:val="ListParagraph"/>
        <w:numPr>
          <w:ilvl w:val="0"/>
          <w:numId w:val="8"/>
        </w:numPr>
        <w:spacing w:line="360" w:lineRule="auto"/>
        <w:jc w:val="both"/>
        <w:rPr>
          <w:b/>
        </w:rPr>
      </w:pPr>
      <w:r w:rsidRPr="00A23A60">
        <w:rPr>
          <w:b/>
        </w:rPr>
        <w:t>Each party shall bear its own costs.</w:t>
      </w:r>
    </w:p>
    <w:p w:rsidR="00CF6D06" w:rsidRDefault="00CF6D06" w:rsidP="00CF6D06">
      <w:pPr>
        <w:pStyle w:val="ListParagraph"/>
        <w:spacing w:line="360" w:lineRule="auto"/>
        <w:jc w:val="both"/>
        <w:rPr>
          <w:b/>
        </w:rPr>
      </w:pPr>
    </w:p>
    <w:p w:rsidR="00CF6D06" w:rsidRDefault="00CF6D06" w:rsidP="00CF6D06">
      <w:pPr>
        <w:pStyle w:val="ListParagraph"/>
        <w:spacing w:line="360" w:lineRule="auto"/>
        <w:jc w:val="both"/>
        <w:rPr>
          <w:b/>
        </w:rPr>
      </w:pPr>
    </w:p>
    <w:p w:rsidR="00CF6D06" w:rsidRPr="008C1574" w:rsidRDefault="00CF6D06" w:rsidP="00CF6D06">
      <w:pPr>
        <w:pStyle w:val="ListParagraph"/>
        <w:spacing w:line="360" w:lineRule="auto"/>
        <w:jc w:val="both"/>
        <w:rPr>
          <w:b/>
        </w:rPr>
      </w:pPr>
    </w:p>
    <w:p w:rsidR="00CF6D06" w:rsidRDefault="00CF6D06" w:rsidP="00CF6D06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CF6D06" w:rsidRDefault="00CF6D06" w:rsidP="00CF6D06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J-U-D-G-E.</w:t>
      </w:r>
    </w:p>
    <w:p w:rsidR="00CF6D06" w:rsidRDefault="00CF6D06" w:rsidP="0082622D">
      <w:pPr>
        <w:spacing w:line="360" w:lineRule="auto"/>
        <w:jc w:val="both"/>
        <w:outlineLvl w:val="0"/>
      </w:pPr>
    </w:p>
    <w:sectPr w:rsidR="00CF6D06" w:rsidSect="002D448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6A" w:rsidRDefault="003C026A" w:rsidP="00BA780F">
      <w:r>
        <w:separator/>
      </w:r>
    </w:p>
  </w:endnote>
  <w:endnote w:type="continuationSeparator" w:id="0">
    <w:p w:rsidR="003C026A" w:rsidRDefault="003C026A" w:rsidP="00BA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956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8A" w:rsidRDefault="002D44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5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448A" w:rsidRDefault="002D4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6A" w:rsidRDefault="003C026A" w:rsidP="00BA780F">
      <w:r>
        <w:separator/>
      </w:r>
    </w:p>
  </w:footnote>
  <w:footnote w:type="continuationSeparator" w:id="0">
    <w:p w:rsidR="003C026A" w:rsidRDefault="003C026A" w:rsidP="00BA7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F" w:rsidRPr="00BA780F" w:rsidRDefault="002D448A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</w:r>
    <w:r w:rsidR="00BA780F">
      <w:rPr>
        <w:lang w:val="en-ZW"/>
      </w:rPr>
      <w:t>JUDGMENT NO. LC/H/</w:t>
    </w:r>
    <w:r w:rsidR="002A7C0E">
      <w:rPr>
        <w:lang w:val="en-ZW"/>
      </w:rPr>
      <w:t>192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3DD"/>
    <w:multiLevelType w:val="hybridMultilevel"/>
    <w:tmpl w:val="96385D04"/>
    <w:lvl w:ilvl="0" w:tplc="C5F253B4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72" w:hanging="360"/>
      </w:pPr>
    </w:lvl>
    <w:lvl w:ilvl="2" w:tplc="3009001B" w:tentative="1">
      <w:start w:val="1"/>
      <w:numFmt w:val="lowerRoman"/>
      <w:lvlText w:val="%3."/>
      <w:lvlJc w:val="right"/>
      <w:pPr>
        <w:ind w:left="2592" w:hanging="180"/>
      </w:pPr>
    </w:lvl>
    <w:lvl w:ilvl="3" w:tplc="3009000F" w:tentative="1">
      <w:start w:val="1"/>
      <w:numFmt w:val="decimal"/>
      <w:lvlText w:val="%4."/>
      <w:lvlJc w:val="left"/>
      <w:pPr>
        <w:ind w:left="3312" w:hanging="360"/>
      </w:pPr>
    </w:lvl>
    <w:lvl w:ilvl="4" w:tplc="30090019" w:tentative="1">
      <w:start w:val="1"/>
      <w:numFmt w:val="lowerLetter"/>
      <w:lvlText w:val="%5."/>
      <w:lvlJc w:val="left"/>
      <w:pPr>
        <w:ind w:left="4032" w:hanging="360"/>
      </w:pPr>
    </w:lvl>
    <w:lvl w:ilvl="5" w:tplc="3009001B" w:tentative="1">
      <w:start w:val="1"/>
      <w:numFmt w:val="lowerRoman"/>
      <w:lvlText w:val="%6."/>
      <w:lvlJc w:val="right"/>
      <w:pPr>
        <w:ind w:left="4752" w:hanging="180"/>
      </w:pPr>
    </w:lvl>
    <w:lvl w:ilvl="6" w:tplc="3009000F" w:tentative="1">
      <w:start w:val="1"/>
      <w:numFmt w:val="decimal"/>
      <w:lvlText w:val="%7."/>
      <w:lvlJc w:val="left"/>
      <w:pPr>
        <w:ind w:left="5472" w:hanging="360"/>
      </w:pPr>
    </w:lvl>
    <w:lvl w:ilvl="7" w:tplc="30090019" w:tentative="1">
      <w:start w:val="1"/>
      <w:numFmt w:val="lowerLetter"/>
      <w:lvlText w:val="%8."/>
      <w:lvlJc w:val="left"/>
      <w:pPr>
        <w:ind w:left="6192" w:hanging="360"/>
      </w:pPr>
    </w:lvl>
    <w:lvl w:ilvl="8" w:tplc="3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20690D1C"/>
    <w:multiLevelType w:val="hybridMultilevel"/>
    <w:tmpl w:val="003A02A4"/>
    <w:lvl w:ilvl="0" w:tplc="94086E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705C99"/>
    <w:multiLevelType w:val="hybridMultilevel"/>
    <w:tmpl w:val="7A360D9C"/>
    <w:lvl w:ilvl="0" w:tplc="44AAA5A0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72" w:hanging="360"/>
      </w:pPr>
    </w:lvl>
    <w:lvl w:ilvl="2" w:tplc="3009001B" w:tentative="1">
      <w:start w:val="1"/>
      <w:numFmt w:val="lowerRoman"/>
      <w:lvlText w:val="%3."/>
      <w:lvlJc w:val="right"/>
      <w:pPr>
        <w:ind w:left="2592" w:hanging="180"/>
      </w:pPr>
    </w:lvl>
    <w:lvl w:ilvl="3" w:tplc="3009000F" w:tentative="1">
      <w:start w:val="1"/>
      <w:numFmt w:val="decimal"/>
      <w:lvlText w:val="%4."/>
      <w:lvlJc w:val="left"/>
      <w:pPr>
        <w:ind w:left="3312" w:hanging="360"/>
      </w:pPr>
    </w:lvl>
    <w:lvl w:ilvl="4" w:tplc="30090019" w:tentative="1">
      <w:start w:val="1"/>
      <w:numFmt w:val="lowerLetter"/>
      <w:lvlText w:val="%5."/>
      <w:lvlJc w:val="left"/>
      <w:pPr>
        <w:ind w:left="4032" w:hanging="360"/>
      </w:pPr>
    </w:lvl>
    <w:lvl w:ilvl="5" w:tplc="3009001B" w:tentative="1">
      <w:start w:val="1"/>
      <w:numFmt w:val="lowerRoman"/>
      <w:lvlText w:val="%6."/>
      <w:lvlJc w:val="right"/>
      <w:pPr>
        <w:ind w:left="4752" w:hanging="180"/>
      </w:pPr>
    </w:lvl>
    <w:lvl w:ilvl="6" w:tplc="3009000F" w:tentative="1">
      <w:start w:val="1"/>
      <w:numFmt w:val="decimal"/>
      <w:lvlText w:val="%7."/>
      <w:lvlJc w:val="left"/>
      <w:pPr>
        <w:ind w:left="5472" w:hanging="360"/>
      </w:pPr>
    </w:lvl>
    <w:lvl w:ilvl="7" w:tplc="30090019" w:tentative="1">
      <w:start w:val="1"/>
      <w:numFmt w:val="lowerLetter"/>
      <w:lvlText w:val="%8."/>
      <w:lvlJc w:val="left"/>
      <w:pPr>
        <w:ind w:left="6192" w:hanging="360"/>
      </w:pPr>
    </w:lvl>
    <w:lvl w:ilvl="8" w:tplc="3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43386AA9"/>
    <w:multiLevelType w:val="hybridMultilevel"/>
    <w:tmpl w:val="00680F04"/>
    <w:lvl w:ilvl="0" w:tplc="F1FE36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12213"/>
    <w:multiLevelType w:val="hybridMultilevel"/>
    <w:tmpl w:val="298AF09E"/>
    <w:lvl w:ilvl="0" w:tplc="8DB837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3784D5D"/>
    <w:multiLevelType w:val="hybridMultilevel"/>
    <w:tmpl w:val="45F66986"/>
    <w:lvl w:ilvl="0" w:tplc="A3B863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CB27BA0"/>
    <w:multiLevelType w:val="hybridMultilevel"/>
    <w:tmpl w:val="04E05A56"/>
    <w:lvl w:ilvl="0" w:tplc="58F2CAAE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72" w:hanging="360"/>
      </w:pPr>
    </w:lvl>
    <w:lvl w:ilvl="2" w:tplc="3009001B" w:tentative="1">
      <w:start w:val="1"/>
      <w:numFmt w:val="lowerRoman"/>
      <w:lvlText w:val="%3."/>
      <w:lvlJc w:val="right"/>
      <w:pPr>
        <w:ind w:left="2592" w:hanging="180"/>
      </w:pPr>
    </w:lvl>
    <w:lvl w:ilvl="3" w:tplc="3009000F" w:tentative="1">
      <w:start w:val="1"/>
      <w:numFmt w:val="decimal"/>
      <w:lvlText w:val="%4."/>
      <w:lvlJc w:val="left"/>
      <w:pPr>
        <w:ind w:left="3312" w:hanging="360"/>
      </w:pPr>
    </w:lvl>
    <w:lvl w:ilvl="4" w:tplc="30090019" w:tentative="1">
      <w:start w:val="1"/>
      <w:numFmt w:val="lowerLetter"/>
      <w:lvlText w:val="%5."/>
      <w:lvlJc w:val="left"/>
      <w:pPr>
        <w:ind w:left="4032" w:hanging="360"/>
      </w:pPr>
    </w:lvl>
    <w:lvl w:ilvl="5" w:tplc="3009001B" w:tentative="1">
      <w:start w:val="1"/>
      <w:numFmt w:val="lowerRoman"/>
      <w:lvlText w:val="%6."/>
      <w:lvlJc w:val="right"/>
      <w:pPr>
        <w:ind w:left="4752" w:hanging="180"/>
      </w:pPr>
    </w:lvl>
    <w:lvl w:ilvl="6" w:tplc="3009000F" w:tentative="1">
      <w:start w:val="1"/>
      <w:numFmt w:val="decimal"/>
      <w:lvlText w:val="%7."/>
      <w:lvlJc w:val="left"/>
      <w:pPr>
        <w:ind w:left="5472" w:hanging="360"/>
      </w:pPr>
    </w:lvl>
    <w:lvl w:ilvl="7" w:tplc="30090019" w:tentative="1">
      <w:start w:val="1"/>
      <w:numFmt w:val="lowerLetter"/>
      <w:lvlText w:val="%8."/>
      <w:lvlJc w:val="left"/>
      <w:pPr>
        <w:ind w:left="6192" w:hanging="360"/>
      </w:pPr>
    </w:lvl>
    <w:lvl w:ilvl="8" w:tplc="30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BC"/>
    <w:rsid w:val="0000345A"/>
    <w:rsid w:val="0000667E"/>
    <w:rsid w:val="00050734"/>
    <w:rsid w:val="000705B3"/>
    <w:rsid w:val="00106223"/>
    <w:rsid w:val="0013255C"/>
    <w:rsid w:val="00195B9F"/>
    <w:rsid w:val="001A27A6"/>
    <w:rsid w:val="001D1071"/>
    <w:rsid w:val="00210C38"/>
    <w:rsid w:val="00226C97"/>
    <w:rsid w:val="002346FC"/>
    <w:rsid w:val="00280769"/>
    <w:rsid w:val="0029399D"/>
    <w:rsid w:val="002A7C0E"/>
    <w:rsid w:val="002B0760"/>
    <w:rsid w:val="002B07CE"/>
    <w:rsid w:val="002D448A"/>
    <w:rsid w:val="003130BC"/>
    <w:rsid w:val="00397FF1"/>
    <w:rsid w:val="003C026A"/>
    <w:rsid w:val="004A6C0A"/>
    <w:rsid w:val="004C54C0"/>
    <w:rsid w:val="004E2038"/>
    <w:rsid w:val="0051350E"/>
    <w:rsid w:val="00526D69"/>
    <w:rsid w:val="005445C8"/>
    <w:rsid w:val="00586E9E"/>
    <w:rsid w:val="005D29FC"/>
    <w:rsid w:val="005D708E"/>
    <w:rsid w:val="0061532E"/>
    <w:rsid w:val="00633218"/>
    <w:rsid w:val="00660E06"/>
    <w:rsid w:val="006F34B9"/>
    <w:rsid w:val="00713C1F"/>
    <w:rsid w:val="007A0A21"/>
    <w:rsid w:val="007E5FD8"/>
    <w:rsid w:val="00802B06"/>
    <w:rsid w:val="0082622D"/>
    <w:rsid w:val="00853E2C"/>
    <w:rsid w:val="008A1802"/>
    <w:rsid w:val="008B3FB3"/>
    <w:rsid w:val="008F2A67"/>
    <w:rsid w:val="00934BBE"/>
    <w:rsid w:val="00985086"/>
    <w:rsid w:val="00A722FF"/>
    <w:rsid w:val="00AB17C6"/>
    <w:rsid w:val="00AB7E50"/>
    <w:rsid w:val="00AE575E"/>
    <w:rsid w:val="00AF531D"/>
    <w:rsid w:val="00BA780F"/>
    <w:rsid w:val="00BD2559"/>
    <w:rsid w:val="00CC29BC"/>
    <w:rsid w:val="00CF6D06"/>
    <w:rsid w:val="00D04C7C"/>
    <w:rsid w:val="00D54677"/>
    <w:rsid w:val="00DB2179"/>
    <w:rsid w:val="00DF62AB"/>
    <w:rsid w:val="00E40946"/>
    <w:rsid w:val="00E430CF"/>
    <w:rsid w:val="00E82DCF"/>
    <w:rsid w:val="00E86879"/>
    <w:rsid w:val="00E87919"/>
    <w:rsid w:val="00F00DEF"/>
    <w:rsid w:val="00F11472"/>
    <w:rsid w:val="00F21039"/>
    <w:rsid w:val="00F5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B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0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80F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0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0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B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0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80F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0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0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DF21-25BF-4433-B37E-3008A46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2016-03-18T12:35:00Z</cp:lastPrinted>
  <dcterms:created xsi:type="dcterms:W3CDTF">2016-03-17T09:42:00Z</dcterms:created>
  <dcterms:modified xsi:type="dcterms:W3CDTF">2016-03-18T12:38:00Z</dcterms:modified>
</cp:coreProperties>
</file>