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448" w:rsidRPr="006B2B23" w:rsidRDefault="006B2B23" w:rsidP="000F58EE">
      <w:pPr>
        <w:spacing w:after="0" w:line="240" w:lineRule="auto"/>
        <w:jc w:val="both"/>
        <w:rPr>
          <w:rFonts w:ascii="Times New Roman" w:hAnsi="Times New Roman" w:cs="Times New Roman"/>
          <w:sz w:val="24"/>
          <w:szCs w:val="24"/>
        </w:rPr>
      </w:pPr>
      <w:bookmarkStart w:id="0" w:name="_GoBack"/>
      <w:bookmarkEnd w:id="0"/>
      <w:r w:rsidRPr="006B2B23">
        <w:rPr>
          <w:rFonts w:ascii="Times New Roman" w:hAnsi="Times New Roman" w:cs="Times New Roman"/>
          <w:sz w:val="24"/>
          <w:szCs w:val="24"/>
        </w:rPr>
        <w:t>STATE</w:t>
      </w:r>
    </w:p>
    <w:p w:rsidR="006B2B23" w:rsidRPr="006B2B23" w:rsidRDefault="000F58EE" w:rsidP="000F58E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6B2B23" w:rsidRPr="006B2B23">
        <w:rPr>
          <w:rFonts w:ascii="Times New Roman" w:hAnsi="Times New Roman" w:cs="Times New Roman"/>
          <w:sz w:val="24"/>
          <w:szCs w:val="24"/>
        </w:rPr>
        <w:t>ersus</w:t>
      </w:r>
      <w:proofErr w:type="gramEnd"/>
    </w:p>
    <w:p w:rsidR="006B2B23" w:rsidRPr="006B2B23" w:rsidRDefault="006B2B23" w:rsidP="000F58EE">
      <w:pPr>
        <w:spacing w:after="0" w:line="240" w:lineRule="auto"/>
        <w:jc w:val="both"/>
        <w:rPr>
          <w:rFonts w:ascii="Times New Roman" w:hAnsi="Times New Roman" w:cs="Times New Roman"/>
          <w:sz w:val="24"/>
          <w:szCs w:val="24"/>
        </w:rPr>
      </w:pPr>
      <w:r w:rsidRPr="006B2B23">
        <w:rPr>
          <w:rFonts w:ascii="Times New Roman" w:hAnsi="Times New Roman" w:cs="Times New Roman"/>
          <w:sz w:val="24"/>
          <w:szCs w:val="24"/>
        </w:rPr>
        <w:t>TAWANDA GUMBO</w:t>
      </w:r>
    </w:p>
    <w:p w:rsidR="006B2B23" w:rsidRPr="006B2B23" w:rsidRDefault="006B2B23" w:rsidP="000F58EE">
      <w:pPr>
        <w:spacing w:after="0" w:line="240" w:lineRule="auto"/>
        <w:jc w:val="both"/>
        <w:rPr>
          <w:rFonts w:ascii="Times New Roman" w:hAnsi="Times New Roman" w:cs="Times New Roman"/>
          <w:sz w:val="24"/>
          <w:szCs w:val="24"/>
        </w:rPr>
      </w:pPr>
    </w:p>
    <w:p w:rsidR="006B2B23" w:rsidRPr="006B2B23" w:rsidRDefault="006B2B23" w:rsidP="000F58EE">
      <w:pPr>
        <w:spacing w:after="0" w:line="240" w:lineRule="auto"/>
        <w:jc w:val="both"/>
        <w:rPr>
          <w:rFonts w:ascii="Times New Roman" w:hAnsi="Times New Roman" w:cs="Times New Roman"/>
          <w:sz w:val="24"/>
          <w:szCs w:val="24"/>
        </w:rPr>
      </w:pPr>
    </w:p>
    <w:p w:rsidR="006B2B23" w:rsidRPr="006B2B23" w:rsidRDefault="006B2B23" w:rsidP="000F58EE">
      <w:pPr>
        <w:spacing w:after="0" w:line="240" w:lineRule="auto"/>
        <w:jc w:val="both"/>
        <w:rPr>
          <w:rFonts w:ascii="Times New Roman" w:hAnsi="Times New Roman" w:cs="Times New Roman"/>
          <w:sz w:val="24"/>
          <w:szCs w:val="24"/>
        </w:rPr>
      </w:pPr>
      <w:r w:rsidRPr="006B2B23">
        <w:rPr>
          <w:rFonts w:ascii="Times New Roman" w:hAnsi="Times New Roman" w:cs="Times New Roman"/>
          <w:sz w:val="24"/>
          <w:szCs w:val="24"/>
        </w:rPr>
        <w:t>HIGH COURT OF ZIMBABWE</w:t>
      </w:r>
    </w:p>
    <w:p w:rsidR="006B2B23" w:rsidRPr="006B2B23" w:rsidRDefault="006B2B23" w:rsidP="000F58EE">
      <w:pPr>
        <w:spacing w:after="0" w:line="240" w:lineRule="auto"/>
        <w:jc w:val="both"/>
        <w:rPr>
          <w:rFonts w:ascii="Times New Roman" w:hAnsi="Times New Roman" w:cs="Times New Roman"/>
          <w:sz w:val="24"/>
          <w:szCs w:val="24"/>
        </w:rPr>
      </w:pPr>
      <w:r w:rsidRPr="006B2B23">
        <w:rPr>
          <w:rFonts w:ascii="Times New Roman" w:hAnsi="Times New Roman" w:cs="Times New Roman"/>
          <w:sz w:val="24"/>
          <w:szCs w:val="24"/>
        </w:rPr>
        <w:t>MUTEMA J</w:t>
      </w:r>
    </w:p>
    <w:p w:rsidR="006B2B23" w:rsidRPr="006B2B23" w:rsidRDefault="006B2B23" w:rsidP="000F58EE">
      <w:pPr>
        <w:spacing w:after="0" w:line="240" w:lineRule="auto"/>
        <w:jc w:val="both"/>
        <w:rPr>
          <w:rFonts w:ascii="Times New Roman" w:hAnsi="Times New Roman" w:cs="Times New Roman"/>
          <w:sz w:val="24"/>
          <w:szCs w:val="24"/>
        </w:rPr>
      </w:pPr>
      <w:r w:rsidRPr="006B2B23">
        <w:rPr>
          <w:rFonts w:ascii="Times New Roman" w:hAnsi="Times New Roman" w:cs="Times New Roman"/>
          <w:sz w:val="24"/>
          <w:szCs w:val="24"/>
        </w:rPr>
        <w:t>HARARE, 14 September, 2011</w:t>
      </w:r>
    </w:p>
    <w:p w:rsidR="006B2B23" w:rsidRPr="006B2B23" w:rsidRDefault="006B2B23" w:rsidP="000F58EE">
      <w:pPr>
        <w:spacing w:after="0" w:line="240" w:lineRule="auto"/>
        <w:jc w:val="both"/>
        <w:rPr>
          <w:rFonts w:ascii="Times New Roman" w:hAnsi="Times New Roman" w:cs="Times New Roman"/>
          <w:sz w:val="24"/>
          <w:szCs w:val="24"/>
        </w:rPr>
      </w:pPr>
    </w:p>
    <w:p w:rsidR="006B2B23" w:rsidRPr="006B2B23" w:rsidRDefault="006B2B23" w:rsidP="000F58EE">
      <w:pPr>
        <w:spacing w:after="0" w:line="240" w:lineRule="auto"/>
        <w:jc w:val="both"/>
        <w:rPr>
          <w:rFonts w:ascii="Times New Roman" w:hAnsi="Times New Roman" w:cs="Times New Roman"/>
          <w:sz w:val="24"/>
          <w:szCs w:val="24"/>
        </w:rPr>
      </w:pPr>
    </w:p>
    <w:p w:rsidR="006B2B23" w:rsidRPr="000F58EE" w:rsidRDefault="006B2B23" w:rsidP="000F58EE">
      <w:pPr>
        <w:spacing w:after="0" w:line="240" w:lineRule="auto"/>
        <w:jc w:val="both"/>
        <w:rPr>
          <w:rFonts w:ascii="Times New Roman" w:hAnsi="Times New Roman" w:cs="Times New Roman"/>
          <w:b/>
          <w:sz w:val="24"/>
          <w:szCs w:val="24"/>
        </w:rPr>
      </w:pPr>
      <w:r w:rsidRPr="000F58EE">
        <w:rPr>
          <w:rFonts w:ascii="Times New Roman" w:hAnsi="Times New Roman" w:cs="Times New Roman"/>
          <w:b/>
          <w:sz w:val="24"/>
          <w:szCs w:val="24"/>
        </w:rPr>
        <w:t>Criminal Review</w:t>
      </w:r>
    </w:p>
    <w:p w:rsidR="006B2B23" w:rsidRDefault="006B2B23" w:rsidP="000F58EE">
      <w:pPr>
        <w:spacing w:after="0" w:line="240" w:lineRule="auto"/>
        <w:jc w:val="both"/>
        <w:rPr>
          <w:rFonts w:ascii="Times New Roman" w:hAnsi="Times New Roman" w:cs="Times New Roman"/>
          <w:sz w:val="24"/>
          <w:szCs w:val="24"/>
        </w:rPr>
      </w:pPr>
    </w:p>
    <w:p w:rsidR="006B2B23" w:rsidRDefault="006B2B23" w:rsidP="000F58EE">
      <w:pPr>
        <w:spacing w:after="0" w:line="240" w:lineRule="auto"/>
        <w:jc w:val="both"/>
        <w:rPr>
          <w:rFonts w:ascii="Times New Roman" w:hAnsi="Times New Roman" w:cs="Times New Roman"/>
          <w:sz w:val="24"/>
          <w:szCs w:val="24"/>
        </w:rPr>
      </w:pPr>
    </w:p>
    <w:p w:rsidR="006B2B23" w:rsidRDefault="006B2B23" w:rsidP="000F58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MUTEMA J:</w:t>
      </w:r>
      <w:r>
        <w:rPr>
          <w:rFonts w:ascii="Times New Roman" w:hAnsi="Times New Roman" w:cs="Times New Roman"/>
          <w:sz w:val="24"/>
          <w:szCs w:val="24"/>
        </w:rPr>
        <w:tab/>
        <w:t xml:space="preserve">The accused person, who was 28 years old, was arraigned before a </w:t>
      </w:r>
      <w:proofErr w:type="spellStart"/>
      <w:r>
        <w:rPr>
          <w:rFonts w:ascii="Times New Roman" w:hAnsi="Times New Roman" w:cs="Times New Roman"/>
          <w:sz w:val="24"/>
          <w:szCs w:val="24"/>
        </w:rPr>
        <w:t>Chivhu</w:t>
      </w:r>
      <w:proofErr w:type="spellEnd"/>
      <w:r>
        <w:rPr>
          <w:rFonts w:ascii="Times New Roman" w:hAnsi="Times New Roman" w:cs="Times New Roman"/>
          <w:sz w:val="24"/>
          <w:szCs w:val="24"/>
        </w:rPr>
        <w:t xml:space="preserve"> provincial magistrate on 13 August, 2010 facing four counts of unlawful entry into premises in contravention of s 131 (1)(a) of the Criminal Law (Codification and Reform) Act, </w:t>
      </w:r>
      <w:r w:rsidR="001F1A1E">
        <w:rPr>
          <w:rFonts w:ascii="Times New Roman" w:hAnsi="Times New Roman" w:cs="Times New Roman"/>
          <w:sz w:val="24"/>
          <w:szCs w:val="24"/>
        </w:rPr>
        <w:t>[</w:t>
      </w:r>
      <w:r w:rsidRPr="006B2B23">
        <w:rPr>
          <w:rFonts w:ascii="Times New Roman" w:hAnsi="Times New Roman" w:cs="Times New Roman"/>
          <w:i/>
          <w:sz w:val="24"/>
          <w:szCs w:val="24"/>
        </w:rPr>
        <w:t>Cap 9:23</w:t>
      </w:r>
      <w:r w:rsidR="001F1A1E">
        <w:rPr>
          <w:rFonts w:ascii="Times New Roman" w:hAnsi="Times New Roman" w:cs="Times New Roman"/>
          <w:i/>
          <w:sz w:val="24"/>
          <w:szCs w:val="24"/>
        </w:rPr>
        <w:t>]</w:t>
      </w:r>
      <w:r>
        <w:rPr>
          <w:rFonts w:ascii="Times New Roman" w:hAnsi="Times New Roman" w:cs="Times New Roman"/>
          <w:sz w:val="24"/>
          <w:szCs w:val="24"/>
        </w:rPr>
        <w:t xml:space="preserve">. He pleaded guilty to all the charges and was sentenced to </w:t>
      </w:r>
      <w:r w:rsidR="00E274A6">
        <w:rPr>
          <w:rFonts w:ascii="Times New Roman" w:hAnsi="Times New Roman" w:cs="Times New Roman"/>
          <w:sz w:val="24"/>
          <w:szCs w:val="24"/>
        </w:rPr>
        <w:t>nine</w:t>
      </w:r>
      <w:r>
        <w:rPr>
          <w:rFonts w:ascii="Times New Roman" w:hAnsi="Times New Roman" w:cs="Times New Roman"/>
          <w:sz w:val="24"/>
          <w:szCs w:val="24"/>
        </w:rPr>
        <w:t xml:space="preserve"> years imprisonment, 3 years of which were suspended for </w:t>
      </w:r>
      <w:r w:rsidR="00E274A6">
        <w:rPr>
          <w:rFonts w:ascii="Times New Roman" w:hAnsi="Times New Roman" w:cs="Times New Roman"/>
          <w:sz w:val="24"/>
          <w:szCs w:val="24"/>
        </w:rPr>
        <w:t>five</w:t>
      </w:r>
      <w:r>
        <w:rPr>
          <w:rFonts w:ascii="Times New Roman" w:hAnsi="Times New Roman" w:cs="Times New Roman"/>
          <w:sz w:val="24"/>
          <w:szCs w:val="24"/>
        </w:rPr>
        <w:t xml:space="preserve"> years on the usual condition of </w:t>
      </w:r>
      <w:proofErr w:type="gramStart"/>
      <w:r>
        <w:rPr>
          <w:rFonts w:ascii="Times New Roman" w:hAnsi="Times New Roman" w:cs="Times New Roman"/>
          <w:sz w:val="24"/>
          <w:szCs w:val="24"/>
        </w:rPr>
        <w:t>future</w:t>
      </w:r>
      <w:proofErr w:type="gramEnd"/>
      <w:r>
        <w:rPr>
          <w:rFonts w:ascii="Times New Roman" w:hAnsi="Times New Roman" w:cs="Times New Roman"/>
          <w:sz w:val="24"/>
          <w:szCs w:val="24"/>
        </w:rPr>
        <w:t xml:space="preserve"> good conduct, all counts having been taken as one for sentence.</w:t>
      </w:r>
    </w:p>
    <w:p w:rsidR="006B2B23" w:rsidRDefault="006B2B23" w:rsidP="000F58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bare bones of </w:t>
      </w:r>
      <w:r w:rsidR="00B42F13">
        <w:rPr>
          <w:rFonts w:ascii="Times New Roman" w:hAnsi="Times New Roman" w:cs="Times New Roman"/>
          <w:sz w:val="24"/>
          <w:szCs w:val="24"/>
        </w:rPr>
        <w:t xml:space="preserve">the </w:t>
      </w:r>
      <w:r>
        <w:rPr>
          <w:rFonts w:ascii="Times New Roman" w:hAnsi="Times New Roman" w:cs="Times New Roman"/>
          <w:sz w:val="24"/>
          <w:szCs w:val="24"/>
        </w:rPr>
        <w:t xml:space="preserve">matter are that the accused, who resides in Epworth, Harare teamed up with two others who reside in </w:t>
      </w:r>
      <w:proofErr w:type="spellStart"/>
      <w:r>
        <w:rPr>
          <w:rFonts w:ascii="Times New Roman" w:hAnsi="Times New Roman" w:cs="Times New Roman"/>
          <w:sz w:val="24"/>
          <w:szCs w:val="24"/>
        </w:rPr>
        <w:t>Zengeza</w:t>
      </w:r>
      <w:proofErr w:type="spellEnd"/>
      <w:r>
        <w:rPr>
          <w:rFonts w:ascii="Times New Roman" w:hAnsi="Times New Roman" w:cs="Times New Roman"/>
          <w:sz w:val="24"/>
          <w:szCs w:val="24"/>
        </w:rPr>
        <w:t xml:space="preserve">, Harare and </w:t>
      </w:r>
      <w:proofErr w:type="spellStart"/>
      <w:r>
        <w:rPr>
          <w:rFonts w:ascii="Times New Roman" w:hAnsi="Times New Roman" w:cs="Times New Roman"/>
          <w:sz w:val="24"/>
          <w:szCs w:val="24"/>
        </w:rPr>
        <w:t>Chivhu</w:t>
      </w:r>
      <w:proofErr w:type="spellEnd"/>
      <w:r>
        <w:rPr>
          <w:rFonts w:ascii="Times New Roman" w:hAnsi="Times New Roman" w:cs="Times New Roman"/>
          <w:sz w:val="24"/>
          <w:szCs w:val="24"/>
        </w:rPr>
        <w:t xml:space="preserve"> respectively on 21 July, 2010 at</w:t>
      </w:r>
      <w:r w:rsidR="00BA04DB">
        <w:rPr>
          <w:rFonts w:ascii="Times New Roman" w:hAnsi="Times New Roman" w:cs="Times New Roman"/>
          <w:sz w:val="24"/>
          <w:szCs w:val="24"/>
        </w:rPr>
        <w:t xml:space="preserve"> around 04.00 hours and unlawfully entered four different premises in </w:t>
      </w:r>
      <w:proofErr w:type="spellStart"/>
      <w:r w:rsidR="00BA04DB">
        <w:rPr>
          <w:rFonts w:ascii="Times New Roman" w:hAnsi="Times New Roman" w:cs="Times New Roman"/>
          <w:sz w:val="24"/>
          <w:szCs w:val="24"/>
        </w:rPr>
        <w:t>Chivhu</w:t>
      </w:r>
      <w:proofErr w:type="spellEnd"/>
      <w:r w:rsidR="00BA04DB">
        <w:rPr>
          <w:rFonts w:ascii="Times New Roman" w:hAnsi="Times New Roman" w:cs="Times New Roman"/>
          <w:sz w:val="24"/>
          <w:szCs w:val="24"/>
        </w:rPr>
        <w:t xml:space="preserve"> wherefrom they took various household and clothing items all valued at US$410-00. All the property was recovered the same day around 05.30 hours when the accused and an accomplice were arrested whilst in a truck en route to Harare. The two accomplices pleaded not guilty and a separation of trials was ordered.</w:t>
      </w:r>
    </w:p>
    <w:p w:rsidR="00BA04DB" w:rsidRDefault="00BA04DB" w:rsidP="000F58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matter found its way before me on automatic review, I queried the severity of the sentence given the facts of the matter especially the guilty plea, recovery of the property</w:t>
      </w:r>
      <w:r w:rsidR="00B42F13">
        <w:rPr>
          <w:rFonts w:ascii="Times New Roman" w:hAnsi="Times New Roman" w:cs="Times New Roman"/>
          <w:sz w:val="24"/>
          <w:szCs w:val="24"/>
        </w:rPr>
        <w:t>, first offence</w:t>
      </w:r>
      <w:r>
        <w:rPr>
          <w:rFonts w:ascii="Times New Roman" w:hAnsi="Times New Roman" w:cs="Times New Roman"/>
          <w:sz w:val="24"/>
          <w:szCs w:val="24"/>
        </w:rPr>
        <w:t xml:space="preserve"> and the miniscule val</w:t>
      </w:r>
      <w:r w:rsidR="00B42F13">
        <w:rPr>
          <w:rFonts w:ascii="Times New Roman" w:hAnsi="Times New Roman" w:cs="Times New Roman"/>
          <w:sz w:val="24"/>
          <w:szCs w:val="24"/>
        </w:rPr>
        <w:t>u</w:t>
      </w:r>
      <w:r>
        <w:rPr>
          <w:rFonts w:ascii="Times New Roman" w:hAnsi="Times New Roman" w:cs="Times New Roman"/>
          <w:sz w:val="24"/>
          <w:szCs w:val="24"/>
        </w:rPr>
        <w:t>e involved. The trial magistrate, while conceding that the value of the property is miniscule, attempted to defend his sentence in these words:</w:t>
      </w:r>
    </w:p>
    <w:p w:rsidR="006E3EAA" w:rsidRDefault="006E3EAA" w:rsidP="000F58EE">
      <w:pPr>
        <w:spacing w:after="0" w:line="240" w:lineRule="auto"/>
        <w:ind w:left="720"/>
        <w:jc w:val="both"/>
        <w:rPr>
          <w:rFonts w:ascii="Times New Roman" w:hAnsi="Times New Roman" w:cs="Times New Roman"/>
          <w:sz w:val="24"/>
          <w:szCs w:val="24"/>
        </w:rPr>
      </w:pPr>
    </w:p>
    <w:p w:rsidR="00BA04DB" w:rsidRDefault="00BA04DB" w:rsidP="000F58E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court took into account the preplanning involved whereby the accused came all the way from Harare to </w:t>
      </w:r>
      <w:proofErr w:type="spellStart"/>
      <w:r>
        <w:rPr>
          <w:rFonts w:ascii="Times New Roman" w:hAnsi="Times New Roman" w:cs="Times New Roman"/>
          <w:sz w:val="24"/>
          <w:szCs w:val="24"/>
        </w:rPr>
        <w:t>Chivhu</w:t>
      </w:r>
      <w:proofErr w:type="spellEnd"/>
      <w:r>
        <w:rPr>
          <w:rFonts w:ascii="Times New Roman" w:hAnsi="Times New Roman" w:cs="Times New Roman"/>
          <w:sz w:val="24"/>
          <w:szCs w:val="24"/>
        </w:rPr>
        <w:t xml:space="preserve"> to commit these crimes at night. The four crimes were all committed in one night resulting in </w:t>
      </w:r>
      <w:proofErr w:type="spellStart"/>
      <w:r>
        <w:rPr>
          <w:rFonts w:ascii="Times New Roman" w:hAnsi="Times New Roman" w:cs="Times New Roman"/>
          <w:sz w:val="24"/>
          <w:szCs w:val="24"/>
        </w:rPr>
        <w:t>aggravatory</w:t>
      </w:r>
      <w:proofErr w:type="spellEnd"/>
      <w:r>
        <w:rPr>
          <w:rFonts w:ascii="Times New Roman" w:hAnsi="Times New Roman" w:cs="Times New Roman"/>
          <w:sz w:val="24"/>
          <w:szCs w:val="24"/>
        </w:rPr>
        <w:t xml:space="preserve"> frequency. Furthermore, people who break into other people’s premises are generally</w:t>
      </w:r>
      <w:r w:rsidR="003734E8">
        <w:rPr>
          <w:rFonts w:ascii="Times New Roman" w:hAnsi="Times New Roman" w:cs="Times New Roman"/>
          <w:sz w:val="24"/>
          <w:szCs w:val="24"/>
        </w:rPr>
        <w:t xml:space="preserve"> dangerous to society.”</w:t>
      </w:r>
    </w:p>
    <w:p w:rsidR="003734E8" w:rsidRDefault="003734E8" w:rsidP="000F58EE">
      <w:pPr>
        <w:spacing w:after="0" w:line="360" w:lineRule="auto"/>
        <w:jc w:val="both"/>
        <w:rPr>
          <w:rFonts w:ascii="Times New Roman" w:hAnsi="Times New Roman" w:cs="Times New Roman"/>
          <w:sz w:val="24"/>
          <w:szCs w:val="24"/>
        </w:rPr>
      </w:pPr>
    </w:p>
    <w:p w:rsidR="003734E8" w:rsidRDefault="003734E8" w:rsidP="000F58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While I have no quarrel with the sentiments expressed by the trial magistrate, it remains without trammel that the overall sentence of nine years imprisonment in the circumstances induces a sense of shock.</w:t>
      </w:r>
    </w:p>
    <w:p w:rsidR="003734E8" w:rsidRDefault="003734E8" w:rsidP="000F58EE">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Perhaps the words of BARTLETT J in </w:t>
      </w:r>
      <w:r>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Hwemba</w:t>
      </w:r>
      <w:proofErr w:type="spellEnd"/>
      <w:r>
        <w:rPr>
          <w:rFonts w:ascii="Times New Roman" w:hAnsi="Times New Roman" w:cs="Times New Roman"/>
          <w:sz w:val="24"/>
          <w:szCs w:val="24"/>
        </w:rPr>
        <w:t xml:space="preserve"> 1999 (1) ZLR 234 (HC) need repetition for clarity and reminder.</w:t>
      </w:r>
      <w:proofErr w:type="gramEnd"/>
      <w:r>
        <w:rPr>
          <w:rFonts w:ascii="Times New Roman" w:hAnsi="Times New Roman" w:cs="Times New Roman"/>
          <w:sz w:val="24"/>
          <w:szCs w:val="24"/>
        </w:rPr>
        <w:t xml:space="preserve"> At p 235 the learned judge had this to say:</w:t>
      </w:r>
    </w:p>
    <w:p w:rsidR="003734E8" w:rsidRDefault="003734E8" w:rsidP="000F58EE">
      <w:pPr>
        <w:spacing w:after="0" w:line="240" w:lineRule="auto"/>
        <w:ind w:left="720"/>
        <w:jc w:val="both"/>
        <w:rPr>
          <w:rFonts w:ascii="Times New Roman" w:hAnsi="Times New Roman" w:cs="Times New Roman"/>
          <w:sz w:val="24"/>
          <w:szCs w:val="24"/>
        </w:rPr>
      </w:pPr>
    </w:p>
    <w:p w:rsidR="003734E8" w:rsidRDefault="003734E8" w:rsidP="000F58E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sentence of imprisonment is a rigorous and severe form of punishment. … Where imprisonment is the only appropriate sentence a court must </w:t>
      </w:r>
      <w:r w:rsidR="00B42F13">
        <w:rPr>
          <w:rFonts w:ascii="Times New Roman" w:hAnsi="Times New Roman" w:cs="Times New Roman"/>
          <w:sz w:val="24"/>
          <w:szCs w:val="24"/>
        </w:rPr>
        <w:t>im</w:t>
      </w:r>
      <w:r>
        <w:rPr>
          <w:rFonts w:ascii="Times New Roman" w:hAnsi="Times New Roman" w:cs="Times New Roman"/>
          <w:sz w:val="24"/>
          <w:szCs w:val="24"/>
        </w:rPr>
        <w:t>pose the minimum effective period to do justice to both the offender and the interests of society.”</w:t>
      </w:r>
    </w:p>
    <w:p w:rsidR="003734E8" w:rsidRDefault="003734E8" w:rsidP="000F58EE">
      <w:pPr>
        <w:spacing w:after="0" w:line="360" w:lineRule="auto"/>
        <w:jc w:val="both"/>
        <w:rPr>
          <w:rFonts w:ascii="Times New Roman" w:hAnsi="Times New Roman" w:cs="Times New Roman"/>
          <w:sz w:val="24"/>
          <w:szCs w:val="24"/>
        </w:rPr>
      </w:pPr>
    </w:p>
    <w:p w:rsidR="003734E8" w:rsidRDefault="003734E8" w:rsidP="000F58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basic tenet has also been echoed in several cases. One such is </w:t>
      </w:r>
      <w:r>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Teburo</w:t>
      </w:r>
      <w:proofErr w:type="spellEnd"/>
      <w:r>
        <w:rPr>
          <w:rFonts w:ascii="Times New Roman" w:hAnsi="Times New Roman" w:cs="Times New Roman"/>
          <w:sz w:val="24"/>
          <w:szCs w:val="24"/>
        </w:rPr>
        <w:t xml:space="preserve"> HH 517-87 at p 2 where GREEN</w:t>
      </w:r>
      <w:r w:rsidR="00B42F13">
        <w:rPr>
          <w:rFonts w:ascii="Times New Roman" w:hAnsi="Times New Roman" w:cs="Times New Roman"/>
          <w:sz w:val="24"/>
          <w:szCs w:val="24"/>
        </w:rPr>
        <w:t>LAND</w:t>
      </w:r>
      <w:r>
        <w:rPr>
          <w:rFonts w:ascii="Times New Roman" w:hAnsi="Times New Roman" w:cs="Times New Roman"/>
          <w:sz w:val="24"/>
          <w:szCs w:val="24"/>
        </w:rPr>
        <w:t xml:space="preserve"> J said:</w:t>
      </w:r>
    </w:p>
    <w:p w:rsidR="003734E8" w:rsidRDefault="00B33FDB" w:rsidP="000F58E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“Given the limited avenues available to a judicial officer, he can attempt to achieve this by tempering the sentence with mercy and compassion, especially here when the accused is a contrite first offender. Such an approach is more likely to induce a positive response from the accused than a sentence which will simply brutalise him and lead ultimately to the man redefining himself as a criminal and behaving accordingly. Moreover, overlong incarceration is counterproductive. It destroys and contaminates. </w:t>
      </w:r>
      <w:proofErr w:type="gramStart"/>
      <w:r>
        <w:rPr>
          <w:rFonts w:ascii="Times New Roman" w:hAnsi="Times New Roman" w:cs="Times New Roman"/>
          <w:sz w:val="24"/>
          <w:szCs w:val="24"/>
        </w:rPr>
        <w:t xml:space="preserve">See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Khumalo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1984 (3) SA 327 (A) at 331.</w:t>
      </w:r>
      <w:proofErr w:type="gramEnd"/>
      <w:r>
        <w:rPr>
          <w:rFonts w:ascii="Times New Roman" w:hAnsi="Times New Roman" w:cs="Times New Roman"/>
          <w:sz w:val="24"/>
          <w:szCs w:val="24"/>
        </w:rPr>
        <w:t xml:space="preserve"> The court therefore, ends up contributing to the criminalisation of society.</w:t>
      </w:r>
    </w:p>
    <w:p w:rsidR="00B33FDB" w:rsidRDefault="00B33FDB" w:rsidP="000F58EE">
      <w:pPr>
        <w:spacing w:after="0" w:line="240" w:lineRule="auto"/>
        <w:ind w:left="720"/>
        <w:jc w:val="both"/>
        <w:rPr>
          <w:rFonts w:ascii="Times New Roman" w:hAnsi="Times New Roman" w:cs="Times New Roman"/>
          <w:sz w:val="24"/>
          <w:szCs w:val="24"/>
        </w:rPr>
      </w:pPr>
    </w:p>
    <w:p w:rsidR="00B33FDB" w:rsidRDefault="00B33FDB" w:rsidP="000F58E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For the above reasons, it is a better approach for a judicial officer to appeal to the good sense of responsibility residual in the contrite first offender and impose the leas</w:t>
      </w:r>
      <w:r w:rsidR="00B42F13">
        <w:rPr>
          <w:rFonts w:ascii="Times New Roman" w:hAnsi="Times New Roman" w:cs="Times New Roman"/>
          <w:sz w:val="24"/>
          <w:szCs w:val="24"/>
        </w:rPr>
        <w:t>t</w:t>
      </w:r>
      <w:r>
        <w:rPr>
          <w:rFonts w:ascii="Times New Roman" w:hAnsi="Times New Roman" w:cs="Times New Roman"/>
          <w:sz w:val="24"/>
          <w:szCs w:val="24"/>
        </w:rPr>
        <w:t xml:space="preserve"> punishment which will still achieve the objectives of punishment.”</w:t>
      </w:r>
    </w:p>
    <w:p w:rsidR="00B33FDB" w:rsidRDefault="00B33FDB" w:rsidP="000F58EE">
      <w:pPr>
        <w:spacing w:after="0" w:line="360" w:lineRule="auto"/>
        <w:jc w:val="both"/>
        <w:rPr>
          <w:rFonts w:ascii="Times New Roman" w:hAnsi="Times New Roman" w:cs="Times New Roman"/>
          <w:sz w:val="24"/>
          <w:szCs w:val="24"/>
        </w:rPr>
      </w:pPr>
    </w:p>
    <w:p w:rsidR="00A55E34" w:rsidRDefault="00B33FDB" w:rsidP="000F58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the cases of </w:t>
      </w:r>
      <w:r>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Katsaura</w:t>
      </w:r>
      <w:proofErr w:type="spellEnd"/>
      <w:r>
        <w:rPr>
          <w:rFonts w:ascii="Times New Roman" w:hAnsi="Times New Roman" w:cs="Times New Roman"/>
          <w:sz w:val="24"/>
          <w:szCs w:val="24"/>
        </w:rPr>
        <w:t xml:space="preserve"> 1997 (2) ZLR 102;</w:t>
      </w:r>
      <w:r w:rsidR="00A55E34">
        <w:rPr>
          <w:rFonts w:ascii="Times New Roman" w:hAnsi="Times New Roman" w:cs="Times New Roman"/>
          <w:sz w:val="24"/>
          <w:szCs w:val="24"/>
        </w:rPr>
        <w:t xml:space="preserve"> </w:t>
      </w:r>
      <w:r w:rsidR="00A55E34">
        <w:rPr>
          <w:rFonts w:ascii="Times New Roman" w:hAnsi="Times New Roman" w:cs="Times New Roman"/>
          <w:i/>
          <w:sz w:val="24"/>
          <w:szCs w:val="24"/>
        </w:rPr>
        <w:t>S</w:t>
      </w:r>
      <w:r w:rsidR="00A55E34">
        <w:rPr>
          <w:rFonts w:ascii="Times New Roman" w:hAnsi="Times New Roman" w:cs="Times New Roman"/>
          <w:sz w:val="24"/>
          <w:szCs w:val="24"/>
        </w:rPr>
        <w:t xml:space="preserve"> v </w:t>
      </w:r>
      <w:proofErr w:type="spellStart"/>
      <w:r w:rsidR="00A55E34">
        <w:rPr>
          <w:rFonts w:ascii="Times New Roman" w:hAnsi="Times New Roman" w:cs="Times New Roman"/>
          <w:i/>
          <w:sz w:val="24"/>
          <w:szCs w:val="24"/>
        </w:rPr>
        <w:t>Matiya</w:t>
      </w:r>
      <w:proofErr w:type="spellEnd"/>
      <w:r w:rsidR="00A55E34">
        <w:rPr>
          <w:rFonts w:ascii="Times New Roman" w:hAnsi="Times New Roman" w:cs="Times New Roman"/>
          <w:sz w:val="24"/>
          <w:szCs w:val="24"/>
        </w:rPr>
        <w:t xml:space="preserve"> HH 180-97 and </w:t>
      </w:r>
      <w:r w:rsidR="00A55E34">
        <w:rPr>
          <w:rFonts w:ascii="Times New Roman" w:hAnsi="Times New Roman" w:cs="Times New Roman"/>
          <w:i/>
          <w:sz w:val="24"/>
          <w:szCs w:val="24"/>
        </w:rPr>
        <w:t>S</w:t>
      </w:r>
      <w:r w:rsidR="00A55E34">
        <w:rPr>
          <w:rFonts w:ascii="Times New Roman" w:hAnsi="Times New Roman" w:cs="Times New Roman"/>
          <w:sz w:val="24"/>
          <w:szCs w:val="24"/>
        </w:rPr>
        <w:t xml:space="preserve"> v </w:t>
      </w:r>
      <w:proofErr w:type="spellStart"/>
      <w:r w:rsidR="00A55E34">
        <w:rPr>
          <w:rFonts w:ascii="Times New Roman" w:hAnsi="Times New Roman" w:cs="Times New Roman"/>
          <w:i/>
          <w:sz w:val="24"/>
          <w:szCs w:val="24"/>
        </w:rPr>
        <w:t>Mangena</w:t>
      </w:r>
      <w:proofErr w:type="spellEnd"/>
      <w:r w:rsidR="00A55E34">
        <w:rPr>
          <w:rFonts w:ascii="Times New Roman" w:hAnsi="Times New Roman" w:cs="Times New Roman"/>
          <w:i/>
          <w:sz w:val="24"/>
          <w:szCs w:val="24"/>
        </w:rPr>
        <w:t xml:space="preserve"> </w:t>
      </w:r>
      <w:r w:rsidR="00A55E34">
        <w:rPr>
          <w:rFonts w:ascii="Times New Roman" w:hAnsi="Times New Roman" w:cs="Times New Roman"/>
          <w:sz w:val="24"/>
          <w:szCs w:val="24"/>
        </w:rPr>
        <w:t>HH 28-99.</w:t>
      </w:r>
    </w:p>
    <w:p w:rsidR="00A55E34" w:rsidRDefault="00A55E34" w:rsidP="000F58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it is beyond </w:t>
      </w:r>
      <w:proofErr w:type="spellStart"/>
      <w:r>
        <w:rPr>
          <w:rFonts w:ascii="Times New Roman" w:hAnsi="Times New Roman" w:cs="Times New Roman"/>
          <w:sz w:val="24"/>
          <w:szCs w:val="24"/>
        </w:rPr>
        <w:t>caevil</w:t>
      </w:r>
      <w:proofErr w:type="spellEnd"/>
      <w:r>
        <w:rPr>
          <w:rFonts w:ascii="Times New Roman" w:hAnsi="Times New Roman" w:cs="Times New Roman"/>
          <w:sz w:val="24"/>
          <w:szCs w:val="24"/>
        </w:rPr>
        <w:t xml:space="preserve"> that imprisonment was the only appropriate sentence to impose. But was six years the minimum effective period to do justice to both the accused and the interests of society? The answer is definitely in the negative after a careful and honest balancing of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w:t>
      </w:r>
      <w:r>
        <w:rPr>
          <w:rFonts w:ascii="Times New Roman" w:hAnsi="Times New Roman" w:cs="Times New Roman"/>
          <w:i/>
          <w:sz w:val="24"/>
          <w:szCs w:val="24"/>
        </w:rPr>
        <w:t>vis-à-vis</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aggravatory</w:t>
      </w:r>
      <w:proofErr w:type="spellEnd"/>
      <w:r>
        <w:rPr>
          <w:rFonts w:ascii="Times New Roman" w:hAnsi="Times New Roman" w:cs="Times New Roman"/>
          <w:sz w:val="24"/>
          <w:szCs w:val="24"/>
        </w:rPr>
        <w:t xml:space="preserve"> ones. A minimum effective sentence should have been in the region of three years imprisonment.</w:t>
      </w:r>
    </w:p>
    <w:p w:rsidR="00A55E34" w:rsidRDefault="00A55E34" w:rsidP="000F58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while the accused’s conviction is confirmed, the trial magistrate’s sentence is set aside and substituted by the following:</w:t>
      </w:r>
    </w:p>
    <w:p w:rsidR="00A55E34" w:rsidRDefault="00A55E34" w:rsidP="000F58E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All four counts taken as one for sentence:</w:t>
      </w:r>
    </w:p>
    <w:p w:rsidR="00B33FDB" w:rsidRDefault="000F58EE" w:rsidP="000F58E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Four</w:t>
      </w:r>
      <w:r w:rsidR="00A55E34">
        <w:rPr>
          <w:rFonts w:ascii="Times New Roman" w:hAnsi="Times New Roman" w:cs="Times New Roman"/>
          <w:sz w:val="24"/>
          <w:szCs w:val="24"/>
        </w:rPr>
        <w:t xml:space="preserve"> years imprisonment of which one year imprisonment is suspended for five years on condition accused does not, during that period, commit any offence involving </w:t>
      </w:r>
      <w:r w:rsidR="00A55E34">
        <w:rPr>
          <w:rFonts w:ascii="Times New Roman" w:hAnsi="Times New Roman" w:cs="Times New Roman"/>
          <w:sz w:val="24"/>
          <w:szCs w:val="24"/>
        </w:rPr>
        <w:lastRenderedPageBreak/>
        <w:t>unlawful entry into premises or dishonesty for which upon conviction the accused will be sentenced to imprisonment without the option of a fine.</w:t>
      </w:r>
      <w:r w:rsidR="00B33FDB">
        <w:rPr>
          <w:rFonts w:ascii="Times New Roman" w:hAnsi="Times New Roman" w:cs="Times New Roman"/>
          <w:sz w:val="24"/>
          <w:szCs w:val="24"/>
        </w:rPr>
        <w:t xml:space="preserve"> </w:t>
      </w:r>
    </w:p>
    <w:p w:rsidR="000F58EE" w:rsidRDefault="000F58EE" w:rsidP="000F58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magistrate is directed to ensure that an amended prison warrant is made out immediately.</w:t>
      </w:r>
    </w:p>
    <w:p w:rsidR="00A57C2E" w:rsidRDefault="00A57C2E" w:rsidP="00A57C2E">
      <w:pPr>
        <w:spacing w:after="0" w:line="360" w:lineRule="auto"/>
        <w:jc w:val="both"/>
        <w:rPr>
          <w:rFonts w:ascii="Times New Roman" w:hAnsi="Times New Roman" w:cs="Times New Roman"/>
          <w:sz w:val="24"/>
          <w:szCs w:val="24"/>
        </w:rPr>
      </w:pPr>
    </w:p>
    <w:p w:rsidR="00A57C2E" w:rsidRDefault="00A57C2E" w:rsidP="00A57C2E">
      <w:pPr>
        <w:spacing w:after="0" w:line="360" w:lineRule="auto"/>
        <w:jc w:val="both"/>
        <w:rPr>
          <w:rFonts w:ascii="Times New Roman" w:hAnsi="Times New Roman" w:cs="Times New Roman"/>
          <w:sz w:val="24"/>
          <w:szCs w:val="24"/>
        </w:rPr>
      </w:pPr>
    </w:p>
    <w:p w:rsidR="00A57C2E" w:rsidRDefault="00A57C2E" w:rsidP="00A57C2E">
      <w:pPr>
        <w:spacing w:after="0" w:line="360" w:lineRule="auto"/>
        <w:jc w:val="both"/>
        <w:rPr>
          <w:rFonts w:ascii="Times New Roman" w:hAnsi="Times New Roman" w:cs="Times New Roman"/>
          <w:sz w:val="24"/>
          <w:szCs w:val="24"/>
        </w:rPr>
      </w:pPr>
    </w:p>
    <w:p w:rsidR="00A57C2E" w:rsidRDefault="00A57C2E" w:rsidP="00A57C2E">
      <w:pPr>
        <w:spacing w:after="0" w:line="360" w:lineRule="auto"/>
        <w:jc w:val="both"/>
        <w:rPr>
          <w:rFonts w:ascii="Times New Roman" w:hAnsi="Times New Roman" w:cs="Times New Roman"/>
          <w:sz w:val="24"/>
          <w:szCs w:val="24"/>
        </w:rPr>
      </w:pPr>
    </w:p>
    <w:p w:rsidR="00A57C2E" w:rsidRDefault="00A57C2E" w:rsidP="00A57C2E">
      <w:pPr>
        <w:spacing w:after="0" w:line="360" w:lineRule="auto"/>
        <w:jc w:val="both"/>
        <w:rPr>
          <w:rFonts w:ascii="Times New Roman" w:hAnsi="Times New Roman" w:cs="Times New Roman"/>
          <w:sz w:val="24"/>
          <w:szCs w:val="24"/>
        </w:rPr>
      </w:pPr>
    </w:p>
    <w:p w:rsidR="000F58EE" w:rsidRPr="00B33FDB" w:rsidRDefault="006E3EAA" w:rsidP="00A57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MAWADZE J agrees</w:t>
      </w:r>
      <w:r w:rsidR="00A57C2E">
        <w:rPr>
          <w:rFonts w:ascii="Times New Roman" w:hAnsi="Times New Roman" w:cs="Times New Roman"/>
          <w:sz w:val="24"/>
          <w:szCs w:val="24"/>
        </w:rPr>
        <w:t>………………………………..</w:t>
      </w:r>
    </w:p>
    <w:p w:rsidR="003734E8" w:rsidRPr="003734E8" w:rsidRDefault="003734E8" w:rsidP="000F58EE">
      <w:pPr>
        <w:spacing w:after="0" w:line="240" w:lineRule="auto"/>
        <w:ind w:left="720"/>
        <w:jc w:val="both"/>
        <w:rPr>
          <w:rFonts w:ascii="Times New Roman" w:hAnsi="Times New Roman" w:cs="Times New Roman"/>
          <w:sz w:val="24"/>
          <w:szCs w:val="24"/>
        </w:rPr>
      </w:pPr>
    </w:p>
    <w:p w:rsidR="006B2B23" w:rsidRPr="006B2B23" w:rsidRDefault="006B2B23" w:rsidP="000F58EE">
      <w:pPr>
        <w:spacing w:after="0" w:line="240" w:lineRule="auto"/>
        <w:jc w:val="both"/>
        <w:rPr>
          <w:rFonts w:ascii="Times New Roman" w:hAnsi="Times New Roman" w:cs="Times New Roman"/>
          <w:sz w:val="24"/>
          <w:szCs w:val="24"/>
        </w:rPr>
      </w:pPr>
    </w:p>
    <w:p w:rsidR="006B2B23" w:rsidRDefault="006B2B23" w:rsidP="000F58EE">
      <w:pPr>
        <w:spacing w:after="0" w:line="240" w:lineRule="auto"/>
        <w:jc w:val="both"/>
      </w:pPr>
    </w:p>
    <w:sectPr w:rsidR="006B2B23">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844" w:rsidRDefault="007C1844" w:rsidP="000F58EE">
      <w:pPr>
        <w:spacing w:after="0" w:line="240" w:lineRule="auto"/>
      </w:pPr>
      <w:r>
        <w:separator/>
      </w:r>
    </w:p>
  </w:endnote>
  <w:endnote w:type="continuationSeparator" w:id="0">
    <w:p w:rsidR="007C1844" w:rsidRDefault="007C1844" w:rsidP="000F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844" w:rsidRDefault="007C1844" w:rsidP="000F58EE">
      <w:pPr>
        <w:spacing w:after="0" w:line="240" w:lineRule="auto"/>
      </w:pPr>
      <w:r>
        <w:separator/>
      </w:r>
    </w:p>
  </w:footnote>
  <w:footnote w:type="continuationSeparator" w:id="0">
    <w:p w:rsidR="007C1844" w:rsidRDefault="007C1844" w:rsidP="000F5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813835"/>
      <w:docPartObj>
        <w:docPartGallery w:val="Page Numbers (Top of Page)"/>
        <w:docPartUnique/>
      </w:docPartObj>
    </w:sdtPr>
    <w:sdtEndPr>
      <w:rPr>
        <w:noProof/>
      </w:rPr>
    </w:sdtEndPr>
    <w:sdtContent>
      <w:p w:rsidR="000F58EE" w:rsidRDefault="000F58EE">
        <w:pPr>
          <w:pStyle w:val="Header"/>
          <w:jc w:val="right"/>
          <w:rPr>
            <w:noProof/>
          </w:rPr>
        </w:pPr>
        <w:r>
          <w:fldChar w:fldCharType="begin"/>
        </w:r>
        <w:r>
          <w:instrText xml:space="preserve"> PAGE   \* MERGEFORMAT </w:instrText>
        </w:r>
        <w:r>
          <w:fldChar w:fldCharType="separate"/>
        </w:r>
        <w:r w:rsidR="00D67900">
          <w:rPr>
            <w:noProof/>
          </w:rPr>
          <w:t>1</w:t>
        </w:r>
        <w:r>
          <w:rPr>
            <w:noProof/>
          </w:rPr>
          <w:fldChar w:fldCharType="end"/>
        </w:r>
      </w:p>
      <w:p w:rsidR="000F58EE" w:rsidRDefault="000F58EE">
        <w:pPr>
          <w:pStyle w:val="Header"/>
          <w:jc w:val="right"/>
          <w:rPr>
            <w:noProof/>
          </w:rPr>
        </w:pPr>
        <w:r>
          <w:rPr>
            <w:noProof/>
          </w:rPr>
          <w:t>HH</w:t>
        </w:r>
        <w:r w:rsidR="003E07FD">
          <w:rPr>
            <w:noProof/>
          </w:rPr>
          <w:t xml:space="preserve"> 219-11</w:t>
        </w:r>
        <w:r>
          <w:rPr>
            <w:noProof/>
          </w:rPr>
          <w:t xml:space="preserve"> </w:t>
        </w:r>
      </w:p>
      <w:p w:rsidR="000F58EE" w:rsidRDefault="000F58EE">
        <w:pPr>
          <w:pStyle w:val="Header"/>
          <w:jc w:val="right"/>
        </w:pPr>
        <w:r>
          <w:rPr>
            <w:noProof/>
          </w:rPr>
          <w:t>CRB C201/10</w:t>
        </w:r>
      </w:p>
    </w:sdtContent>
  </w:sdt>
  <w:p w:rsidR="000F58EE" w:rsidRDefault="000F58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23"/>
    <w:rsid w:val="000D66C8"/>
    <w:rsid w:val="000F58EE"/>
    <w:rsid w:val="000F6AB8"/>
    <w:rsid w:val="001F1A1E"/>
    <w:rsid w:val="003734E8"/>
    <w:rsid w:val="003E07FD"/>
    <w:rsid w:val="00571223"/>
    <w:rsid w:val="006B2B23"/>
    <w:rsid w:val="006E3EAA"/>
    <w:rsid w:val="007C1844"/>
    <w:rsid w:val="009C192C"/>
    <w:rsid w:val="009E04AF"/>
    <w:rsid w:val="00A55E34"/>
    <w:rsid w:val="00A57C2E"/>
    <w:rsid w:val="00B33FDB"/>
    <w:rsid w:val="00B42F13"/>
    <w:rsid w:val="00BA04DB"/>
    <w:rsid w:val="00D67900"/>
    <w:rsid w:val="00E274A6"/>
    <w:rsid w:val="00F564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8EE"/>
  </w:style>
  <w:style w:type="paragraph" w:styleId="Footer">
    <w:name w:val="footer"/>
    <w:basedOn w:val="Normal"/>
    <w:link w:val="FooterChar"/>
    <w:uiPriority w:val="99"/>
    <w:unhideWhenUsed/>
    <w:rsid w:val="000F5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8EE"/>
  </w:style>
  <w:style w:type="paragraph" w:styleId="BalloonText">
    <w:name w:val="Balloon Text"/>
    <w:basedOn w:val="Normal"/>
    <w:link w:val="BalloonTextChar"/>
    <w:uiPriority w:val="99"/>
    <w:semiHidden/>
    <w:unhideWhenUsed/>
    <w:rsid w:val="009C1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9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8EE"/>
  </w:style>
  <w:style w:type="paragraph" w:styleId="Footer">
    <w:name w:val="footer"/>
    <w:basedOn w:val="Normal"/>
    <w:link w:val="FooterChar"/>
    <w:uiPriority w:val="99"/>
    <w:unhideWhenUsed/>
    <w:rsid w:val="000F5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8EE"/>
  </w:style>
  <w:style w:type="paragraph" w:styleId="BalloonText">
    <w:name w:val="Balloon Text"/>
    <w:basedOn w:val="Normal"/>
    <w:link w:val="BalloonTextChar"/>
    <w:uiPriority w:val="99"/>
    <w:semiHidden/>
    <w:unhideWhenUsed/>
    <w:rsid w:val="009C1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9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2011-10-12T09:59:00Z</cp:lastPrinted>
  <dcterms:created xsi:type="dcterms:W3CDTF">2012-04-04T11:00:00Z</dcterms:created>
  <dcterms:modified xsi:type="dcterms:W3CDTF">2012-04-04T11:00:00Z</dcterms:modified>
</cp:coreProperties>
</file>