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26DC" w14:textId="3769C3C0" w:rsidR="002F2786" w:rsidRDefault="00000000">
      <w:pPr>
        <w:tabs>
          <w:tab w:val="left" w:pos="5749"/>
          <w:tab w:val="left" w:pos="7019"/>
        </w:tabs>
        <w:spacing w:before="60" w:line="499" w:lineRule="auto"/>
        <w:ind w:right="404"/>
        <w:rPr>
          <w:b/>
          <w:sz w:val="24"/>
        </w:rPr>
      </w:pPr>
      <w:r>
        <w:rPr>
          <w:b/>
          <w:sz w:val="24"/>
        </w:rPr>
        <w:t>IN THE LABOUR COURT OF ZIMBABWE</w:t>
      </w:r>
      <w:r>
        <w:rPr>
          <w:b/>
          <w:sz w:val="24"/>
        </w:rPr>
        <w:tab/>
        <w:t>JUDGEMENT NO. LC/H/369/25 HARARE, 06 OCTOBER 2025</w:t>
      </w:r>
      <w:r>
        <w:rPr>
          <w:b/>
          <w:sz w:val="24"/>
        </w:rPr>
        <w:tab/>
      </w:r>
      <w:r>
        <w:rPr>
          <w:b/>
          <w:sz w:val="24"/>
        </w:rPr>
        <w:tab/>
      </w:r>
      <w:r>
        <w:rPr>
          <w:b/>
          <w:spacing w:val="-4"/>
          <w:sz w:val="24"/>
        </w:rPr>
        <w:t>CASE</w:t>
      </w:r>
      <w:r>
        <w:rPr>
          <w:b/>
          <w:spacing w:val="-11"/>
          <w:sz w:val="24"/>
        </w:rPr>
        <w:t xml:space="preserve"> </w:t>
      </w:r>
      <w:r>
        <w:rPr>
          <w:b/>
          <w:spacing w:val="-4"/>
          <w:sz w:val="24"/>
        </w:rPr>
        <w:t>No.</w:t>
      </w:r>
      <w:r>
        <w:rPr>
          <w:b/>
          <w:spacing w:val="-11"/>
          <w:sz w:val="24"/>
        </w:rPr>
        <w:t xml:space="preserve"> </w:t>
      </w:r>
      <w:r>
        <w:rPr>
          <w:b/>
          <w:spacing w:val="-4"/>
          <w:sz w:val="24"/>
        </w:rPr>
        <w:t>LCH</w:t>
      </w:r>
      <w:r>
        <w:rPr>
          <w:b/>
          <w:spacing w:val="-11"/>
          <w:sz w:val="24"/>
        </w:rPr>
        <w:t xml:space="preserve"> </w:t>
      </w:r>
      <w:r>
        <w:rPr>
          <w:b/>
          <w:spacing w:val="-4"/>
          <w:sz w:val="24"/>
        </w:rPr>
        <w:t>473/25</w:t>
      </w:r>
    </w:p>
    <w:p w14:paraId="6FE3939F" w14:textId="77777777" w:rsidR="002F2786" w:rsidRDefault="00000000">
      <w:pPr>
        <w:rPr>
          <w:b/>
          <w:sz w:val="24"/>
        </w:rPr>
      </w:pPr>
      <w:r>
        <w:rPr>
          <w:b/>
          <w:w w:val="90"/>
          <w:sz w:val="24"/>
        </w:rPr>
        <w:t>In</w:t>
      </w:r>
      <w:r>
        <w:rPr>
          <w:b/>
          <w:spacing w:val="-6"/>
          <w:sz w:val="24"/>
        </w:rPr>
        <w:t xml:space="preserve"> </w:t>
      </w:r>
      <w:r>
        <w:rPr>
          <w:b/>
          <w:w w:val="90"/>
          <w:sz w:val="24"/>
        </w:rPr>
        <w:t>the</w:t>
      </w:r>
      <w:r>
        <w:rPr>
          <w:b/>
          <w:spacing w:val="-5"/>
          <w:sz w:val="24"/>
        </w:rPr>
        <w:t xml:space="preserve"> </w:t>
      </w:r>
      <w:r>
        <w:rPr>
          <w:b/>
          <w:w w:val="90"/>
          <w:sz w:val="24"/>
        </w:rPr>
        <w:t>matter</w:t>
      </w:r>
      <w:r>
        <w:rPr>
          <w:b/>
          <w:spacing w:val="-6"/>
          <w:sz w:val="24"/>
        </w:rPr>
        <w:t xml:space="preserve"> </w:t>
      </w:r>
      <w:r>
        <w:rPr>
          <w:b/>
          <w:spacing w:val="-2"/>
          <w:w w:val="90"/>
          <w:sz w:val="24"/>
        </w:rPr>
        <w:t>between:</w:t>
      </w:r>
    </w:p>
    <w:p w14:paraId="08A32277" w14:textId="77777777" w:rsidR="002F2786" w:rsidRDefault="002F2786">
      <w:pPr>
        <w:pStyle w:val="BodyText"/>
        <w:spacing w:before="21"/>
        <w:jc w:val="left"/>
        <w:rPr>
          <w:b/>
        </w:rPr>
      </w:pPr>
    </w:p>
    <w:p w14:paraId="756DF1B0" w14:textId="77777777" w:rsidR="002F2786" w:rsidRDefault="00000000">
      <w:pPr>
        <w:tabs>
          <w:tab w:val="left" w:pos="7986"/>
        </w:tabs>
        <w:spacing w:before="1"/>
        <w:rPr>
          <w:b/>
          <w:sz w:val="24"/>
        </w:rPr>
      </w:pPr>
      <w:r>
        <w:rPr>
          <w:b/>
          <w:spacing w:val="-4"/>
          <w:sz w:val="24"/>
        </w:rPr>
        <w:t>SKYHAVEN</w:t>
      </w:r>
      <w:r>
        <w:rPr>
          <w:b/>
          <w:spacing w:val="6"/>
          <w:sz w:val="24"/>
        </w:rPr>
        <w:t xml:space="preserve"> </w:t>
      </w:r>
      <w:r>
        <w:rPr>
          <w:b/>
          <w:spacing w:val="-4"/>
          <w:sz w:val="24"/>
        </w:rPr>
        <w:t>GUEST</w:t>
      </w:r>
      <w:r>
        <w:rPr>
          <w:b/>
          <w:spacing w:val="6"/>
          <w:sz w:val="24"/>
        </w:rPr>
        <w:t xml:space="preserve"> </w:t>
      </w:r>
      <w:r>
        <w:rPr>
          <w:b/>
          <w:spacing w:val="-4"/>
          <w:sz w:val="24"/>
        </w:rPr>
        <w:t>HOUSE</w:t>
      </w:r>
      <w:r>
        <w:rPr>
          <w:b/>
          <w:sz w:val="24"/>
        </w:rPr>
        <w:tab/>
      </w:r>
      <w:r>
        <w:rPr>
          <w:b/>
          <w:spacing w:val="-2"/>
          <w:sz w:val="24"/>
        </w:rPr>
        <w:t>APPELLANT</w:t>
      </w:r>
    </w:p>
    <w:p w14:paraId="15DDF190" w14:textId="77777777" w:rsidR="002F2786" w:rsidRDefault="002F2786">
      <w:pPr>
        <w:pStyle w:val="BodyText"/>
        <w:spacing w:before="0"/>
        <w:jc w:val="left"/>
        <w:rPr>
          <w:b/>
        </w:rPr>
      </w:pPr>
    </w:p>
    <w:p w14:paraId="7E88E844" w14:textId="77777777" w:rsidR="002F2786" w:rsidRDefault="002F2786">
      <w:pPr>
        <w:pStyle w:val="BodyText"/>
        <w:spacing w:before="159"/>
        <w:jc w:val="left"/>
        <w:rPr>
          <w:b/>
        </w:rPr>
      </w:pPr>
    </w:p>
    <w:p w14:paraId="6543796E" w14:textId="77777777" w:rsidR="002F2786" w:rsidRDefault="00000000">
      <w:pPr>
        <w:spacing w:before="1" w:line="499" w:lineRule="auto"/>
        <w:ind w:right="8886" w:firstLine="300"/>
        <w:rPr>
          <w:b/>
          <w:sz w:val="24"/>
        </w:rPr>
      </w:pPr>
      <w:r>
        <w:rPr>
          <w:b/>
          <w:spacing w:val="-4"/>
          <w:sz w:val="24"/>
        </w:rPr>
        <w:t xml:space="preserve">AND </w:t>
      </w:r>
      <w:r>
        <w:rPr>
          <w:b/>
          <w:spacing w:val="-8"/>
          <w:sz w:val="24"/>
        </w:rPr>
        <w:t>DEARY</w:t>
      </w:r>
    </w:p>
    <w:p w14:paraId="68964D32" w14:textId="77777777" w:rsidR="002F2786" w:rsidRDefault="00000000">
      <w:pPr>
        <w:tabs>
          <w:tab w:val="left" w:pos="7800"/>
        </w:tabs>
        <w:rPr>
          <w:b/>
          <w:sz w:val="24"/>
        </w:rPr>
      </w:pPr>
      <w:r>
        <w:rPr>
          <w:b/>
          <w:spacing w:val="-2"/>
          <w:sz w:val="24"/>
        </w:rPr>
        <w:t>MWAIMBOTI</w:t>
      </w:r>
      <w:r>
        <w:rPr>
          <w:b/>
          <w:sz w:val="24"/>
        </w:rPr>
        <w:tab/>
      </w:r>
      <w:r>
        <w:rPr>
          <w:b/>
          <w:spacing w:val="-2"/>
          <w:sz w:val="24"/>
        </w:rPr>
        <w:t>RESPONDENT</w:t>
      </w:r>
    </w:p>
    <w:p w14:paraId="691C6801" w14:textId="77777777" w:rsidR="002F2786" w:rsidRDefault="002F2786">
      <w:pPr>
        <w:pStyle w:val="BodyText"/>
        <w:spacing w:before="0"/>
        <w:jc w:val="left"/>
        <w:rPr>
          <w:b/>
        </w:rPr>
      </w:pPr>
    </w:p>
    <w:p w14:paraId="01CEDD56" w14:textId="77777777" w:rsidR="002F2786" w:rsidRDefault="002F2786">
      <w:pPr>
        <w:pStyle w:val="BodyText"/>
        <w:spacing w:before="159"/>
        <w:jc w:val="left"/>
        <w:rPr>
          <w:b/>
        </w:rPr>
      </w:pPr>
    </w:p>
    <w:p w14:paraId="780DE017" w14:textId="77777777" w:rsidR="002F2786" w:rsidRDefault="00000000">
      <w:pPr>
        <w:pStyle w:val="BodyText"/>
        <w:spacing w:before="0"/>
        <w:jc w:val="left"/>
      </w:pPr>
      <w:r>
        <w:t>Before</w:t>
      </w:r>
      <w:r>
        <w:rPr>
          <w:spacing w:val="-4"/>
        </w:rPr>
        <w:t xml:space="preserve"> </w:t>
      </w:r>
      <w:r>
        <w:t>the</w:t>
      </w:r>
      <w:r>
        <w:rPr>
          <w:spacing w:val="-1"/>
        </w:rPr>
        <w:t xml:space="preserve"> </w:t>
      </w:r>
      <w:r>
        <w:t>Honourable</w:t>
      </w:r>
      <w:r>
        <w:rPr>
          <w:spacing w:val="-1"/>
        </w:rPr>
        <w:t xml:space="preserve"> </w:t>
      </w:r>
      <w:r>
        <w:t>KUDYA</w:t>
      </w:r>
      <w:r>
        <w:rPr>
          <w:spacing w:val="-2"/>
        </w:rPr>
        <w:t xml:space="preserve"> </w:t>
      </w:r>
      <w:r>
        <w:rPr>
          <w:spacing w:val="-10"/>
        </w:rPr>
        <w:t>J</w:t>
      </w:r>
    </w:p>
    <w:p w14:paraId="475AC6DF" w14:textId="77777777" w:rsidR="002F2786" w:rsidRDefault="002F2786">
      <w:pPr>
        <w:pStyle w:val="BodyText"/>
        <w:spacing w:before="22"/>
        <w:jc w:val="left"/>
      </w:pPr>
    </w:p>
    <w:p w14:paraId="008C34CE" w14:textId="77777777" w:rsidR="002F2786" w:rsidRDefault="00000000">
      <w:pPr>
        <w:pStyle w:val="BodyText"/>
        <w:tabs>
          <w:tab w:val="left" w:pos="2160"/>
        </w:tabs>
        <w:spacing w:before="0"/>
        <w:jc w:val="left"/>
      </w:pPr>
      <w:r>
        <w:t xml:space="preserve">For the </w:t>
      </w:r>
      <w:r>
        <w:rPr>
          <w:spacing w:val="-2"/>
        </w:rPr>
        <w:t>Applicant</w:t>
      </w:r>
      <w:r>
        <w:tab/>
        <w:t>-Chidari</w:t>
      </w:r>
      <w:r>
        <w:rPr>
          <w:spacing w:val="-3"/>
        </w:rPr>
        <w:t xml:space="preserve"> </w:t>
      </w:r>
      <w:r>
        <w:t xml:space="preserve">B, </w:t>
      </w:r>
      <w:r>
        <w:rPr>
          <w:spacing w:val="-2"/>
        </w:rPr>
        <w:t>Manager</w:t>
      </w:r>
    </w:p>
    <w:p w14:paraId="1DD26382" w14:textId="77777777" w:rsidR="002F2786" w:rsidRDefault="002F2786">
      <w:pPr>
        <w:pStyle w:val="BodyText"/>
        <w:spacing w:before="22"/>
        <w:jc w:val="left"/>
      </w:pPr>
    </w:p>
    <w:p w14:paraId="2B402D33" w14:textId="77777777" w:rsidR="002F2786" w:rsidRDefault="00000000">
      <w:pPr>
        <w:pStyle w:val="BodyText"/>
        <w:tabs>
          <w:tab w:val="left" w:pos="2160"/>
        </w:tabs>
        <w:spacing w:before="0"/>
        <w:jc w:val="left"/>
      </w:pPr>
      <w:r>
        <w:t xml:space="preserve">For the </w:t>
      </w:r>
      <w:r>
        <w:rPr>
          <w:spacing w:val="-2"/>
        </w:rPr>
        <w:t>Respondent</w:t>
      </w:r>
      <w:r>
        <w:tab/>
        <w:t>-Masasire K, Legal</w:t>
      </w:r>
      <w:r>
        <w:rPr>
          <w:spacing w:val="-1"/>
        </w:rPr>
        <w:t xml:space="preserve"> </w:t>
      </w:r>
      <w:r>
        <w:rPr>
          <w:spacing w:val="-2"/>
        </w:rPr>
        <w:t>Practitioner</w:t>
      </w:r>
    </w:p>
    <w:p w14:paraId="5812BAA1" w14:textId="77777777" w:rsidR="002F2786" w:rsidRDefault="002F2786">
      <w:pPr>
        <w:pStyle w:val="BodyText"/>
        <w:spacing w:before="22"/>
        <w:jc w:val="left"/>
      </w:pPr>
    </w:p>
    <w:p w14:paraId="618EA46A" w14:textId="77777777" w:rsidR="002F2786" w:rsidRDefault="00000000">
      <w:pPr>
        <w:rPr>
          <w:b/>
          <w:sz w:val="24"/>
        </w:rPr>
      </w:pPr>
      <w:r>
        <w:rPr>
          <w:b/>
          <w:w w:val="90"/>
          <w:sz w:val="24"/>
        </w:rPr>
        <w:t>Kudya</w:t>
      </w:r>
      <w:r>
        <w:rPr>
          <w:b/>
          <w:spacing w:val="13"/>
          <w:sz w:val="24"/>
        </w:rPr>
        <w:t xml:space="preserve"> </w:t>
      </w:r>
      <w:r>
        <w:rPr>
          <w:b/>
          <w:spacing w:val="-10"/>
          <w:sz w:val="24"/>
        </w:rPr>
        <w:t>J</w:t>
      </w:r>
    </w:p>
    <w:p w14:paraId="38466AA6" w14:textId="77777777" w:rsidR="002F2786" w:rsidRDefault="002F2786">
      <w:pPr>
        <w:pStyle w:val="BodyText"/>
        <w:spacing w:before="22"/>
        <w:jc w:val="left"/>
        <w:rPr>
          <w:b/>
        </w:rPr>
      </w:pPr>
    </w:p>
    <w:p w14:paraId="00762A9D" w14:textId="77777777" w:rsidR="002F2786" w:rsidRDefault="00000000">
      <w:pPr>
        <w:pStyle w:val="BodyText"/>
        <w:spacing w:before="0" w:line="355" w:lineRule="auto"/>
        <w:ind w:right="358" w:firstLine="54"/>
      </w:pPr>
      <w:r>
        <w:t>This is an appeal and cross appeal in respect of an arbitral award by the Honourable Arbitrator F Mandeya handed down on 27 April 2025. The appeal and cross appeal are in terms of Rule 19 as read with section 92E of the Labour Act [</w:t>
      </w:r>
      <w:r>
        <w:rPr>
          <w:i/>
          <w:sz w:val="25"/>
        </w:rPr>
        <w:t>Chapter 28:01</w:t>
      </w:r>
      <w:r>
        <w:t>].</w:t>
      </w:r>
    </w:p>
    <w:p w14:paraId="504D8760" w14:textId="77777777" w:rsidR="002F2786" w:rsidRDefault="00000000">
      <w:pPr>
        <w:pStyle w:val="BodyText"/>
        <w:spacing w:before="151" w:line="357" w:lineRule="auto"/>
        <w:ind w:left="720" w:right="357"/>
      </w:pPr>
      <w:r>
        <w:t>At</w:t>
      </w:r>
      <w:r>
        <w:rPr>
          <w:spacing w:val="-3"/>
        </w:rPr>
        <w:t xml:space="preserve"> </w:t>
      </w:r>
      <w:r>
        <w:t>the</w:t>
      </w:r>
      <w:r>
        <w:rPr>
          <w:spacing w:val="-3"/>
        </w:rPr>
        <w:t xml:space="preserve"> </w:t>
      </w:r>
      <w:r>
        <w:t>hearing,</w:t>
      </w:r>
      <w:r>
        <w:rPr>
          <w:spacing w:val="-4"/>
        </w:rPr>
        <w:t xml:space="preserve"> </w:t>
      </w:r>
      <w:r>
        <w:t>the</w:t>
      </w:r>
      <w:r>
        <w:rPr>
          <w:spacing w:val="-3"/>
        </w:rPr>
        <w:t xml:space="preserve"> </w:t>
      </w:r>
      <w:r>
        <w:t>employer</w:t>
      </w:r>
      <w:r>
        <w:rPr>
          <w:spacing w:val="-4"/>
        </w:rPr>
        <w:t xml:space="preserve"> </w:t>
      </w:r>
      <w:r>
        <w:t>abandoned</w:t>
      </w:r>
      <w:r>
        <w:rPr>
          <w:spacing w:val="-4"/>
        </w:rPr>
        <w:t xml:space="preserve"> </w:t>
      </w:r>
      <w:r>
        <w:t>the</w:t>
      </w:r>
      <w:r>
        <w:rPr>
          <w:spacing w:val="-3"/>
        </w:rPr>
        <w:t xml:space="preserve"> </w:t>
      </w:r>
      <w:r>
        <w:t>points</w:t>
      </w:r>
      <w:r>
        <w:rPr>
          <w:spacing w:val="-3"/>
        </w:rPr>
        <w:t xml:space="preserve"> </w:t>
      </w:r>
      <w:r>
        <w:rPr>
          <w:i/>
          <w:sz w:val="25"/>
        </w:rPr>
        <w:t>in</w:t>
      </w:r>
      <w:r>
        <w:rPr>
          <w:i/>
          <w:spacing w:val="-6"/>
          <w:sz w:val="25"/>
        </w:rPr>
        <w:t xml:space="preserve"> </w:t>
      </w:r>
      <w:r>
        <w:rPr>
          <w:i/>
          <w:sz w:val="25"/>
        </w:rPr>
        <w:t>limine</w:t>
      </w:r>
      <w:r>
        <w:rPr>
          <w:i/>
          <w:spacing w:val="-6"/>
          <w:sz w:val="25"/>
        </w:rPr>
        <w:t xml:space="preserve"> </w:t>
      </w:r>
      <w:r>
        <w:t>which</w:t>
      </w:r>
      <w:r>
        <w:rPr>
          <w:spacing w:val="-3"/>
        </w:rPr>
        <w:t xml:space="preserve"> </w:t>
      </w:r>
      <w:r>
        <w:t>it</w:t>
      </w:r>
      <w:r>
        <w:rPr>
          <w:spacing w:val="-3"/>
        </w:rPr>
        <w:t xml:space="preserve"> </w:t>
      </w:r>
      <w:r>
        <w:t>had</w:t>
      </w:r>
      <w:r>
        <w:rPr>
          <w:spacing w:val="-4"/>
        </w:rPr>
        <w:t xml:space="preserve"> </w:t>
      </w:r>
      <w:r>
        <w:t>earlier</w:t>
      </w:r>
      <w:r>
        <w:rPr>
          <w:spacing w:val="-3"/>
        </w:rPr>
        <w:t xml:space="preserve"> </w:t>
      </w:r>
      <w:r>
        <w:t>on</w:t>
      </w:r>
      <w:r>
        <w:rPr>
          <w:spacing w:val="-4"/>
        </w:rPr>
        <w:t xml:space="preserve"> </w:t>
      </w:r>
      <w:r>
        <w:t>raised and urged the court to deal with the case on the merits. The</w:t>
      </w:r>
      <w:r>
        <w:rPr>
          <w:spacing w:val="-1"/>
        </w:rPr>
        <w:t xml:space="preserve"> </w:t>
      </w:r>
      <w:r>
        <w:t>employee</w:t>
      </w:r>
      <w:r>
        <w:rPr>
          <w:spacing w:val="-1"/>
        </w:rPr>
        <w:t xml:space="preserve"> </w:t>
      </w:r>
      <w:r>
        <w:t>also abandoned her point in limine where she was arguing that the appeal grounds were inelegantly crafted. She</w:t>
      </w:r>
      <w:r>
        <w:rPr>
          <w:spacing w:val="-6"/>
        </w:rPr>
        <w:t xml:space="preserve"> </w:t>
      </w:r>
      <w:r>
        <w:t>went</w:t>
      </w:r>
      <w:r>
        <w:rPr>
          <w:spacing w:val="-6"/>
        </w:rPr>
        <w:t xml:space="preserve"> </w:t>
      </w:r>
      <w:r>
        <w:t>on</w:t>
      </w:r>
      <w:r>
        <w:rPr>
          <w:spacing w:val="-6"/>
        </w:rPr>
        <w:t xml:space="preserve"> </w:t>
      </w:r>
      <w:r>
        <w:t>to</w:t>
      </w:r>
      <w:r>
        <w:rPr>
          <w:spacing w:val="-6"/>
        </w:rPr>
        <w:t xml:space="preserve"> </w:t>
      </w:r>
      <w:r>
        <w:t>allow</w:t>
      </w:r>
      <w:r>
        <w:rPr>
          <w:spacing w:val="-6"/>
        </w:rPr>
        <w:t xml:space="preserve"> </w:t>
      </w:r>
      <w:r>
        <w:t>the</w:t>
      </w:r>
      <w:r>
        <w:rPr>
          <w:spacing w:val="-6"/>
        </w:rPr>
        <w:t xml:space="preserve"> </w:t>
      </w:r>
      <w:r>
        <w:t>employer</w:t>
      </w:r>
      <w:r>
        <w:rPr>
          <w:spacing w:val="-6"/>
        </w:rPr>
        <w:t xml:space="preserve"> </w:t>
      </w:r>
      <w:r>
        <w:t>to</w:t>
      </w:r>
      <w:r>
        <w:rPr>
          <w:spacing w:val="-6"/>
        </w:rPr>
        <w:t xml:space="preserve"> </w:t>
      </w:r>
      <w:r>
        <w:t>amend</w:t>
      </w:r>
      <w:r>
        <w:rPr>
          <w:spacing w:val="-6"/>
        </w:rPr>
        <w:t xml:space="preserve"> </w:t>
      </w:r>
      <w:r>
        <w:t>its</w:t>
      </w:r>
      <w:r>
        <w:rPr>
          <w:spacing w:val="-6"/>
        </w:rPr>
        <w:t xml:space="preserve"> </w:t>
      </w:r>
      <w:r>
        <w:t>grounds</w:t>
      </w:r>
      <w:r>
        <w:rPr>
          <w:spacing w:val="-6"/>
        </w:rPr>
        <w:t xml:space="preserve"> </w:t>
      </w:r>
      <w:r>
        <w:t>of</w:t>
      </w:r>
      <w:r>
        <w:rPr>
          <w:spacing w:val="-6"/>
        </w:rPr>
        <w:t xml:space="preserve"> </w:t>
      </w:r>
      <w:r>
        <w:t>appeal</w:t>
      </w:r>
      <w:r>
        <w:rPr>
          <w:spacing w:val="-6"/>
        </w:rPr>
        <w:t xml:space="preserve"> </w:t>
      </w:r>
      <w:r>
        <w:t>and</w:t>
      </w:r>
      <w:r>
        <w:rPr>
          <w:spacing w:val="-6"/>
        </w:rPr>
        <w:t xml:space="preserve"> </w:t>
      </w:r>
      <w:r>
        <w:t>prayed</w:t>
      </w:r>
      <w:r>
        <w:rPr>
          <w:spacing w:val="-6"/>
        </w:rPr>
        <w:t xml:space="preserve"> </w:t>
      </w:r>
      <w:r>
        <w:t>also</w:t>
      </w:r>
      <w:r>
        <w:rPr>
          <w:spacing w:val="-6"/>
        </w:rPr>
        <w:t xml:space="preserve"> </w:t>
      </w:r>
      <w:r>
        <w:t>that</w:t>
      </w:r>
      <w:r>
        <w:rPr>
          <w:spacing w:val="-6"/>
        </w:rPr>
        <w:t xml:space="preserve"> </w:t>
      </w:r>
      <w:r>
        <w:t>the matter be determined on the merits.</w:t>
      </w:r>
    </w:p>
    <w:p w14:paraId="494F4C83" w14:textId="77777777" w:rsidR="002F2786" w:rsidRDefault="002F2786">
      <w:pPr>
        <w:pStyle w:val="BodyText"/>
        <w:spacing w:before="143"/>
        <w:jc w:val="left"/>
      </w:pPr>
    </w:p>
    <w:p w14:paraId="02370C58" w14:textId="77777777" w:rsidR="002F2786" w:rsidRDefault="00000000">
      <w:pPr>
        <w:pStyle w:val="Heading2"/>
        <w:ind w:left="780"/>
        <w:jc w:val="both"/>
      </w:pPr>
      <w:r>
        <w:rPr>
          <w:spacing w:val="-8"/>
        </w:rPr>
        <w:t>FACTUAL</w:t>
      </w:r>
      <w:r>
        <w:rPr>
          <w:spacing w:val="-4"/>
        </w:rPr>
        <w:t xml:space="preserve"> </w:t>
      </w:r>
      <w:r>
        <w:rPr>
          <w:spacing w:val="-2"/>
        </w:rPr>
        <w:t>BACKGROUND</w:t>
      </w:r>
    </w:p>
    <w:p w14:paraId="14E13BC7" w14:textId="77777777" w:rsidR="002F2786" w:rsidRDefault="00000000">
      <w:pPr>
        <w:pStyle w:val="BodyText"/>
        <w:spacing w:before="138" w:line="360" w:lineRule="auto"/>
        <w:ind w:left="720" w:right="359"/>
      </w:pPr>
      <w:r>
        <w:t>The employee was in the employer’s employ in a position whose designation was contentious between the parties. There is a factual difference in the submissions on the position</w:t>
      </w:r>
      <w:r>
        <w:rPr>
          <w:spacing w:val="10"/>
        </w:rPr>
        <w:t xml:space="preserve"> </w:t>
      </w:r>
      <w:r>
        <w:t>held</w:t>
      </w:r>
      <w:r>
        <w:rPr>
          <w:spacing w:val="13"/>
        </w:rPr>
        <w:t xml:space="preserve"> </w:t>
      </w:r>
      <w:r>
        <w:t>by</w:t>
      </w:r>
      <w:r>
        <w:rPr>
          <w:spacing w:val="13"/>
        </w:rPr>
        <w:t xml:space="preserve"> </w:t>
      </w:r>
      <w:r>
        <w:t>the</w:t>
      </w:r>
      <w:r>
        <w:rPr>
          <w:spacing w:val="12"/>
        </w:rPr>
        <w:t xml:space="preserve"> </w:t>
      </w:r>
      <w:r>
        <w:t>employee.</w:t>
      </w:r>
      <w:r>
        <w:rPr>
          <w:spacing w:val="13"/>
        </w:rPr>
        <w:t xml:space="preserve"> </w:t>
      </w:r>
      <w:r>
        <w:t>The</w:t>
      </w:r>
      <w:r>
        <w:rPr>
          <w:spacing w:val="13"/>
        </w:rPr>
        <w:t xml:space="preserve"> </w:t>
      </w:r>
      <w:r>
        <w:t>employer</w:t>
      </w:r>
      <w:r>
        <w:rPr>
          <w:spacing w:val="12"/>
        </w:rPr>
        <w:t xml:space="preserve"> </w:t>
      </w:r>
      <w:r>
        <w:t>says,</w:t>
      </w:r>
      <w:r>
        <w:rPr>
          <w:spacing w:val="13"/>
        </w:rPr>
        <w:t xml:space="preserve"> </w:t>
      </w:r>
      <w:r>
        <w:t>the</w:t>
      </w:r>
      <w:r>
        <w:rPr>
          <w:spacing w:val="13"/>
        </w:rPr>
        <w:t xml:space="preserve"> </w:t>
      </w:r>
      <w:r>
        <w:t>employee</w:t>
      </w:r>
      <w:r>
        <w:rPr>
          <w:spacing w:val="12"/>
        </w:rPr>
        <w:t xml:space="preserve"> </w:t>
      </w:r>
      <w:r>
        <w:t>was</w:t>
      </w:r>
      <w:r>
        <w:rPr>
          <w:spacing w:val="13"/>
        </w:rPr>
        <w:t xml:space="preserve"> </w:t>
      </w:r>
      <w:r>
        <w:t>initially</w:t>
      </w:r>
      <w:r>
        <w:rPr>
          <w:spacing w:val="13"/>
        </w:rPr>
        <w:t xml:space="preserve"> </w:t>
      </w:r>
      <w:r>
        <w:rPr>
          <w:spacing w:val="-2"/>
        </w:rPr>
        <w:t>employed</w:t>
      </w:r>
    </w:p>
    <w:p w14:paraId="1FBEF06D" w14:textId="77777777" w:rsidR="002F2786" w:rsidRDefault="002F2786">
      <w:pPr>
        <w:pStyle w:val="BodyText"/>
        <w:spacing w:line="360" w:lineRule="auto"/>
        <w:sectPr w:rsidR="002F2786">
          <w:footerReference w:type="default" r:id="rId7"/>
          <w:type w:val="continuous"/>
          <w:pgSz w:w="12240" w:h="15840"/>
          <w:pgMar w:top="1380" w:right="1080" w:bottom="1240" w:left="1440" w:header="0" w:footer="1057" w:gutter="0"/>
          <w:pgNumType w:start="1"/>
          <w:cols w:space="720"/>
        </w:sectPr>
      </w:pPr>
    </w:p>
    <w:p w14:paraId="7B1A59BD" w14:textId="77777777" w:rsidR="002F2786" w:rsidRDefault="00000000">
      <w:pPr>
        <w:pStyle w:val="BodyText"/>
        <w:spacing w:before="60" w:line="360" w:lineRule="auto"/>
        <w:ind w:left="720" w:right="357"/>
      </w:pPr>
      <w:r>
        <w:lastRenderedPageBreak/>
        <w:t>as a house maid and later employed as a receptionist at the Guest house. The employee insists that she was employed as a supervisor.</w:t>
      </w:r>
    </w:p>
    <w:p w14:paraId="3CF1A730" w14:textId="77777777" w:rsidR="002F2786" w:rsidRDefault="002F2786">
      <w:pPr>
        <w:pStyle w:val="BodyText"/>
        <w:spacing w:before="137"/>
        <w:jc w:val="left"/>
      </w:pPr>
    </w:p>
    <w:p w14:paraId="1DA7BC46" w14:textId="77777777" w:rsidR="002F2786" w:rsidRDefault="00000000">
      <w:pPr>
        <w:pStyle w:val="BodyText"/>
        <w:spacing w:before="1" w:line="360" w:lineRule="auto"/>
        <w:ind w:left="720" w:right="357"/>
      </w:pPr>
      <w:r>
        <w:t>At some point, during the currency of the employment relationship, the employee got injured.</w:t>
      </w:r>
      <w:r>
        <w:rPr>
          <w:spacing w:val="-8"/>
        </w:rPr>
        <w:t xml:space="preserve"> </w:t>
      </w:r>
      <w:r>
        <w:t>She</w:t>
      </w:r>
      <w:r>
        <w:rPr>
          <w:spacing w:val="-7"/>
        </w:rPr>
        <w:t xml:space="preserve"> </w:t>
      </w:r>
      <w:r>
        <w:t>says,</w:t>
      </w:r>
      <w:r>
        <w:rPr>
          <w:spacing w:val="-7"/>
        </w:rPr>
        <w:t xml:space="preserve"> </w:t>
      </w:r>
      <w:r>
        <w:t>she</w:t>
      </w:r>
      <w:r>
        <w:rPr>
          <w:spacing w:val="-7"/>
        </w:rPr>
        <w:t xml:space="preserve"> </w:t>
      </w:r>
      <w:r>
        <w:t>could</w:t>
      </w:r>
      <w:r>
        <w:rPr>
          <w:spacing w:val="-7"/>
        </w:rPr>
        <w:t xml:space="preserve"> </w:t>
      </w:r>
      <w:r>
        <w:t>not</w:t>
      </w:r>
      <w:r>
        <w:rPr>
          <w:spacing w:val="-7"/>
        </w:rPr>
        <w:t xml:space="preserve"> </w:t>
      </w:r>
      <w:r>
        <w:t>attend</w:t>
      </w:r>
      <w:r>
        <w:rPr>
          <w:spacing w:val="-8"/>
        </w:rPr>
        <w:t xml:space="preserve"> </w:t>
      </w:r>
      <w:r>
        <w:t>to</w:t>
      </w:r>
      <w:r>
        <w:rPr>
          <w:spacing w:val="-7"/>
        </w:rPr>
        <w:t xml:space="preserve"> </w:t>
      </w:r>
      <w:r>
        <w:t>her</w:t>
      </w:r>
      <w:r>
        <w:rPr>
          <w:spacing w:val="-8"/>
        </w:rPr>
        <w:t xml:space="preserve"> </w:t>
      </w:r>
      <w:r>
        <w:t>work</w:t>
      </w:r>
      <w:r>
        <w:rPr>
          <w:spacing w:val="-7"/>
        </w:rPr>
        <w:t xml:space="preserve"> </w:t>
      </w:r>
      <w:r>
        <w:t>duties</w:t>
      </w:r>
      <w:r>
        <w:rPr>
          <w:spacing w:val="-8"/>
        </w:rPr>
        <w:t xml:space="preserve"> </w:t>
      </w:r>
      <w:r>
        <w:t>due</w:t>
      </w:r>
      <w:r>
        <w:rPr>
          <w:spacing w:val="-7"/>
        </w:rPr>
        <w:t xml:space="preserve"> </w:t>
      </w:r>
      <w:r>
        <w:t>to</w:t>
      </w:r>
      <w:r>
        <w:rPr>
          <w:spacing w:val="-8"/>
        </w:rPr>
        <w:t xml:space="preserve"> </w:t>
      </w:r>
      <w:r>
        <w:t>the</w:t>
      </w:r>
      <w:r>
        <w:rPr>
          <w:spacing w:val="-7"/>
        </w:rPr>
        <w:t xml:space="preserve"> </w:t>
      </w:r>
      <w:r>
        <w:t>injury.</w:t>
      </w:r>
      <w:r>
        <w:rPr>
          <w:spacing w:val="-7"/>
        </w:rPr>
        <w:t xml:space="preserve"> </w:t>
      </w:r>
      <w:r>
        <w:t>Employer</w:t>
      </w:r>
      <w:r>
        <w:rPr>
          <w:spacing w:val="-7"/>
        </w:rPr>
        <w:t xml:space="preserve"> </w:t>
      </w:r>
      <w:r>
        <w:t>says, the injury notwithstanding; the employee repudiated the contract by staying away from work and this caused it to engage a replacement employee.</w:t>
      </w:r>
    </w:p>
    <w:p w14:paraId="46EE891E" w14:textId="77777777" w:rsidR="002F2786" w:rsidRDefault="002F2786">
      <w:pPr>
        <w:pStyle w:val="BodyText"/>
        <w:spacing w:before="137"/>
        <w:jc w:val="left"/>
      </w:pPr>
    </w:p>
    <w:p w14:paraId="480F2CDF" w14:textId="77777777" w:rsidR="002F2786" w:rsidRDefault="00000000">
      <w:pPr>
        <w:pStyle w:val="BodyText"/>
        <w:spacing w:before="1" w:line="360" w:lineRule="auto"/>
        <w:ind w:left="720" w:right="358" w:firstLine="60"/>
      </w:pPr>
      <w:r>
        <w:t>The employee alleges that; she was unfairly dismissed without any hearing having been conducted. This caused her to approach the conciliator for a resolution of the unfair dismissal. When conciliation failed, the matter was referred to an arbitrator.</w:t>
      </w:r>
    </w:p>
    <w:p w14:paraId="09395336" w14:textId="77777777" w:rsidR="002F2786" w:rsidRDefault="002F2786">
      <w:pPr>
        <w:pStyle w:val="BodyText"/>
        <w:spacing w:before="137"/>
        <w:jc w:val="left"/>
      </w:pPr>
    </w:p>
    <w:p w14:paraId="7739FD2E" w14:textId="77777777" w:rsidR="002F2786" w:rsidRDefault="00000000">
      <w:pPr>
        <w:pStyle w:val="BodyText"/>
        <w:spacing w:before="1" w:line="360" w:lineRule="auto"/>
        <w:ind w:left="720" w:right="357"/>
      </w:pPr>
      <w:r>
        <w:t>The</w:t>
      </w:r>
      <w:r>
        <w:rPr>
          <w:spacing w:val="-14"/>
        </w:rPr>
        <w:t xml:space="preserve"> </w:t>
      </w:r>
      <w:r>
        <w:t>arbitrator</w:t>
      </w:r>
      <w:r>
        <w:rPr>
          <w:spacing w:val="-14"/>
        </w:rPr>
        <w:t xml:space="preserve"> </w:t>
      </w:r>
      <w:r>
        <w:t>concluded</w:t>
      </w:r>
      <w:r>
        <w:rPr>
          <w:spacing w:val="-14"/>
        </w:rPr>
        <w:t xml:space="preserve"> </w:t>
      </w:r>
      <w:r>
        <w:t>that</w:t>
      </w:r>
      <w:r>
        <w:rPr>
          <w:spacing w:val="-14"/>
        </w:rPr>
        <w:t xml:space="preserve"> </w:t>
      </w:r>
      <w:r>
        <w:t>the</w:t>
      </w:r>
      <w:r>
        <w:rPr>
          <w:spacing w:val="-14"/>
        </w:rPr>
        <w:t xml:space="preserve"> </w:t>
      </w:r>
      <w:r>
        <w:t>employee</w:t>
      </w:r>
      <w:r>
        <w:rPr>
          <w:spacing w:val="-14"/>
        </w:rPr>
        <w:t xml:space="preserve"> </w:t>
      </w:r>
      <w:r>
        <w:t>was</w:t>
      </w:r>
      <w:r>
        <w:rPr>
          <w:spacing w:val="-14"/>
        </w:rPr>
        <w:t xml:space="preserve"> </w:t>
      </w:r>
      <w:r>
        <w:t>unfairly</w:t>
      </w:r>
      <w:r>
        <w:rPr>
          <w:spacing w:val="-14"/>
        </w:rPr>
        <w:t xml:space="preserve"> </w:t>
      </w:r>
      <w:r>
        <w:t>dismissed.</w:t>
      </w:r>
      <w:r>
        <w:rPr>
          <w:spacing w:val="-14"/>
        </w:rPr>
        <w:t xml:space="preserve"> </w:t>
      </w:r>
      <w:r>
        <w:t>He</w:t>
      </w:r>
      <w:r>
        <w:rPr>
          <w:spacing w:val="-14"/>
        </w:rPr>
        <w:t xml:space="preserve"> </w:t>
      </w:r>
      <w:r>
        <w:t>dismissed</w:t>
      </w:r>
      <w:r>
        <w:rPr>
          <w:spacing w:val="-14"/>
        </w:rPr>
        <w:t xml:space="preserve"> </w:t>
      </w:r>
      <w:r>
        <w:t>her</w:t>
      </w:r>
      <w:r>
        <w:rPr>
          <w:spacing w:val="-14"/>
        </w:rPr>
        <w:t xml:space="preserve"> </w:t>
      </w:r>
      <w:r>
        <w:t>claim for wage arrears and for underpayment of wages despite having concluded that the employee was a supervisor. He awarded her cash in liue of</w:t>
      </w:r>
      <w:r>
        <w:rPr>
          <w:spacing w:val="40"/>
        </w:rPr>
        <w:t xml:space="preserve"> </w:t>
      </w:r>
      <w:r>
        <w:t>28 days leave.</w:t>
      </w:r>
    </w:p>
    <w:p w14:paraId="06B2C141" w14:textId="77777777" w:rsidR="002F2786" w:rsidRDefault="002F2786">
      <w:pPr>
        <w:pStyle w:val="BodyText"/>
        <w:spacing w:before="137"/>
        <w:jc w:val="left"/>
      </w:pPr>
    </w:p>
    <w:p w14:paraId="12AC91B0" w14:textId="77777777" w:rsidR="002F2786" w:rsidRDefault="00000000">
      <w:pPr>
        <w:pStyle w:val="BodyText"/>
        <w:spacing w:before="1" w:line="360" w:lineRule="auto"/>
        <w:ind w:left="720" w:right="358"/>
      </w:pPr>
      <w:r>
        <w:t>The</w:t>
      </w:r>
      <w:r>
        <w:rPr>
          <w:spacing w:val="-2"/>
        </w:rPr>
        <w:t xml:space="preserve"> </w:t>
      </w:r>
      <w:r>
        <w:t>employer</w:t>
      </w:r>
      <w:r>
        <w:rPr>
          <w:spacing w:val="-2"/>
        </w:rPr>
        <w:t xml:space="preserve"> </w:t>
      </w:r>
      <w:r>
        <w:t>is</w:t>
      </w:r>
      <w:r>
        <w:rPr>
          <w:spacing w:val="-2"/>
        </w:rPr>
        <w:t xml:space="preserve"> </w:t>
      </w:r>
      <w:r>
        <w:t>unhappy</w:t>
      </w:r>
      <w:r>
        <w:rPr>
          <w:spacing w:val="-2"/>
        </w:rPr>
        <w:t xml:space="preserve"> </w:t>
      </w:r>
      <w:r>
        <w:t>with</w:t>
      </w:r>
      <w:r>
        <w:rPr>
          <w:spacing w:val="-2"/>
        </w:rPr>
        <w:t xml:space="preserve"> </w:t>
      </w:r>
      <w:r>
        <w:t>the</w:t>
      </w:r>
      <w:r>
        <w:rPr>
          <w:spacing w:val="-2"/>
        </w:rPr>
        <w:t xml:space="preserve"> </w:t>
      </w:r>
      <w:r>
        <w:t>conclusion</w:t>
      </w:r>
      <w:r>
        <w:rPr>
          <w:spacing w:val="-2"/>
        </w:rPr>
        <w:t xml:space="preserve"> </w:t>
      </w:r>
      <w:r>
        <w:t>that</w:t>
      </w:r>
      <w:r>
        <w:rPr>
          <w:spacing w:val="-2"/>
        </w:rPr>
        <w:t xml:space="preserve"> </w:t>
      </w:r>
      <w:r>
        <w:t>the</w:t>
      </w:r>
      <w:r>
        <w:rPr>
          <w:spacing w:val="-2"/>
        </w:rPr>
        <w:t xml:space="preserve"> </w:t>
      </w:r>
      <w:r>
        <w:t>employee</w:t>
      </w:r>
      <w:r>
        <w:rPr>
          <w:spacing w:val="-2"/>
        </w:rPr>
        <w:t xml:space="preserve"> </w:t>
      </w:r>
      <w:r>
        <w:t>was</w:t>
      </w:r>
      <w:r>
        <w:rPr>
          <w:spacing w:val="-2"/>
        </w:rPr>
        <w:t xml:space="preserve"> </w:t>
      </w:r>
      <w:r>
        <w:t>unfairly</w:t>
      </w:r>
      <w:r>
        <w:rPr>
          <w:spacing w:val="-2"/>
        </w:rPr>
        <w:t xml:space="preserve"> </w:t>
      </w:r>
      <w:r>
        <w:t>dismissed</w:t>
      </w:r>
      <w:r>
        <w:rPr>
          <w:spacing w:val="-2"/>
        </w:rPr>
        <w:t xml:space="preserve"> </w:t>
      </w:r>
      <w:r>
        <w:t>It is</w:t>
      </w:r>
      <w:r>
        <w:rPr>
          <w:spacing w:val="-10"/>
        </w:rPr>
        <w:t xml:space="preserve"> </w:t>
      </w:r>
      <w:r>
        <w:t>also</w:t>
      </w:r>
      <w:r>
        <w:rPr>
          <w:spacing w:val="-10"/>
        </w:rPr>
        <w:t xml:space="preserve"> </w:t>
      </w:r>
      <w:r>
        <w:t>unhappy</w:t>
      </w:r>
      <w:r>
        <w:rPr>
          <w:spacing w:val="-10"/>
        </w:rPr>
        <w:t xml:space="preserve"> </w:t>
      </w:r>
      <w:r>
        <w:t>with</w:t>
      </w:r>
      <w:r>
        <w:rPr>
          <w:spacing w:val="-10"/>
        </w:rPr>
        <w:t xml:space="preserve"> </w:t>
      </w:r>
      <w:r>
        <w:t>the</w:t>
      </w:r>
      <w:r>
        <w:rPr>
          <w:spacing w:val="-10"/>
        </w:rPr>
        <w:t xml:space="preserve"> </w:t>
      </w:r>
      <w:r>
        <w:t>cash</w:t>
      </w:r>
      <w:r>
        <w:rPr>
          <w:spacing w:val="-10"/>
        </w:rPr>
        <w:t xml:space="preserve"> </w:t>
      </w:r>
      <w:r>
        <w:t>in</w:t>
      </w:r>
      <w:r>
        <w:rPr>
          <w:spacing w:val="-10"/>
        </w:rPr>
        <w:t xml:space="preserve"> </w:t>
      </w:r>
      <w:r>
        <w:t>lieu</w:t>
      </w:r>
      <w:r>
        <w:rPr>
          <w:spacing w:val="-10"/>
        </w:rPr>
        <w:t xml:space="preserve"> </w:t>
      </w:r>
      <w:r>
        <w:t>of</w:t>
      </w:r>
      <w:r>
        <w:rPr>
          <w:spacing w:val="-10"/>
        </w:rPr>
        <w:t xml:space="preserve"> </w:t>
      </w:r>
      <w:r>
        <w:t>leave</w:t>
      </w:r>
      <w:r>
        <w:rPr>
          <w:spacing w:val="-10"/>
        </w:rPr>
        <w:t xml:space="preserve"> </w:t>
      </w:r>
      <w:r>
        <w:t>award.</w:t>
      </w:r>
      <w:r>
        <w:rPr>
          <w:spacing w:val="-10"/>
        </w:rPr>
        <w:t xml:space="preserve"> </w:t>
      </w:r>
      <w:r>
        <w:t>It</w:t>
      </w:r>
      <w:r>
        <w:rPr>
          <w:spacing w:val="-10"/>
        </w:rPr>
        <w:t xml:space="preserve"> </w:t>
      </w:r>
      <w:r>
        <w:t>is</w:t>
      </w:r>
      <w:r>
        <w:rPr>
          <w:spacing w:val="-10"/>
        </w:rPr>
        <w:t xml:space="preserve"> </w:t>
      </w:r>
      <w:r>
        <w:t>however</w:t>
      </w:r>
      <w:r>
        <w:rPr>
          <w:spacing w:val="-10"/>
        </w:rPr>
        <w:t xml:space="preserve"> </w:t>
      </w:r>
      <w:r>
        <w:t>happy</w:t>
      </w:r>
      <w:r>
        <w:rPr>
          <w:spacing w:val="-10"/>
        </w:rPr>
        <w:t xml:space="preserve"> </w:t>
      </w:r>
      <w:r>
        <w:t>with</w:t>
      </w:r>
      <w:r>
        <w:rPr>
          <w:spacing w:val="-10"/>
        </w:rPr>
        <w:t xml:space="preserve"> </w:t>
      </w:r>
      <w:r>
        <w:t>the</w:t>
      </w:r>
      <w:r>
        <w:rPr>
          <w:spacing w:val="-10"/>
        </w:rPr>
        <w:t xml:space="preserve"> </w:t>
      </w:r>
      <w:r>
        <w:t>dismissal of the claim of wage arrears.</w:t>
      </w:r>
    </w:p>
    <w:p w14:paraId="015DD3D3" w14:textId="77777777" w:rsidR="002F2786" w:rsidRDefault="002F2786">
      <w:pPr>
        <w:pStyle w:val="BodyText"/>
        <w:spacing w:before="137"/>
        <w:jc w:val="left"/>
      </w:pPr>
    </w:p>
    <w:p w14:paraId="0793F2B0" w14:textId="77777777" w:rsidR="002F2786" w:rsidRDefault="00000000">
      <w:pPr>
        <w:pStyle w:val="BodyText"/>
        <w:spacing w:before="1" w:line="360" w:lineRule="auto"/>
        <w:ind w:left="720" w:right="358" w:firstLine="60"/>
      </w:pPr>
      <w:r>
        <w:t>On the other hand, the employee is happy with the conclusion that she was unfairly dismissed</w:t>
      </w:r>
      <w:r>
        <w:rPr>
          <w:spacing w:val="-6"/>
        </w:rPr>
        <w:t xml:space="preserve"> </w:t>
      </w:r>
      <w:r>
        <w:t>and</w:t>
      </w:r>
      <w:r>
        <w:rPr>
          <w:spacing w:val="-6"/>
        </w:rPr>
        <w:t xml:space="preserve"> </w:t>
      </w:r>
      <w:r>
        <w:t>that</w:t>
      </w:r>
      <w:r>
        <w:rPr>
          <w:spacing w:val="-6"/>
        </w:rPr>
        <w:t xml:space="preserve"> </w:t>
      </w:r>
      <w:r>
        <w:t>she</w:t>
      </w:r>
      <w:r>
        <w:rPr>
          <w:spacing w:val="-6"/>
        </w:rPr>
        <w:t xml:space="preserve"> </w:t>
      </w:r>
      <w:r>
        <w:t>is</w:t>
      </w:r>
      <w:r>
        <w:rPr>
          <w:spacing w:val="-6"/>
        </w:rPr>
        <w:t xml:space="preserve"> </w:t>
      </w:r>
      <w:r>
        <w:t>entitled</w:t>
      </w:r>
      <w:r>
        <w:rPr>
          <w:spacing w:val="-5"/>
        </w:rPr>
        <w:t xml:space="preserve"> </w:t>
      </w:r>
      <w:r>
        <w:t>to</w:t>
      </w:r>
      <w:r>
        <w:rPr>
          <w:spacing w:val="-5"/>
        </w:rPr>
        <w:t xml:space="preserve"> </w:t>
      </w:r>
      <w:r>
        <w:t>cash</w:t>
      </w:r>
      <w:r>
        <w:rPr>
          <w:spacing w:val="-6"/>
        </w:rPr>
        <w:t xml:space="preserve"> </w:t>
      </w:r>
      <w:r>
        <w:t>in</w:t>
      </w:r>
      <w:r>
        <w:rPr>
          <w:spacing w:val="-6"/>
        </w:rPr>
        <w:t xml:space="preserve"> </w:t>
      </w:r>
      <w:r>
        <w:t>lieu</w:t>
      </w:r>
      <w:r>
        <w:rPr>
          <w:spacing w:val="-6"/>
        </w:rPr>
        <w:t xml:space="preserve"> </w:t>
      </w:r>
      <w:r>
        <w:t>of</w:t>
      </w:r>
      <w:r>
        <w:rPr>
          <w:spacing w:val="-5"/>
        </w:rPr>
        <w:t xml:space="preserve"> </w:t>
      </w:r>
      <w:r>
        <w:t>leave.</w:t>
      </w:r>
      <w:r>
        <w:rPr>
          <w:spacing w:val="-6"/>
        </w:rPr>
        <w:t xml:space="preserve"> </w:t>
      </w:r>
      <w:r>
        <w:t>She</w:t>
      </w:r>
      <w:r>
        <w:rPr>
          <w:spacing w:val="-6"/>
        </w:rPr>
        <w:t xml:space="preserve"> </w:t>
      </w:r>
      <w:r>
        <w:t>is</w:t>
      </w:r>
      <w:r>
        <w:rPr>
          <w:spacing w:val="-6"/>
        </w:rPr>
        <w:t xml:space="preserve"> </w:t>
      </w:r>
      <w:r>
        <w:t>however</w:t>
      </w:r>
      <w:r>
        <w:rPr>
          <w:spacing w:val="-5"/>
        </w:rPr>
        <w:t xml:space="preserve"> </w:t>
      </w:r>
      <w:r>
        <w:t>unhappy</w:t>
      </w:r>
      <w:r>
        <w:rPr>
          <w:spacing w:val="-5"/>
        </w:rPr>
        <w:t xml:space="preserve"> </w:t>
      </w:r>
      <w:r>
        <w:t>with</w:t>
      </w:r>
      <w:r>
        <w:rPr>
          <w:spacing w:val="-6"/>
        </w:rPr>
        <w:t xml:space="preserve"> </w:t>
      </w:r>
      <w:r>
        <w:t>the fact that, the arbitrator dismissed her claim for wage arrears and did not award her claim for underpayment of wages</w:t>
      </w:r>
    </w:p>
    <w:p w14:paraId="51D203C8" w14:textId="77777777" w:rsidR="002F2786" w:rsidRDefault="002F2786">
      <w:pPr>
        <w:pStyle w:val="BodyText"/>
        <w:spacing w:before="137"/>
        <w:jc w:val="left"/>
      </w:pPr>
    </w:p>
    <w:p w14:paraId="00E7FDB1" w14:textId="77777777" w:rsidR="002F2786" w:rsidRDefault="00000000">
      <w:pPr>
        <w:pStyle w:val="BodyText"/>
        <w:spacing w:before="1" w:line="360" w:lineRule="auto"/>
        <w:ind w:left="720" w:right="357" w:firstLine="60"/>
      </w:pPr>
      <w:r>
        <w:t>It is the misgivings which both parties have about the award which drove them to appeal and counter appeal to the labour court</w:t>
      </w:r>
    </w:p>
    <w:p w14:paraId="5EFC2BFE" w14:textId="77777777" w:rsidR="002F2786" w:rsidRDefault="002F2786">
      <w:pPr>
        <w:pStyle w:val="BodyText"/>
        <w:spacing w:before="137"/>
        <w:jc w:val="left"/>
      </w:pPr>
    </w:p>
    <w:p w14:paraId="0B308E10" w14:textId="77777777" w:rsidR="002F2786" w:rsidRDefault="00000000">
      <w:pPr>
        <w:pStyle w:val="BodyText"/>
        <w:spacing w:before="0"/>
        <w:ind w:left="720"/>
      </w:pPr>
      <w:r>
        <w:t>The</w:t>
      </w:r>
      <w:r>
        <w:rPr>
          <w:spacing w:val="-4"/>
        </w:rPr>
        <w:t xml:space="preserve"> </w:t>
      </w:r>
      <w:r>
        <w:t>employer’s</w:t>
      </w:r>
      <w:r>
        <w:rPr>
          <w:spacing w:val="-3"/>
        </w:rPr>
        <w:t xml:space="preserve"> </w:t>
      </w:r>
      <w:r>
        <w:t>grounds</w:t>
      </w:r>
      <w:r>
        <w:rPr>
          <w:spacing w:val="-3"/>
        </w:rPr>
        <w:t xml:space="preserve"> </w:t>
      </w:r>
      <w:r>
        <w:t>of</w:t>
      </w:r>
      <w:r>
        <w:rPr>
          <w:spacing w:val="-2"/>
        </w:rPr>
        <w:t xml:space="preserve"> </w:t>
      </w:r>
      <w:r>
        <w:t>appeal</w:t>
      </w:r>
      <w:r>
        <w:rPr>
          <w:spacing w:val="-2"/>
        </w:rPr>
        <w:t xml:space="preserve"> </w:t>
      </w:r>
      <w:r>
        <w:t>can</w:t>
      </w:r>
      <w:r>
        <w:rPr>
          <w:spacing w:val="-2"/>
        </w:rPr>
        <w:t xml:space="preserve"> </w:t>
      </w:r>
      <w:r>
        <w:t>be</w:t>
      </w:r>
      <w:r>
        <w:rPr>
          <w:spacing w:val="-2"/>
        </w:rPr>
        <w:t xml:space="preserve"> </w:t>
      </w:r>
      <w:r>
        <w:t>summarized</w:t>
      </w:r>
      <w:r>
        <w:rPr>
          <w:spacing w:val="-2"/>
        </w:rPr>
        <w:t xml:space="preserve"> </w:t>
      </w:r>
      <w:r>
        <w:t>as</w:t>
      </w:r>
      <w:r>
        <w:rPr>
          <w:spacing w:val="-2"/>
        </w:rPr>
        <w:t xml:space="preserve"> follows:</w:t>
      </w:r>
    </w:p>
    <w:p w14:paraId="60C6B222" w14:textId="77777777" w:rsidR="002F2786" w:rsidRDefault="002F2786">
      <w:pPr>
        <w:pStyle w:val="BodyText"/>
        <w:spacing w:before="22"/>
        <w:jc w:val="left"/>
      </w:pPr>
    </w:p>
    <w:p w14:paraId="41ACB6A4" w14:textId="77777777" w:rsidR="002F2786" w:rsidRDefault="00000000">
      <w:pPr>
        <w:pStyle w:val="ListParagraph"/>
        <w:numPr>
          <w:ilvl w:val="0"/>
          <w:numId w:val="1"/>
        </w:numPr>
        <w:tabs>
          <w:tab w:val="left" w:pos="180"/>
        </w:tabs>
        <w:spacing w:before="0" w:line="360" w:lineRule="auto"/>
        <w:ind w:right="357" w:firstLine="0"/>
        <w:rPr>
          <w:sz w:val="24"/>
        </w:rPr>
      </w:pPr>
      <w:r>
        <w:rPr>
          <w:sz w:val="24"/>
        </w:rPr>
        <w:t>Arbitrator erred on a question of law and misdirected himself by concluding that the employee was</w:t>
      </w:r>
      <w:r>
        <w:rPr>
          <w:spacing w:val="-7"/>
          <w:sz w:val="24"/>
        </w:rPr>
        <w:t xml:space="preserve"> </w:t>
      </w:r>
      <w:r>
        <w:rPr>
          <w:sz w:val="24"/>
        </w:rPr>
        <w:t>unfairly</w:t>
      </w:r>
      <w:r>
        <w:rPr>
          <w:spacing w:val="-7"/>
          <w:sz w:val="24"/>
        </w:rPr>
        <w:t xml:space="preserve"> </w:t>
      </w:r>
      <w:r>
        <w:rPr>
          <w:sz w:val="24"/>
        </w:rPr>
        <w:t>dismissed</w:t>
      </w:r>
      <w:r>
        <w:rPr>
          <w:spacing w:val="-7"/>
          <w:sz w:val="24"/>
        </w:rPr>
        <w:t xml:space="preserve"> </w:t>
      </w:r>
      <w:r>
        <w:rPr>
          <w:sz w:val="24"/>
        </w:rPr>
        <w:t>yet,</w:t>
      </w:r>
      <w:r>
        <w:rPr>
          <w:spacing w:val="-7"/>
          <w:sz w:val="24"/>
        </w:rPr>
        <w:t xml:space="preserve"> </w:t>
      </w:r>
      <w:r>
        <w:rPr>
          <w:sz w:val="24"/>
        </w:rPr>
        <w:t>the</w:t>
      </w:r>
      <w:r>
        <w:rPr>
          <w:spacing w:val="-7"/>
          <w:sz w:val="24"/>
        </w:rPr>
        <w:t xml:space="preserve"> </w:t>
      </w:r>
      <w:r>
        <w:rPr>
          <w:sz w:val="24"/>
        </w:rPr>
        <w:t>employee</w:t>
      </w:r>
      <w:r>
        <w:rPr>
          <w:spacing w:val="-7"/>
          <w:sz w:val="24"/>
        </w:rPr>
        <w:t xml:space="preserve"> </w:t>
      </w:r>
      <w:r>
        <w:rPr>
          <w:sz w:val="24"/>
        </w:rPr>
        <w:t>repudiated</w:t>
      </w:r>
      <w:r>
        <w:rPr>
          <w:spacing w:val="-7"/>
          <w:sz w:val="24"/>
        </w:rPr>
        <w:t xml:space="preserve"> </w:t>
      </w:r>
      <w:r>
        <w:rPr>
          <w:sz w:val="24"/>
        </w:rPr>
        <w:t>the</w:t>
      </w:r>
      <w:r>
        <w:rPr>
          <w:spacing w:val="-7"/>
          <w:sz w:val="24"/>
        </w:rPr>
        <w:t xml:space="preserve"> </w:t>
      </w:r>
      <w:r>
        <w:rPr>
          <w:sz w:val="24"/>
        </w:rPr>
        <w:t>contract</w:t>
      </w:r>
      <w:r>
        <w:rPr>
          <w:spacing w:val="-7"/>
          <w:sz w:val="24"/>
        </w:rPr>
        <w:t xml:space="preserve"> </w:t>
      </w:r>
      <w:r>
        <w:rPr>
          <w:sz w:val="24"/>
        </w:rPr>
        <w:t>when</w:t>
      </w:r>
      <w:r>
        <w:rPr>
          <w:spacing w:val="-7"/>
          <w:sz w:val="24"/>
        </w:rPr>
        <w:t xml:space="preserve"> </w:t>
      </w:r>
      <w:r>
        <w:rPr>
          <w:sz w:val="24"/>
        </w:rPr>
        <w:t>she</w:t>
      </w:r>
      <w:r>
        <w:rPr>
          <w:spacing w:val="-7"/>
          <w:sz w:val="24"/>
        </w:rPr>
        <w:t xml:space="preserve"> </w:t>
      </w:r>
      <w:r>
        <w:rPr>
          <w:sz w:val="24"/>
        </w:rPr>
        <w:t>went</w:t>
      </w:r>
      <w:r>
        <w:rPr>
          <w:spacing w:val="-7"/>
          <w:sz w:val="24"/>
        </w:rPr>
        <w:t xml:space="preserve"> </w:t>
      </w:r>
      <w:r>
        <w:rPr>
          <w:sz w:val="24"/>
        </w:rPr>
        <w:t>on</w:t>
      </w:r>
      <w:r>
        <w:rPr>
          <w:spacing w:val="-7"/>
          <w:sz w:val="24"/>
        </w:rPr>
        <w:t xml:space="preserve"> </w:t>
      </w:r>
      <w:r>
        <w:rPr>
          <w:sz w:val="24"/>
        </w:rPr>
        <w:t>sick</w:t>
      </w:r>
      <w:r>
        <w:rPr>
          <w:spacing w:val="-7"/>
          <w:sz w:val="24"/>
        </w:rPr>
        <w:t xml:space="preserve"> </w:t>
      </w:r>
      <w:r>
        <w:rPr>
          <w:sz w:val="24"/>
        </w:rPr>
        <w:t>leave</w:t>
      </w:r>
      <w:r>
        <w:rPr>
          <w:spacing w:val="-7"/>
          <w:sz w:val="24"/>
        </w:rPr>
        <w:t xml:space="preserve"> </w:t>
      </w:r>
      <w:r>
        <w:rPr>
          <w:sz w:val="24"/>
        </w:rPr>
        <w:t>and</w:t>
      </w:r>
    </w:p>
    <w:p w14:paraId="19E787D3" w14:textId="77777777" w:rsidR="002F2786" w:rsidRDefault="002F2786">
      <w:pPr>
        <w:pStyle w:val="ListParagraph"/>
        <w:spacing w:line="360" w:lineRule="auto"/>
        <w:jc w:val="left"/>
        <w:rPr>
          <w:sz w:val="24"/>
        </w:rPr>
        <w:sectPr w:rsidR="002F2786">
          <w:pgSz w:w="12240" w:h="15840"/>
          <w:pgMar w:top="1380" w:right="1080" w:bottom="1240" w:left="1440" w:header="0" w:footer="1057" w:gutter="0"/>
          <w:cols w:space="720"/>
        </w:sectPr>
      </w:pPr>
    </w:p>
    <w:p w14:paraId="62525FC0" w14:textId="77777777" w:rsidR="002F2786" w:rsidRDefault="00000000">
      <w:pPr>
        <w:pStyle w:val="BodyText"/>
        <w:spacing w:before="60" w:line="360" w:lineRule="auto"/>
        <w:ind w:right="358"/>
      </w:pPr>
      <w:r>
        <w:lastRenderedPageBreak/>
        <w:t>did not come back or produce a sick leave note to confirm her alleged continued sickness. Employee at some later stage collected her belongings and went away with office records thus making it difficult for the employer to contact her and conduct disciplinary proceedings against her. Efforts to get the employee’s details through the WhatsApp platform also proved fruitless.</w:t>
      </w:r>
    </w:p>
    <w:p w14:paraId="0D302823" w14:textId="77777777" w:rsidR="002F2786" w:rsidRDefault="00000000">
      <w:pPr>
        <w:pStyle w:val="ListParagraph"/>
        <w:numPr>
          <w:ilvl w:val="0"/>
          <w:numId w:val="1"/>
        </w:numPr>
        <w:tabs>
          <w:tab w:val="left" w:pos="180"/>
        </w:tabs>
        <w:spacing w:line="360" w:lineRule="auto"/>
        <w:ind w:right="358" w:firstLine="0"/>
        <w:jc w:val="both"/>
        <w:rPr>
          <w:b/>
          <w:sz w:val="24"/>
        </w:rPr>
      </w:pPr>
      <w:r>
        <w:rPr>
          <w:sz w:val="24"/>
        </w:rPr>
        <w:t>Arbitrator erred by awarding cash in liue of leave of USD 310.40 for 28 days’ vacation leave yet, that was not part of the claims referred to him for arbitration</w:t>
      </w:r>
      <w:r>
        <w:rPr>
          <w:b/>
          <w:sz w:val="24"/>
        </w:rPr>
        <w:t>.</w:t>
      </w:r>
    </w:p>
    <w:p w14:paraId="0B8082F6" w14:textId="77777777" w:rsidR="002F2786" w:rsidRDefault="00000000">
      <w:pPr>
        <w:pStyle w:val="BodyText"/>
        <w:spacing w:line="360" w:lineRule="auto"/>
        <w:ind w:right="357" w:firstLine="60"/>
      </w:pPr>
      <w:r>
        <w:t>In the result, employer prayed that the appeal be allowed with costs, that the Arbitral award on unfair</w:t>
      </w:r>
      <w:r>
        <w:rPr>
          <w:spacing w:val="-9"/>
        </w:rPr>
        <w:t xml:space="preserve"> </w:t>
      </w:r>
      <w:r>
        <w:t>dismissal</w:t>
      </w:r>
      <w:r>
        <w:rPr>
          <w:spacing w:val="-9"/>
        </w:rPr>
        <w:t xml:space="preserve"> </w:t>
      </w:r>
      <w:r>
        <w:t>and</w:t>
      </w:r>
      <w:r>
        <w:rPr>
          <w:spacing w:val="-9"/>
        </w:rPr>
        <w:t xml:space="preserve"> </w:t>
      </w:r>
      <w:r>
        <w:t>reinstatement</w:t>
      </w:r>
      <w:r>
        <w:rPr>
          <w:spacing w:val="-9"/>
        </w:rPr>
        <w:t xml:space="preserve"> </w:t>
      </w:r>
      <w:r>
        <w:t>dated</w:t>
      </w:r>
      <w:r>
        <w:rPr>
          <w:spacing w:val="-9"/>
        </w:rPr>
        <w:t xml:space="preserve"> </w:t>
      </w:r>
      <w:r>
        <w:t>27</w:t>
      </w:r>
      <w:r>
        <w:rPr>
          <w:spacing w:val="-9"/>
        </w:rPr>
        <w:t xml:space="preserve"> </w:t>
      </w:r>
      <w:r>
        <w:t>April</w:t>
      </w:r>
      <w:r>
        <w:rPr>
          <w:spacing w:val="-9"/>
        </w:rPr>
        <w:t xml:space="preserve"> </w:t>
      </w:r>
      <w:r>
        <w:t>2025</w:t>
      </w:r>
      <w:r>
        <w:rPr>
          <w:spacing w:val="-9"/>
        </w:rPr>
        <w:t xml:space="preserve"> </w:t>
      </w:r>
      <w:r>
        <w:t>be</w:t>
      </w:r>
      <w:r>
        <w:rPr>
          <w:spacing w:val="-9"/>
        </w:rPr>
        <w:t xml:space="preserve"> </w:t>
      </w:r>
      <w:r>
        <w:t>set</w:t>
      </w:r>
      <w:r>
        <w:rPr>
          <w:spacing w:val="-9"/>
        </w:rPr>
        <w:t xml:space="preserve"> </w:t>
      </w:r>
      <w:r>
        <w:t>aside</w:t>
      </w:r>
      <w:r>
        <w:rPr>
          <w:spacing w:val="-9"/>
        </w:rPr>
        <w:t xml:space="preserve"> </w:t>
      </w:r>
      <w:r>
        <w:t>and</w:t>
      </w:r>
      <w:r>
        <w:rPr>
          <w:spacing w:val="-9"/>
        </w:rPr>
        <w:t xml:space="preserve"> </w:t>
      </w:r>
      <w:r>
        <w:t>be</w:t>
      </w:r>
      <w:r>
        <w:rPr>
          <w:spacing w:val="-9"/>
        </w:rPr>
        <w:t xml:space="preserve"> </w:t>
      </w:r>
      <w:r>
        <w:t>substituted</w:t>
      </w:r>
      <w:r>
        <w:rPr>
          <w:spacing w:val="-9"/>
        </w:rPr>
        <w:t xml:space="preserve"> </w:t>
      </w:r>
      <w:r>
        <w:t>by</w:t>
      </w:r>
      <w:r>
        <w:rPr>
          <w:spacing w:val="-9"/>
        </w:rPr>
        <w:t xml:space="preserve"> </w:t>
      </w:r>
      <w:r>
        <w:t>the</w:t>
      </w:r>
      <w:r>
        <w:rPr>
          <w:spacing w:val="-9"/>
        </w:rPr>
        <w:t xml:space="preserve"> </w:t>
      </w:r>
      <w:r>
        <w:t>order that</w:t>
      </w:r>
      <w:r>
        <w:rPr>
          <w:spacing w:val="-13"/>
        </w:rPr>
        <w:t xml:space="preserve"> </w:t>
      </w:r>
      <w:r>
        <w:t>the</w:t>
      </w:r>
      <w:r>
        <w:rPr>
          <w:spacing w:val="-13"/>
        </w:rPr>
        <w:t xml:space="preserve"> </w:t>
      </w:r>
      <w:r>
        <w:t>employee</w:t>
      </w:r>
      <w:r>
        <w:rPr>
          <w:spacing w:val="-13"/>
        </w:rPr>
        <w:t xml:space="preserve"> </w:t>
      </w:r>
      <w:r>
        <w:t>self-terminated</w:t>
      </w:r>
      <w:r>
        <w:rPr>
          <w:spacing w:val="-13"/>
        </w:rPr>
        <w:t xml:space="preserve"> </w:t>
      </w:r>
      <w:r>
        <w:t>her</w:t>
      </w:r>
      <w:r>
        <w:rPr>
          <w:spacing w:val="-13"/>
        </w:rPr>
        <w:t xml:space="preserve"> </w:t>
      </w:r>
      <w:r>
        <w:t>employment</w:t>
      </w:r>
      <w:r>
        <w:rPr>
          <w:spacing w:val="-13"/>
        </w:rPr>
        <w:t xml:space="preserve"> </w:t>
      </w:r>
      <w:r>
        <w:t>contract</w:t>
      </w:r>
      <w:r>
        <w:rPr>
          <w:spacing w:val="-13"/>
        </w:rPr>
        <w:t xml:space="preserve"> </w:t>
      </w:r>
      <w:r>
        <w:t>by</w:t>
      </w:r>
      <w:r>
        <w:rPr>
          <w:spacing w:val="-13"/>
        </w:rPr>
        <w:t xml:space="preserve"> </w:t>
      </w:r>
      <w:r>
        <w:t>going</w:t>
      </w:r>
      <w:r>
        <w:rPr>
          <w:spacing w:val="-13"/>
        </w:rPr>
        <w:t xml:space="preserve"> </w:t>
      </w:r>
      <w:r>
        <w:t>AWOL</w:t>
      </w:r>
      <w:r>
        <w:rPr>
          <w:spacing w:val="-13"/>
        </w:rPr>
        <w:t xml:space="preserve"> </w:t>
      </w:r>
      <w:r>
        <w:t>and</w:t>
      </w:r>
      <w:r>
        <w:rPr>
          <w:spacing w:val="-13"/>
        </w:rPr>
        <w:t xml:space="preserve"> </w:t>
      </w:r>
      <w:r>
        <w:t>is</w:t>
      </w:r>
      <w:r>
        <w:rPr>
          <w:spacing w:val="-13"/>
        </w:rPr>
        <w:t xml:space="preserve"> </w:t>
      </w:r>
      <w:r>
        <w:t>not</w:t>
      </w:r>
      <w:r>
        <w:rPr>
          <w:spacing w:val="-13"/>
        </w:rPr>
        <w:t xml:space="preserve"> </w:t>
      </w:r>
      <w:r>
        <w:t>a</w:t>
      </w:r>
      <w:r>
        <w:rPr>
          <w:spacing w:val="-13"/>
        </w:rPr>
        <w:t xml:space="preserve"> </w:t>
      </w:r>
      <w:r>
        <w:t>candidate for</w:t>
      </w:r>
      <w:r>
        <w:rPr>
          <w:spacing w:val="-1"/>
        </w:rPr>
        <w:t xml:space="preserve"> </w:t>
      </w:r>
      <w:r>
        <w:t>reinstatement.</w:t>
      </w:r>
      <w:r>
        <w:rPr>
          <w:spacing w:val="-1"/>
        </w:rPr>
        <w:t xml:space="preserve"> </w:t>
      </w:r>
      <w:r>
        <w:t>Further,</w:t>
      </w:r>
      <w:r>
        <w:rPr>
          <w:spacing w:val="-1"/>
        </w:rPr>
        <w:t xml:space="preserve"> </w:t>
      </w:r>
      <w:r>
        <w:t>it</w:t>
      </w:r>
      <w:r>
        <w:rPr>
          <w:spacing w:val="-1"/>
        </w:rPr>
        <w:t xml:space="preserve"> </w:t>
      </w:r>
      <w:r>
        <w:t>prayed</w:t>
      </w:r>
      <w:r>
        <w:rPr>
          <w:spacing w:val="-1"/>
        </w:rPr>
        <w:t xml:space="preserve"> </w:t>
      </w:r>
      <w:r>
        <w:t>that,</w:t>
      </w:r>
      <w:r>
        <w:rPr>
          <w:spacing w:val="-1"/>
        </w:rPr>
        <w:t xml:space="preserve"> </w:t>
      </w:r>
      <w:r>
        <w:t>the</w:t>
      </w:r>
      <w:r>
        <w:rPr>
          <w:spacing w:val="-1"/>
        </w:rPr>
        <w:t xml:space="preserve"> </w:t>
      </w:r>
      <w:r>
        <w:t>portion</w:t>
      </w:r>
      <w:r>
        <w:rPr>
          <w:spacing w:val="-1"/>
        </w:rPr>
        <w:t xml:space="preserve"> </w:t>
      </w:r>
      <w:r>
        <w:t>of</w:t>
      </w:r>
      <w:r>
        <w:rPr>
          <w:spacing w:val="-1"/>
        </w:rPr>
        <w:t xml:space="preserve"> </w:t>
      </w:r>
      <w:r>
        <w:t>the</w:t>
      </w:r>
      <w:r>
        <w:rPr>
          <w:spacing w:val="-1"/>
        </w:rPr>
        <w:t xml:space="preserve"> </w:t>
      </w:r>
      <w:r>
        <w:t>award</w:t>
      </w:r>
      <w:r>
        <w:rPr>
          <w:spacing w:val="-1"/>
        </w:rPr>
        <w:t xml:space="preserve"> </w:t>
      </w:r>
      <w:r>
        <w:t>on</w:t>
      </w:r>
      <w:r>
        <w:rPr>
          <w:spacing w:val="-1"/>
        </w:rPr>
        <w:t xml:space="preserve"> </w:t>
      </w:r>
      <w:r>
        <w:t>cash</w:t>
      </w:r>
      <w:r>
        <w:rPr>
          <w:spacing w:val="-1"/>
        </w:rPr>
        <w:t xml:space="preserve"> </w:t>
      </w:r>
      <w:r>
        <w:t>in</w:t>
      </w:r>
      <w:r>
        <w:rPr>
          <w:spacing w:val="-1"/>
        </w:rPr>
        <w:t xml:space="preserve"> </w:t>
      </w:r>
      <w:r>
        <w:t>lieu</w:t>
      </w:r>
      <w:r>
        <w:rPr>
          <w:spacing w:val="-1"/>
        </w:rPr>
        <w:t xml:space="preserve"> </w:t>
      </w:r>
      <w:r>
        <w:t>of</w:t>
      </w:r>
      <w:r>
        <w:rPr>
          <w:spacing w:val="-1"/>
        </w:rPr>
        <w:t xml:space="preserve"> </w:t>
      </w:r>
      <w:r>
        <w:t>leave</w:t>
      </w:r>
      <w:r>
        <w:rPr>
          <w:spacing w:val="-1"/>
        </w:rPr>
        <w:t xml:space="preserve"> </w:t>
      </w:r>
      <w:r>
        <w:t>days</w:t>
      </w:r>
      <w:r>
        <w:rPr>
          <w:spacing w:val="-1"/>
        </w:rPr>
        <w:t xml:space="preserve"> </w:t>
      </w:r>
      <w:r>
        <w:t>be set aside and be substituted by the order that the claim of cash in lieu of leave days be dismissed as it falls outside the arbitrator’s terms of reference.</w:t>
      </w:r>
    </w:p>
    <w:p w14:paraId="5C2CCC57" w14:textId="77777777" w:rsidR="002F2786" w:rsidRDefault="00000000">
      <w:pPr>
        <w:pStyle w:val="BodyText"/>
      </w:pPr>
      <w:r>
        <w:t>On</w:t>
      </w:r>
      <w:r>
        <w:rPr>
          <w:spacing w:val="-4"/>
        </w:rPr>
        <w:t xml:space="preserve"> </w:t>
      </w:r>
      <w:r>
        <w:t>the</w:t>
      </w:r>
      <w:r>
        <w:rPr>
          <w:spacing w:val="-1"/>
        </w:rPr>
        <w:t xml:space="preserve"> </w:t>
      </w:r>
      <w:r>
        <w:t>other</w:t>
      </w:r>
      <w:r>
        <w:rPr>
          <w:spacing w:val="-1"/>
        </w:rPr>
        <w:t xml:space="preserve"> </w:t>
      </w:r>
      <w:r>
        <w:t>hand,</w:t>
      </w:r>
      <w:r>
        <w:rPr>
          <w:spacing w:val="-1"/>
        </w:rPr>
        <w:t xml:space="preserve"> </w:t>
      </w:r>
      <w:r>
        <w:t>the</w:t>
      </w:r>
      <w:r>
        <w:rPr>
          <w:spacing w:val="-2"/>
        </w:rPr>
        <w:t xml:space="preserve"> </w:t>
      </w:r>
      <w:r>
        <w:t>employee’s</w:t>
      </w:r>
      <w:r>
        <w:rPr>
          <w:spacing w:val="-2"/>
        </w:rPr>
        <w:t xml:space="preserve"> </w:t>
      </w:r>
      <w:r>
        <w:t>response</w:t>
      </w:r>
      <w:r>
        <w:rPr>
          <w:spacing w:val="-2"/>
        </w:rPr>
        <w:t xml:space="preserve"> </w:t>
      </w:r>
      <w:r>
        <w:t>in</w:t>
      </w:r>
      <w:r>
        <w:rPr>
          <w:spacing w:val="-1"/>
        </w:rPr>
        <w:t xml:space="preserve"> </w:t>
      </w:r>
      <w:r>
        <w:t>summary</w:t>
      </w:r>
      <w:r>
        <w:rPr>
          <w:spacing w:val="-1"/>
        </w:rPr>
        <w:t xml:space="preserve"> </w:t>
      </w:r>
      <w:r>
        <w:t>was</w:t>
      </w:r>
      <w:r>
        <w:rPr>
          <w:spacing w:val="-2"/>
        </w:rPr>
        <w:t xml:space="preserve"> that:</w:t>
      </w:r>
    </w:p>
    <w:p w14:paraId="3DA80F8E" w14:textId="77777777" w:rsidR="002F2786" w:rsidRDefault="002F2786">
      <w:pPr>
        <w:pStyle w:val="BodyText"/>
        <w:spacing w:before="21"/>
        <w:jc w:val="left"/>
      </w:pPr>
    </w:p>
    <w:p w14:paraId="73698E47" w14:textId="77777777" w:rsidR="002F2786" w:rsidRDefault="00000000">
      <w:pPr>
        <w:pStyle w:val="BodyText"/>
        <w:spacing w:before="1" w:line="360" w:lineRule="auto"/>
        <w:ind w:right="358"/>
      </w:pPr>
      <w:r>
        <w:t>Arbitrator</w:t>
      </w:r>
      <w:r>
        <w:rPr>
          <w:spacing w:val="-7"/>
        </w:rPr>
        <w:t xml:space="preserve"> </w:t>
      </w:r>
      <w:r>
        <w:t>did</w:t>
      </w:r>
      <w:r>
        <w:rPr>
          <w:spacing w:val="-7"/>
        </w:rPr>
        <w:t xml:space="preserve"> </w:t>
      </w:r>
      <w:r>
        <w:t>not</w:t>
      </w:r>
      <w:r>
        <w:rPr>
          <w:spacing w:val="-7"/>
        </w:rPr>
        <w:t xml:space="preserve"> </w:t>
      </w:r>
      <w:r>
        <w:t>err</w:t>
      </w:r>
      <w:r>
        <w:rPr>
          <w:spacing w:val="-7"/>
        </w:rPr>
        <w:t xml:space="preserve"> </w:t>
      </w:r>
      <w:r>
        <w:t>or</w:t>
      </w:r>
      <w:r>
        <w:rPr>
          <w:spacing w:val="-7"/>
        </w:rPr>
        <w:t xml:space="preserve"> </w:t>
      </w:r>
      <w:r>
        <w:t>misdirect</w:t>
      </w:r>
      <w:r>
        <w:rPr>
          <w:spacing w:val="-7"/>
        </w:rPr>
        <w:t xml:space="preserve"> </w:t>
      </w:r>
      <w:r>
        <w:t>himself</w:t>
      </w:r>
      <w:r>
        <w:rPr>
          <w:spacing w:val="-7"/>
        </w:rPr>
        <w:t xml:space="preserve"> </w:t>
      </w:r>
      <w:r>
        <w:t>in</w:t>
      </w:r>
      <w:r>
        <w:rPr>
          <w:spacing w:val="-7"/>
        </w:rPr>
        <w:t xml:space="preserve"> </w:t>
      </w:r>
      <w:r>
        <w:t>concluding</w:t>
      </w:r>
      <w:r>
        <w:rPr>
          <w:spacing w:val="-7"/>
        </w:rPr>
        <w:t xml:space="preserve"> </w:t>
      </w:r>
      <w:r>
        <w:t>that</w:t>
      </w:r>
      <w:r>
        <w:rPr>
          <w:spacing w:val="-7"/>
        </w:rPr>
        <w:t xml:space="preserve"> </w:t>
      </w:r>
      <w:r>
        <w:t>the</w:t>
      </w:r>
      <w:r>
        <w:rPr>
          <w:spacing w:val="-7"/>
        </w:rPr>
        <w:t xml:space="preserve"> </w:t>
      </w:r>
      <w:r>
        <w:t>employee</w:t>
      </w:r>
      <w:r>
        <w:rPr>
          <w:spacing w:val="-7"/>
        </w:rPr>
        <w:t xml:space="preserve"> </w:t>
      </w:r>
      <w:r>
        <w:t>was</w:t>
      </w:r>
      <w:r>
        <w:rPr>
          <w:spacing w:val="-7"/>
        </w:rPr>
        <w:t xml:space="preserve"> </w:t>
      </w:r>
      <w:r>
        <w:t>unfairly</w:t>
      </w:r>
      <w:r>
        <w:rPr>
          <w:spacing w:val="-7"/>
        </w:rPr>
        <w:t xml:space="preserve"> </w:t>
      </w:r>
      <w:r>
        <w:t>dismissed and that she was entitled to cash in lieu of leave. The employee was dismissed without a disciplinary hearing and the employer has not paid the employee cash in lieu of leave.</w:t>
      </w:r>
    </w:p>
    <w:p w14:paraId="338435E0" w14:textId="77777777" w:rsidR="002F2786" w:rsidRDefault="00000000">
      <w:pPr>
        <w:pStyle w:val="BodyText"/>
        <w:spacing w:line="360" w:lineRule="auto"/>
        <w:ind w:right="358"/>
      </w:pPr>
      <w:r>
        <w:t>The employee prayed that the appeal be dismissed with costs on an attorney client scale as it is without merit.</w:t>
      </w:r>
    </w:p>
    <w:p w14:paraId="7213A46B" w14:textId="77777777" w:rsidR="002F2786" w:rsidRDefault="00000000">
      <w:pPr>
        <w:pStyle w:val="BodyText"/>
      </w:pPr>
      <w:r>
        <w:t>The</w:t>
      </w:r>
      <w:r>
        <w:rPr>
          <w:spacing w:val="-3"/>
        </w:rPr>
        <w:t xml:space="preserve"> </w:t>
      </w:r>
      <w:r>
        <w:t>employee</w:t>
      </w:r>
      <w:r>
        <w:rPr>
          <w:spacing w:val="-1"/>
        </w:rPr>
        <w:t xml:space="preserve"> </w:t>
      </w:r>
      <w:r>
        <w:t>also filed</w:t>
      </w:r>
      <w:r>
        <w:rPr>
          <w:spacing w:val="-1"/>
        </w:rPr>
        <w:t xml:space="preserve"> </w:t>
      </w:r>
      <w:r>
        <w:t>a</w:t>
      </w:r>
      <w:r>
        <w:rPr>
          <w:spacing w:val="-1"/>
        </w:rPr>
        <w:t xml:space="preserve"> </w:t>
      </w:r>
      <w:r>
        <w:t>cross</w:t>
      </w:r>
      <w:r>
        <w:rPr>
          <w:spacing w:val="-1"/>
        </w:rPr>
        <w:t xml:space="preserve"> </w:t>
      </w:r>
      <w:r>
        <w:t>appeal</w:t>
      </w:r>
      <w:r>
        <w:rPr>
          <w:spacing w:val="-2"/>
        </w:rPr>
        <w:t xml:space="preserve"> </w:t>
      </w:r>
      <w:r>
        <w:t>to the</w:t>
      </w:r>
      <w:r>
        <w:rPr>
          <w:spacing w:val="-1"/>
        </w:rPr>
        <w:t xml:space="preserve"> </w:t>
      </w:r>
      <w:r>
        <w:t xml:space="preserve">following </w:t>
      </w:r>
      <w:r>
        <w:rPr>
          <w:spacing w:val="-2"/>
        </w:rPr>
        <w:t>effect:</w:t>
      </w:r>
    </w:p>
    <w:p w14:paraId="76979919" w14:textId="77777777" w:rsidR="002F2786" w:rsidRDefault="002F2786">
      <w:pPr>
        <w:pStyle w:val="BodyText"/>
        <w:spacing w:before="21"/>
        <w:jc w:val="left"/>
      </w:pPr>
    </w:p>
    <w:p w14:paraId="30D95A94" w14:textId="77777777" w:rsidR="002F2786" w:rsidRDefault="00000000">
      <w:pPr>
        <w:pStyle w:val="BodyText"/>
        <w:spacing w:before="1" w:line="360" w:lineRule="auto"/>
        <w:ind w:right="357"/>
      </w:pPr>
      <w:r>
        <w:t>The</w:t>
      </w:r>
      <w:r>
        <w:rPr>
          <w:spacing w:val="-2"/>
        </w:rPr>
        <w:t xml:space="preserve"> </w:t>
      </w:r>
      <w:r>
        <w:t>arbitrator</w:t>
      </w:r>
      <w:r>
        <w:rPr>
          <w:spacing w:val="-3"/>
        </w:rPr>
        <w:t xml:space="preserve"> </w:t>
      </w:r>
      <w:r>
        <w:t>having</w:t>
      </w:r>
      <w:r>
        <w:rPr>
          <w:spacing w:val="-2"/>
        </w:rPr>
        <w:t xml:space="preserve"> </w:t>
      </w:r>
      <w:r>
        <w:t>found</w:t>
      </w:r>
      <w:r>
        <w:rPr>
          <w:spacing w:val="-2"/>
        </w:rPr>
        <w:t xml:space="preserve"> </w:t>
      </w:r>
      <w:r>
        <w:t>that</w:t>
      </w:r>
      <w:r>
        <w:rPr>
          <w:spacing w:val="-2"/>
        </w:rPr>
        <w:t xml:space="preserve"> </w:t>
      </w:r>
      <w:r>
        <w:t>appellant</w:t>
      </w:r>
      <w:r>
        <w:rPr>
          <w:spacing w:val="-2"/>
        </w:rPr>
        <w:t xml:space="preserve"> </w:t>
      </w:r>
      <w:r>
        <w:t>was</w:t>
      </w:r>
      <w:r>
        <w:rPr>
          <w:spacing w:val="-2"/>
        </w:rPr>
        <w:t xml:space="preserve"> </w:t>
      </w:r>
      <w:r>
        <w:t>employed</w:t>
      </w:r>
      <w:r>
        <w:rPr>
          <w:spacing w:val="-2"/>
        </w:rPr>
        <w:t xml:space="preserve"> </w:t>
      </w:r>
      <w:r>
        <w:t>as</w:t>
      </w:r>
      <w:r>
        <w:rPr>
          <w:spacing w:val="-2"/>
        </w:rPr>
        <w:t xml:space="preserve"> </w:t>
      </w:r>
      <w:r>
        <w:t>a</w:t>
      </w:r>
      <w:r>
        <w:rPr>
          <w:spacing w:val="-2"/>
        </w:rPr>
        <w:t xml:space="preserve"> </w:t>
      </w:r>
      <w:r>
        <w:t>supervisor</w:t>
      </w:r>
      <w:r>
        <w:rPr>
          <w:spacing w:val="-2"/>
        </w:rPr>
        <w:t xml:space="preserve"> </w:t>
      </w:r>
      <w:r>
        <w:t>and</w:t>
      </w:r>
      <w:r>
        <w:rPr>
          <w:spacing w:val="-3"/>
        </w:rPr>
        <w:t xml:space="preserve"> </w:t>
      </w:r>
      <w:r>
        <w:t>her</w:t>
      </w:r>
      <w:r>
        <w:rPr>
          <w:spacing w:val="-2"/>
        </w:rPr>
        <w:t xml:space="preserve"> </w:t>
      </w:r>
      <w:r>
        <w:t>minimum</w:t>
      </w:r>
      <w:r>
        <w:rPr>
          <w:spacing w:val="-2"/>
        </w:rPr>
        <w:t xml:space="preserve"> </w:t>
      </w:r>
      <w:r>
        <w:t>salary was USD228 against the USD 180 she was earning erred and misdirected himself in dismissing her claim of underpayment thereby prejudicing her in the sum of USD 1122.00 as underpayment of salaries.</w:t>
      </w:r>
    </w:p>
    <w:p w14:paraId="1D74BB68" w14:textId="77777777" w:rsidR="002F2786" w:rsidRDefault="00000000">
      <w:pPr>
        <w:pStyle w:val="BodyText"/>
        <w:spacing w:line="360" w:lineRule="auto"/>
        <w:ind w:right="357"/>
      </w:pPr>
      <w:r>
        <w:t>The</w:t>
      </w:r>
      <w:r>
        <w:rPr>
          <w:spacing w:val="-12"/>
        </w:rPr>
        <w:t xml:space="preserve"> </w:t>
      </w:r>
      <w:r>
        <w:t>employee</w:t>
      </w:r>
      <w:r>
        <w:rPr>
          <w:spacing w:val="-12"/>
        </w:rPr>
        <w:t xml:space="preserve"> </w:t>
      </w:r>
      <w:r>
        <w:t>prayed</w:t>
      </w:r>
      <w:r>
        <w:rPr>
          <w:spacing w:val="-12"/>
        </w:rPr>
        <w:t xml:space="preserve"> </w:t>
      </w:r>
      <w:r>
        <w:t>that</w:t>
      </w:r>
      <w:r>
        <w:rPr>
          <w:spacing w:val="-12"/>
        </w:rPr>
        <w:t xml:space="preserve"> </w:t>
      </w:r>
      <w:r>
        <w:t>the</w:t>
      </w:r>
      <w:r>
        <w:rPr>
          <w:spacing w:val="-12"/>
        </w:rPr>
        <w:t xml:space="preserve"> </w:t>
      </w:r>
      <w:r>
        <w:t>cross</w:t>
      </w:r>
      <w:r>
        <w:rPr>
          <w:spacing w:val="-12"/>
        </w:rPr>
        <w:t xml:space="preserve"> </w:t>
      </w:r>
      <w:r>
        <w:t>appeal</w:t>
      </w:r>
      <w:r>
        <w:rPr>
          <w:spacing w:val="-12"/>
        </w:rPr>
        <w:t xml:space="preserve"> </w:t>
      </w:r>
      <w:r>
        <w:t>be</w:t>
      </w:r>
      <w:r>
        <w:rPr>
          <w:spacing w:val="-12"/>
        </w:rPr>
        <w:t xml:space="preserve"> </w:t>
      </w:r>
      <w:r>
        <w:t>allowed</w:t>
      </w:r>
      <w:r>
        <w:rPr>
          <w:spacing w:val="-12"/>
        </w:rPr>
        <w:t xml:space="preserve"> </w:t>
      </w:r>
      <w:r>
        <w:t>with</w:t>
      </w:r>
      <w:r>
        <w:rPr>
          <w:spacing w:val="-12"/>
        </w:rPr>
        <w:t xml:space="preserve"> </w:t>
      </w:r>
      <w:r>
        <w:t>costs</w:t>
      </w:r>
      <w:r>
        <w:rPr>
          <w:spacing w:val="-12"/>
        </w:rPr>
        <w:t xml:space="preserve"> </w:t>
      </w:r>
      <w:r>
        <w:t>and</w:t>
      </w:r>
      <w:r>
        <w:rPr>
          <w:spacing w:val="-12"/>
        </w:rPr>
        <w:t xml:space="preserve"> </w:t>
      </w:r>
      <w:r>
        <w:t>that</w:t>
      </w:r>
      <w:r>
        <w:rPr>
          <w:spacing w:val="-12"/>
        </w:rPr>
        <w:t xml:space="preserve"> </w:t>
      </w:r>
      <w:r>
        <w:t>the</w:t>
      </w:r>
      <w:r>
        <w:rPr>
          <w:spacing w:val="-12"/>
        </w:rPr>
        <w:t xml:space="preserve"> </w:t>
      </w:r>
      <w:r>
        <w:t>portion</w:t>
      </w:r>
      <w:r>
        <w:rPr>
          <w:spacing w:val="-12"/>
        </w:rPr>
        <w:t xml:space="preserve"> </w:t>
      </w:r>
      <w:r>
        <w:t>of</w:t>
      </w:r>
      <w:r>
        <w:rPr>
          <w:spacing w:val="-12"/>
        </w:rPr>
        <w:t xml:space="preserve"> </w:t>
      </w:r>
      <w:r>
        <w:t>the</w:t>
      </w:r>
      <w:r>
        <w:rPr>
          <w:spacing w:val="-12"/>
        </w:rPr>
        <w:t xml:space="preserve"> </w:t>
      </w:r>
      <w:r>
        <w:t>arbitral award on underpayment dated 27 April 2025 be set aside and be substituted with an order that:</w:t>
      </w:r>
    </w:p>
    <w:p w14:paraId="22463DE1" w14:textId="77777777" w:rsidR="002F2786" w:rsidRDefault="00000000">
      <w:pPr>
        <w:pStyle w:val="ListParagraph"/>
        <w:numPr>
          <w:ilvl w:val="1"/>
          <w:numId w:val="1"/>
        </w:numPr>
        <w:tabs>
          <w:tab w:val="left" w:pos="1139"/>
        </w:tabs>
        <w:ind w:hanging="359"/>
        <w:jc w:val="both"/>
        <w:rPr>
          <w:sz w:val="24"/>
        </w:rPr>
      </w:pPr>
      <w:r>
        <w:rPr>
          <w:sz w:val="24"/>
        </w:rPr>
        <w:t>The</w:t>
      </w:r>
      <w:r>
        <w:rPr>
          <w:spacing w:val="-1"/>
          <w:sz w:val="24"/>
        </w:rPr>
        <w:t xml:space="preserve"> </w:t>
      </w:r>
      <w:r>
        <w:rPr>
          <w:sz w:val="24"/>
        </w:rPr>
        <w:t>claim of</w:t>
      </w:r>
      <w:r>
        <w:rPr>
          <w:spacing w:val="-1"/>
          <w:sz w:val="24"/>
        </w:rPr>
        <w:t xml:space="preserve"> </w:t>
      </w:r>
      <w:r>
        <w:rPr>
          <w:sz w:val="24"/>
        </w:rPr>
        <w:t>underpayment by</w:t>
      </w:r>
      <w:r>
        <w:rPr>
          <w:spacing w:val="-1"/>
          <w:sz w:val="24"/>
        </w:rPr>
        <w:t xml:space="preserve"> </w:t>
      </w:r>
      <w:r>
        <w:rPr>
          <w:sz w:val="24"/>
        </w:rPr>
        <w:t>claimant be</w:t>
      </w:r>
      <w:r>
        <w:rPr>
          <w:spacing w:val="-1"/>
          <w:sz w:val="24"/>
        </w:rPr>
        <w:t xml:space="preserve"> </w:t>
      </w:r>
      <w:r>
        <w:rPr>
          <w:sz w:val="24"/>
        </w:rPr>
        <w:t>and is</w:t>
      </w:r>
      <w:r>
        <w:rPr>
          <w:spacing w:val="-1"/>
          <w:sz w:val="24"/>
        </w:rPr>
        <w:t xml:space="preserve"> </w:t>
      </w:r>
      <w:r>
        <w:rPr>
          <w:sz w:val="24"/>
        </w:rPr>
        <w:t xml:space="preserve">hereby </w:t>
      </w:r>
      <w:r>
        <w:rPr>
          <w:spacing w:val="-2"/>
          <w:sz w:val="24"/>
        </w:rPr>
        <w:t>granted</w:t>
      </w:r>
    </w:p>
    <w:p w14:paraId="7BC0A3F2" w14:textId="77777777" w:rsidR="002F2786" w:rsidRDefault="00000000">
      <w:pPr>
        <w:pStyle w:val="ListParagraph"/>
        <w:numPr>
          <w:ilvl w:val="1"/>
          <w:numId w:val="1"/>
        </w:numPr>
        <w:tabs>
          <w:tab w:val="left" w:pos="1140"/>
        </w:tabs>
        <w:spacing w:before="138" w:line="360" w:lineRule="auto"/>
        <w:ind w:left="1140" w:right="357"/>
        <w:jc w:val="both"/>
        <w:rPr>
          <w:sz w:val="24"/>
        </w:rPr>
      </w:pPr>
      <w:r>
        <w:rPr>
          <w:sz w:val="24"/>
        </w:rPr>
        <w:t>The respondent be and is hereby ordered to pay claimant the sum total of USD 1122 being underpayment of salaries from December 2023 to November 2024</w:t>
      </w:r>
    </w:p>
    <w:p w14:paraId="285E787F" w14:textId="77777777" w:rsidR="002F2786" w:rsidRDefault="002F2786">
      <w:pPr>
        <w:pStyle w:val="ListParagraph"/>
        <w:spacing w:line="360" w:lineRule="auto"/>
        <w:rPr>
          <w:sz w:val="24"/>
        </w:rPr>
        <w:sectPr w:rsidR="002F2786">
          <w:pgSz w:w="12240" w:h="15840"/>
          <w:pgMar w:top="1380" w:right="1080" w:bottom="1240" w:left="1440" w:header="0" w:footer="1057" w:gutter="0"/>
          <w:cols w:space="720"/>
        </w:sectPr>
      </w:pPr>
    </w:p>
    <w:p w14:paraId="4B416419" w14:textId="77777777" w:rsidR="002F2786" w:rsidRDefault="00000000">
      <w:pPr>
        <w:pStyle w:val="ListParagraph"/>
        <w:numPr>
          <w:ilvl w:val="1"/>
          <w:numId w:val="1"/>
        </w:numPr>
        <w:tabs>
          <w:tab w:val="left" w:pos="1139"/>
        </w:tabs>
        <w:spacing w:before="60"/>
        <w:ind w:hanging="359"/>
        <w:rPr>
          <w:sz w:val="24"/>
        </w:rPr>
      </w:pPr>
      <w:r>
        <w:rPr>
          <w:sz w:val="24"/>
        </w:rPr>
        <w:lastRenderedPageBreak/>
        <w:t>The</w:t>
      </w:r>
      <w:r>
        <w:rPr>
          <w:spacing w:val="-1"/>
          <w:sz w:val="24"/>
        </w:rPr>
        <w:t xml:space="preserve"> </w:t>
      </w:r>
      <w:r>
        <w:rPr>
          <w:sz w:val="24"/>
        </w:rPr>
        <w:t>respondent</w:t>
      </w:r>
      <w:r>
        <w:rPr>
          <w:spacing w:val="-2"/>
          <w:sz w:val="24"/>
        </w:rPr>
        <w:t xml:space="preserve"> </w:t>
      </w:r>
      <w:r>
        <w:rPr>
          <w:sz w:val="24"/>
        </w:rPr>
        <w:t>to pay</w:t>
      </w:r>
      <w:r>
        <w:rPr>
          <w:spacing w:val="-1"/>
          <w:sz w:val="24"/>
        </w:rPr>
        <w:t xml:space="preserve"> </w:t>
      </w:r>
      <w:r>
        <w:rPr>
          <w:sz w:val="24"/>
        </w:rPr>
        <w:t>costs</w:t>
      </w:r>
      <w:r>
        <w:rPr>
          <w:spacing w:val="-1"/>
          <w:sz w:val="24"/>
        </w:rPr>
        <w:t xml:space="preserve"> </w:t>
      </w:r>
      <w:r>
        <w:rPr>
          <w:sz w:val="24"/>
        </w:rPr>
        <w:t>of</w:t>
      </w:r>
      <w:r>
        <w:rPr>
          <w:spacing w:val="-1"/>
          <w:sz w:val="24"/>
        </w:rPr>
        <w:t xml:space="preserve"> </w:t>
      </w:r>
      <w:r>
        <w:rPr>
          <w:sz w:val="24"/>
        </w:rPr>
        <w:t>suit on</w:t>
      </w:r>
      <w:r>
        <w:rPr>
          <w:spacing w:val="-1"/>
          <w:sz w:val="24"/>
        </w:rPr>
        <w:t xml:space="preserve"> </w:t>
      </w:r>
      <w:r>
        <w:rPr>
          <w:sz w:val="24"/>
        </w:rPr>
        <w:t>an attorney</w:t>
      </w:r>
      <w:r>
        <w:rPr>
          <w:spacing w:val="-1"/>
          <w:sz w:val="24"/>
        </w:rPr>
        <w:t xml:space="preserve"> </w:t>
      </w:r>
      <w:r>
        <w:rPr>
          <w:sz w:val="24"/>
        </w:rPr>
        <w:t xml:space="preserve">client </w:t>
      </w:r>
      <w:r>
        <w:rPr>
          <w:spacing w:val="-2"/>
          <w:sz w:val="24"/>
        </w:rPr>
        <w:t>scale</w:t>
      </w:r>
    </w:p>
    <w:p w14:paraId="26A9E342" w14:textId="77777777" w:rsidR="002F2786" w:rsidRDefault="002F2786">
      <w:pPr>
        <w:pStyle w:val="BodyText"/>
        <w:spacing w:before="275"/>
        <w:jc w:val="left"/>
      </w:pPr>
    </w:p>
    <w:p w14:paraId="5E801C16" w14:textId="77777777" w:rsidR="002F2786" w:rsidRDefault="00000000">
      <w:pPr>
        <w:pStyle w:val="BodyText"/>
        <w:spacing w:before="1"/>
        <w:ind w:left="720"/>
        <w:jc w:val="left"/>
      </w:pPr>
      <w:r>
        <w:t>Each</w:t>
      </w:r>
      <w:r>
        <w:rPr>
          <w:spacing w:val="-2"/>
        </w:rPr>
        <w:t xml:space="preserve"> </w:t>
      </w:r>
      <w:r>
        <w:t>of</w:t>
      </w:r>
      <w:r>
        <w:rPr>
          <w:spacing w:val="-1"/>
        </w:rPr>
        <w:t xml:space="preserve"> </w:t>
      </w:r>
      <w:r>
        <w:t>the</w:t>
      </w:r>
      <w:r>
        <w:rPr>
          <w:spacing w:val="-1"/>
        </w:rPr>
        <w:t xml:space="preserve"> </w:t>
      </w:r>
      <w:r>
        <w:t>grounds</w:t>
      </w:r>
      <w:r>
        <w:rPr>
          <w:spacing w:val="-2"/>
        </w:rPr>
        <w:t xml:space="preserve"> </w:t>
      </w:r>
      <w:r>
        <w:t>of</w:t>
      </w:r>
      <w:r>
        <w:rPr>
          <w:spacing w:val="-1"/>
        </w:rPr>
        <w:t xml:space="preserve"> </w:t>
      </w:r>
      <w:r>
        <w:t>appeal</w:t>
      </w:r>
      <w:r>
        <w:rPr>
          <w:spacing w:val="-1"/>
        </w:rPr>
        <w:t xml:space="preserve"> </w:t>
      </w:r>
      <w:r>
        <w:t>and</w:t>
      </w:r>
      <w:r>
        <w:rPr>
          <w:spacing w:val="-2"/>
        </w:rPr>
        <w:t xml:space="preserve"> </w:t>
      </w:r>
      <w:r>
        <w:t>the</w:t>
      </w:r>
      <w:r>
        <w:rPr>
          <w:spacing w:val="-1"/>
        </w:rPr>
        <w:t xml:space="preserve"> </w:t>
      </w:r>
      <w:r>
        <w:t>cross</w:t>
      </w:r>
      <w:r>
        <w:rPr>
          <w:spacing w:val="-2"/>
        </w:rPr>
        <w:t xml:space="preserve"> </w:t>
      </w:r>
      <w:r>
        <w:t>appeal</w:t>
      </w:r>
      <w:r>
        <w:rPr>
          <w:spacing w:val="-1"/>
        </w:rPr>
        <w:t xml:space="preserve"> </w:t>
      </w:r>
      <w:r>
        <w:t>is</w:t>
      </w:r>
      <w:r>
        <w:rPr>
          <w:spacing w:val="-1"/>
        </w:rPr>
        <w:t xml:space="preserve"> </w:t>
      </w:r>
      <w:r>
        <w:t>discussed</w:t>
      </w:r>
      <w:r>
        <w:rPr>
          <w:spacing w:val="-1"/>
        </w:rPr>
        <w:t xml:space="preserve"> </w:t>
      </w:r>
      <w:r>
        <w:rPr>
          <w:spacing w:val="-2"/>
        </w:rPr>
        <w:t>below:</w:t>
      </w:r>
    </w:p>
    <w:p w14:paraId="73C27246" w14:textId="77777777" w:rsidR="002F2786" w:rsidRDefault="002F2786">
      <w:pPr>
        <w:pStyle w:val="BodyText"/>
        <w:spacing w:before="21"/>
        <w:jc w:val="left"/>
      </w:pPr>
    </w:p>
    <w:p w14:paraId="05A6D20E" w14:textId="77777777" w:rsidR="002F2786" w:rsidRDefault="00000000">
      <w:pPr>
        <w:pStyle w:val="Heading2"/>
        <w:spacing w:line="360" w:lineRule="auto"/>
      </w:pPr>
      <w:r>
        <w:rPr>
          <w:spacing w:val="-4"/>
        </w:rPr>
        <w:t>WHETHER</w:t>
      </w:r>
      <w:r>
        <w:rPr>
          <w:spacing w:val="40"/>
        </w:rPr>
        <w:t xml:space="preserve"> </w:t>
      </w:r>
      <w:r>
        <w:rPr>
          <w:spacing w:val="-4"/>
        </w:rPr>
        <w:t>ARBITRATOR</w:t>
      </w:r>
      <w:r>
        <w:rPr>
          <w:spacing w:val="40"/>
        </w:rPr>
        <w:t xml:space="preserve"> </w:t>
      </w:r>
      <w:r>
        <w:rPr>
          <w:spacing w:val="-4"/>
        </w:rPr>
        <w:t>WAS</w:t>
      </w:r>
      <w:r>
        <w:rPr>
          <w:spacing w:val="40"/>
        </w:rPr>
        <w:t xml:space="preserve"> </w:t>
      </w:r>
      <w:r>
        <w:rPr>
          <w:spacing w:val="-4"/>
        </w:rPr>
        <w:t>WRONG</w:t>
      </w:r>
      <w:r>
        <w:rPr>
          <w:spacing w:val="40"/>
        </w:rPr>
        <w:t xml:space="preserve"> </w:t>
      </w:r>
      <w:r>
        <w:rPr>
          <w:spacing w:val="-4"/>
        </w:rPr>
        <w:t>TO</w:t>
      </w:r>
      <w:r>
        <w:rPr>
          <w:spacing w:val="40"/>
        </w:rPr>
        <w:t xml:space="preserve"> </w:t>
      </w:r>
      <w:r>
        <w:rPr>
          <w:spacing w:val="-4"/>
        </w:rPr>
        <w:t>CONCLUDE</w:t>
      </w:r>
      <w:r>
        <w:rPr>
          <w:spacing w:val="40"/>
        </w:rPr>
        <w:t xml:space="preserve"> </w:t>
      </w:r>
      <w:r>
        <w:rPr>
          <w:spacing w:val="-4"/>
        </w:rPr>
        <w:t>THAT</w:t>
      </w:r>
      <w:r>
        <w:rPr>
          <w:spacing w:val="40"/>
        </w:rPr>
        <w:t xml:space="preserve"> </w:t>
      </w:r>
      <w:r>
        <w:rPr>
          <w:spacing w:val="-4"/>
        </w:rPr>
        <w:t>EMPLOYEE</w:t>
      </w:r>
      <w:r>
        <w:rPr>
          <w:spacing w:val="40"/>
        </w:rPr>
        <w:t xml:space="preserve"> </w:t>
      </w:r>
      <w:r>
        <w:rPr>
          <w:spacing w:val="-4"/>
        </w:rPr>
        <w:t xml:space="preserve">WAS </w:t>
      </w:r>
      <w:r>
        <w:t>UNFAIRLY DISMISSED</w:t>
      </w:r>
    </w:p>
    <w:p w14:paraId="6BD528D8" w14:textId="77777777" w:rsidR="002F2786" w:rsidRDefault="00000000">
      <w:pPr>
        <w:spacing w:before="160" w:line="352" w:lineRule="auto"/>
        <w:ind w:left="1080" w:right="357"/>
        <w:jc w:val="both"/>
        <w:rPr>
          <w:sz w:val="24"/>
        </w:rPr>
      </w:pPr>
      <w:r>
        <w:rPr>
          <w:sz w:val="24"/>
        </w:rPr>
        <w:t>The approach that an appellate court is enjoined to take has been clarified in a myriad of</w:t>
      </w:r>
      <w:r>
        <w:rPr>
          <w:spacing w:val="-7"/>
          <w:sz w:val="24"/>
        </w:rPr>
        <w:t xml:space="preserve"> </w:t>
      </w:r>
      <w:r>
        <w:rPr>
          <w:sz w:val="24"/>
        </w:rPr>
        <w:t>cases.</w:t>
      </w:r>
      <w:r>
        <w:rPr>
          <w:spacing w:val="-7"/>
          <w:sz w:val="24"/>
        </w:rPr>
        <w:t xml:space="preserve"> </w:t>
      </w:r>
      <w:r>
        <w:rPr>
          <w:sz w:val="24"/>
        </w:rPr>
        <w:t>In</w:t>
      </w:r>
      <w:r>
        <w:rPr>
          <w:spacing w:val="-7"/>
          <w:sz w:val="24"/>
        </w:rPr>
        <w:t xml:space="preserve"> </w:t>
      </w:r>
      <w:r>
        <w:rPr>
          <w:b/>
          <w:i/>
          <w:sz w:val="25"/>
        </w:rPr>
        <w:t>Mettallion</w:t>
      </w:r>
      <w:r>
        <w:rPr>
          <w:b/>
          <w:i/>
          <w:spacing w:val="-10"/>
          <w:sz w:val="25"/>
        </w:rPr>
        <w:t xml:space="preserve"> </w:t>
      </w:r>
      <w:r>
        <w:rPr>
          <w:b/>
          <w:i/>
          <w:sz w:val="25"/>
        </w:rPr>
        <w:t>Gold</w:t>
      </w:r>
      <w:r>
        <w:rPr>
          <w:b/>
          <w:i/>
          <w:spacing w:val="-10"/>
          <w:sz w:val="25"/>
        </w:rPr>
        <w:t xml:space="preserve"> </w:t>
      </w:r>
      <w:r>
        <w:rPr>
          <w:b/>
          <w:i/>
          <w:sz w:val="25"/>
        </w:rPr>
        <w:t>Zimbabwe</w:t>
      </w:r>
      <w:r>
        <w:rPr>
          <w:b/>
          <w:i/>
          <w:spacing w:val="-10"/>
          <w:sz w:val="25"/>
        </w:rPr>
        <w:t xml:space="preserve"> </w:t>
      </w:r>
      <w:r>
        <w:rPr>
          <w:b/>
          <w:i/>
          <w:sz w:val="25"/>
        </w:rPr>
        <w:t>v</w:t>
      </w:r>
      <w:r>
        <w:rPr>
          <w:b/>
          <w:i/>
          <w:spacing w:val="-10"/>
          <w:sz w:val="25"/>
        </w:rPr>
        <w:t xml:space="preserve"> </w:t>
      </w:r>
      <w:r>
        <w:rPr>
          <w:b/>
          <w:i/>
          <w:sz w:val="25"/>
        </w:rPr>
        <w:t>Golden</w:t>
      </w:r>
      <w:r>
        <w:rPr>
          <w:b/>
          <w:i/>
          <w:spacing w:val="-10"/>
          <w:sz w:val="25"/>
        </w:rPr>
        <w:t xml:space="preserve"> </w:t>
      </w:r>
      <w:r>
        <w:rPr>
          <w:b/>
          <w:i/>
          <w:sz w:val="25"/>
        </w:rPr>
        <w:t>Million</w:t>
      </w:r>
      <w:r>
        <w:rPr>
          <w:b/>
          <w:i/>
          <w:spacing w:val="-10"/>
          <w:sz w:val="25"/>
        </w:rPr>
        <w:t xml:space="preserve"> </w:t>
      </w:r>
      <w:r>
        <w:rPr>
          <w:b/>
          <w:i/>
          <w:sz w:val="25"/>
        </w:rPr>
        <w:t>Pvt</w:t>
      </w:r>
      <w:r>
        <w:rPr>
          <w:b/>
          <w:i/>
          <w:spacing w:val="-10"/>
          <w:sz w:val="25"/>
        </w:rPr>
        <w:t xml:space="preserve"> </w:t>
      </w:r>
      <w:r>
        <w:rPr>
          <w:b/>
          <w:i/>
          <w:sz w:val="25"/>
        </w:rPr>
        <w:t>Ltd</w:t>
      </w:r>
      <w:r>
        <w:rPr>
          <w:b/>
          <w:i/>
          <w:spacing w:val="-10"/>
          <w:sz w:val="25"/>
        </w:rPr>
        <w:t xml:space="preserve"> </w:t>
      </w:r>
      <w:r>
        <w:rPr>
          <w:sz w:val="24"/>
        </w:rPr>
        <w:t>the</w:t>
      </w:r>
      <w:r>
        <w:rPr>
          <w:spacing w:val="-7"/>
          <w:sz w:val="24"/>
        </w:rPr>
        <w:t xml:space="preserve"> </w:t>
      </w:r>
      <w:r>
        <w:rPr>
          <w:sz w:val="24"/>
        </w:rPr>
        <w:t>Supreme</w:t>
      </w:r>
      <w:r>
        <w:rPr>
          <w:spacing w:val="-7"/>
          <w:sz w:val="24"/>
        </w:rPr>
        <w:t xml:space="preserve"> </w:t>
      </w:r>
      <w:r>
        <w:rPr>
          <w:sz w:val="24"/>
        </w:rPr>
        <w:t>court held as follows</w:t>
      </w:r>
    </w:p>
    <w:p w14:paraId="6B8CC46D" w14:textId="77777777" w:rsidR="002F2786" w:rsidRDefault="002F2786">
      <w:pPr>
        <w:pStyle w:val="BodyText"/>
        <w:spacing w:before="136"/>
        <w:jc w:val="left"/>
      </w:pPr>
    </w:p>
    <w:p w14:paraId="12588169" w14:textId="77777777" w:rsidR="002F2786" w:rsidRDefault="00000000">
      <w:pPr>
        <w:pStyle w:val="Heading1"/>
        <w:spacing w:line="345" w:lineRule="auto"/>
        <w:ind w:left="1080" w:firstLine="0"/>
      </w:pPr>
      <w:r>
        <w:rPr>
          <w:i w:val="0"/>
          <w:spacing w:val="-2"/>
          <w:sz w:val="24"/>
        </w:rPr>
        <w:t>”</w:t>
      </w:r>
      <w:r>
        <w:rPr>
          <w:i w:val="0"/>
          <w:spacing w:val="-9"/>
          <w:sz w:val="24"/>
        </w:rPr>
        <w:t xml:space="preserve"> </w:t>
      </w:r>
      <w:r>
        <w:rPr>
          <w:spacing w:val="-2"/>
        </w:rPr>
        <w:t>It</w:t>
      </w:r>
      <w:r>
        <w:rPr>
          <w:spacing w:val="-11"/>
        </w:rPr>
        <w:t xml:space="preserve"> </w:t>
      </w:r>
      <w:r>
        <w:rPr>
          <w:spacing w:val="-2"/>
        </w:rPr>
        <w:t>is</w:t>
      </w:r>
      <w:r>
        <w:rPr>
          <w:spacing w:val="-11"/>
        </w:rPr>
        <w:t xml:space="preserve"> </w:t>
      </w:r>
      <w:r>
        <w:rPr>
          <w:spacing w:val="-2"/>
        </w:rPr>
        <w:t>settled</w:t>
      </w:r>
      <w:r>
        <w:rPr>
          <w:spacing w:val="-11"/>
        </w:rPr>
        <w:t xml:space="preserve"> </w:t>
      </w:r>
      <w:r>
        <w:rPr>
          <w:spacing w:val="-2"/>
        </w:rPr>
        <w:t>that</w:t>
      </w:r>
      <w:r>
        <w:rPr>
          <w:spacing w:val="-11"/>
        </w:rPr>
        <w:t xml:space="preserve"> </w:t>
      </w:r>
      <w:r>
        <w:rPr>
          <w:spacing w:val="-2"/>
        </w:rPr>
        <w:t>an</w:t>
      </w:r>
      <w:r>
        <w:rPr>
          <w:spacing w:val="-11"/>
        </w:rPr>
        <w:t xml:space="preserve"> </w:t>
      </w:r>
      <w:r>
        <w:rPr>
          <w:spacing w:val="-2"/>
        </w:rPr>
        <w:t>appellate</w:t>
      </w:r>
      <w:r>
        <w:rPr>
          <w:spacing w:val="-11"/>
        </w:rPr>
        <w:t xml:space="preserve"> </w:t>
      </w:r>
      <w:r>
        <w:rPr>
          <w:spacing w:val="-2"/>
        </w:rPr>
        <w:t>court</w:t>
      </w:r>
      <w:r>
        <w:rPr>
          <w:spacing w:val="-11"/>
        </w:rPr>
        <w:t xml:space="preserve"> </w:t>
      </w:r>
      <w:r>
        <w:rPr>
          <w:spacing w:val="-2"/>
        </w:rPr>
        <w:t>will</w:t>
      </w:r>
      <w:r>
        <w:rPr>
          <w:spacing w:val="-11"/>
        </w:rPr>
        <w:t xml:space="preserve"> </w:t>
      </w:r>
      <w:r>
        <w:rPr>
          <w:spacing w:val="-2"/>
        </w:rPr>
        <w:t>not</w:t>
      </w:r>
      <w:r>
        <w:rPr>
          <w:spacing w:val="-11"/>
        </w:rPr>
        <w:t xml:space="preserve"> </w:t>
      </w:r>
      <w:r>
        <w:rPr>
          <w:spacing w:val="-2"/>
        </w:rPr>
        <w:t>interfere</w:t>
      </w:r>
      <w:r>
        <w:rPr>
          <w:spacing w:val="-11"/>
        </w:rPr>
        <w:t xml:space="preserve"> </w:t>
      </w:r>
      <w:r>
        <w:rPr>
          <w:spacing w:val="-2"/>
        </w:rPr>
        <w:t>with</w:t>
      </w:r>
      <w:r>
        <w:rPr>
          <w:spacing w:val="-11"/>
        </w:rPr>
        <w:t xml:space="preserve"> </w:t>
      </w:r>
      <w:r>
        <w:rPr>
          <w:spacing w:val="-2"/>
        </w:rPr>
        <w:t>factual</w:t>
      </w:r>
      <w:r>
        <w:rPr>
          <w:spacing w:val="-11"/>
        </w:rPr>
        <w:t xml:space="preserve"> </w:t>
      </w:r>
      <w:r>
        <w:rPr>
          <w:spacing w:val="-2"/>
        </w:rPr>
        <w:t>findings</w:t>
      </w:r>
      <w:r>
        <w:rPr>
          <w:spacing w:val="-11"/>
        </w:rPr>
        <w:t xml:space="preserve"> </w:t>
      </w:r>
      <w:r>
        <w:rPr>
          <w:spacing w:val="-2"/>
        </w:rPr>
        <w:t>made</w:t>
      </w:r>
      <w:r>
        <w:rPr>
          <w:spacing w:val="-11"/>
        </w:rPr>
        <w:t xml:space="preserve"> </w:t>
      </w:r>
      <w:r>
        <w:rPr>
          <w:spacing w:val="-2"/>
        </w:rPr>
        <w:t>by</w:t>
      </w:r>
      <w:r>
        <w:rPr>
          <w:spacing w:val="-11"/>
        </w:rPr>
        <w:t xml:space="preserve"> </w:t>
      </w:r>
      <w:r>
        <w:rPr>
          <w:spacing w:val="-2"/>
        </w:rPr>
        <w:t xml:space="preserve">a </w:t>
      </w:r>
      <w:r>
        <w:rPr>
          <w:spacing w:val="-6"/>
        </w:rPr>
        <w:t>trial</w:t>
      </w:r>
      <w:r>
        <w:rPr>
          <w:spacing w:val="-8"/>
        </w:rPr>
        <w:t xml:space="preserve"> </w:t>
      </w:r>
      <w:r>
        <w:rPr>
          <w:spacing w:val="-6"/>
        </w:rPr>
        <w:t>court</w:t>
      </w:r>
      <w:r>
        <w:rPr>
          <w:spacing w:val="-8"/>
        </w:rPr>
        <w:t xml:space="preserve"> </w:t>
      </w:r>
      <w:r>
        <w:rPr>
          <w:spacing w:val="-6"/>
        </w:rPr>
        <w:t>unless</w:t>
      </w:r>
      <w:r>
        <w:rPr>
          <w:spacing w:val="-7"/>
        </w:rPr>
        <w:t xml:space="preserve"> </w:t>
      </w:r>
      <w:r>
        <w:rPr>
          <w:spacing w:val="-6"/>
        </w:rPr>
        <w:t>those</w:t>
      </w:r>
      <w:r>
        <w:rPr>
          <w:spacing w:val="-7"/>
        </w:rPr>
        <w:t xml:space="preserve"> </w:t>
      </w:r>
      <w:r>
        <w:rPr>
          <w:spacing w:val="-6"/>
        </w:rPr>
        <w:t>findings</w:t>
      </w:r>
      <w:r>
        <w:rPr>
          <w:spacing w:val="-7"/>
        </w:rPr>
        <w:t xml:space="preserve"> </w:t>
      </w:r>
      <w:r>
        <w:rPr>
          <w:spacing w:val="-6"/>
        </w:rPr>
        <w:t>were</w:t>
      </w:r>
      <w:r>
        <w:rPr>
          <w:spacing w:val="-8"/>
        </w:rPr>
        <w:t xml:space="preserve"> </w:t>
      </w:r>
      <w:r>
        <w:rPr>
          <w:spacing w:val="-6"/>
        </w:rPr>
        <w:t>grossly</w:t>
      </w:r>
      <w:r>
        <w:rPr>
          <w:spacing w:val="-8"/>
        </w:rPr>
        <w:t xml:space="preserve"> </w:t>
      </w:r>
      <w:r>
        <w:rPr>
          <w:spacing w:val="-6"/>
        </w:rPr>
        <w:t>unreasonable</w:t>
      </w:r>
      <w:r>
        <w:rPr>
          <w:spacing w:val="-8"/>
        </w:rPr>
        <w:t xml:space="preserve"> </w:t>
      </w:r>
      <w:r>
        <w:rPr>
          <w:spacing w:val="-6"/>
        </w:rPr>
        <w:t>in</w:t>
      </w:r>
      <w:r>
        <w:rPr>
          <w:spacing w:val="-7"/>
        </w:rPr>
        <w:t xml:space="preserve"> </w:t>
      </w:r>
      <w:r>
        <w:rPr>
          <w:spacing w:val="-6"/>
        </w:rPr>
        <w:t>the</w:t>
      </w:r>
      <w:r>
        <w:rPr>
          <w:spacing w:val="-8"/>
        </w:rPr>
        <w:t xml:space="preserve"> </w:t>
      </w:r>
      <w:r>
        <w:rPr>
          <w:spacing w:val="-6"/>
        </w:rPr>
        <w:t>sense</w:t>
      </w:r>
      <w:r>
        <w:rPr>
          <w:spacing w:val="-7"/>
        </w:rPr>
        <w:t xml:space="preserve"> </w:t>
      </w:r>
      <w:r>
        <w:rPr>
          <w:spacing w:val="-6"/>
        </w:rPr>
        <w:t>that</w:t>
      </w:r>
      <w:r>
        <w:rPr>
          <w:spacing w:val="-8"/>
        </w:rPr>
        <w:t xml:space="preserve"> </w:t>
      </w:r>
      <w:r>
        <w:rPr>
          <w:spacing w:val="-6"/>
        </w:rPr>
        <w:t>no</w:t>
      </w:r>
      <w:r>
        <w:rPr>
          <w:spacing w:val="-7"/>
        </w:rPr>
        <w:t xml:space="preserve"> </w:t>
      </w:r>
      <w:r>
        <w:rPr>
          <w:spacing w:val="-6"/>
        </w:rPr>
        <w:t xml:space="preserve">tribunal </w:t>
      </w:r>
      <w:r>
        <w:rPr>
          <w:spacing w:val="-4"/>
        </w:rPr>
        <w:t>applying</w:t>
      </w:r>
      <w:r>
        <w:rPr>
          <w:spacing w:val="-7"/>
        </w:rPr>
        <w:t xml:space="preserve"> </w:t>
      </w:r>
      <w:r>
        <w:rPr>
          <w:spacing w:val="-4"/>
        </w:rPr>
        <w:t>its</w:t>
      </w:r>
      <w:r>
        <w:rPr>
          <w:spacing w:val="-7"/>
        </w:rPr>
        <w:t xml:space="preserve"> </w:t>
      </w:r>
      <w:r>
        <w:rPr>
          <w:spacing w:val="-4"/>
        </w:rPr>
        <w:t>mind</w:t>
      </w:r>
      <w:r>
        <w:rPr>
          <w:spacing w:val="-7"/>
        </w:rPr>
        <w:t xml:space="preserve"> </w:t>
      </w:r>
      <w:r>
        <w:rPr>
          <w:spacing w:val="-4"/>
        </w:rPr>
        <w:t>to</w:t>
      </w:r>
      <w:r>
        <w:rPr>
          <w:spacing w:val="-7"/>
        </w:rPr>
        <w:t xml:space="preserve"> </w:t>
      </w:r>
      <w:r>
        <w:rPr>
          <w:spacing w:val="-4"/>
        </w:rPr>
        <w:t>the</w:t>
      </w:r>
      <w:r>
        <w:rPr>
          <w:spacing w:val="-7"/>
        </w:rPr>
        <w:t xml:space="preserve"> </w:t>
      </w:r>
      <w:r>
        <w:rPr>
          <w:spacing w:val="-4"/>
        </w:rPr>
        <w:t>same</w:t>
      </w:r>
      <w:r>
        <w:rPr>
          <w:spacing w:val="-7"/>
        </w:rPr>
        <w:t xml:space="preserve"> </w:t>
      </w:r>
      <w:r>
        <w:rPr>
          <w:spacing w:val="-4"/>
        </w:rPr>
        <w:t>facts</w:t>
      </w:r>
      <w:r>
        <w:rPr>
          <w:spacing w:val="-7"/>
        </w:rPr>
        <w:t xml:space="preserve"> </w:t>
      </w:r>
      <w:r>
        <w:rPr>
          <w:spacing w:val="-4"/>
        </w:rPr>
        <w:t>would</w:t>
      </w:r>
      <w:r>
        <w:rPr>
          <w:spacing w:val="-7"/>
        </w:rPr>
        <w:t xml:space="preserve"> </w:t>
      </w:r>
      <w:r>
        <w:rPr>
          <w:spacing w:val="-4"/>
        </w:rPr>
        <w:t>have</w:t>
      </w:r>
      <w:r>
        <w:rPr>
          <w:spacing w:val="-7"/>
        </w:rPr>
        <w:t xml:space="preserve"> </w:t>
      </w:r>
      <w:r>
        <w:rPr>
          <w:spacing w:val="-4"/>
        </w:rPr>
        <w:t>arrived</w:t>
      </w:r>
      <w:r>
        <w:rPr>
          <w:spacing w:val="-7"/>
        </w:rPr>
        <w:t xml:space="preserve"> </w:t>
      </w:r>
      <w:r>
        <w:rPr>
          <w:spacing w:val="-4"/>
        </w:rPr>
        <w:t>at</w:t>
      </w:r>
      <w:r>
        <w:rPr>
          <w:spacing w:val="-7"/>
        </w:rPr>
        <w:t xml:space="preserve"> </w:t>
      </w:r>
      <w:r>
        <w:rPr>
          <w:spacing w:val="-4"/>
        </w:rPr>
        <w:t>the</w:t>
      </w:r>
      <w:r>
        <w:rPr>
          <w:spacing w:val="-7"/>
        </w:rPr>
        <w:t xml:space="preserve"> </w:t>
      </w:r>
      <w:r>
        <w:rPr>
          <w:spacing w:val="-4"/>
        </w:rPr>
        <w:t>same</w:t>
      </w:r>
      <w:r>
        <w:rPr>
          <w:spacing w:val="-7"/>
        </w:rPr>
        <w:t xml:space="preserve"> </w:t>
      </w:r>
      <w:r>
        <w:rPr>
          <w:spacing w:val="-4"/>
        </w:rPr>
        <w:t>conclusion,</w:t>
      </w:r>
      <w:r>
        <w:rPr>
          <w:spacing w:val="-7"/>
        </w:rPr>
        <w:t xml:space="preserve"> </w:t>
      </w:r>
      <w:r>
        <w:rPr>
          <w:spacing w:val="-4"/>
        </w:rPr>
        <w:t>or</w:t>
      </w:r>
      <w:r>
        <w:rPr>
          <w:spacing w:val="-7"/>
        </w:rPr>
        <w:t xml:space="preserve"> </w:t>
      </w:r>
      <w:r>
        <w:rPr>
          <w:spacing w:val="-4"/>
        </w:rPr>
        <w:t xml:space="preserve">that </w:t>
      </w:r>
      <w:r>
        <w:rPr>
          <w:spacing w:val="-2"/>
        </w:rPr>
        <w:t>the</w:t>
      </w:r>
      <w:r>
        <w:rPr>
          <w:spacing w:val="-13"/>
        </w:rPr>
        <w:t xml:space="preserve"> </w:t>
      </w:r>
      <w:r>
        <w:rPr>
          <w:spacing w:val="-2"/>
        </w:rPr>
        <w:t>court</w:t>
      </w:r>
      <w:r>
        <w:rPr>
          <w:spacing w:val="-13"/>
        </w:rPr>
        <w:t xml:space="preserve"> </w:t>
      </w:r>
      <w:r>
        <w:rPr>
          <w:spacing w:val="-2"/>
        </w:rPr>
        <w:t>had</w:t>
      </w:r>
      <w:r>
        <w:rPr>
          <w:spacing w:val="-13"/>
        </w:rPr>
        <w:t xml:space="preserve"> </w:t>
      </w:r>
      <w:r>
        <w:rPr>
          <w:spacing w:val="-2"/>
        </w:rPr>
        <w:t>taken</w:t>
      </w:r>
      <w:r>
        <w:rPr>
          <w:spacing w:val="-13"/>
        </w:rPr>
        <w:t xml:space="preserve"> </w:t>
      </w:r>
      <w:r>
        <w:rPr>
          <w:spacing w:val="-2"/>
        </w:rPr>
        <w:t>leave</w:t>
      </w:r>
      <w:r>
        <w:rPr>
          <w:spacing w:val="-13"/>
        </w:rPr>
        <w:t xml:space="preserve"> </w:t>
      </w:r>
      <w:r>
        <w:rPr>
          <w:spacing w:val="-2"/>
        </w:rPr>
        <w:t>of</w:t>
      </w:r>
      <w:r>
        <w:rPr>
          <w:spacing w:val="-13"/>
        </w:rPr>
        <w:t xml:space="preserve"> </w:t>
      </w:r>
      <w:r>
        <w:rPr>
          <w:spacing w:val="-2"/>
        </w:rPr>
        <w:t>its</w:t>
      </w:r>
      <w:r>
        <w:rPr>
          <w:spacing w:val="-13"/>
        </w:rPr>
        <w:t xml:space="preserve"> </w:t>
      </w:r>
      <w:r>
        <w:rPr>
          <w:spacing w:val="-2"/>
        </w:rPr>
        <w:t>senses,</w:t>
      </w:r>
      <w:r>
        <w:rPr>
          <w:spacing w:val="-13"/>
        </w:rPr>
        <w:t xml:space="preserve"> </w:t>
      </w:r>
      <w:r>
        <w:rPr>
          <w:spacing w:val="-2"/>
        </w:rPr>
        <w:t>or</w:t>
      </w:r>
      <w:r>
        <w:rPr>
          <w:spacing w:val="-13"/>
        </w:rPr>
        <w:t xml:space="preserve"> </w:t>
      </w:r>
      <w:r>
        <w:rPr>
          <w:spacing w:val="-2"/>
        </w:rPr>
        <w:t>put</w:t>
      </w:r>
      <w:r>
        <w:rPr>
          <w:spacing w:val="-13"/>
        </w:rPr>
        <w:t xml:space="preserve"> </w:t>
      </w:r>
      <w:r>
        <w:rPr>
          <w:spacing w:val="-2"/>
        </w:rPr>
        <w:t>otherwise,</w:t>
      </w:r>
      <w:r>
        <w:rPr>
          <w:spacing w:val="-13"/>
        </w:rPr>
        <w:t xml:space="preserve"> </w:t>
      </w:r>
      <w:r>
        <w:rPr>
          <w:spacing w:val="-2"/>
        </w:rPr>
        <w:t>the</w:t>
      </w:r>
      <w:r>
        <w:rPr>
          <w:spacing w:val="-13"/>
        </w:rPr>
        <w:t xml:space="preserve"> </w:t>
      </w:r>
      <w:r>
        <w:rPr>
          <w:spacing w:val="-2"/>
        </w:rPr>
        <w:t>decision</w:t>
      </w:r>
      <w:r>
        <w:rPr>
          <w:spacing w:val="-13"/>
        </w:rPr>
        <w:t xml:space="preserve"> </w:t>
      </w:r>
      <w:r>
        <w:rPr>
          <w:spacing w:val="-2"/>
        </w:rPr>
        <w:t>is</w:t>
      </w:r>
      <w:r>
        <w:rPr>
          <w:spacing w:val="-13"/>
        </w:rPr>
        <w:t xml:space="preserve"> </w:t>
      </w:r>
      <w:r>
        <w:rPr>
          <w:spacing w:val="-2"/>
        </w:rPr>
        <w:t>so</w:t>
      </w:r>
      <w:r>
        <w:rPr>
          <w:spacing w:val="-13"/>
        </w:rPr>
        <w:t xml:space="preserve"> </w:t>
      </w:r>
      <w:r>
        <w:rPr>
          <w:spacing w:val="-2"/>
        </w:rPr>
        <w:t xml:space="preserve">outrageous </w:t>
      </w:r>
      <w:r>
        <w:rPr>
          <w:spacing w:val="-6"/>
        </w:rPr>
        <w:t>in</w:t>
      </w:r>
      <w:r>
        <w:rPr>
          <w:spacing w:val="-7"/>
        </w:rPr>
        <w:t xml:space="preserve"> </w:t>
      </w:r>
      <w:r>
        <w:rPr>
          <w:spacing w:val="-6"/>
        </w:rPr>
        <w:t>its</w:t>
      </w:r>
      <w:r>
        <w:rPr>
          <w:spacing w:val="-7"/>
        </w:rPr>
        <w:t xml:space="preserve"> </w:t>
      </w:r>
      <w:r>
        <w:rPr>
          <w:spacing w:val="-6"/>
        </w:rPr>
        <w:t>defiance</w:t>
      </w:r>
      <w:r>
        <w:rPr>
          <w:spacing w:val="-7"/>
        </w:rPr>
        <w:t xml:space="preserve"> </w:t>
      </w:r>
      <w:r>
        <w:rPr>
          <w:spacing w:val="-6"/>
        </w:rPr>
        <w:t>of</w:t>
      </w:r>
      <w:r>
        <w:rPr>
          <w:spacing w:val="-7"/>
        </w:rPr>
        <w:t xml:space="preserve"> </w:t>
      </w:r>
      <w:r>
        <w:rPr>
          <w:spacing w:val="-6"/>
        </w:rPr>
        <w:t>logic</w:t>
      </w:r>
      <w:r>
        <w:rPr>
          <w:spacing w:val="-7"/>
        </w:rPr>
        <w:t xml:space="preserve"> </w:t>
      </w:r>
      <w:r>
        <w:rPr>
          <w:spacing w:val="-6"/>
        </w:rPr>
        <w:t>that</w:t>
      </w:r>
      <w:r>
        <w:rPr>
          <w:spacing w:val="-7"/>
        </w:rPr>
        <w:t xml:space="preserve"> </w:t>
      </w:r>
      <w:r>
        <w:rPr>
          <w:spacing w:val="-6"/>
        </w:rPr>
        <w:t>no</w:t>
      </w:r>
      <w:r>
        <w:rPr>
          <w:spacing w:val="-7"/>
        </w:rPr>
        <w:t xml:space="preserve"> </w:t>
      </w:r>
      <w:r>
        <w:rPr>
          <w:spacing w:val="-6"/>
        </w:rPr>
        <w:t>sensible</w:t>
      </w:r>
      <w:r>
        <w:rPr>
          <w:spacing w:val="-7"/>
        </w:rPr>
        <w:t xml:space="preserve"> </w:t>
      </w:r>
      <w:r>
        <w:rPr>
          <w:spacing w:val="-6"/>
        </w:rPr>
        <w:t>person</w:t>
      </w:r>
      <w:r>
        <w:rPr>
          <w:spacing w:val="-7"/>
        </w:rPr>
        <w:t xml:space="preserve"> </w:t>
      </w:r>
      <w:r>
        <w:rPr>
          <w:spacing w:val="-6"/>
        </w:rPr>
        <w:t>who</w:t>
      </w:r>
      <w:r>
        <w:rPr>
          <w:spacing w:val="-7"/>
        </w:rPr>
        <w:t xml:space="preserve"> </w:t>
      </w:r>
      <w:r>
        <w:rPr>
          <w:spacing w:val="-6"/>
        </w:rPr>
        <w:t>had</w:t>
      </w:r>
      <w:r>
        <w:rPr>
          <w:spacing w:val="-7"/>
        </w:rPr>
        <w:t xml:space="preserve"> </w:t>
      </w:r>
      <w:r>
        <w:rPr>
          <w:spacing w:val="-6"/>
        </w:rPr>
        <w:t>applied</w:t>
      </w:r>
      <w:r>
        <w:rPr>
          <w:spacing w:val="-7"/>
        </w:rPr>
        <w:t xml:space="preserve"> </w:t>
      </w:r>
      <w:r>
        <w:rPr>
          <w:spacing w:val="-6"/>
        </w:rPr>
        <w:t>his</w:t>
      </w:r>
      <w:r>
        <w:rPr>
          <w:spacing w:val="-7"/>
        </w:rPr>
        <w:t xml:space="preserve"> </w:t>
      </w:r>
      <w:r>
        <w:rPr>
          <w:spacing w:val="-6"/>
        </w:rPr>
        <w:t>mind</w:t>
      </w:r>
      <w:r>
        <w:rPr>
          <w:spacing w:val="-7"/>
        </w:rPr>
        <w:t xml:space="preserve"> </w:t>
      </w:r>
      <w:r>
        <w:rPr>
          <w:spacing w:val="-6"/>
        </w:rPr>
        <w:t>to</w:t>
      </w:r>
      <w:r>
        <w:rPr>
          <w:spacing w:val="-7"/>
        </w:rPr>
        <w:t xml:space="preserve"> </w:t>
      </w:r>
      <w:r>
        <w:rPr>
          <w:spacing w:val="-6"/>
        </w:rPr>
        <w:t>the</w:t>
      </w:r>
      <w:r>
        <w:rPr>
          <w:spacing w:val="-7"/>
        </w:rPr>
        <w:t xml:space="preserve"> </w:t>
      </w:r>
      <w:r>
        <w:rPr>
          <w:spacing w:val="-6"/>
        </w:rPr>
        <w:t xml:space="preserve">question </w:t>
      </w:r>
      <w:r>
        <w:t>to</w:t>
      </w:r>
      <w:r>
        <w:rPr>
          <w:spacing w:val="-7"/>
        </w:rPr>
        <w:t xml:space="preserve"> </w:t>
      </w:r>
      <w:r>
        <w:t>be</w:t>
      </w:r>
      <w:r>
        <w:rPr>
          <w:spacing w:val="-7"/>
        </w:rPr>
        <w:t xml:space="preserve"> </w:t>
      </w:r>
      <w:r>
        <w:t>decided</w:t>
      </w:r>
      <w:r>
        <w:rPr>
          <w:spacing w:val="-7"/>
        </w:rPr>
        <w:t xml:space="preserve"> </w:t>
      </w:r>
      <w:r>
        <w:t>could</w:t>
      </w:r>
      <w:r>
        <w:rPr>
          <w:spacing w:val="-7"/>
        </w:rPr>
        <w:t xml:space="preserve"> </w:t>
      </w:r>
      <w:r>
        <w:t>have</w:t>
      </w:r>
      <w:r>
        <w:rPr>
          <w:spacing w:val="-7"/>
        </w:rPr>
        <w:t xml:space="preserve"> </w:t>
      </w:r>
      <w:r>
        <w:t>arrived</w:t>
      </w:r>
      <w:r>
        <w:rPr>
          <w:spacing w:val="-7"/>
        </w:rPr>
        <w:t xml:space="preserve"> </w:t>
      </w:r>
      <w:r>
        <w:t>at</w:t>
      </w:r>
      <w:r>
        <w:rPr>
          <w:spacing w:val="-7"/>
        </w:rPr>
        <w:t xml:space="preserve"> </w:t>
      </w:r>
      <w:r>
        <w:t>it’’</w:t>
      </w:r>
    </w:p>
    <w:p w14:paraId="68695DB4" w14:textId="77777777" w:rsidR="002F2786" w:rsidRDefault="00000000">
      <w:pPr>
        <w:ind w:left="1080"/>
        <w:jc w:val="both"/>
        <w:rPr>
          <w:sz w:val="24"/>
        </w:rPr>
      </w:pPr>
      <w:r>
        <w:rPr>
          <w:sz w:val="24"/>
        </w:rPr>
        <w:t>In</w:t>
      </w:r>
      <w:r>
        <w:rPr>
          <w:spacing w:val="-13"/>
          <w:sz w:val="24"/>
        </w:rPr>
        <w:t xml:space="preserve"> </w:t>
      </w:r>
      <w:r>
        <w:rPr>
          <w:b/>
          <w:i/>
          <w:sz w:val="25"/>
        </w:rPr>
        <w:t>Dube</w:t>
      </w:r>
      <w:r>
        <w:rPr>
          <w:b/>
          <w:i/>
          <w:spacing w:val="-15"/>
          <w:sz w:val="25"/>
        </w:rPr>
        <w:t xml:space="preserve"> </w:t>
      </w:r>
      <w:r>
        <w:rPr>
          <w:b/>
          <w:i/>
          <w:sz w:val="25"/>
        </w:rPr>
        <w:t>v</w:t>
      </w:r>
      <w:r>
        <w:rPr>
          <w:b/>
          <w:i/>
          <w:spacing w:val="-15"/>
          <w:sz w:val="25"/>
        </w:rPr>
        <w:t xml:space="preserve"> </w:t>
      </w:r>
      <w:r>
        <w:rPr>
          <w:b/>
          <w:i/>
          <w:sz w:val="25"/>
        </w:rPr>
        <w:t>Murehwa</w:t>
      </w:r>
      <w:r>
        <w:rPr>
          <w:b/>
          <w:i/>
          <w:spacing w:val="-15"/>
          <w:sz w:val="25"/>
        </w:rPr>
        <w:t xml:space="preserve"> </w:t>
      </w:r>
      <w:r>
        <w:rPr>
          <w:i/>
          <w:sz w:val="25"/>
        </w:rPr>
        <w:t>SC</w:t>
      </w:r>
      <w:r>
        <w:rPr>
          <w:i/>
          <w:spacing w:val="31"/>
          <w:sz w:val="25"/>
        </w:rPr>
        <w:t xml:space="preserve"> </w:t>
      </w:r>
      <w:r>
        <w:rPr>
          <w:sz w:val="24"/>
        </w:rPr>
        <w:t>68/21the</w:t>
      </w:r>
      <w:r>
        <w:rPr>
          <w:spacing w:val="-12"/>
          <w:sz w:val="24"/>
        </w:rPr>
        <w:t xml:space="preserve"> </w:t>
      </w:r>
      <w:r>
        <w:rPr>
          <w:sz w:val="24"/>
        </w:rPr>
        <w:t>court</w:t>
      </w:r>
      <w:r>
        <w:rPr>
          <w:spacing w:val="-12"/>
          <w:sz w:val="24"/>
        </w:rPr>
        <w:t xml:space="preserve"> </w:t>
      </w:r>
      <w:r>
        <w:rPr>
          <w:sz w:val="24"/>
        </w:rPr>
        <w:t>stated</w:t>
      </w:r>
      <w:r>
        <w:rPr>
          <w:spacing w:val="-12"/>
          <w:sz w:val="24"/>
        </w:rPr>
        <w:t xml:space="preserve"> </w:t>
      </w:r>
      <w:r>
        <w:rPr>
          <w:sz w:val="24"/>
        </w:rPr>
        <w:t>as</w:t>
      </w:r>
      <w:r>
        <w:rPr>
          <w:spacing w:val="-14"/>
          <w:sz w:val="24"/>
        </w:rPr>
        <w:t xml:space="preserve"> </w:t>
      </w:r>
      <w:r>
        <w:rPr>
          <w:spacing w:val="-2"/>
          <w:sz w:val="24"/>
        </w:rPr>
        <w:t>follows</w:t>
      </w:r>
    </w:p>
    <w:p w14:paraId="2D3CA3F3" w14:textId="77777777" w:rsidR="002F2786" w:rsidRDefault="00000000">
      <w:pPr>
        <w:pStyle w:val="Heading1"/>
        <w:spacing w:before="127" w:line="345" w:lineRule="auto"/>
        <w:ind w:left="1080"/>
      </w:pPr>
      <w:r>
        <w:t>‘’</w:t>
      </w:r>
      <w:r>
        <w:rPr>
          <w:spacing w:val="-16"/>
        </w:rPr>
        <w:t xml:space="preserve"> </w:t>
      </w:r>
      <w:r>
        <w:t>it</w:t>
      </w:r>
      <w:r>
        <w:rPr>
          <w:spacing w:val="-16"/>
        </w:rPr>
        <w:t xml:space="preserve"> </w:t>
      </w:r>
      <w:r>
        <w:t>is</w:t>
      </w:r>
      <w:r>
        <w:rPr>
          <w:spacing w:val="-15"/>
        </w:rPr>
        <w:t xml:space="preserve"> </w:t>
      </w:r>
      <w:r>
        <w:t>settled</w:t>
      </w:r>
      <w:r>
        <w:rPr>
          <w:spacing w:val="-16"/>
        </w:rPr>
        <w:t xml:space="preserve"> </w:t>
      </w:r>
      <w:r>
        <w:t>that</w:t>
      </w:r>
      <w:r>
        <w:rPr>
          <w:spacing w:val="-16"/>
        </w:rPr>
        <w:t xml:space="preserve"> </w:t>
      </w:r>
      <w:r>
        <w:t>this</w:t>
      </w:r>
      <w:r>
        <w:rPr>
          <w:spacing w:val="-15"/>
        </w:rPr>
        <w:t xml:space="preserve"> </w:t>
      </w:r>
      <w:r>
        <w:t>court</w:t>
      </w:r>
      <w:r>
        <w:rPr>
          <w:spacing w:val="-16"/>
        </w:rPr>
        <w:t xml:space="preserve"> </w:t>
      </w:r>
      <w:r>
        <w:t>will</w:t>
      </w:r>
      <w:r>
        <w:rPr>
          <w:spacing w:val="-15"/>
        </w:rPr>
        <w:t xml:space="preserve"> </w:t>
      </w:r>
      <w:r>
        <w:t>not</w:t>
      </w:r>
      <w:r>
        <w:rPr>
          <w:spacing w:val="-16"/>
        </w:rPr>
        <w:t xml:space="preserve"> </w:t>
      </w:r>
      <w:r>
        <w:t>easily</w:t>
      </w:r>
      <w:r>
        <w:rPr>
          <w:spacing w:val="-16"/>
        </w:rPr>
        <w:t xml:space="preserve"> </w:t>
      </w:r>
      <w:r>
        <w:t>interfere</w:t>
      </w:r>
      <w:r>
        <w:rPr>
          <w:spacing w:val="-15"/>
        </w:rPr>
        <w:t xml:space="preserve"> </w:t>
      </w:r>
      <w:r>
        <w:t>with</w:t>
      </w:r>
      <w:r>
        <w:rPr>
          <w:spacing w:val="-16"/>
        </w:rPr>
        <w:t xml:space="preserve"> </w:t>
      </w:r>
      <w:r>
        <w:t>factual</w:t>
      </w:r>
      <w:r>
        <w:rPr>
          <w:spacing w:val="-16"/>
        </w:rPr>
        <w:t xml:space="preserve"> </w:t>
      </w:r>
      <w:r>
        <w:t>findings</w:t>
      </w:r>
      <w:r>
        <w:rPr>
          <w:spacing w:val="-15"/>
        </w:rPr>
        <w:t xml:space="preserve"> </w:t>
      </w:r>
      <w:r>
        <w:t>made</w:t>
      </w:r>
      <w:r>
        <w:rPr>
          <w:spacing w:val="-16"/>
        </w:rPr>
        <w:t xml:space="preserve"> </w:t>
      </w:r>
      <w:r>
        <w:t>by</w:t>
      </w:r>
      <w:r>
        <w:rPr>
          <w:spacing w:val="-15"/>
        </w:rPr>
        <w:t xml:space="preserve"> </w:t>
      </w:r>
      <w:r>
        <w:t xml:space="preserve">a </w:t>
      </w:r>
      <w:r>
        <w:rPr>
          <w:spacing w:val="-2"/>
        </w:rPr>
        <w:t>lower</w:t>
      </w:r>
      <w:r>
        <w:rPr>
          <w:spacing w:val="-11"/>
        </w:rPr>
        <w:t xml:space="preserve"> </w:t>
      </w:r>
      <w:r>
        <w:rPr>
          <w:spacing w:val="-2"/>
        </w:rPr>
        <w:t>court</w:t>
      </w:r>
      <w:r>
        <w:rPr>
          <w:spacing w:val="-11"/>
        </w:rPr>
        <w:t xml:space="preserve"> </w:t>
      </w:r>
      <w:r>
        <w:rPr>
          <w:spacing w:val="-2"/>
        </w:rPr>
        <w:t>unless</w:t>
      </w:r>
      <w:r>
        <w:rPr>
          <w:spacing w:val="-11"/>
        </w:rPr>
        <w:t xml:space="preserve"> </w:t>
      </w:r>
      <w:r>
        <w:rPr>
          <w:spacing w:val="-2"/>
        </w:rPr>
        <w:t>there</w:t>
      </w:r>
      <w:r>
        <w:rPr>
          <w:spacing w:val="-11"/>
        </w:rPr>
        <w:t xml:space="preserve"> </w:t>
      </w:r>
      <w:r>
        <w:rPr>
          <w:spacing w:val="-2"/>
        </w:rPr>
        <w:t>has</w:t>
      </w:r>
      <w:r>
        <w:rPr>
          <w:spacing w:val="-11"/>
        </w:rPr>
        <w:t xml:space="preserve"> </w:t>
      </w:r>
      <w:r>
        <w:rPr>
          <w:spacing w:val="-2"/>
        </w:rPr>
        <w:t>been</w:t>
      </w:r>
      <w:r>
        <w:rPr>
          <w:spacing w:val="-11"/>
        </w:rPr>
        <w:t xml:space="preserve"> </w:t>
      </w:r>
      <w:r>
        <w:rPr>
          <w:spacing w:val="-2"/>
        </w:rPr>
        <w:t>such</w:t>
      </w:r>
      <w:r>
        <w:rPr>
          <w:spacing w:val="-11"/>
        </w:rPr>
        <w:t xml:space="preserve"> </w:t>
      </w:r>
      <w:r>
        <w:rPr>
          <w:spacing w:val="-2"/>
        </w:rPr>
        <w:t>a</w:t>
      </w:r>
      <w:r>
        <w:rPr>
          <w:spacing w:val="-11"/>
        </w:rPr>
        <w:t xml:space="preserve"> </w:t>
      </w:r>
      <w:r>
        <w:rPr>
          <w:spacing w:val="-2"/>
        </w:rPr>
        <w:t>gross</w:t>
      </w:r>
      <w:r>
        <w:rPr>
          <w:spacing w:val="-11"/>
        </w:rPr>
        <w:t xml:space="preserve"> </w:t>
      </w:r>
      <w:r>
        <w:rPr>
          <w:spacing w:val="-2"/>
        </w:rPr>
        <w:t>misdirection</w:t>
      </w:r>
      <w:r>
        <w:rPr>
          <w:spacing w:val="-11"/>
        </w:rPr>
        <w:t xml:space="preserve"> </w:t>
      </w:r>
      <w:r>
        <w:rPr>
          <w:spacing w:val="-2"/>
        </w:rPr>
        <w:t>by</w:t>
      </w:r>
      <w:r>
        <w:rPr>
          <w:spacing w:val="-11"/>
        </w:rPr>
        <w:t xml:space="preserve"> </w:t>
      </w:r>
      <w:r>
        <w:rPr>
          <w:spacing w:val="-2"/>
        </w:rPr>
        <w:t>that</w:t>
      </w:r>
      <w:r>
        <w:rPr>
          <w:spacing w:val="-11"/>
        </w:rPr>
        <w:t xml:space="preserve"> </w:t>
      </w:r>
      <w:r>
        <w:rPr>
          <w:spacing w:val="-2"/>
        </w:rPr>
        <w:t>court</w:t>
      </w:r>
      <w:r>
        <w:rPr>
          <w:spacing w:val="-11"/>
        </w:rPr>
        <w:t xml:space="preserve"> </w:t>
      </w:r>
      <w:r>
        <w:rPr>
          <w:spacing w:val="-2"/>
        </w:rPr>
        <w:t>on</w:t>
      </w:r>
      <w:r>
        <w:rPr>
          <w:spacing w:val="-11"/>
        </w:rPr>
        <w:t xml:space="preserve"> </w:t>
      </w:r>
      <w:r>
        <w:rPr>
          <w:spacing w:val="-2"/>
        </w:rPr>
        <w:t>the</w:t>
      </w:r>
      <w:r>
        <w:rPr>
          <w:spacing w:val="-11"/>
        </w:rPr>
        <w:t xml:space="preserve"> </w:t>
      </w:r>
      <w:r>
        <w:rPr>
          <w:spacing w:val="-2"/>
        </w:rPr>
        <w:t xml:space="preserve">facts </w:t>
      </w:r>
      <w:r>
        <w:t>so as to amount to a misdirection in law, in the sense that no reasonable tribunal applying</w:t>
      </w:r>
      <w:r>
        <w:rPr>
          <w:spacing w:val="-13"/>
        </w:rPr>
        <w:t xml:space="preserve"> </w:t>
      </w:r>
      <w:r>
        <w:t>its</w:t>
      </w:r>
      <w:r>
        <w:rPr>
          <w:spacing w:val="-12"/>
        </w:rPr>
        <w:t xml:space="preserve"> </w:t>
      </w:r>
      <w:r>
        <w:t>mind</w:t>
      </w:r>
      <w:r>
        <w:rPr>
          <w:spacing w:val="-12"/>
        </w:rPr>
        <w:t xml:space="preserve"> </w:t>
      </w:r>
      <w:r>
        <w:t>to</w:t>
      </w:r>
      <w:r>
        <w:rPr>
          <w:spacing w:val="-12"/>
        </w:rPr>
        <w:t xml:space="preserve"> </w:t>
      </w:r>
      <w:r>
        <w:t>the</w:t>
      </w:r>
      <w:r>
        <w:rPr>
          <w:spacing w:val="-13"/>
        </w:rPr>
        <w:t xml:space="preserve"> </w:t>
      </w:r>
      <w:r>
        <w:t>same</w:t>
      </w:r>
      <w:r>
        <w:rPr>
          <w:spacing w:val="-13"/>
        </w:rPr>
        <w:t xml:space="preserve"> </w:t>
      </w:r>
      <w:r>
        <w:t>facts</w:t>
      </w:r>
      <w:r>
        <w:rPr>
          <w:spacing w:val="-13"/>
        </w:rPr>
        <w:t xml:space="preserve"> </w:t>
      </w:r>
      <w:r>
        <w:t>would</w:t>
      </w:r>
      <w:r>
        <w:rPr>
          <w:spacing w:val="-13"/>
        </w:rPr>
        <w:t xml:space="preserve"> </w:t>
      </w:r>
      <w:r>
        <w:t>have</w:t>
      </w:r>
      <w:r>
        <w:rPr>
          <w:spacing w:val="-13"/>
        </w:rPr>
        <w:t xml:space="preserve"> </w:t>
      </w:r>
      <w:r>
        <w:t>arrived</w:t>
      </w:r>
      <w:r>
        <w:rPr>
          <w:spacing w:val="-13"/>
        </w:rPr>
        <w:t xml:space="preserve"> </w:t>
      </w:r>
      <w:r>
        <w:t>at</w:t>
      </w:r>
      <w:r>
        <w:rPr>
          <w:spacing w:val="-13"/>
        </w:rPr>
        <w:t xml:space="preserve"> </w:t>
      </w:r>
      <w:r>
        <w:t>the</w:t>
      </w:r>
      <w:r>
        <w:rPr>
          <w:spacing w:val="-13"/>
        </w:rPr>
        <w:t xml:space="preserve"> </w:t>
      </w:r>
      <w:r>
        <w:t>conclusion</w:t>
      </w:r>
      <w:r>
        <w:rPr>
          <w:spacing w:val="-13"/>
        </w:rPr>
        <w:t xml:space="preserve"> </w:t>
      </w:r>
      <w:r>
        <w:t>reached</w:t>
      </w:r>
      <w:r>
        <w:rPr>
          <w:spacing w:val="-12"/>
        </w:rPr>
        <w:t xml:space="preserve"> </w:t>
      </w:r>
      <w:r>
        <w:t>by the lower court.’’</w:t>
      </w:r>
    </w:p>
    <w:p w14:paraId="0A6A67CA" w14:textId="77777777" w:rsidR="002F2786" w:rsidRDefault="00000000">
      <w:pPr>
        <w:spacing w:line="352" w:lineRule="auto"/>
        <w:ind w:left="1080" w:right="358"/>
        <w:jc w:val="both"/>
        <w:rPr>
          <w:sz w:val="24"/>
        </w:rPr>
      </w:pPr>
      <w:r>
        <w:rPr>
          <w:sz w:val="24"/>
        </w:rPr>
        <w:t xml:space="preserve">In the matter of </w:t>
      </w:r>
      <w:r>
        <w:rPr>
          <w:b/>
          <w:i/>
          <w:sz w:val="25"/>
        </w:rPr>
        <w:t xml:space="preserve">Reserve Bank of Zimbabwe v Granger SC 34/04 </w:t>
      </w:r>
      <w:r>
        <w:rPr>
          <w:sz w:val="24"/>
        </w:rPr>
        <w:t xml:space="preserve">the court held as </w:t>
      </w:r>
      <w:r>
        <w:rPr>
          <w:spacing w:val="-2"/>
          <w:sz w:val="24"/>
        </w:rPr>
        <w:t>follows</w:t>
      </w:r>
    </w:p>
    <w:p w14:paraId="2F1C60F0" w14:textId="77777777" w:rsidR="002F2786" w:rsidRDefault="00000000">
      <w:pPr>
        <w:pStyle w:val="Heading1"/>
        <w:spacing w:line="345" w:lineRule="auto"/>
        <w:ind w:left="1080"/>
      </w:pPr>
      <w:r>
        <w:rPr>
          <w:spacing w:val="-4"/>
        </w:rPr>
        <w:t>‘’</w:t>
      </w:r>
      <w:r>
        <w:rPr>
          <w:spacing w:val="-9"/>
        </w:rPr>
        <w:t xml:space="preserve"> </w:t>
      </w:r>
      <w:r>
        <w:rPr>
          <w:spacing w:val="-4"/>
        </w:rPr>
        <w:t>An</w:t>
      </w:r>
      <w:r>
        <w:rPr>
          <w:spacing w:val="-9"/>
        </w:rPr>
        <w:t xml:space="preserve"> </w:t>
      </w:r>
      <w:r>
        <w:rPr>
          <w:spacing w:val="-4"/>
        </w:rPr>
        <w:t>appeal</w:t>
      </w:r>
      <w:r>
        <w:rPr>
          <w:spacing w:val="-9"/>
        </w:rPr>
        <w:t xml:space="preserve"> </w:t>
      </w:r>
      <w:r>
        <w:rPr>
          <w:spacing w:val="-4"/>
        </w:rPr>
        <w:t>to</w:t>
      </w:r>
      <w:r>
        <w:rPr>
          <w:spacing w:val="-9"/>
        </w:rPr>
        <w:t xml:space="preserve"> </w:t>
      </w:r>
      <w:r>
        <w:rPr>
          <w:spacing w:val="-4"/>
        </w:rPr>
        <w:t>this</w:t>
      </w:r>
      <w:r>
        <w:rPr>
          <w:spacing w:val="-9"/>
        </w:rPr>
        <w:t xml:space="preserve"> </w:t>
      </w:r>
      <w:r>
        <w:rPr>
          <w:spacing w:val="-4"/>
        </w:rPr>
        <w:t>court</w:t>
      </w:r>
      <w:r>
        <w:rPr>
          <w:spacing w:val="-9"/>
        </w:rPr>
        <w:t xml:space="preserve"> </w:t>
      </w:r>
      <w:r>
        <w:rPr>
          <w:spacing w:val="-4"/>
        </w:rPr>
        <w:t>is</w:t>
      </w:r>
      <w:r>
        <w:rPr>
          <w:spacing w:val="-9"/>
        </w:rPr>
        <w:t xml:space="preserve"> </w:t>
      </w:r>
      <w:r>
        <w:rPr>
          <w:spacing w:val="-4"/>
        </w:rPr>
        <w:t>based</w:t>
      </w:r>
      <w:r>
        <w:rPr>
          <w:spacing w:val="-9"/>
        </w:rPr>
        <w:t xml:space="preserve"> </w:t>
      </w:r>
      <w:r>
        <w:rPr>
          <w:spacing w:val="-4"/>
        </w:rPr>
        <w:t>on</w:t>
      </w:r>
      <w:r>
        <w:rPr>
          <w:spacing w:val="-9"/>
        </w:rPr>
        <w:t xml:space="preserve"> </w:t>
      </w:r>
      <w:r>
        <w:rPr>
          <w:spacing w:val="-4"/>
        </w:rPr>
        <w:t>the</w:t>
      </w:r>
      <w:r>
        <w:rPr>
          <w:spacing w:val="-8"/>
        </w:rPr>
        <w:t xml:space="preserve"> </w:t>
      </w:r>
      <w:r>
        <w:rPr>
          <w:spacing w:val="-4"/>
        </w:rPr>
        <w:t>record.</w:t>
      </w:r>
      <w:r>
        <w:rPr>
          <w:spacing w:val="-9"/>
        </w:rPr>
        <w:t xml:space="preserve"> </w:t>
      </w:r>
      <w:r>
        <w:rPr>
          <w:spacing w:val="-4"/>
        </w:rPr>
        <w:t>If</w:t>
      </w:r>
      <w:r>
        <w:rPr>
          <w:spacing w:val="-9"/>
        </w:rPr>
        <w:t xml:space="preserve"> </w:t>
      </w:r>
      <w:r>
        <w:rPr>
          <w:spacing w:val="-4"/>
        </w:rPr>
        <w:t>it</w:t>
      </w:r>
      <w:r>
        <w:rPr>
          <w:spacing w:val="-8"/>
        </w:rPr>
        <w:t xml:space="preserve"> </w:t>
      </w:r>
      <w:r>
        <w:rPr>
          <w:spacing w:val="-4"/>
        </w:rPr>
        <w:t>is</w:t>
      </w:r>
      <w:r>
        <w:rPr>
          <w:spacing w:val="-8"/>
        </w:rPr>
        <w:t xml:space="preserve"> </w:t>
      </w:r>
      <w:r>
        <w:rPr>
          <w:spacing w:val="-4"/>
        </w:rPr>
        <w:t>to</w:t>
      </w:r>
      <w:r>
        <w:rPr>
          <w:spacing w:val="-9"/>
        </w:rPr>
        <w:t xml:space="preserve"> </w:t>
      </w:r>
      <w:r>
        <w:rPr>
          <w:spacing w:val="-4"/>
        </w:rPr>
        <w:t>be</w:t>
      </w:r>
      <w:r>
        <w:rPr>
          <w:spacing w:val="-8"/>
        </w:rPr>
        <w:t xml:space="preserve"> </w:t>
      </w:r>
      <w:r>
        <w:rPr>
          <w:spacing w:val="-4"/>
        </w:rPr>
        <w:t>related</w:t>
      </w:r>
      <w:r>
        <w:rPr>
          <w:spacing w:val="-9"/>
        </w:rPr>
        <w:t xml:space="preserve"> </w:t>
      </w:r>
      <w:r>
        <w:rPr>
          <w:spacing w:val="-4"/>
        </w:rPr>
        <w:t>to</w:t>
      </w:r>
      <w:r>
        <w:rPr>
          <w:spacing w:val="-9"/>
        </w:rPr>
        <w:t xml:space="preserve"> </w:t>
      </w:r>
      <w:r>
        <w:rPr>
          <w:spacing w:val="-4"/>
        </w:rPr>
        <w:t>the</w:t>
      </w:r>
      <w:r>
        <w:rPr>
          <w:spacing w:val="-8"/>
        </w:rPr>
        <w:t xml:space="preserve"> </w:t>
      </w:r>
      <w:r>
        <w:rPr>
          <w:spacing w:val="-4"/>
        </w:rPr>
        <w:t>facts</w:t>
      </w:r>
      <w:r>
        <w:rPr>
          <w:spacing w:val="-9"/>
        </w:rPr>
        <w:t xml:space="preserve"> </w:t>
      </w:r>
      <w:r>
        <w:rPr>
          <w:spacing w:val="-4"/>
        </w:rPr>
        <w:t xml:space="preserve">there </w:t>
      </w:r>
      <w:r>
        <w:t>must be an allegation that there has been a misdirection on the facts which is so unreasonable</w:t>
      </w:r>
      <w:r>
        <w:rPr>
          <w:spacing w:val="-6"/>
        </w:rPr>
        <w:t xml:space="preserve"> </w:t>
      </w:r>
      <w:r>
        <w:t>that</w:t>
      </w:r>
      <w:r>
        <w:rPr>
          <w:spacing w:val="-6"/>
        </w:rPr>
        <w:t xml:space="preserve"> </w:t>
      </w:r>
      <w:r>
        <w:t>no</w:t>
      </w:r>
      <w:r>
        <w:rPr>
          <w:spacing w:val="-6"/>
        </w:rPr>
        <w:t xml:space="preserve"> </w:t>
      </w:r>
      <w:r>
        <w:t>sensible</w:t>
      </w:r>
      <w:r>
        <w:rPr>
          <w:spacing w:val="-6"/>
        </w:rPr>
        <w:t xml:space="preserve"> </w:t>
      </w:r>
      <w:r>
        <w:t>person</w:t>
      </w:r>
      <w:r>
        <w:rPr>
          <w:spacing w:val="-6"/>
        </w:rPr>
        <w:t xml:space="preserve"> </w:t>
      </w:r>
      <w:r>
        <w:t>who</w:t>
      </w:r>
      <w:r>
        <w:rPr>
          <w:spacing w:val="-6"/>
        </w:rPr>
        <w:t xml:space="preserve"> </w:t>
      </w:r>
      <w:r>
        <w:t>applied</w:t>
      </w:r>
      <w:r>
        <w:rPr>
          <w:spacing w:val="-6"/>
        </w:rPr>
        <w:t xml:space="preserve"> </w:t>
      </w:r>
      <w:r>
        <w:t>his</w:t>
      </w:r>
      <w:r>
        <w:rPr>
          <w:spacing w:val="-6"/>
        </w:rPr>
        <w:t xml:space="preserve"> </w:t>
      </w:r>
      <w:r>
        <w:t>mind</w:t>
      </w:r>
      <w:r>
        <w:rPr>
          <w:spacing w:val="-6"/>
        </w:rPr>
        <w:t xml:space="preserve"> </w:t>
      </w:r>
      <w:r>
        <w:t>to</w:t>
      </w:r>
      <w:r>
        <w:rPr>
          <w:spacing w:val="-6"/>
        </w:rPr>
        <w:t xml:space="preserve"> </w:t>
      </w:r>
      <w:r>
        <w:t>the</w:t>
      </w:r>
      <w:r>
        <w:rPr>
          <w:spacing w:val="-6"/>
        </w:rPr>
        <w:t xml:space="preserve"> </w:t>
      </w:r>
      <w:r>
        <w:t>facts</w:t>
      </w:r>
      <w:r>
        <w:rPr>
          <w:spacing w:val="-6"/>
        </w:rPr>
        <w:t xml:space="preserve"> </w:t>
      </w:r>
      <w:r>
        <w:t>would</w:t>
      </w:r>
      <w:r>
        <w:rPr>
          <w:spacing w:val="-6"/>
        </w:rPr>
        <w:t xml:space="preserve"> </w:t>
      </w:r>
      <w:r>
        <w:t xml:space="preserve">have </w:t>
      </w:r>
      <w:r>
        <w:rPr>
          <w:spacing w:val="-6"/>
        </w:rPr>
        <w:t xml:space="preserve">arrived at such a decision. And a misdirection of facts is either a failure to appreciate a </w:t>
      </w:r>
      <w:r>
        <w:t>fact</w:t>
      </w:r>
      <w:r>
        <w:rPr>
          <w:spacing w:val="-16"/>
        </w:rPr>
        <w:t xml:space="preserve"> </w:t>
      </w:r>
      <w:r>
        <w:t>at</w:t>
      </w:r>
      <w:r>
        <w:rPr>
          <w:spacing w:val="-16"/>
        </w:rPr>
        <w:t xml:space="preserve"> </w:t>
      </w:r>
      <w:r>
        <w:t>all</w:t>
      </w:r>
      <w:r>
        <w:rPr>
          <w:spacing w:val="-15"/>
        </w:rPr>
        <w:t xml:space="preserve"> </w:t>
      </w:r>
      <w:r>
        <w:t>or</w:t>
      </w:r>
      <w:r>
        <w:rPr>
          <w:spacing w:val="-16"/>
        </w:rPr>
        <w:t xml:space="preserve"> </w:t>
      </w:r>
      <w:r>
        <w:t>a</w:t>
      </w:r>
      <w:r>
        <w:rPr>
          <w:spacing w:val="-16"/>
        </w:rPr>
        <w:t xml:space="preserve"> </w:t>
      </w:r>
      <w:r>
        <w:t>finding</w:t>
      </w:r>
      <w:r>
        <w:rPr>
          <w:spacing w:val="-15"/>
        </w:rPr>
        <w:t xml:space="preserve"> </w:t>
      </w:r>
      <w:r>
        <w:t>of</w:t>
      </w:r>
      <w:r>
        <w:rPr>
          <w:spacing w:val="-16"/>
        </w:rPr>
        <w:t xml:space="preserve"> </w:t>
      </w:r>
      <w:r>
        <w:t>fact</w:t>
      </w:r>
      <w:r>
        <w:rPr>
          <w:spacing w:val="-15"/>
        </w:rPr>
        <w:t xml:space="preserve"> </w:t>
      </w:r>
      <w:r>
        <w:t>that</w:t>
      </w:r>
      <w:r>
        <w:rPr>
          <w:spacing w:val="-16"/>
        </w:rPr>
        <w:t xml:space="preserve"> </w:t>
      </w:r>
      <w:r>
        <w:t>is</w:t>
      </w:r>
      <w:r>
        <w:rPr>
          <w:spacing w:val="-16"/>
        </w:rPr>
        <w:t xml:space="preserve"> </w:t>
      </w:r>
      <w:r>
        <w:t>contrary</w:t>
      </w:r>
      <w:r>
        <w:rPr>
          <w:spacing w:val="-15"/>
        </w:rPr>
        <w:t xml:space="preserve"> </w:t>
      </w:r>
      <w:r>
        <w:t>to</w:t>
      </w:r>
      <w:r>
        <w:rPr>
          <w:spacing w:val="-16"/>
        </w:rPr>
        <w:t xml:space="preserve"> </w:t>
      </w:r>
      <w:r>
        <w:t>the</w:t>
      </w:r>
      <w:r>
        <w:rPr>
          <w:spacing w:val="-16"/>
        </w:rPr>
        <w:t xml:space="preserve"> </w:t>
      </w:r>
      <w:r>
        <w:t>evidence</w:t>
      </w:r>
      <w:r>
        <w:rPr>
          <w:spacing w:val="-15"/>
        </w:rPr>
        <w:t xml:space="preserve"> </w:t>
      </w:r>
      <w:r>
        <w:t>actually</w:t>
      </w:r>
      <w:r>
        <w:rPr>
          <w:spacing w:val="-16"/>
        </w:rPr>
        <w:t xml:space="preserve"> </w:t>
      </w:r>
      <w:r>
        <w:t>presented.’’</w:t>
      </w:r>
    </w:p>
    <w:p w14:paraId="6EBFA5A3" w14:textId="77777777" w:rsidR="002F2786" w:rsidRDefault="002F2786">
      <w:pPr>
        <w:pStyle w:val="Heading1"/>
        <w:spacing w:line="345" w:lineRule="auto"/>
        <w:sectPr w:rsidR="002F2786">
          <w:pgSz w:w="12240" w:h="15840"/>
          <w:pgMar w:top="1380" w:right="1080" w:bottom="1240" w:left="1440" w:header="0" w:footer="1057" w:gutter="0"/>
          <w:cols w:space="720"/>
        </w:sectPr>
      </w:pPr>
    </w:p>
    <w:p w14:paraId="49423EDF" w14:textId="77777777" w:rsidR="002F2786" w:rsidRDefault="00000000">
      <w:pPr>
        <w:pStyle w:val="BodyText"/>
        <w:spacing w:before="60" w:line="352" w:lineRule="auto"/>
        <w:ind w:left="1080" w:right="357"/>
        <w:rPr>
          <w:b/>
          <w:i/>
          <w:sz w:val="25"/>
        </w:rPr>
      </w:pPr>
      <w:r>
        <w:lastRenderedPageBreak/>
        <w:t>The</w:t>
      </w:r>
      <w:r>
        <w:rPr>
          <w:spacing w:val="-5"/>
        </w:rPr>
        <w:t xml:space="preserve"> </w:t>
      </w:r>
      <w:r>
        <w:t>grounds</w:t>
      </w:r>
      <w:r>
        <w:rPr>
          <w:spacing w:val="-5"/>
        </w:rPr>
        <w:t xml:space="preserve"> </w:t>
      </w:r>
      <w:r>
        <w:t>under</w:t>
      </w:r>
      <w:r>
        <w:rPr>
          <w:spacing w:val="-5"/>
        </w:rPr>
        <w:t xml:space="preserve"> </w:t>
      </w:r>
      <w:r>
        <w:t>which</w:t>
      </w:r>
      <w:r>
        <w:rPr>
          <w:spacing w:val="-5"/>
        </w:rPr>
        <w:t xml:space="preserve"> </w:t>
      </w:r>
      <w:r>
        <w:t>an</w:t>
      </w:r>
      <w:r>
        <w:rPr>
          <w:spacing w:val="-5"/>
        </w:rPr>
        <w:t xml:space="preserve"> </w:t>
      </w:r>
      <w:r>
        <w:t>appellate</w:t>
      </w:r>
      <w:r>
        <w:rPr>
          <w:spacing w:val="-5"/>
        </w:rPr>
        <w:t xml:space="preserve"> </w:t>
      </w:r>
      <w:r>
        <w:t>court</w:t>
      </w:r>
      <w:r>
        <w:rPr>
          <w:spacing w:val="-5"/>
        </w:rPr>
        <w:t xml:space="preserve"> </w:t>
      </w:r>
      <w:r>
        <w:t>may</w:t>
      </w:r>
      <w:r>
        <w:rPr>
          <w:spacing w:val="-5"/>
        </w:rPr>
        <w:t xml:space="preserve"> </w:t>
      </w:r>
      <w:r>
        <w:t>interfere</w:t>
      </w:r>
      <w:r>
        <w:rPr>
          <w:spacing w:val="-5"/>
        </w:rPr>
        <w:t xml:space="preserve"> </w:t>
      </w:r>
      <w:r>
        <w:t>with</w:t>
      </w:r>
      <w:r>
        <w:rPr>
          <w:spacing w:val="-5"/>
        </w:rPr>
        <w:t xml:space="preserve"> </w:t>
      </w:r>
      <w:r>
        <w:t>a</w:t>
      </w:r>
      <w:r>
        <w:rPr>
          <w:spacing w:val="-5"/>
        </w:rPr>
        <w:t xml:space="preserve"> </w:t>
      </w:r>
      <w:r>
        <w:t>decision</w:t>
      </w:r>
      <w:r>
        <w:rPr>
          <w:spacing w:val="-5"/>
        </w:rPr>
        <w:t xml:space="preserve"> </w:t>
      </w:r>
      <w:r>
        <w:t>of</w:t>
      </w:r>
      <w:r>
        <w:rPr>
          <w:spacing w:val="-5"/>
        </w:rPr>
        <w:t xml:space="preserve"> </w:t>
      </w:r>
      <w:r>
        <w:t>the</w:t>
      </w:r>
      <w:r>
        <w:rPr>
          <w:spacing w:val="-5"/>
        </w:rPr>
        <w:t xml:space="preserve"> </w:t>
      </w:r>
      <w:r>
        <w:t xml:space="preserve">lower </w:t>
      </w:r>
      <w:r>
        <w:rPr>
          <w:spacing w:val="-4"/>
        </w:rPr>
        <w:t>court was also</w:t>
      </w:r>
      <w:r>
        <w:rPr>
          <w:spacing w:val="-3"/>
        </w:rPr>
        <w:t xml:space="preserve"> </w:t>
      </w:r>
      <w:r>
        <w:rPr>
          <w:spacing w:val="-4"/>
        </w:rPr>
        <w:t>outlined in</w:t>
      </w:r>
      <w:r>
        <w:rPr>
          <w:spacing w:val="-3"/>
        </w:rPr>
        <w:t xml:space="preserve"> </w:t>
      </w:r>
      <w:r>
        <w:rPr>
          <w:spacing w:val="-4"/>
        </w:rPr>
        <w:t>the following</w:t>
      </w:r>
      <w:r>
        <w:rPr>
          <w:spacing w:val="-3"/>
        </w:rPr>
        <w:t xml:space="preserve"> </w:t>
      </w:r>
      <w:r>
        <w:rPr>
          <w:spacing w:val="-4"/>
        </w:rPr>
        <w:t>manner in</w:t>
      </w:r>
      <w:r>
        <w:rPr>
          <w:spacing w:val="-3"/>
        </w:rPr>
        <w:t xml:space="preserve"> </w:t>
      </w:r>
      <w:r>
        <w:rPr>
          <w:b/>
          <w:i/>
          <w:spacing w:val="-4"/>
          <w:sz w:val="25"/>
        </w:rPr>
        <w:t>Barros</w:t>
      </w:r>
      <w:r>
        <w:rPr>
          <w:b/>
          <w:i/>
          <w:spacing w:val="-7"/>
          <w:sz w:val="25"/>
        </w:rPr>
        <w:t xml:space="preserve"> </w:t>
      </w:r>
      <w:r>
        <w:rPr>
          <w:b/>
          <w:i/>
          <w:spacing w:val="-4"/>
          <w:sz w:val="25"/>
        </w:rPr>
        <w:t>&amp;</w:t>
      </w:r>
      <w:r>
        <w:rPr>
          <w:b/>
          <w:i/>
          <w:spacing w:val="-6"/>
          <w:sz w:val="25"/>
        </w:rPr>
        <w:t xml:space="preserve"> </w:t>
      </w:r>
      <w:r>
        <w:rPr>
          <w:b/>
          <w:i/>
          <w:spacing w:val="-4"/>
          <w:sz w:val="25"/>
        </w:rPr>
        <w:t>Anor</w:t>
      </w:r>
      <w:r>
        <w:rPr>
          <w:b/>
          <w:i/>
          <w:spacing w:val="-7"/>
          <w:sz w:val="25"/>
        </w:rPr>
        <w:t xml:space="preserve"> </w:t>
      </w:r>
      <w:r>
        <w:rPr>
          <w:b/>
          <w:i/>
          <w:spacing w:val="-4"/>
          <w:sz w:val="25"/>
        </w:rPr>
        <w:t>v</w:t>
      </w:r>
      <w:r>
        <w:rPr>
          <w:b/>
          <w:i/>
          <w:spacing w:val="-6"/>
          <w:sz w:val="25"/>
        </w:rPr>
        <w:t xml:space="preserve"> </w:t>
      </w:r>
      <w:r>
        <w:rPr>
          <w:b/>
          <w:i/>
          <w:spacing w:val="-4"/>
          <w:sz w:val="25"/>
        </w:rPr>
        <w:t>Chimphonda</w:t>
      </w:r>
      <w:r>
        <w:rPr>
          <w:b/>
          <w:i/>
          <w:spacing w:val="-7"/>
          <w:sz w:val="25"/>
        </w:rPr>
        <w:t xml:space="preserve"> </w:t>
      </w:r>
      <w:r>
        <w:rPr>
          <w:b/>
          <w:i/>
          <w:spacing w:val="-4"/>
          <w:sz w:val="25"/>
        </w:rPr>
        <w:t>1999</w:t>
      </w:r>
    </w:p>
    <w:p w14:paraId="0D72D724" w14:textId="77777777" w:rsidR="002F2786" w:rsidRDefault="00000000">
      <w:pPr>
        <w:spacing w:line="278" w:lineRule="exact"/>
        <w:ind w:left="1080"/>
        <w:rPr>
          <w:b/>
          <w:i/>
          <w:sz w:val="25"/>
        </w:rPr>
      </w:pPr>
      <w:r>
        <w:rPr>
          <w:b/>
          <w:i/>
          <w:spacing w:val="-2"/>
          <w:sz w:val="25"/>
        </w:rPr>
        <w:t>(1)</w:t>
      </w:r>
      <w:r>
        <w:rPr>
          <w:b/>
          <w:i/>
          <w:spacing w:val="-11"/>
          <w:sz w:val="25"/>
        </w:rPr>
        <w:t xml:space="preserve"> </w:t>
      </w:r>
      <w:r>
        <w:rPr>
          <w:b/>
          <w:i/>
          <w:spacing w:val="-2"/>
          <w:sz w:val="25"/>
        </w:rPr>
        <w:t>ZLR</w:t>
      </w:r>
      <w:r>
        <w:rPr>
          <w:b/>
          <w:i/>
          <w:spacing w:val="-10"/>
          <w:sz w:val="25"/>
        </w:rPr>
        <w:t xml:space="preserve"> </w:t>
      </w:r>
      <w:r>
        <w:rPr>
          <w:b/>
          <w:i/>
          <w:spacing w:val="-2"/>
          <w:sz w:val="25"/>
        </w:rPr>
        <w:t>(S)</w:t>
      </w:r>
      <w:r>
        <w:rPr>
          <w:b/>
          <w:i/>
          <w:spacing w:val="-10"/>
          <w:sz w:val="25"/>
        </w:rPr>
        <w:t xml:space="preserve"> </w:t>
      </w:r>
      <w:r>
        <w:rPr>
          <w:b/>
          <w:i/>
          <w:spacing w:val="-2"/>
          <w:sz w:val="25"/>
        </w:rPr>
        <w:t>@62G-</w:t>
      </w:r>
      <w:r>
        <w:rPr>
          <w:b/>
          <w:i/>
          <w:spacing w:val="-11"/>
          <w:sz w:val="25"/>
        </w:rPr>
        <w:t xml:space="preserve"> </w:t>
      </w:r>
      <w:r>
        <w:rPr>
          <w:b/>
          <w:i/>
          <w:spacing w:val="-5"/>
          <w:sz w:val="25"/>
        </w:rPr>
        <w:t>63A</w:t>
      </w:r>
    </w:p>
    <w:p w14:paraId="09B449A9" w14:textId="77777777" w:rsidR="002F2786" w:rsidRDefault="00000000">
      <w:pPr>
        <w:pStyle w:val="Heading1"/>
        <w:spacing w:before="126" w:line="345" w:lineRule="auto"/>
        <w:ind w:left="1080"/>
      </w:pPr>
      <w:r>
        <w:t xml:space="preserve">‘’ These grounds are firmly entrenched. It is not enough that the appellate court </w:t>
      </w:r>
      <w:r>
        <w:rPr>
          <w:spacing w:val="-2"/>
        </w:rPr>
        <w:t>considers</w:t>
      </w:r>
      <w:r>
        <w:rPr>
          <w:spacing w:val="-14"/>
        </w:rPr>
        <w:t xml:space="preserve"> </w:t>
      </w:r>
      <w:r>
        <w:rPr>
          <w:spacing w:val="-2"/>
        </w:rPr>
        <w:t>that</w:t>
      </w:r>
      <w:r>
        <w:rPr>
          <w:spacing w:val="-14"/>
        </w:rPr>
        <w:t xml:space="preserve"> </w:t>
      </w:r>
      <w:r>
        <w:rPr>
          <w:spacing w:val="-2"/>
        </w:rPr>
        <w:t>if</w:t>
      </w:r>
      <w:r>
        <w:rPr>
          <w:spacing w:val="-13"/>
        </w:rPr>
        <w:t xml:space="preserve"> </w:t>
      </w:r>
      <w:r>
        <w:rPr>
          <w:spacing w:val="-2"/>
        </w:rPr>
        <w:t>it</w:t>
      </w:r>
      <w:r>
        <w:rPr>
          <w:spacing w:val="-14"/>
        </w:rPr>
        <w:t xml:space="preserve"> </w:t>
      </w:r>
      <w:r>
        <w:rPr>
          <w:spacing w:val="-2"/>
        </w:rPr>
        <w:t>had</w:t>
      </w:r>
      <w:r>
        <w:rPr>
          <w:spacing w:val="-14"/>
        </w:rPr>
        <w:t xml:space="preserve"> </w:t>
      </w:r>
      <w:r>
        <w:rPr>
          <w:spacing w:val="-2"/>
        </w:rPr>
        <w:t>been</w:t>
      </w:r>
      <w:r>
        <w:rPr>
          <w:spacing w:val="-13"/>
        </w:rPr>
        <w:t xml:space="preserve"> </w:t>
      </w:r>
      <w:r>
        <w:rPr>
          <w:spacing w:val="-2"/>
        </w:rPr>
        <w:t>in</w:t>
      </w:r>
      <w:r>
        <w:rPr>
          <w:spacing w:val="-14"/>
        </w:rPr>
        <w:t xml:space="preserve"> </w:t>
      </w:r>
      <w:r>
        <w:rPr>
          <w:spacing w:val="-2"/>
        </w:rPr>
        <w:t>the</w:t>
      </w:r>
      <w:r>
        <w:rPr>
          <w:spacing w:val="-13"/>
        </w:rPr>
        <w:t xml:space="preserve"> </w:t>
      </w:r>
      <w:r>
        <w:rPr>
          <w:spacing w:val="-2"/>
        </w:rPr>
        <w:t>position</w:t>
      </w:r>
      <w:r>
        <w:rPr>
          <w:spacing w:val="-14"/>
        </w:rPr>
        <w:t xml:space="preserve"> </w:t>
      </w:r>
      <w:r>
        <w:rPr>
          <w:spacing w:val="-2"/>
        </w:rPr>
        <w:t>of</w:t>
      </w:r>
      <w:r>
        <w:rPr>
          <w:spacing w:val="-14"/>
        </w:rPr>
        <w:t xml:space="preserve"> </w:t>
      </w:r>
      <w:r>
        <w:rPr>
          <w:spacing w:val="-2"/>
        </w:rPr>
        <w:t>the</w:t>
      </w:r>
      <w:r>
        <w:rPr>
          <w:spacing w:val="-13"/>
        </w:rPr>
        <w:t xml:space="preserve"> </w:t>
      </w:r>
      <w:r>
        <w:rPr>
          <w:spacing w:val="-2"/>
        </w:rPr>
        <w:t>primary</w:t>
      </w:r>
      <w:r>
        <w:rPr>
          <w:spacing w:val="-14"/>
        </w:rPr>
        <w:t xml:space="preserve"> </w:t>
      </w:r>
      <w:r>
        <w:rPr>
          <w:spacing w:val="-2"/>
        </w:rPr>
        <w:t>court,</w:t>
      </w:r>
      <w:r>
        <w:rPr>
          <w:spacing w:val="-14"/>
        </w:rPr>
        <w:t xml:space="preserve"> </w:t>
      </w:r>
      <w:r>
        <w:rPr>
          <w:spacing w:val="-2"/>
        </w:rPr>
        <w:t>it</w:t>
      </w:r>
      <w:r>
        <w:rPr>
          <w:spacing w:val="-13"/>
        </w:rPr>
        <w:t xml:space="preserve"> </w:t>
      </w:r>
      <w:r>
        <w:rPr>
          <w:spacing w:val="-2"/>
        </w:rPr>
        <w:t>would</w:t>
      </w:r>
      <w:r>
        <w:rPr>
          <w:spacing w:val="-14"/>
        </w:rPr>
        <w:t xml:space="preserve"> </w:t>
      </w:r>
      <w:r>
        <w:rPr>
          <w:spacing w:val="-2"/>
        </w:rPr>
        <w:t>have</w:t>
      </w:r>
      <w:r>
        <w:rPr>
          <w:spacing w:val="-13"/>
        </w:rPr>
        <w:t xml:space="preserve"> </w:t>
      </w:r>
      <w:r>
        <w:rPr>
          <w:spacing w:val="-2"/>
        </w:rPr>
        <w:t>taken</w:t>
      </w:r>
      <w:r>
        <w:rPr>
          <w:spacing w:val="-14"/>
        </w:rPr>
        <w:t xml:space="preserve"> </w:t>
      </w:r>
      <w:r>
        <w:rPr>
          <w:spacing w:val="-2"/>
        </w:rPr>
        <w:t xml:space="preserve">a </w:t>
      </w:r>
      <w:r>
        <w:t xml:space="preserve">different course. It must appear that some error has been made in exercising the </w:t>
      </w:r>
      <w:r>
        <w:rPr>
          <w:spacing w:val="-2"/>
        </w:rPr>
        <w:t>discretion.</w:t>
      </w:r>
      <w:r>
        <w:rPr>
          <w:spacing w:val="-14"/>
        </w:rPr>
        <w:t xml:space="preserve"> </w:t>
      </w:r>
      <w:r>
        <w:rPr>
          <w:spacing w:val="-2"/>
        </w:rPr>
        <w:t>If</w:t>
      </w:r>
      <w:r>
        <w:rPr>
          <w:spacing w:val="-14"/>
        </w:rPr>
        <w:t xml:space="preserve"> </w:t>
      </w:r>
      <w:r>
        <w:rPr>
          <w:spacing w:val="-2"/>
        </w:rPr>
        <w:t>the</w:t>
      </w:r>
      <w:r>
        <w:rPr>
          <w:spacing w:val="-13"/>
        </w:rPr>
        <w:t xml:space="preserve"> </w:t>
      </w:r>
      <w:r>
        <w:rPr>
          <w:spacing w:val="-2"/>
        </w:rPr>
        <w:t>primary</w:t>
      </w:r>
      <w:r>
        <w:rPr>
          <w:spacing w:val="-14"/>
        </w:rPr>
        <w:t xml:space="preserve"> </w:t>
      </w:r>
      <w:r>
        <w:rPr>
          <w:spacing w:val="-2"/>
        </w:rPr>
        <w:t>court</w:t>
      </w:r>
      <w:r>
        <w:rPr>
          <w:spacing w:val="-14"/>
        </w:rPr>
        <w:t xml:space="preserve"> </w:t>
      </w:r>
      <w:r>
        <w:rPr>
          <w:spacing w:val="-2"/>
        </w:rPr>
        <w:t>acts</w:t>
      </w:r>
      <w:r>
        <w:rPr>
          <w:spacing w:val="-13"/>
        </w:rPr>
        <w:t xml:space="preserve"> </w:t>
      </w:r>
      <w:r>
        <w:rPr>
          <w:spacing w:val="-2"/>
        </w:rPr>
        <w:t>upon</w:t>
      </w:r>
      <w:r>
        <w:rPr>
          <w:spacing w:val="-14"/>
        </w:rPr>
        <w:t xml:space="preserve"> </w:t>
      </w:r>
      <w:r>
        <w:rPr>
          <w:spacing w:val="-2"/>
        </w:rPr>
        <w:t>a</w:t>
      </w:r>
      <w:r>
        <w:rPr>
          <w:spacing w:val="-13"/>
        </w:rPr>
        <w:t xml:space="preserve"> </w:t>
      </w:r>
      <w:r>
        <w:rPr>
          <w:spacing w:val="-2"/>
        </w:rPr>
        <w:t>wrong</w:t>
      </w:r>
      <w:r>
        <w:rPr>
          <w:spacing w:val="-14"/>
        </w:rPr>
        <w:t xml:space="preserve"> </w:t>
      </w:r>
      <w:r>
        <w:rPr>
          <w:spacing w:val="-2"/>
        </w:rPr>
        <w:t>principle,</w:t>
      </w:r>
      <w:r>
        <w:rPr>
          <w:spacing w:val="-14"/>
        </w:rPr>
        <w:t xml:space="preserve"> </w:t>
      </w:r>
      <w:r>
        <w:rPr>
          <w:spacing w:val="-2"/>
        </w:rPr>
        <w:t>if</w:t>
      </w:r>
      <w:r>
        <w:rPr>
          <w:spacing w:val="-13"/>
        </w:rPr>
        <w:t xml:space="preserve"> </w:t>
      </w:r>
      <w:r>
        <w:rPr>
          <w:spacing w:val="-2"/>
        </w:rPr>
        <w:t>it</w:t>
      </w:r>
      <w:r>
        <w:rPr>
          <w:spacing w:val="-14"/>
        </w:rPr>
        <w:t xml:space="preserve"> </w:t>
      </w:r>
      <w:r>
        <w:rPr>
          <w:spacing w:val="-2"/>
        </w:rPr>
        <w:t>allows</w:t>
      </w:r>
      <w:r>
        <w:rPr>
          <w:spacing w:val="-14"/>
        </w:rPr>
        <w:t xml:space="preserve"> </w:t>
      </w:r>
      <w:r>
        <w:rPr>
          <w:spacing w:val="-2"/>
        </w:rPr>
        <w:t>extraneous</w:t>
      </w:r>
      <w:r>
        <w:rPr>
          <w:spacing w:val="-13"/>
        </w:rPr>
        <w:t xml:space="preserve"> </w:t>
      </w:r>
      <w:r>
        <w:rPr>
          <w:spacing w:val="-2"/>
        </w:rPr>
        <w:t xml:space="preserve">or </w:t>
      </w:r>
      <w:r>
        <w:t xml:space="preserve">irrelevant matters guide or affect it, if it mistakes the facts, if it does not take into </w:t>
      </w:r>
      <w:r>
        <w:rPr>
          <w:spacing w:val="-2"/>
        </w:rPr>
        <w:t>account</w:t>
      </w:r>
      <w:r>
        <w:rPr>
          <w:spacing w:val="-14"/>
        </w:rPr>
        <w:t xml:space="preserve"> </w:t>
      </w:r>
      <w:r>
        <w:rPr>
          <w:spacing w:val="-2"/>
        </w:rPr>
        <w:t>some</w:t>
      </w:r>
      <w:r>
        <w:rPr>
          <w:spacing w:val="-14"/>
        </w:rPr>
        <w:t xml:space="preserve"> </w:t>
      </w:r>
      <w:r>
        <w:rPr>
          <w:spacing w:val="-2"/>
        </w:rPr>
        <w:t>relevant</w:t>
      </w:r>
      <w:r>
        <w:rPr>
          <w:spacing w:val="-13"/>
        </w:rPr>
        <w:t xml:space="preserve"> </w:t>
      </w:r>
      <w:r>
        <w:rPr>
          <w:spacing w:val="-2"/>
        </w:rPr>
        <w:t>considerations,</w:t>
      </w:r>
      <w:r>
        <w:rPr>
          <w:spacing w:val="-14"/>
        </w:rPr>
        <w:t xml:space="preserve"> </w:t>
      </w:r>
      <w:r>
        <w:rPr>
          <w:spacing w:val="-2"/>
        </w:rPr>
        <w:t>then</w:t>
      </w:r>
      <w:r>
        <w:rPr>
          <w:spacing w:val="-14"/>
        </w:rPr>
        <w:t xml:space="preserve"> </w:t>
      </w:r>
      <w:r>
        <w:rPr>
          <w:spacing w:val="-2"/>
        </w:rPr>
        <w:t>its</w:t>
      </w:r>
      <w:r>
        <w:rPr>
          <w:spacing w:val="-13"/>
        </w:rPr>
        <w:t xml:space="preserve"> </w:t>
      </w:r>
      <w:r>
        <w:rPr>
          <w:spacing w:val="-2"/>
        </w:rPr>
        <w:t>determination</w:t>
      </w:r>
      <w:r>
        <w:rPr>
          <w:spacing w:val="-14"/>
        </w:rPr>
        <w:t xml:space="preserve"> </w:t>
      </w:r>
      <w:r>
        <w:rPr>
          <w:spacing w:val="-2"/>
        </w:rPr>
        <w:t>should</w:t>
      </w:r>
      <w:r>
        <w:rPr>
          <w:spacing w:val="-13"/>
        </w:rPr>
        <w:t xml:space="preserve"> </w:t>
      </w:r>
      <w:r>
        <w:rPr>
          <w:spacing w:val="-2"/>
        </w:rPr>
        <w:t>be</w:t>
      </w:r>
      <w:r>
        <w:rPr>
          <w:spacing w:val="-14"/>
        </w:rPr>
        <w:t xml:space="preserve"> </w:t>
      </w:r>
      <w:r>
        <w:rPr>
          <w:spacing w:val="-2"/>
        </w:rPr>
        <w:t>reviewed</w:t>
      </w:r>
      <w:r>
        <w:rPr>
          <w:spacing w:val="-14"/>
        </w:rPr>
        <w:t xml:space="preserve"> </w:t>
      </w:r>
      <w:r>
        <w:rPr>
          <w:spacing w:val="-2"/>
        </w:rPr>
        <w:t>and the</w:t>
      </w:r>
      <w:r>
        <w:rPr>
          <w:spacing w:val="-13"/>
        </w:rPr>
        <w:t xml:space="preserve"> </w:t>
      </w:r>
      <w:r>
        <w:rPr>
          <w:spacing w:val="-2"/>
        </w:rPr>
        <w:t>appellate</w:t>
      </w:r>
      <w:r>
        <w:rPr>
          <w:spacing w:val="-13"/>
        </w:rPr>
        <w:t xml:space="preserve"> </w:t>
      </w:r>
      <w:r>
        <w:rPr>
          <w:spacing w:val="-2"/>
        </w:rPr>
        <w:t>court</w:t>
      </w:r>
      <w:r>
        <w:rPr>
          <w:spacing w:val="-13"/>
        </w:rPr>
        <w:t xml:space="preserve"> </w:t>
      </w:r>
      <w:r>
        <w:rPr>
          <w:spacing w:val="-2"/>
        </w:rPr>
        <w:t>may</w:t>
      </w:r>
      <w:r>
        <w:rPr>
          <w:spacing w:val="-13"/>
        </w:rPr>
        <w:t xml:space="preserve"> </w:t>
      </w:r>
      <w:r>
        <w:rPr>
          <w:spacing w:val="-2"/>
        </w:rPr>
        <w:t>exercise</w:t>
      </w:r>
      <w:r>
        <w:rPr>
          <w:spacing w:val="-13"/>
        </w:rPr>
        <w:t xml:space="preserve"> </w:t>
      </w:r>
      <w:r>
        <w:rPr>
          <w:spacing w:val="-2"/>
        </w:rPr>
        <w:t>its</w:t>
      </w:r>
      <w:r>
        <w:rPr>
          <w:spacing w:val="-13"/>
        </w:rPr>
        <w:t xml:space="preserve"> </w:t>
      </w:r>
      <w:r>
        <w:rPr>
          <w:spacing w:val="-2"/>
        </w:rPr>
        <w:t>own</w:t>
      </w:r>
      <w:r>
        <w:rPr>
          <w:spacing w:val="-13"/>
        </w:rPr>
        <w:t xml:space="preserve"> </w:t>
      </w:r>
      <w:r>
        <w:rPr>
          <w:spacing w:val="-2"/>
        </w:rPr>
        <w:t>discretion</w:t>
      </w:r>
      <w:r>
        <w:rPr>
          <w:spacing w:val="-13"/>
        </w:rPr>
        <w:t xml:space="preserve"> </w:t>
      </w:r>
      <w:r>
        <w:rPr>
          <w:spacing w:val="-2"/>
        </w:rPr>
        <w:t>in</w:t>
      </w:r>
      <w:r>
        <w:rPr>
          <w:spacing w:val="-13"/>
        </w:rPr>
        <w:t xml:space="preserve"> </w:t>
      </w:r>
      <w:r>
        <w:rPr>
          <w:spacing w:val="-2"/>
        </w:rPr>
        <w:t>substitution,</w:t>
      </w:r>
      <w:r>
        <w:rPr>
          <w:spacing w:val="-13"/>
        </w:rPr>
        <w:t xml:space="preserve"> </w:t>
      </w:r>
      <w:r>
        <w:rPr>
          <w:spacing w:val="-2"/>
        </w:rPr>
        <w:t>provided</w:t>
      </w:r>
      <w:r>
        <w:rPr>
          <w:spacing w:val="-13"/>
        </w:rPr>
        <w:t xml:space="preserve"> </w:t>
      </w:r>
      <w:r>
        <w:rPr>
          <w:spacing w:val="-2"/>
        </w:rPr>
        <w:t>always</w:t>
      </w:r>
      <w:r>
        <w:rPr>
          <w:spacing w:val="-13"/>
        </w:rPr>
        <w:t xml:space="preserve"> </w:t>
      </w:r>
      <w:r>
        <w:rPr>
          <w:spacing w:val="-2"/>
        </w:rPr>
        <w:t xml:space="preserve">it </w:t>
      </w:r>
      <w:r>
        <w:t>has</w:t>
      </w:r>
      <w:r>
        <w:rPr>
          <w:spacing w:val="-16"/>
        </w:rPr>
        <w:t xml:space="preserve"> </w:t>
      </w:r>
      <w:r>
        <w:t>the</w:t>
      </w:r>
      <w:r>
        <w:rPr>
          <w:spacing w:val="-15"/>
        </w:rPr>
        <w:t xml:space="preserve"> </w:t>
      </w:r>
      <w:r>
        <w:t>materials</w:t>
      </w:r>
      <w:r>
        <w:rPr>
          <w:spacing w:val="-15"/>
        </w:rPr>
        <w:t xml:space="preserve"> </w:t>
      </w:r>
      <w:r>
        <w:t>for</w:t>
      </w:r>
      <w:r>
        <w:rPr>
          <w:spacing w:val="-16"/>
        </w:rPr>
        <w:t xml:space="preserve"> </w:t>
      </w:r>
      <w:r>
        <w:t>doing</w:t>
      </w:r>
      <w:r>
        <w:rPr>
          <w:spacing w:val="-15"/>
        </w:rPr>
        <w:t xml:space="preserve"> </w:t>
      </w:r>
      <w:r>
        <w:t>so.</w:t>
      </w:r>
      <w:r>
        <w:rPr>
          <w:spacing w:val="-16"/>
        </w:rPr>
        <w:t xml:space="preserve"> </w:t>
      </w:r>
      <w:r>
        <w:t>In</w:t>
      </w:r>
      <w:r>
        <w:rPr>
          <w:spacing w:val="-15"/>
        </w:rPr>
        <w:t xml:space="preserve"> </w:t>
      </w:r>
      <w:r>
        <w:t>short,</w:t>
      </w:r>
      <w:r>
        <w:rPr>
          <w:spacing w:val="-16"/>
        </w:rPr>
        <w:t xml:space="preserve"> </w:t>
      </w:r>
      <w:r>
        <w:t>this</w:t>
      </w:r>
      <w:r>
        <w:rPr>
          <w:spacing w:val="-16"/>
        </w:rPr>
        <w:t xml:space="preserve"> </w:t>
      </w:r>
      <w:r>
        <w:t>court</w:t>
      </w:r>
      <w:r>
        <w:rPr>
          <w:spacing w:val="-15"/>
        </w:rPr>
        <w:t xml:space="preserve"> </w:t>
      </w:r>
      <w:r>
        <w:t>is</w:t>
      </w:r>
      <w:r>
        <w:rPr>
          <w:spacing w:val="-15"/>
        </w:rPr>
        <w:t xml:space="preserve"> </w:t>
      </w:r>
      <w:r>
        <w:t>not</w:t>
      </w:r>
      <w:r>
        <w:rPr>
          <w:spacing w:val="-15"/>
        </w:rPr>
        <w:t xml:space="preserve"> </w:t>
      </w:r>
      <w:r>
        <w:t>imbued</w:t>
      </w:r>
      <w:r>
        <w:rPr>
          <w:spacing w:val="-16"/>
        </w:rPr>
        <w:t xml:space="preserve"> </w:t>
      </w:r>
      <w:r>
        <w:t>with</w:t>
      </w:r>
      <w:r>
        <w:rPr>
          <w:spacing w:val="-16"/>
        </w:rPr>
        <w:t xml:space="preserve"> </w:t>
      </w:r>
      <w:r>
        <w:t>the</w:t>
      </w:r>
      <w:r>
        <w:rPr>
          <w:spacing w:val="-15"/>
        </w:rPr>
        <w:t xml:space="preserve"> </w:t>
      </w:r>
      <w:r>
        <w:t>same</w:t>
      </w:r>
      <w:r>
        <w:rPr>
          <w:spacing w:val="-15"/>
        </w:rPr>
        <w:t xml:space="preserve"> </w:t>
      </w:r>
      <w:r>
        <w:t>broad discretion</w:t>
      </w:r>
      <w:r>
        <w:rPr>
          <w:spacing w:val="-11"/>
        </w:rPr>
        <w:t xml:space="preserve"> </w:t>
      </w:r>
      <w:r>
        <w:t>as</w:t>
      </w:r>
      <w:r>
        <w:rPr>
          <w:spacing w:val="-11"/>
        </w:rPr>
        <w:t xml:space="preserve"> </w:t>
      </w:r>
      <w:r>
        <w:t>was</w:t>
      </w:r>
      <w:r>
        <w:rPr>
          <w:spacing w:val="-11"/>
        </w:rPr>
        <w:t xml:space="preserve"> </w:t>
      </w:r>
      <w:r>
        <w:t>enjoyed</w:t>
      </w:r>
      <w:r>
        <w:rPr>
          <w:spacing w:val="-11"/>
        </w:rPr>
        <w:t xml:space="preserve"> </w:t>
      </w:r>
      <w:r>
        <w:t>by</w:t>
      </w:r>
      <w:r>
        <w:rPr>
          <w:spacing w:val="-11"/>
        </w:rPr>
        <w:t xml:space="preserve"> </w:t>
      </w:r>
      <w:r>
        <w:t>the</w:t>
      </w:r>
      <w:r>
        <w:rPr>
          <w:spacing w:val="-11"/>
        </w:rPr>
        <w:t xml:space="preserve"> </w:t>
      </w:r>
      <w:r>
        <w:t>trial</w:t>
      </w:r>
      <w:r>
        <w:rPr>
          <w:spacing w:val="-11"/>
        </w:rPr>
        <w:t xml:space="preserve"> </w:t>
      </w:r>
      <w:r>
        <w:t>court.’’</w:t>
      </w:r>
    </w:p>
    <w:p w14:paraId="647A9A1B" w14:textId="77777777" w:rsidR="002F2786" w:rsidRDefault="002F2786">
      <w:pPr>
        <w:pStyle w:val="BodyText"/>
        <w:spacing w:before="136"/>
        <w:jc w:val="left"/>
        <w:rPr>
          <w:i/>
          <w:sz w:val="25"/>
        </w:rPr>
      </w:pPr>
    </w:p>
    <w:p w14:paraId="4E76E31C" w14:textId="77777777" w:rsidR="002F2786" w:rsidRDefault="00000000">
      <w:pPr>
        <w:pStyle w:val="BodyText"/>
        <w:spacing w:before="0" w:line="360" w:lineRule="auto"/>
        <w:ind w:left="1080" w:right="358"/>
      </w:pPr>
      <w:r>
        <w:t>The arbitrator concluded that the employee was unfairly dismissed. He reasoned that, the employer is responsible for recruiting employees and has a duty to terminate the employment relationship, depending on the circumstances of the case.</w:t>
      </w:r>
    </w:p>
    <w:p w14:paraId="41F39931" w14:textId="77777777" w:rsidR="002F2786" w:rsidRDefault="002F2786">
      <w:pPr>
        <w:pStyle w:val="BodyText"/>
        <w:spacing w:before="138"/>
        <w:jc w:val="left"/>
      </w:pPr>
    </w:p>
    <w:p w14:paraId="3948B57B" w14:textId="77777777" w:rsidR="002F2786" w:rsidRDefault="00000000">
      <w:pPr>
        <w:pStyle w:val="BodyText"/>
        <w:spacing w:before="0" w:line="360" w:lineRule="auto"/>
        <w:ind w:left="1080" w:right="357" w:firstLine="60"/>
      </w:pPr>
      <w:r>
        <w:t xml:space="preserve">He stated further that; employment can only be terminated at the instance of the employee through retirement or resignation. See Section 12 (4a) Labour Act Chapter </w:t>
      </w:r>
      <w:r>
        <w:rPr>
          <w:spacing w:val="-2"/>
        </w:rPr>
        <w:t>28:01</w:t>
      </w:r>
    </w:p>
    <w:p w14:paraId="356710DE" w14:textId="77777777" w:rsidR="002F2786" w:rsidRDefault="002F2786">
      <w:pPr>
        <w:pStyle w:val="BodyText"/>
        <w:spacing w:before="138"/>
        <w:jc w:val="left"/>
      </w:pPr>
    </w:p>
    <w:p w14:paraId="4DFEDEAD" w14:textId="77777777" w:rsidR="002F2786" w:rsidRDefault="00000000">
      <w:pPr>
        <w:pStyle w:val="BodyText"/>
        <w:spacing w:before="0" w:line="360" w:lineRule="auto"/>
        <w:ind w:left="1080" w:right="357"/>
      </w:pPr>
      <w:r>
        <w:t>He further reasoned that, where an employer is unsure of the correct legal route to follow</w:t>
      </w:r>
      <w:r>
        <w:rPr>
          <w:spacing w:val="-2"/>
        </w:rPr>
        <w:t xml:space="preserve"> </w:t>
      </w:r>
      <w:r>
        <w:t>in</w:t>
      </w:r>
      <w:r>
        <w:rPr>
          <w:spacing w:val="-2"/>
        </w:rPr>
        <w:t xml:space="preserve"> </w:t>
      </w:r>
      <w:r>
        <w:t>case</w:t>
      </w:r>
      <w:r>
        <w:rPr>
          <w:spacing w:val="-2"/>
        </w:rPr>
        <w:t xml:space="preserve"> </w:t>
      </w:r>
      <w:r>
        <w:t>of</w:t>
      </w:r>
      <w:r>
        <w:rPr>
          <w:spacing w:val="-2"/>
        </w:rPr>
        <w:t xml:space="preserve"> </w:t>
      </w:r>
      <w:r>
        <w:t>a</w:t>
      </w:r>
      <w:r>
        <w:rPr>
          <w:spacing w:val="-2"/>
        </w:rPr>
        <w:t xml:space="preserve"> </w:t>
      </w:r>
      <w:r>
        <w:t>disagreement</w:t>
      </w:r>
      <w:r>
        <w:rPr>
          <w:spacing w:val="-2"/>
        </w:rPr>
        <w:t xml:space="preserve"> </w:t>
      </w:r>
      <w:r>
        <w:t>with</w:t>
      </w:r>
      <w:r>
        <w:rPr>
          <w:spacing w:val="-2"/>
        </w:rPr>
        <w:t xml:space="preserve"> </w:t>
      </w:r>
      <w:r>
        <w:t>an</w:t>
      </w:r>
      <w:r>
        <w:rPr>
          <w:spacing w:val="-2"/>
        </w:rPr>
        <w:t xml:space="preserve"> </w:t>
      </w:r>
      <w:r>
        <w:t>employee,</w:t>
      </w:r>
      <w:r>
        <w:rPr>
          <w:spacing w:val="-2"/>
        </w:rPr>
        <w:t xml:space="preserve"> </w:t>
      </w:r>
      <w:r>
        <w:t>the</w:t>
      </w:r>
      <w:r>
        <w:rPr>
          <w:spacing w:val="-2"/>
        </w:rPr>
        <w:t xml:space="preserve"> </w:t>
      </w:r>
      <w:r>
        <w:t>employer</w:t>
      </w:r>
      <w:r>
        <w:rPr>
          <w:spacing w:val="-2"/>
        </w:rPr>
        <w:t xml:space="preserve"> </w:t>
      </w:r>
      <w:r>
        <w:t>should</w:t>
      </w:r>
      <w:r>
        <w:rPr>
          <w:spacing w:val="-2"/>
        </w:rPr>
        <w:t xml:space="preserve"> </w:t>
      </w:r>
      <w:r>
        <w:t>be</w:t>
      </w:r>
      <w:r>
        <w:rPr>
          <w:spacing w:val="-2"/>
        </w:rPr>
        <w:t xml:space="preserve"> </w:t>
      </w:r>
      <w:r>
        <w:t>guided</w:t>
      </w:r>
      <w:r>
        <w:rPr>
          <w:spacing w:val="-2"/>
        </w:rPr>
        <w:t xml:space="preserve"> </w:t>
      </w:r>
      <w:r>
        <w:t>by the law in navigating that impasse.</w:t>
      </w:r>
    </w:p>
    <w:p w14:paraId="45B17E5F" w14:textId="77777777" w:rsidR="002F2786" w:rsidRDefault="002F2786">
      <w:pPr>
        <w:pStyle w:val="BodyText"/>
        <w:spacing w:before="138"/>
        <w:jc w:val="left"/>
      </w:pPr>
    </w:p>
    <w:p w14:paraId="4549CF17" w14:textId="77777777" w:rsidR="002F2786" w:rsidRDefault="00000000">
      <w:pPr>
        <w:pStyle w:val="BodyText"/>
        <w:spacing w:before="0" w:line="360" w:lineRule="auto"/>
        <w:ind w:left="1080" w:right="358"/>
      </w:pPr>
      <w:r>
        <w:t>He observed that, there was no documentary evidence to show that the employer observed the provisions of section 12( 4a ) Labour Act which among other provisions obliges the employer to conduct disciplinary proceedings if there is allegation of misconduct on the part of the employee,</w:t>
      </w:r>
    </w:p>
    <w:p w14:paraId="3B9A7142" w14:textId="77777777" w:rsidR="002F2786" w:rsidRDefault="002F2786">
      <w:pPr>
        <w:pStyle w:val="BodyText"/>
        <w:spacing w:line="360" w:lineRule="auto"/>
        <w:sectPr w:rsidR="002F2786">
          <w:pgSz w:w="12240" w:h="15840"/>
          <w:pgMar w:top="1380" w:right="1080" w:bottom="1240" w:left="1440" w:header="0" w:footer="1057" w:gutter="0"/>
          <w:cols w:space="720"/>
        </w:sectPr>
      </w:pPr>
    </w:p>
    <w:p w14:paraId="2EF7CAE4" w14:textId="77777777" w:rsidR="002F2786" w:rsidRDefault="00000000">
      <w:pPr>
        <w:pStyle w:val="BodyText"/>
        <w:spacing w:before="60" w:line="360" w:lineRule="auto"/>
        <w:ind w:left="1080" w:right="357"/>
      </w:pPr>
      <w:r>
        <w:lastRenderedPageBreak/>
        <w:t>He</w:t>
      </w:r>
      <w:r>
        <w:rPr>
          <w:spacing w:val="-3"/>
        </w:rPr>
        <w:t xml:space="preserve"> </w:t>
      </w:r>
      <w:r>
        <w:t>dismissed</w:t>
      </w:r>
      <w:r>
        <w:rPr>
          <w:spacing w:val="-3"/>
        </w:rPr>
        <w:t xml:space="preserve"> </w:t>
      </w:r>
      <w:r>
        <w:t>the</w:t>
      </w:r>
      <w:r>
        <w:rPr>
          <w:spacing w:val="-3"/>
        </w:rPr>
        <w:t xml:space="preserve"> </w:t>
      </w:r>
      <w:r>
        <w:t>employer’s</w:t>
      </w:r>
      <w:r>
        <w:rPr>
          <w:spacing w:val="-3"/>
        </w:rPr>
        <w:t xml:space="preserve"> </w:t>
      </w:r>
      <w:r>
        <w:t>explanation</w:t>
      </w:r>
      <w:r>
        <w:rPr>
          <w:spacing w:val="-3"/>
        </w:rPr>
        <w:t xml:space="preserve"> </w:t>
      </w:r>
      <w:r>
        <w:t>that</w:t>
      </w:r>
      <w:r>
        <w:rPr>
          <w:spacing w:val="-3"/>
        </w:rPr>
        <w:t xml:space="preserve"> </w:t>
      </w:r>
      <w:r>
        <w:t>it</w:t>
      </w:r>
      <w:r>
        <w:rPr>
          <w:spacing w:val="-3"/>
        </w:rPr>
        <w:t xml:space="preserve"> </w:t>
      </w:r>
      <w:r>
        <w:t>had</w:t>
      </w:r>
      <w:r>
        <w:rPr>
          <w:spacing w:val="-3"/>
        </w:rPr>
        <w:t xml:space="preserve"> </w:t>
      </w:r>
      <w:r>
        <w:t>requested</w:t>
      </w:r>
      <w:r>
        <w:rPr>
          <w:spacing w:val="-3"/>
        </w:rPr>
        <w:t xml:space="preserve"> </w:t>
      </w:r>
      <w:r>
        <w:t>contact</w:t>
      </w:r>
      <w:r>
        <w:rPr>
          <w:spacing w:val="-3"/>
        </w:rPr>
        <w:t xml:space="preserve"> </w:t>
      </w:r>
      <w:r>
        <w:t>details</w:t>
      </w:r>
      <w:r>
        <w:rPr>
          <w:spacing w:val="-3"/>
        </w:rPr>
        <w:t xml:space="preserve"> </w:t>
      </w:r>
      <w:r>
        <w:t>from</w:t>
      </w:r>
      <w:r>
        <w:rPr>
          <w:spacing w:val="-3"/>
        </w:rPr>
        <w:t xml:space="preserve"> </w:t>
      </w:r>
      <w:r>
        <w:t>the employee</w:t>
      </w:r>
      <w:r>
        <w:rPr>
          <w:spacing w:val="-7"/>
        </w:rPr>
        <w:t xml:space="preserve"> </w:t>
      </w:r>
      <w:r>
        <w:t>and</w:t>
      </w:r>
      <w:r>
        <w:rPr>
          <w:spacing w:val="-6"/>
        </w:rPr>
        <w:t xml:space="preserve"> </w:t>
      </w:r>
      <w:r>
        <w:t>she</w:t>
      </w:r>
      <w:r>
        <w:rPr>
          <w:spacing w:val="-7"/>
        </w:rPr>
        <w:t xml:space="preserve"> </w:t>
      </w:r>
      <w:r>
        <w:t>had</w:t>
      </w:r>
      <w:r>
        <w:rPr>
          <w:spacing w:val="-7"/>
        </w:rPr>
        <w:t xml:space="preserve"> </w:t>
      </w:r>
      <w:r>
        <w:t>refused</w:t>
      </w:r>
      <w:r>
        <w:rPr>
          <w:spacing w:val="-7"/>
        </w:rPr>
        <w:t xml:space="preserve"> </w:t>
      </w:r>
      <w:r>
        <w:t>to</w:t>
      </w:r>
      <w:r>
        <w:rPr>
          <w:spacing w:val="-7"/>
        </w:rPr>
        <w:t xml:space="preserve"> </w:t>
      </w:r>
      <w:r>
        <w:t>give</w:t>
      </w:r>
      <w:r>
        <w:rPr>
          <w:spacing w:val="-7"/>
        </w:rPr>
        <w:t xml:space="preserve"> </w:t>
      </w:r>
      <w:r>
        <w:t>it.</w:t>
      </w:r>
      <w:r>
        <w:rPr>
          <w:spacing w:val="-7"/>
        </w:rPr>
        <w:t xml:space="preserve"> </w:t>
      </w:r>
      <w:r>
        <w:t>His</w:t>
      </w:r>
      <w:r>
        <w:rPr>
          <w:spacing w:val="-7"/>
        </w:rPr>
        <w:t xml:space="preserve"> </w:t>
      </w:r>
      <w:r>
        <w:t>basis</w:t>
      </w:r>
      <w:r>
        <w:rPr>
          <w:spacing w:val="-7"/>
        </w:rPr>
        <w:t xml:space="preserve"> </w:t>
      </w:r>
      <w:r>
        <w:t>for</w:t>
      </w:r>
      <w:r>
        <w:rPr>
          <w:spacing w:val="-7"/>
        </w:rPr>
        <w:t xml:space="preserve"> </w:t>
      </w:r>
      <w:r>
        <w:t>not</w:t>
      </w:r>
      <w:r>
        <w:rPr>
          <w:spacing w:val="-7"/>
        </w:rPr>
        <w:t xml:space="preserve"> </w:t>
      </w:r>
      <w:r>
        <w:t>being</w:t>
      </w:r>
      <w:r>
        <w:rPr>
          <w:spacing w:val="-7"/>
        </w:rPr>
        <w:t xml:space="preserve"> </w:t>
      </w:r>
      <w:r>
        <w:t>persuaded</w:t>
      </w:r>
      <w:r>
        <w:rPr>
          <w:spacing w:val="-6"/>
        </w:rPr>
        <w:t xml:space="preserve"> </w:t>
      </w:r>
      <w:r>
        <w:t>by</w:t>
      </w:r>
      <w:r>
        <w:rPr>
          <w:spacing w:val="-7"/>
        </w:rPr>
        <w:t xml:space="preserve"> </w:t>
      </w:r>
      <w:r>
        <w:t>that,</w:t>
      </w:r>
      <w:r>
        <w:rPr>
          <w:spacing w:val="-7"/>
        </w:rPr>
        <w:t xml:space="preserve"> </w:t>
      </w:r>
      <w:r>
        <w:t>was that there is proof of WhatsApp communication between the parties which had been tendered. The communication related to the time when the complainant was injured and was not coming to work.</w:t>
      </w:r>
    </w:p>
    <w:p w14:paraId="732F6577" w14:textId="77777777" w:rsidR="002F2786" w:rsidRDefault="002F2786">
      <w:pPr>
        <w:pStyle w:val="BodyText"/>
        <w:spacing w:before="137"/>
        <w:jc w:val="left"/>
      </w:pPr>
    </w:p>
    <w:p w14:paraId="7C5481DC" w14:textId="77777777" w:rsidR="002F2786" w:rsidRDefault="00000000">
      <w:pPr>
        <w:pStyle w:val="BodyText"/>
        <w:spacing w:before="1" w:line="360" w:lineRule="auto"/>
        <w:ind w:left="1080" w:right="357" w:firstLine="60"/>
      </w:pPr>
      <w:r>
        <w:t>He also did not believe the averment that the employee came to take her belongings and disappeared since no evidence was submitted to support this.</w:t>
      </w:r>
    </w:p>
    <w:p w14:paraId="5106CA09" w14:textId="77777777" w:rsidR="002F2786" w:rsidRDefault="002F2786">
      <w:pPr>
        <w:pStyle w:val="BodyText"/>
        <w:spacing w:before="137"/>
        <w:jc w:val="left"/>
      </w:pPr>
    </w:p>
    <w:p w14:paraId="0C819184" w14:textId="77777777" w:rsidR="002F2786" w:rsidRDefault="00000000">
      <w:pPr>
        <w:pStyle w:val="BodyText"/>
        <w:spacing w:before="1" w:line="360" w:lineRule="auto"/>
        <w:ind w:left="1080" w:right="357"/>
      </w:pPr>
      <w:r>
        <w:t>In its submission in this court, the employer argued that, the employee was supposed to</w:t>
      </w:r>
      <w:r>
        <w:rPr>
          <w:spacing w:val="-11"/>
        </w:rPr>
        <w:t xml:space="preserve"> </w:t>
      </w:r>
      <w:r>
        <w:t>submit</w:t>
      </w:r>
      <w:r>
        <w:rPr>
          <w:spacing w:val="-11"/>
        </w:rPr>
        <w:t xml:space="preserve"> </w:t>
      </w:r>
      <w:r>
        <w:t>a</w:t>
      </w:r>
      <w:r>
        <w:rPr>
          <w:spacing w:val="-11"/>
        </w:rPr>
        <w:t xml:space="preserve"> </w:t>
      </w:r>
      <w:r>
        <w:t>sick</w:t>
      </w:r>
      <w:r>
        <w:rPr>
          <w:spacing w:val="-11"/>
        </w:rPr>
        <w:t xml:space="preserve"> </w:t>
      </w:r>
      <w:r>
        <w:t>leave</w:t>
      </w:r>
      <w:r>
        <w:rPr>
          <w:spacing w:val="-11"/>
        </w:rPr>
        <w:t xml:space="preserve"> </w:t>
      </w:r>
      <w:r>
        <w:t>note</w:t>
      </w:r>
      <w:r>
        <w:rPr>
          <w:spacing w:val="-11"/>
        </w:rPr>
        <w:t xml:space="preserve"> </w:t>
      </w:r>
      <w:r>
        <w:t>showing</w:t>
      </w:r>
      <w:r>
        <w:rPr>
          <w:spacing w:val="-11"/>
        </w:rPr>
        <w:t xml:space="preserve"> </w:t>
      </w:r>
      <w:r>
        <w:t>that</w:t>
      </w:r>
      <w:r>
        <w:rPr>
          <w:spacing w:val="-11"/>
        </w:rPr>
        <w:t xml:space="preserve"> </w:t>
      </w:r>
      <w:r>
        <w:t>she</w:t>
      </w:r>
      <w:r>
        <w:rPr>
          <w:spacing w:val="-11"/>
        </w:rPr>
        <w:t xml:space="preserve"> </w:t>
      </w:r>
      <w:r>
        <w:t>had</w:t>
      </w:r>
      <w:r>
        <w:rPr>
          <w:spacing w:val="-11"/>
        </w:rPr>
        <w:t xml:space="preserve"> </w:t>
      </w:r>
      <w:r>
        <w:t>indeed</w:t>
      </w:r>
      <w:r>
        <w:rPr>
          <w:spacing w:val="-11"/>
        </w:rPr>
        <w:t xml:space="preserve"> </w:t>
      </w:r>
      <w:r>
        <w:t>been</w:t>
      </w:r>
      <w:r>
        <w:rPr>
          <w:spacing w:val="-11"/>
        </w:rPr>
        <w:t xml:space="preserve"> </w:t>
      </w:r>
      <w:r>
        <w:t>sick.</w:t>
      </w:r>
      <w:r>
        <w:rPr>
          <w:spacing w:val="-11"/>
        </w:rPr>
        <w:t xml:space="preserve"> </w:t>
      </w:r>
      <w:r>
        <w:t>It</w:t>
      </w:r>
      <w:r>
        <w:rPr>
          <w:spacing w:val="-11"/>
        </w:rPr>
        <w:t xml:space="preserve"> </w:t>
      </w:r>
      <w:r>
        <w:t>argued</w:t>
      </w:r>
      <w:r>
        <w:rPr>
          <w:spacing w:val="-11"/>
        </w:rPr>
        <w:t xml:space="preserve"> </w:t>
      </w:r>
      <w:r>
        <w:t>further</w:t>
      </w:r>
      <w:r>
        <w:rPr>
          <w:spacing w:val="-11"/>
        </w:rPr>
        <w:t xml:space="preserve"> </w:t>
      </w:r>
      <w:r>
        <w:t xml:space="preserve">that a sick note is mandatory whenever the employee absents herself from work owing to </w:t>
      </w:r>
      <w:r>
        <w:rPr>
          <w:spacing w:val="-2"/>
        </w:rPr>
        <w:t>sickness.</w:t>
      </w:r>
    </w:p>
    <w:p w14:paraId="61B82B0D" w14:textId="77777777" w:rsidR="002F2786" w:rsidRDefault="00000000">
      <w:pPr>
        <w:pStyle w:val="BodyText"/>
        <w:spacing w:before="0"/>
        <w:ind w:left="1080"/>
      </w:pPr>
      <w:r>
        <w:t>See</w:t>
      </w:r>
      <w:r>
        <w:rPr>
          <w:spacing w:val="-1"/>
        </w:rPr>
        <w:t xml:space="preserve"> </w:t>
      </w:r>
      <w:r>
        <w:t>section 14 of the Labour Act</w:t>
      </w:r>
      <w:r>
        <w:rPr>
          <w:spacing w:val="-1"/>
        </w:rPr>
        <w:t xml:space="preserve"> </w:t>
      </w:r>
      <w:r>
        <w:t xml:space="preserve">Chapter 28:1 on sick </w:t>
      </w:r>
      <w:r>
        <w:rPr>
          <w:spacing w:val="-2"/>
        </w:rPr>
        <w:t>leave.</w:t>
      </w:r>
    </w:p>
    <w:p w14:paraId="7158711B" w14:textId="77777777" w:rsidR="002F2786" w:rsidRDefault="002F2786">
      <w:pPr>
        <w:pStyle w:val="BodyText"/>
        <w:spacing w:before="21"/>
        <w:jc w:val="left"/>
      </w:pPr>
    </w:p>
    <w:p w14:paraId="68F7FB69" w14:textId="77777777" w:rsidR="002F2786" w:rsidRDefault="00000000">
      <w:pPr>
        <w:pStyle w:val="BodyText"/>
        <w:spacing w:before="1" w:line="360" w:lineRule="auto"/>
        <w:ind w:left="1190" w:right="358"/>
      </w:pPr>
      <w:r>
        <w:t>In response to the sick leave note argument, the employee was adamant that she did not furnish the employer with such as she was injured at work, meaning that the employer was aware that she was at home nursing the said injury.</w:t>
      </w:r>
    </w:p>
    <w:p w14:paraId="0C74ECD9" w14:textId="77777777" w:rsidR="002F2786" w:rsidRDefault="00000000">
      <w:pPr>
        <w:pStyle w:val="BodyText"/>
        <w:spacing w:line="360" w:lineRule="auto"/>
        <w:ind w:left="1190" w:right="357"/>
      </w:pPr>
      <w:r>
        <w:t>For</w:t>
      </w:r>
      <w:r>
        <w:rPr>
          <w:spacing w:val="-15"/>
        </w:rPr>
        <w:t xml:space="preserve"> </w:t>
      </w:r>
      <w:r>
        <w:t>completeness</w:t>
      </w:r>
      <w:r>
        <w:rPr>
          <w:spacing w:val="-15"/>
        </w:rPr>
        <w:t xml:space="preserve"> </w:t>
      </w:r>
      <w:r>
        <w:t>of</w:t>
      </w:r>
      <w:r>
        <w:rPr>
          <w:spacing w:val="-15"/>
        </w:rPr>
        <w:t xml:space="preserve"> </w:t>
      </w:r>
      <w:r>
        <w:t>record,</w:t>
      </w:r>
      <w:r>
        <w:rPr>
          <w:spacing w:val="-15"/>
        </w:rPr>
        <w:t xml:space="preserve"> </w:t>
      </w:r>
      <w:r>
        <w:t>it</w:t>
      </w:r>
      <w:r>
        <w:rPr>
          <w:spacing w:val="-15"/>
        </w:rPr>
        <w:t xml:space="preserve"> </w:t>
      </w:r>
      <w:r>
        <w:t>needs</w:t>
      </w:r>
      <w:r>
        <w:rPr>
          <w:spacing w:val="-15"/>
        </w:rPr>
        <w:t xml:space="preserve"> </w:t>
      </w:r>
      <w:r>
        <w:t>to</w:t>
      </w:r>
      <w:r>
        <w:rPr>
          <w:spacing w:val="-15"/>
        </w:rPr>
        <w:t xml:space="preserve"> </w:t>
      </w:r>
      <w:r>
        <w:t>be</w:t>
      </w:r>
      <w:r>
        <w:rPr>
          <w:spacing w:val="-15"/>
        </w:rPr>
        <w:t xml:space="preserve"> </w:t>
      </w:r>
      <w:r>
        <w:t>pointed</w:t>
      </w:r>
      <w:r>
        <w:rPr>
          <w:spacing w:val="-15"/>
        </w:rPr>
        <w:t xml:space="preserve"> </w:t>
      </w:r>
      <w:r>
        <w:t>out</w:t>
      </w:r>
      <w:r>
        <w:rPr>
          <w:spacing w:val="-15"/>
        </w:rPr>
        <w:t xml:space="preserve"> </w:t>
      </w:r>
      <w:r>
        <w:t>that</w:t>
      </w:r>
      <w:r>
        <w:rPr>
          <w:spacing w:val="-15"/>
        </w:rPr>
        <w:t xml:space="preserve"> </w:t>
      </w:r>
      <w:r>
        <w:t>the</w:t>
      </w:r>
      <w:r>
        <w:rPr>
          <w:spacing w:val="-15"/>
        </w:rPr>
        <w:t xml:space="preserve"> </w:t>
      </w:r>
      <w:r>
        <w:t>sick</w:t>
      </w:r>
      <w:r>
        <w:rPr>
          <w:spacing w:val="-15"/>
        </w:rPr>
        <w:t xml:space="preserve"> </w:t>
      </w:r>
      <w:r>
        <w:t>leave</w:t>
      </w:r>
      <w:r>
        <w:rPr>
          <w:spacing w:val="-15"/>
        </w:rPr>
        <w:t xml:space="preserve"> </w:t>
      </w:r>
      <w:r>
        <w:t>note</w:t>
      </w:r>
      <w:r>
        <w:rPr>
          <w:spacing w:val="-15"/>
        </w:rPr>
        <w:t xml:space="preserve"> </w:t>
      </w:r>
      <w:r>
        <w:t xml:space="preserve">argument was not presented before the arbitrator. As such, the arbitrator only relied mainly on the WhatsApp communication between the parties over the period in question. He concluded that, the employer could have summonsed the employee for disciplinary hearing if it was of the view that the employee was away from duty without official </w:t>
      </w:r>
      <w:r>
        <w:rPr>
          <w:spacing w:val="-2"/>
        </w:rPr>
        <w:t>leave.</w:t>
      </w:r>
    </w:p>
    <w:p w14:paraId="7CAF046A" w14:textId="77777777" w:rsidR="002F2786" w:rsidRDefault="00000000">
      <w:pPr>
        <w:pStyle w:val="BodyText"/>
        <w:spacing w:line="360" w:lineRule="auto"/>
        <w:ind w:left="1190" w:right="357"/>
      </w:pPr>
      <w:r>
        <w:t>An</w:t>
      </w:r>
      <w:r>
        <w:rPr>
          <w:spacing w:val="-6"/>
        </w:rPr>
        <w:t xml:space="preserve"> </w:t>
      </w:r>
      <w:r>
        <w:t>assessment</w:t>
      </w:r>
      <w:r>
        <w:rPr>
          <w:spacing w:val="-6"/>
        </w:rPr>
        <w:t xml:space="preserve"> </w:t>
      </w:r>
      <w:r>
        <w:t>of</w:t>
      </w:r>
      <w:r>
        <w:rPr>
          <w:spacing w:val="-7"/>
        </w:rPr>
        <w:t xml:space="preserve"> </w:t>
      </w:r>
      <w:r>
        <w:t>the</w:t>
      </w:r>
      <w:r>
        <w:rPr>
          <w:spacing w:val="-6"/>
        </w:rPr>
        <w:t xml:space="preserve"> </w:t>
      </w:r>
      <w:r>
        <w:t>conclusions</w:t>
      </w:r>
      <w:r>
        <w:rPr>
          <w:spacing w:val="-6"/>
        </w:rPr>
        <w:t xml:space="preserve"> </w:t>
      </w:r>
      <w:r>
        <w:t>arrived</w:t>
      </w:r>
      <w:r>
        <w:rPr>
          <w:spacing w:val="-7"/>
        </w:rPr>
        <w:t xml:space="preserve"> </w:t>
      </w:r>
      <w:r>
        <w:t>at</w:t>
      </w:r>
      <w:r>
        <w:rPr>
          <w:spacing w:val="-6"/>
        </w:rPr>
        <w:t xml:space="preserve"> </w:t>
      </w:r>
      <w:r>
        <w:t>by</w:t>
      </w:r>
      <w:r>
        <w:rPr>
          <w:spacing w:val="-6"/>
        </w:rPr>
        <w:t xml:space="preserve"> </w:t>
      </w:r>
      <w:r>
        <w:t>the</w:t>
      </w:r>
      <w:r>
        <w:rPr>
          <w:spacing w:val="-6"/>
        </w:rPr>
        <w:t xml:space="preserve"> </w:t>
      </w:r>
      <w:r>
        <w:t>arbitrator</w:t>
      </w:r>
      <w:r>
        <w:rPr>
          <w:spacing w:val="-6"/>
        </w:rPr>
        <w:t xml:space="preserve"> </w:t>
      </w:r>
      <w:r>
        <w:t>leaves</w:t>
      </w:r>
      <w:r>
        <w:rPr>
          <w:spacing w:val="-6"/>
        </w:rPr>
        <w:t xml:space="preserve"> </w:t>
      </w:r>
      <w:r>
        <w:t>this</w:t>
      </w:r>
      <w:r>
        <w:rPr>
          <w:spacing w:val="-6"/>
        </w:rPr>
        <w:t xml:space="preserve"> </w:t>
      </w:r>
      <w:r>
        <w:t>court</w:t>
      </w:r>
      <w:r>
        <w:rPr>
          <w:spacing w:val="-7"/>
        </w:rPr>
        <w:t xml:space="preserve"> </w:t>
      </w:r>
      <w:r>
        <w:t>with</w:t>
      </w:r>
      <w:r>
        <w:rPr>
          <w:spacing w:val="-6"/>
        </w:rPr>
        <w:t xml:space="preserve"> </w:t>
      </w:r>
      <w:r>
        <w:t>no doubt that faced with the same set of facts, this court would have ruled in the same manner as was done by the arbitrator. The cumulative effect of the arbitral findings leads to one inescapable conclusion that the employer could discipline the employee if it genuinely believed that the employee was away without official leave or was abusing the period which she was off duty nursing the injury. Its failure to institute disciplinary</w:t>
      </w:r>
      <w:r>
        <w:rPr>
          <w:spacing w:val="26"/>
        </w:rPr>
        <w:t xml:space="preserve"> </w:t>
      </w:r>
      <w:r>
        <w:t>proceedings</w:t>
      </w:r>
      <w:r>
        <w:rPr>
          <w:spacing w:val="27"/>
        </w:rPr>
        <w:t xml:space="preserve"> </w:t>
      </w:r>
      <w:r>
        <w:t>invited</w:t>
      </w:r>
      <w:r>
        <w:rPr>
          <w:spacing w:val="27"/>
        </w:rPr>
        <w:t xml:space="preserve"> </w:t>
      </w:r>
      <w:r>
        <w:t>adverse</w:t>
      </w:r>
      <w:r>
        <w:rPr>
          <w:spacing w:val="27"/>
        </w:rPr>
        <w:t xml:space="preserve"> </w:t>
      </w:r>
      <w:r>
        <w:t>findings</w:t>
      </w:r>
      <w:r>
        <w:rPr>
          <w:spacing w:val="27"/>
        </w:rPr>
        <w:t xml:space="preserve"> </w:t>
      </w:r>
      <w:r>
        <w:t>by</w:t>
      </w:r>
      <w:r>
        <w:rPr>
          <w:spacing w:val="27"/>
        </w:rPr>
        <w:t xml:space="preserve"> </w:t>
      </w:r>
      <w:r>
        <w:t>the</w:t>
      </w:r>
      <w:r>
        <w:rPr>
          <w:spacing w:val="27"/>
        </w:rPr>
        <w:t xml:space="preserve"> </w:t>
      </w:r>
      <w:r>
        <w:t>arbitrator.</w:t>
      </w:r>
      <w:r>
        <w:rPr>
          <w:spacing w:val="28"/>
        </w:rPr>
        <w:t xml:space="preserve"> </w:t>
      </w:r>
      <w:r>
        <w:t>This</w:t>
      </w:r>
      <w:r>
        <w:rPr>
          <w:spacing w:val="27"/>
        </w:rPr>
        <w:t xml:space="preserve"> </w:t>
      </w:r>
      <w:r>
        <w:t>court</w:t>
      </w:r>
      <w:r>
        <w:rPr>
          <w:spacing w:val="28"/>
        </w:rPr>
        <w:t xml:space="preserve"> </w:t>
      </w:r>
      <w:r>
        <w:rPr>
          <w:spacing w:val="-4"/>
        </w:rPr>
        <w:t>also</w:t>
      </w:r>
    </w:p>
    <w:p w14:paraId="61495090" w14:textId="77777777" w:rsidR="002F2786" w:rsidRDefault="002F2786">
      <w:pPr>
        <w:pStyle w:val="BodyText"/>
        <w:spacing w:line="360" w:lineRule="auto"/>
        <w:sectPr w:rsidR="002F2786">
          <w:pgSz w:w="12240" w:h="15840"/>
          <w:pgMar w:top="1380" w:right="1080" w:bottom="1240" w:left="1440" w:header="0" w:footer="1057" w:gutter="0"/>
          <w:cols w:space="720"/>
        </w:sectPr>
      </w:pPr>
    </w:p>
    <w:p w14:paraId="54A4A078" w14:textId="77777777" w:rsidR="002F2786" w:rsidRDefault="00000000">
      <w:pPr>
        <w:pStyle w:val="BodyText"/>
        <w:spacing w:before="60" w:line="360" w:lineRule="auto"/>
        <w:ind w:left="1190" w:right="357"/>
      </w:pPr>
      <w:r>
        <w:lastRenderedPageBreak/>
        <w:t>notes</w:t>
      </w:r>
      <w:r>
        <w:rPr>
          <w:spacing w:val="-12"/>
        </w:rPr>
        <w:t xml:space="preserve"> </w:t>
      </w:r>
      <w:r>
        <w:t>that,</w:t>
      </w:r>
      <w:r>
        <w:rPr>
          <w:spacing w:val="-12"/>
        </w:rPr>
        <w:t xml:space="preserve"> </w:t>
      </w:r>
      <w:r>
        <w:t>the</w:t>
      </w:r>
      <w:r>
        <w:rPr>
          <w:spacing w:val="-12"/>
        </w:rPr>
        <w:t xml:space="preserve"> </w:t>
      </w:r>
      <w:r>
        <w:t>sick</w:t>
      </w:r>
      <w:r>
        <w:rPr>
          <w:spacing w:val="-12"/>
        </w:rPr>
        <w:t xml:space="preserve"> </w:t>
      </w:r>
      <w:r>
        <w:t>leave</w:t>
      </w:r>
      <w:r>
        <w:rPr>
          <w:spacing w:val="-12"/>
        </w:rPr>
        <w:t xml:space="preserve"> </w:t>
      </w:r>
      <w:r>
        <w:t>note</w:t>
      </w:r>
      <w:r>
        <w:rPr>
          <w:spacing w:val="-12"/>
        </w:rPr>
        <w:t xml:space="preserve"> </w:t>
      </w:r>
      <w:r>
        <w:t>argument</w:t>
      </w:r>
      <w:r>
        <w:rPr>
          <w:spacing w:val="-12"/>
        </w:rPr>
        <w:t xml:space="preserve"> </w:t>
      </w:r>
      <w:r>
        <w:t>does</w:t>
      </w:r>
      <w:r>
        <w:rPr>
          <w:spacing w:val="-12"/>
        </w:rPr>
        <w:t xml:space="preserve"> </w:t>
      </w:r>
      <w:r>
        <w:t>not</w:t>
      </w:r>
      <w:r>
        <w:rPr>
          <w:spacing w:val="-12"/>
        </w:rPr>
        <w:t xml:space="preserve"> </w:t>
      </w:r>
      <w:r>
        <w:t>change</w:t>
      </w:r>
      <w:r>
        <w:rPr>
          <w:spacing w:val="-12"/>
        </w:rPr>
        <w:t xml:space="preserve"> </w:t>
      </w:r>
      <w:r>
        <w:t>the</w:t>
      </w:r>
      <w:r>
        <w:rPr>
          <w:spacing w:val="-12"/>
        </w:rPr>
        <w:t xml:space="preserve"> </w:t>
      </w:r>
      <w:r>
        <w:t>complexion</w:t>
      </w:r>
      <w:r>
        <w:rPr>
          <w:spacing w:val="-12"/>
        </w:rPr>
        <w:t xml:space="preserve"> </w:t>
      </w:r>
      <w:r>
        <w:t>of</w:t>
      </w:r>
      <w:r>
        <w:rPr>
          <w:spacing w:val="-12"/>
        </w:rPr>
        <w:t xml:space="preserve"> </w:t>
      </w:r>
      <w:r>
        <w:t>the</w:t>
      </w:r>
      <w:r>
        <w:rPr>
          <w:spacing w:val="-12"/>
        </w:rPr>
        <w:t xml:space="preserve"> </w:t>
      </w:r>
      <w:r>
        <w:t>matter, more particularly, where the employer was in touch with the employee</w:t>
      </w:r>
    </w:p>
    <w:p w14:paraId="4AACF49C" w14:textId="77777777" w:rsidR="002F2786" w:rsidRDefault="00000000">
      <w:pPr>
        <w:pStyle w:val="BodyText"/>
        <w:spacing w:line="360" w:lineRule="auto"/>
        <w:ind w:left="1190" w:right="357"/>
      </w:pPr>
      <w:r>
        <w:t>This</w:t>
      </w:r>
      <w:r>
        <w:rPr>
          <w:spacing w:val="-4"/>
        </w:rPr>
        <w:t xml:space="preserve"> </w:t>
      </w:r>
      <w:r>
        <w:t>court</w:t>
      </w:r>
      <w:r>
        <w:rPr>
          <w:spacing w:val="-5"/>
        </w:rPr>
        <w:t xml:space="preserve"> </w:t>
      </w:r>
      <w:r>
        <w:t>therefore</w:t>
      </w:r>
      <w:r>
        <w:rPr>
          <w:spacing w:val="-4"/>
        </w:rPr>
        <w:t xml:space="preserve"> </w:t>
      </w:r>
      <w:r>
        <w:t>finds</w:t>
      </w:r>
      <w:r>
        <w:rPr>
          <w:spacing w:val="-4"/>
        </w:rPr>
        <w:t xml:space="preserve"> </w:t>
      </w:r>
      <w:r>
        <w:t>no</w:t>
      </w:r>
      <w:r>
        <w:rPr>
          <w:spacing w:val="-5"/>
        </w:rPr>
        <w:t xml:space="preserve"> </w:t>
      </w:r>
      <w:r>
        <w:t>reason</w:t>
      </w:r>
      <w:r>
        <w:rPr>
          <w:spacing w:val="-4"/>
        </w:rPr>
        <w:t xml:space="preserve"> </w:t>
      </w:r>
      <w:r>
        <w:t>to</w:t>
      </w:r>
      <w:r>
        <w:rPr>
          <w:spacing w:val="-4"/>
        </w:rPr>
        <w:t xml:space="preserve"> </w:t>
      </w:r>
      <w:r>
        <w:t>interfere</w:t>
      </w:r>
      <w:r>
        <w:rPr>
          <w:spacing w:val="-4"/>
        </w:rPr>
        <w:t xml:space="preserve"> </w:t>
      </w:r>
      <w:r>
        <w:t>with</w:t>
      </w:r>
      <w:r>
        <w:rPr>
          <w:spacing w:val="-4"/>
        </w:rPr>
        <w:t xml:space="preserve"> </w:t>
      </w:r>
      <w:r>
        <w:t>the</w:t>
      </w:r>
      <w:r>
        <w:rPr>
          <w:spacing w:val="-5"/>
        </w:rPr>
        <w:t xml:space="preserve"> </w:t>
      </w:r>
      <w:r>
        <w:t>factual</w:t>
      </w:r>
      <w:r>
        <w:rPr>
          <w:spacing w:val="-4"/>
        </w:rPr>
        <w:t xml:space="preserve"> </w:t>
      </w:r>
      <w:r>
        <w:t>findings</w:t>
      </w:r>
      <w:r>
        <w:rPr>
          <w:spacing w:val="-4"/>
        </w:rPr>
        <w:t xml:space="preserve"> </w:t>
      </w:r>
      <w:r>
        <w:t>made</w:t>
      </w:r>
      <w:r>
        <w:rPr>
          <w:spacing w:val="-4"/>
        </w:rPr>
        <w:t xml:space="preserve"> </w:t>
      </w:r>
      <w:r>
        <w:t>by</w:t>
      </w:r>
      <w:r>
        <w:rPr>
          <w:spacing w:val="-4"/>
        </w:rPr>
        <w:t xml:space="preserve"> </w:t>
      </w:r>
      <w:r>
        <w:t>the arbitrator</w:t>
      </w:r>
      <w:r>
        <w:rPr>
          <w:spacing w:val="-9"/>
        </w:rPr>
        <w:t xml:space="preserve"> </w:t>
      </w:r>
      <w:r>
        <w:t>on</w:t>
      </w:r>
      <w:r>
        <w:rPr>
          <w:spacing w:val="-9"/>
        </w:rPr>
        <w:t xml:space="preserve"> </w:t>
      </w:r>
      <w:r>
        <w:t>this</w:t>
      </w:r>
      <w:r>
        <w:rPr>
          <w:spacing w:val="-9"/>
        </w:rPr>
        <w:t xml:space="preserve"> </w:t>
      </w:r>
      <w:r>
        <w:t>point.</w:t>
      </w:r>
      <w:r>
        <w:rPr>
          <w:spacing w:val="-9"/>
        </w:rPr>
        <w:t xml:space="preserve"> </w:t>
      </w:r>
      <w:r>
        <w:t>As</w:t>
      </w:r>
      <w:r>
        <w:rPr>
          <w:spacing w:val="-9"/>
        </w:rPr>
        <w:t xml:space="preserve"> </w:t>
      </w:r>
      <w:r>
        <w:t>earlier</w:t>
      </w:r>
      <w:r>
        <w:rPr>
          <w:spacing w:val="-9"/>
        </w:rPr>
        <w:t xml:space="preserve"> </w:t>
      </w:r>
      <w:r>
        <w:t>outlined,</w:t>
      </w:r>
      <w:r>
        <w:rPr>
          <w:spacing w:val="-9"/>
        </w:rPr>
        <w:t xml:space="preserve"> </w:t>
      </w:r>
      <w:r>
        <w:t>factual</w:t>
      </w:r>
      <w:r>
        <w:rPr>
          <w:spacing w:val="-9"/>
        </w:rPr>
        <w:t xml:space="preserve"> </w:t>
      </w:r>
      <w:r>
        <w:t>findings</w:t>
      </w:r>
      <w:r>
        <w:rPr>
          <w:spacing w:val="-9"/>
        </w:rPr>
        <w:t xml:space="preserve"> </w:t>
      </w:r>
      <w:r>
        <w:t>will</w:t>
      </w:r>
      <w:r>
        <w:rPr>
          <w:spacing w:val="-9"/>
        </w:rPr>
        <w:t xml:space="preserve"> </w:t>
      </w:r>
      <w:r>
        <w:t>not</w:t>
      </w:r>
      <w:r>
        <w:rPr>
          <w:spacing w:val="-9"/>
        </w:rPr>
        <w:t xml:space="preserve"> </w:t>
      </w:r>
      <w:r>
        <w:t>be</w:t>
      </w:r>
      <w:r>
        <w:rPr>
          <w:spacing w:val="-9"/>
        </w:rPr>
        <w:t xml:space="preserve"> </w:t>
      </w:r>
      <w:r>
        <w:t>interfered</w:t>
      </w:r>
      <w:r>
        <w:rPr>
          <w:spacing w:val="-9"/>
        </w:rPr>
        <w:t xml:space="preserve"> </w:t>
      </w:r>
      <w:r>
        <w:t>with unless the findings were grossly unreasonable, in the sense that, no tribunal applying its mind to the same facts would have arrived at the same conclusion. It cannot be said, in arriving at the conclusions discussed above, the arbitrator had taken leave of his senses.</w:t>
      </w:r>
    </w:p>
    <w:p w14:paraId="6830D66B" w14:textId="77777777" w:rsidR="002F2786" w:rsidRDefault="00000000">
      <w:pPr>
        <w:pStyle w:val="BodyText"/>
        <w:spacing w:line="360" w:lineRule="auto"/>
        <w:ind w:left="1190" w:right="357"/>
      </w:pPr>
      <w:r>
        <w:t>Even if this court considers that, had it been the trial court, it could have approached the</w:t>
      </w:r>
      <w:r>
        <w:rPr>
          <w:spacing w:val="-6"/>
        </w:rPr>
        <w:t xml:space="preserve"> </w:t>
      </w:r>
      <w:r>
        <w:t>issues</w:t>
      </w:r>
      <w:r>
        <w:rPr>
          <w:spacing w:val="-6"/>
        </w:rPr>
        <w:t xml:space="preserve"> </w:t>
      </w:r>
      <w:r>
        <w:t>differently,</w:t>
      </w:r>
      <w:r>
        <w:rPr>
          <w:spacing w:val="-6"/>
        </w:rPr>
        <w:t xml:space="preserve"> </w:t>
      </w:r>
      <w:r>
        <w:t>and</w:t>
      </w:r>
      <w:r>
        <w:rPr>
          <w:spacing w:val="-6"/>
        </w:rPr>
        <w:t xml:space="preserve"> </w:t>
      </w:r>
      <w:r>
        <w:t>taken</w:t>
      </w:r>
      <w:r>
        <w:rPr>
          <w:spacing w:val="-6"/>
        </w:rPr>
        <w:t xml:space="preserve"> </w:t>
      </w:r>
      <w:r>
        <w:t>a</w:t>
      </w:r>
      <w:r>
        <w:rPr>
          <w:spacing w:val="-6"/>
        </w:rPr>
        <w:t xml:space="preserve"> </w:t>
      </w:r>
      <w:r>
        <w:t>different</w:t>
      </w:r>
      <w:r>
        <w:rPr>
          <w:spacing w:val="-6"/>
        </w:rPr>
        <w:t xml:space="preserve"> </w:t>
      </w:r>
      <w:r>
        <w:t>course,</w:t>
      </w:r>
      <w:r>
        <w:rPr>
          <w:spacing w:val="-7"/>
        </w:rPr>
        <w:t xml:space="preserve"> </w:t>
      </w:r>
      <w:r>
        <w:t>that</w:t>
      </w:r>
      <w:r>
        <w:rPr>
          <w:spacing w:val="-6"/>
        </w:rPr>
        <w:t xml:space="preserve"> </w:t>
      </w:r>
      <w:r>
        <w:t>is</w:t>
      </w:r>
      <w:r>
        <w:rPr>
          <w:spacing w:val="-6"/>
        </w:rPr>
        <w:t xml:space="preserve"> </w:t>
      </w:r>
      <w:r>
        <w:t>not</w:t>
      </w:r>
      <w:r>
        <w:rPr>
          <w:spacing w:val="-6"/>
        </w:rPr>
        <w:t xml:space="preserve"> </w:t>
      </w:r>
      <w:r>
        <w:t>sufficient</w:t>
      </w:r>
      <w:r>
        <w:rPr>
          <w:spacing w:val="-6"/>
        </w:rPr>
        <w:t xml:space="preserve"> </w:t>
      </w:r>
      <w:r>
        <w:t>to</w:t>
      </w:r>
      <w:r>
        <w:rPr>
          <w:spacing w:val="-6"/>
        </w:rPr>
        <w:t xml:space="preserve"> </w:t>
      </w:r>
      <w:r>
        <w:t>warrant</w:t>
      </w:r>
      <w:r>
        <w:rPr>
          <w:spacing w:val="-6"/>
        </w:rPr>
        <w:t xml:space="preserve"> </w:t>
      </w:r>
      <w:r>
        <w:t>the interference with the exercise of discretion of the arbitrator’s decision.</w:t>
      </w:r>
    </w:p>
    <w:p w14:paraId="349EA73B" w14:textId="77777777" w:rsidR="002F2786" w:rsidRDefault="00000000">
      <w:pPr>
        <w:pStyle w:val="BodyText"/>
        <w:spacing w:line="352" w:lineRule="auto"/>
        <w:ind w:left="1190" w:right="358"/>
      </w:pPr>
      <w:r>
        <w:t xml:space="preserve">Discretion can only be interfered with where it has been shown that some error has been made in exercising discretion. This is not the case </w:t>
      </w:r>
      <w:r>
        <w:rPr>
          <w:i/>
          <w:sz w:val="25"/>
        </w:rPr>
        <w:t>in</w:t>
      </w:r>
      <w:r>
        <w:rPr>
          <w:i/>
          <w:spacing w:val="-3"/>
          <w:sz w:val="25"/>
        </w:rPr>
        <w:t xml:space="preserve"> </w:t>
      </w:r>
      <w:r>
        <w:rPr>
          <w:i/>
          <w:sz w:val="25"/>
        </w:rPr>
        <w:t>casu</w:t>
      </w:r>
      <w:r>
        <w:rPr>
          <w:i/>
          <w:spacing w:val="-3"/>
          <w:sz w:val="25"/>
        </w:rPr>
        <w:t xml:space="preserve"> </w:t>
      </w:r>
      <w:r>
        <w:t>as there has not been any error notable, inviting interference. This ground is thus dismissed.</w:t>
      </w:r>
    </w:p>
    <w:p w14:paraId="45824C8A" w14:textId="77777777" w:rsidR="002F2786" w:rsidRDefault="00000000">
      <w:pPr>
        <w:pStyle w:val="Heading2"/>
        <w:spacing w:before="168" w:line="360" w:lineRule="auto"/>
        <w:ind w:left="1190" w:right="358"/>
        <w:jc w:val="both"/>
      </w:pPr>
      <w:r>
        <w:rPr>
          <w:spacing w:val="-8"/>
        </w:rPr>
        <w:t>WHETHER</w:t>
      </w:r>
      <w:r>
        <w:rPr>
          <w:spacing w:val="-7"/>
        </w:rPr>
        <w:t xml:space="preserve"> </w:t>
      </w:r>
      <w:r>
        <w:rPr>
          <w:spacing w:val="-8"/>
        </w:rPr>
        <w:t>THE</w:t>
      </w:r>
      <w:r>
        <w:rPr>
          <w:spacing w:val="-7"/>
        </w:rPr>
        <w:t xml:space="preserve"> </w:t>
      </w:r>
      <w:r>
        <w:rPr>
          <w:spacing w:val="-8"/>
        </w:rPr>
        <w:t>ARBITRATOR</w:t>
      </w:r>
      <w:r>
        <w:rPr>
          <w:spacing w:val="-7"/>
        </w:rPr>
        <w:t xml:space="preserve"> </w:t>
      </w:r>
      <w:r>
        <w:rPr>
          <w:spacing w:val="-8"/>
        </w:rPr>
        <w:t>ERRED</w:t>
      </w:r>
      <w:r>
        <w:rPr>
          <w:spacing w:val="-7"/>
        </w:rPr>
        <w:t xml:space="preserve"> </w:t>
      </w:r>
      <w:r>
        <w:rPr>
          <w:spacing w:val="-8"/>
        </w:rPr>
        <w:t>BY</w:t>
      </w:r>
      <w:r>
        <w:rPr>
          <w:spacing w:val="-7"/>
        </w:rPr>
        <w:t xml:space="preserve"> </w:t>
      </w:r>
      <w:r>
        <w:rPr>
          <w:spacing w:val="-8"/>
        </w:rPr>
        <w:t>ORDERING</w:t>
      </w:r>
      <w:r>
        <w:rPr>
          <w:spacing w:val="-7"/>
        </w:rPr>
        <w:t xml:space="preserve"> </w:t>
      </w:r>
      <w:r>
        <w:rPr>
          <w:spacing w:val="-8"/>
        </w:rPr>
        <w:t>PAYMENT</w:t>
      </w:r>
      <w:r>
        <w:rPr>
          <w:spacing w:val="-7"/>
        </w:rPr>
        <w:t xml:space="preserve"> </w:t>
      </w:r>
      <w:r>
        <w:rPr>
          <w:spacing w:val="-8"/>
        </w:rPr>
        <w:t>OF</w:t>
      </w:r>
      <w:r>
        <w:rPr>
          <w:spacing w:val="-7"/>
        </w:rPr>
        <w:t xml:space="preserve"> </w:t>
      </w:r>
      <w:r>
        <w:rPr>
          <w:spacing w:val="-8"/>
        </w:rPr>
        <w:t xml:space="preserve">CASH </w:t>
      </w:r>
      <w:r>
        <w:t>IN LIEU OF LEAVE.</w:t>
      </w:r>
    </w:p>
    <w:p w14:paraId="32BF1643" w14:textId="77777777" w:rsidR="002F2786" w:rsidRDefault="00000000">
      <w:pPr>
        <w:pStyle w:val="BodyText"/>
        <w:spacing w:line="360" w:lineRule="auto"/>
        <w:ind w:left="1190" w:right="358"/>
      </w:pPr>
      <w:r>
        <w:t>The</w:t>
      </w:r>
      <w:r>
        <w:rPr>
          <w:spacing w:val="-15"/>
        </w:rPr>
        <w:t xml:space="preserve"> </w:t>
      </w:r>
      <w:r>
        <w:t>appellant</w:t>
      </w:r>
      <w:r>
        <w:rPr>
          <w:spacing w:val="-15"/>
        </w:rPr>
        <w:t xml:space="preserve"> </w:t>
      </w:r>
      <w:r>
        <w:t>argues</w:t>
      </w:r>
      <w:r>
        <w:rPr>
          <w:spacing w:val="-15"/>
        </w:rPr>
        <w:t xml:space="preserve"> </w:t>
      </w:r>
      <w:r>
        <w:t>that</w:t>
      </w:r>
      <w:r>
        <w:rPr>
          <w:spacing w:val="-15"/>
        </w:rPr>
        <w:t xml:space="preserve"> </w:t>
      </w:r>
      <w:r>
        <w:t>the</w:t>
      </w:r>
      <w:r>
        <w:rPr>
          <w:spacing w:val="-15"/>
        </w:rPr>
        <w:t xml:space="preserve"> </w:t>
      </w:r>
      <w:r>
        <w:t>arbitrator</w:t>
      </w:r>
      <w:r>
        <w:rPr>
          <w:spacing w:val="-15"/>
        </w:rPr>
        <w:t xml:space="preserve"> </w:t>
      </w:r>
      <w:r>
        <w:t>erred</w:t>
      </w:r>
      <w:r>
        <w:rPr>
          <w:spacing w:val="-15"/>
        </w:rPr>
        <w:t xml:space="preserve"> </w:t>
      </w:r>
      <w:r>
        <w:t>and</w:t>
      </w:r>
      <w:r>
        <w:rPr>
          <w:spacing w:val="-15"/>
        </w:rPr>
        <w:t xml:space="preserve"> </w:t>
      </w:r>
      <w:r>
        <w:t>misdirected</w:t>
      </w:r>
      <w:r>
        <w:rPr>
          <w:spacing w:val="-15"/>
        </w:rPr>
        <w:t xml:space="preserve"> </w:t>
      </w:r>
      <w:r>
        <w:t>himself</w:t>
      </w:r>
      <w:r>
        <w:rPr>
          <w:spacing w:val="-15"/>
        </w:rPr>
        <w:t xml:space="preserve"> </w:t>
      </w:r>
      <w:r>
        <w:t>in</w:t>
      </w:r>
      <w:r>
        <w:rPr>
          <w:spacing w:val="-15"/>
        </w:rPr>
        <w:t xml:space="preserve"> </w:t>
      </w:r>
      <w:r>
        <w:t>awarding</w:t>
      </w:r>
      <w:r>
        <w:rPr>
          <w:spacing w:val="-15"/>
        </w:rPr>
        <w:t xml:space="preserve"> </w:t>
      </w:r>
      <w:r>
        <w:t>cash in</w:t>
      </w:r>
      <w:r>
        <w:rPr>
          <w:spacing w:val="-7"/>
        </w:rPr>
        <w:t xml:space="preserve"> </w:t>
      </w:r>
      <w:r>
        <w:t>lieu</w:t>
      </w:r>
      <w:r>
        <w:rPr>
          <w:spacing w:val="-7"/>
        </w:rPr>
        <w:t xml:space="preserve"> </w:t>
      </w:r>
      <w:r>
        <w:t>of</w:t>
      </w:r>
      <w:r>
        <w:rPr>
          <w:spacing w:val="-7"/>
        </w:rPr>
        <w:t xml:space="preserve"> </w:t>
      </w:r>
      <w:r>
        <w:t>leave</w:t>
      </w:r>
      <w:r>
        <w:rPr>
          <w:spacing w:val="-7"/>
        </w:rPr>
        <w:t xml:space="preserve"> </w:t>
      </w:r>
      <w:r>
        <w:t>for</w:t>
      </w:r>
      <w:r>
        <w:rPr>
          <w:spacing w:val="-7"/>
        </w:rPr>
        <w:t xml:space="preserve"> </w:t>
      </w:r>
      <w:r>
        <w:t>vacation</w:t>
      </w:r>
      <w:r>
        <w:rPr>
          <w:spacing w:val="-7"/>
        </w:rPr>
        <w:t xml:space="preserve"> </w:t>
      </w:r>
      <w:r>
        <w:t>leave</w:t>
      </w:r>
      <w:r>
        <w:rPr>
          <w:spacing w:val="-7"/>
        </w:rPr>
        <w:t xml:space="preserve"> </w:t>
      </w:r>
      <w:r>
        <w:t>days</w:t>
      </w:r>
      <w:r>
        <w:rPr>
          <w:spacing w:val="-7"/>
        </w:rPr>
        <w:t xml:space="preserve"> </w:t>
      </w:r>
      <w:r>
        <w:t>due</w:t>
      </w:r>
      <w:r>
        <w:rPr>
          <w:spacing w:val="-7"/>
        </w:rPr>
        <w:t xml:space="preserve"> </w:t>
      </w:r>
      <w:r>
        <w:t>to</w:t>
      </w:r>
      <w:r>
        <w:rPr>
          <w:spacing w:val="-7"/>
        </w:rPr>
        <w:t xml:space="preserve"> </w:t>
      </w:r>
      <w:r>
        <w:t>the</w:t>
      </w:r>
      <w:r>
        <w:rPr>
          <w:spacing w:val="-7"/>
        </w:rPr>
        <w:t xml:space="preserve"> </w:t>
      </w:r>
      <w:r>
        <w:t>employee,</w:t>
      </w:r>
      <w:r>
        <w:rPr>
          <w:spacing w:val="-7"/>
        </w:rPr>
        <w:t xml:space="preserve"> </w:t>
      </w:r>
      <w:r>
        <w:t>when</w:t>
      </w:r>
      <w:r>
        <w:rPr>
          <w:spacing w:val="-7"/>
        </w:rPr>
        <w:t xml:space="preserve"> </w:t>
      </w:r>
      <w:r>
        <w:t>this</w:t>
      </w:r>
      <w:r>
        <w:rPr>
          <w:spacing w:val="-7"/>
        </w:rPr>
        <w:t xml:space="preserve"> </w:t>
      </w:r>
      <w:r>
        <w:t>was</w:t>
      </w:r>
      <w:r>
        <w:rPr>
          <w:spacing w:val="-7"/>
        </w:rPr>
        <w:t xml:space="preserve"> </w:t>
      </w:r>
      <w:r>
        <w:t>not</w:t>
      </w:r>
      <w:r>
        <w:rPr>
          <w:spacing w:val="-7"/>
        </w:rPr>
        <w:t xml:space="preserve"> </w:t>
      </w:r>
      <w:r>
        <w:t>part</w:t>
      </w:r>
      <w:r>
        <w:rPr>
          <w:spacing w:val="-7"/>
        </w:rPr>
        <w:t xml:space="preserve"> </w:t>
      </w:r>
      <w:r>
        <w:t>of the terms of reference to the arbitrator.</w:t>
      </w:r>
    </w:p>
    <w:p w14:paraId="67C5D0CB" w14:textId="77777777" w:rsidR="002F2786" w:rsidRDefault="00000000">
      <w:pPr>
        <w:spacing w:before="160" w:line="352" w:lineRule="auto"/>
        <w:ind w:left="1190" w:right="357"/>
        <w:jc w:val="both"/>
        <w:rPr>
          <w:sz w:val="24"/>
        </w:rPr>
      </w:pPr>
      <w:r>
        <w:rPr>
          <w:sz w:val="24"/>
        </w:rPr>
        <w:t xml:space="preserve">The position of the law on the terms of reference in the conciliatory process has </w:t>
      </w:r>
      <w:r>
        <w:rPr>
          <w:spacing w:val="-2"/>
          <w:sz w:val="24"/>
        </w:rPr>
        <w:t>evolved</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number</w:t>
      </w:r>
      <w:r>
        <w:rPr>
          <w:spacing w:val="-13"/>
          <w:sz w:val="24"/>
        </w:rPr>
        <w:t xml:space="preserve"> </w:t>
      </w:r>
      <w:r>
        <w:rPr>
          <w:spacing w:val="-2"/>
          <w:sz w:val="24"/>
        </w:rPr>
        <w:t>of</w:t>
      </w:r>
      <w:r>
        <w:rPr>
          <w:spacing w:val="-12"/>
          <w:sz w:val="24"/>
        </w:rPr>
        <w:t xml:space="preserve"> </w:t>
      </w:r>
      <w:r>
        <w:rPr>
          <w:spacing w:val="-2"/>
          <w:sz w:val="24"/>
        </w:rPr>
        <w:t>cases.</w:t>
      </w:r>
      <w:r>
        <w:rPr>
          <w:spacing w:val="-12"/>
          <w:sz w:val="24"/>
        </w:rPr>
        <w:t xml:space="preserve"> </w:t>
      </w:r>
      <w:r>
        <w:rPr>
          <w:spacing w:val="-2"/>
          <w:sz w:val="24"/>
        </w:rPr>
        <w:t>In</w:t>
      </w:r>
      <w:r>
        <w:rPr>
          <w:spacing w:val="-13"/>
          <w:sz w:val="24"/>
        </w:rPr>
        <w:t xml:space="preserve"> </w:t>
      </w:r>
      <w:r>
        <w:rPr>
          <w:b/>
          <w:i/>
          <w:spacing w:val="-2"/>
          <w:sz w:val="25"/>
        </w:rPr>
        <w:t>Ballantyne</w:t>
      </w:r>
      <w:r>
        <w:rPr>
          <w:b/>
          <w:i/>
          <w:spacing w:val="-13"/>
          <w:sz w:val="25"/>
        </w:rPr>
        <w:t xml:space="preserve"> </w:t>
      </w:r>
      <w:r>
        <w:rPr>
          <w:b/>
          <w:i/>
          <w:spacing w:val="-2"/>
          <w:sz w:val="25"/>
        </w:rPr>
        <w:t>Butchery</w:t>
      </w:r>
      <w:r>
        <w:rPr>
          <w:b/>
          <w:i/>
          <w:spacing w:val="-14"/>
          <w:sz w:val="25"/>
        </w:rPr>
        <w:t xml:space="preserve"> </w:t>
      </w:r>
      <w:r>
        <w:rPr>
          <w:b/>
          <w:i/>
          <w:spacing w:val="-2"/>
          <w:sz w:val="25"/>
        </w:rPr>
        <w:t>(Pvt)</w:t>
      </w:r>
      <w:r>
        <w:rPr>
          <w:b/>
          <w:i/>
          <w:spacing w:val="-14"/>
          <w:sz w:val="25"/>
        </w:rPr>
        <w:t xml:space="preserve"> </w:t>
      </w:r>
      <w:r>
        <w:rPr>
          <w:b/>
          <w:i/>
          <w:spacing w:val="-2"/>
          <w:sz w:val="25"/>
        </w:rPr>
        <w:t>Ltd</w:t>
      </w:r>
      <w:r>
        <w:rPr>
          <w:b/>
          <w:i/>
          <w:spacing w:val="-13"/>
          <w:sz w:val="25"/>
        </w:rPr>
        <w:t xml:space="preserve"> </w:t>
      </w:r>
      <w:r>
        <w:rPr>
          <w:b/>
          <w:i/>
          <w:spacing w:val="-2"/>
          <w:sz w:val="25"/>
        </w:rPr>
        <w:t>t/a</w:t>
      </w:r>
      <w:r>
        <w:rPr>
          <w:b/>
          <w:i/>
          <w:spacing w:val="-14"/>
          <w:sz w:val="25"/>
        </w:rPr>
        <w:t xml:space="preserve"> </w:t>
      </w:r>
      <w:r>
        <w:rPr>
          <w:b/>
          <w:i/>
          <w:spacing w:val="-2"/>
          <w:sz w:val="25"/>
        </w:rPr>
        <w:t>Danmeats</w:t>
      </w:r>
      <w:r>
        <w:rPr>
          <w:b/>
          <w:i/>
          <w:spacing w:val="-14"/>
          <w:sz w:val="25"/>
        </w:rPr>
        <w:t xml:space="preserve"> </w:t>
      </w:r>
      <w:r>
        <w:rPr>
          <w:b/>
          <w:i/>
          <w:spacing w:val="-2"/>
          <w:sz w:val="25"/>
        </w:rPr>
        <w:t>v Edmore</w:t>
      </w:r>
      <w:r>
        <w:rPr>
          <w:b/>
          <w:i/>
          <w:spacing w:val="-14"/>
          <w:sz w:val="25"/>
        </w:rPr>
        <w:t xml:space="preserve"> </w:t>
      </w:r>
      <w:r>
        <w:rPr>
          <w:b/>
          <w:i/>
          <w:spacing w:val="-2"/>
          <w:sz w:val="25"/>
        </w:rPr>
        <w:t>Chisvinga</w:t>
      </w:r>
      <w:r>
        <w:rPr>
          <w:b/>
          <w:i/>
          <w:spacing w:val="-14"/>
          <w:sz w:val="25"/>
        </w:rPr>
        <w:t xml:space="preserve"> </w:t>
      </w:r>
      <w:r>
        <w:rPr>
          <w:b/>
          <w:i/>
          <w:spacing w:val="-2"/>
          <w:sz w:val="25"/>
        </w:rPr>
        <w:t>&amp;</w:t>
      </w:r>
      <w:r>
        <w:rPr>
          <w:b/>
          <w:i/>
          <w:spacing w:val="-13"/>
          <w:sz w:val="25"/>
        </w:rPr>
        <w:t xml:space="preserve"> </w:t>
      </w:r>
      <w:r>
        <w:rPr>
          <w:b/>
          <w:i/>
          <w:spacing w:val="-2"/>
          <w:sz w:val="25"/>
        </w:rPr>
        <w:t>Ors</w:t>
      </w:r>
      <w:r>
        <w:rPr>
          <w:b/>
          <w:i/>
          <w:spacing w:val="-14"/>
          <w:sz w:val="25"/>
        </w:rPr>
        <w:t xml:space="preserve"> </w:t>
      </w:r>
      <w:r>
        <w:rPr>
          <w:b/>
          <w:i/>
          <w:spacing w:val="-2"/>
          <w:sz w:val="25"/>
        </w:rPr>
        <w:t>SC</w:t>
      </w:r>
      <w:r>
        <w:rPr>
          <w:b/>
          <w:i/>
          <w:spacing w:val="-14"/>
          <w:sz w:val="25"/>
        </w:rPr>
        <w:t xml:space="preserve"> </w:t>
      </w:r>
      <w:r>
        <w:rPr>
          <w:b/>
          <w:i/>
          <w:spacing w:val="-2"/>
          <w:sz w:val="25"/>
        </w:rPr>
        <w:t>2015(1)</w:t>
      </w:r>
      <w:r>
        <w:rPr>
          <w:b/>
          <w:i/>
          <w:spacing w:val="-13"/>
          <w:sz w:val="25"/>
        </w:rPr>
        <w:t xml:space="preserve"> </w:t>
      </w:r>
      <w:r>
        <w:rPr>
          <w:b/>
          <w:i/>
          <w:spacing w:val="-2"/>
          <w:sz w:val="25"/>
        </w:rPr>
        <w:t>335</w:t>
      </w:r>
      <w:r>
        <w:rPr>
          <w:b/>
          <w:i/>
          <w:spacing w:val="-14"/>
          <w:sz w:val="25"/>
        </w:rPr>
        <w:t xml:space="preserve"> </w:t>
      </w:r>
      <w:r>
        <w:rPr>
          <w:b/>
          <w:i/>
          <w:spacing w:val="-2"/>
          <w:sz w:val="25"/>
        </w:rPr>
        <w:t>6/15</w:t>
      </w:r>
      <w:r>
        <w:rPr>
          <w:b/>
          <w:i/>
          <w:spacing w:val="-13"/>
          <w:sz w:val="25"/>
        </w:rPr>
        <w:t xml:space="preserve"> </w:t>
      </w:r>
      <w:r>
        <w:rPr>
          <w:spacing w:val="-2"/>
          <w:sz w:val="24"/>
        </w:rPr>
        <w:t>at</w:t>
      </w:r>
      <w:r>
        <w:rPr>
          <w:spacing w:val="-13"/>
          <w:sz w:val="24"/>
        </w:rPr>
        <w:t xml:space="preserve"> </w:t>
      </w:r>
      <w:r>
        <w:rPr>
          <w:spacing w:val="-2"/>
          <w:sz w:val="24"/>
        </w:rPr>
        <w:t>page</w:t>
      </w:r>
      <w:r>
        <w:rPr>
          <w:spacing w:val="-13"/>
          <w:sz w:val="24"/>
        </w:rPr>
        <w:t xml:space="preserve"> </w:t>
      </w:r>
      <w:r>
        <w:rPr>
          <w:spacing w:val="-2"/>
          <w:sz w:val="24"/>
        </w:rPr>
        <w:t>5</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cyclostyled</w:t>
      </w:r>
      <w:r>
        <w:rPr>
          <w:spacing w:val="-12"/>
          <w:sz w:val="24"/>
        </w:rPr>
        <w:t xml:space="preserve"> </w:t>
      </w:r>
      <w:r>
        <w:rPr>
          <w:spacing w:val="-2"/>
          <w:sz w:val="24"/>
        </w:rPr>
        <w:t xml:space="preserve">judgment </w:t>
      </w:r>
      <w:r>
        <w:rPr>
          <w:sz w:val="24"/>
        </w:rPr>
        <w:t>outlined the starting point in every decision to refer the dispute for arbitration in the following manner:</w:t>
      </w:r>
    </w:p>
    <w:p w14:paraId="2AE7EE63" w14:textId="77777777" w:rsidR="002F2786" w:rsidRDefault="00000000">
      <w:pPr>
        <w:pStyle w:val="Heading1"/>
        <w:spacing w:before="158" w:line="345" w:lineRule="auto"/>
        <w:ind w:right="358" w:firstLine="180"/>
      </w:pPr>
      <w:r>
        <w:rPr>
          <w:i w:val="0"/>
          <w:spacing w:val="-4"/>
          <w:sz w:val="24"/>
        </w:rPr>
        <w:t>‘</w:t>
      </w:r>
      <w:r>
        <w:rPr>
          <w:spacing w:val="-4"/>
        </w:rPr>
        <w:t>’</w:t>
      </w:r>
      <w:r>
        <w:rPr>
          <w:spacing w:val="-10"/>
        </w:rPr>
        <w:t xml:space="preserve"> </w:t>
      </w:r>
      <w:r>
        <w:rPr>
          <w:spacing w:val="-4"/>
        </w:rPr>
        <w:t>Where</w:t>
      </w:r>
      <w:r>
        <w:rPr>
          <w:spacing w:val="-10"/>
        </w:rPr>
        <w:t xml:space="preserve"> </w:t>
      </w:r>
      <w:r>
        <w:rPr>
          <w:spacing w:val="-4"/>
        </w:rPr>
        <w:t>a</w:t>
      </w:r>
      <w:r>
        <w:rPr>
          <w:spacing w:val="-11"/>
        </w:rPr>
        <w:t xml:space="preserve"> </w:t>
      </w:r>
      <w:r>
        <w:rPr>
          <w:spacing w:val="-4"/>
        </w:rPr>
        <w:t>dispute</w:t>
      </w:r>
      <w:r>
        <w:rPr>
          <w:spacing w:val="-11"/>
        </w:rPr>
        <w:t xml:space="preserve"> </w:t>
      </w:r>
      <w:r>
        <w:rPr>
          <w:spacing w:val="-4"/>
        </w:rPr>
        <w:t>is</w:t>
      </w:r>
      <w:r>
        <w:rPr>
          <w:spacing w:val="-10"/>
        </w:rPr>
        <w:t xml:space="preserve"> </w:t>
      </w:r>
      <w:r>
        <w:rPr>
          <w:spacing w:val="-4"/>
        </w:rPr>
        <w:t>referred</w:t>
      </w:r>
      <w:r>
        <w:rPr>
          <w:spacing w:val="-11"/>
        </w:rPr>
        <w:t xml:space="preserve"> </w:t>
      </w:r>
      <w:r>
        <w:rPr>
          <w:spacing w:val="-4"/>
        </w:rPr>
        <w:t>to</w:t>
      </w:r>
      <w:r>
        <w:rPr>
          <w:spacing w:val="-10"/>
        </w:rPr>
        <w:t xml:space="preserve"> </w:t>
      </w:r>
      <w:r>
        <w:rPr>
          <w:spacing w:val="-4"/>
        </w:rPr>
        <w:t>compulsory</w:t>
      </w:r>
      <w:r>
        <w:rPr>
          <w:spacing w:val="-10"/>
        </w:rPr>
        <w:t xml:space="preserve"> </w:t>
      </w:r>
      <w:r>
        <w:rPr>
          <w:spacing w:val="-4"/>
        </w:rPr>
        <w:t>arbitration</w:t>
      </w:r>
      <w:r>
        <w:rPr>
          <w:spacing w:val="-11"/>
        </w:rPr>
        <w:t xml:space="preserve"> </w:t>
      </w:r>
      <w:r>
        <w:rPr>
          <w:spacing w:val="-4"/>
        </w:rPr>
        <w:t>by</w:t>
      </w:r>
      <w:r>
        <w:rPr>
          <w:spacing w:val="-10"/>
        </w:rPr>
        <w:t xml:space="preserve"> </w:t>
      </w:r>
      <w:r>
        <w:rPr>
          <w:spacing w:val="-4"/>
        </w:rPr>
        <w:t>a</w:t>
      </w:r>
      <w:r>
        <w:rPr>
          <w:spacing w:val="-11"/>
        </w:rPr>
        <w:t xml:space="preserve"> </w:t>
      </w:r>
      <w:r>
        <w:rPr>
          <w:spacing w:val="-4"/>
        </w:rPr>
        <w:t>labour</w:t>
      </w:r>
      <w:r>
        <w:rPr>
          <w:spacing w:val="-10"/>
        </w:rPr>
        <w:t xml:space="preserve"> </w:t>
      </w:r>
      <w:r>
        <w:rPr>
          <w:spacing w:val="-4"/>
        </w:rPr>
        <w:t>officer,</w:t>
      </w:r>
      <w:r>
        <w:rPr>
          <w:spacing w:val="-10"/>
        </w:rPr>
        <w:t xml:space="preserve"> </w:t>
      </w:r>
      <w:r>
        <w:rPr>
          <w:spacing w:val="-4"/>
        </w:rPr>
        <w:t xml:space="preserve">section </w:t>
      </w:r>
      <w:r>
        <w:rPr>
          <w:spacing w:val="-6"/>
        </w:rPr>
        <w:t>98(4)</w:t>
      </w:r>
      <w:r>
        <w:rPr>
          <w:spacing w:val="-9"/>
        </w:rPr>
        <w:t xml:space="preserve"> </w:t>
      </w:r>
      <w:r>
        <w:rPr>
          <w:spacing w:val="-6"/>
        </w:rPr>
        <w:t>of</w:t>
      </w:r>
      <w:r>
        <w:rPr>
          <w:spacing w:val="-9"/>
        </w:rPr>
        <w:t xml:space="preserve"> </w:t>
      </w:r>
      <w:r>
        <w:rPr>
          <w:spacing w:val="-6"/>
        </w:rPr>
        <w:t>the</w:t>
      </w:r>
      <w:r>
        <w:rPr>
          <w:spacing w:val="-9"/>
        </w:rPr>
        <w:t xml:space="preserve"> </w:t>
      </w:r>
      <w:r>
        <w:rPr>
          <w:spacing w:val="-6"/>
        </w:rPr>
        <w:t>Labour</w:t>
      </w:r>
      <w:r>
        <w:rPr>
          <w:spacing w:val="-9"/>
        </w:rPr>
        <w:t xml:space="preserve"> </w:t>
      </w:r>
      <w:r>
        <w:rPr>
          <w:spacing w:val="-6"/>
        </w:rPr>
        <w:t>Act</w:t>
      </w:r>
      <w:r>
        <w:rPr>
          <w:spacing w:val="-9"/>
        </w:rPr>
        <w:t xml:space="preserve"> </w:t>
      </w:r>
      <w:r>
        <w:rPr>
          <w:spacing w:val="-6"/>
        </w:rPr>
        <w:t>Chapter</w:t>
      </w:r>
      <w:r>
        <w:rPr>
          <w:spacing w:val="-9"/>
        </w:rPr>
        <w:t xml:space="preserve"> </w:t>
      </w:r>
      <w:r>
        <w:rPr>
          <w:spacing w:val="-6"/>
        </w:rPr>
        <w:t>28:01</w:t>
      </w:r>
      <w:r>
        <w:rPr>
          <w:spacing w:val="-9"/>
        </w:rPr>
        <w:t xml:space="preserve"> </w:t>
      </w:r>
      <w:r>
        <w:rPr>
          <w:spacing w:val="-6"/>
        </w:rPr>
        <w:t>enjoins</w:t>
      </w:r>
      <w:r>
        <w:rPr>
          <w:spacing w:val="-9"/>
        </w:rPr>
        <w:t xml:space="preserve"> </w:t>
      </w:r>
      <w:r>
        <w:rPr>
          <w:spacing w:val="-6"/>
        </w:rPr>
        <w:t>the</w:t>
      </w:r>
      <w:r>
        <w:rPr>
          <w:spacing w:val="-9"/>
        </w:rPr>
        <w:t xml:space="preserve"> </w:t>
      </w:r>
      <w:r>
        <w:rPr>
          <w:spacing w:val="-6"/>
          <w:u w:val="single"/>
        </w:rPr>
        <w:t>officer</w:t>
      </w:r>
      <w:r>
        <w:rPr>
          <w:spacing w:val="-9"/>
          <w:u w:val="single"/>
        </w:rPr>
        <w:t xml:space="preserve"> </w:t>
      </w:r>
      <w:r>
        <w:rPr>
          <w:spacing w:val="-6"/>
          <w:u w:val="single"/>
        </w:rPr>
        <w:t>to</w:t>
      </w:r>
      <w:r>
        <w:rPr>
          <w:spacing w:val="-9"/>
          <w:u w:val="single"/>
        </w:rPr>
        <w:t xml:space="preserve"> </w:t>
      </w:r>
      <w:r>
        <w:rPr>
          <w:spacing w:val="-6"/>
          <w:u w:val="single"/>
        </w:rPr>
        <w:t>determine</w:t>
      </w:r>
      <w:r>
        <w:rPr>
          <w:spacing w:val="-9"/>
          <w:u w:val="single"/>
        </w:rPr>
        <w:t xml:space="preserve"> </w:t>
      </w:r>
      <w:r>
        <w:rPr>
          <w:spacing w:val="-6"/>
          <w:u w:val="single"/>
        </w:rPr>
        <w:t>the</w:t>
      </w:r>
      <w:r>
        <w:rPr>
          <w:spacing w:val="-9"/>
          <w:u w:val="single"/>
        </w:rPr>
        <w:t xml:space="preserve"> </w:t>
      </w:r>
      <w:r>
        <w:rPr>
          <w:spacing w:val="-6"/>
          <w:u w:val="single"/>
        </w:rPr>
        <w:t>arbitrator’s</w:t>
      </w:r>
      <w:r>
        <w:rPr>
          <w:spacing w:val="-6"/>
        </w:rPr>
        <w:t xml:space="preserve"> </w:t>
      </w:r>
      <w:r>
        <w:rPr>
          <w:u w:val="single"/>
        </w:rPr>
        <w:t>terms</w:t>
      </w:r>
      <w:r>
        <w:rPr>
          <w:spacing w:val="-16"/>
          <w:u w:val="single"/>
        </w:rPr>
        <w:t xml:space="preserve"> </w:t>
      </w:r>
      <w:r>
        <w:rPr>
          <w:u w:val="single"/>
        </w:rPr>
        <w:t>of</w:t>
      </w:r>
      <w:r>
        <w:rPr>
          <w:spacing w:val="-16"/>
          <w:u w:val="single"/>
        </w:rPr>
        <w:t xml:space="preserve"> </w:t>
      </w:r>
      <w:r>
        <w:rPr>
          <w:u w:val="single"/>
        </w:rPr>
        <w:t>reference</w:t>
      </w:r>
      <w:r>
        <w:rPr>
          <w:spacing w:val="-15"/>
          <w:u w:val="single"/>
        </w:rPr>
        <w:t xml:space="preserve"> </w:t>
      </w:r>
      <w:r>
        <w:rPr>
          <w:u w:val="single"/>
        </w:rPr>
        <w:t>after</w:t>
      </w:r>
      <w:r>
        <w:rPr>
          <w:spacing w:val="-16"/>
          <w:u w:val="single"/>
        </w:rPr>
        <w:t xml:space="preserve"> </w:t>
      </w:r>
      <w:r>
        <w:rPr>
          <w:u w:val="single"/>
        </w:rPr>
        <w:t>consultation</w:t>
      </w:r>
      <w:r>
        <w:rPr>
          <w:spacing w:val="-16"/>
          <w:u w:val="single"/>
        </w:rPr>
        <w:t xml:space="preserve"> </w:t>
      </w:r>
      <w:r>
        <w:rPr>
          <w:u w:val="single"/>
        </w:rPr>
        <w:t>with</w:t>
      </w:r>
      <w:r>
        <w:rPr>
          <w:spacing w:val="-15"/>
          <w:u w:val="single"/>
        </w:rPr>
        <w:t xml:space="preserve"> </w:t>
      </w:r>
      <w:r>
        <w:rPr>
          <w:u w:val="single"/>
        </w:rPr>
        <w:t>the</w:t>
      </w:r>
      <w:r>
        <w:rPr>
          <w:spacing w:val="-16"/>
          <w:u w:val="single"/>
        </w:rPr>
        <w:t xml:space="preserve"> </w:t>
      </w:r>
      <w:r>
        <w:rPr>
          <w:u w:val="single"/>
        </w:rPr>
        <w:t>parties</w:t>
      </w:r>
      <w:r>
        <w:rPr>
          <w:spacing w:val="-15"/>
        </w:rPr>
        <w:t xml:space="preserve"> </w:t>
      </w:r>
      <w:r>
        <w:t>to</w:t>
      </w:r>
      <w:r>
        <w:rPr>
          <w:spacing w:val="-16"/>
        </w:rPr>
        <w:t xml:space="preserve"> </w:t>
      </w:r>
      <w:r>
        <w:t>the</w:t>
      </w:r>
      <w:r>
        <w:rPr>
          <w:spacing w:val="-16"/>
        </w:rPr>
        <w:t xml:space="preserve"> </w:t>
      </w:r>
      <w:r>
        <w:t>dispute.’’</w:t>
      </w:r>
    </w:p>
    <w:p w14:paraId="1EB1225C" w14:textId="77777777" w:rsidR="002F2786" w:rsidRDefault="002F2786">
      <w:pPr>
        <w:pStyle w:val="Heading1"/>
        <w:spacing w:line="345" w:lineRule="auto"/>
        <w:sectPr w:rsidR="002F2786">
          <w:pgSz w:w="12240" w:h="15840"/>
          <w:pgMar w:top="1380" w:right="1080" w:bottom="1240" w:left="1440" w:header="0" w:footer="1057" w:gutter="0"/>
          <w:cols w:space="720"/>
        </w:sectPr>
      </w:pPr>
    </w:p>
    <w:p w14:paraId="0C7FE776" w14:textId="77777777" w:rsidR="002F2786" w:rsidRDefault="00000000">
      <w:pPr>
        <w:pStyle w:val="BodyText"/>
        <w:spacing w:before="60" w:line="360" w:lineRule="auto"/>
        <w:ind w:left="1190" w:right="358"/>
      </w:pPr>
      <w:r>
        <w:lastRenderedPageBreak/>
        <w:t>Central</w:t>
      </w:r>
      <w:r>
        <w:rPr>
          <w:spacing w:val="-2"/>
        </w:rPr>
        <w:t xml:space="preserve"> </w:t>
      </w:r>
      <w:r>
        <w:t>to</w:t>
      </w:r>
      <w:r>
        <w:rPr>
          <w:spacing w:val="-2"/>
        </w:rPr>
        <w:t xml:space="preserve"> </w:t>
      </w:r>
      <w:r>
        <w:t>the</w:t>
      </w:r>
      <w:r>
        <w:rPr>
          <w:spacing w:val="-2"/>
        </w:rPr>
        <w:t xml:space="preserve"> </w:t>
      </w:r>
      <w:r>
        <w:t>theme</w:t>
      </w:r>
      <w:r>
        <w:rPr>
          <w:spacing w:val="-2"/>
        </w:rPr>
        <w:t xml:space="preserve"> </w:t>
      </w:r>
      <w:r>
        <w:t>is</w:t>
      </w:r>
      <w:r>
        <w:rPr>
          <w:spacing w:val="-2"/>
        </w:rPr>
        <w:t xml:space="preserve"> </w:t>
      </w:r>
      <w:r>
        <w:t>that</w:t>
      </w:r>
      <w:r>
        <w:rPr>
          <w:spacing w:val="-2"/>
        </w:rPr>
        <w:t xml:space="preserve"> </w:t>
      </w:r>
      <w:r>
        <w:t>parties</w:t>
      </w:r>
      <w:r>
        <w:rPr>
          <w:spacing w:val="-2"/>
        </w:rPr>
        <w:t xml:space="preserve"> </w:t>
      </w:r>
      <w:r>
        <w:t>play</w:t>
      </w:r>
      <w:r>
        <w:rPr>
          <w:spacing w:val="-2"/>
        </w:rPr>
        <w:t xml:space="preserve"> </w:t>
      </w:r>
      <w:r>
        <w:t>an</w:t>
      </w:r>
      <w:r>
        <w:rPr>
          <w:spacing w:val="-2"/>
        </w:rPr>
        <w:t xml:space="preserve"> </w:t>
      </w:r>
      <w:r>
        <w:t>important</w:t>
      </w:r>
      <w:r>
        <w:rPr>
          <w:spacing w:val="-2"/>
        </w:rPr>
        <w:t xml:space="preserve"> </w:t>
      </w:r>
      <w:r>
        <w:t>role</w:t>
      </w:r>
      <w:r>
        <w:rPr>
          <w:spacing w:val="-2"/>
        </w:rPr>
        <w:t xml:space="preserve"> </w:t>
      </w:r>
      <w:r>
        <w:t>in</w:t>
      </w:r>
      <w:r>
        <w:rPr>
          <w:spacing w:val="-2"/>
        </w:rPr>
        <w:t xml:space="preserve"> </w:t>
      </w:r>
      <w:r>
        <w:t>determining</w:t>
      </w:r>
      <w:r>
        <w:rPr>
          <w:spacing w:val="-2"/>
        </w:rPr>
        <w:t xml:space="preserve"> </w:t>
      </w:r>
      <w:r>
        <w:t>the</w:t>
      </w:r>
      <w:r>
        <w:rPr>
          <w:spacing w:val="-2"/>
        </w:rPr>
        <w:t xml:space="preserve"> </w:t>
      </w:r>
      <w:r>
        <w:t>terms</w:t>
      </w:r>
      <w:r>
        <w:rPr>
          <w:spacing w:val="-2"/>
        </w:rPr>
        <w:t xml:space="preserve"> </w:t>
      </w:r>
      <w:r>
        <w:t>of reference to be referred to the arbitrator.</w:t>
      </w:r>
    </w:p>
    <w:p w14:paraId="21DF4AA6" w14:textId="77777777" w:rsidR="002F2786" w:rsidRDefault="00000000">
      <w:pPr>
        <w:spacing w:before="160" w:line="360" w:lineRule="auto"/>
        <w:ind w:left="1190" w:right="358"/>
        <w:jc w:val="both"/>
        <w:rPr>
          <w:sz w:val="24"/>
        </w:rPr>
      </w:pPr>
      <w:r>
        <w:rPr>
          <w:sz w:val="24"/>
        </w:rPr>
        <w:t xml:space="preserve">The same point was emphasized in </w:t>
      </w:r>
      <w:r>
        <w:rPr>
          <w:b/>
          <w:sz w:val="24"/>
        </w:rPr>
        <w:t xml:space="preserve">Metallon Gold Zimbabwe (Pvt) Ltd &amp; Anor v Collen 2015 (1) 509 Gura HH 263/16 </w:t>
      </w:r>
      <w:r>
        <w:rPr>
          <w:sz w:val="24"/>
        </w:rPr>
        <w:t>where it was held thus:</w:t>
      </w:r>
    </w:p>
    <w:p w14:paraId="0E3F7F4D" w14:textId="77777777" w:rsidR="002F2786" w:rsidRDefault="00000000">
      <w:pPr>
        <w:pStyle w:val="Heading1"/>
        <w:spacing w:before="150" w:line="345" w:lineRule="auto"/>
        <w:rPr>
          <w:i w:val="0"/>
          <w:sz w:val="24"/>
        </w:rPr>
      </w:pPr>
      <w:r>
        <w:rPr>
          <w:i w:val="0"/>
          <w:sz w:val="24"/>
        </w:rPr>
        <w:t>‘</w:t>
      </w:r>
      <w:r>
        <w:t>’ However, the procedure for submission is that the matter commences with conciliation</w:t>
      </w:r>
      <w:r>
        <w:rPr>
          <w:spacing w:val="-9"/>
        </w:rPr>
        <w:t xml:space="preserve"> </w:t>
      </w:r>
      <w:r>
        <w:t>before</w:t>
      </w:r>
      <w:r>
        <w:rPr>
          <w:spacing w:val="-9"/>
        </w:rPr>
        <w:t xml:space="preserve"> </w:t>
      </w:r>
      <w:r>
        <w:t>a</w:t>
      </w:r>
      <w:r>
        <w:rPr>
          <w:spacing w:val="-9"/>
        </w:rPr>
        <w:t xml:space="preserve"> </w:t>
      </w:r>
      <w:r>
        <w:t>labour</w:t>
      </w:r>
      <w:r>
        <w:rPr>
          <w:spacing w:val="-9"/>
        </w:rPr>
        <w:t xml:space="preserve"> </w:t>
      </w:r>
      <w:r>
        <w:t>officer</w:t>
      </w:r>
      <w:r>
        <w:rPr>
          <w:spacing w:val="-9"/>
        </w:rPr>
        <w:t xml:space="preserve"> </w:t>
      </w:r>
      <w:r>
        <w:t>in</w:t>
      </w:r>
      <w:r>
        <w:rPr>
          <w:spacing w:val="-9"/>
        </w:rPr>
        <w:t xml:space="preserve"> </w:t>
      </w:r>
      <w:r>
        <w:t>terms</w:t>
      </w:r>
      <w:r>
        <w:rPr>
          <w:spacing w:val="-9"/>
        </w:rPr>
        <w:t xml:space="preserve"> </w:t>
      </w:r>
      <w:r>
        <w:t>of</w:t>
      </w:r>
      <w:r>
        <w:rPr>
          <w:spacing w:val="-9"/>
        </w:rPr>
        <w:t xml:space="preserve"> </w:t>
      </w:r>
      <w:r>
        <w:t>section</w:t>
      </w:r>
      <w:r>
        <w:rPr>
          <w:spacing w:val="-9"/>
        </w:rPr>
        <w:t xml:space="preserve"> </w:t>
      </w:r>
      <w:r>
        <w:t>93</w:t>
      </w:r>
      <w:r>
        <w:rPr>
          <w:spacing w:val="-9"/>
        </w:rPr>
        <w:t xml:space="preserve"> </w:t>
      </w:r>
      <w:r>
        <w:t>of</w:t>
      </w:r>
      <w:r>
        <w:rPr>
          <w:spacing w:val="-9"/>
        </w:rPr>
        <w:t xml:space="preserve"> </w:t>
      </w:r>
      <w:r>
        <w:t>the</w:t>
      </w:r>
      <w:r>
        <w:rPr>
          <w:spacing w:val="-9"/>
        </w:rPr>
        <w:t xml:space="preserve"> </w:t>
      </w:r>
      <w:r>
        <w:t>Labour</w:t>
      </w:r>
      <w:r>
        <w:rPr>
          <w:spacing w:val="-9"/>
        </w:rPr>
        <w:t xml:space="preserve"> </w:t>
      </w:r>
      <w:r>
        <w:t>Act.</w:t>
      </w:r>
      <w:r>
        <w:rPr>
          <w:spacing w:val="-9"/>
        </w:rPr>
        <w:t xml:space="preserve"> </w:t>
      </w:r>
      <w:r>
        <w:t xml:space="preserve">When </w:t>
      </w:r>
      <w:r>
        <w:rPr>
          <w:spacing w:val="-4"/>
        </w:rPr>
        <w:t>conciliation</w:t>
      </w:r>
      <w:r>
        <w:rPr>
          <w:spacing w:val="-6"/>
        </w:rPr>
        <w:t xml:space="preserve"> </w:t>
      </w:r>
      <w:r>
        <w:rPr>
          <w:spacing w:val="-4"/>
        </w:rPr>
        <w:t>fails,</w:t>
      </w:r>
      <w:r>
        <w:rPr>
          <w:spacing w:val="-5"/>
        </w:rPr>
        <w:t xml:space="preserve"> </w:t>
      </w:r>
      <w:r>
        <w:rPr>
          <w:spacing w:val="-4"/>
        </w:rPr>
        <w:t>the</w:t>
      </w:r>
      <w:r>
        <w:rPr>
          <w:spacing w:val="-6"/>
        </w:rPr>
        <w:t xml:space="preserve"> </w:t>
      </w:r>
      <w:r>
        <w:rPr>
          <w:spacing w:val="-4"/>
        </w:rPr>
        <w:t>labour</w:t>
      </w:r>
      <w:r>
        <w:rPr>
          <w:spacing w:val="-6"/>
        </w:rPr>
        <w:t xml:space="preserve"> </w:t>
      </w:r>
      <w:r>
        <w:rPr>
          <w:spacing w:val="-4"/>
        </w:rPr>
        <w:t>officer</w:t>
      </w:r>
      <w:r>
        <w:rPr>
          <w:spacing w:val="-6"/>
        </w:rPr>
        <w:t xml:space="preserve"> </w:t>
      </w:r>
      <w:r>
        <w:rPr>
          <w:spacing w:val="-4"/>
        </w:rPr>
        <w:t>then</w:t>
      </w:r>
      <w:r>
        <w:rPr>
          <w:spacing w:val="-6"/>
        </w:rPr>
        <w:t xml:space="preserve"> </w:t>
      </w:r>
      <w:r>
        <w:rPr>
          <w:spacing w:val="-4"/>
        </w:rPr>
        <w:t>refers</w:t>
      </w:r>
      <w:r>
        <w:rPr>
          <w:spacing w:val="-6"/>
        </w:rPr>
        <w:t xml:space="preserve"> </w:t>
      </w:r>
      <w:r>
        <w:rPr>
          <w:spacing w:val="-4"/>
        </w:rPr>
        <w:t>the</w:t>
      </w:r>
      <w:r>
        <w:rPr>
          <w:spacing w:val="-6"/>
        </w:rPr>
        <w:t xml:space="preserve"> </w:t>
      </w:r>
      <w:r>
        <w:rPr>
          <w:spacing w:val="-4"/>
        </w:rPr>
        <w:t>dispute</w:t>
      </w:r>
      <w:r>
        <w:rPr>
          <w:spacing w:val="-6"/>
        </w:rPr>
        <w:t xml:space="preserve"> </w:t>
      </w:r>
      <w:r>
        <w:rPr>
          <w:spacing w:val="-4"/>
        </w:rPr>
        <w:t>to</w:t>
      </w:r>
      <w:r>
        <w:rPr>
          <w:spacing w:val="-6"/>
        </w:rPr>
        <w:t xml:space="preserve"> </w:t>
      </w:r>
      <w:r>
        <w:rPr>
          <w:spacing w:val="-4"/>
        </w:rPr>
        <w:t>compulsory</w:t>
      </w:r>
      <w:r>
        <w:rPr>
          <w:spacing w:val="-6"/>
        </w:rPr>
        <w:t xml:space="preserve"> </w:t>
      </w:r>
      <w:r>
        <w:rPr>
          <w:spacing w:val="-4"/>
        </w:rPr>
        <w:t>arbitration in</w:t>
      </w:r>
      <w:r>
        <w:rPr>
          <w:spacing w:val="-12"/>
        </w:rPr>
        <w:t xml:space="preserve"> </w:t>
      </w:r>
      <w:r>
        <w:rPr>
          <w:spacing w:val="-4"/>
        </w:rPr>
        <w:t>terms</w:t>
      </w:r>
      <w:r>
        <w:rPr>
          <w:spacing w:val="-12"/>
        </w:rPr>
        <w:t xml:space="preserve"> </w:t>
      </w:r>
      <w:r>
        <w:rPr>
          <w:spacing w:val="-4"/>
        </w:rPr>
        <w:t>of</w:t>
      </w:r>
      <w:r>
        <w:rPr>
          <w:spacing w:val="-11"/>
        </w:rPr>
        <w:t xml:space="preserve"> </w:t>
      </w:r>
      <w:r>
        <w:rPr>
          <w:spacing w:val="-4"/>
        </w:rPr>
        <w:t>s</w:t>
      </w:r>
      <w:r>
        <w:rPr>
          <w:spacing w:val="-12"/>
        </w:rPr>
        <w:t xml:space="preserve"> </w:t>
      </w:r>
      <w:r>
        <w:rPr>
          <w:spacing w:val="-4"/>
        </w:rPr>
        <w:t>9</w:t>
      </w:r>
      <w:r>
        <w:rPr>
          <w:spacing w:val="-4"/>
          <w:u w:val="single"/>
        </w:rPr>
        <w:t>8.</w:t>
      </w:r>
      <w:r>
        <w:rPr>
          <w:spacing w:val="-12"/>
          <w:u w:val="single"/>
        </w:rPr>
        <w:t xml:space="preserve"> </w:t>
      </w:r>
      <w:r>
        <w:rPr>
          <w:spacing w:val="-4"/>
          <w:u w:val="single"/>
        </w:rPr>
        <w:t>In</w:t>
      </w:r>
      <w:r>
        <w:rPr>
          <w:spacing w:val="-11"/>
          <w:u w:val="single"/>
        </w:rPr>
        <w:t xml:space="preserve"> </w:t>
      </w:r>
      <w:r>
        <w:rPr>
          <w:spacing w:val="-4"/>
          <w:u w:val="single"/>
        </w:rPr>
        <w:t>doing</w:t>
      </w:r>
      <w:r>
        <w:rPr>
          <w:spacing w:val="-12"/>
          <w:u w:val="single"/>
        </w:rPr>
        <w:t xml:space="preserve"> </w:t>
      </w:r>
      <w:r>
        <w:rPr>
          <w:spacing w:val="-4"/>
          <w:u w:val="single"/>
        </w:rPr>
        <w:t>so,</w:t>
      </w:r>
      <w:r>
        <w:rPr>
          <w:spacing w:val="-11"/>
          <w:u w:val="single"/>
        </w:rPr>
        <w:t xml:space="preserve"> </w:t>
      </w:r>
      <w:r>
        <w:rPr>
          <w:spacing w:val="-4"/>
          <w:u w:val="single"/>
        </w:rPr>
        <w:t>the</w:t>
      </w:r>
      <w:r>
        <w:rPr>
          <w:spacing w:val="-12"/>
          <w:u w:val="single"/>
        </w:rPr>
        <w:t xml:space="preserve"> </w:t>
      </w:r>
      <w:r>
        <w:rPr>
          <w:spacing w:val="-4"/>
          <w:u w:val="single"/>
        </w:rPr>
        <w:t>labour</w:t>
      </w:r>
      <w:r>
        <w:rPr>
          <w:spacing w:val="-12"/>
          <w:u w:val="single"/>
        </w:rPr>
        <w:t xml:space="preserve"> </w:t>
      </w:r>
      <w:r>
        <w:rPr>
          <w:spacing w:val="-4"/>
          <w:u w:val="single"/>
        </w:rPr>
        <w:t>officer</w:t>
      </w:r>
      <w:r>
        <w:rPr>
          <w:spacing w:val="-11"/>
          <w:u w:val="single"/>
        </w:rPr>
        <w:t xml:space="preserve"> </w:t>
      </w:r>
      <w:r>
        <w:rPr>
          <w:spacing w:val="-4"/>
          <w:u w:val="single"/>
        </w:rPr>
        <w:t>consults</w:t>
      </w:r>
      <w:r>
        <w:rPr>
          <w:spacing w:val="-12"/>
          <w:u w:val="single"/>
        </w:rPr>
        <w:t xml:space="preserve"> </w:t>
      </w:r>
      <w:r>
        <w:rPr>
          <w:spacing w:val="-4"/>
          <w:u w:val="single"/>
        </w:rPr>
        <w:t>the</w:t>
      </w:r>
      <w:r>
        <w:rPr>
          <w:spacing w:val="-12"/>
          <w:u w:val="single"/>
        </w:rPr>
        <w:t xml:space="preserve"> </w:t>
      </w:r>
      <w:r>
        <w:rPr>
          <w:spacing w:val="-4"/>
          <w:u w:val="single"/>
        </w:rPr>
        <w:t>parties</w:t>
      </w:r>
      <w:r>
        <w:rPr>
          <w:spacing w:val="-11"/>
          <w:u w:val="single"/>
        </w:rPr>
        <w:t xml:space="preserve"> </w:t>
      </w:r>
      <w:r>
        <w:rPr>
          <w:spacing w:val="-4"/>
          <w:u w:val="single"/>
        </w:rPr>
        <w:t>for</w:t>
      </w:r>
      <w:r>
        <w:rPr>
          <w:spacing w:val="-12"/>
          <w:u w:val="single"/>
        </w:rPr>
        <w:t xml:space="preserve"> </w:t>
      </w:r>
      <w:r>
        <w:rPr>
          <w:spacing w:val="-4"/>
          <w:u w:val="single"/>
        </w:rPr>
        <w:t>the</w:t>
      </w:r>
      <w:r>
        <w:rPr>
          <w:spacing w:val="-11"/>
          <w:u w:val="single"/>
        </w:rPr>
        <w:t xml:space="preserve"> </w:t>
      </w:r>
      <w:r>
        <w:rPr>
          <w:spacing w:val="-4"/>
          <w:u w:val="single"/>
        </w:rPr>
        <w:t>arbitrator’s</w:t>
      </w:r>
      <w:r>
        <w:rPr>
          <w:spacing w:val="-4"/>
        </w:rPr>
        <w:t xml:space="preserve"> </w:t>
      </w:r>
      <w:r>
        <w:rPr>
          <w:u w:val="single"/>
        </w:rPr>
        <w:t>terms of reference to be drawn</w:t>
      </w:r>
      <w:r>
        <w:t xml:space="preserve">. </w:t>
      </w:r>
      <w:r>
        <w:rPr>
          <w:u w:val="single"/>
        </w:rPr>
        <w:t>The arbitrator is confined to the agreed terms of</w:t>
      </w:r>
      <w:r>
        <w:t xml:space="preserve"> </w:t>
      </w:r>
      <w:r>
        <w:rPr>
          <w:u w:val="single"/>
        </w:rPr>
        <w:t>reference</w:t>
      </w:r>
      <w:r>
        <w:rPr>
          <w:spacing w:val="-4"/>
          <w:u w:val="single"/>
        </w:rPr>
        <w:t xml:space="preserve"> </w:t>
      </w:r>
      <w:r>
        <w:rPr>
          <w:u w:val="single"/>
        </w:rPr>
        <w:t>during</w:t>
      </w:r>
      <w:r>
        <w:rPr>
          <w:spacing w:val="-4"/>
          <w:u w:val="single"/>
        </w:rPr>
        <w:t xml:space="preserve"> </w:t>
      </w:r>
      <w:r>
        <w:rPr>
          <w:u w:val="single"/>
        </w:rPr>
        <w:t>the</w:t>
      </w:r>
      <w:r>
        <w:rPr>
          <w:spacing w:val="-4"/>
          <w:u w:val="single"/>
        </w:rPr>
        <w:t xml:space="preserve"> </w:t>
      </w:r>
      <w:r>
        <w:rPr>
          <w:u w:val="single"/>
        </w:rPr>
        <w:t>arbitral</w:t>
      </w:r>
      <w:r>
        <w:rPr>
          <w:spacing w:val="-4"/>
          <w:u w:val="single"/>
        </w:rPr>
        <w:t xml:space="preserve"> </w:t>
      </w:r>
      <w:r>
        <w:rPr>
          <w:u w:val="single"/>
        </w:rPr>
        <w:t>process…</w:t>
      </w:r>
      <w:r>
        <w:t>.</w:t>
      </w:r>
      <w:r>
        <w:rPr>
          <w:spacing w:val="-4"/>
        </w:rPr>
        <w:t xml:space="preserve"> </w:t>
      </w:r>
      <w:r>
        <w:t>if</w:t>
      </w:r>
      <w:r>
        <w:rPr>
          <w:spacing w:val="-4"/>
        </w:rPr>
        <w:t xml:space="preserve"> </w:t>
      </w:r>
      <w:r>
        <w:t>the</w:t>
      </w:r>
      <w:r>
        <w:rPr>
          <w:spacing w:val="-4"/>
        </w:rPr>
        <w:t xml:space="preserve"> </w:t>
      </w:r>
      <w:r>
        <w:t>arbitrator</w:t>
      </w:r>
      <w:r>
        <w:rPr>
          <w:spacing w:val="-4"/>
        </w:rPr>
        <w:t xml:space="preserve"> </w:t>
      </w:r>
      <w:r>
        <w:t>goes</w:t>
      </w:r>
      <w:r>
        <w:rPr>
          <w:spacing w:val="-4"/>
        </w:rPr>
        <w:t xml:space="preserve"> </w:t>
      </w:r>
      <w:r>
        <w:t>beyond</w:t>
      </w:r>
      <w:r>
        <w:rPr>
          <w:spacing w:val="-4"/>
        </w:rPr>
        <w:t xml:space="preserve"> </w:t>
      </w:r>
      <w:r>
        <w:t>the</w:t>
      </w:r>
      <w:r>
        <w:rPr>
          <w:spacing w:val="-4"/>
        </w:rPr>
        <w:t xml:space="preserve"> </w:t>
      </w:r>
      <w:r>
        <w:t>terms</w:t>
      </w:r>
      <w:r>
        <w:rPr>
          <w:spacing w:val="-4"/>
        </w:rPr>
        <w:t xml:space="preserve"> </w:t>
      </w:r>
      <w:r>
        <w:t xml:space="preserve">of </w:t>
      </w:r>
      <w:r>
        <w:rPr>
          <w:spacing w:val="-8"/>
        </w:rPr>
        <w:t>reference</w:t>
      </w:r>
      <w:r>
        <w:rPr>
          <w:spacing w:val="-2"/>
        </w:rPr>
        <w:t xml:space="preserve"> </w:t>
      </w:r>
      <w:r>
        <w:rPr>
          <w:spacing w:val="-8"/>
        </w:rPr>
        <w:t>that</w:t>
      </w:r>
      <w:r>
        <w:rPr>
          <w:spacing w:val="-1"/>
        </w:rPr>
        <w:t xml:space="preserve"> </w:t>
      </w:r>
      <w:r>
        <w:rPr>
          <w:spacing w:val="-8"/>
        </w:rPr>
        <w:t>may</w:t>
      </w:r>
      <w:r>
        <w:rPr>
          <w:spacing w:val="-1"/>
        </w:rPr>
        <w:t xml:space="preserve"> </w:t>
      </w:r>
      <w:r>
        <w:rPr>
          <w:spacing w:val="-8"/>
        </w:rPr>
        <w:t>be</w:t>
      </w:r>
      <w:r>
        <w:rPr>
          <w:spacing w:val="-1"/>
        </w:rPr>
        <w:t xml:space="preserve"> </w:t>
      </w:r>
      <w:r>
        <w:rPr>
          <w:spacing w:val="-8"/>
        </w:rPr>
        <w:t>a</w:t>
      </w:r>
      <w:r>
        <w:rPr>
          <w:spacing w:val="-1"/>
        </w:rPr>
        <w:t xml:space="preserve"> </w:t>
      </w:r>
      <w:r>
        <w:rPr>
          <w:spacing w:val="-8"/>
        </w:rPr>
        <w:t>ground</w:t>
      </w:r>
      <w:r>
        <w:rPr>
          <w:spacing w:val="-1"/>
        </w:rPr>
        <w:t xml:space="preserve"> </w:t>
      </w:r>
      <w:r>
        <w:rPr>
          <w:spacing w:val="-8"/>
        </w:rPr>
        <w:t>for</w:t>
      </w:r>
      <w:r>
        <w:rPr>
          <w:spacing w:val="-1"/>
        </w:rPr>
        <w:t xml:space="preserve"> </w:t>
      </w:r>
      <w:r>
        <w:rPr>
          <w:spacing w:val="-8"/>
        </w:rPr>
        <w:t>objection</w:t>
      </w:r>
      <w:r>
        <w:rPr>
          <w:spacing w:val="-1"/>
        </w:rPr>
        <w:t xml:space="preserve"> </w:t>
      </w:r>
      <w:r>
        <w:rPr>
          <w:spacing w:val="-8"/>
        </w:rPr>
        <w:t>to</w:t>
      </w:r>
      <w:r>
        <w:rPr>
          <w:spacing w:val="-1"/>
        </w:rPr>
        <w:t xml:space="preserve"> </w:t>
      </w:r>
      <w:r>
        <w:rPr>
          <w:spacing w:val="-8"/>
        </w:rPr>
        <w:t>the</w:t>
      </w:r>
      <w:r>
        <w:rPr>
          <w:spacing w:val="-2"/>
        </w:rPr>
        <w:t xml:space="preserve"> </w:t>
      </w:r>
      <w:r>
        <w:rPr>
          <w:spacing w:val="-8"/>
        </w:rPr>
        <w:t>registration</w:t>
      </w:r>
      <w:r>
        <w:rPr>
          <w:spacing w:val="-1"/>
        </w:rPr>
        <w:t xml:space="preserve"> </w:t>
      </w:r>
      <w:r>
        <w:rPr>
          <w:spacing w:val="-8"/>
        </w:rPr>
        <w:t>of</w:t>
      </w:r>
      <w:r>
        <w:rPr>
          <w:spacing w:val="-1"/>
        </w:rPr>
        <w:t xml:space="preserve"> </w:t>
      </w:r>
      <w:r>
        <w:rPr>
          <w:spacing w:val="-8"/>
        </w:rPr>
        <w:t>the</w:t>
      </w:r>
      <w:r>
        <w:rPr>
          <w:spacing w:val="-1"/>
        </w:rPr>
        <w:t xml:space="preserve"> </w:t>
      </w:r>
      <w:r>
        <w:rPr>
          <w:spacing w:val="-8"/>
        </w:rPr>
        <w:t>arbitral</w:t>
      </w:r>
      <w:r>
        <w:rPr>
          <w:spacing w:val="-1"/>
        </w:rPr>
        <w:t xml:space="preserve"> </w:t>
      </w:r>
      <w:r>
        <w:rPr>
          <w:spacing w:val="-8"/>
        </w:rPr>
        <w:t>award.</w:t>
      </w:r>
      <w:r>
        <w:rPr>
          <w:i w:val="0"/>
          <w:spacing w:val="-8"/>
          <w:sz w:val="24"/>
        </w:rPr>
        <w:t>’’</w:t>
      </w:r>
    </w:p>
    <w:p w14:paraId="35035AE8" w14:textId="77777777" w:rsidR="002F2786" w:rsidRDefault="00000000">
      <w:pPr>
        <w:spacing w:before="160"/>
        <w:ind w:left="1190"/>
        <w:jc w:val="both"/>
        <w:rPr>
          <w:b/>
          <w:i/>
          <w:sz w:val="25"/>
        </w:rPr>
      </w:pPr>
      <w:r>
        <w:rPr>
          <w:spacing w:val="-2"/>
          <w:sz w:val="24"/>
        </w:rPr>
        <w:t>The</w:t>
      </w:r>
      <w:r>
        <w:rPr>
          <w:spacing w:val="-6"/>
          <w:sz w:val="24"/>
        </w:rPr>
        <w:t xml:space="preserve"> </w:t>
      </w:r>
      <w:r>
        <w:rPr>
          <w:spacing w:val="-2"/>
          <w:sz w:val="24"/>
        </w:rPr>
        <w:t>learned</w:t>
      </w:r>
      <w:r>
        <w:rPr>
          <w:spacing w:val="-6"/>
          <w:sz w:val="24"/>
        </w:rPr>
        <w:t xml:space="preserve"> </w:t>
      </w:r>
      <w:r>
        <w:rPr>
          <w:spacing w:val="-2"/>
          <w:sz w:val="24"/>
        </w:rPr>
        <w:t>author</w:t>
      </w:r>
      <w:r>
        <w:rPr>
          <w:spacing w:val="-6"/>
          <w:sz w:val="24"/>
        </w:rPr>
        <w:t xml:space="preserve"> </w:t>
      </w:r>
      <w:r>
        <w:rPr>
          <w:spacing w:val="-2"/>
          <w:sz w:val="24"/>
        </w:rPr>
        <w:t>Brand</w:t>
      </w:r>
      <w:r>
        <w:rPr>
          <w:spacing w:val="-6"/>
          <w:sz w:val="24"/>
        </w:rPr>
        <w:t xml:space="preserve"> </w:t>
      </w:r>
      <w:r>
        <w:rPr>
          <w:spacing w:val="-2"/>
          <w:sz w:val="24"/>
        </w:rPr>
        <w:t>in</w:t>
      </w:r>
      <w:r>
        <w:rPr>
          <w:spacing w:val="-6"/>
          <w:sz w:val="24"/>
        </w:rPr>
        <w:t xml:space="preserve"> </w:t>
      </w:r>
      <w:r>
        <w:rPr>
          <w:spacing w:val="-2"/>
          <w:sz w:val="24"/>
        </w:rPr>
        <w:t>his</w:t>
      </w:r>
      <w:r>
        <w:rPr>
          <w:spacing w:val="-6"/>
          <w:sz w:val="24"/>
        </w:rPr>
        <w:t xml:space="preserve"> </w:t>
      </w:r>
      <w:r>
        <w:rPr>
          <w:spacing w:val="-2"/>
          <w:sz w:val="24"/>
        </w:rPr>
        <w:t>book</w:t>
      </w:r>
      <w:r>
        <w:rPr>
          <w:spacing w:val="-6"/>
          <w:sz w:val="24"/>
        </w:rPr>
        <w:t xml:space="preserve"> </w:t>
      </w:r>
      <w:r>
        <w:rPr>
          <w:spacing w:val="-2"/>
          <w:sz w:val="24"/>
        </w:rPr>
        <w:t>titled</w:t>
      </w:r>
      <w:r>
        <w:rPr>
          <w:spacing w:val="-5"/>
          <w:sz w:val="24"/>
        </w:rPr>
        <w:t xml:space="preserve"> </w:t>
      </w:r>
      <w:r>
        <w:rPr>
          <w:b/>
          <w:i/>
          <w:spacing w:val="-2"/>
          <w:sz w:val="25"/>
        </w:rPr>
        <w:t>Labour</w:t>
      </w:r>
      <w:r>
        <w:rPr>
          <w:b/>
          <w:i/>
          <w:spacing w:val="-8"/>
          <w:sz w:val="25"/>
        </w:rPr>
        <w:t xml:space="preserve"> </w:t>
      </w:r>
      <w:r>
        <w:rPr>
          <w:b/>
          <w:i/>
          <w:spacing w:val="-2"/>
          <w:sz w:val="25"/>
        </w:rPr>
        <w:t>Dispute</w:t>
      </w:r>
      <w:r>
        <w:rPr>
          <w:b/>
          <w:i/>
          <w:spacing w:val="-7"/>
          <w:sz w:val="25"/>
        </w:rPr>
        <w:t xml:space="preserve"> </w:t>
      </w:r>
      <w:r>
        <w:rPr>
          <w:b/>
          <w:i/>
          <w:spacing w:val="-2"/>
          <w:sz w:val="25"/>
        </w:rPr>
        <w:t>Resolution</w:t>
      </w:r>
      <w:r>
        <w:rPr>
          <w:b/>
          <w:i/>
          <w:spacing w:val="-8"/>
          <w:sz w:val="25"/>
        </w:rPr>
        <w:t xml:space="preserve"> </w:t>
      </w:r>
      <w:r>
        <w:rPr>
          <w:b/>
          <w:i/>
          <w:spacing w:val="-2"/>
          <w:sz w:val="25"/>
        </w:rPr>
        <w:t>(2</w:t>
      </w:r>
      <w:r>
        <w:rPr>
          <w:b/>
          <w:i/>
          <w:spacing w:val="-2"/>
          <w:position w:val="7"/>
          <w:sz w:val="17"/>
        </w:rPr>
        <w:t>nd</w:t>
      </w:r>
      <w:r>
        <w:rPr>
          <w:b/>
          <w:i/>
          <w:spacing w:val="11"/>
          <w:position w:val="7"/>
          <w:sz w:val="17"/>
        </w:rPr>
        <w:t xml:space="preserve"> </w:t>
      </w:r>
      <w:r>
        <w:rPr>
          <w:b/>
          <w:i/>
          <w:spacing w:val="-2"/>
          <w:sz w:val="25"/>
        </w:rPr>
        <w:t>ed.2008)</w:t>
      </w:r>
    </w:p>
    <w:p w14:paraId="5CC33705" w14:textId="77777777" w:rsidR="002F2786" w:rsidRDefault="00000000">
      <w:pPr>
        <w:pStyle w:val="BodyText"/>
        <w:spacing w:before="136"/>
        <w:ind w:left="1190"/>
      </w:pPr>
      <w:r>
        <w:t>at</w:t>
      </w:r>
      <w:r>
        <w:rPr>
          <w:spacing w:val="-1"/>
        </w:rPr>
        <w:t xml:space="preserve"> </w:t>
      </w:r>
      <w:r>
        <w:t>page</w:t>
      </w:r>
      <w:r>
        <w:rPr>
          <w:spacing w:val="-2"/>
        </w:rPr>
        <w:t xml:space="preserve"> </w:t>
      </w:r>
      <w:r>
        <w:t>163 says</w:t>
      </w:r>
      <w:r>
        <w:rPr>
          <w:spacing w:val="-2"/>
        </w:rPr>
        <w:t xml:space="preserve"> </w:t>
      </w:r>
      <w:r>
        <w:t xml:space="preserve">the </w:t>
      </w:r>
      <w:r>
        <w:rPr>
          <w:spacing w:val="-2"/>
        </w:rPr>
        <w:t>following:</w:t>
      </w:r>
    </w:p>
    <w:p w14:paraId="48229242" w14:textId="77777777" w:rsidR="002F2786" w:rsidRDefault="002F2786">
      <w:pPr>
        <w:pStyle w:val="BodyText"/>
        <w:spacing w:before="13"/>
        <w:jc w:val="left"/>
      </w:pPr>
    </w:p>
    <w:p w14:paraId="7151C6D7" w14:textId="77777777" w:rsidR="002F2786" w:rsidRDefault="00000000">
      <w:pPr>
        <w:pStyle w:val="Heading1"/>
        <w:spacing w:line="345" w:lineRule="auto"/>
        <w:ind w:firstLine="180"/>
        <w:rPr>
          <w:i w:val="0"/>
          <w:sz w:val="24"/>
        </w:rPr>
      </w:pPr>
      <w:r>
        <w:rPr>
          <w:i w:val="0"/>
          <w:spacing w:val="-6"/>
          <w:sz w:val="24"/>
        </w:rPr>
        <w:t xml:space="preserve">‘’ </w:t>
      </w:r>
      <w:r>
        <w:rPr>
          <w:spacing w:val="-6"/>
        </w:rPr>
        <w:t>In</w:t>
      </w:r>
      <w:r>
        <w:rPr>
          <w:spacing w:val="-7"/>
        </w:rPr>
        <w:t xml:space="preserve"> </w:t>
      </w:r>
      <w:r>
        <w:rPr>
          <w:spacing w:val="-6"/>
        </w:rPr>
        <w:t>private</w:t>
      </w:r>
      <w:r>
        <w:rPr>
          <w:spacing w:val="-7"/>
        </w:rPr>
        <w:t xml:space="preserve"> </w:t>
      </w:r>
      <w:r>
        <w:rPr>
          <w:spacing w:val="-6"/>
        </w:rPr>
        <w:t>arbitration</w:t>
      </w:r>
      <w:r>
        <w:rPr>
          <w:spacing w:val="-7"/>
        </w:rPr>
        <w:t xml:space="preserve"> </w:t>
      </w:r>
      <w:r>
        <w:rPr>
          <w:spacing w:val="-6"/>
        </w:rPr>
        <w:t>the arbitration</w:t>
      </w:r>
      <w:r>
        <w:rPr>
          <w:spacing w:val="-7"/>
        </w:rPr>
        <w:t xml:space="preserve"> </w:t>
      </w:r>
      <w:r>
        <w:rPr>
          <w:spacing w:val="-6"/>
        </w:rPr>
        <w:t>agreement plays</w:t>
      </w:r>
      <w:r>
        <w:rPr>
          <w:spacing w:val="-7"/>
        </w:rPr>
        <w:t xml:space="preserve"> </w:t>
      </w:r>
      <w:r>
        <w:rPr>
          <w:spacing w:val="-6"/>
        </w:rPr>
        <w:t>a pivotal role.</w:t>
      </w:r>
      <w:r>
        <w:rPr>
          <w:spacing w:val="-7"/>
        </w:rPr>
        <w:t xml:space="preserve"> </w:t>
      </w:r>
      <w:r>
        <w:rPr>
          <w:spacing w:val="-6"/>
        </w:rPr>
        <w:t>It embodies</w:t>
      </w:r>
      <w:r>
        <w:rPr>
          <w:spacing w:val="-7"/>
        </w:rPr>
        <w:t xml:space="preserve"> </w:t>
      </w:r>
      <w:r>
        <w:rPr>
          <w:spacing w:val="-6"/>
        </w:rPr>
        <w:t xml:space="preserve">a </w:t>
      </w:r>
      <w:r>
        <w:t>description of the dispute to be referred to arbitration, it names the arbitrator, it specifies</w:t>
      </w:r>
      <w:r>
        <w:rPr>
          <w:spacing w:val="-7"/>
        </w:rPr>
        <w:t xml:space="preserve"> </w:t>
      </w:r>
      <w:r>
        <w:t>the</w:t>
      </w:r>
      <w:r>
        <w:rPr>
          <w:spacing w:val="-7"/>
        </w:rPr>
        <w:t xml:space="preserve"> </w:t>
      </w:r>
      <w:r>
        <w:t>terms</w:t>
      </w:r>
      <w:r>
        <w:rPr>
          <w:spacing w:val="-7"/>
        </w:rPr>
        <w:t xml:space="preserve"> </w:t>
      </w:r>
      <w:r>
        <w:t>of</w:t>
      </w:r>
      <w:r>
        <w:rPr>
          <w:spacing w:val="-7"/>
        </w:rPr>
        <w:t xml:space="preserve"> </w:t>
      </w:r>
      <w:r>
        <w:t>reference</w:t>
      </w:r>
      <w:r>
        <w:rPr>
          <w:spacing w:val="-7"/>
        </w:rPr>
        <w:t xml:space="preserve"> </w:t>
      </w:r>
      <w:r>
        <w:t>and</w:t>
      </w:r>
      <w:r>
        <w:rPr>
          <w:spacing w:val="-7"/>
        </w:rPr>
        <w:t xml:space="preserve"> </w:t>
      </w:r>
      <w:r>
        <w:t>the</w:t>
      </w:r>
      <w:r>
        <w:rPr>
          <w:spacing w:val="-7"/>
        </w:rPr>
        <w:t xml:space="preserve"> </w:t>
      </w:r>
      <w:r>
        <w:t>arbitrator’s</w:t>
      </w:r>
      <w:r>
        <w:rPr>
          <w:spacing w:val="-7"/>
        </w:rPr>
        <w:t xml:space="preserve"> </w:t>
      </w:r>
      <w:r>
        <w:t>powers,</w:t>
      </w:r>
      <w:r>
        <w:rPr>
          <w:spacing w:val="-7"/>
        </w:rPr>
        <w:t xml:space="preserve"> </w:t>
      </w:r>
      <w:r>
        <w:t>it</w:t>
      </w:r>
      <w:r>
        <w:rPr>
          <w:spacing w:val="-7"/>
        </w:rPr>
        <w:t xml:space="preserve"> </w:t>
      </w:r>
      <w:r>
        <w:t>sets</w:t>
      </w:r>
      <w:r>
        <w:rPr>
          <w:spacing w:val="-7"/>
        </w:rPr>
        <w:t xml:space="preserve"> </w:t>
      </w:r>
      <w:r>
        <w:t>out</w:t>
      </w:r>
      <w:r>
        <w:rPr>
          <w:spacing w:val="-7"/>
        </w:rPr>
        <w:t xml:space="preserve"> </w:t>
      </w:r>
      <w:r>
        <w:t>the</w:t>
      </w:r>
      <w:r>
        <w:rPr>
          <w:spacing w:val="-7"/>
        </w:rPr>
        <w:t xml:space="preserve"> </w:t>
      </w:r>
      <w:r>
        <w:t>process before</w:t>
      </w:r>
      <w:r>
        <w:rPr>
          <w:spacing w:val="-16"/>
        </w:rPr>
        <w:t xml:space="preserve"> </w:t>
      </w:r>
      <w:r>
        <w:t>the</w:t>
      </w:r>
      <w:r>
        <w:rPr>
          <w:spacing w:val="-16"/>
        </w:rPr>
        <w:t xml:space="preserve"> </w:t>
      </w:r>
      <w:r>
        <w:t>actual</w:t>
      </w:r>
      <w:r>
        <w:rPr>
          <w:spacing w:val="-15"/>
        </w:rPr>
        <w:t xml:space="preserve"> </w:t>
      </w:r>
      <w:r>
        <w:t>hearing</w:t>
      </w:r>
      <w:r>
        <w:rPr>
          <w:spacing w:val="-16"/>
        </w:rPr>
        <w:t xml:space="preserve"> </w:t>
      </w:r>
      <w:r>
        <w:t>and</w:t>
      </w:r>
      <w:r>
        <w:rPr>
          <w:spacing w:val="-16"/>
        </w:rPr>
        <w:t xml:space="preserve"> </w:t>
      </w:r>
      <w:r>
        <w:t>finally,</w:t>
      </w:r>
      <w:r>
        <w:rPr>
          <w:spacing w:val="-15"/>
        </w:rPr>
        <w:t xml:space="preserve"> </w:t>
      </w:r>
      <w:r>
        <w:t>it</w:t>
      </w:r>
      <w:r>
        <w:rPr>
          <w:spacing w:val="-16"/>
        </w:rPr>
        <w:t xml:space="preserve"> </w:t>
      </w:r>
      <w:r>
        <w:t>describes</w:t>
      </w:r>
      <w:r>
        <w:rPr>
          <w:spacing w:val="-15"/>
        </w:rPr>
        <w:t xml:space="preserve"> </w:t>
      </w:r>
      <w:r>
        <w:t>the</w:t>
      </w:r>
      <w:r>
        <w:rPr>
          <w:spacing w:val="-16"/>
        </w:rPr>
        <w:t xml:space="preserve"> </w:t>
      </w:r>
      <w:r>
        <w:t>process</w:t>
      </w:r>
      <w:r>
        <w:rPr>
          <w:spacing w:val="-16"/>
        </w:rPr>
        <w:t xml:space="preserve"> </w:t>
      </w:r>
      <w:r>
        <w:t>to</w:t>
      </w:r>
      <w:r>
        <w:rPr>
          <w:spacing w:val="-15"/>
        </w:rPr>
        <w:t xml:space="preserve"> </w:t>
      </w:r>
      <w:r>
        <w:t>be</w:t>
      </w:r>
      <w:r>
        <w:rPr>
          <w:spacing w:val="-16"/>
        </w:rPr>
        <w:t xml:space="preserve"> </w:t>
      </w:r>
      <w:r>
        <w:t>followed</w:t>
      </w:r>
      <w:r>
        <w:rPr>
          <w:spacing w:val="-16"/>
        </w:rPr>
        <w:t xml:space="preserve"> </w:t>
      </w:r>
      <w:r>
        <w:t>during the hearing</w:t>
      </w:r>
      <w:r>
        <w:rPr>
          <w:i w:val="0"/>
          <w:sz w:val="24"/>
        </w:rPr>
        <w:t>.’’</w:t>
      </w:r>
    </w:p>
    <w:p w14:paraId="69461047" w14:textId="77777777" w:rsidR="002F2786" w:rsidRDefault="00000000">
      <w:pPr>
        <w:spacing w:before="160" w:line="350" w:lineRule="auto"/>
        <w:ind w:left="1190" w:right="357"/>
        <w:jc w:val="both"/>
        <w:rPr>
          <w:sz w:val="24"/>
        </w:rPr>
      </w:pPr>
      <w:r>
        <w:rPr>
          <w:sz w:val="24"/>
        </w:rPr>
        <w:t>Arbitration</w:t>
      </w:r>
      <w:r>
        <w:rPr>
          <w:spacing w:val="-3"/>
          <w:sz w:val="24"/>
        </w:rPr>
        <w:t xml:space="preserve"> </w:t>
      </w:r>
      <w:r>
        <w:rPr>
          <w:sz w:val="24"/>
        </w:rPr>
        <w:t>by</w:t>
      </w:r>
      <w:r>
        <w:rPr>
          <w:spacing w:val="-3"/>
          <w:sz w:val="24"/>
        </w:rPr>
        <w:t xml:space="preserve"> </w:t>
      </w:r>
      <w:r>
        <w:rPr>
          <w:sz w:val="24"/>
        </w:rPr>
        <w:t>its</w:t>
      </w:r>
      <w:r>
        <w:rPr>
          <w:spacing w:val="-3"/>
          <w:sz w:val="24"/>
        </w:rPr>
        <w:t xml:space="preserve"> </w:t>
      </w:r>
      <w:r>
        <w:rPr>
          <w:sz w:val="24"/>
        </w:rPr>
        <w:t>nature</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adjudication</w:t>
      </w:r>
      <w:r>
        <w:rPr>
          <w:spacing w:val="-3"/>
          <w:sz w:val="24"/>
        </w:rPr>
        <w:t xml:space="preserve"> </w:t>
      </w:r>
      <w:r>
        <w:rPr>
          <w:sz w:val="24"/>
        </w:rPr>
        <w:t>which</w:t>
      </w:r>
      <w:r>
        <w:rPr>
          <w:spacing w:val="-3"/>
          <w:sz w:val="24"/>
        </w:rPr>
        <w:t xml:space="preserve"> </w:t>
      </w:r>
      <w:r>
        <w:rPr>
          <w:sz w:val="24"/>
        </w:rPr>
        <w:t>follows</w:t>
      </w:r>
      <w:r>
        <w:rPr>
          <w:spacing w:val="-3"/>
          <w:sz w:val="24"/>
        </w:rPr>
        <w:t xml:space="preserve"> </w:t>
      </w:r>
      <w:r>
        <w:rPr>
          <w:sz w:val="24"/>
        </w:rPr>
        <w:t>defined</w:t>
      </w:r>
      <w:r>
        <w:rPr>
          <w:spacing w:val="-3"/>
          <w:sz w:val="24"/>
        </w:rPr>
        <w:t xml:space="preserve"> </w:t>
      </w:r>
      <w:r>
        <w:rPr>
          <w:sz w:val="24"/>
        </w:rPr>
        <w:t>processes.</w:t>
      </w:r>
      <w:r>
        <w:rPr>
          <w:spacing w:val="-3"/>
          <w:sz w:val="24"/>
        </w:rPr>
        <w:t xml:space="preserve"> </w:t>
      </w:r>
      <w:r>
        <w:rPr>
          <w:sz w:val="24"/>
        </w:rPr>
        <w:t>In</w:t>
      </w:r>
      <w:r>
        <w:rPr>
          <w:spacing w:val="-3"/>
          <w:sz w:val="24"/>
        </w:rPr>
        <w:t xml:space="preserve"> </w:t>
      </w:r>
      <w:r>
        <w:rPr>
          <w:i/>
          <w:sz w:val="25"/>
        </w:rPr>
        <w:t xml:space="preserve">Total </w:t>
      </w:r>
      <w:r>
        <w:rPr>
          <w:i/>
          <w:spacing w:val="-2"/>
          <w:sz w:val="25"/>
        </w:rPr>
        <w:t>Support</w:t>
      </w:r>
      <w:r>
        <w:rPr>
          <w:i/>
          <w:spacing w:val="-8"/>
          <w:sz w:val="25"/>
        </w:rPr>
        <w:t xml:space="preserve"> </w:t>
      </w:r>
      <w:r>
        <w:rPr>
          <w:i/>
          <w:spacing w:val="-2"/>
          <w:sz w:val="25"/>
        </w:rPr>
        <w:t>Management</w:t>
      </w:r>
      <w:r>
        <w:rPr>
          <w:i/>
          <w:spacing w:val="-8"/>
          <w:sz w:val="25"/>
        </w:rPr>
        <w:t xml:space="preserve"> </w:t>
      </w:r>
      <w:r>
        <w:rPr>
          <w:i/>
          <w:spacing w:val="-2"/>
          <w:sz w:val="25"/>
        </w:rPr>
        <w:t>(Pty)</w:t>
      </w:r>
      <w:r>
        <w:rPr>
          <w:i/>
          <w:spacing w:val="-8"/>
          <w:sz w:val="25"/>
        </w:rPr>
        <w:t xml:space="preserve"> </w:t>
      </w:r>
      <w:r>
        <w:rPr>
          <w:i/>
          <w:spacing w:val="-2"/>
          <w:sz w:val="25"/>
        </w:rPr>
        <w:t>Ltd</w:t>
      </w:r>
      <w:r>
        <w:rPr>
          <w:i/>
          <w:spacing w:val="-8"/>
          <w:sz w:val="25"/>
        </w:rPr>
        <w:t xml:space="preserve"> </w:t>
      </w:r>
      <w:r>
        <w:rPr>
          <w:i/>
          <w:spacing w:val="-2"/>
          <w:sz w:val="25"/>
        </w:rPr>
        <w:t>&amp;</w:t>
      </w:r>
      <w:r>
        <w:rPr>
          <w:i/>
          <w:spacing w:val="-8"/>
          <w:sz w:val="25"/>
        </w:rPr>
        <w:t xml:space="preserve"> </w:t>
      </w:r>
      <w:r>
        <w:rPr>
          <w:i/>
          <w:spacing w:val="-2"/>
          <w:sz w:val="25"/>
        </w:rPr>
        <w:t>Anor</w:t>
      </w:r>
      <w:r>
        <w:rPr>
          <w:i/>
          <w:spacing w:val="-8"/>
          <w:sz w:val="25"/>
        </w:rPr>
        <w:t xml:space="preserve"> </w:t>
      </w:r>
      <w:r>
        <w:rPr>
          <w:i/>
          <w:spacing w:val="-2"/>
          <w:sz w:val="25"/>
        </w:rPr>
        <w:t>v</w:t>
      </w:r>
      <w:r>
        <w:rPr>
          <w:i/>
          <w:spacing w:val="-8"/>
          <w:sz w:val="25"/>
        </w:rPr>
        <w:t xml:space="preserve"> </w:t>
      </w:r>
      <w:r>
        <w:rPr>
          <w:i/>
          <w:spacing w:val="-2"/>
          <w:sz w:val="25"/>
        </w:rPr>
        <w:t>Diversified</w:t>
      </w:r>
      <w:r>
        <w:rPr>
          <w:i/>
          <w:spacing w:val="-8"/>
          <w:sz w:val="25"/>
        </w:rPr>
        <w:t xml:space="preserve"> </w:t>
      </w:r>
      <w:r>
        <w:rPr>
          <w:i/>
          <w:spacing w:val="-2"/>
          <w:sz w:val="25"/>
        </w:rPr>
        <w:t>Health</w:t>
      </w:r>
      <w:r>
        <w:rPr>
          <w:i/>
          <w:spacing w:val="-8"/>
          <w:sz w:val="25"/>
        </w:rPr>
        <w:t xml:space="preserve"> </w:t>
      </w:r>
      <w:r>
        <w:rPr>
          <w:i/>
          <w:spacing w:val="-2"/>
          <w:sz w:val="25"/>
        </w:rPr>
        <w:t>Systems</w:t>
      </w:r>
      <w:r>
        <w:rPr>
          <w:i/>
          <w:spacing w:val="-8"/>
          <w:sz w:val="25"/>
        </w:rPr>
        <w:t xml:space="preserve"> </w:t>
      </w:r>
      <w:r>
        <w:rPr>
          <w:i/>
          <w:spacing w:val="-2"/>
          <w:sz w:val="25"/>
        </w:rPr>
        <w:t>(SA)</w:t>
      </w:r>
      <w:r>
        <w:rPr>
          <w:i/>
          <w:spacing w:val="-8"/>
          <w:sz w:val="25"/>
        </w:rPr>
        <w:t xml:space="preserve"> </w:t>
      </w:r>
      <w:r>
        <w:rPr>
          <w:i/>
          <w:spacing w:val="-2"/>
          <w:sz w:val="25"/>
        </w:rPr>
        <w:t>661</w:t>
      </w:r>
      <w:r>
        <w:rPr>
          <w:i/>
          <w:spacing w:val="-8"/>
          <w:sz w:val="25"/>
        </w:rPr>
        <w:t xml:space="preserve"> </w:t>
      </w:r>
      <w:r>
        <w:rPr>
          <w:spacing w:val="-2"/>
          <w:sz w:val="24"/>
        </w:rPr>
        <w:t xml:space="preserve">SCA </w:t>
      </w:r>
      <w:r>
        <w:rPr>
          <w:sz w:val="24"/>
        </w:rPr>
        <w:t>at page 673 H-I the court had this to say:</w:t>
      </w:r>
    </w:p>
    <w:p w14:paraId="3FEB5C78" w14:textId="77777777" w:rsidR="002F2786" w:rsidRDefault="00000000">
      <w:pPr>
        <w:spacing w:before="159" w:line="345" w:lineRule="auto"/>
        <w:ind w:left="1190" w:right="357" w:firstLine="180"/>
        <w:jc w:val="both"/>
        <w:rPr>
          <w:i/>
          <w:sz w:val="25"/>
        </w:rPr>
      </w:pPr>
      <w:r>
        <w:rPr>
          <w:spacing w:val="-4"/>
          <w:sz w:val="24"/>
        </w:rPr>
        <w:t>‘’</w:t>
      </w:r>
      <w:r>
        <w:rPr>
          <w:spacing w:val="-5"/>
          <w:sz w:val="24"/>
        </w:rPr>
        <w:t xml:space="preserve"> </w:t>
      </w:r>
      <w:r>
        <w:rPr>
          <w:i/>
          <w:spacing w:val="-4"/>
          <w:sz w:val="25"/>
        </w:rPr>
        <w:t>The</w:t>
      </w:r>
      <w:r>
        <w:rPr>
          <w:i/>
          <w:spacing w:val="-7"/>
          <w:sz w:val="25"/>
        </w:rPr>
        <w:t xml:space="preserve"> </w:t>
      </w:r>
      <w:r>
        <w:rPr>
          <w:i/>
          <w:spacing w:val="-4"/>
          <w:sz w:val="25"/>
        </w:rPr>
        <w:t>hallmark</w:t>
      </w:r>
      <w:r>
        <w:rPr>
          <w:i/>
          <w:spacing w:val="-7"/>
          <w:sz w:val="25"/>
        </w:rPr>
        <w:t xml:space="preserve"> </w:t>
      </w:r>
      <w:r>
        <w:rPr>
          <w:i/>
          <w:spacing w:val="-4"/>
          <w:sz w:val="25"/>
        </w:rPr>
        <w:t>of</w:t>
      </w:r>
      <w:r>
        <w:rPr>
          <w:i/>
          <w:spacing w:val="-7"/>
          <w:sz w:val="25"/>
        </w:rPr>
        <w:t xml:space="preserve"> </w:t>
      </w:r>
      <w:r>
        <w:rPr>
          <w:i/>
          <w:spacing w:val="-4"/>
          <w:sz w:val="25"/>
        </w:rPr>
        <w:t>arbitration</w:t>
      </w:r>
      <w:r>
        <w:rPr>
          <w:i/>
          <w:spacing w:val="-7"/>
          <w:sz w:val="25"/>
        </w:rPr>
        <w:t xml:space="preserve"> </w:t>
      </w:r>
      <w:r>
        <w:rPr>
          <w:i/>
          <w:spacing w:val="-4"/>
          <w:sz w:val="25"/>
        </w:rPr>
        <w:t>is</w:t>
      </w:r>
      <w:r>
        <w:rPr>
          <w:i/>
          <w:spacing w:val="-7"/>
          <w:sz w:val="25"/>
        </w:rPr>
        <w:t xml:space="preserve"> </w:t>
      </w:r>
      <w:r>
        <w:rPr>
          <w:i/>
          <w:spacing w:val="-4"/>
          <w:sz w:val="25"/>
        </w:rPr>
        <w:t>that</w:t>
      </w:r>
      <w:r>
        <w:rPr>
          <w:i/>
          <w:spacing w:val="-7"/>
          <w:sz w:val="25"/>
        </w:rPr>
        <w:t xml:space="preserve"> </w:t>
      </w:r>
      <w:r>
        <w:rPr>
          <w:i/>
          <w:spacing w:val="-4"/>
          <w:sz w:val="25"/>
        </w:rPr>
        <w:t>it</w:t>
      </w:r>
      <w:r>
        <w:rPr>
          <w:i/>
          <w:spacing w:val="-7"/>
          <w:sz w:val="25"/>
        </w:rPr>
        <w:t xml:space="preserve"> </w:t>
      </w:r>
      <w:r>
        <w:rPr>
          <w:i/>
          <w:spacing w:val="-4"/>
          <w:sz w:val="25"/>
        </w:rPr>
        <w:t>is</w:t>
      </w:r>
      <w:r>
        <w:rPr>
          <w:i/>
          <w:spacing w:val="-7"/>
          <w:sz w:val="25"/>
        </w:rPr>
        <w:t xml:space="preserve"> </w:t>
      </w:r>
      <w:r>
        <w:rPr>
          <w:i/>
          <w:spacing w:val="-4"/>
          <w:sz w:val="25"/>
        </w:rPr>
        <w:t>an</w:t>
      </w:r>
      <w:r>
        <w:rPr>
          <w:i/>
          <w:spacing w:val="-7"/>
          <w:sz w:val="25"/>
        </w:rPr>
        <w:t xml:space="preserve"> </w:t>
      </w:r>
      <w:r>
        <w:rPr>
          <w:i/>
          <w:spacing w:val="-4"/>
          <w:sz w:val="25"/>
        </w:rPr>
        <w:t>adjudication,</w:t>
      </w:r>
      <w:r>
        <w:rPr>
          <w:i/>
          <w:spacing w:val="-7"/>
          <w:sz w:val="25"/>
        </w:rPr>
        <w:t xml:space="preserve"> </w:t>
      </w:r>
      <w:r>
        <w:rPr>
          <w:i/>
          <w:spacing w:val="-4"/>
          <w:sz w:val="25"/>
        </w:rPr>
        <w:t>flowing</w:t>
      </w:r>
      <w:r>
        <w:rPr>
          <w:i/>
          <w:spacing w:val="-7"/>
          <w:sz w:val="25"/>
        </w:rPr>
        <w:t xml:space="preserve"> </w:t>
      </w:r>
      <w:r>
        <w:rPr>
          <w:i/>
          <w:spacing w:val="-4"/>
          <w:sz w:val="25"/>
        </w:rPr>
        <w:t>from</w:t>
      </w:r>
      <w:r>
        <w:rPr>
          <w:i/>
          <w:spacing w:val="-7"/>
          <w:sz w:val="25"/>
        </w:rPr>
        <w:t xml:space="preserve"> </w:t>
      </w:r>
      <w:r>
        <w:rPr>
          <w:i/>
          <w:spacing w:val="-4"/>
          <w:sz w:val="25"/>
        </w:rPr>
        <w:t>the</w:t>
      </w:r>
      <w:r>
        <w:rPr>
          <w:i/>
          <w:spacing w:val="-7"/>
          <w:sz w:val="25"/>
        </w:rPr>
        <w:t xml:space="preserve"> </w:t>
      </w:r>
      <w:r>
        <w:rPr>
          <w:i/>
          <w:spacing w:val="-4"/>
          <w:sz w:val="25"/>
        </w:rPr>
        <w:t xml:space="preserve">consent </w:t>
      </w:r>
      <w:r>
        <w:rPr>
          <w:i/>
          <w:spacing w:val="-6"/>
          <w:sz w:val="25"/>
        </w:rPr>
        <w:t xml:space="preserve">of the parties to the arbitration agreement, who define the powers of adjudication and </w:t>
      </w:r>
      <w:r>
        <w:rPr>
          <w:i/>
          <w:sz w:val="25"/>
        </w:rPr>
        <w:t xml:space="preserve">are equally free to modify or withdraw that power at any time by way of further </w:t>
      </w:r>
      <w:r>
        <w:rPr>
          <w:i/>
          <w:spacing w:val="-2"/>
          <w:sz w:val="25"/>
        </w:rPr>
        <w:t>agreement.</w:t>
      </w:r>
    </w:p>
    <w:p w14:paraId="434737EB" w14:textId="77777777" w:rsidR="002F2786" w:rsidRDefault="00000000">
      <w:pPr>
        <w:spacing w:before="160" w:line="345" w:lineRule="auto"/>
        <w:ind w:left="1190" w:right="357"/>
        <w:jc w:val="both"/>
        <w:rPr>
          <w:i/>
          <w:sz w:val="25"/>
        </w:rPr>
      </w:pPr>
      <w:r>
        <w:rPr>
          <w:i/>
          <w:spacing w:val="-6"/>
          <w:sz w:val="25"/>
        </w:rPr>
        <w:t xml:space="preserve">It is this axiomatic that the jurisdiction and powers of an arbitrator are determined by </w:t>
      </w:r>
      <w:r>
        <w:rPr>
          <w:i/>
          <w:spacing w:val="-4"/>
          <w:sz w:val="25"/>
        </w:rPr>
        <w:t>agreement</w:t>
      </w:r>
      <w:r>
        <w:rPr>
          <w:i/>
          <w:spacing w:val="-8"/>
          <w:sz w:val="25"/>
        </w:rPr>
        <w:t xml:space="preserve"> </w:t>
      </w:r>
      <w:r>
        <w:rPr>
          <w:i/>
          <w:spacing w:val="-4"/>
          <w:sz w:val="25"/>
        </w:rPr>
        <w:t>between</w:t>
      </w:r>
      <w:r>
        <w:rPr>
          <w:i/>
          <w:spacing w:val="-9"/>
          <w:sz w:val="25"/>
        </w:rPr>
        <w:t xml:space="preserve"> </w:t>
      </w:r>
      <w:r>
        <w:rPr>
          <w:i/>
          <w:spacing w:val="-4"/>
          <w:sz w:val="25"/>
        </w:rPr>
        <w:t>the</w:t>
      </w:r>
      <w:r>
        <w:rPr>
          <w:i/>
          <w:spacing w:val="-8"/>
          <w:sz w:val="25"/>
        </w:rPr>
        <w:t xml:space="preserve"> </w:t>
      </w:r>
      <w:r>
        <w:rPr>
          <w:i/>
          <w:spacing w:val="-4"/>
          <w:sz w:val="25"/>
        </w:rPr>
        <w:t>disputant</w:t>
      </w:r>
      <w:r>
        <w:rPr>
          <w:i/>
          <w:spacing w:val="-8"/>
          <w:sz w:val="25"/>
        </w:rPr>
        <w:t xml:space="preserve"> </w:t>
      </w:r>
      <w:r>
        <w:rPr>
          <w:i/>
          <w:spacing w:val="-4"/>
          <w:sz w:val="25"/>
        </w:rPr>
        <w:t>parties.</w:t>
      </w:r>
      <w:r>
        <w:rPr>
          <w:i/>
          <w:spacing w:val="-9"/>
          <w:sz w:val="25"/>
        </w:rPr>
        <w:t xml:space="preserve"> </w:t>
      </w:r>
      <w:r>
        <w:rPr>
          <w:i/>
          <w:spacing w:val="-4"/>
          <w:sz w:val="25"/>
        </w:rPr>
        <w:t>The</w:t>
      </w:r>
      <w:r>
        <w:rPr>
          <w:i/>
          <w:spacing w:val="-8"/>
          <w:sz w:val="25"/>
        </w:rPr>
        <w:t xml:space="preserve"> </w:t>
      </w:r>
      <w:r>
        <w:rPr>
          <w:i/>
          <w:spacing w:val="-4"/>
          <w:sz w:val="25"/>
        </w:rPr>
        <w:t>terms</w:t>
      </w:r>
      <w:r>
        <w:rPr>
          <w:i/>
          <w:spacing w:val="-9"/>
          <w:sz w:val="25"/>
        </w:rPr>
        <w:t xml:space="preserve"> </w:t>
      </w:r>
      <w:r>
        <w:rPr>
          <w:i/>
          <w:spacing w:val="-4"/>
          <w:sz w:val="25"/>
        </w:rPr>
        <w:t>of</w:t>
      </w:r>
      <w:r>
        <w:rPr>
          <w:i/>
          <w:spacing w:val="-9"/>
          <w:sz w:val="25"/>
        </w:rPr>
        <w:t xml:space="preserve"> </w:t>
      </w:r>
      <w:r>
        <w:rPr>
          <w:i/>
          <w:spacing w:val="-4"/>
          <w:sz w:val="25"/>
        </w:rPr>
        <w:t>reference</w:t>
      </w:r>
      <w:r>
        <w:rPr>
          <w:i/>
          <w:spacing w:val="-8"/>
          <w:sz w:val="25"/>
        </w:rPr>
        <w:t xml:space="preserve"> </w:t>
      </w:r>
      <w:r>
        <w:rPr>
          <w:i/>
          <w:spacing w:val="-4"/>
          <w:sz w:val="25"/>
        </w:rPr>
        <w:t>define</w:t>
      </w:r>
      <w:r>
        <w:rPr>
          <w:i/>
          <w:spacing w:val="-8"/>
          <w:sz w:val="25"/>
        </w:rPr>
        <w:t xml:space="preserve"> </w:t>
      </w:r>
      <w:r>
        <w:rPr>
          <w:i/>
          <w:spacing w:val="-4"/>
          <w:sz w:val="25"/>
        </w:rPr>
        <w:t>the</w:t>
      </w:r>
      <w:r>
        <w:rPr>
          <w:i/>
          <w:spacing w:val="-8"/>
          <w:sz w:val="25"/>
        </w:rPr>
        <w:t xml:space="preserve"> </w:t>
      </w:r>
      <w:r>
        <w:rPr>
          <w:i/>
          <w:spacing w:val="-4"/>
          <w:sz w:val="25"/>
        </w:rPr>
        <w:t>dispute</w:t>
      </w:r>
      <w:r>
        <w:rPr>
          <w:i/>
          <w:spacing w:val="-8"/>
          <w:sz w:val="25"/>
        </w:rPr>
        <w:t xml:space="preserve"> </w:t>
      </w:r>
      <w:r>
        <w:rPr>
          <w:i/>
          <w:spacing w:val="-4"/>
          <w:sz w:val="25"/>
        </w:rPr>
        <w:t xml:space="preserve">to </w:t>
      </w:r>
      <w:r>
        <w:rPr>
          <w:i/>
          <w:sz w:val="25"/>
        </w:rPr>
        <w:t>be</w:t>
      </w:r>
      <w:r>
        <w:rPr>
          <w:i/>
          <w:spacing w:val="-6"/>
          <w:sz w:val="25"/>
        </w:rPr>
        <w:t xml:space="preserve"> </w:t>
      </w:r>
      <w:r>
        <w:rPr>
          <w:i/>
          <w:sz w:val="25"/>
        </w:rPr>
        <w:t>resolved</w:t>
      </w:r>
      <w:r>
        <w:rPr>
          <w:i/>
          <w:spacing w:val="-5"/>
          <w:sz w:val="25"/>
        </w:rPr>
        <w:t xml:space="preserve"> </w:t>
      </w:r>
      <w:r>
        <w:rPr>
          <w:i/>
          <w:sz w:val="25"/>
        </w:rPr>
        <w:t>and</w:t>
      </w:r>
      <w:r>
        <w:rPr>
          <w:i/>
          <w:spacing w:val="-5"/>
          <w:sz w:val="25"/>
        </w:rPr>
        <w:t xml:space="preserve"> </w:t>
      </w:r>
      <w:r>
        <w:rPr>
          <w:i/>
          <w:sz w:val="25"/>
        </w:rPr>
        <w:t>the</w:t>
      </w:r>
      <w:r>
        <w:rPr>
          <w:i/>
          <w:spacing w:val="-5"/>
          <w:sz w:val="25"/>
        </w:rPr>
        <w:t xml:space="preserve"> </w:t>
      </w:r>
      <w:r>
        <w:rPr>
          <w:i/>
          <w:sz w:val="25"/>
        </w:rPr>
        <w:t>manner</w:t>
      </w:r>
      <w:r>
        <w:rPr>
          <w:i/>
          <w:spacing w:val="-5"/>
          <w:sz w:val="25"/>
        </w:rPr>
        <w:t xml:space="preserve"> </w:t>
      </w:r>
      <w:r>
        <w:rPr>
          <w:i/>
          <w:sz w:val="25"/>
        </w:rPr>
        <w:t>in</w:t>
      </w:r>
      <w:r>
        <w:rPr>
          <w:i/>
          <w:spacing w:val="-5"/>
          <w:sz w:val="25"/>
        </w:rPr>
        <w:t xml:space="preserve"> </w:t>
      </w:r>
      <w:r>
        <w:rPr>
          <w:i/>
          <w:sz w:val="25"/>
        </w:rPr>
        <w:t>which</w:t>
      </w:r>
      <w:r>
        <w:rPr>
          <w:i/>
          <w:spacing w:val="-6"/>
          <w:sz w:val="25"/>
        </w:rPr>
        <w:t xml:space="preserve"> </w:t>
      </w:r>
      <w:r>
        <w:rPr>
          <w:i/>
          <w:sz w:val="25"/>
        </w:rPr>
        <w:t>it</w:t>
      </w:r>
      <w:r>
        <w:rPr>
          <w:i/>
          <w:spacing w:val="-5"/>
          <w:sz w:val="25"/>
        </w:rPr>
        <w:t xml:space="preserve"> </w:t>
      </w:r>
      <w:r>
        <w:rPr>
          <w:i/>
          <w:sz w:val="25"/>
        </w:rPr>
        <w:t>is</w:t>
      </w:r>
      <w:r>
        <w:rPr>
          <w:i/>
          <w:spacing w:val="-5"/>
          <w:sz w:val="25"/>
        </w:rPr>
        <w:t xml:space="preserve"> </w:t>
      </w:r>
      <w:r>
        <w:rPr>
          <w:i/>
          <w:sz w:val="25"/>
        </w:rPr>
        <w:t>to</w:t>
      </w:r>
      <w:r>
        <w:rPr>
          <w:i/>
          <w:spacing w:val="-5"/>
          <w:sz w:val="25"/>
        </w:rPr>
        <w:t xml:space="preserve"> </w:t>
      </w:r>
      <w:r>
        <w:rPr>
          <w:i/>
          <w:sz w:val="25"/>
        </w:rPr>
        <w:t>be</w:t>
      </w:r>
      <w:r>
        <w:rPr>
          <w:i/>
          <w:spacing w:val="-5"/>
          <w:sz w:val="25"/>
        </w:rPr>
        <w:t xml:space="preserve"> </w:t>
      </w:r>
      <w:r>
        <w:rPr>
          <w:i/>
          <w:sz w:val="25"/>
        </w:rPr>
        <w:t>resolved.</w:t>
      </w:r>
      <w:r>
        <w:rPr>
          <w:i/>
          <w:spacing w:val="-5"/>
          <w:sz w:val="25"/>
        </w:rPr>
        <w:t xml:space="preserve"> </w:t>
      </w:r>
      <w:r>
        <w:rPr>
          <w:i/>
          <w:sz w:val="25"/>
        </w:rPr>
        <w:t>The</w:t>
      </w:r>
      <w:r>
        <w:rPr>
          <w:i/>
          <w:spacing w:val="-5"/>
          <w:sz w:val="25"/>
        </w:rPr>
        <w:t xml:space="preserve"> </w:t>
      </w:r>
      <w:r>
        <w:rPr>
          <w:i/>
          <w:sz w:val="25"/>
        </w:rPr>
        <w:t>arbitrator’s</w:t>
      </w:r>
      <w:r>
        <w:rPr>
          <w:i/>
          <w:spacing w:val="-6"/>
          <w:sz w:val="25"/>
        </w:rPr>
        <w:t xml:space="preserve"> </w:t>
      </w:r>
      <w:r>
        <w:rPr>
          <w:i/>
          <w:spacing w:val="-4"/>
          <w:sz w:val="25"/>
        </w:rPr>
        <w:t>mandate</w:t>
      </w:r>
    </w:p>
    <w:p w14:paraId="1E39016C" w14:textId="77777777" w:rsidR="002F2786" w:rsidRDefault="002F2786">
      <w:pPr>
        <w:spacing w:line="345" w:lineRule="auto"/>
        <w:jc w:val="both"/>
        <w:rPr>
          <w:i/>
          <w:sz w:val="25"/>
        </w:rPr>
        <w:sectPr w:rsidR="002F2786">
          <w:pgSz w:w="12240" w:h="15840"/>
          <w:pgMar w:top="1380" w:right="1080" w:bottom="1240" w:left="1440" w:header="0" w:footer="1057" w:gutter="0"/>
          <w:cols w:space="720"/>
        </w:sectPr>
      </w:pPr>
    </w:p>
    <w:p w14:paraId="0BF857EA" w14:textId="77777777" w:rsidR="002F2786" w:rsidRDefault="00000000">
      <w:pPr>
        <w:spacing w:before="70" w:line="345" w:lineRule="auto"/>
        <w:ind w:left="1190" w:right="358"/>
        <w:jc w:val="both"/>
        <w:rPr>
          <w:i/>
          <w:sz w:val="25"/>
        </w:rPr>
      </w:pPr>
      <w:r>
        <w:rPr>
          <w:i/>
          <w:spacing w:val="-4"/>
          <w:sz w:val="25"/>
        </w:rPr>
        <w:lastRenderedPageBreak/>
        <w:t>flows</w:t>
      </w:r>
      <w:r>
        <w:rPr>
          <w:i/>
          <w:spacing w:val="-11"/>
          <w:sz w:val="25"/>
        </w:rPr>
        <w:t xml:space="preserve"> </w:t>
      </w:r>
      <w:r>
        <w:rPr>
          <w:i/>
          <w:spacing w:val="-4"/>
          <w:sz w:val="25"/>
        </w:rPr>
        <w:t>from</w:t>
      </w:r>
      <w:r>
        <w:rPr>
          <w:i/>
          <w:spacing w:val="-11"/>
          <w:sz w:val="25"/>
        </w:rPr>
        <w:t xml:space="preserve"> </w:t>
      </w:r>
      <w:r>
        <w:rPr>
          <w:i/>
          <w:spacing w:val="-4"/>
          <w:sz w:val="25"/>
        </w:rPr>
        <w:t>and</w:t>
      </w:r>
      <w:r>
        <w:rPr>
          <w:i/>
          <w:spacing w:val="-11"/>
          <w:sz w:val="25"/>
        </w:rPr>
        <w:t xml:space="preserve"> </w:t>
      </w:r>
      <w:r>
        <w:rPr>
          <w:i/>
          <w:spacing w:val="-4"/>
          <w:sz w:val="25"/>
        </w:rPr>
        <w:t>is</w:t>
      </w:r>
      <w:r>
        <w:rPr>
          <w:i/>
          <w:spacing w:val="-11"/>
          <w:sz w:val="25"/>
        </w:rPr>
        <w:t xml:space="preserve"> </w:t>
      </w:r>
      <w:r>
        <w:rPr>
          <w:i/>
          <w:spacing w:val="-4"/>
          <w:sz w:val="25"/>
        </w:rPr>
        <w:t>limited</w:t>
      </w:r>
      <w:r>
        <w:rPr>
          <w:i/>
          <w:spacing w:val="-11"/>
          <w:sz w:val="25"/>
        </w:rPr>
        <w:t xml:space="preserve"> </w:t>
      </w:r>
      <w:r>
        <w:rPr>
          <w:i/>
          <w:spacing w:val="-4"/>
          <w:sz w:val="25"/>
        </w:rPr>
        <w:t>by</w:t>
      </w:r>
      <w:r>
        <w:rPr>
          <w:i/>
          <w:spacing w:val="-11"/>
          <w:sz w:val="25"/>
        </w:rPr>
        <w:t xml:space="preserve"> </w:t>
      </w:r>
      <w:r>
        <w:rPr>
          <w:i/>
          <w:spacing w:val="-4"/>
          <w:sz w:val="25"/>
        </w:rPr>
        <w:t>the</w:t>
      </w:r>
      <w:r>
        <w:rPr>
          <w:i/>
          <w:spacing w:val="-11"/>
          <w:sz w:val="25"/>
        </w:rPr>
        <w:t xml:space="preserve"> </w:t>
      </w:r>
      <w:r>
        <w:rPr>
          <w:i/>
          <w:spacing w:val="-4"/>
          <w:sz w:val="25"/>
        </w:rPr>
        <w:t>terms</w:t>
      </w:r>
      <w:r>
        <w:rPr>
          <w:i/>
          <w:spacing w:val="-11"/>
          <w:sz w:val="25"/>
        </w:rPr>
        <w:t xml:space="preserve"> </w:t>
      </w:r>
      <w:r>
        <w:rPr>
          <w:i/>
          <w:spacing w:val="-4"/>
          <w:sz w:val="25"/>
        </w:rPr>
        <w:t>of</w:t>
      </w:r>
      <w:r>
        <w:rPr>
          <w:i/>
          <w:spacing w:val="-11"/>
          <w:sz w:val="25"/>
        </w:rPr>
        <w:t xml:space="preserve"> </w:t>
      </w:r>
      <w:r>
        <w:rPr>
          <w:i/>
          <w:spacing w:val="-4"/>
          <w:sz w:val="25"/>
        </w:rPr>
        <w:t>reference.</w:t>
      </w:r>
      <w:r>
        <w:rPr>
          <w:i/>
          <w:spacing w:val="-11"/>
          <w:sz w:val="25"/>
        </w:rPr>
        <w:t xml:space="preserve"> </w:t>
      </w:r>
      <w:r>
        <w:rPr>
          <w:i/>
          <w:spacing w:val="-4"/>
          <w:sz w:val="25"/>
        </w:rPr>
        <w:t>To</w:t>
      </w:r>
      <w:r>
        <w:rPr>
          <w:i/>
          <w:spacing w:val="-11"/>
          <w:sz w:val="25"/>
        </w:rPr>
        <w:t xml:space="preserve"> </w:t>
      </w:r>
      <w:r>
        <w:rPr>
          <w:i/>
          <w:spacing w:val="-4"/>
          <w:sz w:val="25"/>
        </w:rPr>
        <w:t>put</w:t>
      </w:r>
      <w:r>
        <w:rPr>
          <w:i/>
          <w:spacing w:val="-11"/>
          <w:sz w:val="25"/>
        </w:rPr>
        <w:t xml:space="preserve"> </w:t>
      </w:r>
      <w:r>
        <w:rPr>
          <w:i/>
          <w:spacing w:val="-4"/>
          <w:sz w:val="25"/>
        </w:rPr>
        <w:t>it</w:t>
      </w:r>
      <w:r>
        <w:rPr>
          <w:i/>
          <w:spacing w:val="-11"/>
          <w:sz w:val="25"/>
        </w:rPr>
        <w:t xml:space="preserve"> </w:t>
      </w:r>
      <w:r>
        <w:rPr>
          <w:i/>
          <w:spacing w:val="-4"/>
          <w:sz w:val="25"/>
        </w:rPr>
        <w:t>differently,</w:t>
      </w:r>
      <w:r>
        <w:rPr>
          <w:i/>
          <w:spacing w:val="-11"/>
          <w:sz w:val="25"/>
        </w:rPr>
        <w:t xml:space="preserve"> </w:t>
      </w:r>
      <w:r>
        <w:rPr>
          <w:i/>
          <w:spacing w:val="-4"/>
          <w:sz w:val="25"/>
        </w:rPr>
        <w:t>the</w:t>
      </w:r>
      <w:r>
        <w:rPr>
          <w:i/>
          <w:spacing w:val="-11"/>
          <w:sz w:val="25"/>
        </w:rPr>
        <w:t xml:space="preserve"> </w:t>
      </w:r>
      <w:r>
        <w:rPr>
          <w:i/>
          <w:spacing w:val="-4"/>
          <w:sz w:val="25"/>
        </w:rPr>
        <w:t xml:space="preserve">arbitrator </w:t>
      </w:r>
      <w:r>
        <w:rPr>
          <w:i/>
          <w:w w:val="90"/>
          <w:sz w:val="25"/>
        </w:rPr>
        <w:t>derives</w:t>
      </w:r>
      <w:r>
        <w:rPr>
          <w:i/>
          <w:spacing w:val="13"/>
          <w:sz w:val="25"/>
        </w:rPr>
        <w:t xml:space="preserve"> </w:t>
      </w:r>
      <w:r>
        <w:rPr>
          <w:i/>
          <w:w w:val="90"/>
          <w:sz w:val="25"/>
        </w:rPr>
        <w:t>his</w:t>
      </w:r>
      <w:r>
        <w:rPr>
          <w:i/>
          <w:spacing w:val="14"/>
          <w:sz w:val="25"/>
        </w:rPr>
        <w:t xml:space="preserve"> </w:t>
      </w:r>
      <w:r>
        <w:rPr>
          <w:i/>
          <w:w w:val="90"/>
          <w:sz w:val="25"/>
        </w:rPr>
        <w:t>jurisdiction</w:t>
      </w:r>
      <w:r>
        <w:rPr>
          <w:i/>
          <w:spacing w:val="13"/>
          <w:sz w:val="25"/>
        </w:rPr>
        <w:t xml:space="preserve"> </w:t>
      </w:r>
      <w:r>
        <w:rPr>
          <w:i/>
          <w:w w:val="90"/>
          <w:sz w:val="25"/>
        </w:rPr>
        <w:t>and</w:t>
      </w:r>
      <w:r>
        <w:rPr>
          <w:i/>
          <w:spacing w:val="14"/>
          <w:sz w:val="25"/>
        </w:rPr>
        <w:t xml:space="preserve"> </w:t>
      </w:r>
      <w:r>
        <w:rPr>
          <w:i/>
          <w:w w:val="90"/>
          <w:sz w:val="25"/>
        </w:rPr>
        <w:t>powers</w:t>
      </w:r>
      <w:r>
        <w:rPr>
          <w:i/>
          <w:spacing w:val="13"/>
          <w:sz w:val="25"/>
        </w:rPr>
        <w:t xml:space="preserve"> </w:t>
      </w:r>
      <w:r>
        <w:rPr>
          <w:i/>
          <w:w w:val="90"/>
          <w:sz w:val="25"/>
        </w:rPr>
        <w:t>from</w:t>
      </w:r>
      <w:r>
        <w:rPr>
          <w:i/>
          <w:spacing w:val="14"/>
          <w:sz w:val="25"/>
        </w:rPr>
        <w:t xml:space="preserve"> </w:t>
      </w:r>
      <w:r>
        <w:rPr>
          <w:i/>
          <w:w w:val="90"/>
          <w:sz w:val="25"/>
        </w:rPr>
        <w:t>the</w:t>
      </w:r>
      <w:r>
        <w:rPr>
          <w:i/>
          <w:spacing w:val="14"/>
          <w:sz w:val="25"/>
        </w:rPr>
        <w:t xml:space="preserve"> </w:t>
      </w:r>
      <w:r>
        <w:rPr>
          <w:i/>
          <w:w w:val="90"/>
          <w:sz w:val="25"/>
        </w:rPr>
        <w:t>arbitration</w:t>
      </w:r>
      <w:r>
        <w:rPr>
          <w:i/>
          <w:spacing w:val="13"/>
          <w:sz w:val="25"/>
        </w:rPr>
        <w:t xml:space="preserve"> </w:t>
      </w:r>
      <w:r>
        <w:rPr>
          <w:i/>
          <w:w w:val="90"/>
          <w:sz w:val="25"/>
        </w:rPr>
        <w:t>agreement</w:t>
      </w:r>
      <w:r>
        <w:rPr>
          <w:i/>
          <w:spacing w:val="14"/>
          <w:sz w:val="25"/>
        </w:rPr>
        <w:t xml:space="preserve"> </w:t>
      </w:r>
      <w:r>
        <w:rPr>
          <w:i/>
          <w:w w:val="90"/>
          <w:sz w:val="25"/>
        </w:rPr>
        <w:t>between</w:t>
      </w:r>
      <w:r>
        <w:rPr>
          <w:i/>
          <w:spacing w:val="13"/>
          <w:sz w:val="25"/>
        </w:rPr>
        <w:t xml:space="preserve"> </w:t>
      </w:r>
      <w:r>
        <w:rPr>
          <w:i/>
          <w:w w:val="90"/>
          <w:sz w:val="25"/>
        </w:rPr>
        <w:t>the</w:t>
      </w:r>
      <w:r>
        <w:rPr>
          <w:i/>
          <w:spacing w:val="14"/>
          <w:sz w:val="25"/>
        </w:rPr>
        <w:t xml:space="preserve"> </w:t>
      </w:r>
      <w:r>
        <w:rPr>
          <w:i/>
          <w:spacing w:val="-2"/>
          <w:w w:val="90"/>
          <w:sz w:val="25"/>
        </w:rPr>
        <w:t>parties.</w:t>
      </w:r>
    </w:p>
    <w:p w14:paraId="51517104" w14:textId="77777777" w:rsidR="002F2786" w:rsidRDefault="00000000">
      <w:pPr>
        <w:spacing w:before="160" w:line="345" w:lineRule="auto"/>
        <w:ind w:left="1190" w:right="357"/>
        <w:jc w:val="both"/>
        <w:rPr>
          <w:i/>
          <w:sz w:val="25"/>
        </w:rPr>
      </w:pPr>
      <w:r>
        <w:rPr>
          <w:i/>
          <w:sz w:val="25"/>
        </w:rPr>
        <w:t>The position is no different under s 93(1) of the Labour Act. The jurisdiction and powers</w:t>
      </w:r>
      <w:r>
        <w:rPr>
          <w:i/>
          <w:spacing w:val="-16"/>
          <w:sz w:val="25"/>
        </w:rPr>
        <w:t xml:space="preserve"> </w:t>
      </w:r>
      <w:r>
        <w:rPr>
          <w:i/>
          <w:sz w:val="25"/>
        </w:rPr>
        <w:t>of</w:t>
      </w:r>
      <w:r>
        <w:rPr>
          <w:i/>
          <w:spacing w:val="-16"/>
          <w:sz w:val="25"/>
        </w:rPr>
        <w:t xml:space="preserve"> </w:t>
      </w:r>
      <w:r>
        <w:rPr>
          <w:i/>
          <w:sz w:val="25"/>
        </w:rPr>
        <w:t>an</w:t>
      </w:r>
      <w:r>
        <w:rPr>
          <w:i/>
          <w:spacing w:val="-15"/>
          <w:sz w:val="25"/>
        </w:rPr>
        <w:t xml:space="preserve"> </w:t>
      </w:r>
      <w:r>
        <w:rPr>
          <w:i/>
          <w:sz w:val="25"/>
        </w:rPr>
        <w:t>arbitrator</w:t>
      </w:r>
      <w:r>
        <w:rPr>
          <w:i/>
          <w:spacing w:val="-16"/>
          <w:sz w:val="25"/>
        </w:rPr>
        <w:t xml:space="preserve"> </w:t>
      </w:r>
      <w:r>
        <w:rPr>
          <w:i/>
          <w:sz w:val="25"/>
        </w:rPr>
        <w:t>are</w:t>
      </w:r>
      <w:r>
        <w:rPr>
          <w:i/>
          <w:spacing w:val="-16"/>
          <w:sz w:val="25"/>
        </w:rPr>
        <w:t xml:space="preserve"> </w:t>
      </w:r>
      <w:r>
        <w:rPr>
          <w:i/>
          <w:sz w:val="25"/>
        </w:rPr>
        <w:t>established</w:t>
      </w:r>
      <w:r>
        <w:rPr>
          <w:i/>
          <w:spacing w:val="-15"/>
          <w:sz w:val="25"/>
        </w:rPr>
        <w:t xml:space="preserve"> </w:t>
      </w:r>
      <w:r>
        <w:rPr>
          <w:i/>
          <w:sz w:val="25"/>
        </w:rPr>
        <w:t>and</w:t>
      </w:r>
      <w:r>
        <w:rPr>
          <w:i/>
          <w:spacing w:val="-16"/>
          <w:sz w:val="25"/>
        </w:rPr>
        <w:t xml:space="preserve"> </w:t>
      </w:r>
      <w:r>
        <w:rPr>
          <w:i/>
          <w:sz w:val="25"/>
        </w:rPr>
        <w:t>assumed</w:t>
      </w:r>
      <w:r>
        <w:rPr>
          <w:i/>
          <w:spacing w:val="-15"/>
          <w:sz w:val="25"/>
        </w:rPr>
        <w:t xml:space="preserve"> </w:t>
      </w:r>
      <w:r>
        <w:rPr>
          <w:i/>
          <w:sz w:val="25"/>
        </w:rPr>
        <w:t>by</w:t>
      </w:r>
      <w:r>
        <w:rPr>
          <w:i/>
          <w:spacing w:val="-16"/>
          <w:sz w:val="25"/>
        </w:rPr>
        <w:t xml:space="preserve"> </w:t>
      </w:r>
      <w:r>
        <w:rPr>
          <w:i/>
          <w:sz w:val="25"/>
        </w:rPr>
        <w:t>dint</w:t>
      </w:r>
      <w:r>
        <w:rPr>
          <w:i/>
          <w:spacing w:val="-16"/>
          <w:sz w:val="25"/>
        </w:rPr>
        <w:t xml:space="preserve"> </w:t>
      </w:r>
      <w:r>
        <w:rPr>
          <w:i/>
          <w:sz w:val="25"/>
        </w:rPr>
        <w:t>of</w:t>
      </w:r>
      <w:r>
        <w:rPr>
          <w:i/>
          <w:spacing w:val="-15"/>
          <w:sz w:val="25"/>
        </w:rPr>
        <w:t xml:space="preserve"> </w:t>
      </w:r>
      <w:r>
        <w:rPr>
          <w:i/>
          <w:sz w:val="25"/>
        </w:rPr>
        <w:t>the</w:t>
      </w:r>
      <w:r>
        <w:rPr>
          <w:i/>
          <w:spacing w:val="-16"/>
          <w:sz w:val="25"/>
        </w:rPr>
        <w:t xml:space="preserve"> </w:t>
      </w:r>
      <w:r>
        <w:rPr>
          <w:i/>
          <w:sz w:val="25"/>
        </w:rPr>
        <w:t>agreement</w:t>
      </w:r>
      <w:r>
        <w:rPr>
          <w:i/>
          <w:spacing w:val="-16"/>
          <w:sz w:val="25"/>
        </w:rPr>
        <w:t xml:space="preserve"> </w:t>
      </w:r>
      <w:r>
        <w:rPr>
          <w:i/>
          <w:sz w:val="25"/>
        </w:rPr>
        <w:t>of</w:t>
      </w:r>
      <w:r>
        <w:rPr>
          <w:i/>
          <w:spacing w:val="-15"/>
          <w:sz w:val="25"/>
        </w:rPr>
        <w:t xml:space="preserve"> </w:t>
      </w:r>
      <w:r>
        <w:rPr>
          <w:i/>
          <w:sz w:val="25"/>
        </w:rPr>
        <w:t xml:space="preserve">all parties involved and their voluntary submission to the arbitral process and its </w:t>
      </w:r>
      <w:r>
        <w:rPr>
          <w:i/>
          <w:spacing w:val="-2"/>
          <w:sz w:val="25"/>
        </w:rPr>
        <w:t>jurisdiction.</w:t>
      </w:r>
      <w:r>
        <w:rPr>
          <w:i/>
          <w:spacing w:val="-9"/>
          <w:sz w:val="25"/>
        </w:rPr>
        <w:t xml:space="preserve"> </w:t>
      </w:r>
      <w:r>
        <w:rPr>
          <w:i/>
          <w:spacing w:val="-2"/>
          <w:sz w:val="25"/>
        </w:rPr>
        <w:t>The</w:t>
      </w:r>
      <w:r>
        <w:rPr>
          <w:i/>
          <w:spacing w:val="-9"/>
          <w:sz w:val="25"/>
        </w:rPr>
        <w:t xml:space="preserve"> </w:t>
      </w:r>
      <w:r>
        <w:rPr>
          <w:i/>
          <w:spacing w:val="-2"/>
          <w:sz w:val="25"/>
        </w:rPr>
        <w:t>arbitrator</w:t>
      </w:r>
      <w:r>
        <w:rPr>
          <w:i/>
          <w:spacing w:val="-9"/>
          <w:sz w:val="25"/>
        </w:rPr>
        <w:t xml:space="preserve"> </w:t>
      </w:r>
      <w:r>
        <w:rPr>
          <w:i/>
          <w:spacing w:val="-2"/>
          <w:sz w:val="25"/>
        </w:rPr>
        <w:t>is</w:t>
      </w:r>
      <w:r>
        <w:rPr>
          <w:i/>
          <w:spacing w:val="-9"/>
          <w:sz w:val="25"/>
        </w:rPr>
        <w:t xml:space="preserve"> </w:t>
      </w:r>
      <w:r>
        <w:rPr>
          <w:i/>
          <w:spacing w:val="-2"/>
          <w:sz w:val="25"/>
        </w:rPr>
        <w:t>not</w:t>
      </w:r>
      <w:r>
        <w:rPr>
          <w:i/>
          <w:spacing w:val="-9"/>
          <w:sz w:val="25"/>
        </w:rPr>
        <w:t xml:space="preserve"> </w:t>
      </w:r>
      <w:r>
        <w:rPr>
          <w:i/>
          <w:spacing w:val="-2"/>
          <w:sz w:val="25"/>
        </w:rPr>
        <w:t>endowed</w:t>
      </w:r>
      <w:r>
        <w:rPr>
          <w:i/>
          <w:spacing w:val="-9"/>
          <w:sz w:val="25"/>
        </w:rPr>
        <w:t xml:space="preserve"> </w:t>
      </w:r>
      <w:r>
        <w:rPr>
          <w:i/>
          <w:spacing w:val="-2"/>
          <w:sz w:val="25"/>
        </w:rPr>
        <w:t>with</w:t>
      </w:r>
      <w:r>
        <w:rPr>
          <w:i/>
          <w:spacing w:val="-9"/>
          <w:sz w:val="25"/>
        </w:rPr>
        <w:t xml:space="preserve"> </w:t>
      </w:r>
      <w:r>
        <w:rPr>
          <w:i/>
          <w:spacing w:val="-2"/>
          <w:sz w:val="25"/>
        </w:rPr>
        <w:t>jurisdiction</w:t>
      </w:r>
      <w:r>
        <w:rPr>
          <w:i/>
          <w:spacing w:val="-9"/>
          <w:sz w:val="25"/>
        </w:rPr>
        <w:t xml:space="preserve"> </w:t>
      </w:r>
      <w:r>
        <w:rPr>
          <w:i/>
          <w:spacing w:val="-2"/>
          <w:sz w:val="25"/>
        </w:rPr>
        <w:t>by</w:t>
      </w:r>
      <w:r>
        <w:rPr>
          <w:i/>
          <w:spacing w:val="-9"/>
          <w:sz w:val="25"/>
        </w:rPr>
        <w:t xml:space="preserve"> </w:t>
      </w:r>
      <w:r>
        <w:rPr>
          <w:i/>
          <w:spacing w:val="-2"/>
          <w:sz w:val="25"/>
        </w:rPr>
        <w:t>the</w:t>
      </w:r>
      <w:r>
        <w:rPr>
          <w:i/>
          <w:spacing w:val="-9"/>
          <w:sz w:val="25"/>
        </w:rPr>
        <w:t xml:space="preserve"> </w:t>
      </w:r>
      <w:r>
        <w:rPr>
          <w:i/>
          <w:spacing w:val="-2"/>
          <w:sz w:val="25"/>
        </w:rPr>
        <w:t>labour</w:t>
      </w:r>
      <w:r>
        <w:rPr>
          <w:i/>
          <w:spacing w:val="-9"/>
          <w:sz w:val="25"/>
        </w:rPr>
        <w:t xml:space="preserve"> </w:t>
      </w:r>
      <w:r>
        <w:rPr>
          <w:i/>
          <w:spacing w:val="-2"/>
          <w:sz w:val="25"/>
        </w:rPr>
        <w:t>officer</w:t>
      </w:r>
      <w:r>
        <w:rPr>
          <w:i/>
          <w:spacing w:val="-9"/>
          <w:sz w:val="25"/>
        </w:rPr>
        <w:t xml:space="preserve"> </w:t>
      </w:r>
      <w:r>
        <w:rPr>
          <w:i/>
          <w:spacing w:val="-2"/>
          <w:sz w:val="25"/>
        </w:rPr>
        <w:t xml:space="preserve">or </w:t>
      </w:r>
      <w:r>
        <w:rPr>
          <w:i/>
          <w:sz w:val="25"/>
        </w:rPr>
        <w:t xml:space="preserve">conciliator. It is the disputant parties themselves who vest the arbitrator with </w:t>
      </w:r>
      <w:r>
        <w:rPr>
          <w:i/>
          <w:w w:val="90"/>
          <w:sz w:val="25"/>
        </w:rPr>
        <w:t xml:space="preserve">jurisdiction, notwithstanding any preceding or parallel </w:t>
      </w:r>
      <w:r>
        <w:rPr>
          <w:b/>
          <w:i/>
          <w:w w:val="90"/>
          <w:sz w:val="25"/>
        </w:rPr>
        <w:t xml:space="preserve">lis </w:t>
      </w:r>
      <w:r>
        <w:rPr>
          <w:i/>
          <w:w w:val="90"/>
          <w:sz w:val="25"/>
        </w:rPr>
        <w:t xml:space="preserve">or </w:t>
      </w:r>
      <w:r>
        <w:rPr>
          <w:b/>
          <w:i/>
          <w:w w:val="90"/>
          <w:sz w:val="25"/>
        </w:rPr>
        <w:t xml:space="preserve">contestatio </w:t>
      </w:r>
      <w:r>
        <w:rPr>
          <w:i/>
          <w:w w:val="90"/>
          <w:sz w:val="25"/>
        </w:rPr>
        <w:t>between them.</w:t>
      </w:r>
      <w:r>
        <w:rPr>
          <w:i/>
          <w:spacing w:val="80"/>
          <w:sz w:val="25"/>
        </w:rPr>
        <w:t xml:space="preserve"> </w:t>
      </w:r>
      <w:r>
        <w:rPr>
          <w:i/>
          <w:spacing w:val="-6"/>
          <w:sz w:val="25"/>
        </w:rPr>
        <w:t>In</w:t>
      </w:r>
      <w:r>
        <w:rPr>
          <w:i/>
          <w:spacing w:val="-10"/>
          <w:sz w:val="25"/>
        </w:rPr>
        <w:t xml:space="preserve"> </w:t>
      </w:r>
      <w:r>
        <w:rPr>
          <w:i/>
          <w:spacing w:val="-6"/>
          <w:sz w:val="25"/>
        </w:rPr>
        <w:t>other</w:t>
      </w:r>
      <w:r>
        <w:rPr>
          <w:i/>
          <w:spacing w:val="-10"/>
          <w:sz w:val="25"/>
        </w:rPr>
        <w:t xml:space="preserve"> </w:t>
      </w:r>
      <w:r>
        <w:rPr>
          <w:i/>
          <w:spacing w:val="-6"/>
          <w:sz w:val="25"/>
        </w:rPr>
        <w:t>words,</w:t>
      </w:r>
      <w:r>
        <w:rPr>
          <w:i/>
          <w:spacing w:val="-9"/>
          <w:sz w:val="25"/>
        </w:rPr>
        <w:t xml:space="preserve"> </w:t>
      </w:r>
      <w:r>
        <w:rPr>
          <w:i/>
          <w:spacing w:val="-6"/>
          <w:sz w:val="25"/>
        </w:rPr>
        <w:t>it</w:t>
      </w:r>
      <w:r>
        <w:rPr>
          <w:i/>
          <w:spacing w:val="-10"/>
          <w:sz w:val="25"/>
        </w:rPr>
        <w:t xml:space="preserve"> </w:t>
      </w:r>
      <w:r>
        <w:rPr>
          <w:i/>
          <w:spacing w:val="-6"/>
          <w:sz w:val="25"/>
        </w:rPr>
        <w:t>is</w:t>
      </w:r>
      <w:r>
        <w:rPr>
          <w:i/>
          <w:spacing w:val="-10"/>
          <w:sz w:val="25"/>
        </w:rPr>
        <w:t xml:space="preserve"> </w:t>
      </w:r>
      <w:r>
        <w:rPr>
          <w:i/>
          <w:spacing w:val="-6"/>
          <w:sz w:val="25"/>
        </w:rPr>
        <w:t>the</w:t>
      </w:r>
      <w:r>
        <w:rPr>
          <w:i/>
          <w:spacing w:val="-9"/>
          <w:sz w:val="25"/>
        </w:rPr>
        <w:t xml:space="preserve"> </w:t>
      </w:r>
      <w:r>
        <w:rPr>
          <w:i/>
          <w:spacing w:val="-6"/>
          <w:sz w:val="25"/>
        </w:rPr>
        <w:t>voluntary</w:t>
      </w:r>
      <w:r>
        <w:rPr>
          <w:i/>
          <w:spacing w:val="-10"/>
          <w:sz w:val="25"/>
        </w:rPr>
        <w:t xml:space="preserve"> </w:t>
      </w:r>
      <w:r>
        <w:rPr>
          <w:i/>
          <w:spacing w:val="-6"/>
          <w:sz w:val="25"/>
        </w:rPr>
        <w:t>and</w:t>
      </w:r>
      <w:r>
        <w:rPr>
          <w:i/>
          <w:spacing w:val="-9"/>
          <w:sz w:val="25"/>
        </w:rPr>
        <w:t xml:space="preserve"> </w:t>
      </w:r>
      <w:r>
        <w:rPr>
          <w:i/>
          <w:spacing w:val="-6"/>
          <w:sz w:val="25"/>
        </w:rPr>
        <w:t>consensual</w:t>
      </w:r>
      <w:r>
        <w:rPr>
          <w:i/>
          <w:spacing w:val="-10"/>
          <w:sz w:val="25"/>
        </w:rPr>
        <w:t xml:space="preserve"> </w:t>
      </w:r>
      <w:r>
        <w:rPr>
          <w:i/>
          <w:spacing w:val="-6"/>
          <w:sz w:val="25"/>
        </w:rPr>
        <w:t>nature</w:t>
      </w:r>
      <w:r>
        <w:rPr>
          <w:i/>
          <w:spacing w:val="-10"/>
          <w:sz w:val="25"/>
        </w:rPr>
        <w:t xml:space="preserve"> </w:t>
      </w:r>
      <w:r>
        <w:rPr>
          <w:i/>
          <w:spacing w:val="-6"/>
          <w:sz w:val="25"/>
        </w:rPr>
        <w:t>of</w:t>
      </w:r>
      <w:r>
        <w:rPr>
          <w:i/>
          <w:spacing w:val="-9"/>
          <w:sz w:val="25"/>
        </w:rPr>
        <w:t xml:space="preserve"> </w:t>
      </w:r>
      <w:r>
        <w:rPr>
          <w:i/>
          <w:spacing w:val="-6"/>
          <w:sz w:val="25"/>
        </w:rPr>
        <w:t>arbitration</w:t>
      </w:r>
      <w:r>
        <w:rPr>
          <w:i/>
          <w:spacing w:val="-10"/>
          <w:sz w:val="25"/>
        </w:rPr>
        <w:t xml:space="preserve"> </w:t>
      </w:r>
      <w:r>
        <w:rPr>
          <w:i/>
          <w:spacing w:val="-6"/>
          <w:sz w:val="25"/>
        </w:rPr>
        <w:t>that</w:t>
      </w:r>
      <w:r>
        <w:rPr>
          <w:i/>
          <w:spacing w:val="-10"/>
          <w:sz w:val="25"/>
        </w:rPr>
        <w:t xml:space="preserve"> </w:t>
      </w:r>
      <w:r>
        <w:rPr>
          <w:i/>
          <w:spacing w:val="-6"/>
          <w:sz w:val="25"/>
        </w:rPr>
        <w:t xml:space="preserve">determines </w:t>
      </w:r>
      <w:r>
        <w:rPr>
          <w:i/>
          <w:spacing w:val="-2"/>
          <w:sz w:val="25"/>
        </w:rPr>
        <w:t>the</w:t>
      </w:r>
      <w:r>
        <w:rPr>
          <w:i/>
          <w:spacing w:val="-12"/>
          <w:sz w:val="25"/>
        </w:rPr>
        <w:t xml:space="preserve"> </w:t>
      </w:r>
      <w:r>
        <w:rPr>
          <w:i/>
          <w:spacing w:val="-2"/>
          <w:sz w:val="25"/>
        </w:rPr>
        <w:t>scope</w:t>
      </w:r>
      <w:r>
        <w:rPr>
          <w:i/>
          <w:spacing w:val="-12"/>
          <w:sz w:val="25"/>
        </w:rPr>
        <w:t xml:space="preserve"> </w:t>
      </w:r>
      <w:r>
        <w:rPr>
          <w:i/>
          <w:spacing w:val="-2"/>
          <w:sz w:val="25"/>
        </w:rPr>
        <w:t>of</w:t>
      </w:r>
      <w:r>
        <w:rPr>
          <w:i/>
          <w:spacing w:val="-12"/>
          <w:sz w:val="25"/>
        </w:rPr>
        <w:t xml:space="preserve"> </w:t>
      </w:r>
      <w:r>
        <w:rPr>
          <w:i/>
          <w:spacing w:val="-2"/>
          <w:sz w:val="25"/>
        </w:rPr>
        <w:t>the</w:t>
      </w:r>
      <w:r>
        <w:rPr>
          <w:i/>
          <w:spacing w:val="-12"/>
          <w:sz w:val="25"/>
        </w:rPr>
        <w:t xml:space="preserve"> </w:t>
      </w:r>
      <w:r>
        <w:rPr>
          <w:i/>
          <w:spacing w:val="-2"/>
          <w:sz w:val="25"/>
        </w:rPr>
        <w:t>arbitrator’s</w:t>
      </w:r>
      <w:r>
        <w:rPr>
          <w:i/>
          <w:spacing w:val="-12"/>
          <w:sz w:val="25"/>
        </w:rPr>
        <w:t xml:space="preserve"> </w:t>
      </w:r>
      <w:r>
        <w:rPr>
          <w:i/>
          <w:spacing w:val="-2"/>
          <w:sz w:val="25"/>
        </w:rPr>
        <w:t>jurisdiction</w:t>
      </w:r>
      <w:r>
        <w:rPr>
          <w:i/>
          <w:spacing w:val="-12"/>
          <w:sz w:val="25"/>
        </w:rPr>
        <w:t xml:space="preserve"> </w:t>
      </w:r>
      <w:r>
        <w:rPr>
          <w:i/>
          <w:spacing w:val="-2"/>
          <w:sz w:val="25"/>
        </w:rPr>
        <w:t>and</w:t>
      </w:r>
      <w:r>
        <w:rPr>
          <w:i/>
          <w:spacing w:val="-12"/>
          <w:sz w:val="25"/>
        </w:rPr>
        <w:t xml:space="preserve"> </w:t>
      </w:r>
      <w:r>
        <w:rPr>
          <w:i/>
          <w:spacing w:val="-2"/>
          <w:sz w:val="25"/>
        </w:rPr>
        <w:t>powers</w:t>
      </w:r>
      <w:r>
        <w:rPr>
          <w:i/>
          <w:spacing w:val="-12"/>
          <w:sz w:val="25"/>
        </w:rPr>
        <w:t xml:space="preserve"> </w:t>
      </w:r>
      <w:r>
        <w:rPr>
          <w:i/>
          <w:spacing w:val="-2"/>
          <w:sz w:val="25"/>
        </w:rPr>
        <w:t>where</w:t>
      </w:r>
      <w:r>
        <w:rPr>
          <w:i/>
          <w:spacing w:val="-12"/>
          <w:sz w:val="25"/>
        </w:rPr>
        <w:t xml:space="preserve"> </w:t>
      </w:r>
      <w:r>
        <w:rPr>
          <w:i/>
          <w:spacing w:val="-2"/>
          <w:sz w:val="25"/>
        </w:rPr>
        <w:t>any</w:t>
      </w:r>
      <w:r>
        <w:rPr>
          <w:i/>
          <w:spacing w:val="-12"/>
          <w:sz w:val="25"/>
        </w:rPr>
        <w:t xml:space="preserve"> </w:t>
      </w:r>
      <w:r>
        <w:rPr>
          <w:i/>
          <w:spacing w:val="-2"/>
          <w:sz w:val="25"/>
        </w:rPr>
        <w:t>matter</w:t>
      </w:r>
      <w:r>
        <w:rPr>
          <w:i/>
          <w:spacing w:val="-12"/>
          <w:sz w:val="25"/>
        </w:rPr>
        <w:t xml:space="preserve"> </w:t>
      </w:r>
      <w:r>
        <w:rPr>
          <w:i/>
          <w:spacing w:val="-2"/>
          <w:sz w:val="25"/>
        </w:rPr>
        <w:t>is</w:t>
      </w:r>
      <w:r>
        <w:rPr>
          <w:i/>
          <w:spacing w:val="-12"/>
          <w:sz w:val="25"/>
        </w:rPr>
        <w:t xml:space="preserve"> </w:t>
      </w:r>
      <w:r>
        <w:rPr>
          <w:i/>
          <w:spacing w:val="-2"/>
          <w:sz w:val="25"/>
        </w:rPr>
        <w:t>referred</w:t>
      </w:r>
      <w:r>
        <w:rPr>
          <w:i/>
          <w:spacing w:val="-12"/>
          <w:sz w:val="25"/>
        </w:rPr>
        <w:t xml:space="preserve"> </w:t>
      </w:r>
      <w:r>
        <w:rPr>
          <w:i/>
          <w:spacing w:val="-2"/>
          <w:sz w:val="25"/>
        </w:rPr>
        <w:t xml:space="preserve">to </w:t>
      </w:r>
      <w:r>
        <w:rPr>
          <w:i/>
          <w:sz w:val="25"/>
        </w:rPr>
        <w:t>arbitration</w:t>
      </w:r>
      <w:r>
        <w:rPr>
          <w:i/>
          <w:spacing w:val="-10"/>
          <w:sz w:val="25"/>
        </w:rPr>
        <w:t xml:space="preserve"> </w:t>
      </w:r>
      <w:r>
        <w:rPr>
          <w:i/>
          <w:sz w:val="25"/>
        </w:rPr>
        <w:t>in</w:t>
      </w:r>
      <w:r>
        <w:rPr>
          <w:i/>
          <w:spacing w:val="-10"/>
          <w:sz w:val="25"/>
        </w:rPr>
        <w:t xml:space="preserve"> </w:t>
      </w:r>
      <w:r>
        <w:rPr>
          <w:i/>
          <w:sz w:val="25"/>
        </w:rPr>
        <w:t>terms</w:t>
      </w:r>
      <w:r>
        <w:rPr>
          <w:i/>
          <w:spacing w:val="-10"/>
          <w:sz w:val="25"/>
        </w:rPr>
        <w:t xml:space="preserve"> </w:t>
      </w:r>
      <w:r>
        <w:rPr>
          <w:i/>
          <w:sz w:val="25"/>
        </w:rPr>
        <w:t>of</w:t>
      </w:r>
      <w:r>
        <w:rPr>
          <w:i/>
          <w:spacing w:val="-10"/>
          <w:sz w:val="25"/>
        </w:rPr>
        <w:t xml:space="preserve"> </w:t>
      </w:r>
      <w:r>
        <w:rPr>
          <w:i/>
          <w:sz w:val="25"/>
        </w:rPr>
        <w:t>section</w:t>
      </w:r>
      <w:r>
        <w:rPr>
          <w:i/>
          <w:spacing w:val="-10"/>
          <w:sz w:val="25"/>
        </w:rPr>
        <w:t xml:space="preserve"> </w:t>
      </w:r>
      <w:r>
        <w:rPr>
          <w:i/>
          <w:sz w:val="25"/>
        </w:rPr>
        <w:t>93(1)</w:t>
      </w:r>
      <w:r>
        <w:rPr>
          <w:i/>
          <w:spacing w:val="-10"/>
          <w:sz w:val="25"/>
        </w:rPr>
        <w:t xml:space="preserve"> </w:t>
      </w:r>
      <w:r>
        <w:rPr>
          <w:i/>
          <w:sz w:val="25"/>
        </w:rPr>
        <w:t>of</w:t>
      </w:r>
      <w:r>
        <w:rPr>
          <w:i/>
          <w:spacing w:val="-10"/>
          <w:sz w:val="25"/>
        </w:rPr>
        <w:t xml:space="preserve"> </w:t>
      </w:r>
      <w:r>
        <w:rPr>
          <w:i/>
          <w:sz w:val="25"/>
        </w:rPr>
        <w:t>the</w:t>
      </w:r>
      <w:r>
        <w:rPr>
          <w:i/>
          <w:spacing w:val="-10"/>
          <w:sz w:val="25"/>
        </w:rPr>
        <w:t xml:space="preserve"> </w:t>
      </w:r>
      <w:r>
        <w:rPr>
          <w:i/>
          <w:sz w:val="25"/>
        </w:rPr>
        <w:t>Labour</w:t>
      </w:r>
      <w:r>
        <w:rPr>
          <w:i/>
          <w:spacing w:val="-10"/>
          <w:sz w:val="25"/>
        </w:rPr>
        <w:t xml:space="preserve"> </w:t>
      </w:r>
      <w:r>
        <w:rPr>
          <w:i/>
          <w:sz w:val="25"/>
        </w:rPr>
        <w:t>Act.’’</w:t>
      </w:r>
    </w:p>
    <w:p w14:paraId="3C698B75" w14:textId="77777777" w:rsidR="002F2786" w:rsidRDefault="00000000">
      <w:pPr>
        <w:pStyle w:val="BodyText"/>
        <w:spacing w:before="170" w:line="360" w:lineRule="auto"/>
        <w:ind w:left="1190" w:right="357"/>
      </w:pPr>
      <w:r>
        <w:t>The record of proceedings a quo indicates that, there appeared to be a confusion on the</w:t>
      </w:r>
      <w:r>
        <w:rPr>
          <w:spacing w:val="-4"/>
        </w:rPr>
        <w:t xml:space="preserve"> </w:t>
      </w:r>
      <w:r>
        <w:t>part</w:t>
      </w:r>
      <w:r>
        <w:rPr>
          <w:spacing w:val="-4"/>
        </w:rPr>
        <w:t xml:space="preserve"> </w:t>
      </w:r>
      <w:r>
        <w:t>of</w:t>
      </w:r>
      <w:r>
        <w:rPr>
          <w:spacing w:val="-4"/>
        </w:rPr>
        <w:t xml:space="preserve"> </w:t>
      </w:r>
      <w:r>
        <w:t>the</w:t>
      </w:r>
      <w:r>
        <w:rPr>
          <w:spacing w:val="-4"/>
        </w:rPr>
        <w:t xml:space="preserve"> </w:t>
      </w:r>
      <w:r>
        <w:t>conciliator</w:t>
      </w:r>
      <w:r>
        <w:rPr>
          <w:spacing w:val="-4"/>
        </w:rPr>
        <w:t xml:space="preserve"> </w:t>
      </w:r>
      <w:r>
        <w:t>as</w:t>
      </w:r>
      <w:r>
        <w:rPr>
          <w:spacing w:val="-4"/>
        </w:rPr>
        <w:t xml:space="preserve"> </w:t>
      </w:r>
      <w:r>
        <w:t>to</w:t>
      </w:r>
      <w:r>
        <w:rPr>
          <w:spacing w:val="-4"/>
        </w:rPr>
        <w:t xml:space="preserve"> </w:t>
      </w:r>
      <w:r>
        <w:t>what</w:t>
      </w:r>
      <w:r>
        <w:rPr>
          <w:spacing w:val="-4"/>
        </w:rPr>
        <w:t xml:space="preserve"> </w:t>
      </w:r>
      <w:r>
        <w:t>exactly</w:t>
      </w:r>
      <w:r>
        <w:rPr>
          <w:spacing w:val="-4"/>
        </w:rPr>
        <w:t xml:space="preserve"> </w:t>
      </w:r>
      <w:r>
        <w:t>the</w:t>
      </w:r>
      <w:r>
        <w:rPr>
          <w:spacing w:val="-4"/>
        </w:rPr>
        <w:t xml:space="preserve"> </w:t>
      </w:r>
      <w:r>
        <w:t>parties</w:t>
      </w:r>
      <w:r>
        <w:rPr>
          <w:spacing w:val="-4"/>
        </w:rPr>
        <w:t xml:space="preserve"> </w:t>
      </w:r>
      <w:r>
        <w:t>agreed</w:t>
      </w:r>
      <w:r>
        <w:rPr>
          <w:spacing w:val="-4"/>
        </w:rPr>
        <w:t xml:space="preserve"> </w:t>
      </w:r>
      <w:r>
        <w:t>to</w:t>
      </w:r>
      <w:r>
        <w:rPr>
          <w:spacing w:val="-4"/>
        </w:rPr>
        <w:t xml:space="preserve"> </w:t>
      </w:r>
      <w:r>
        <w:t>refer</w:t>
      </w:r>
      <w:r>
        <w:rPr>
          <w:spacing w:val="-4"/>
        </w:rPr>
        <w:t xml:space="preserve"> </w:t>
      </w:r>
      <w:r>
        <w:t>for</w:t>
      </w:r>
      <w:r>
        <w:rPr>
          <w:spacing w:val="-4"/>
        </w:rPr>
        <w:t xml:space="preserve"> </w:t>
      </w:r>
      <w:r>
        <w:t>arbitration. On L.R 4 form attached at page 24 of the record; the issue of cash in lieu of leave is not</w:t>
      </w:r>
      <w:r>
        <w:rPr>
          <w:spacing w:val="-2"/>
        </w:rPr>
        <w:t xml:space="preserve"> </w:t>
      </w:r>
      <w:r>
        <w:t>there</w:t>
      </w:r>
      <w:r>
        <w:rPr>
          <w:spacing w:val="-2"/>
        </w:rPr>
        <w:t xml:space="preserve"> </w:t>
      </w:r>
      <w:r>
        <w:t>on</w:t>
      </w:r>
      <w:r>
        <w:rPr>
          <w:spacing w:val="-2"/>
        </w:rPr>
        <w:t xml:space="preserve"> </w:t>
      </w:r>
      <w:r>
        <w:t>the</w:t>
      </w:r>
      <w:r>
        <w:rPr>
          <w:spacing w:val="-2"/>
        </w:rPr>
        <w:t xml:space="preserve"> </w:t>
      </w:r>
      <w:r>
        <w:t>referral</w:t>
      </w:r>
      <w:r>
        <w:rPr>
          <w:spacing w:val="-2"/>
        </w:rPr>
        <w:t xml:space="preserve"> </w:t>
      </w:r>
      <w:r>
        <w:t>under</w:t>
      </w:r>
      <w:r>
        <w:rPr>
          <w:spacing w:val="-2"/>
        </w:rPr>
        <w:t xml:space="preserve"> </w:t>
      </w:r>
      <w:r>
        <w:t>issues</w:t>
      </w:r>
      <w:r>
        <w:rPr>
          <w:spacing w:val="-2"/>
        </w:rPr>
        <w:t xml:space="preserve"> </w:t>
      </w:r>
      <w:r>
        <w:t>to</w:t>
      </w:r>
      <w:r>
        <w:rPr>
          <w:spacing w:val="-2"/>
        </w:rPr>
        <w:t xml:space="preserve"> </w:t>
      </w:r>
      <w:r>
        <w:t>be</w:t>
      </w:r>
      <w:r>
        <w:rPr>
          <w:spacing w:val="-2"/>
        </w:rPr>
        <w:t xml:space="preserve"> </w:t>
      </w:r>
      <w:r>
        <w:t>arbitrated</w:t>
      </w:r>
      <w:r>
        <w:rPr>
          <w:spacing w:val="-2"/>
        </w:rPr>
        <w:t xml:space="preserve"> </w:t>
      </w:r>
      <w:r>
        <w:t>on.</w:t>
      </w:r>
      <w:r>
        <w:rPr>
          <w:spacing w:val="-2"/>
        </w:rPr>
        <w:t xml:space="preserve"> </w:t>
      </w:r>
      <w:r>
        <w:t>However,</w:t>
      </w:r>
      <w:r>
        <w:rPr>
          <w:spacing w:val="-2"/>
        </w:rPr>
        <w:t xml:space="preserve"> </w:t>
      </w:r>
      <w:r>
        <w:t>on</w:t>
      </w:r>
      <w:r>
        <w:rPr>
          <w:spacing w:val="-2"/>
        </w:rPr>
        <w:t xml:space="preserve"> </w:t>
      </w:r>
      <w:r>
        <w:t>the</w:t>
      </w:r>
      <w:r>
        <w:rPr>
          <w:spacing w:val="-2"/>
        </w:rPr>
        <w:t xml:space="preserve"> </w:t>
      </w:r>
      <w:r>
        <w:t>L.R</w:t>
      </w:r>
      <w:r>
        <w:rPr>
          <w:spacing w:val="-2"/>
        </w:rPr>
        <w:t xml:space="preserve"> </w:t>
      </w:r>
      <w:r>
        <w:t>5</w:t>
      </w:r>
      <w:r>
        <w:rPr>
          <w:spacing w:val="-2"/>
        </w:rPr>
        <w:t xml:space="preserve"> </w:t>
      </w:r>
      <w:r>
        <w:t>form at page 25 of the consolidated record, the arbitrator is asked to decide whether or not the claimant is owed cash in lieu of leave.</w:t>
      </w:r>
    </w:p>
    <w:p w14:paraId="3817DBA6" w14:textId="77777777" w:rsidR="002F2786" w:rsidRDefault="002F2786">
      <w:pPr>
        <w:pStyle w:val="BodyText"/>
        <w:spacing w:before="0"/>
        <w:jc w:val="left"/>
      </w:pPr>
    </w:p>
    <w:p w14:paraId="06524879" w14:textId="77777777" w:rsidR="002F2786" w:rsidRDefault="002F2786">
      <w:pPr>
        <w:pStyle w:val="BodyText"/>
        <w:spacing w:before="181"/>
        <w:jc w:val="left"/>
      </w:pPr>
    </w:p>
    <w:p w14:paraId="1DB30348" w14:textId="77777777" w:rsidR="002F2786" w:rsidRDefault="00000000">
      <w:pPr>
        <w:pStyle w:val="BodyText"/>
        <w:spacing w:before="1" w:line="360" w:lineRule="auto"/>
        <w:ind w:left="1190" w:right="357" w:firstLine="60"/>
      </w:pPr>
      <w:r>
        <w:t>The</w:t>
      </w:r>
      <w:r>
        <w:rPr>
          <w:spacing w:val="-10"/>
        </w:rPr>
        <w:t xml:space="preserve"> </w:t>
      </w:r>
      <w:r>
        <w:t>two</w:t>
      </w:r>
      <w:r>
        <w:rPr>
          <w:spacing w:val="-10"/>
        </w:rPr>
        <w:t xml:space="preserve"> </w:t>
      </w:r>
      <w:r>
        <w:t>documents</w:t>
      </w:r>
      <w:r>
        <w:rPr>
          <w:spacing w:val="-10"/>
        </w:rPr>
        <w:t xml:space="preserve"> </w:t>
      </w:r>
      <w:r>
        <w:t>are</w:t>
      </w:r>
      <w:r>
        <w:rPr>
          <w:spacing w:val="-10"/>
        </w:rPr>
        <w:t xml:space="preserve"> </w:t>
      </w:r>
      <w:r>
        <w:t>both</w:t>
      </w:r>
      <w:r>
        <w:rPr>
          <w:spacing w:val="-10"/>
        </w:rPr>
        <w:t xml:space="preserve"> </w:t>
      </w:r>
      <w:r>
        <w:t>dated</w:t>
      </w:r>
      <w:r>
        <w:rPr>
          <w:spacing w:val="-10"/>
        </w:rPr>
        <w:t xml:space="preserve"> </w:t>
      </w:r>
      <w:r>
        <w:t>13</w:t>
      </w:r>
      <w:r>
        <w:rPr>
          <w:spacing w:val="-10"/>
        </w:rPr>
        <w:t xml:space="preserve"> </w:t>
      </w:r>
      <w:r>
        <w:t>February</w:t>
      </w:r>
      <w:r>
        <w:rPr>
          <w:spacing w:val="-10"/>
        </w:rPr>
        <w:t xml:space="preserve"> </w:t>
      </w:r>
      <w:r>
        <w:t>2025.</w:t>
      </w:r>
      <w:r>
        <w:rPr>
          <w:spacing w:val="-10"/>
        </w:rPr>
        <w:t xml:space="preserve"> </w:t>
      </w:r>
      <w:r>
        <w:t>What</w:t>
      </w:r>
      <w:r>
        <w:rPr>
          <w:spacing w:val="-10"/>
        </w:rPr>
        <w:t xml:space="preserve"> </w:t>
      </w:r>
      <w:r>
        <w:t>plays</w:t>
      </w:r>
      <w:r>
        <w:rPr>
          <w:spacing w:val="-10"/>
        </w:rPr>
        <w:t xml:space="preserve"> </w:t>
      </w:r>
      <w:r>
        <w:t>out</w:t>
      </w:r>
      <w:r>
        <w:rPr>
          <w:spacing w:val="-10"/>
        </w:rPr>
        <w:t xml:space="preserve"> </w:t>
      </w:r>
      <w:r>
        <w:t>from</w:t>
      </w:r>
      <w:r>
        <w:rPr>
          <w:spacing w:val="-10"/>
        </w:rPr>
        <w:t xml:space="preserve"> </w:t>
      </w:r>
      <w:r>
        <w:t>this,</w:t>
      </w:r>
      <w:r>
        <w:rPr>
          <w:spacing w:val="-10"/>
        </w:rPr>
        <w:t xml:space="preserve"> </w:t>
      </w:r>
      <w:r>
        <w:t>is</w:t>
      </w:r>
      <w:r>
        <w:rPr>
          <w:spacing w:val="-10"/>
        </w:rPr>
        <w:t xml:space="preserve"> </w:t>
      </w:r>
      <w:r>
        <w:t>the fact that, the parties intended to include a discussion on cash in lieu of leave days as part of issues that the arbitrator was supposed to adjudicate on.</w:t>
      </w:r>
    </w:p>
    <w:p w14:paraId="779192E8" w14:textId="77777777" w:rsidR="002F2786" w:rsidRDefault="00000000">
      <w:pPr>
        <w:pStyle w:val="BodyText"/>
        <w:spacing w:line="360" w:lineRule="auto"/>
        <w:ind w:left="1190" w:right="359" w:firstLine="60"/>
      </w:pPr>
      <w:r>
        <w:t>In</w:t>
      </w:r>
      <w:r>
        <w:rPr>
          <w:spacing w:val="-8"/>
        </w:rPr>
        <w:t xml:space="preserve"> </w:t>
      </w:r>
      <w:r>
        <w:t>any</w:t>
      </w:r>
      <w:r>
        <w:rPr>
          <w:spacing w:val="-8"/>
        </w:rPr>
        <w:t xml:space="preserve"> </w:t>
      </w:r>
      <w:r>
        <w:t>event,</w:t>
      </w:r>
      <w:r>
        <w:rPr>
          <w:spacing w:val="-8"/>
        </w:rPr>
        <w:t xml:space="preserve"> </w:t>
      </w:r>
      <w:r>
        <w:t>the</w:t>
      </w:r>
      <w:r>
        <w:rPr>
          <w:spacing w:val="-8"/>
        </w:rPr>
        <w:t xml:space="preserve"> </w:t>
      </w:r>
      <w:r>
        <w:t>issue</w:t>
      </w:r>
      <w:r>
        <w:rPr>
          <w:spacing w:val="-8"/>
        </w:rPr>
        <w:t xml:space="preserve"> </w:t>
      </w:r>
      <w:r>
        <w:t>was</w:t>
      </w:r>
      <w:r>
        <w:rPr>
          <w:spacing w:val="-8"/>
        </w:rPr>
        <w:t xml:space="preserve"> </w:t>
      </w:r>
      <w:r>
        <w:t>discussed</w:t>
      </w:r>
      <w:r>
        <w:rPr>
          <w:spacing w:val="-8"/>
        </w:rPr>
        <w:t xml:space="preserve"> </w:t>
      </w:r>
      <w:r>
        <w:t>during</w:t>
      </w:r>
      <w:r>
        <w:rPr>
          <w:spacing w:val="-8"/>
        </w:rPr>
        <w:t xml:space="preserve"> </w:t>
      </w:r>
      <w:r>
        <w:t>the</w:t>
      </w:r>
      <w:r>
        <w:rPr>
          <w:spacing w:val="-8"/>
        </w:rPr>
        <w:t xml:space="preserve"> </w:t>
      </w:r>
      <w:r>
        <w:t>arbitration</w:t>
      </w:r>
      <w:r>
        <w:rPr>
          <w:spacing w:val="-8"/>
        </w:rPr>
        <w:t xml:space="preserve"> </w:t>
      </w:r>
      <w:r>
        <w:t>proceedings</w:t>
      </w:r>
      <w:r>
        <w:rPr>
          <w:spacing w:val="-8"/>
        </w:rPr>
        <w:t xml:space="preserve"> </w:t>
      </w:r>
      <w:r>
        <w:t>showing</w:t>
      </w:r>
      <w:r>
        <w:rPr>
          <w:spacing w:val="-8"/>
        </w:rPr>
        <w:t xml:space="preserve"> </w:t>
      </w:r>
      <w:r>
        <w:t>that it was indeed treated as a live issue between the parties requiring to be settled.</w:t>
      </w:r>
    </w:p>
    <w:p w14:paraId="26BDBF80" w14:textId="77777777" w:rsidR="002F2786" w:rsidRDefault="00000000">
      <w:pPr>
        <w:pStyle w:val="BodyText"/>
        <w:spacing w:line="360" w:lineRule="auto"/>
        <w:ind w:left="1190" w:right="357"/>
      </w:pPr>
      <w:r>
        <w:t>It</w:t>
      </w:r>
      <w:r>
        <w:rPr>
          <w:spacing w:val="-7"/>
        </w:rPr>
        <w:t xml:space="preserve"> </w:t>
      </w:r>
      <w:r>
        <w:t>is</w:t>
      </w:r>
      <w:r>
        <w:rPr>
          <w:spacing w:val="-7"/>
        </w:rPr>
        <w:t xml:space="preserve"> </w:t>
      </w:r>
      <w:r>
        <w:t>the</w:t>
      </w:r>
      <w:r>
        <w:rPr>
          <w:spacing w:val="-7"/>
        </w:rPr>
        <w:t xml:space="preserve"> </w:t>
      </w:r>
      <w:r>
        <w:t>court’s</w:t>
      </w:r>
      <w:r>
        <w:rPr>
          <w:spacing w:val="-7"/>
        </w:rPr>
        <w:t xml:space="preserve"> </w:t>
      </w:r>
      <w:r>
        <w:t>finding</w:t>
      </w:r>
      <w:r>
        <w:rPr>
          <w:spacing w:val="-7"/>
        </w:rPr>
        <w:t xml:space="preserve"> </w:t>
      </w:r>
      <w:r>
        <w:t>that</w:t>
      </w:r>
      <w:r>
        <w:rPr>
          <w:spacing w:val="-7"/>
        </w:rPr>
        <w:t xml:space="preserve"> </w:t>
      </w:r>
      <w:r>
        <w:t>the</w:t>
      </w:r>
      <w:r>
        <w:rPr>
          <w:spacing w:val="-7"/>
        </w:rPr>
        <w:t xml:space="preserve"> </w:t>
      </w:r>
      <w:r>
        <w:t>issue</w:t>
      </w:r>
      <w:r>
        <w:rPr>
          <w:spacing w:val="-7"/>
        </w:rPr>
        <w:t xml:space="preserve"> </w:t>
      </w:r>
      <w:r>
        <w:t>was</w:t>
      </w:r>
      <w:r>
        <w:rPr>
          <w:spacing w:val="-7"/>
        </w:rPr>
        <w:t xml:space="preserve"> </w:t>
      </w:r>
      <w:r>
        <w:t>a</w:t>
      </w:r>
      <w:r>
        <w:rPr>
          <w:spacing w:val="-7"/>
        </w:rPr>
        <w:t xml:space="preserve"> </w:t>
      </w:r>
      <w:r>
        <w:t>live</w:t>
      </w:r>
      <w:r>
        <w:rPr>
          <w:spacing w:val="-7"/>
        </w:rPr>
        <w:t xml:space="preserve"> </w:t>
      </w:r>
      <w:r>
        <w:t>one</w:t>
      </w:r>
      <w:r>
        <w:rPr>
          <w:spacing w:val="-7"/>
        </w:rPr>
        <w:t xml:space="preserve"> </w:t>
      </w:r>
      <w:r>
        <w:t>which</w:t>
      </w:r>
      <w:r>
        <w:rPr>
          <w:spacing w:val="-7"/>
        </w:rPr>
        <w:t xml:space="preserve"> </w:t>
      </w:r>
      <w:r>
        <w:t>had</w:t>
      </w:r>
      <w:r>
        <w:rPr>
          <w:spacing w:val="-7"/>
        </w:rPr>
        <w:t xml:space="preserve"> </w:t>
      </w:r>
      <w:r>
        <w:t>to</w:t>
      </w:r>
      <w:r>
        <w:rPr>
          <w:spacing w:val="-7"/>
        </w:rPr>
        <w:t xml:space="preserve"> </w:t>
      </w:r>
      <w:r>
        <w:t>be</w:t>
      </w:r>
      <w:r>
        <w:rPr>
          <w:spacing w:val="-7"/>
        </w:rPr>
        <w:t xml:space="preserve"> </w:t>
      </w:r>
      <w:r>
        <w:t>resolved</w:t>
      </w:r>
      <w:r>
        <w:rPr>
          <w:spacing w:val="-7"/>
        </w:rPr>
        <w:t xml:space="preserve"> </w:t>
      </w:r>
      <w:r>
        <w:t>as</w:t>
      </w:r>
      <w:r>
        <w:rPr>
          <w:spacing w:val="-7"/>
        </w:rPr>
        <w:t xml:space="preserve"> </w:t>
      </w:r>
      <w:r>
        <w:t>it</w:t>
      </w:r>
      <w:r>
        <w:rPr>
          <w:spacing w:val="-7"/>
        </w:rPr>
        <w:t xml:space="preserve"> </w:t>
      </w:r>
      <w:r>
        <w:t>had been</w:t>
      </w:r>
      <w:r>
        <w:rPr>
          <w:spacing w:val="-10"/>
        </w:rPr>
        <w:t xml:space="preserve"> </w:t>
      </w:r>
      <w:r>
        <w:t>raised</w:t>
      </w:r>
      <w:r>
        <w:rPr>
          <w:spacing w:val="-10"/>
        </w:rPr>
        <w:t xml:space="preserve"> </w:t>
      </w:r>
      <w:r>
        <w:t>at</w:t>
      </w:r>
      <w:r>
        <w:rPr>
          <w:spacing w:val="-10"/>
        </w:rPr>
        <w:t xml:space="preserve"> </w:t>
      </w:r>
      <w:r>
        <w:t>conciliation</w:t>
      </w:r>
      <w:r>
        <w:rPr>
          <w:spacing w:val="-9"/>
        </w:rPr>
        <w:t xml:space="preserve"> </w:t>
      </w:r>
      <w:r>
        <w:t>stage</w:t>
      </w:r>
      <w:r>
        <w:rPr>
          <w:spacing w:val="-10"/>
        </w:rPr>
        <w:t xml:space="preserve"> </w:t>
      </w:r>
      <w:r>
        <w:t>and</w:t>
      </w:r>
      <w:r>
        <w:rPr>
          <w:spacing w:val="-9"/>
        </w:rPr>
        <w:t xml:space="preserve"> </w:t>
      </w:r>
      <w:r>
        <w:t>had</w:t>
      </w:r>
      <w:r>
        <w:rPr>
          <w:spacing w:val="-10"/>
        </w:rPr>
        <w:t xml:space="preserve"> </w:t>
      </w:r>
      <w:r>
        <w:t>not</w:t>
      </w:r>
      <w:r>
        <w:rPr>
          <w:spacing w:val="-10"/>
        </w:rPr>
        <w:t xml:space="preserve"> </w:t>
      </w:r>
      <w:r>
        <w:t>been</w:t>
      </w:r>
      <w:r>
        <w:rPr>
          <w:spacing w:val="-10"/>
        </w:rPr>
        <w:t xml:space="preserve"> </w:t>
      </w:r>
      <w:r>
        <w:t>resolved.</w:t>
      </w:r>
      <w:r>
        <w:rPr>
          <w:spacing w:val="-9"/>
        </w:rPr>
        <w:t xml:space="preserve"> </w:t>
      </w:r>
      <w:r>
        <w:t>The</w:t>
      </w:r>
      <w:r>
        <w:rPr>
          <w:spacing w:val="-10"/>
        </w:rPr>
        <w:t xml:space="preserve"> </w:t>
      </w:r>
      <w:r>
        <w:t>LR</w:t>
      </w:r>
      <w:r>
        <w:rPr>
          <w:spacing w:val="-9"/>
        </w:rPr>
        <w:t xml:space="preserve"> </w:t>
      </w:r>
      <w:r>
        <w:t>5</w:t>
      </w:r>
      <w:r>
        <w:rPr>
          <w:spacing w:val="-10"/>
        </w:rPr>
        <w:t xml:space="preserve"> </w:t>
      </w:r>
      <w:r>
        <w:t>form</w:t>
      </w:r>
      <w:r>
        <w:rPr>
          <w:spacing w:val="-10"/>
        </w:rPr>
        <w:t xml:space="preserve"> </w:t>
      </w:r>
      <w:r>
        <w:t>which</w:t>
      </w:r>
      <w:r>
        <w:rPr>
          <w:spacing w:val="-10"/>
        </w:rPr>
        <w:t xml:space="preserve"> </w:t>
      </w:r>
      <w:r>
        <w:t>was referred to above has cash in lieu of leave as part of the terms of reference raised by the parties for adjudication.</w:t>
      </w:r>
    </w:p>
    <w:p w14:paraId="586856A8" w14:textId="77777777" w:rsidR="002F2786" w:rsidRDefault="002F2786">
      <w:pPr>
        <w:pStyle w:val="BodyText"/>
        <w:spacing w:line="360" w:lineRule="auto"/>
        <w:sectPr w:rsidR="002F2786">
          <w:pgSz w:w="12240" w:h="15840"/>
          <w:pgMar w:top="1360" w:right="1080" w:bottom="1240" w:left="1440" w:header="0" w:footer="1057" w:gutter="0"/>
          <w:cols w:space="720"/>
        </w:sectPr>
      </w:pPr>
    </w:p>
    <w:p w14:paraId="35D15DF9" w14:textId="77777777" w:rsidR="002F2786" w:rsidRDefault="00000000">
      <w:pPr>
        <w:pStyle w:val="BodyText"/>
        <w:spacing w:before="60" w:line="360" w:lineRule="auto"/>
        <w:ind w:left="1190" w:right="357"/>
      </w:pPr>
      <w:r>
        <w:lastRenderedPageBreak/>
        <w:t>Suffice to point out is the fact that, the parties play an important role in crafting the issues for determination during arbitration. The conciliator cannot simply ignore issues</w:t>
      </w:r>
      <w:r>
        <w:rPr>
          <w:spacing w:val="-8"/>
        </w:rPr>
        <w:t xml:space="preserve"> </w:t>
      </w:r>
      <w:r>
        <w:t>raised</w:t>
      </w:r>
      <w:r>
        <w:rPr>
          <w:spacing w:val="-8"/>
        </w:rPr>
        <w:t xml:space="preserve"> </w:t>
      </w:r>
      <w:r>
        <w:t>by</w:t>
      </w:r>
      <w:r>
        <w:rPr>
          <w:spacing w:val="-8"/>
        </w:rPr>
        <w:t xml:space="preserve"> </w:t>
      </w:r>
      <w:r>
        <w:t>the</w:t>
      </w:r>
      <w:r>
        <w:rPr>
          <w:spacing w:val="-8"/>
        </w:rPr>
        <w:t xml:space="preserve"> </w:t>
      </w:r>
      <w:r>
        <w:t>parties</w:t>
      </w:r>
      <w:r>
        <w:rPr>
          <w:spacing w:val="-8"/>
        </w:rPr>
        <w:t xml:space="preserve"> </w:t>
      </w:r>
      <w:r>
        <w:t>without</w:t>
      </w:r>
      <w:r>
        <w:rPr>
          <w:spacing w:val="-8"/>
        </w:rPr>
        <w:t xml:space="preserve"> </w:t>
      </w:r>
      <w:r>
        <w:t>resolving</w:t>
      </w:r>
      <w:r>
        <w:rPr>
          <w:spacing w:val="-8"/>
        </w:rPr>
        <w:t xml:space="preserve"> </w:t>
      </w:r>
      <w:r>
        <w:t>them.</w:t>
      </w:r>
      <w:r>
        <w:rPr>
          <w:spacing w:val="-8"/>
        </w:rPr>
        <w:t xml:space="preserve"> </w:t>
      </w:r>
      <w:r>
        <w:t>A</w:t>
      </w:r>
      <w:r>
        <w:rPr>
          <w:spacing w:val="-8"/>
        </w:rPr>
        <w:t xml:space="preserve"> </w:t>
      </w:r>
      <w:r>
        <w:t>conciliator</w:t>
      </w:r>
      <w:r>
        <w:rPr>
          <w:spacing w:val="-8"/>
        </w:rPr>
        <w:t xml:space="preserve"> </w:t>
      </w:r>
      <w:r>
        <w:t>should</w:t>
      </w:r>
      <w:r>
        <w:rPr>
          <w:spacing w:val="-8"/>
        </w:rPr>
        <w:t xml:space="preserve"> </w:t>
      </w:r>
      <w:r>
        <w:t>be</w:t>
      </w:r>
      <w:r>
        <w:rPr>
          <w:spacing w:val="-8"/>
        </w:rPr>
        <w:t xml:space="preserve"> </w:t>
      </w:r>
      <w:r>
        <w:t>guided</w:t>
      </w:r>
      <w:r>
        <w:rPr>
          <w:spacing w:val="-8"/>
        </w:rPr>
        <w:t xml:space="preserve"> </w:t>
      </w:r>
      <w:r>
        <w:t>by the parties in coming up with the terms of reference.</w:t>
      </w:r>
    </w:p>
    <w:p w14:paraId="3C0EE55C" w14:textId="77777777" w:rsidR="002F2786" w:rsidRDefault="00000000">
      <w:pPr>
        <w:pStyle w:val="BodyText"/>
        <w:spacing w:line="360" w:lineRule="auto"/>
        <w:ind w:left="1190" w:right="358" w:firstLine="60"/>
      </w:pPr>
      <w:r>
        <w:t>It</w:t>
      </w:r>
      <w:r>
        <w:rPr>
          <w:spacing w:val="-9"/>
        </w:rPr>
        <w:t xml:space="preserve"> </w:t>
      </w:r>
      <w:r>
        <w:t>is</w:t>
      </w:r>
      <w:r>
        <w:rPr>
          <w:spacing w:val="-9"/>
        </w:rPr>
        <w:t xml:space="preserve"> </w:t>
      </w:r>
      <w:r>
        <w:t>the</w:t>
      </w:r>
      <w:r>
        <w:rPr>
          <w:spacing w:val="-9"/>
        </w:rPr>
        <w:t xml:space="preserve"> </w:t>
      </w:r>
      <w:r>
        <w:t>court’s</w:t>
      </w:r>
      <w:r>
        <w:rPr>
          <w:spacing w:val="-9"/>
        </w:rPr>
        <w:t xml:space="preserve"> </w:t>
      </w:r>
      <w:r>
        <w:t>finding</w:t>
      </w:r>
      <w:r>
        <w:rPr>
          <w:spacing w:val="-9"/>
        </w:rPr>
        <w:t xml:space="preserve"> </w:t>
      </w:r>
      <w:r>
        <w:t>that</w:t>
      </w:r>
      <w:r>
        <w:rPr>
          <w:spacing w:val="-9"/>
        </w:rPr>
        <w:t xml:space="preserve"> </w:t>
      </w:r>
      <w:r>
        <w:t>the</w:t>
      </w:r>
      <w:r>
        <w:rPr>
          <w:spacing w:val="-9"/>
        </w:rPr>
        <w:t xml:space="preserve"> </w:t>
      </w:r>
      <w:r>
        <w:t>arbitrator</w:t>
      </w:r>
      <w:r>
        <w:rPr>
          <w:spacing w:val="-9"/>
        </w:rPr>
        <w:t xml:space="preserve"> </w:t>
      </w:r>
      <w:r>
        <w:t>was</w:t>
      </w:r>
      <w:r>
        <w:rPr>
          <w:spacing w:val="-9"/>
        </w:rPr>
        <w:t xml:space="preserve"> </w:t>
      </w:r>
      <w:r>
        <w:t>indeed</w:t>
      </w:r>
      <w:r>
        <w:rPr>
          <w:spacing w:val="-9"/>
        </w:rPr>
        <w:t xml:space="preserve"> </w:t>
      </w:r>
      <w:r>
        <w:t>empowered</w:t>
      </w:r>
      <w:r>
        <w:rPr>
          <w:spacing w:val="-9"/>
        </w:rPr>
        <w:t xml:space="preserve"> </w:t>
      </w:r>
      <w:r>
        <w:t>to</w:t>
      </w:r>
      <w:r>
        <w:rPr>
          <w:spacing w:val="-9"/>
        </w:rPr>
        <w:t xml:space="preserve"> </w:t>
      </w:r>
      <w:r>
        <w:t>adjudicate</w:t>
      </w:r>
      <w:r>
        <w:rPr>
          <w:spacing w:val="-9"/>
        </w:rPr>
        <w:t xml:space="preserve"> </w:t>
      </w:r>
      <w:r>
        <w:t>on</w:t>
      </w:r>
      <w:r>
        <w:rPr>
          <w:spacing w:val="-9"/>
        </w:rPr>
        <w:t xml:space="preserve"> </w:t>
      </w:r>
      <w:r>
        <w:t>the cash</w:t>
      </w:r>
      <w:r>
        <w:rPr>
          <w:spacing w:val="-11"/>
        </w:rPr>
        <w:t xml:space="preserve"> </w:t>
      </w:r>
      <w:r>
        <w:t>in</w:t>
      </w:r>
      <w:r>
        <w:rPr>
          <w:spacing w:val="-11"/>
        </w:rPr>
        <w:t xml:space="preserve"> </w:t>
      </w:r>
      <w:r>
        <w:t>lieu</w:t>
      </w:r>
      <w:r>
        <w:rPr>
          <w:spacing w:val="-11"/>
        </w:rPr>
        <w:t xml:space="preserve"> </w:t>
      </w:r>
      <w:r>
        <w:t>of</w:t>
      </w:r>
      <w:r>
        <w:rPr>
          <w:spacing w:val="-11"/>
        </w:rPr>
        <w:t xml:space="preserve"> </w:t>
      </w:r>
      <w:r>
        <w:t>leave</w:t>
      </w:r>
      <w:r>
        <w:rPr>
          <w:spacing w:val="-11"/>
        </w:rPr>
        <w:t xml:space="preserve"> </w:t>
      </w:r>
      <w:r>
        <w:t>days</w:t>
      </w:r>
      <w:r>
        <w:rPr>
          <w:spacing w:val="-11"/>
        </w:rPr>
        <w:t xml:space="preserve"> </w:t>
      </w:r>
      <w:r>
        <w:t>as</w:t>
      </w:r>
      <w:r>
        <w:rPr>
          <w:spacing w:val="-11"/>
        </w:rPr>
        <w:t xml:space="preserve"> </w:t>
      </w:r>
      <w:r>
        <w:t>the</w:t>
      </w:r>
      <w:r>
        <w:rPr>
          <w:spacing w:val="-11"/>
        </w:rPr>
        <w:t xml:space="preserve"> </w:t>
      </w:r>
      <w:r>
        <w:t>parties</w:t>
      </w:r>
      <w:r>
        <w:rPr>
          <w:spacing w:val="-11"/>
        </w:rPr>
        <w:t xml:space="preserve"> </w:t>
      </w:r>
      <w:r>
        <w:t>had</w:t>
      </w:r>
      <w:r>
        <w:rPr>
          <w:spacing w:val="-11"/>
        </w:rPr>
        <w:t xml:space="preserve"> </w:t>
      </w:r>
      <w:r>
        <w:t>raised</w:t>
      </w:r>
      <w:r>
        <w:rPr>
          <w:spacing w:val="-11"/>
        </w:rPr>
        <w:t xml:space="preserve"> </w:t>
      </w:r>
      <w:r>
        <w:t>it</w:t>
      </w:r>
      <w:r>
        <w:rPr>
          <w:spacing w:val="-11"/>
        </w:rPr>
        <w:t xml:space="preserve"> </w:t>
      </w:r>
      <w:r>
        <w:t>and</w:t>
      </w:r>
      <w:r>
        <w:rPr>
          <w:spacing w:val="-11"/>
        </w:rPr>
        <w:t xml:space="preserve"> </w:t>
      </w:r>
      <w:r>
        <w:t>brought</w:t>
      </w:r>
      <w:r>
        <w:rPr>
          <w:spacing w:val="-11"/>
        </w:rPr>
        <w:t xml:space="preserve"> </w:t>
      </w:r>
      <w:r>
        <w:t>it</w:t>
      </w:r>
      <w:r>
        <w:rPr>
          <w:spacing w:val="-11"/>
        </w:rPr>
        <w:t xml:space="preserve"> </w:t>
      </w:r>
      <w:r>
        <w:t>up</w:t>
      </w:r>
      <w:r>
        <w:rPr>
          <w:spacing w:val="-11"/>
        </w:rPr>
        <w:t xml:space="preserve"> </w:t>
      </w:r>
      <w:r>
        <w:t>for</w:t>
      </w:r>
      <w:r>
        <w:rPr>
          <w:spacing w:val="-11"/>
        </w:rPr>
        <w:t xml:space="preserve"> </w:t>
      </w:r>
      <w:r>
        <w:t>adjudication. The ground of appeal is therefore dismissed.</w:t>
      </w:r>
    </w:p>
    <w:p w14:paraId="2281D457" w14:textId="77777777" w:rsidR="002F2786" w:rsidRDefault="00000000">
      <w:pPr>
        <w:pStyle w:val="Heading2"/>
        <w:spacing w:before="160"/>
        <w:ind w:left="1190"/>
        <w:jc w:val="both"/>
      </w:pPr>
      <w:r>
        <w:rPr>
          <w:spacing w:val="-8"/>
        </w:rPr>
        <w:t>CROSS</w:t>
      </w:r>
      <w:r>
        <w:rPr>
          <w:spacing w:val="-6"/>
        </w:rPr>
        <w:t xml:space="preserve"> </w:t>
      </w:r>
      <w:r>
        <w:rPr>
          <w:spacing w:val="-2"/>
        </w:rPr>
        <w:t>APPEAL</w:t>
      </w:r>
    </w:p>
    <w:p w14:paraId="69BBBFE1" w14:textId="77777777" w:rsidR="002F2786" w:rsidRDefault="002F2786">
      <w:pPr>
        <w:pStyle w:val="BodyText"/>
        <w:spacing w:before="21"/>
        <w:jc w:val="left"/>
        <w:rPr>
          <w:b/>
        </w:rPr>
      </w:pPr>
    </w:p>
    <w:p w14:paraId="62BD165E" w14:textId="77777777" w:rsidR="002F2786" w:rsidRDefault="00000000">
      <w:pPr>
        <w:pStyle w:val="BodyText"/>
        <w:spacing w:before="1" w:line="360" w:lineRule="auto"/>
        <w:ind w:right="357"/>
      </w:pPr>
      <w:r>
        <w:t>At</w:t>
      </w:r>
      <w:r>
        <w:rPr>
          <w:spacing w:val="-12"/>
        </w:rPr>
        <w:t xml:space="preserve"> </w:t>
      </w:r>
      <w:r>
        <w:t>the</w:t>
      </w:r>
      <w:r>
        <w:rPr>
          <w:spacing w:val="-12"/>
        </w:rPr>
        <w:t xml:space="preserve"> </w:t>
      </w:r>
      <w:r>
        <w:t>hearing</w:t>
      </w:r>
      <w:r>
        <w:rPr>
          <w:spacing w:val="-12"/>
        </w:rPr>
        <w:t xml:space="preserve"> </w:t>
      </w:r>
      <w:r>
        <w:t>in</w:t>
      </w:r>
      <w:r>
        <w:rPr>
          <w:spacing w:val="-12"/>
        </w:rPr>
        <w:t xml:space="preserve"> </w:t>
      </w:r>
      <w:r>
        <w:t>this</w:t>
      </w:r>
      <w:r>
        <w:rPr>
          <w:spacing w:val="-12"/>
        </w:rPr>
        <w:t xml:space="preserve"> </w:t>
      </w:r>
      <w:r>
        <w:t>court,</w:t>
      </w:r>
      <w:r>
        <w:rPr>
          <w:spacing w:val="-12"/>
        </w:rPr>
        <w:t xml:space="preserve"> </w:t>
      </w:r>
      <w:r>
        <w:t>the</w:t>
      </w:r>
      <w:r>
        <w:rPr>
          <w:spacing w:val="-12"/>
        </w:rPr>
        <w:t xml:space="preserve"> </w:t>
      </w:r>
      <w:r>
        <w:t>employee</w:t>
      </w:r>
      <w:r>
        <w:rPr>
          <w:spacing w:val="-12"/>
        </w:rPr>
        <w:t xml:space="preserve"> </w:t>
      </w:r>
      <w:r>
        <w:t>abandoned</w:t>
      </w:r>
      <w:r>
        <w:rPr>
          <w:spacing w:val="-12"/>
        </w:rPr>
        <w:t xml:space="preserve"> </w:t>
      </w:r>
      <w:r>
        <w:t>prayer</w:t>
      </w:r>
      <w:r>
        <w:rPr>
          <w:spacing w:val="-12"/>
        </w:rPr>
        <w:t xml:space="preserve"> </w:t>
      </w:r>
      <w:r>
        <w:t>for</w:t>
      </w:r>
      <w:r>
        <w:rPr>
          <w:spacing w:val="-12"/>
        </w:rPr>
        <w:t xml:space="preserve"> </w:t>
      </w:r>
      <w:r>
        <w:t>punitive</w:t>
      </w:r>
      <w:r>
        <w:rPr>
          <w:spacing w:val="-12"/>
        </w:rPr>
        <w:t xml:space="preserve"> </w:t>
      </w:r>
      <w:r>
        <w:t>costs</w:t>
      </w:r>
      <w:r>
        <w:rPr>
          <w:spacing w:val="-12"/>
        </w:rPr>
        <w:t xml:space="preserve"> </w:t>
      </w:r>
      <w:r>
        <w:t>and</w:t>
      </w:r>
      <w:r>
        <w:rPr>
          <w:spacing w:val="-12"/>
        </w:rPr>
        <w:t xml:space="preserve"> </w:t>
      </w:r>
      <w:r>
        <w:t>moved</w:t>
      </w:r>
      <w:r>
        <w:rPr>
          <w:spacing w:val="-12"/>
        </w:rPr>
        <w:t xml:space="preserve"> </w:t>
      </w:r>
      <w:r>
        <w:t>the</w:t>
      </w:r>
      <w:r>
        <w:rPr>
          <w:spacing w:val="-12"/>
        </w:rPr>
        <w:t xml:space="preserve"> </w:t>
      </w:r>
      <w:r>
        <w:t>court to order that each party bears its own costs in both the main appeal and the cross appeal. The employer</w:t>
      </w:r>
      <w:r>
        <w:rPr>
          <w:spacing w:val="-12"/>
        </w:rPr>
        <w:t xml:space="preserve"> </w:t>
      </w:r>
      <w:r>
        <w:t>was</w:t>
      </w:r>
      <w:r>
        <w:rPr>
          <w:spacing w:val="-12"/>
        </w:rPr>
        <w:t xml:space="preserve"> </w:t>
      </w:r>
      <w:r>
        <w:t>also</w:t>
      </w:r>
      <w:r>
        <w:rPr>
          <w:spacing w:val="-12"/>
        </w:rPr>
        <w:t xml:space="preserve"> </w:t>
      </w:r>
      <w:r>
        <w:t>persuaded</w:t>
      </w:r>
      <w:r>
        <w:rPr>
          <w:spacing w:val="-12"/>
        </w:rPr>
        <w:t xml:space="preserve"> </w:t>
      </w:r>
      <w:r>
        <w:t>to</w:t>
      </w:r>
      <w:r>
        <w:rPr>
          <w:spacing w:val="-12"/>
        </w:rPr>
        <w:t xml:space="preserve"> </w:t>
      </w:r>
      <w:r>
        <w:t>pray</w:t>
      </w:r>
      <w:r>
        <w:rPr>
          <w:spacing w:val="-12"/>
        </w:rPr>
        <w:t xml:space="preserve"> </w:t>
      </w:r>
      <w:r>
        <w:t>that</w:t>
      </w:r>
      <w:r>
        <w:rPr>
          <w:spacing w:val="-12"/>
        </w:rPr>
        <w:t xml:space="preserve"> </w:t>
      </w:r>
      <w:r>
        <w:t>costs</w:t>
      </w:r>
      <w:r>
        <w:rPr>
          <w:spacing w:val="-12"/>
        </w:rPr>
        <w:t xml:space="preserve"> </w:t>
      </w:r>
      <w:r>
        <w:t>in</w:t>
      </w:r>
      <w:r>
        <w:rPr>
          <w:spacing w:val="-12"/>
        </w:rPr>
        <w:t xml:space="preserve"> </w:t>
      </w:r>
      <w:r>
        <w:t>both</w:t>
      </w:r>
      <w:r>
        <w:rPr>
          <w:spacing w:val="-12"/>
        </w:rPr>
        <w:t xml:space="preserve"> </w:t>
      </w:r>
      <w:r>
        <w:t>matters</w:t>
      </w:r>
      <w:r>
        <w:rPr>
          <w:spacing w:val="-12"/>
        </w:rPr>
        <w:t xml:space="preserve"> </w:t>
      </w:r>
      <w:r>
        <w:t>be</w:t>
      </w:r>
      <w:r>
        <w:rPr>
          <w:spacing w:val="-12"/>
        </w:rPr>
        <w:t xml:space="preserve"> </w:t>
      </w:r>
      <w:r>
        <w:t>on</w:t>
      </w:r>
      <w:r>
        <w:rPr>
          <w:spacing w:val="-12"/>
        </w:rPr>
        <w:t xml:space="preserve"> </w:t>
      </w:r>
      <w:r>
        <w:t>the</w:t>
      </w:r>
      <w:r>
        <w:rPr>
          <w:spacing w:val="-12"/>
        </w:rPr>
        <w:t xml:space="preserve"> </w:t>
      </w:r>
      <w:r>
        <w:t>basis</w:t>
      </w:r>
      <w:r>
        <w:rPr>
          <w:spacing w:val="-12"/>
        </w:rPr>
        <w:t xml:space="preserve"> </w:t>
      </w:r>
      <w:r>
        <w:t>that</w:t>
      </w:r>
      <w:r>
        <w:rPr>
          <w:spacing w:val="-12"/>
        </w:rPr>
        <w:t xml:space="preserve"> </w:t>
      </w:r>
      <w:r>
        <w:t>each</w:t>
      </w:r>
      <w:r>
        <w:rPr>
          <w:spacing w:val="-12"/>
        </w:rPr>
        <w:t xml:space="preserve"> </w:t>
      </w:r>
      <w:r>
        <w:t>party</w:t>
      </w:r>
      <w:r>
        <w:rPr>
          <w:spacing w:val="-12"/>
        </w:rPr>
        <w:t xml:space="preserve"> </w:t>
      </w:r>
      <w:r>
        <w:t>bears own costs, The critical issue in the cross appeal is whether the arbitrator misdirected himself by not granting the claim for underpayment</w:t>
      </w:r>
    </w:p>
    <w:p w14:paraId="0B10091D" w14:textId="77777777" w:rsidR="002F2786" w:rsidRDefault="00000000">
      <w:pPr>
        <w:pStyle w:val="BodyText"/>
        <w:spacing w:line="360" w:lineRule="auto"/>
        <w:ind w:right="357"/>
      </w:pPr>
      <w:r>
        <w:t>The</w:t>
      </w:r>
      <w:r>
        <w:rPr>
          <w:spacing w:val="-6"/>
        </w:rPr>
        <w:t xml:space="preserve"> </w:t>
      </w:r>
      <w:r>
        <w:t>employee</w:t>
      </w:r>
      <w:r>
        <w:rPr>
          <w:spacing w:val="-6"/>
        </w:rPr>
        <w:t xml:space="preserve"> </w:t>
      </w:r>
      <w:r>
        <w:t>avers</w:t>
      </w:r>
      <w:r>
        <w:rPr>
          <w:spacing w:val="-5"/>
        </w:rPr>
        <w:t xml:space="preserve"> </w:t>
      </w:r>
      <w:r>
        <w:t>that</w:t>
      </w:r>
      <w:r>
        <w:rPr>
          <w:spacing w:val="-5"/>
        </w:rPr>
        <w:t xml:space="preserve"> </w:t>
      </w:r>
      <w:r>
        <w:t>the</w:t>
      </w:r>
      <w:r>
        <w:rPr>
          <w:spacing w:val="-6"/>
        </w:rPr>
        <w:t xml:space="preserve"> </w:t>
      </w:r>
      <w:r>
        <w:t>arbitrator</w:t>
      </w:r>
      <w:r>
        <w:rPr>
          <w:spacing w:val="-5"/>
        </w:rPr>
        <w:t xml:space="preserve"> </w:t>
      </w:r>
      <w:r>
        <w:t>made</w:t>
      </w:r>
      <w:r>
        <w:rPr>
          <w:spacing w:val="-6"/>
        </w:rPr>
        <w:t xml:space="preserve"> </w:t>
      </w:r>
      <w:r>
        <w:t>a</w:t>
      </w:r>
      <w:r>
        <w:rPr>
          <w:spacing w:val="-5"/>
        </w:rPr>
        <w:t xml:space="preserve"> </w:t>
      </w:r>
      <w:r>
        <w:t>finding</w:t>
      </w:r>
      <w:r>
        <w:rPr>
          <w:spacing w:val="-5"/>
        </w:rPr>
        <w:t xml:space="preserve"> </w:t>
      </w:r>
      <w:r>
        <w:t>that</w:t>
      </w:r>
      <w:r>
        <w:rPr>
          <w:spacing w:val="-6"/>
        </w:rPr>
        <w:t xml:space="preserve"> </w:t>
      </w:r>
      <w:r>
        <w:t>she</w:t>
      </w:r>
      <w:r>
        <w:rPr>
          <w:spacing w:val="-5"/>
        </w:rPr>
        <w:t xml:space="preserve"> </w:t>
      </w:r>
      <w:r>
        <w:t>was</w:t>
      </w:r>
      <w:r>
        <w:rPr>
          <w:spacing w:val="-5"/>
        </w:rPr>
        <w:t xml:space="preserve"> </w:t>
      </w:r>
      <w:r>
        <w:t>a</w:t>
      </w:r>
      <w:r>
        <w:rPr>
          <w:spacing w:val="-6"/>
        </w:rPr>
        <w:t xml:space="preserve"> </w:t>
      </w:r>
      <w:r>
        <w:t>supervisor.</w:t>
      </w:r>
      <w:r>
        <w:rPr>
          <w:spacing w:val="-5"/>
        </w:rPr>
        <w:t xml:space="preserve"> </w:t>
      </w:r>
      <w:r>
        <w:t>However,</w:t>
      </w:r>
      <w:r>
        <w:rPr>
          <w:spacing w:val="-5"/>
        </w:rPr>
        <w:t xml:space="preserve"> </w:t>
      </w:r>
      <w:r>
        <w:t>having made that finding, he dismissed the claim for underpayment of wages.</w:t>
      </w:r>
    </w:p>
    <w:p w14:paraId="013A65C5" w14:textId="77777777" w:rsidR="002F2786" w:rsidRDefault="00000000">
      <w:pPr>
        <w:pStyle w:val="BodyText"/>
        <w:spacing w:line="352" w:lineRule="auto"/>
        <w:ind w:right="358"/>
      </w:pPr>
      <w:r>
        <w:t>The law is clear on this point. The question that needs to asked is, whether this question raises a question</w:t>
      </w:r>
      <w:r>
        <w:rPr>
          <w:spacing w:val="-6"/>
        </w:rPr>
        <w:t xml:space="preserve"> </w:t>
      </w:r>
      <w:r>
        <w:t>of</w:t>
      </w:r>
      <w:r>
        <w:rPr>
          <w:spacing w:val="-6"/>
        </w:rPr>
        <w:t xml:space="preserve"> </w:t>
      </w:r>
      <w:r>
        <w:t>law,</w:t>
      </w:r>
      <w:r>
        <w:rPr>
          <w:spacing w:val="-6"/>
        </w:rPr>
        <w:t xml:space="preserve"> </w:t>
      </w:r>
      <w:r>
        <w:t>which</w:t>
      </w:r>
      <w:r>
        <w:rPr>
          <w:spacing w:val="-6"/>
        </w:rPr>
        <w:t xml:space="preserve"> </w:t>
      </w:r>
      <w:r>
        <w:t>question</w:t>
      </w:r>
      <w:r>
        <w:rPr>
          <w:spacing w:val="-6"/>
        </w:rPr>
        <w:t xml:space="preserve"> </w:t>
      </w:r>
      <w:r>
        <w:t>can</w:t>
      </w:r>
      <w:r>
        <w:rPr>
          <w:spacing w:val="-6"/>
        </w:rPr>
        <w:t xml:space="preserve"> </w:t>
      </w:r>
      <w:r>
        <w:t>be</w:t>
      </w:r>
      <w:r>
        <w:rPr>
          <w:spacing w:val="-6"/>
        </w:rPr>
        <w:t xml:space="preserve"> </w:t>
      </w:r>
      <w:r>
        <w:t>raised</w:t>
      </w:r>
      <w:r>
        <w:rPr>
          <w:spacing w:val="-6"/>
        </w:rPr>
        <w:t xml:space="preserve"> </w:t>
      </w:r>
      <w:r>
        <w:t>at</w:t>
      </w:r>
      <w:r>
        <w:rPr>
          <w:spacing w:val="-6"/>
        </w:rPr>
        <w:t xml:space="preserve"> </w:t>
      </w:r>
      <w:r>
        <w:t>any</w:t>
      </w:r>
      <w:r>
        <w:rPr>
          <w:spacing w:val="-6"/>
        </w:rPr>
        <w:t xml:space="preserve"> </w:t>
      </w:r>
      <w:r>
        <w:t>time</w:t>
      </w:r>
      <w:r>
        <w:rPr>
          <w:spacing w:val="-6"/>
        </w:rPr>
        <w:t xml:space="preserve"> </w:t>
      </w:r>
      <w:r>
        <w:t>including</w:t>
      </w:r>
      <w:r>
        <w:rPr>
          <w:spacing w:val="-6"/>
        </w:rPr>
        <w:t xml:space="preserve"> </w:t>
      </w:r>
      <w:r>
        <w:t>in</w:t>
      </w:r>
      <w:r>
        <w:rPr>
          <w:spacing w:val="-6"/>
        </w:rPr>
        <w:t xml:space="preserve"> </w:t>
      </w:r>
      <w:r>
        <w:t>the</w:t>
      </w:r>
      <w:r>
        <w:rPr>
          <w:spacing w:val="-6"/>
        </w:rPr>
        <w:t xml:space="preserve"> </w:t>
      </w:r>
      <w:r>
        <w:t>appeal</w:t>
      </w:r>
      <w:r>
        <w:rPr>
          <w:spacing w:val="-6"/>
        </w:rPr>
        <w:t xml:space="preserve"> </w:t>
      </w:r>
      <w:r>
        <w:t>process.</w:t>
      </w:r>
      <w:r>
        <w:rPr>
          <w:spacing w:val="-6"/>
        </w:rPr>
        <w:t xml:space="preserve"> </w:t>
      </w:r>
      <w:r>
        <w:t>I</w:t>
      </w:r>
      <w:r>
        <w:rPr>
          <w:spacing w:val="-6"/>
        </w:rPr>
        <w:t xml:space="preserve"> </w:t>
      </w:r>
      <w:r>
        <w:t>can</w:t>
      </w:r>
      <w:r>
        <w:rPr>
          <w:spacing w:val="-6"/>
        </w:rPr>
        <w:t xml:space="preserve"> </w:t>
      </w:r>
      <w:r>
        <w:t xml:space="preserve">do no better in answering this question than what was discussed in the case of </w:t>
      </w:r>
      <w:r>
        <w:rPr>
          <w:b/>
          <w:i/>
          <w:sz w:val="25"/>
        </w:rPr>
        <w:t>Zimasco (Pvt) Ltd v Marikano</w:t>
      </w:r>
      <w:r>
        <w:rPr>
          <w:b/>
          <w:i/>
          <w:spacing w:val="-4"/>
          <w:sz w:val="25"/>
        </w:rPr>
        <w:t xml:space="preserve"> </w:t>
      </w:r>
      <w:r>
        <w:rPr>
          <w:b/>
          <w:i/>
          <w:sz w:val="25"/>
        </w:rPr>
        <w:t>2014</w:t>
      </w:r>
      <w:r>
        <w:rPr>
          <w:b/>
          <w:i/>
          <w:spacing w:val="-4"/>
          <w:sz w:val="25"/>
        </w:rPr>
        <w:t xml:space="preserve"> </w:t>
      </w:r>
      <w:r>
        <w:rPr>
          <w:b/>
          <w:i/>
          <w:sz w:val="25"/>
        </w:rPr>
        <w:t>(1)</w:t>
      </w:r>
      <w:r>
        <w:rPr>
          <w:b/>
          <w:i/>
          <w:spacing w:val="-4"/>
          <w:sz w:val="25"/>
        </w:rPr>
        <w:t xml:space="preserve"> </w:t>
      </w:r>
      <w:r>
        <w:rPr>
          <w:b/>
          <w:i/>
          <w:sz w:val="25"/>
        </w:rPr>
        <w:t>ZLR</w:t>
      </w:r>
      <w:r>
        <w:rPr>
          <w:b/>
          <w:i/>
          <w:spacing w:val="-4"/>
          <w:sz w:val="25"/>
        </w:rPr>
        <w:t xml:space="preserve"> </w:t>
      </w:r>
      <w:r>
        <w:rPr>
          <w:b/>
          <w:i/>
          <w:sz w:val="25"/>
        </w:rPr>
        <w:t>(S)</w:t>
      </w:r>
      <w:r>
        <w:rPr>
          <w:b/>
          <w:i/>
          <w:spacing w:val="-4"/>
          <w:sz w:val="25"/>
        </w:rPr>
        <w:t xml:space="preserve"> </w:t>
      </w:r>
      <w:r>
        <w:t>wherein</w:t>
      </w:r>
      <w:r>
        <w:rPr>
          <w:spacing w:val="-1"/>
        </w:rPr>
        <w:t xml:space="preserve"> </w:t>
      </w:r>
      <w:r>
        <w:t>it</w:t>
      </w:r>
      <w:r>
        <w:rPr>
          <w:spacing w:val="-1"/>
        </w:rPr>
        <w:t xml:space="preserve"> </w:t>
      </w:r>
      <w:r>
        <w:t>was</w:t>
      </w:r>
      <w:r>
        <w:rPr>
          <w:spacing w:val="-2"/>
        </w:rPr>
        <w:t xml:space="preserve"> </w:t>
      </w:r>
      <w:r>
        <w:t>outlined</w:t>
      </w:r>
      <w:r>
        <w:rPr>
          <w:spacing w:val="-1"/>
        </w:rPr>
        <w:t xml:space="preserve"> </w:t>
      </w:r>
      <w:r>
        <w:t>thus:</w:t>
      </w:r>
    </w:p>
    <w:p w14:paraId="385EEDF0" w14:textId="77777777" w:rsidR="002F2786" w:rsidRDefault="00000000">
      <w:pPr>
        <w:pStyle w:val="Heading1"/>
        <w:spacing w:before="150" w:line="345" w:lineRule="auto"/>
        <w:ind w:left="0" w:right="358" w:firstLine="300"/>
        <w:rPr>
          <w:i w:val="0"/>
          <w:sz w:val="24"/>
        </w:rPr>
      </w:pPr>
      <w:r>
        <w:t xml:space="preserve">‘It is settled law that a question of law can be raised at any time, even for the first time on </w:t>
      </w:r>
      <w:r>
        <w:rPr>
          <w:spacing w:val="-6"/>
        </w:rPr>
        <w:t>appeal,</w:t>
      </w:r>
      <w:r>
        <w:rPr>
          <w:spacing w:val="-10"/>
        </w:rPr>
        <w:t xml:space="preserve"> </w:t>
      </w:r>
      <w:r>
        <w:rPr>
          <w:spacing w:val="-6"/>
        </w:rPr>
        <w:t>as</w:t>
      </w:r>
      <w:r>
        <w:rPr>
          <w:spacing w:val="-9"/>
        </w:rPr>
        <w:t xml:space="preserve"> </w:t>
      </w:r>
      <w:r>
        <w:rPr>
          <w:spacing w:val="-6"/>
        </w:rPr>
        <w:t>long</w:t>
      </w:r>
      <w:r>
        <w:rPr>
          <w:spacing w:val="-10"/>
        </w:rPr>
        <w:t xml:space="preserve"> </w:t>
      </w:r>
      <w:r>
        <w:rPr>
          <w:spacing w:val="-6"/>
        </w:rPr>
        <w:t>as</w:t>
      </w:r>
      <w:r>
        <w:rPr>
          <w:spacing w:val="-9"/>
        </w:rPr>
        <w:t xml:space="preserve"> </w:t>
      </w:r>
      <w:r>
        <w:rPr>
          <w:spacing w:val="-6"/>
        </w:rPr>
        <w:t>the</w:t>
      </w:r>
      <w:r>
        <w:rPr>
          <w:spacing w:val="-10"/>
        </w:rPr>
        <w:t xml:space="preserve"> </w:t>
      </w:r>
      <w:r>
        <w:rPr>
          <w:spacing w:val="-6"/>
        </w:rPr>
        <w:t>point</w:t>
      </w:r>
      <w:r>
        <w:rPr>
          <w:spacing w:val="-9"/>
        </w:rPr>
        <w:t xml:space="preserve"> </w:t>
      </w:r>
      <w:r>
        <w:rPr>
          <w:spacing w:val="-6"/>
        </w:rPr>
        <w:t>is</w:t>
      </w:r>
      <w:r>
        <w:rPr>
          <w:spacing w:val="-10"/>
        </w:rPr>
        <w:t xml:space="preserve"> </w:t>
      </w:r>
      <w:r>
        <w:rPr>
          <w:spacing w:val="-6"/>
        </w:rPr>
        <w:t>covered</w:t>
      </w:r>
      <w:r>
        <w:rPr>
          <w:spacing w:val="-9"/>
        </w:rPr>
        <w:t xml:space="preserve"> </w:t>
      </w:r>
      <w:r>
        <w:rPr>
          <w:spacing w:val="-6"/>
        </w:rPr>
        <w:t>in</w:t>
      </w:r>
      <w:r>
        <w:rPr>
          <w:spacing w:val="-10"/>
        </w:rPr>
        <w:t xml:space="preserve"> </w:t>
      </w:r>
      <w:r>
        <w:rPr>
          <w:spacing w:val="-6"/>
        </w:rPr>
        <w:t>the</w:t>
      </w:r>
      <w:r>
        <w:rPr>
          <w:spacing w:val="-9"/>
        </w:rPr>
        <w:t xml:space="preserve"> </w:t>
      </w:r>
      <w:r>
        <w:rPr>
          <w:spacing w:val="-6"/>
        </w:rPr>
        <w:t>pleadings</w:t>
      </w:r>
      <w:r>
        <w:rPr>
          <w:spacing w:val="-10"/>
        </w:rPr>
        <w:t xml:space="preserve"> </w:t>
      </w:r>
      <w:r>
        <w:rPr>
          <w:spacing w:val="-6"/>
        </w:rPr>
        <w:t>and</w:t>
      </w:r>
      <w:r>
        <w:rPr>
          <w:spacing w:val="-9"/>
        </w:rPr>
        <w:t xml:space="preserve"> </w:t>
      </w:r>
      <w:r>
        <w:rPr>
          <w:spacing w:val="-6"/>
        </w:rPr>
        <w:t>its</w:t>
      </w:r>
      <w:r>
        <w:rPr>
          <w:spacing w:val="-10"/>
        </w:rPr>
        <w:t xml:space="preserve"> </w:t>
      </w:r>
      <w:r>
        <w:rPr>
          <w:spacing w:val="-6"/>
        </w:rPr>
        <w:t>consideration</w:t>
      </w:r>
      <w:r>
        <w:rPr>
          <w:spacing w:val="-9"/>
        </w:rPr>
        <w:t xml:space="preserve"> </w:t>
      </w:r>
      <w:r>
        <w:rPr>
          <w:spacing w:val="-6"/>
        </w:rPr>
        <w:t>involves</w:t>
      </w:r>
      <w:r>
        <w:rPr>
          <w:spacing w:val="-10"/>
        </w:rPr>
        <w:t xml:space="preserve"> </w:t>
      </w:r>
      <w:r>
        <w:rPr>
          <w:spacing w:val="-6"/>
        </w:rPr>
        <w:t>no</w:t>
      </w:r>
      <w:r>
        <w:rPr>
          <w:spacing w:val="-9"/>
        </w:rPr>
        <w:t xml:space="preserve"> </w:t>
      </w:r>
      <w:r>
        <w:rPr>
          <w:spacing w:val="-6"/>
        </w:rPr>
        <w:t xml:space="preserve">unfairness </w:t>
      </w:r>
      <w:r>
        <w:t>to</w:t>
      </w:r>
      <w:r>
        <w:rPr>
          <w:spacing w:val="-5"/>
        </w:rPr>
        <w:t xml:space="preserve"> </w:t>
      </w:r>
      <w:r>
        <w:t>the</w:t>
      </w:r>
      <w:r>
        <w:rPr>
          <w:spacing w:val="-5"/>
        </w:rPr>
        <w:t xml:space="preserve"> </w:t>
      </w:r>
      <w:r>
        <w:t>party</w:t>
      </w:r>
      <w:r>
        <w:rPr>
          <w:spacing w:val="-5"/>
        </w:rPr>
        <w:t xml:space="preserve"> </w:t>
      </w:r>
      <w:r>
        <w:t>against</w:t>
      </w:r>
      <w:r>
        <w:rPr>
          <w:spacing w:val="-5"/>
        </w:rPr>
        <w:t xml:space="preserve"> </w:t>
      </w:r>
      <w:r>
        <w:t>whom</w:t>
      </w:r>
      <w:r>
        <w:rPr>
          <w:spacing w:val="-5"/>
        </w:rPr>
        <w:t xml:space="preserve"> </w:t>
      </w:r>
      <w:r>
        <w:t>it</w:t>
      </w:r>
      <w:r>
        <w:rPr>
          <w:spacing w:val="-5"/>
        </w:rPr>
        <w:t xml:space="preserve"> </w:t>
      </w:r>
      <w:r>
        <w:t>is</w:t>
      </w:r>
      <w:r>
        <w:rPr>
          <w:spacing w:val="-5"/>
        </w:rPr>
        <w:t xml:space="preserve"> </w:t>
      </w:r>
      <w:r>
        <w:t>directed</w:t>
      </w:r>
      <w:r>
        <w:rPr>
          <w:i w:val="0"/>
          <w:sz w:val="24"/>
        </w:rPr>
        <w:t>.’</w:t>
      </w:r>
    </w:p>
    <w:p w14:paraId="2CDAF2F2" w14:textId="77777777" w:rsidR="002F2786" w:rsidRDefault="00000000">
      <w:pPr>
        <w:spacing w:before="160"/>
        <w:jc w:val="both"/>
        <w:rPr>
          <w:sz w:val="24"/>
        </w:rPr>
      </w:pPr>
      <w:r>
        <w:rPr>
          <w:sz w:val="24"/>
        </w:rPr>
        <w:t>In</w:t>
      </w:r>
      <w:r>
        <w:rPr>
          <w:spacing w:val="-13"/>
          <w:sz w:val="24"/>
        </w:rPr>
        <w:t xml:space="preserve"> </w:t>
      </w:r>
      <w:r>
        <w:rPr>
          <w:b/>
          <w:i/>
          <w:sz w:val="25"/>
        </w:rPr>
        <w:t>Muskwe</w:t>
      </w:r>
      <w:r>
        <w:rPr>
          <w:b/>
          <w:i/>
          <w:spacing w:val="-15"/>
          <w:sz w:val="25"/>
        </w:rPr>
        <w:t xml:space="preserve"> </w:t>
      </w:r>
      <w:r>
        <w:rPr>
          <w:b/>
          <w:i/>
          <w:sz w:val="25"/>
        </w:rPr>
        <w:t>v</w:t>
      </w:r>
      <w:r>
        <w:rPr>
          <w:b/>
          <w:i/>
          <w:spacing w:val="-16"/>
          <w:sz w:val="25"/>
        </w:rPr>
        <w:t xml:space="preserve"> </w:t>
      </w:r>
      <w:r>
        <w:rPr>
          <w:b/>
          <w:i/>
          <w:sz w:val="25"/>
        </w:rPr>
        <w:t>Nyajina</w:t>
      </w:r>
      <w:r>
        <w:rPr>
          <w:b/>
          <w:i/>
          <w:spacing w:val="-15"/>
          <w:sz w:val="25"/>
        </w:rPr>
        <w:t xml:space="preserve"> </w:t>
      </w:r>
      <w:r>
        <w:rPr>
          <w:b/>
          <w:i/>
          <w:sz w:val="25"/>
        </w:rPr>
        <w:t>&amp;</w:t>
      </w:r>
      <w:r>
        <w:rPr>
          <w:b/>
          <w:i/>
          <w:spacing w:val="-15"/>
          <w:sz w:val="25"/>
        </w:rPr>
        <w:t xml:space="preserve"> </w:t>
      </w:r>
      <w:r>
        <w:rPr>
          <w:b/>
          <w:i/>
          <w:sz w:val="25"/>
        </w:rPr>
        <w:t>Ors</w:t>
      </w:r>
      <w:r>
        <w:rPr>
          <w:b/>
          <w:i/>
          <w:spacing w:val="-16"/>
          <w:sz w:val="25"/>
        </w:rPr>
        <w:t xml:space="preserve"> </w:t>
      </w:r>
      <w:r>
        <w:rPr>
          <w:b/>
          <w:i/>
          <w:sz w:val="25"/>
        </w:rPr>
        <w:t>SC</w:t>
      </w:r>
      <w:r>
        <w:rPr>
          <w:b/>
          <w:i/>
          <w:spacing w:val="-15"/>
          <w:sz w:val="25"/>
        </w:rPr>
        <w:t xml:space="preserve"> </w:t>
      </w:r>
      <w:r>
        <w:rPr>
          <w:b/>
          <w:i/>
          <w:sz w:val="25"/>
        </w:rPr>
        <w:t>17/12</w:t>
      </w:r>
      <w:r>
        <w:rPr>
          <w:sz w:val="24"/>
        </w:rPr>
        <w:t>,</w:t>
      </w:r>
      <w:r>
        <w:rPr>
          <w:spacing w:val="-12"/>
          <w:sz w:val="24"/>
        </w:rPr>
        <w:t xml:space="preserve"> </w:t>
      </w:r>
      <w:r>
        <w:rPr>
          <w:sz w:val="24"/>
        </w:rPr>
        <w:t>the</w:t>
      </w:r>
      <w:r>
        <w:rPr>
          <w:spacing w:val="-13"/>
          <w:sz w:val="24"/>
        </w:rPr>
        <w:t xml:space="preserve"> </w:t>
      </w:r>
      <w:r>
        <w:rPr>
          <w:sz w:val="24"/>
        </w:rPr>
        <w:t>court</w:t>
      </w:r>
      <w:r>
        <w:rPr>
          <w:spacing w:val="-13"/>
          <w:sz w:val="24"/>
        </w:rPr>
        <w:t xml:space="preserve"> </w:t>
      </w:r>
      <w:r>
        <w:rPr>
          <w:sz w:val="24"/>
        </w:rPr>
        <w:t>stated</w:t>
      </w:r>
      <w:r>
        <w:rPr>
          <w:spacing w:val="-13"/>
          <w:sz w:val="24"/>
        </w:rPr>
        <w:t xml:space="preserve"> </w:t>
      </w:r>
      <w:r>
        <w:rPr>
          <w:sz w:val="24"/>
        </w:rPr>
        <w:t>the</w:t>
      </w:r>
      <w:r>
        <w:rPr>
          <w:spacing w:val="-13"/>
          <w:sz w:val="24"/>
        </w:rPr>
        <w:t xml:space="preserve"> </w:t>
      </w:r>
      <w:r>
        <w:rPr>
          <w:sz w:val="24"/>
        </w:rPr>
        <w:t>same</w:t>
      </w:r>
      <w:r>
        <w:rPr>
          <w:spacing w:val="-12"/>
          <w:sz w:val="24"/>
        </w:rPr>
        <w:t xml:space="preserve"> </w:t>
      </w:r>
      <w:r>
        <w:rPr>
          <w:sz w:val="24"/>
        </w:rPr>
        <w:t>principle</w:t>
      </w:r>
      <w:r>
        <w:rPr>
          <w:spacing w:val="-13"/>
          <w:sz w:val="24"/>
        </w:rPr>
        <w:t xml:space="preserve"> </w:t>
      </w:r>
      <w:r>
        <w:rPr>
          <w:spacing w:val="-2"/>
          <w:sz w:val="24"/>
        </w:rPr>
        <w:t>thus;</w:t>
      </w:r>
    </w:p>
    <w:p w14:paraId="66A6FC49" w14:textId="77777777" w:rsidR="002F2786" w:rsidRDefault="002F2786">
      <w:pPr>
        <w:pStyle w:val="BodyText"/>
        <w:spacing w:before="10"/>
        <w:jc w:val="left"/>
      </w:pPr>
    </w:p>
    <w:p w14:paraId="2F297C93" w14:textId="77777777" w:rsidR="002F2786" w:rsidRDefault="00000000">
      <w:pPr>
        <w:pStyle w:val="Heading1"/>
        <w:spacing w:line="345" w:lineRule="auto"/>
        <w:ind w:left="0" w:right="356"/>
      </w:pPr>
      <w:r>
        <w:rPr>
          <w:i w:val="0"/>
          <w:spacing w:val="-4"/>
          <w:sz w:val="24"/>
        </w:rPr>
        <w:t xml:space="preserve">‘’ </w:t>
      </w:r>
      <w:r>
        <w:rPr>
          <w:spacing w:val="-4"/>
        </w:rPr>
        <w:t>Undoubtedly,</w:t>
      </w:r>
      <w:r>
        <w:rPr>
          <w:spacing w:val="-7"/>
        </w:rPr>
        <w:t xml:space="preserve"> </w:t>
      </w:r>
      <w:r>
        <w:rPr>
          <w:spacing w:val="-4"/>
        </w:rPr>
        <w:t>a</w:t>
      </w:r>
      <w:r>
        <w:rPr>
          <w:spacing w:val="-7"/>
        </w:rPr>
        <w:t xml:space="preserve"> </w:t>
      </w:r>
      <w:r>
        <w:rPr>
          <w:spacing w:val="-4"/>
        </w:rPr>
        <w:t>point</w:t>
      </w:r>
      <w:r>
        <w:rPr>
          <w:spacing w:val="-7"/>
        </w:rPr>
        <w:t xml:space="preserve"> </w:t>
      </w:r>
      <w:r>
        <w:rPr>
          <w:spacing w:val="-4"/>
        </w:rPr>
        <w:t>of</w:t>
      </w:r>
      <w:r>
        <w:rPr>
          <w:spacing w:val="-7"/>
        </w:rPr>
        <w:t xml:space="preserve"> </w:t>
      </w:r>
      <w:r>
        <w:rPr>
          <w:spacing w:val="-4"/>
        </w:rPr>
        <w:t>law</w:t>
      </w:r>
      <w:r>
        <w:rPr>
          <w:spacing w:val="-7"/>
        </w:rPr>
        <w:t xml:space="preserve"> </w:t>
      </w:r>
      <w:r>
        <w:rPr>
          <w:spacing w:val="-4"/>
        </w:rPr>
        <w:t>can</w:t>
      </w:r>
      <w:r>
        <w:rPr>
          <w:spacing w:val="-7"/>
        </w:rPr>
        <w:t xml:space="preserve"> </w:t>
      </w:r>
      <w:r>
        <w:rPr>
          <w:spacing w:val="-4"/>
        </w:rPr>
        <w:t>be</w:t>
      </w:r>
      <w:r>
        <w:rPr>
          <w:spacing w:val="-7"/>
        </w:rPr>
        <w:t xml:space="preserve"> </w:t>
      </w:r>
      <w:r>
        <w:rPr>
          <w:spacing w:val="-4"/>
        </w:rPr>
        <w:t>raised</w:t>
      </w:r>
      <w:r>
        <w:rPr>
          <w:spacing w:val="-7"/>
        </w:rPr>
        <w:t xml:space="preserve"> </w:t>
      </w:r>
      <w:r>
        <w:rPr>
          <w:spacing w:val="-4"/>
        </w:rPr>
        <w:t>at</w:t>
      </w:r>
      <w:r>
        <w:rPr>
          <w:spacing w:val="-7"/>
        </w:rPr>
        <w:t xml:space="preserve"> </w:t>
      </w:r>
      <w:r>
        <w:rPr>
          <w:spacing w:val="-4"/>
        </w:rPr>
        <w:t>any</w:t>
      </w:r>
      <w:r>
        <w:rPr>
          <w:spacing w:val="-7"/>
        </w:rPr>
        <w:t xml:space="preserve"> </w:t>
      </w:r>
      <w:r>
        <w:rPr>
          <w:spacing w:val="-4"/>
        </w:rPr>
        <w:t>time</w:t>
      </w:r>
      <w:r>
        <w:rPr>
          <w:spacing w:val="-7"/>
        </w:rPr>
        <w:t xml:space="preserve"> </w:t>
      </w:r>
      <w:r>
        <w:rPr>
          <w:spacing w:val="-4"/>
        </w:rPr>
        <w:t>even</w:t>
      </w:r>
      <w:r>
        <w:rPr>
          <w:spacing w:val="-7"/>
        </w:rPr>
        <w:t xml:space="preserve"> </w:t>
      </w:r>
      <w:r>
        <w:rPr>
          <w:spacing w:val="-4"/>
        </w:rPr>
        <w:t>though</w:t>
      </w:r>
      <w:r>
        <w:rPr>
          <w:spacing w:val="-7"/>
        </w:rPr>
        <w:t xml:space="preserve"> </w:t>
      </w:r>
      <w:r>
        <w:rPr>
          <w:spacing w:val="-4"/>
        </w:rPr>
        <w:t>not</w:t>
      </w:r>
      <w:r>
        <w:rPr>
          <w:spacing w:val="-7"/>
        </w:rPr>
        <w:t xml:space="preserve"> </w:t>
      </w:r>
      <w:r>
        <w:rPr>
          <w:spacing w:val="-4"/>
        </w:rPr>
        <w:t>pleaded.</w:t>
      </w:r>
      <w:r>
        <w:rPr>
          <w:spacing w:val="-7"/>
        </w:rPr>
        <w:t xml:space="preserve"> </w:t>
      </w:r>
      <w:r>
        <w:rPr>
          <w:spacing w:val="-4"/>
        </w:rPr>
        <w:t>However,</w:t>
      </w:r>
      <w:r>
        <w:rPr>
          <w:spacing w:val="-7"/>
        </w:rPr>
        <w:t xml:space="preserve"> </w:t>
      </w:r>
      <w:r>
        <w:rPr>
          <w:spacing w:val="-4"/>
        </w:rPr>
        <w:t>this is</w:t>
      </w:r>
      <w:r>
        <w:rPr>
          <w:spacing w:val="-8"/>
        </w:rPr>
        <w:t xml:space="preserve"> </w:t>
      </w:r>
      <w:r>
        <w:rPr>
          <w:spacing w:val="-4"/>
        </w:rPr>
        <w:t>subject</w:t>
      </w:r>
      <w:r>
        <w:rPr>
          <w:spacing w:val="-7"/>
        </w:rPr>
        <w:t xml:space="preserve"> </w:t>
      </w:r>
      <w:r>
        <w:rPr>
          <w:spacing w:val="-4"/>
        </w:rPr>
        <w:t>to</w:t>
      </w:r>
      <w:r>
        <w:rPr>
          <w:spacing w:val="-7"/>
        </w:rPr>
        <w:t xml:space="preserve"> </w:t>
      </w:r>
      <w:r>
        <w:rPr>
          <w:spacing w:val="-4"/>
        </w:rPr>
        <w:t>certain</w:t>
      </w:r>
      <w:r>
        <w:rPr>
          <w:spacing w:val="-7"/>
        </w:rPr>
        <w:t xml:space="preserve"> </w:t>
      </w:r>
      <w:r>
        <w:rPr>
          <w:spacing w:val="-4"/>
        </w:rPr>
        <w:t>considerations,</w:t>
      </w:r>
      <w:r>
        <w:rPr>
          <w:spacing w:val="-7"/>
        </w:rPr>
        <w:t xml:space="preserve"> </w:t>
      </w:r>
      <w:r>
        <w:rPr>
          <w:spacing w:val="-4"/>
        </w:rPr>
        <w:t>one</w:t>
      </w:r>
      <w:r>
        <w:rPr>
          <w:spacing w:val="-7"/>
        </w:rPr>
        <w:t xml:space="preserve"> </w:t>
      </w:r>
      <w:r>
        <w:rPr>
          <w:spacing w:val="-4"/>
        </w:rPr>
        <w:t>of</w:t>
      </w:r>
      <w:r>
        <w:rPr>
          <w:spacing w:val="-7"/>
        </w:rPr>
        <w:t xml:space="preserve"> </w:t>
      </w:r>
      <w:r>
        <w:rPr>
          <w:spacing w:val="-4"/>
        </w:rPr>
        <w:t>which</w:t>
      </w:r>
      <w:r>
        <w:rPr>
          <w:spacing w:val="-7"/>
        </w:rPr>
        <w:t xml:space="preserve"> </w:t>
      </w:r>
      <w:r>
        <w:rPr>
          <w:spacing w:val="-4"/>
        </w:rPr>
        <w:t>is</w:t>
      </w:r>
      <w:r>
        <w:rPr>
          <w:spacing w:val="-8"/>
        </w:rPr>
        <w:t xml:space="preserve"> </w:t>
      </w:r>
      <w:r>
        <w:rPr>
          <w:spacing w:val="-4"/>
        </w:rPr>
        <w:t>that</w:t>
      </w:r>
      <w:r>
        <w:rPr>
          <w:spacing w:val="-7"/>
        </w:rPr>
        <w:t xml:space="preserve"> </w:t>
      </w:r>
      <w:r>
        <w:rPr>
          <w:spacing w:val="-4"/>
        </w:rPr>
        <w:t>the</w:t>
      </w:r>
      <w:r>
        <w:rPr>
          <w:spacing w:val="-7"/>
        </w:rPr>
        <w:t xml:space="preserve"> </w:t>
      </w:r>
      <w:r>
        <w:rPr>
          <w:spacing w:val="-4"/>
        </w:rPr>
        <w:t>court</w:t>
      </w:r>
      <w:r>
        <w:rPr>
          <w:spacing w:val="-7"/>
        </w:rPr>
        <w:t xml:space="preserve"> </w:t>
      </w:r>
      <w:r>
        <w:rPr>
          <w:spacing w:val="-4"/>
        </w:rPr>
        <w:t>has</w:t>
      </w:r>
      <w:r>
        <w:rPr>
          <w:spacing w:val="-7"/>
        </w:rPr>
        <w:t xml:space="preserve"> </w:t>
      </w:r>
      <w:r>
        <w:rPr>
          <w:spacing w:val="-4"/>
        </w:rPr>
        <w:t>to</w:t>
      </w:r>
      <w:r>
        <w:rPr>
          <w:spacing w:val="-7"/>
        </w:rPr>
        <w:t xml:space="preserve"> </w:t>
      </w:r>
      <w:r>
        <w:rPr>
          <w:spacing w:val="-4"/>
        </w:rPr>
        <w:t>consider</w:t>
      </w:r>
      <w:r>
        <w:rPr>
          <w:spacing w:val="-7"/>
        </w:rPr>
        <w:t xml:space="preserve"> </w:t>
      </w:r>
      <w:r>
        <w:rPr>
          <w:spacing w:val="-4"/>
        </w:rPr>
        <w:t>whether</w:t>
      </w:r>
      <w:r>
        <w:rPr>
          <w:spacing w:val="-7"/>
        </w:rPr>
        <w:t xml:space="preserve"> </w:t>
      </w:r>
      <w:r>
        <w:rPr>
          <w:spacing w:val="-4"/>
        </w:rPr>
        <w:t xml:space="preserve">raising </w:t>
      </w:r>
      <w:r>
        <w:rPr>
          <w:spacing w:val="-6"/>
        </w:rPr>
        <w:t>a</w:t>
      </w:r>
      <w:r>
        <w:rPr>
          <w:spacing w:val="-12"/>
        </w:rPr>
        <w:t xml:space="preserve"> </w:t>
      </w:r>
      <w:r>
        <w:rPr>
          <w:spacing w:val="-6"/>
        </w:rPr>
        <w:t>point</w:t>
      </w:r>
      <w:r>
        <w:rPr>
          <w:spacing w:val="-11"/>
        </w:rPr>
        <w:t xml:space="preserve"> </w:t>
      </w:r>
      <w:r>
        <w:rPr>
          <w:spacing w:val="-6"/>
        </w:rPr>
        <w:t>a</w:t>
      </w:r>
      <w:r>
        <w:rPr>
          <w:spacing w:val="-12"/>
        </w:rPr>
        <w:t xml:space="preserve"> </w:t>
      </w:r>
      <w:r>
        <w:rPr>
          <w:spacing w:val="-6"/>
        </w:rPr>
        <w:t>point</w:t>
      </w:r>
      <w:r>
        <w:rPr>
          <w:spacing w:val="-11"/>
        </w:rPr>
        <w:t xml:space="preserve"> </w:t>
      </w:r>
      <w:r>
        <w:rPr>
          <w:spacing w:val="-6"/>
        </w:rPr>
        <w:t>of</w:t>
      </w:r>
      <w:r>
        <w:rPr>
          <w:spacing w:val="-12"/>
        </w:rPr>
        <w:t xml:space="preserve"> </w:t>
      </w:r>
      <w:r>
        <w:rPr>
          <w:spacing w:val="-6"/>
        </w:rPr>
        <w:t>law</w:t>
      </w:r>
      <w:r>
        <w:rPr>
          <w:spacing w:val="-11"/>
        </w:rPr>
        <w:t xml:space="preserve"> </w:t>
      </w:r>
      <w:r>
        <w:rPr>
          <w:spacing w:val="-6"/>
        </w:rPr>
        <w:t>at</w:t>
      </w:r>
      <w:r>
        <w:rPr>
          <w:spacing w:val="-11"/>
        </w:rPr>
        <w:t xml:space="preserve"> </w:t>
      </w:r>
      <w:r>
        <w:rPr>
          <w:spacing w:val="-6"/>
        </w:rPr>
        <w:t>this</w:t>
      </w:r>
      <w:r>
        <w:rPr>
          <w:spacing w:val="-12"/>
        </w:rPr>
        <w:t xml:space="preserve"> </w:t>
      </w:r>
      <w:r>
        <w:rPr>
          <w:spacing w:val="-6"/>
        </w:rPr>
        <w:t>juncture</w:t>
      </w:r>
      <w:r>
        <w:rPr>
          <w:spacing w:val="-12"/>
        </w:rPr>
        <w:t xml:space="preserve"> </w:t>
      </w:r>
      <w:r>
        <w:rPr>
          <w:spacing w:val="-6"/>
        </w:rPr>
        <w:t>would</w:t>
      </w:r>
      <w:r>
        <w:rPr>
          <w:spacing w:val="-12"/>
        </w:rPr>
        <w:t xml:space="preserve"> </w:t>
      </w:r>
      <w:r>
        <w:rPr>
          <w:spacing w:val="-6"/>
        </w:rPr>
        <w:t>cause</w:t>
      </w:r>
      <w:r>
        <w:rPr>
          <w:spacing w:val="-11"/>
        </w:rPr>
        <w:t xml:space="preserve"> </w:t>
      </w:r>
      <w:r>
        <w:rPr>
          <w:spacing w:val="-6"/>
        </w:rPr>
        <w:t>prejudice</w:t>
      </w:r>
      <w:r>
        <w:rPr>
          <w:spacing w:val="-12"/>
        </w:rPr>
        <w:t xml:space="preserve"> </w:t>
      </w:r>
      <w:r>
        <w:rPr>
          <w:spacing w:val="-6"/>
        </w:rPr>
        <w:t>to</w:t>
      </w:r>
      <w:r>
        <w:rPr>
          <w:spacing w:val="-11"/>
        </w:rPr>
        <w:t xml:space="preserve"> </w:t>
      </w:r>
      <w:r>
        <w:rPr>
          <w:spacing w:val="-6"/>
        </w:rPr>
        <w:t>the</w:t>
      </w:r>
      <w:r>
        <w:rPr>
          <w:spacing w:val="-12"/>
        </w:rPr>
        <w:t xml:space="preserve"> </w:t>
      </w:r>
      <w:r>
        <w:rPr>
          <w:spacing w:val="-6"/>
        </w:rPr>
        <w:t>party</w:t>
      </w:r>
      <w:r>
        <w:rPr>
          <w:spacing w:val="-11"/>
        </w:rPr>
        <w:t xml:space="preserve"> </w:t>
      </w:r>
      <w:r>
        <w:rPr>
          <w:spacing w:val="-6"/>
        </w:rPr>
        <w:t>against</w:t>
      </w:r>
      <w:r>
        <w:rPr>
          <w:spacing w:val="-12"/>
        </w:rPr>
        <w:t xml:space="preserve"> </w:t>
      </w:r>
      <w:r>
        <w:rPr>
          <w:spacing w:val="-6"/>
        </w:rPr>
        <w:t>whom</w:t>
      </w:r>
      <w:r>
        <w:rPr>
          <w:spacing w:val="-12"/>
        </w:rPr>
        <w:t xml:space="preserve"> </w:t>
      </w:r>
      <w:r>
        <w:rPr>
          <w:spacing w:val="-6"/>
        </w:rPr>
        <w:t>it</w:t>
      </w:r>
      <w:r>
        <w:rPr>
          <w:spacing w:val="-12"/>
        </w:rPr>
        <w:t xml:space="preserve"> </w:t>
      </w:r>
      <w:r>
        <w:rPr>
          <w:spacing w:val="-6"/>
        </w:rPr>
        <w:t>is</w:t>
      </w:r>
      <w:r>
        <w:rPr>
          <w:spacing w:val="-12"/>
        </w:rPr>
        <w:t xml:space="preserve"> </w:t>
      </w:r>
      <w:r>
        <w:rPr>
          <w:spacing w:val="-6"/>
        </w:rPr>
        <w:t>raised.’’</w:t>
      </w:r>
    </w:p>
    <w:p w14:paraId="659CD723" w14:textId="77777777" w:rsidR="002F2786" w:rsidRDefault="00000000">
      <w:pPr>
        <w:pStyle w:val="BodyText"/>
        <w:spacing w:before="169" w:line="360" w:lineRule="auto"/>
        <w:ind w:right="357"/>
      </w:pPr>
      <w:r>
        <w:t>Clearly, the arbitrator erred in that, having found that the employee was a supervisor, he denied her</w:t>
      </w:r>
      <w:r>
        <w:rPr>
          <w:spacing w:val="4"/>
        </w:rPr>
        <w:t xml:space="preserve"> </w:t>
      </w:r>
      <w:r>
        <w:t>the</w:t>
      </w:r>
      <w:r>
        <w:rPr>
          <w:spacing w:val="6"/>
        </w:rPr>
        <w:t xml:space="preserve"> </w:t>
      </w:r>
      <w:r>
        <w:t>payment</w:t>
      </w:r>
      <w:r>
        <w:rPr>
          <w:spacing w:val="6"/>
        </w:rPr>
        <w:t xml:space="preserve"> </w:t>
      </w:r>
      <w:r>
        <w:t>to</w:t>
      </w:r>
      <w:r>
        <w:rPr>
          <w:spacing w:val="7"/>
        </w:rPr>
        <w:t xml:space="preserve"> </w:t>
      </w:r>
      <w:r>
        <w:t>which</w:t>
      </w:r>
      <w:r>
        <w:rPr>
          <w:spacing w:val="6"/>
        </w:rPr>
        <w:t xml:space="preserve"> </w:t>
      </w:r>
      <w:r>
        <w:t>she</w:t>
      </w:r>
      <w:r>
        <w:rPr>
          <w:spacing w:val="6"/>
        </w:rPr>
        <w:t xml:space="preserve"> </w:t>
      </w:r>
      <w:r>
        <w:t>was</w:t>
      </w:r>
      <w:r>
        <w:rPr>
          <w:spacing w:val="6"/>
        </w:rPr>
        <w:t xml:space="preserve"> </w:t>
      </w:r>
      <w:r>
        <w:t>entitled.</w:t>
      </w:r>
      <w:r>
        <w:rPr>
          <w:spacing w:val="7"/>
        </w:rPr>
        <w:t xml:space="preserve"> </w:t>
      </w:r>
      <w:r>
        <w:t>This</w:t>
      </w:r>
      <w:r>
        <w:rPr>
          <w:spacing w:val="6"/>
        </w:rPr>
        <w:t xml:space="preserve"> </w:t>
      </w:r>
      <w:r>
        <w:t>was</w:t>
      </w:r>
      <w:r>
        <w:rPr>
          <w:spacing w:val="6"/>
        </w:rPr>
        <w:t xml:space="preserve"> </w:t>
      </w:r>
      <w:r>
        <w:t>grossly</w:t>
      </w:r>
      <w:r>
        <w:rPr>
          <w:spacing w:val="6"/>
        </w:rPr>
        <w:t xml:space="preserve"> </w:t>
      </w:r>
      <w:r>
        <w:t>unreasonable</w:t>
      </w:r>
      <w:r>
        <w:rPr>
          <w:spacing w:val="7"/>
        </w:rPr>
        <w:t xml:space="preserve"> </w:t>
      </w:r>
      <w:r>
        <w:t>for</w:t>
      </w:r>
      <w:r>
        <w:rPr>
          <w:spacing w:val="6"/>
        </w:rPr>
        <w:t xml:space="preserve"> </w:t>
      </w:r>
      <w:r>
        <w:t>the</w:t>
      </w:r>
      <w:r>
        <w:rPr>
          <w:spacing w:val="6"/>
        </w:rPr>
        <w:t xml:space="preserve"> </w:t>
      </w:r>
      <w:r>
        <w:t>reason</w:t>
      </w:r>
      <w:r>
        <w:rPr>
          <w:spacing w:val="6"/>
        </w:rPr>
        <w:t xml:space="preserve"> </w:t>
      </w:r>
      <w:r>
        <w:t>that,</w:t>
      </w:r>
      <w:r>
        <w:rPr>
          <w:spacing w:val="7"/>
        </w:rPr>
        <w:t xml:space="preserve"> </w:t>
      </w:r>
      <w:r>
        <w:rPr>
          <w:spacing w:val="-7"/>
        </w:rPr>
        <w:t>he</w:t>
      </w:r>
    </w:p>
    <w:p w14:paraId="4CF63B59" w14:textId="77777777" w:rsidR="002F2786" w:rsidRDefault="002F2786">
      <w:pPr>
        <w:pStyle w:val="BodyText"/>
        <w:spacing w:line="360" w:lineRule="auto"/>
        <w:sectPr w:rsidR="002F2786">
          <w:pgSz w:w="12240" w:h="15840"/>
          <w:pgMar w:top="1380" w:right="1080" w:bottom="1240" w:left="1440" w:header="0" w:footer="1057" w:gutter="0"/>
          <w:cols w:space="720"/>
        </w:sectPr>
      </w:pPr>
    </w:p>
    <w:p w14:paraId="1D4F92CF" w14:textId="77777777" w:rsidR="002F2786" w:rsidRDefault="00000000">
      <w:pPr>
        <w:pStyle w:val="BodyText"/>
        <w:spacing w:before="60" w:line="352" w:lineRule="auto"/>
        <w:ind w:right="357"/>
      </w:pPr>
      <w:r>
        <w:lastRenderedPageBreak/>
        <w:t xml:space="preserve">had already found as a matter of fact that the employee was employed as a supervisor. It is clear that, having found this, the court </w:t>
      </w:r>
      <w:r>
        <w:rPr>
          <w:i/>
          <w:sz w:val="25"/>
        </w:rPr>
        <w:t xml:space="preserve">a quo </w:t>
      </w:r>
      <w:r>
        <w:t>was enjoined to consider and grant the statutory amount which was payable to the appellant in the cross appeal.</w:t>
      </w:r>
    </w:p>
    <w:p w14:paraId="10BFE200" w14:textId="77777777" w:rsidR="002F2786" w:rsidRDefault="00000000">
      <w:pPr>
        <w:pStyle w:val="BodyText"/>
        <w:spacing w:before="168" w:line="360" w:lineRule="auto"/>
        <w:ind w:right="359" w:firstLine="60"/>
      </w:pPr>
      <w:r>
        <w:t>The amount was clearly ascertainable. The error made can be interfered with by this court. The statutory amount that a supervisor was supposed to be paid was US $282-00. Instead, she was being</w:t>
      </w:r>
      <w:r>
        <w:rPr>
          <w:spacing w:val="-6"/>
        </w:rPr>
        <w:t xml:space="preserve"> </w:t>
      </w:r>
      <w:r>
        <w:t>paid</w:t>
      </w:r>
      <w:r>
        <w:rPr>
          <w:spacing w:val="-6"/>
        </w:rPr>
        <w:t xml:space="preserve"> </w:t>
      </w:r>
      <w:r>
        <w:t>US$180-00.</w:t>
      </w:r>
      <w:r>
        <w:rPr>
          <w:spacing w:val="-5"/>
        </w:rPr>
        <w:t xml:space="preserve"> </w:t>
      </w:r>
      <w:r>
        <w:t>She</w:t>
      </w:r>
      <w:r>
        <w:rPr>
          <w:spacing w:val="-6"/>
        </w:rPr>
        <w:t xml:space="preserve"> </w:t>
      </w:r>
      <w:r>
        <w:t>has</w:t>
      </w:r>
      <w:r>
        <w:rPr>
          <w:spacing w:val="-5"/>
        </w:rPr>
        <w:t xml:space="preserve"> </w:t>
      </w:r>
      <w:r>
        <w:t>to</w:t>
      </w:r>
      <w:r>
        <w:rPr>
          <w:spacing w:val="-6"/>
        </w:rPr>
        <w:t xml:space="preserve"> </w:t>
      </w:r>
      <w:r>
        <w:t>be</w:t>
      </w:r>
      <w:r>
        <w:rPr>
          <w:spacing w:val="-6"/>
        </w:rPr>
        <w:t xml:space="preserve"> </w:t>
      </w:r>
      <w:r>
        <w:t>paid</w:t>
      </w:r>
      <w:r>
        <w:rPr>
          <w:spacing w:val="-6"/>
        </w:rPr>
        <w:t xml:space="preserve"> </w:t>
      </w:r>
      <w:r>
        <w:t>the</w:t>
      </w:r>
      <w:r>
        <w:rPr>
          <w:spacing w:val="-6"/>
        </w:rPr>
        <w:t xml:space="preserve"> </w:t>
      </w:r>
      <w:r>
        <w:t>amount</w:t>
      </w:r>
      <w:r>
        <w:rPr>
          <w:spacing w:val="-6"/>
        </w:rPr>
        <w:t xml:space="preserve"> </w:t>
      </w:r>
      <w:r>
        <w:t>by</w:t>
      </w:r>
      <w:r>
        <w:rPr>
          <w:spacing w:val="-5"/>
        </w:rPr>
        <w:t xml:space="preserve"> </w:t>
      </w:r>
      <w:r>
        <w:t>which</w:t>
      </w:r>
      <w:r>
        <w:rPr>
          <w:spacing w:val="-6"/>
        </w:rPr>
        <w:t xml:space="preserve"> </w:t>
      </w:r>
      <w:r>
        <w:t>she</w:t>
      </w:r>
      <w:r>
        <w:rPr>
          <w:spacing w:val="-6"/>
        </w:rPr>
        <w:t xml:space="preserve"> </w:t>
      </w:r>
      <w:r>
        <w:t>was</w:t>
      </w:r>
      <w:r>
        <w:rPr>
          <w:spacing w:val="-5"/>
        </w:rPr>
        <w:t xml:space="preserve"> </w:t>
      </w:r>
      <w:r>
        <w:t>being</w:t>
      </w:r>
      <w:r>
        <w:rPr>
          <w:spacing w:val="-6"/>
        </w:rPr>
        <w:t xml:space="preserve"> </w:t>
      </w:r>
      <w:r>
        <w:t>underpaid</w:t>
      </w:r>
      <w:r>
        <w:rPr>
          <w:spacing w:val="-6"/>
        </w:rPr>
        <w:t xml:space="preserve"> </w:t>
      </w:r>
      <w:r>
        <w:t>which</w:t>
      </w:r>
      <w:r>
        <w:rPr>
          <w:spacing w:val="-6"/>
        </w:rPr>
        <w:t xml:space="preserve"> </w:t>
      </w:r>
      <w:r>
        <w:t>is USD 282 less USD180 equals USD102 multiplied by ten months equals USD1020</w:t>
      </w:r>
    </w:p>
    <w:p w14:paraId="2C4DC276" w14:textId="77777777" w:rsidR="002F2786" w:rsidRDefault="00000000">
      <w:pPr>
        <w:pStyle w:val="BodyText"/>
        <w:spacing w:line="360" w:lineRule="auto"/>
        <w:ind w:right="357"/>
      </w:pPr>
      <w:r>
        <w:t>Before the arbitrator parties were ad idem that the underpayment was for 10 months. However, before this court the employer changed position and submitted that, if it were to be found liable for payment of the underpayment claim it would only be liable for two months.</w:t>
      </w:r>
    </w:p>
    <w:p w14:paraId="3E2A0601" w14:textId="77777777" w:rsidR="002F2786" w:rsidRDefault="00000000">
      <w:pPr>
        <w:spacing w:before="160" w:line="360" w:lineRule="auto"/>
        <w:ind w:right="357" w:firstLine="60"/>
        <w:jc w:val="both"/>
        <w:rPr>
          <w:sz w:val="24"/>
        </w:rPr>
      </w:pPr>
      <w:r>
        <w:rPr>
          <w:sz w:val="24"/>
        </w:rPr>
        <w:t xml:space="preserve">The law is clear that a party cannot approbate and reprobate at the same time. See </w:t>
      </w:r>
      <w:r>
        <w:rPr>
          <w:b/>
          <w:sz w:val="24"/>
        </w:rPr>
        <w:t xml:space="preserve">The Trustees </w:t>
      </w:r>
      <w:r>
        <w:rPr>
          <w:b/>
          <w:spacing w:val="-2"/>
          <w:sz w:val="24"/>
        </w:rPr>
        <w:t>for</w:t>
      </w:r>
      <w:r>
        <w:rPr>
          <w:b/>
          <w:spacing w:val="-13"/>
          <w:sz w:val="24"/>
        </w:rPr>
        <w:t xml:space="preserve"> </w:t>
      </w:r>
      <w:r>
        <w:rPr>
          <w:b/>
          <w:spacing w:val="-2"/>
          <w:sz w:val="24"/>
        </w:rPr>
        <w:t>the</w:t>
      </w:r>
      <w:r>
        <w:rPr>
          <w:b/>
          <w:spacing w:val="-13"/>
          <w:sz w:val="24"/>
        </w:rPr>
        <w:t xml:space="preserve"> </w:t>
      </w:r>
      <w:r>
        <w:rPr>
          <w:b/>
          <w:spacing w:val="-2"/>
          <w:sz w:val="24"/>
        </w:rPr>
        <w:t>time</w:t>
      </w:r>
      <w:r>
        <w:rPr>
          <w:b/>
          <w:spacing w:val="-13"/>
          <w:sz w:val="24"/>
        </w:rPr>
        <w:t xml:space="preserve"> </w:t>
      </w:r>
      <w:r>
        <w:rPr>
          <w:b/>
          <w:spacing w:val="-2"/>
          <w:sz w:val="24"/>
        </w:rPr>
        <w:t>being</w:t>
      </w:r>
      <w:r>
        <w:rPr>
          <w:b/>
          <w:spacing w:val="-13"/>
          <w:sz w:val="24"/>
        </w:rPr>
        <w:t xml:space="preserve"> </w:t>
      </w:r>
      <w:r>
        <w:rPr>
          <w:b/>
          <w:spacing w:val="-2"/>
          <w:sz w:val="24"/>
        </w:rPr>
        <w:t>of</w:t>
      </w:r>
      <w:r>
        <w:rPr>
          <w:b/>
          <w:spacing w:val="-13"/>
          <w:sz w:val="24"/>
        </w:rPr>
        <w:t xml:space="preserve"> </w:t>
      </w:r>
      <w:r>
        <w:rPr>
          <w:b/>
          <w:spacing w:val="-2"/>
          <w:sz w:val="24"/>
        </w:rPr>
        <w:t>Cornerstone</w:t>
      </w:r>
      <w:r>
        <w:rPr>
          <w:b/>
          <w:spacing w:val="-13"/>
          <w:sz w:val="24"/>
        </w:rPr>
        <w:t xml:space="preserve"> </w:t>
      </w:r>
      <w:r>
        <w:rPr>
          <w:b/>
          <w:spacing w:val="-2"/>
          <w:sz w:val="24"/>
        </w:rPr>
        <w:t>Trust</w:t>
      </w:r>
      <w:r>
        <w:rPr>
          <w:b/>
          <w:spacing w:val="-13"/>
          <w:sz w:val="24"/>
        </w:rPr>
        <w:t xml:space="preserve"> </w:t>
      </w:r>
      <w:r>
        <w:rPr>
          <w:b/>
          <w:spacing w:val="-2"/>
          <w:sz w:val="24"/>
        </w:rPr>
        <w:t>and</w:t>
      </w:r>
      <w:r>
        <w:rPr>
          <w:b/>
          <w:spacing w:val="-13"/>
          <w:sz w:val="24"/>
        </w:rPr>
        <w:t xml:space="preserve"> </w:t>
      </w:r>
      <w:r>
        <w:rPr>
          <w:b/>
          <w:spacing w:val="-2"/>
          <w:sz w:val="24"/>
        </w:rPr>
        <w:t>2</w:t>
      </w:r>
      <w:r>
        <w:rPr>
          <w:b/>
          <w:spacing w:val="-13"/>
          <w:sz w:val="24"/>
        </w:rPr>
        <w:t xml:space="preserve"> </w:t>
      </w:r>
      <w:r>
        <w:rPr>
          <w:b/>
          <w:spacing w:val="-2"/>
          <w:sz w:val="24"/>
        </w:rPr>
        <w:t>others</w:t>
      </w:r>
      <w:r>
        <w:rPr>
          <w:b/>
          <w:spacing w:val="-13"/>
          <w:sz w:val="24"/>
        </w:rPr>
        <w:t xml:space="preserve"> </w:t>
      </w:r>
      <w:r>
        <w:rPr>
          <w:b/>
          <w:spacing w:val="-2"/>
          <w:sz w:val="24"/>
        </w:rPr>
        <w:t>v</w:t>
      </w:r>
      <w:r>
        <w:rPr>
          <w:b/>
          <w:spacing w:val="-13"/>
          <w:sz w:val="24"/>
        </w:rPr>
        <w:t xml:space="preserve"> </w:t>
      </w:r>
      <w:r>
        <w:rPr>
          <w:b/>
          <w:spacing w:val="-2"/>
          <w:sz w:val="24"/>
        </w:rPr>
        <w:t>NMB</w:t>
      </w:r>
      <w:r>
        <w:rPr>
          <w:b/>
          <w:spacing w:val="-13"/>
          <w:sz w:val="24"/>
        </w:rPr>
        <w:t xml:space="preserve"> </w:t>
      </w:r>
      <w:r>
        <w:rPr>
          <w:b/>
          <w:spacing w:val="-2"/>
          <w:sz w:val="24"/>
        </w:rPr>
        <w:t>Bank</w:t>
      </w:r>
      <w:r>
        <w:rPr>
          <w:b/>
          <w:spacing w:val="-13"/>
          <w:sz w:val="24"/>
        </w:rPr>
        <w:t xml:space="preserve"> </w:t>
      </w:r>
      <w:r>
        <w:rPr>
          <w:b/>
          <w:spacing w:val="-2"/>
          <w:sz w:val="24"/>
        </w:rPr>
        <w:t>Limited</w:t>
      </w:r>
      <w:r>
        <w:rPr>
          <w:b/>
          <w:spacing w:val="-13"/>
          <w:sz w:val="24"/>
        </w:rPr>
        <w:t xml:space="preserve"> </w:t>
      </w:r>
      <w:r>
        <w:rPr>
          <w:b/>
          <w:spacing w:val="-2"/>
          <w:sz w:val="24"/>
        </w:rPr>
        <w:t>SC</w:t>
      </w:r>
      <w:r>
        <w:rPr>
          <w:b/>
          <w:spacing w:val="-13"/>
          <w:sz w:val="24"/>
        </w:rPr>
        <w:t xml:space="preserve"> </w:t>
      </w:r>
      <w:r>
        <w:rPr>
          <w:b/>
          <w:spacing w:val="-2"/>
          <w:sz w:val="24"/>
        </w:rPr>
        <w:t>97/21.</w:t>
      </w:r>
      <w:r>
        <w:rPr>
          <w:b/>
          <w:spacing w:val="-13"/>
          <w:sz w:val="24"/>
        </w:rPr>
        <w:t xml:space="preserve"> </w:t>
      </w:r>
      <w:r>
        <w:rPr>
          <w:spacing w:val="-2"/>
          <w:sz w:val="24"/>
        </w:rPr>
        <w:t>The</w:t>
      </w:r>
      <w:r>
        <w:rPr>
          <w:spacing w:val="-13"/>
          <w:sz w:val="24"/>
        </w:rPr>
        <w:t xml:space="preserve"> </w:t>
      </w:r>
      <w:r>
        <w:rPr>
          <w:spacing w:val="-2"/>
          <w:sz w:val="24"/>
        </w:rPr>
        <w:t xml:space="preserve">court </w:t>
      </w:r>
      <w:r>
        <w:rPr>
          <w:sz w:val="24"/>
        </w:rPr>
        <w:t>therefore,</w:t>
      </w:r>
      <w:r>
        <w:rPr>
          <w:spacing w:val="-15"/>
          <w:sz w:val="24"/>
        </w:rPr>
        <w:t xml:space="preserve"> </w:t>
      </w:r>
      <w:r>
        <w:rPr>
          <w:sz w:val="24"/>
        </w:rPr>
        <w:t>finds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employee</w:t>
      </w:r>
      <w:r>
        <w:rPr>
          <w:spacing w:val="-15"/>
          <w:sz w:val="24"/>
        </w:rPr>
        <w:t xml:space="preserve"> </w:t>
      </w:r>
      <w:r>
        <w:rPr>
          <w:sz w:val="24"/>
        </w:rPr>
        <w:t>was</w:t>
      </w:r>
      <w:r>
        <w:rPr>
          <w:spacing w:val="-15"/>
          <w:sz w:val="24"/>
        </w:rPr>
        <w:t xml:space="preserve"> </w:t>
      </w:r>
      <w:r>
        <w:rPr>
          <w:sz w:val="24"/>
        </w:rPr>
        <w:t>underpaid</w:t>
      </w:r>
      <w:r>
        <w:rPr>
          <w:spacing w:val="-15"/>
          <w:sz w:val="24"/>
        </w:rPr>
        <w:t xml:space="preserve"> </w:t>
      </w:r>
      <w:r>
        <w:rPr>
          <w:sz w:val="24"/>
        </w:rPr>
        <w:t>for</w:t>
      </w:r>
      <w:r>
        <w:rPr>
          <w:spacing w:val="-15"/>
          <w:sz w:val="24"/>
        </w:rPr>
        <w:t xml:space="preserve"> </w:t>
      </w:r>
      <w:r>
        <w:rPr>
          <w:sz w:val="24"/>
        </w:rPr>
        <w:t>10</w:t>
      </w:r>
      <w:r>
        <w:rPr>
          <w:spacing w:val="-15"/>
          <w:sz w:val="24"/>
        </w:rPr>
        <w:t xml:space="preserve"> </w:t>
      </w:r>
      <w:r>
        <w:rPr>
          <w:sz w:val="24"/>
        </w:rPr>
        <w:t>months,</w:t>
      </w:r>
      <w:r>
        <w:rPr>
          <w:spacing w:val="-15"/>
          <w:sz w:val="24"/>
        </w:rPr>
        <w:t xml:space="preserve"> </w:t>
      </w:r>
      <w:r>
        <w:rPr>
          <w:sz w:val="24"/>
        </w:rPr>
        <w:t>the</w:t>
      </w:r>
      <w:r>
        <w:rPr>
          <w:spacing w:val="-15"/>
          <w:sz w:val="24"/>
        </w:rPr>
        <w:t xml:space="preserve"> </w:t>
      </w:r>
      <w:r>
        <w:rPr>
          <w:sz w:val="24"/>
        </w:rPr>
        <w:t>period</w:t>
      </w:r>
      <w:r>
        <w:rPr>
          <w:spacing w:val="-14"/>
          <w:sz w:val="24"/>
        </w:rPr>
        <w:t xml:space="preserve"> </w:t>
      </w:r>
      <w:r>
        <w:rPr>
          <w:sz w:val="24"/>
        </w:rPr>
        <w:t>which</w:t>
      </w:r>
      <w:r>
        <w:rPr>
          <w:spacing w:val="-15"/>
          <w:sz w:val="24"/>
        </w:rPr>
        <w:t xml:space="preserve"> </w:t>
      </w:r>
      <w:r>
        <w:rPr>
          <w:sz w:val="24"/>
        </w:rPr>
        <w:t>parties</w:t>
      </w:r>
      <w:r>
        <w:rPr>
          <w:spacing w:val="-15"/>
          <w:sz w:val="24"/>
        </w:rPr>
        <w:t xml:space="preserve"> </w:t>
      </w:r>
      <w:r>
        <w:rPr>
          <w:sz w:val="24"/>
        </w:rPr>
        <w:t>submitted before the arbitrator.</w:t>
      </w:r>
    </w:p>
    <w:p w14:paraId="6D3525BC" w14:textId="77777777" w:rsidR="002F2786" w:rsidRDefault="002F2786">
      <w:pPr>
        <w:pStyle w:val="BodyText"/>
        <w:spacing w:before="0"/>
        <w:jc w:val="left"/>
      </w:pPr>
    </w:p>
    <w:p w14:paraId="2AF5812E" w14:textId="77777777" w:rsidR="002F2786" w:rsidRDefault="002F2786">
      <w:pPr>
        <w:pStyle w:val="BodyText"/>
        <w:spacing w:before="181"/>
        <w:jc w:val="left"/>
      </w:pPr>
    </w:p>
    <w:p w14:paraId="27697A22" w14:textId="77777777" w:rsidR="002F2786" w:rsidRDefault="00000000">
      <w:pPr>
        <w:pStyle w:val="Heading2"/>
      </w:pPr>
      <w:r>
        <w:rPr>
          <w:spacing w:val="-2"/>
        </w:rPr>
        <w:t>DISPOSITION</w:t>
      </w:r>
    </w:p>
    <w:p w14:paraId="147F3B94" w14:textId="77777777" w:rsidR="002F2786" w:rsidRDefault="002F2786">
      <w:pPr>
        <w:pStyle w:val="BodyText"/>
        <w:spacing w:before="21"/>
        <w:jc w:val="left"/>
        <w:rPr>
          <w:b/>
        </w:rPr>
      </w:pPr>
    </w:p>
    <w:p w14:paraId="701D4C58" w14:textId="77777777" w:rsidR="002F2786" w:rsidRDefault="00000000">
      <w:pPr>
        <w:pStyle w:val="BodyText"/>
        <w:spacing w:before="1" w:line="360" w:lineRule="auto"/>
        <w:ind w:right="358"/>
      </w:pPr>
      <w:r>
        <w:t>In view of the fact that, the two grounds of appeal raised in the main appeal lack merit, the court dismisses the appeal for want of merit. Each party shall bear its own costs.</w:t>
      </w:r>
    </w:p>
    <w:p w14:paraId="2F06B2EC" w14:textId="77777777" w:rsidR="002F2786" w:rsidRDefault="00000000">
      <w:pPr>
        <w:pStyle w:val="BodyText"/>
        <w:spacing w:line="360" w:lineRule="auto"/>
        <w:ind w:right="357"/>
      </w:pPr>
      <w:r>
        <w:t>For the cross appeal, this court makes a finding that, the court a quo erred in not awarding the employee the amount for the supervisor grade which she belonged to. That error ought to be corrected. In the result the court orders as follows:</w:t>
      </w:r>
    </w:p>
    <w:p w14:paraId="2F0AD164" w14:textId="77777777" w:rsidR="002F2786" w:rsidRDefault="00000000">
      <w:pPr>
        <w:pStyle w:val="BodyText"/>
      </w:pPr>
      <w:r>
        <w:t>The</w:t>
      </w:r>
      <w:r>
        <w:rPr>
          <w:spacing w:val="-1"/>
        </w:rPr>
        <w:t xml:space="preserve"> </w:t>
      </w:r>
      <w:r>
        <w:t>cross</w:t>
      </w:r>
      <w:r>
        <w:rPr>
          <w:spacing w:val="-2"/>
        </w:rPr>
        <w:t xml:space="preserve"> </w:t>
      </w:r>
      <w:r>
        <w:t>appeal</w:t>
      </w:r>
      <w:r>
        <w:rPr>
          <w:spacing w:val="-1"/>
        </w:rPr>
        <w:t xml:space="preserve"> </w:t>
      </w:r>
      <w:r>
        <w:t>being</w:t>
      </w:r>
      <w:r>
        <w:rPr>
          <w:spacing w:val="-1"/>
        </w:rPr>
        <w:t xml:space="preserve"> </w:t>
      </w:r>
      <w:r>
        <w:t>merited it</w:t>
      </w:r>
      <w:r>
        <w:rPr>
          <w:spacing w:val="-1"/>
        </w:rPr>
        <w:t xml:space="preserve"> </w:t>
      </w:r>
      <w:r>
        <w:t>be</w:t>
      </w:r>
      <w:r>
        <w:rPr>
          <w:spacing w:val="-1"/>
        </w:rPr>
        <w:t xml:space="preserve"> </w:t>
      </w:r>
      <w:r>
        <w:t>and</w:t>
      </w:r>
      <w:r>
        <w:rPr>
          <w:spacing w:val="-1"/>
        </w:rPr>
        <w:t xml:space="preserve"> </w:t>
      </w:r>
      <w:r>
        <w:t xml:space="preserve">herby </w:t>
      </w:r>
      <w:r>
        <w:rPr>
          <w:spacing w:val="-2"/>
        </w:rPr>
        <w:t>succeeds.</w:t>
      </w:r>
    </w:p>
    <w:p w14:paraId="4D0FB202" w14:textId="77777777" w:rsidR="002F2786" w:rsidRDefault="002F2786">
      <w:pPr>
        <w:pStyle w:val="BodyText"/>
        <w:spacing w:before="21"/>
        <w:jc w:val="left"/>
      </w:pPr>
    </w:p>
    <w:p w14:paraId="6E2CD7E8" w14:textId="77777777" w:rsidR="002F2786" w:rsidRDefault="00000000">
      <w:pPr>
        <w:pStyle w:val="BodyText"/>
        <w:spacing w:before="1" w:line="360" w:lineRule="auto"/>
        <w:ind w:right="358"/>
      </w:pPr>
      <w:r>
        <w:t>The paragraph in the arbitral award dismissing the claim of underpayment of wages be and is hereby set aside, in its place, the claim for underpayment of salaries succeeds with each party bearing its own costs.</w:t>
      </w:r>
    </w:p>
    <w:p w14:paraId="4963CFAC" w14:textId="77777777" w:rsidR="002F2786" w:rsidRDefault="00000000">
      <w:pPr>
        <w:pStyle w:val="BodyText"/>
        <w:spacing w:line="360" w:lineRule="auto"/>
        <w:ind w:right="358"/>
      </w:pPr>
      <w:r>
        <w:t>The</w:t>
      </w:r>
      <w:r>
        <w:rPr>
          <w:spacing w:val="-10"/>
        </w:rPr>
        <w:t xml:space="preserve"> </w:t>
      </w:r>
      <w:r>
        <w:t>employer</w:t>
      </w:r>
      <w:r>
        <w:rPr>
          <w:spacing w:val="-10"/>
        </w:rPr>
        <w:t xml:space="preserve"> </w:t>
      </w:r>
      <w:r>
        <w:t>is</w:t>
      </w:r>
      <w:r>
        <w:rPr>
          <w:spacing w:val="-10"/>
        </w:rPr>
        <w:t xml:space="preserve"> </w:t>
      </w:r>
      <w:r>
        <w:t>ordered</w:t>
      </w:r>
      <w:r>
        <w:rPr>
          <w:spacing w:val="-10"/>
        </w:rPr>
        <w:t xml:space="preserve"> </w:t>
      </w:r>
      <w:r>
        <w:t>to</w:t>
      </w:r>
      <w:r>
        <w:rPr>
          <w:spacing w:val="-10"/>
        </w:rPr>
        <w:t xml:space="preserve"> </w:t>
      </w:r>
      <w:r>
        <w:t>pay</w:t>
      </w:r>
      <w:r>
        <w:rPr>
          <w:spacing w:val="-10"/>
        </w:rPr>
        <w:t xml:space="preserve"> </w:t>
      </w:r>
      <w:r>
        <w:t>the</w:t>
      </w:r>
      <w:r>
        <w:rPr>
          <w:spacing w:val="-10"/>
        </w:rPr>
        <w:t xml:space="preserve"> </w:t>
      </w:r>
      <w:r>
        <w:t>employee</w:t>
      </w:r>
      <w:r>
        <w:rPr>
          <w:spacing w:val="-10"/>
        </w:rPr>
        <w:t xml:space="preserve"> </w:t>
      </w:r>
      <w:r>
        <w:t>underpayment</w:t>
      </w:r>
      <w:r>
        <w:rPr>
          <w:spacing w:val="-10"/>
        </w:rPr>
        <w:t xml:space="preserve"> </w:t>
      </w:r>
      <w:r>
        <w:t>of</w:t>
      </w:r>
      <w:r>
        <w:rPr>
          <w:spacing w:val="-10"/>
        </w:rPr>
        <w:t xml:space="preserve"> </w:t>
      </w:r>
      <w:r>
        <w:t>salaries</w:t>
      </w:r>
      <w:r>
        <w:rPr>
          <w:spacing w:val="-10"/>
        </w:rPr>
        <w:t xml:space="preserve"> </w:t>
      </w:r>
      <w:r>
        <w:t>in</w:t>
      </w:r>
      <w:r>
        <w:rPr>
          <w:spacing w:val="-10"/>
        </w:rPr>
        <w:t xml:space="preserve"> </w:t>
      </w:r>
      <w:r>
        <w:t>the</w:t>
      </w:r>
      <w:r>
        <w:rPr>
          <w:spacing w:val="-10"/>
        </w:rPr>
        <w:t xml:space="preserve"> </w:t>
      </w:r>
      <w:r>
        <w:t>sum</w:t>
      </w:r>
      <w:r>
        <w:rPr>
          <w:spacing w:val="-10"/>
        </w:rPr>
        <w:t xml:space="preserve"> </w:t>
      </w:r>
      <w:r>
        <w:t>of</w:t>
      </w:r>
      <w:r>
        <w:rPr>
          <w:spacing w:val="-10"/>
        </w:rPr>
        <w:t xml:space="preserve"> </w:t>
      </w:r>
      <w:r>
        <w:t>USD</w:t>
      </w:r>
      <w:r>
        <w:rPr>
          <w:spacing w:val="-10"/>
        </w:rPr>
        <w:t xml:space="preserve"> </w:t>
      </w:r>
      <w:r>
        <w:t>$1</w:t>
      </w:r>
      <w:r>
        <w:rPr>
          <w:spacing w:val="-10"/>
        </w:rPr>
        <w:t xml:space="preserve"> </w:t>
      </w:r>
      <w:r>
        <w:t>020- 00 or its equivalent ZiG amount on the date of payment.</w:t>
      </w:r>
    </w:p>
    <w:p w14:paraId="1522E502" w14:textId="77777777" w:rsidR="002F2786" w:rsidRDefault="002F2786">
      <w:pPr>
        <w:pStyle w:val="BodyText"/>
        <w:spacing w:line="360" w:lineRule="auto"/>
        <w:sectPr w:rsidR="002F2786">
          <w:pgSz w:w="12240" w:h="15840"/>
          <w:pgMar w:top="1380" w:right="1080" w:bottom="1240" w:left="1440" w:header="0" w:footer="1057" w:gutter="0"/>
          <w:cols w:space="720"/>
        </w:sectPr>
      </w:pPr>
    </w:p>
    <w:p w14:paraId="76B84A4D" w14:textId="77777777" w:rsidR="002F2786" w:rsidRDefault="002F2786">
      <w:pPr>
        <w:pStyle w:val="BodyText"/>
        <w:spacing w:before="64"/>
        <w:jc w:val="left"/>
      </w:pPr>
    </w:p>
    <w:p w14:paraId="17075E3E" w14:textId="6F8780ED" w:rsidR="002F2786" w:rsidRDefault="00000000">
      <w:pPr>
        <w:pStyle w:val="BodyText"/>
        <w:spacing w:before="0"/>
        <w:jc w:val="left"/>
      </w:pPr>
      <w:r>
        <w:t>Each</w:t>
      </w:r>
      <w:r>
        <w:rPr>
          <w:spacing w:val="-1"/>
        </w:rPr>
        <w:t xml:space="preserve"> </w:t>
      </w:r>
      <w:r>
        <w:t>party</w:t>
      </w:r>
      <w:r>
        <w:rPr>
          <w:spacing w:val="-1"/>
        </w:rPr>
        <w:t xml:space="preserve"> </w:t>
      </w:r>
      <w:r>
        <w:t>shall</w:t>
      </w:r>
      <w:r>
        <w:rPr>
          <w:spacing w:val="-1"/>
        </w:rPr>
        <w:t xml:space="preserve"> </w:t>
      </w:r>
      <w:r>
        <w:t>bear</w:t>
      </w:r>
      <w:r>
        <w:rPr>
          <w:spacing w:val="-1"/>
        </w:rPr>
        <w:t xml:space="preserve"> </w:t>
      </w:r>
      <w:r>
        <w:t>its</w:t>
      </w:r>
      <w:r>
        <w:rPr>
          <w:spacing w:val="-2"/>
        </w:rPr>
        <w:t xml:space="preserve"> </w:t>
      </w:r>
      <w:r>
        <w:t xml:space="preserve">own </w:t>
      </w:r>
      <w:r>
        <w:rPr>
          <w:spacing w:val="-4"/>
        </w:rPr>
        <w:t>costs</w:t>
      </w:r>
    </w:p>
    <w:p w14:paraId="10B72427" w14:textId="77777777" w:rsidR="002F2786" w:rsidRDefault="002F2786">
      <w:pPr>
        <w:pStyle w:val="BodyText"/>
        <w:spacing w:before="0"/>
        <w:jc w:val="left"/>
      </w:pPr>
    </w:p>
    <w:p w14:paraId="5CF2A569" w14:textId="77777777" w:rsidR="002F2786" w:rsidRDefault="002F2786">
      <w:pPr>
        <w:pStyle w:val="BodyText"/>
        <w:spacing w:before="0"/>
        <w:jc w:val="left"/>
      </w:pPr>
    </w:p>
    <w:p w14:paraId="63C0A4A7" w14:textId="77777777" w:rsidR="002F2786" w:rsidRDefault="002F2786">
      <w:pPr>
        <w:pStyle w:val="BodyText"/>
        <w:spacing w:before="44"/>
        <w:jc w:val="left"/>
      </w:pPr>
    </w:p>
    <w:p w14:paraId="70799001" w14:textId="77777777" w:rsidR="002F2786" w:rsidRDefault="00000000">
      <w:pPr>
        <w:pStyle w:val="BodyText"/>
        <w:tabs>
          <w:tab w:val="left" w:pos="2652"/>
        </w:tabs>
        <w:spacing w:before="0"/>
        <w:jc w:val="left"/>
      </w:pPr>
      <w:r>
        <w:t>Masasire</w:t>
      </w:r>
      <w:r>
        <w:rPr>
          <w:spacing w:val="-1"/>
        </w:rPr>
        <w:t xml:space="preserve"> </w:t>
      </w:r>
      <w:r>
        <w:t>Law</w:t>
      </w:r>
      <w:r>
        <w:rPr>
          <w:spacing w:val="58"/>
        </w:rPr>
        <w:t xml:space="preserve"> </w:t>
      </w:r>
      <w:r>
        <w:rPr>
          <w:spacing w:val="-2"/>
        </w:rPr>
        <w:t>Chamber</w:t>
      </w:r>
      <w:r>
        <w:tab/>
        <w:t>Respondents</w:t>
      </w:r>
      <w:r>
        <w:rPr>
          <w:spacing w:val="-8"/>
        </w:rPr>
        <w:t xml:space="preserve"> </w:t>
      </w:r>
      <w:r>
        <w:t>Legal</w:t>
      </w:r>
      <w:r>
        <w:rPr>
          <w:spacing w:val="-6"/>
        </w:rPr>
        <w:t xml:space="preserve"> </w:t>
      </w:r>
      <w:r>
        <w:rPr>
          <w:spacing w:val="-2"/>
        </w:rPr>
        <w:t>Practitioners</w:t>
      </w:r>
    </w:p>
    <w:sectPr w:rsidR="002F2786">
      <w:pgSz w:w="12240" w:h="15840"/>
      <w:pgMar w:top="110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5208" w14:textId="77777777" w:rsidR="0086757F" w:rsidRDefault="0086757F">
      <w:r>
        <w:separator/>
      </w:r>
    </w:p>
  </w:endnote>
  <w:endnote w:type="continuationSeparator" w:id="0">
    <w:p w14:paraId="4C17B29F" w14:textId="77777777" w:rsidR="0086757F" w:rsidRDefault="0086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3A09" w14:textId="77777777" w:rsidR="002F2786" w:rsidRDefault="00000000">
    <w:pPr>
      <w:pStyle w:val="BodyText"/>
      <w:spacing w:before="0" w:line="14" w:lineRule="auto"/>
      <w:jc w:val="left"/>
      <w:rPr>
        <w:sz w:val="20"/>
      </w:rPr>
    </w:pPr>
    <w:r>
      <w:rPr>
        <w:noProof/>
        <w:sz w:val="20"/>
      </w:rPr>
      <mc:AlternateContent>
        <mc:Choice Requires="wps">
          <w:drawing>
            <wp:anchor distT="0" distB="0" distL="0" distR="0" simplePos="0" relativeHeight="487482368" behindDoc="1" locked="0" layoutInCell="1" allowOverlap="1" wp14:anchorId="0A143754" wp14:editId="449B41FF">
              <wp:simplePos x="0" y="0"/>
              <wp:positionH relativeFrom="page">
                <wp:posOffset>6690817</wp:posOffset>
              </wp:positionH>
              <wp:positionV relativeFrom="page">
                <wp:posOffset>9247237</wp:posOffset>
              </wp:positionV>
              <wp:extent cx="21844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7800"/>
                      </a:xfrm>
                      <a:prstGeom prst="rect">
                        <a:avLst/>
                      </a:prstGeom>
                    </wps:spPr>
                    <wps:txbx>
                      <w:txbxContent>
                        <w:p w14:paraId="133F9B1F" w14:textId="77777777" w:rsidR="002F2786" w:rsidRDefault="00000000">
                          <w:pPr>
                            <w:pStyle w:val="BodyText"/>
                            <w:spacing w:before="0" w:line="264"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A143754" id="_x0000_t202" coordsize="21600,21600" o:spt="202" path="m,l,21600r21600,l21600,xe">
              <v:stroke joinstyle="miter"/>
              <v:path gradientshapeok="t" o:connecttype="rect"/>
            </v:shapetype>
            <v:shape id="Textbox 1" o:spid="_x0000_s1026" type="#_x0000_t202" style="position:absolute;margin-left:526.85pt;margin-top:728.15pt;width:17.2pt;height:14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" filled="f" stroked="f">
              <v:textbox inset="0,0,0,0">
                <w:txbxContent>
                  <w:p w14:paraId="133F9B1F" w14:textId="77777777" w:rsidR="002F2786" w:rsidRDefault="00000000">
                    <w:pPr>
                      <w:pStyle w:val="BodyText"/>
                      <w:spacing w:before="0" w:line="264"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D21C" w14:textId="77777777" w:rsidR="0086757F" w:rsidRDefault="0086757F">
      <w:r>
        <w:separator/>
      </w:r>
    </w:p>
  </w:footnote>
  <w:footnote w:type="continuationSeparator" w:id="0">
    <w:p w14:paraId="6C84CF8C" w14:textId="77777777" w:rsidR="0086757F" w:rsidRDefault="0086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877"/>
    <w:multiLevelType w:val="hybridMultilevel"/>
    <w:tmpl w:val="FE0240B2"/>
    <w:lvl w:ilvl="0" w:tplc="78E45740">
      <w:start w:val="1"/>
      <w:numFmt w:val="decimal"/>
      <w:lvlText w:val="%1."/>
      <w:lvlJc w:val="left"/>
      <w:pPr>
        <w:ind w:left="0"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BE2AF024">
      <w:start w:val="1"/>
      <w:numFmt w:val="lowerLetter"/>
      <w:lvlText w:val="%2."/>
      <w:lvlJc w:val="left"/>
      <w:pPr>
        <w:ind w:left="113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B882728">
      <w:numFmt w:val="bullet"/>
      <w:lvlText w:val="•"/>
      <w:lvlJc w:val="left"/>
      <w:pPr>
        <w:ind w:left="2093" w:hanging="360"/>
      </w:pPr>
      <w:rPr>
        <w:rFonts w:hint="default"/>
        <w:lang w:val="en-US" w:eastAsia="en-US" w:bidi="ar-SA"/>
      </w:rPr>
    </w:lvl>
    <w:lvl w:ilvl="3" w:tplc="A6582CB4">
      <w:numFmt w:val="bullet"/>
      <w:lvlText w:val="•"/>
      <w:lvlJc w:val="left"/>
      <w:pPr>
        <w:ind w:left="3046" w:hanging="360"/>
      </w:pPr>
      <w:rPr>
        <w:rFonts w:hint="default"/>
        <w:lang w:val="en-US" w:eastAsia="en-US" w:bidi="ar-SA"/>
      </w:rPr>
    </w:lvl>
    <w:lvl w:ilvl="4" w:tplc="54F6B144">
      <w:numFmt w:val="bullet"/>
      <w:lvlText w:val="•"/>
      <w:lvlJc w:val="left"/>
      <w:pPr>
        <w:ind w:left="4000" w:hanging="360"/>
      </w:pPr>
      <w:rPr>
        <w:rFonts w:hint="default"/>
        <w:lang w:val="en-US" w:eastAsia="en-US" w:bidi="ar-SA"/>
      </w:rPr>
    </w:lvl>
    <w:lvl w:ilvl="5" w:tplc="F30A6C42">
      <w:numFmt w:val="bullet"/>
      <w:lvlText w:val="•"/>
      <w:lvlJc w:val="left"/>
      <w:pPr>
        <w:ind w:left="4953" w:hanging="360"/>
      </w:pPr>
      <w:rPr>
        <w:rFonts w:hint="default"/>
        <w:lang w:val="en-US" w:eastAsia="en-US" w:bidi="ar-SA"/>
      </w:rPr>
    </w:lvl>
    <w:lvl w:ilvl="6" w:tplc="A48C392A">
      <w:numFmt w:val="bullet"/>
      <w:lvlText w:val="•"/>
      <w:lvlJc w:val="left"/>
      <w:pPr>
        <w:ind w:left="5906" w:hanging="360"/>
      </w:pPr>
      <w:rPr>
        <w:rFonts w:hint="default"/>
        <w:lang w:val="en-US" w:eastAsia="en-US" w:bidi="ar-SA"/>
      </w:rPr>
    </w:lvl>
    <w:lvl w:ilvl="7" w:tplc="77B4BC14">
      <w:numFmt w:val="bullet"/>
      <w:lvlText w:val="•"/>
      <w:lvlJc w:val="left"/>
      <w:pPr>
        <w:ind w:left="6860" w:hanging="360"/>
      </w:pPr>
      <w:rPr>
        <w:rFonts w:hint="default"/>
        <w:lang w:val="en-US" w:eastAsia="en-US" w:bidi="ar-SA"/>
      </w:rPr>
    </w:lvl>
    <w:lvl w:ilvl="8" w:tplc="D21E66BC">
      <w:numFmt w:val="bullet"/>
      <w:lvlText w:val="•"/>
      <w:lvlJc w:val="left"/>
      <w:pPr>
        <w:ind w:left="7813" w:hanging="360"/>
      </w:pPr>
      <w:rPr>
        <w:rFonts w:hint="default"/>
        <w:lang w:val="en-US" w:eastAsia="en-US" w:bidi="ar-SA"/>
      </w:rPr>
    </w:lvl>
  </w:abstractNum>
  <w:num w:numId="1" w16cid:durableId="179485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2786"/>
    <w:rsid w:val="00097B98"/>
    <w:rsid w:val="002F2786"/>
    <w:rsid w:val="00743A14"/>
    <w:rsid w:val="0086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E7E4"/>
  <w15:docId w15:val="{DA3ACF96-C501-4BBA-9C76-5A73D332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0" w:right="357" w:firstLine="120"/>
      <w:jc w:val="both"/>
      <w:outlineLvl w:val="0"/>
    </w:pPr>
    <w:rPr>
      <w:i/>
      <w:iCs/>
      <w:sz w:val="25"/>
      <w:szCs w:val="25"/>
    </w:rPr>
  </w:style>
  <w:style w:type="paragraph" w:styleId="Heading2">
    <w:name w:val="heading 2"/>
    <w:basedOn w:val="Normal"/>
    <w:uiPriority w:val="9"/>
    <w:unhideWhenUsed/>
    <w:qFormat/>
    <w:pPr>
      <w:spacing w:before="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jc w:val="both"/>
    </w:pPr>
    <w:rPr>
      <w:sz w:val="24"/>
      <w:szCs w:val="24"/>
    </w:rPr>
  </w:style>
  <w:style w:type="paragraph" w:styleId="ListParagraph">
    <w:name w:val="List Paragraph"/>
    <w:basedOn w:val="Normal"/>
    <w:uiPriority w:val="1"/>
    <w:qFormat/>
    <w:pPr>
      <w:spacing w:before="160"/>
      <w:ind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3250</Words>
  <Characters>18528</Characters>
  <Application>Microsoft Office Word</Application>
  <DocSecurity>0</DocSecurity>
  <Lines>154</Lines>
  <Paragraphs>43</Paragraphs>
  <ScaleCrop>false</ScaleCrop>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Garudzo Ziyaduma</dc:creator>
  <cp:lastModifiedBy>Shylet Dzagona</cp:lastModifiedBy>
  <cp:revision>3</cp:revision>
  <dcterms:created xsi:type="dcterms:W3CDTF">2025-10-31T08:17:00Z</dcterms:created>
  <dcterms:modified xsi:type="dcterms:W3CDTF">2025-10-31T08:19:00Z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