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151" w:rsidRDefault="006E4151" w:rsidP="006E4151">
      <w:pPr>
        <w:rPr>
          <w:rFonts w:ascii="Times New Roman" w:hAnsi="Times New Roman" w:cs="Times New Roman"/>
          <w:sz w:val="24"/>
          <w:szCs w:val="24"/>
        </w:rPr>
      </w:pPr>
    </w:p>
    <w:p w:rsidR="006E4151" w:rsidRDefault="006E4151" w:rsidP="006E4151">
      <w:pPr>
        <w:rPr>
          <w:rFonts w:ascii="Times New Roman" w:hAnsi="Times New Roman" w:cs="Times New Roman"/>
          <w:sz w:val="24"/>
          <w:szCs w:val="24"/>
        </w:rPr>
      </w:pPr>
    </w:p>
    <w:p w:rsidR="006E4151" w:rsidRDefault="006E4151" w:rsidP="006E4151">
      <w:pPr>
        <w:rPr>
          <w:rFonts w:ascii="Times New Roman" w:hAnsi="Times New Roman" w:cs="Times New Roman"/>
          <w:sz w:val="24"/>
          <w:szCs w:val="24"/>
        </w:rPr>
      </w:pPr>
      <w:r>
        <w:rPr>
          <w:rFonts w:ascii="Times New Roman" w:hAnsi="Times New Roman" w:cs="Times New Roman"/>
          <w:sz w:val="24"/>
          <w:szCs w:val="24"/>
        </w:rPr>
        <w:t>SILENCE DHIMBIRI</w:t>
      </w:r>
    </w:p>
    <w:p w:rsidR="006E4151" w:rsidRDefault="006E4151" w:rsidP="006E4151">
      <w:pPr>
        <w:rPr>
          <w:rFonts w:ascii="Times New Roman" w:hAnsi="Times New Roman" w:cs="Times New Roman"/>
          <w:sz w:val="24"/>
          <w:szCs w:val="24"/>
        </w:rPr>
      </w:pPr>
      <w:r>
        <w:rPr>
          <w:rFonts w:ascii="Times New Roman" w:hAnsi="Times New Roman" w:cs="Times New Roman"/>
          <w:sz w:val="24"/>
          <w:szCs w:val="24"/>
        </w:rPr>
        <w:t>Versus</w:t>
      </w:r>
    </w:p>
    <w:p w:rsidR="006E4151" w:rsidRDefault="006E4151" w:rsidP="006E4151">
      <w:pPr>
        <w:rPr>
          <w:rFonts w:ascii="Times New Roman" w:hAnsi="Times New Roman" w:cs="Times New Roman"/>
          <w:sz w:val="24"/>
          <w:szCs w:val="24"/>
        </w:rPr>
      </w:pPr>
      <w:r>
        <w:rPr>
          <w:rFonts w:ascii="Times New Roman" w:hAnsi="Times New Roman" w:cs="Times New Roman"/>
          <w:sz w:val="24"/>
          <w:szCs w:val="24"/>
        </w:rPr>
        <w:t>THE STATE</w:t>
      </w:r>
    </w:p>
    <w:p w:rsidR="006E4151" w:rsidRDefault="006E4151" w:rsidP="006E4151">
      <w:pPr>
        <w:rPr>
          <w:rFonts w:ascii="Times New Roman" w:hAnsi="Times New Roman" w:cs="Times New Roman"/>
          <w:b/>
          <w:sz w:val="24"/>
          <w:szCs w:val="24"/>
        </w:rPr>
      </w:pPr>
    </w:p>
    <w:p w:rsidR="006E4151" w:rsidRDefault="006E4151" w:rsidP="006E4151">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6E4151" w:rsidRDefault="006E4151" w:rsidP="006E4151">
      <w:pPr>
        <w:pStyle w:val="NoSpacing"/>
        <w:rPr>
          <w:rFonts w:ascii="Times New Roman" w:hAnsi="Times New Roman" w:cs="Times New Roman"/>
          <w:sz w:val="24"/>
          <w:szCs w:val="24"/>
        </w:rPr>
      </w:pPr>
      <w:r>
        <w:rPr>
          <w:rFonts w:ascii="Times New Roman" w:hAnsi="Times New Roman" w:cs="Times New Roman"/>
          <w:sz w:val="24"/>
          <w:szCs w:val="24"/>
        </w:rPr>
        <w:t>MAWADZE &amp; MAFUSIRE JJ</w:t>
      </w:r>
    </w:p>
    <w:p w:rsidR="006E4151" w:rsidRDefault="006E4151" w:rsidP="006E4151">
      <w:pPr>
        <w:pStyle w:val="NoSpacing"/>
        <w:rPr>
          <w:rFonts w:ascii="Times New Roman" w:hAnsi="Times New Roman" w:cs="Times New Roman"/>
          <w:sz w:val="24"/>
          <w:szCs w:val="24"/>
        </w:rPr>
      </w:pPr>
      <w:r>
        <w:rPr>
          <w:rFonts w:ascii="Times New Roman" w:hAnsi="Times New Roman" w:cs="Times New Roman"/>
          <w:sz w:val="24"/>
          <w:szCs w:val="24"/>
        </w:rPr>
        <w:t xml:space="preserve">MASVINGO, 14 MARCH 2018 &amp; 22 FEBRUARY, 2019 </w:t>
      </w:r>
    </w:p>
    <w:p w:rsidR="006E4151" w:rsidRDefault="006E4151" w:rsidP="006E4151">
      <w:pPr>
        <w:pStyle w:val="NoSpacing"/>
        <w:rPr>
          <w:rFonts w:ascii="Times New Roman" w:hAnsi="Times New Roman" w:cs="Times New Roman"/>
          <w:sz w:val="24"/>
          <w:szCs w:val="24"/>
        </w:rPr>
      </w:pPr>
    </w:p>
    <w:p w:rsidR="006E4151" w:rsidRDefault="006E4151" w:rsidP="006E4151">
      <w:pPr>
        <w:pStyle w:val="NoSpacing"/>
        <w:rPr>
          <w:rFonts w:ascii="Times New Roman" w:hAnsi="Times New Roman" w:cs="Times New Roman"/>
          <w:b/>
          <w:sz w:val="24"/>
          <w:szCs w:val="24"/>
        </w:rPr>
      </w:pPr>
    </w:p>
    <w:p w:rsidR="006E4151" w:rsidRDefault="006E4151" w:rsidP="006E4151">
      <w:pPr>
        <w:pStyle w:val="NoSpacing"/>
        <w:rPr>
          <w:rFonts w:ascii="Times New Roman" w:hAnsi="Times New Roman" w:cs="Times New Roman"/>
          <w:b/>
          <w:sz w:val="24"/>
          <w:szCs w:val="24"/>
        </w:rPr>
      </w:pPr>
      <w:r>
        <w:rPr>
          <w:rFonts w:ascii="Times New Roman" w:hAnsi="Times New Roman" w:cs="Times New Roman"/>
          <w:b/>
          <w:sz w:val="24"/>
          <w:szCs w:val="24"/>
        </w:rPr>
        <w:t>Criminal Appeal</w:t>
      </w:r>
    </w:p>
    <w:p w:rsidR="006E4151" w:rsidRDefault="006E4151" w:rsidP="006E4151">
      <w:pPr>
        <w:pStyle w:val="NoSpacing"/>
        <w:rPr>
          <w:rFonts w:ascii="Times New Roman" w:hAnsi="Times New Roman" w:cs="Times New Roman"/>
          <w:b/>
          <w:sz w:val="24"/>
          <w:szCs w:val="24"/>
        </w:rPr>
      </w:pPr>
    </w:p>
    <w:p w:rsidR="006E4151" w:rsidRDefault="006E4151" w:rsidP="006E4151">
      <w:pPr>
        <w:pStyle w:val="NoSpacing"/>
        <w:rPr>
          <w:rFonts w:ascii="Times New Roman" w:hAnsi="Times New Roman" w:cs="Times New Roman"/>
          <w:b/>
          <w:sz w:val="24"/>
          <w:szCs w:val="24"/>
        </w:rPr>
      </w:pPr>
    </w:p>
    <w:p w:rsidR="006E4151" w:rsidRPr="00F0246D" w:rsidRDefault="006E4151" w:rsidP="006E4151">
      <w:pPr>
        <w:pStyle w:val="NoSpacing"/>
        <w:rPr>
          <w:rFonts w:ascii="Times New Roman" w:hAnsi="Times New Roman" w:cs="Times New Roman"/>
          <w:sz w:val="24"/>
          <w:szCs w:val="24"/>
        </w:rPr>
      </w:pPr>
      <w:r w:rsidRPr="00AB15CE">
        <w:rPr>
          <w:rFonts w:ascii="Times New Roman" w:hAnsi="Times New Roman" w:cs="Times New Roman"/>
          <w:i/>
          <w:sz w:val="24"/>
          <w:szCs w:val="24"/>
        </w:rPr>
        <w:t xml:space="preserve">Ms L. </w:t>
      </w:r>
      <w:r w:rsidR="00517126" w:rsidRPr="00AB15CE">
        <w:rPr>
          <w:rFonts w:ascii="Times New Roman" w:hAnsi="Times New Roman" w:cs="Times New Roman"/>
          <w:i/>
          <w:sz w:val="24"/>
          <w:szCs w:val="24"/>
        </w:rPr>
        <w:t>Manyika</w:t>
      </w:r>
      <w:r w:rsidR="00517126">
        <w:rPr>
          <w:rFonts w:ascii="Times New Roman" w:hAnsi="Times New Roman" w:cs="Times New Roman"/>
          <w:sz w:val="24"/>
          <w:szCs w:val="24"/>
        </w:rPr>
        <w:t>,</w:t>
      </w:r>
      <w:r w:rsidRPr="00F0246D">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Pr="00F0246D">
        <w:rPr>
          <w:rFonts w:ascii="Times New Roman" w:hAnsi="Times New Roman" w:cs="Times New Roman"/>
          <w:sz w:val="24"/>
          <w:szCs w:val="24"/>
        </w:rPr>
        <w:t>appellant</w:t>
      </w:r>
    </w:p>
    <w:p w:rsidR="006E4151" w:rsidRPr="00F0246D" w:rsidRDefault="006E4151" w:rsidP="006E4151">
      <w:pPr>
        <w:pStyle w:val="NoSpacing"/>
        <w:rPr>
          <w:rFonts w:ascii="Times New Roman" w:hAnsi="Times New Roman" w:cs="Times New Roman"/>
          <w:sz w:val="24"/>
          <w:szCs w:val="24"/>
        </w:rPr>
      </w:pPr>
      <w:r w:rsidRPr="00AB15CE">
        <w:rPr>
          <w:rFonts w:ascii="Times New Roman" w:hAnsi="Times New Roman" w:cs="Times New Roman"/>
          <w:i/>
          <w:sz w:val="24"/>
          <w:szCs w:val="24"/>
        </w:rPr>
        <w:t>Mr B.E. Mathose</w:t>
      </w:r>
      <w:r w:rsidR="00AB15CE">
        <w:rPr>
          <w:rFonts w:ascii="Times New Roman" w:hAnsi="Times New Roman" w:cs="Times New Roman"/>
          <w:i/>
          <w:sz w:val="24"/>
          <w:szCs w:val="24"/>
        </w:rPr>
        <w:t>,</w:t>
      </w:r>
      <w:r w:rsidRPr="00F0246D">
        <w:rPr>
          <w:rFonts w:ascii="Times New Roman" w:hAnsi="Times New Roman" w:cs="Times New Roman"/>
          <w:sz w:val="24"/>
          <w:szCs w:val="24"/>
        </w:rPr>
        <w:t xml:space="preserve"> for the respondent</w:t>
      </w:r>
    </w:p>
    <w:p w:rsidR="006E4151" w:rsidRPr="00F0246D" w:rsidRDefault="006E4151" w:rsidP="006E4151">
      <w:pPr>
        <w:rPr>
          <w:rFonts w:ascii="Times New Roman" w:hAnsi="Times New Roman" w:cs="Times New Roman"/>
          <w:sz w:val="28"/>
          <w:szCs w:val="28"/>
        </w:rPr>
      </w:pPr>
      <w:r w:rsidRPr="00F0246D">
        <w:rPr>
          <w:rFonts w:ascii="Times New Roman" w:hAnsi="Times New Roman" w:cs="Times New Roman"/>
          <w:sz w:val="24"/>
          <w:szCs w:val="24"/>
        </w:rPr>
        <w:tab/>
      </w:r>
      <w:r w:rsidRPr="00F0246D">
        <w:rPr>
          <w:rFonts w:ascii="Times New Roman" w:hAnsi="Times New Roman" w:cs="Times New Roman"/>
          <w:sz w:val="24"/>
          <w:szCs w:val="24"/>
        </w:rPr>
        <w:tab/>
      </w:r>
      <w:r w:rsidRPr="00F0246D">
        <w:rPr>
          <w:rFonts w:ascii="Times New Roman" w:hAnsi="Times New Roman" w:cs="Times New Roman"/>
          <w:sz w:val="24"/>
          <w:szCs w:val="24"/>
        </w:rPr>
        <w:tab/>
      </w:r>
      <w:r w:rsidRPr="00F0246D">
        <w:rPr>
          <w:rFonts w:ascii="Times New Roman" w:hAnsi="Times New Roman" w:cs="Times New Roman"/>
          <w:sz w:val="24"/>
          <w:szCs w:val="24"/>
        </w:rPr>
        <w:tab/>
      </w:r>
      <w:r w:rsidRPr="00F0246D">
        <w:rPr>
          <w:rFonts w:ascii="Times New Roman" w:hAnsi="Times New Roman" w:cs="Times New Roman"/>
          <w:sz w:val="24"/>
          <w:szCs w:val="24"/>
        </w:rPr>
        <w:tab/>
      </w:r>
      <w:r w:rsidRPr="00F0246D">
        <w:rPr>
          <w:rFonts w:ascii="Times New Roman" w:hAnsi="Times New Roman" w:cs="Times New Roman"/>
          <w:sz w:val="24"/>
          <w:szCs w:val="24"/>
        </w:rPr>
        <w:tab/>
      </w:r>
      <w:r w:rsidRPr="00F0246D">
        <w:rPr>
          <w:rFonts w:ascii="Times New Roman" w:hAnsi="Times New Roman" w:cs="Times New Roman"/>
          <w:sz w:val="24"/>
          <w:szCs w:val="24"/>
        </w:rPr>
        <w:tab/>
      </w:r>
      <w:r w:rsidRPr="00F0246D">
        <w:rPr>
          <w:rFonts w:ascii="Times New Roman" w:hAnsi="Times New Roman" w:cs="Times New Roman"/>
          <w:sz w:val="24"/>
          <w:szCs w:val="24"/>
        </w:rPr>
        <w:tab/>
      </w:r>
      <w:r w:rsidRPr="00F0246D">
        <w:rPr>
          <w:rFonts w:ascii="Times New Roman" w:hAnsi="Times New Roman" w:cs="Times New Roman"/>
          <w:sz w:val="24"/>
          <w:szCs w:val="24"/>
        </w:rPr>
        <w:tab/>
      </w:r>
    </w:p>
    <w:p w:rsidR="006E4151" w:rsidRDefault="006E4151" w:rsidP="006E4151">
      <w:pPr>
        <w:rPr>
          <w:rFonts w:ascii="Times New Roman" w:hAnsi="Times New Roman" w:cs="Times New Roman"/>
          <w:b/>
          <w:sz w:val="24"/>
          <w:szCs w:val="24"/>
          <w:u w:val="single"/>
        </w:rPr>
      </w:pPr>
    </w:p>
    <w:p w:rsidR="00541364" w:rsidRDefault="006E4151" w:rsidP="00AB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AB15CE">
        <w:rPr>
          <w:rFonts w:ascii="Times New Roman" w:hAnsi="Times New Roman" w:cs="Times New Roman"/>
          <w:sz w:val="24"/>
          <w:szCs w:val="24"/>
        </w:rPr>
        <w:t>On the 14 March 2018 after hearing counsel we granted the following order;</w:t>
      </w:r>
    </w:p>
    <w:p w:rsidR="00AB15CE" w:rsidRDefault="00AB15CE" w:rsidP="00AB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3078DB">
        <w:rPr>
          <w:rFonts w:ascii="Times New Roman" w:hAnsi="Times New Roman" w:cs="Times New Roman"/>
          <w:i/>
          <w:sz w:val="24"/>
          <w:szCs w:val="24"/>
        </w:rPr>
        <w:t>The appeal be and is hereby dismissed</w:t>
      </w:r>
      <w:r>
        <w:rPr>
          <w:rFonts w:ascii="Times New Roman" w:hAnsi="Times New Roman" w:cs="Times New Roman"/>
          <w:sz w:val="24"/>
          <w:szCs w:val="24"/>
        </w:rPr>
        <w:t>.”</w:t>
      </w:r>
    </w:p>
    <w:p w:rsidR="00AB15CE" w:rsidRDefault="00AB15CE" w:rsidP="00AB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reasons for dismissing the appeal in respect of both conviction and sentence were given </w:t>
      </w:r>
      <w:r w:rsidRPr="00AB15CE">
        <w:rPr>
          <w:rFonts w:ascii="Times New Roman" w:hAnsi="Times New Roman" w:cs="Times New Roman"/>
          <w:i/>
          <w:sz w:val="24"/>
          <w:szCs w:val="24"/>
        </w:rPr>
        <w:t>ex tempore</w:t>
      </w:r>
      <w:r>
        <w:rPr>
          <w:rFonts w:ascii="Times New Roman" w:hAnsi="Times New Roman" w:cs="Times New Roman"/>
          <w:sz w:val="24"/>
          <w:szCs w:val="24"/>
        </w:rPr>
        <w:t>. Later counsel for the appellant requested written reasons for dismissing the appeal. We no</w:t>
      </w:r>
      <w:r w:rsidR="00582602">
        <w:rPr>
          <w:rFonts w:ascii="Times New Roman" w:hAnsi="Times New Roman" w:cs="Times New Roman"/>
          <w:sz w:val="24"/>
          <w:szCs w:val="24"/>
        </w:rPr>
        <w:t>w</w:t>
      </w:r>
      <w:r>
        <w:rPr>
          <w:rFonts w:ascii="Times New Roman" w:hAnsi="Times New Roman" w:cs="Times New Roman"/>
          <w:sz w:val="24"/>
          <w:szCs w:val="24"/>
        </w:rPr>
        <w:t xml:space="preserve"> provide the said reasons.</w:t>
      </w:r>
    </w:p>
    <w:p w:rsidR="00AB15CE" w:rsidRDefault="00AB15CE" w:rsidP="00AB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convicted by t</w:t>
      </w:r>
      <w:r w:rsidR="00C461BB">
        <w:rPr>
          <w:rFonts w:ascii="Times New Roman" w:hAnsi="Times New Roman" w:cs="Times New Roman"/>
          <w:sz w:val="24"/>
          <w:szCs w:val="24"/>
        </w:rPr>
        <w:t>he learned Regional Magistrate sitting at Chiredzi of rape as defined in s 65(1) of the Criminal Law (Codification and Reform) Act [</w:t>
      </w:r>
      <w:r w:rsidR="00C461BB" w:rsidRPr="00C461BB">
        <w:rPr>
          <w:rFonts w:ascii="Times New Roman" w:hAnsi="Times New Roman" w:cs="Times New Roman"/>
          <w:i/>
          <w:sz w:val="24"/>
          <w:szCs w:val="24"/>
        </w:rPr>
        <w:t>Cap 9:23</w:t>
      </w:r>
      <w:r w:rsidR="00C461BB">
        <w:rPr>
          <w:rFonts w:ascii="Times New Roman" w:hAnsi="Times New Roman" w:cs="Times New Roman"/>
          <w:sz w:val="24"/>
          <w:szCs w:val="24"/>
        </w:rPr>
        <w:t>] (The Criminal Code).</w:t>
      </w:r>
    </w:p>
    <w:p w:rsidR="003078DB" w:rsidRDefault="003078DB" w:rsidP="00AB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sentenced to 10 years imprisonment of which 3 years imprisonment were suspended on the usual conditions of good behaviour for a period of 5 years.</w:t>
      </w:r>
    </w:p>
    <w:p w:rsidR="003078DB" w:rsidRDefault="003078DB" w:rsidP="00AB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 outlined as follows;</w:t>
      </w:r>
    </w:p>
    <w:p w:rsidR="003078DB" w:rsidRPr="00B7354A" w:rsidRDefault="003078DB" w:rsidP="00AB15CE">
      <w:pPr>
        <w:spacing w:after="0" w:line="360" w:lineRule="auto"/>
        <w:ind w:firstLine="720"/>
        <w:jc w:val="both"/>
        <w:rPr>
          <w:rFonts w:ascii="Times New Roman" w:hAnsi="Times New Roman" w:cs="Times New Roman"/>
          <w:sz w:val="24"/>
          <w:szCs w:val="24"/>
          <w:u w:val="single"/>
        </w:rPr>
      </w:pPr>
      <w:r w:rsidRPr="00B7354A">
        <w:rPr>
          <w:rFonts w:ascii="Times New Roman" w:hAnsi="Times New Roman" w:cs="Times New Roman"/>
          <w:sz w:val="24"/>
          <w:szCs w:val="24"/>
        </w:rPr>
        <w:t>“</w:t>
      </w:r>
      <w:r w:rsidRPr="00B7354A">
        <w:rPr>
          <w:rFonts w:ascii="Times New Roman" w:hAnsi="Times New Roman" w:cs="Times New Roman"/>
          <w:sz w:val="24"/>
          <w:szCs w:val="24"/>
          <w:u w:val="single"/>
        </w:rPr>
        <w:t>Grounds of Appeal</w:t>
      </w:r>
    </w:p>
    <w:p w:rsidR="003078DB" w:rsidRPr="00B7354A" w:rsidRDefault="003078DB" w:rsidP="00AB15CE">
      <w:pPr>
        <w:spacing w:after="0" w:line="360" w:lineRule="auto"/>
        <w:ind w:firstLine="720"/>
        <w:jc w:val="both"/>
        <w:rPr>
          <w:rFonts w:ascii="Times New Roman" w:hAnsi="Times New Roman" w:cs="Times New Roman"/>
          <w:sz w:val="24"/>
          <w:szCs w:val="24"/>
          <w:u w:val="single"/>
        </w:rPr>
      </w:pPr>
      <w:r w:rsidRPr="00B7354A">
        <w:rPr>
          <w:rFonts w:ascii="Times New Roman" w:hAnsi="Times New Roman" w:cs="Times New Roman"/>
          <w:sz w:val="24"/>
          <w:szCs w:val="24"/>
          <w:u w:val="single"/>
        </w:rPr>
        <w:t>Ad conviction</w:t>
      </w:r>
    </w:p>
    <w:p w:rsidR="003078DB" w:rsidRDefault="003078DB" w:rsidP="00B7354A">
      <w:pPr>
        <w:pStyle w:val="ListParagraph"/>
        <w:numPr>
          <w:ilvl w:val="0"/>
          <w:numId w:val="1"/>
        </w:numPr>
        <w:spacing w:after="0" w:line="240" w:lineRule="auto"/>
        <w:jc w:val="both"/>
        <w:rPr>
          <w:rFonts w:ascii="Times New Roman" w:hAnsi="Times New Roman" w:cs="Times New Roman"/>
          <w:sz w:val="24"/>
          <w:szCs w:val="24"/>
        </w:rPr>
      </w:pPr>
      <w:r w:rsidRPr="00B7354A">
        <w:rPr>
          <w:rFonts w:ascii="Times New Roman" w:hAnsi="Times New Roman" w:cs="Times New Roman"/>
          <w:sz w:val="24"/>
          <w:szCs w:val="24"/>
        </w:rPr>
        <w:t>The Magistrate erred in convicting the appellant of rape yet there was evidence to show that the appellant and the respondent (sic) were in consensus in everything that took place on that day in question. The learned Magistrate did not consider the</w:t>
      </w:r>
      <w:r>
        <w:rPr>
          <w:rFonts w:ascii="Times New Roman" w:hAnsi="Times New Roman" w:cs="Times New Roman"/>
          <w:sz w:val="24"/>
          <w:szCs w:val="24"/>
        </w:rPr>
        <w:t xml:space="preserve"> </w:t>
      </w:r>
      <w:r w:rsidRPr="00B7354A">
        <w:rPr>
          <w:rFonts w:ascii="Times New Roman" w:hAnsi="Times New Roman" w:cs="Times New Roman"/>
          <w:sz w:val="24"/>
          <w:szCs w:val="24"/>
        </w:rPr>
        <w:lastRenderedPageBreak/>
        <w:t>surrounding circumstances of the case which shows that the respondent (sic) consented have sexual with the appellant (sic).</w:t>
      </w:r>
    </w:p>
    <w:p w:rsidR="00B7354A" w:rsidRPr="00B7354A" w:rsidRDefault="00B7354A" w:rsidP="00B7354A">
      <w:pPr>
        <w:pStyle w:val="ListParagraph"/>
        <w:spacing w:after="0" w:line="240" w:lineRule="auto"/>
        <w:ind w:left="1080"/>
        <w:jc w:val="both"/>
        <w:rPr>
          <w:rFonts w:ascii="Times New Roman" w:hAnsi="Times New Roman" w:cs="Times New Roman"/>
          <w:sz w:val="24"/>
          <w:szCs w:val="24"/>
        </w:rPr>
      </w:pPr>
    </w:p>
    <w:p w:rsidR="003078DB" w:rsidRDefault="003078DB" w:rsidP="00B7354A">
      <w:pPr>
        <w:pStyle w:val="ListParagraph"/>
        <w:numPr>
          <w:ilvl w:val="0"/>
          <w:numId w:val="1"/>
        </w:numPr>
        <w:spacing w:after="0" w:line="240" w:lineRule="auto"/>
        <w:jc w:val="both"/>
        <w:rPr>
          <w:rFonts w:ascii="Times New Roman" w:hAnsi="Times New Roman" w:cs="Times New Roman"/>
          <w:sz w:val="24"/>
          <w:szCs w:val="24"/>
        </w:rPr>
      </w:pPr>
      <w:r w:rsidRPr="00B7354A">
        <w:rPr>
          <w:rFonts w:ascii="Times New Roman" w:hAnsi="Times New Roman" w:cs="Times New Roman"/>
          <w:sz w:val="24"/>
          <w:szCs w:val="24"/>
        </w:rPr>
        <w:t>The learned Magistrate erred in convicting the appellant of rape considering that the appellant and the respondent (sic) both consented to sexual intercourse. The learned Magistrate should have considered convicting the appellant of a lesser charge of contravening Section 70 of the Criminal Law (Codification Reform Act) [</w:t>
      </w:r>
      <w:r w:rsidRPr="00582602">
        <w:rPr>
          <w:rFonts w:ascii="Times New Roman" w:hAnsi="Times New Roman" w:cs="Times New Roman"/>
          <w:i/>
          <w:sz w:val="24"/>
          <w:szCs w:val="24"/>
        </w:rPr>
        <w:t>Cap 9:23</w:t>
      </w:r>
      <w:r w:rsidRPr="00B7354A">
        <w:rPr>
          <w:rFonts w:ascii="Times New Roman" w:hAnsi="Times New Roman" w:cs="Times New Roman"/>
          <w:sz w:val="24"/>
          <w:szCs w:val="24"/>
        </w:rPr>
        <w:t xml:space="preserve">], (sic) </w:t>
      </w:r>
      <w:r w:rsidR="00F25E31">
        <w:rPr>
          <w:rFonts w:ascii="Times New Roman" w:hAnsi="Times New Roman" w:cs="Times New Roman"/>
          <w:sz w:val="24"/>
          <w:szCs w:val="24"/>
        </w:rPr>
        <w:t>if at</w:t>
      </w:r>
      <w:r w:rsidR="005D5181" w:rsidRPr="00B7354A">
        <w:rPr>
          <w:rFonts w:ascii="Times New Roman" w:hAnsi="Times New Roman" w:cs="Times New Roman"/>
          <w:sz w:val="24"/>
          <w:szCs w:val="24"/>
        </w:rPr>
        <w:t xml:space="preserve"> all a conviction was justified.</w:t>
      </w:r>
    </w:p>
    <w:p w:rsidR="00B7354A" w:rsidRPr="00B7354A" w:rsidRDefault="00B7354A" w:rsidP="00B7354A">
      <w:pPr>
        <w:pStyle w:val="ListParagraph"/>
        <w:rPr>
          <w:rFonts w:ascii="Times New Roman" w:hAnsi="Times New Roman" w:cs="Times New Roman"/>
          <w:sz w:val="24"/>
          <w:szCs w:val="24"/>
        </w:rPr>
      </w:pPr>
    </w:p>
    <w:p w:rsidR="00B7354A" w:rsidRPr="00B7354A" w:rsidRDefault="00B7354A" w:rsidP="00B7354A">
      <w:pPr>
        <w:pStyle w:val="ListParagraph"/>
        <w:spacing w:after="0" w:line="240" w:lineRule="auto"/>
        <w:ind w:left="1080"/>
        <w:jc w:val="both"/>
        <w:rPr>
          <w:rFonts w:ascii="Times New Roman" w:hAnsi="Times New Roman" w:cs="Times New Roman"/>
          <w:sz w:val="24"/>
          <w:szCs w:val="24"/>
        </w:rPr>
      </w:pPr>
    </w:p>
    <w:p w:rsidR="005D5181" w:rsidRDefault="005D5181" w:rsidP="005D5181">
      <w:pPr>
        <w:spacing w:after="0" w:line="360" w:lineRule="auto"/>
        <w:ind w:left="720"/>
        <w:jc w:val="both"/>
        <w:rPr>
          <w:rFonts w:ascii="Times New Roman" w:hAnsi="Times New Roman" w:cs="Times New Roman"/>
          <w:sz w:val="24"/>
          <w:szCs w:val="24"/>
          <w:u w:val="single"/>
        </w:rPr>
      </w:pPr>
      <w:r w:rsidRPr="005D5181">
        <w:rPr>
          <w:rFonts w:ascii="Times New Roman" w:hAnsi="Times New Roman" w:cs="Times New Roman"/>
          <w:sz w:val="24"/>
          <w:szCs w:val="24"/>
          <w:u w:val="single"/>
        </w:rPr>
        <w:t>Ad sentence</w:t>
      </w:r>
    </w:p>
    <w:p w:rsidR="005D5181" w:rsidRPr="00B7354A" w:rsidRDefault="005D5181" w:rsidP="00B7354A">
      <w:pPr>
        <w:pStyle w:val="ListParagraph"/>
        <w:numPr>
          <w:ilvl w:val="0"/>
          <w:numId w:val="2"/>
        </w:numPr>
        <w:spacing w:after="0" w:line="240" w:lineRule="auto"/>
        <w:jc w:val="both"/>
        <w:rPr>
          <w:rFonts w:ascii="Times New Roman" w:hAnsi="Times New Roman" w:cs="Times New Roman"/>
          <w:sz w:val="24"/>
          <w:szCs w:val="24"/>
          <w:u w:val="single"/>
        </w:rPr>
      </w:pPr>
      <w:r w:rsidRPr="00B7354A">
        <w:rPr>
          <w:rFonts w:ascii="Times New Roman" w:hAnsi="Times New Roman" w:cs="Times New Roman"/>
          <w:sz w:val="24"/>
          <w:szCs w:val="24"/>
        </w:rPr>
        <w:t>The court erred in sentencing the accused to 10 years imprisonment after conceded (sic) in mitigation that the accused was a fairly young and still had a life ahead and that complainant was just a few months from the consenting age.</w:t>
      </w:r>
    </w:p>
    <w:p w:rsidR="00B7354A" w:rsidRPr="00B7354A" w:rsidRDefault="00B7354A" w:rsidP="00B7354A">
      <w:pPr>
        <w:pStyle w:val="ListParagraph"/>
        <w:spacing w:after="0" w:line="240" w:lineRule="auto"/>
        <w:ind w:left="1080"/>
        <w:jc w:val="both"/>
        <w:rPr>
          <w:rFonts w:ascii="Times New Roman" w:hAnsi="Times New Roman" w:cs="Times New Roman"/>
          <w:sz w:val="24"/>
          <w:szCs w:val="24"/>
          <w:u w:val="single"/>
        </w:rPr>
      </w:pPr>
    </w:p>
    <w:p w:rsidR="005D5181" w:rsidRDefault="005D5181" w:rsidP="00B7354A">
      <w:pPr>
        <w:pStyle w:val="ListParagraph"/>
        <w:spacing w:after="0" w:line="240" w:lineRule="auto"/>
        <w:ind w:left="1080"/>
        <w:jc w:val="both"/>
        <w:rPr>
          <w:rFonts w:ascii="Times New Roman" w:hAnsi="Times New Roman" w:cs="Times New Roman"/>
          <w:sz w:val="24"/>
          <w:szCs w:val="24"/>
        </w:rPr>
      </w:pPr>
      <w:r w:rsidRPr="00B7354A">
        <w:rPr>
          <w:rFonts w:ascii="Times New Roman" w:hAnsi="Times New Roman" w:cs="Times New Roman"/>
          <w:sz w:val="24"/>
          <w:szCs w:val="24"/>
        </w:rPr>
        <w:t xml:space="preserve">In the event that the honourable </w:t>
      </w:r>
      <w:r w:rsidR="00F25E31">
        <w:rPr>
          <w:rFonts w:ascii="Times New Roman" w:hAnsi="Times New Roman" w:cs="Times New Roman"/>
          <w:sz w:val="24"/>
          <w:szCs w:val="24"/>
        </w:rPr>
        <w:t xml:space="preserve">court dismisses appellant’s </w:t>
      </w:r>
      <w:r w:rsidRPr="00B7354A">
        <w:rPr>
          <w:rFonts w:ascii="Times New Roman" w:hAnsi="Times New Roman" w:cs="Times New Roman"/>
          <w:sz w:val="24"/>
          <w:szCs w:val="24"/>
        </w:rPr>
        <w:t>appeal against conviction, the appellant would submit that the sentence imposed was too harsh and induces a sense of shock and would request this honourable court to vary the sentence by imposing a fine or to order for community service</w:t>
      </w:r>
      <w:r w:rsidR="00B7354A">
        <w:rPr>
          <w:rFonts w:ascii="Times New Roman" w:hAnsi="Times New Roman" w:cs="Times New Roman"/>
          <w:sz w:val="24"/>
          <w:szCs w:val="24"/>
        </w:rPr>
        <w:t>.</w:t>
      </w:r>
      <w:r w:rsidRPr="00B7354A">
        <w:rPr>
          <w:rFonts w:ascii="Times New Roman" w:hAnsi="Times New Roman" w:cs="Times New Roman"/>
          <w:sz w:val="24"/>
          <w:szCs w:val="24"/>
        </w:rPr>
        <w:t xml:space="preserve"> (sic)</w:t>
      </w:r>
    </w:p>
    <w:p w:rsidR="00B7354A" w:rsidRPr="00B7354A" w:rsidRDefault="00B7354A" w:rsidP="00B7354A">
      <w:pPr>
        <w:pStyle w:val="ListParagraph"/>
        <w:spacing w:after="0" w:line="240" w:lineRule="auto"/>
        <w:ind w:left="1080"/>
        <w:jc w:val="both"/>
        <w:rPr>
          <w:rFonts w:ascii="Times New Roman" w:hAnsi="Times New Roman" w:cs="Times New Roman"/>
          <w:sz w:val="24"/>
          <w:szCs w:val="24"/>
        </w:rPr>
      </w:pPr>
    </w:p>
    <w:p w:rsidR="005D5181" w:rsidRDefault="005D5181" w:rsidP="00B7354A">
      <w:pPr>
        <w:pStyle w:val="ListParagraph"/>
        <w:spacing w:after="0" w:line="240" w:lineRule="auto"/>
        <w:ind w:left="1080"/>
        <w:jc w:val="both"/>
        <w:rPr>
          <w:rFonts w:ascii="Times New Roman" w:hAnsi="Times New Roman" w:cs="Times New Roman"/>
          <w:sz w:val="24"/>
          <w:szCs w:val="24"/>
        </w:rPr>
      </w:pPr>
      <w:r w:rsidRPr="00B7354A">
        <w:rPr>
          <w:rFonts w:ascii="Times New Roman" w:hAnsi="Times New Roman" w:cs="Times New Roman"/>
          <w:sz w:val="24"/>
          <w:szCs w:val="24"/>
        </w:rPr>
        <w:t>Wherefore the appellant prays for the decision by the court a quo of convicting him to be dismissed and or for the imprisonment term imposed to be quashed and to be replaced with a fine or an order for community service</w:t>
      </w:r>
      <w:r w:rsidR="00B7354A">
        <w:rPr>
          <w:rFonts w:ascii="Times New Roman" w:hAnsi="Times New Roman" w:cs="Times New Roman"/>
          <w:sz w:val="24"/>
          <w:szCs w:val="24"/>
        </w:rPr>
        <w:t>.</w:t>
      </w:r>
      <w:r w:rsidRPr="00B7354A">
        <w:rPr>
          <w:rFonts w:ascii="Times New Roman" w:hAnsi="Times New Roman" w:cs="Times New Roman"/>
          <w:sz w:val="24"/>
          <w:szCs w:val="24"/>
        </w:rPr>
        <w:t>” (sic)</w:t>
      </w:r>
    </w:p>
    <w:p w:rsidR="00B7354A" w:rsidRPr="00B7354A" w:rsidRDefault="00B7354A" w:rsidP="00B7354A">
      <w:pPr>
        <w:pStyle w:val="ListParagraph"/>
        <w:spacing w:after="0" w:line="240" w:lineRule="auto"/>
        <w:ind w:left="1080"/>
        <w:jc w:val="both"/>
        <w:rPr>
          <w:rFonts w:ascii="Times New Roman" w:hAnsi="Times New Roman" w:cs="Times New Roman"/>
          <w:sz w:val="24"/>
          <w:szCs w:val="24"/>
        </w:rPr>
      </w:pPr>
    </w:p>
    <w:p w:rsidR="00517126" w:rsidRDefault="00BC5AF6" w:rsidP="00BC5AF6">
      <w:pPr>
        <w:spacing w:after="0" w:line="360" w:lineRule="auto"/>
        <w:ind w:firstLine="720"/>
        <w:jc w:val="both"/>
        <w:rPr>
          <w:rFonts w:ascii="Times New Roman" w:hAnsi="Times New Roman" w:cs="Times New Roman"/>
          <w:sz w:val="24"/>
          <w:szCs w:val="24"/>
        </w:rPr>
      </w:pPr>
      <w:r w:rsidRPr="00BC5AF6">
        <w:rPr>
          <w:rFonts w:ascii="Times New Roman" w:hAnsi="Times New Roman" w:cs="Times New Roman"/>
          <w:sz w:val="24"/>
          <w:szCs w:val="24"/>
        </w:rPr>
        <w:t xml:space="preserve">It is without doubt that the grounds of appeal </w:t>
      </w:r>
      <w:r>
        <w:rPr>
          <w:rFonts w:ascii="Times New Roman" w:hAnsi="Times New Roman" w:cs="Times New Roman"/>
          <w:sz w:val="24"/>
          <w:szCs w:val="24"/>
        </w:rPr>
        <w:t xml:space="preserve">in respect of both the conviction and sentence are clumsily drafted. Besides the atrocious language and </w:t>
      </w:r>
      <w:r w:rsidR="00517126">
        <w:rPr>
          <w:rFonts w:ascii="Times New Roman" w:hAnsi="Times New Roman" w:cs="Times New Roman"/>
          <w:sz w:val="24"/>
          <w:szCs w:val="24"/>
        </w:rPr>
        <w:t>grammar,</w:t>
      </w:r>
      <w:r>
        <w:rPr>
          <w:rFonts w:ascii="Times New Roman" w:hAnsi="Times New Roman" w:cs="Times New Roman"/>
          <w:sz w:val="24"/>
          <w:szCs w:val="24"/>
        </w:rPr>
        <w:t xml:space="preserve"> the complainant is shockingly referred to as respondent. Be that as it may what one can discern is that the appellant is simply raising one ground of appeal in respect of the conviction</w:t>
      </w:r>
      <w:r w:rsidR="00F25E31">
        <w:rPr>
          <w:rFonts w:ascii="Times New Roman" w:hAnsi="Times New Roman" w:cs="Times New Roman"/>
          <w:sz w:val="24"/>
          <w:szCs w:val="24"/>
        </w:rPr>
        <w:t>,</w:t>
      </w:r>
      <w:r>
        <w:rPr>
          <w:rFonts w:ascii="Times New Roman" w:hAnsi="Times New Roman" w:cs="Times New Roman"/>
          <w:sz w:val="24"/>
          <w:szCs w:val="24"/>
        </w:rPr>
        <w:t xml:space="preserve"> </w:t>
      </w:r>
      <w:r w:rsidR="00F25E31">
        <w:rPr>
          <w:rFonts w:ascii="Times New Roman" w:hAnsi="Times New Roman" w:cs="Times New Roman"/>
          <w:sz w:val="24"/>
          <w:szCs w:val="24"/>
        </w:rPr>
        <w:t>w</w:t>
      </w:r>
      <w:r>
        <w:rPr>
          <w:rFonts w:ascii="Times New Roman" w:hAnsi="Times New Roman" w:cs="Times New Roman"/>
          <w:sz w:val="24"/>
          <w:szCs w:val="24"/>
        </w:rPr>
        <w:t xml:space="preserve">hich is that the alleged sexual act was consensual and that a permissible verdict of contravening section 70(1) of the Criminal Code should have been appropriate on account of complainant’s age if the court a quo believed appellant knew or appreciated the complainant’s age. </w:t>
      </w:r>
    </w:p>
    <w:p w:rsidR="00BC5AF6" w:rsidRDefault="00BC5AF6"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sentence the appellant is of the view that </w:t>
      </w:r>
      <w:r w:rsidR="00517126">
        <w:rPr>
          <w:rFonts w:ascii="Times New Roman" w:hAnsi="Times New Roman" w:cs="Times New Roman"/>
          <w:sz w:val="24"/>
          <w:szCs w:val="24"/>
        </w:rPr>
        <w:t>a fine or an order to perform community service would be in order. This we believe is premised on the basis that the appellant would have been convicted of contravening section 70(1) of the Criminal Code rather than the offence of contravening section 65(1) of the Criminal Code relating to rape.</w:t>
      </w:r>
    </w:p>
    <w:p w:rsidR="00517126" w:rsidRDefault="00517126"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 is that on 17 December 2015 at Maravire Village, Chief Nhema, Zaka, Masvingo the 23-year-old appellant unlawfully had sexual intercourse with the 15-year-old complainant Josephine Debwe without her consent.</w:t>
      </w:r>
    </w:p>
    <w:p w:rsidR="00517126" w:rsidRDefault="00517126"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and the complainant stayed in neighbouring villages. At the material ti</w:t>
      </w:r>
      <w:r w:rsidR="00F25E31">
        <w:rPr>
          <w:rFonts w:ascii="Times New Roman" w:hAnsi="Times New Roman" w:cs="Times New Roman"/>
          <w:sz w:val="24"/>
          <w:szCs w:val="24"/>
        </w:rPr>
        <w:t>m</w:t>
      </w:r>
      <w:r>
        <w:rPr>
          <w:rFonts w:ascii="Times New Roman" w:hAnsi="Times New Roman" w:cs="Times New Roman"/>
          <w:sz w:val="24"/>
          <w:szCs w:val="24"/>
        </w:rPr>
        <w:t xml:space="preserve">e the complainant was in Form 2 at Mutsambwa Secondary School in Zaka. She was staying in </w:t>
      </w:r>
      <w:r>
        <w:rPr>
          <w:rFonts w:ascii="Times New Roman" w:hAnsi="Times New Roman" w:cs="Times New Roman"/>
          <w:sz w:val="24"/>
          <w:szCs w:val="24"/>
        </w:rPr>
        <w:lastRenderedPageBreak/>
        <w:t>Maravire Village with her siblings Shylene aged 13 years and Tadiwanashe aged 9 years. Their parents</w:t>
      </w:r>
      <w:r w:rsidR="00DA5188">
        <w:rPr>
          <w:rFonts w:ascii="Times New Roman" w:hAnsi="Times New Roman" w:cs="Times New Roman"/>
          <w:sz w:val="24"/>
          <w:szCs w:val="24"/>
        </w:rPr>
        <w:t xml:space="preserve"> were based in South Africa.</w:t>
      </w:r>
    </w:p>
    <w:p w:rsidR="00DA5188" w:rsidRDefault="00DA5188"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stayed in Bvukurwa Village, Zaka. From the evidence led at the time appellant got to know the complainant </w:t>
      </w:r>
      <w:r w:rsidR="00582602">
        <w:rPr>
          <w:rFonts w:ascii="Times New Roman" w:hAnsi="Times New Roman" w:cs="Times New Roman"/>
          <w:sz w:val="24"/>
          <w:szCs w:val="24"/>
        </w:rPr>
        <w:t xml:space="preserve">when </w:t>
      </w:r>
      <w:r>
        <w:rPr>
          <w:rFonts w:ascii="Times New Roman" w:hAnsi="Times New Roman" w:cs="Times New Roman"/>
          <w:sz w:val="24"/>
          <w:szCs w:val="24"/>
        </w:rPr>
        <w:t xml:space="preserve">he was driving a pirate taxi between Roy and his local business centre. However, when the offence </w:t>
      </w:r>
      <w:r w:rsidR="00F25E31">
        <w:rPr>
          <w:rFonts w:ascii="Times New Roman" w:hAnsi="Times New Roman" w:cs="Times New Roman"/>
          <w:sz w:val="24"/>
          <w:szCs w:val="24"/>
        </w:rPr>
        <w:t xml:space="preserve">was </w:t>
      </w:r>
      <w:r>
        <w:rPr>
          <w:rFonts w:ascii="Times New Roman" w:hAnsi="Times New Roman" w:cs="Times New Roman"/>
          <w:sz w:val="24"/>
          <w:szCs w:val="24"/>
        </w:rPr>
        <w:t>allegedly committed he had relocated to Harare working at Borne March</w:t>
      </w:r>
      <w:r w:rsidR="00582602">
        <w:rPr>
          <w:rFonts w:ascii="Times New Roman" w:hAnsi="Times New Roman" w:cs="Times New Roman"/>
          <w:sz w:val="24"/>
          <w:szCs w:val="24"/>
        </w:rPr>
        <w:t>e</w:t>
      </w:r>
      <w:r>
        <w:rPr>
          <w:rFonts w:ascii="Times New Roman" w:hAnsi="Times New Roman" w:cs="Times New Roman"/>
          <w:sz w:val="24"/>
          <w:szCs w:val="24"/>
        </w:rPr>
        <w:t xml:space="preserve"> Supermarket and had just returned home on the day of the alleged rape.</w:t>
      </w:r>
    </w:p>
    <w:p w:rsidR="00DA5188" w:rsidRDefault="00DA5188"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in dispute that in April 2015 the appellant met the complainant at Roy Turn Off as he was driving the pirate taxi. The </w:t>
      </w:r>
      <w:r w:rsidR="00F25E31">
        <w:rPr>
          <w:rFonts w:ascii="Times New Roman" w:hAnsi="Times New Roman" w:cs="Times New Roman"/>
          <w:sz w:val="24"/>
          <w:szCs w:val="24"/>
        </w:rPr>
        <w:t>complainant</w:t>
      </w:r>
      <w:r>
        <w:rPr>
          <w:rFonts w:ascii="Times New Roman" w:hAnsi="Times New Roman" w:cs="Times New Roman"/>
          <w:sz w:val="24"/>
          <w:szCs w:val="24"/>
        </w:rPr>
        <w:t xml:space="preserve"> was waiting for a bus from South Africa presumably to receive parcels from her parents in South Africa. It is common cause that the appellant proposed love to the complainant who initially turned him down but after some persistence she gave in and his love proposed was accepted. The two exchanged telephone numbers. </w:t>
      </w:r>
      <w:r w:rsidR="00E769A6">
        <w:rPr>
          <w:rFonts w:ascii="Times New Roman" w:hAnsi="Times New Roman" w:cs="Times New Roman"/>
          <w:sz w:val="24"/>
          <w:szCs w:val="24"/>
        </w:rPr>
        <w:t>However,</w:t>
      </w:r>
      <w:r>
        <w:rPr>
          <w:rFonts w:ascii="Times New Roman" w:hAnsi="Times New Roman" w:cs="Times New Roman"/>
          <w:sz w:val="24"/>
          <w:szCs w:val="24"/>
        </w:rPr>
        <w:t xml:space="preserve"> the complainant had known the appellant from 2013 when she came to stay at her rural home in Zaka from Harare and was in Grade 7.</w:t>
      </w:r>
    </w:p>
    <w:p w:rsidR="00DA5188" w:rsidRDefault="00DA5188"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complainant after meeting at Roy Turn off in April 2015 and accepting the appellant’s love proposal she never met the appellant </w:t>
      </w:r>
      <w:r w:rsidR="00E769A6">
        <w:rPr>
          <w:rFonts w:ascii="Times New Roman" w:hAnsi="Times New Roman" w:cs="Times New Roman"/>
          <w:sz w:val="24"/>
          <w:szCs w:val="24"/>
        </w:rPr>
        <w:t>again</w:t>
      </w:r>
      <w:r>
        <w:rPr>
          <w:rFonts w:ascii="Times New Roman" w:hAnsi="Times New Roman" w:cs="Times New Roman"/>
          <w:sz w:val="24"/>
          <w:szCs w:val="24"/>
        </w:rPr>
        <w:t xml:space="preserve"> until the date of the alleged rape on 17 December, 2015. The </w:t>
      </w:r>
      <w:r w:rsidR="00582602">
        <w:rPr>
          <w:rFonts w:ascii="Times New Roman" w:hAnsi="Times New Roman" w:cs="Times New Roman"/>
          <w:sz w:val="24"/>
          <w:szCs w:val="24"/>
        </w:rPr>
        <w:t>complainant</w:t>
      </w:r>
      <w:r w:rsidR="00E769A6">
        <w:rPr>
          <w:rFonts w:ascii="Times New Roman" w:hAnsi="Times New Roman" w:cs="Times New Roman"/>
          <w:sz w:val="24"/>
          <w:szCs w:val="24"/>
        </w:rPr>
        <w:t xml:space="preserve">’s </w:t>
      </w:r>
      <w:r>
        <w:rPr>
          <w:rFonts w:ascii="Times New Roman" w:hAnsi="Times New Roman" w:cs="Times New Roman"/>
          <w:sz w:val="24"/>
          <w:szCs w:val="24"/>
        </w:rPr>
        <w:t xml:space="preserve">evidence </w:t>
      </w:r>
      <w:r w:rsidR="00E769A6">
        <w:rPr>
          <w:rFonts w:ascii="Times New Roman" w:hAnsi="Times New Roman" w:cs="Times New Roman"/>
          <w:sz w:val="24"/>
          <w:szCs w:val="24"/>
        </w:rPr>
        <w:t>is that she briefly communicated with the appellant in April 2015 by sending him text messages. She said the love affair did not last a month. According to the complainant she terminated the love affair by texting the appellant. Her explanation for such conduct was that she had only accepted the love proposal as the appellant was nagging her at Roy Turn off and later decided to end it because the appellant was much older than her. The complainant said appellant had never visited her at her residence until the date of the alleged rape. The complainant’s evidence therefore is that when the alleged rape took place on 17 December 2015 she had long ended the love affair with the appellant in April 2015.</w:t>
      </w:r>
    </w:p>
    <w:p w:rsidR="00E769A6" w:rsidRDefault="00E769A6"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appellant’s version is that the love affair was still in existence when the alleged rape occurred on 17 December 2015. In fact, the appellant said he had visited the complainant’s residence once after meeting her at Roy Turn off in April 2015.</w:t>
      </w:r>
    </w:p>
    <w:p w:rsidR="003B6DCA" w:rsidRDefault="003B6DCA"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divergent versions of both the appellant and the complainant we are now obliged to outline what the State alleges happened and appellant’s defence outline.</w:t>
      </w:r>
    </w:p>
    <w:p w:rsidR="003B6DCA" w:rsidRDefault="003B6DCA"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on 17 December 2015 the complainant retired in her bedroom hut with her two siblings. The door of the bedroom hut was not locked.</w:t>
      </w:r>
    </w:p>
    <w:p w:rsidR="003B6DCA" w:rsidRDefault="003B6DCA"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not in dispute that a local woman, Fadzai Madzova and the appellant came to the complainant’s resident that night at 1900 hrs. </w:t>
      </w:r>
      <w:proofErr w:type="spellStart"/>
      <w:r>
        <w:rPr>
          <w:rFonts w:ascii="Times New Roman" w:hAnsi="Times New Roman" w:cs="Times New Roman"/>
          <w:sz w:val="24"/>
          <w:szCs w:val="24"/>
        </w:rPr>
        <w:t>Fadzai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Madzova</w:t>
      </w:r>
      <w:proofErr w:type="spellEnd"/>
      <w:r w:rsidR="00582602">
        <w:rPr>
          <w:rFonts w:ascii="Times New Roman" w:hAnsi="Times New Roman" w:cs="Times New Roman"/>
          <w:sz w:val="24"/>
          <w:szCs w:val="24"/>
        </w:rPr>
        <w:t>,</w:t>
      </w:r>
      <w:r>
        <w:rPr>
          <w:rFonts w:ascii="Times New Roman" w:hAnsi="Times New Roman" w:cs="Times New Roman"/>
          <w:sz w:val="24"/>
          <w:szCs w:val="24"/>
        </w:rPr>
        <w:t xml:space="preserve"> a moth</w:t>
      </w:r>
      <w:r w:rsidR="00F25E31">
        <w:rPr>
          <w:rFonts w:ascii="Times New Roman" w:hAnsi="Times New Roman" w:cs="Times New Roman"/>
          <w:sz w:val="24"/>
          <w:szCs w:val="24"/>
        </w:rPr>
        <w:t>er</w:t>
      </w:r>
      <w:r>
        <w:rPr>
          <w:rFonts w:ascii="Times New Roman" w:hAnsi="Times New Roman" w:cs="Times New Roman"/>
          <w:sz w:val="24"/>
          <w:szCs w:val="24"/>
        </w:rPr>
        <w:t xml:space="preserve"> of one child</w:t>
      </w:r>
      <w:r w:rsidR="00582602">
        <w:rPr>
          <w:rFonts w:ascii="Times New Roman" w:hAnsi="Times New Roman" w:cs="Times New Roman"/>
          <w:sz w:val="24"/>
          <w:szCs w:val="24"/>
        </w:rPr>
        <w:t>,</w:t>
      </w:r>
      <w:r>
        <w:rPr>
          <w:rFonts w:ascii="Times New Roman" w:hAnsi="Times New Roman" w:cs="Times New Roman"/>
          <w:sz w:val="24"/>
          <w:szCs w:val="24"/>
        </w:rPr>
        <w:t xml:space="preserve"> was known to the complainant and stayed at the local business centre. She is the one who knocked at the door of the complainant’s bedroom hut and identified herself prompting the complainant to open the door and attend to her. According to the complainant she was unaware Fadzai Madzova (Fadzai) was with the appellant.</w:t>
      </w:r>
    </w:p>
    <w:p w:rsidR="003B6DCA" w:rsidRDefault="003B6DCA"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complainant is that upon noticing the two she inquired what they wanted at night but neither Fadzai nor the appellant could proffer an explanation. She said as she stood by the doorway both appellant and Fadzai just laughed at her inquiry. The complainant said she implored the two to visit during the day and not at night and the two just laughed and left. She retired to bed.</w:t>
      </w:r>
    </w:p>
    <w:p w:rsidR="003B6DCA" w:rsidRDefault="003B6DCA"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the appellant returned to the complainant’s residence now alone that night at about 2200 hrs.</w:t>
      </w:r>
    </w:p>
    <w:p w:rsidR="003B6DCA" w:rsidRDefault="003B6DCA"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 said she </w:t>
      </w:r>
      <w:r w:rsidR="00735939">
        <w:rPr>
          <w:rFonts w:ascii="Times New Roman" w:hAnsi="Times New Roman" w:cs="Times New Roman"/>
          <w:sz w:val="24"/>
          <w:szCs w:val="24"/>
        </w:rPr>
        <w:t>realised that there was an intruder when the unlocked door of her bedroom hut was pushed open. She said the intruder quickly held her and dragged her out of the bedroom hut as she cried for help but no one came to her rescue. As she was outside she identified the intruder as appellant as there was moonlight.</w:t>
      </w:r>
    </w:p>
    <w:p w:rsidR="00735939" w:rsidRDefault="00735939"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 said she was taken behind her bedroom hut and forced to the ground. As she called out for help the appellant forcefully had sexual intercourse with her after tearing her skirt and l</w:t>
      </w:r>
      <w:r w:rsidR="007C3773">
        <w:rPr>
          <w:rFonts w:ascii="Times New Roman" w:hAnsi="Times New Roman" w:cs="Times New Roman"/>
          <w:sz w:val="24"/>
          <w:szCs w:val="24"/>
        </w:rPr>
        <w:t xml:space="preserve">owering her pants. She bled from the vagina. As the appellant ravished her she still called out for help prompting her young sister Shyleen to wake up. Her neighbour Diana Bonus whom she called out initially did not hear her distress call. She said Shyleen found the appellant raping </w:t>
      </w:r>
      <w:r w:rsidR="00582602">
        <w:rPr>
          <w:rFonts w:ascii="Times New Roman" w:hAnsi="Times New Roman" w:cs="Times New Roman"/>
          <w:sz w:val="24"/>
          <w:szCs w:val="24"/>
        </w:rPr>
        <w:t xml:space="preserve">the complainant </w:t>
      </w:r>
      <w:r w:rsidR="007C3773">
        <w:rPr>
          <w:rFonts w:ascii="Times New Roman" w:hAnsi="Times New Roman" w:cs="Times New Roman"/>
          <w:sz w:val="24"/>
          <w:szCs w:val="24"/>
        </w:rPr>
        <w:t xml:space="preserve">and </w:t>
      </w:r>
      <w:r w:rsidR="00582602">
        <w:rPr>
          <w:rFonts w:ascii="Times New Roman" w:hAnsi="Times New Roman" w:cs="Times New Roman"/>
          <w:sz w:val="24"/>
          <w:szCs w:val="24"/>
        </w:rPr>
        <w:t xml:space="preserve">then she </w:t>
      </w:r>
      <w:r w:rsidR="007C3773">
        <w:rPr>
          <w:rFonts w:ascii="Times New Roman" w:hAnsi="Times New Roman" w:cs="Times New Roman"/>
          <w:sz w:val="24"/>
          <w:szCs w:val="24"/>
        </w:rPr>
        <w:t>ran to call Diana Bonus. When Diana Bonus arrived moments later the appellant had fled. She narrated her ord</w:t>
      </w:r>
      <w:bookmarkStart w:id="0" w:name="_GoBack"/>
      <w:bookmarkEnd w:id="0"/>
      <w:r w:rsidR="007C3773">
        <w:rPr>
          <w:rFonts w:ascii="Times New Roman" w:hAnsi="Times New Roman" w:cs="Times New Roman"/>
          <w:sz w:val="24"/>
          <w:szCs w:val="24"/>
        </w:rPr>
        <w:t>eal to Diana Bonus and they proceeded to the police that night to file a report. The complainant surrendered her town skirt and pant to the police which were both blood stained. During the trial these items were produced as Exhibits and besides the blood stains the court noted that the skirt was torn and was very dirty.</w:t>
      </w:r>
    </w:p>
    <w:p w:rsidR="007C3773" w:rsidRDefault="007C3773"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 was examined by the doctor the following day on 18</w:t>
      </w:r>
      <w:r w:rsidRPr="007C3773">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2015. The doctor noted that she was depressed and that her clothes were blood stained. In relation to her genetalia the doctor noted some lacerations </w:t>
      </w:r>
      <w:r w:rsidR="00582602">
        <w:rPr>
          <w:rFonts w:ascii="Times New Roman" w:hAnsi="Times New Roman" w:cs="Times New Roman"/>
          <w:sz w:val="24"/>
          <w:szCs w:val="24"/>
        </w:rPr>
        <w:t xml:space="preserve">and </w:t>
      </w:r>
      <w:r>
        <w:rPr>
          <w:rFonts w:ascii="Times New Roman" w:hAnsi="Times New Roman" w:cs="Times New Roman"/>
          <w:sz w:val="24"/>
          <w:szCs w:val="24"/>
        </w:rPr>
        <w:t>abrasion</w:t>
      </w:r>
      <w:r w:rsidR="00582602">
        <w:rPr>
          <w:rFonts w:ascii="Times New Roman" w:hAnsi="Times New Roman" w:cs="Times New Roman"/>
          <w:sz w:val="24"/>
          <w:szCs w:val="24"/>
        </w:rPr>
        <w:t>s</w:t>
      </w:r>
      <w:r>
        <w:rPr>
          <w:rFonts w:ascii="Times New Roman" w:hAnsi="Times New Roman" w:cs="Times New Roman"/>
          <w:sz w:val="24"/>
          <w:szCs w:val="24"/>
        </w:rPr>
        <w:t xml:space="preserve">. She was still bleeding </w:t>
      </w:r>
      <w:r>
        <w:rPr>
          <w:rFonts w:ascii="Times New Roman" w:hAnsi="Times New Roman" w:cs="Times New Roman"/>
          <w:sz w:val="24"/>
          <w:szCs w:val="24"/>
        </w:rPr>
        <w:lastRenderedPageBreak/>
        <w:t xml:space="preserve">and her hymen had a tear which caused the bleeding. From those observations </w:t>
      </w:r>
      <w:proofErr w:type="spellStart"/>
      <w:r>
        <w:rPr>
          <w:rFonts w:ascii="Times New Roman" w:hAnsi="Times New Roman" w:cs="Times New Roman"/>
          <w:sz w:val="24"/>
          <w:szCs w:val="24"/>
        </w:rPr>
        <w:t>pa</w:t>
      </w:r>
      <w:r w:rsidR="00F25E31">
        <w:rPr>
          <w:rFonts w:ascii="Times New Roman" w:hAnsi="Times New Roman" w:cs="Times New Roman"/>
          <w:sz w:val="24"/>
          <w:szCs w:val="24"/>
        </w:rPr>
        <w:t>ni</w:t>
      </w:r>
      <w:r>
        <w:rPr>
          <w:rFonts w:ascii="Times New Roman" w:hAnsi="Times New Roman" w:cs="Times New Roman"/>
          <w:sz w:val="24"/>
          <w:szCs w:val="24"/>
        </w:rPr>
        <w:t>le</w:t>
      </w:r>
      <w:proofErr w:type="spellEnd"/>
      <w:r>
        <w:rPr>
          <w:rFonts w:ascii="Times New Roman" w:hAnsi="Times New Roman" w:cs="Times New Roman"/>
          <w:sz w:val="24"/>
          <w:szCs w:val="24"/>
        </w:rPr>
        <w:t xml:space="preserve"> penetration was confirmed.</w:t>
      </w:r>
    </w:p>
    <w:p w:rsidR="007C3773" w:rsidRDefault="007C3773"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defence outline is not part of the record. </w:t>
      </w:r>
      <w:r w:rsidRPr="007C3773">
        <w:rPr>
          <w:rFonts w:ascii="Times New Roman" w:hAnsi="Times New Roman" w:cs="Times New Roman"/>
          <w:i/>
          <w:sz w:val="24"/>
          <w:szCs w:val="24"/>
        </w:rPr>
        <w:t>Ms Manyika</w:t>
      </w:r>
      <w:r>
        <w:rPr>
          <w:rFonts w:ascii="Times New Roman" w:hAnsi="Times New Roman" w:cs="Times New Roman"/>
          <w:sz w:val="24"/>
          <w:szCs w:val="24"/>
        </w:rPr>
        <w:t xml:space="preserve"> for the appellant made that concession and accepted however that its contents its well summarised by the trial Magistrate. The appellant was represented throughout the trial by </w:t>
      </w:r>
      <w:r w:rsidRPr="007C3773">
        <w:rPr>
          <w:rFonts w:ascii="Times New Roman" w:hAnsi="Times New Roman" w:cs="Times New Roman"/>
          <w:i/>
          <w:sz w:val="24"/>
          <w:szCs w:val="24"/>
        </w:rPr>
        <w:t>Mr Shumba</w:t>
      </w:r>
      <w:r>
        <w:rPr>
          <w:rFonts w:ascii="Times New Roman" w:hAnsi="Times New Roman" w:cs="Times New Roman"/>
          <w:sz w:val="24"/>
          <w:szCs w:val="24"/>
        </w:rPr>
        <w:t xml:space="preserve">. </w:t>
      </w:r>
    </w:p>
    <w:p w:rsidR="007C3773" w:rsidRDefault="007C3773"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outline the appellant said after his initial visit to complainant’s residence with Fadzai, his second visit that night was now by arrangement with the complainant. He said the complainant came out of her bedroom hut on her own as the two were still lovers contrary to what complainant said that the love affair had ended long back in April 2015. The appellant said they sat near the complainant’s bedroom hut. He said the complainant was seated and he lay on complainant’s lap discussing the love affair as they had previously agreed to have sexual intercourse when he had telephonically discussed with the complainant. The appellant said it was unfortunate that on that night the complainant </w:t>
      </w:r>
      <w:r w:rsidR="00801085">
        <w:rPr>
          <w:rFonts w:ascii="Times New Roman" w:hAnsi="Times New Roman" w:cs="Times New Roman"/>
          <w:sz w:val="24"/>
          <w:szCs w:val="24"/>
        </w:rPr>
        <w:t>was menstruating. As a result, they could not have sexual intercourse.</w:t>
      </w:r>
    </w:p>
    <w:p w:rsidR="00801085" w:rsidRDefault="00801085"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said all hell broke loose when complainant’s young sister Shyleen came out to relieve herself and saw the two love birds enjoying each other’s company as the appellant lay on the complainant’s lap. He said Shyleen threatened to report what she had seen to their neighbour Diana Bonus. This cause</w:t>
      </w:r>
      <w:r w:rsidR="00F25E31">
        <w:rPr>
          <w:rFonts w:ascii="Times New Roman" w:hAnsi="Times New Roman" w:cs="Times New Roman"/>
          <w:sz w:val="24"/>
          <w:szCs w:val="24"/>
        </w:rPr>
        <w:t>d</w:t>
      </w:r>
      <w:r>
        <w:rPr>
          <w:rFonts w:ascii="Times New Roman" w:hAnsi="Times New Roman" w:cs="Times New Roman"/>
          <w:sz w:val="24"/>
          <w:szCs w:val="24"/>
        </w:rPr>
        <w:t xml:space="preserve"> the appellant to flee from the scene. The appellant denied engag</w:t>
      </w:r>
      <w:r w:rsidR="00F25E31">
        <w:rPr>
          <w:rFonts w:ascii="Times New Roman" w:hAnsi="Times New Roman" w:cs="Times New Roman"/>
          <w:sz w:val="24"/>
          <w:szCs w:val="24"/>
        </w:rPr>
        <w:t>ing</w:t>
      </w:r>
      <w:r>
        <w:rPr>
          <w:rFonts w:ascii="Times New Roman" w:hAnsi="Times New Roman" w:cs="Times New Roman"/>
          <w:sz w:val="24"/>
          <w:szCs w:val="24"/>
        </w:rPr>
        <w:t xml:space="preserve"> in sexual intercourse with the complainant at all that night or on any other occasion and attributed the blood stains on her skirt and pants to menstruation.</w:t>
      </w:r>
    </w:p>
    <w:p w:rsidR="00801085" w:rsidRDefault="00801085"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evidence the complainant insisted that the love affair with the appellant was very short-lived barely lasting a week in April 2015. She said besides having met appellant at Roy Turn off in April 2015 she never met appellant again until 8 months later on 17 December, 2015 date of alleged rape. She said she had last communicated telephonically with appellant in April 2015 when appellant was in Harare and denied that appellant visited her home other than o</w:t>
      </w:r>
      <w:r w:rsidR="00F25E31">
        <w:rPr>
          <w:rFonts w:ascii="Times New Roman" w:hAnsi="Times New Roman" w:cs="Times New Roman"/>
          <w:sz w:val="24"/>
          <w:szCs w:val="24"/>
        </w:rPr>
        <w:t xml:space="preserve">n the </w:t>
      </w:r>
      <w:r>
        <w:rPr>
          <w:rFonts w:ascii="Times New Roman" w:hAnsi="Times New Roman" w:cs="Times New Roman"/>
          <w:sz w:val="24"/>
          <w:szCs w:val="24"/>
        </w:rPr>
        <w:t xml:space="preserve">date of alleged rape. The complainant insisted that the sexual act took place and was non-consensual. She explained that appellant literally dragged her out of her bedroom </w:t>
      </w:r>
      <w:r w:rsidR="00F25E31">
        <w:rPr>
          <w:rFonts w:ascii="Times New Roman" w:hAnsi="Times New Roman" w:cs="Times New Roman"/>
          <w:sz w:val="24"/>
          <w:szCs w:val="24"/>
        </w:rPr>
        <w:t>h</w:t>
      </w:r>
      <w:r>
        <w:rPr>
          <w:rFonts w:ascii="Times New Roman" w:hAnsi="Times New Roman" w:cs="Times New Roman"/>
          <w:sz w:val="24"/>
          <w:szCs w:val="24"/>
        </w:rPr>
        <w:t xml:space="preserve">ut as she was on her knees crying out calling Shyleen’s name. The complainant said she resisted by biting the appellant but was overpowered and forced to the ground on her back. In the process her skirt was torn and her pants removed. She said she cried out calling for </w:t>
      </w:r>
      <w:r w:rsidR="008D3949">
        <w:rPr>
          <w:rFonts w:ascii="Times New Roman" w:hAnsi="Times New Roman" w:cs="Times New Roman"/>
          <w:sz w:val="24"/>
          <w:szCs w:val="24"/>
        </w:rPr>
        <w:t xml:space="preserve">help throughout the rape and that Shyleen heard her distress call after which </w:t>
      </w:r>
      <w:r w:rsidR="00F25E31">
        <w:rPr>
          <w:rFonts w:ascii="Times New Roman" w:hAnsi="Times New Roman" w:cs="Times New Roman"/>
          <w:sz w:val="24"/>
          <w:szCs w:val="24"/>
        </w:rPr>
        <w:t>S</w:t>
      </w:r>
      <w:r w:rsidR="008D3949">
        <w:rPr>
          <w:rFonts w:ascii="Times New Roman" w:hAnsi="Times New Roman" w:cs="Times New Roman"/>
          <w:sz w:val="24"/>
          <w:szCs w:val="24"/>
        </w:rPr>
        <w:t>h</w:t>
      </w:r>
      <w:r w:rsidR="00F25E31">
        <w:rPr>
          <w:rFonts w:ascii="Times New Roman" w:hAnsi="Times New Roman" w:cs="Times New Roman"/>
          <w:sz w:val="24"/>
          <w:szCs w:val="24"/>
        </w:rPr>
        <w:t>yle</w:t>
      </w:r>
      <w:r w:rsidR="008D3949">
        <w:rPr>
          <w:rFonts w:ascii="Times New Roman" w:hAnsi="Times New Roman" w:cs="Times New Roman"/>
          <w:sz w:val="24"/>
          <w:szCs w:val="24"/>
        </w:rPr>
        <w:t>e</w:t>
      </w:r>
      <w:r w:rsidR="00F25E31">
        <w:rPr>
          <w:rFonts w:ascii="Times New Roman" w:hAnsi="Times New Roman" w:cs="Times New Roman"/>
          <w:sz w:val="24"/>
          <w:szCs w:val="24"/>
        </w:rPr>
        <w:t>n</w:t>
      </w:r>
      <w:r w:rsidR="008D3949">
        <w:rPr>
          <w:rFonts w:ascii="Times New Roman" w:hAnsi="Times New Roman" w:cs="Times New Roman"/>
          <w:sz w:val="24"/>
          <w:szCs w:val="24"/>
        </w:rPr>
        <w:t xml:space="preserve"> came out indicating she was calling o</w:t>
      </w:r>
      <w:r w:rsidR="00F25E31">
        <w:rPr>
          <w:rFonts w:ascii="Times New Roman" w:hAnsi="Times New Roman" w:cs="Times New Roman"/>
          <w:sz w:val="24"/>
          <w:szCs w:val="24"/>
        </w:rPr>
        <w:t>ne</w:t>
      </w:r>
      <w:r w:rsidR="008D3949">
        <w:rPr>
          <w:rFonts w:ascii="Times New Roman" w:hAnsi="Times New Roman" w:cs="Times New Roman"/>
          <w:sz w:val="24"/>
          <w:szCs w:val="24"/>
        </w:rPr>
        <w:t xml:space="preserve"> Diana Bonus. The complainant said Diana Bonus (Tatenda’s mother) came within </w:t>
      </w:r>
      <w:r w:rsidR="008D3949">
        <w:rPr>
          <w:rFonts w:ascii="Times New Roman" w:hAnsi="Times New Roman" w:cs="Times New Roman"/>
          <w:sz w:val="24"/>
          <w:szCs w:val="24"/>
        </w:rPr>
        <w:lastRenderedPageBreak/>
        <w:t>two minutes of being called by Shyleen but by then the appellant had fled. The complainant was still lying on the ground crying and she disclosed the rape to Diana Bonus and later to Mathew’s father that night.</w:t>
      </w:r>
    </w:p>
    <w:p w:rsidR="008D3949" w:rsidRDefault="008D3949"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 said her ordeal at the hands of the appellant lasted about 5 minutes before Shyleen came out.</w:t>
      </w:r>
    </w:p>
    <w:p w:rsidR="00805FA9" w:rsidRDefault="00805FA9"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thrust of the complainant’s cross examination was twofold. Firstly, </w:t>
      </w:r>
      <w:r w:rsidR="00D227AA">
        <w:rPr>
          <w:rFonts w:ascii="Times New Roman" w:hAnsi="Times New Roman" w:cs="Times New Roman"/>
          <w:sz w:val="24"/>
          <w:szCs w:val="24"/>
        </w:rPr>
        <w:t>that at</w:t>
      </w:r>
      <w:r>
        <w:rPr>
          <w:rFonts w:ascii="Times New Roman" w:hAnsi="Times New Roman" w:cs="Times New Roman"/>
          <w:sz w:val="24"/>
          <w:szCs w:val="24"/>
        </w:rPr>
        <w:t xml:space="preserve"> the material time she </w:t>
      </w:r>
      <w:r w:rsidR="00874443">
        <w:rPr>
          <w:rFonts w:ascii="Times New Roman" w:hAnsi="Times New Roman" w:cs="Times New Roman"/>
          <w:sz w:val="24"/>
          <w:szCs w:val="24"/>
        </w:rPr>
        <w:t>was still in love with the appellant. She disputed this. Secondly, that sexual intercourse never took place that night. She insisted it did.</w:t>
      </w:r>
    </w:p>
    <w:p w:rsidR="00874443" w:rsidRDefault="00874443"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Shyleen who gave evidence using the close circuit television materially corroborated the complainant. Firstly, she said appellant first came with Fadzai just as they had retired to bed and that complainant attended to Fadzai’s knock. Shyleen said complainant asked what appellant and Fadzai wanted and that the two just laughed and left. As regards the appellant’s second visit Shyleen said she had fallen asleep when she heard the complainant crying out of their bedroom hut calling out her name. She peeped </w:t>
      </w:r>
      <w:r w:rsidR="00713BC1">
        <w:rPr>
          <w:rFonts w:ascii="Times New Roman" w:hAnsi="Times New Roman" w:cs="Times New Roman"/>
          <w:sz w:val="24"/>
          <w:szCs w:val="24"/>
        </w:rPr>
        <w:t>through the window and as there was moon light she saw appellant on top of the complainant. Shlyeen ran out of the hut and saw appellant. She shouted that she was going to report and went to call Dian Bonus. She was unaware of the love affair between appellant and the complainant.</w:t>
      </w:r>
    </w:p>
    <w:p w:rsidR="00713BC1" w:rsidRDefault="00713BC1"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Shyleen said all what she observed was that appellant was on top of the complainant with his trousers lowered to knee level. The complainant was crying, screaming calling out Shyleen’s name and that of Tatenda’s mother (Diana Bonus).</w:t>
      </w:r>
    </w:p>
    <w:p w:rsidR="00713BC1" w:rsidRDefault="00713BC1"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Dian</w:t>
      </w:r>
      <w:r w:rsidR="00582602">
        <w:rPr>
          <w:rFonts w:ascii="Times New Roman" w:hAnsi="Times New Roman" w:cs="Times New Roman"/>
          <w:sz w:val="24"/>
          <w:szCs w:val="24"/>
        </w:rPr>
        <w:t>a</w:t>
      </w:r>
      <w:r>
        <w:rPr>
          <w:rFonts w:ascii="Times New Roman" w:hAnsi="Times New Roman" w:cs="Times New Roman"/>
          <w:sz w:val="24"/>
          <w:szCs w:val="24"/>
        </w:rPr>
        <w:t xml:space="preserve"> Bonus (Diana) a neighbour to the complainant said she was asleep around 2200 hrs when Shyleen knocked at her bedroom window. Shyleen reported that the appellant (Silence) was on top of the complainant behind complainant’s bedroom hut. She woke up and ra</w:t>
      </w:r>
      <w:r w:rsidR="00F25E31">
        <w:rPr>
          <w:rFonts w:ascii="Times New Roman" w:hAnsi="Times New Roman" w:cs="Times New Roman"/>
          <w:sz w:val="24"/>
          <w:szCs w:val="24"/>
        </w:rPr>
        <w:t>n</w:t>
      </w:r>
      <w:r>
        <w:rPr>
          <w:rFonts w:ascii="Times New Roman" w:hAnsi="Times New Roman" w:cs="Times New Roman"/>
          <w:sz w:val="24"/>
          <w:szCs w:val="24"/>
        </w:rPr>
        <w:t xml:space="preserve"> to the scene. Diana found appellant not there. Instead the complainant was still lying down crying. The complainant related to her how the appellant had visited her twice that night and later dragged her out of the bedroom hut on the second visit and sexually molested her. Diana said she inquired if complainant was in love with appellant and her response was that she was not. Diana noticed complainant’s soiled, torn and blood stained clothes. She immediately called a male neighbour and took complainant to the police.</w:t>
      </w:r>
    </w:p>
    <w:p w:rsidR="00713BC1" w:rsidRDefault="00713BC1"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case was that he never had sexual intercourse with the complainant that night. He blamed complainant’s aunt one Maidei for fabricating the rape allegations as Maidei wanted appellant’s brother to pay seduction damages to Maidei’s daughter. The appellant </w:t>
      </w:r>
      <w:r>
        <w:rPr>
          <w:rFonts w:ascii="Times New Roman" w:hAnsi="Times New Roman" w:cs="Times New Roman"/>
          <w:sz w:val="24"/>
          <w:szCs w:val="24"/>
        </w:rPr>
        <w:lastRenderedPageBreak/>
        <w:t>insinuated that he was simply the sacrificial lamb because of the fight between his brother and Maidei.</w:t>
      </w:r>
    </w:p>
    <w:p w:rsidR="00F11F89" w:rsidRDefault="00F11F89"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insisted that the complainant was put up by Maidei to allege rape. This was new evidence never put to the complainant.</w:t>
      </w:r>
    </w:p>
    <w:p w:rsidR="00F11F89" w:rsidRDefault="00F11F89"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version </w:t>
      </w:r>
      <w:r w:rsidR="00DC41AE">
        <w:rPr>
          <w:rFonts w:ascii="Times New Roman" w:hAnsi="Times New Roman" w:cs="Times New Roman"/>
          <w:sz w:val="24"/>
          <w:szCs w:val="24"/>
        </w:rPr>
        <w:t xml:space="preserve">was that after falling in love with the complainant in April 2015 he never inquired about her age but believed she was 17 years old. He also did not ask her level of education but knew she was at school. The appellant said in April 2015 he proceeded to </w:t>
      </w:r>
      <w:proofErr w:type="spellStart"/>
      <w:r w:rsidR="00F25E31">
        <w:rPr>
          <w:rFonts w:ascii="Times New Roman" w:hAnsi="Times New Roman" w:cs="Times New Roman"/>
          <w:sz w:val="24"/>
          <w:szCs w:val="24"/>
        </w:rPr>
        <w:t>Kwekwe</w:t>
      </w:r>
      <w:proofErr w:type="spellEnd"/>
      <w:r w:rsidR="00DC41AE">
        <w:rPr>
          <w:rFonts w:ascii="Times New Roman" w:hAnsi="Times New Roman" w:cs="Times New Roman"/>
          <w:sz w:val="24"/>
          <w:szCs w:val="24"/>
        </w:rPr>
        <w:t xml:space="preserve"> and then to Harare where he was working. He said he came home on the day in question to collect </w:t>
      </w:r>
      <w:r w:rsidR="000F792B">
        <w:rPr>
          <w:rFonts w:ascii="Times New Roman" w:hAnsi="Times New Roman" w:cs="Times New Roman"/>
          <w:sz w:val="24"/>
          <w:szCs w:val="24"/>
        </w:rPr>
        <w:t>certain documents from police at Zaka after securing a scholarship in Russia. All along, he said he communicated telephonically with his lover, the complainant, through Fadzai, as complainant no longer had a mobile handset. He confirmed that it is Fadzai who knocked at complainant’s bedroom hut on that night and identified herself.</w:t>
      </w:r>
    </w:p>
    <w:p w:rsidR="000F792B" w:rsidRDefault="000F792B"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said after complainant came out she indicated that her siblings were still awake and that the appellant should go and return around 2200 hrs that night, He later returned.</w:t>
      </w:r>
    </w:p>
    <w:p w:rsidR="000F792B" w:rsidRDefault="000F792B"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denied dragging the complainant and insisted all what happened was with complainant’s consent. He said sexual intercourse could not take place simply because complainant was menstruating. He confirmed that Shyleen came out and saw him after which Shyleen said she was going to report. The appellant said it is the complainant who advised him to flee from the scene. Thereafter appellant said he went to South Africa and only returned after 3 weeks at the instigation of his relatives who wanted him to come and answer to the rape allegations. Upon his return he surrendered to the police.</w:t>
      </w:r>
    </w:p>
    <w:p w:rsidR="000F792B" w:rsidRDefault="000F792B"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could not explain why he had to take Fadzai with him on his first visit to complainant’s residence at about 1900 hrs. The appellant seemed to change his story and said complainant alleged rape for fear of her parents as her sibling Shyleen had seen her with the appellant.</w:t>
      </w:r>
    </w:p>
    <w:p w:rsidR="000F792B" w:rsidRDefault="000F792B"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Fadzai was called as a defence witness. She stays about 20 km from the complainant’s home. Her evidence was that she only learnt in August 2015 that appellant and complainant were in love. She confirmed </w:t>
      </w:r>
      <w:r w:rsidR="009556DA">
        <w:rPr>
          <w:rFonts w:ascii="Times New Roman" w:hAnsi="Times New Roman" w:cs="Times New Roman"/>
          <w:sz w:val="24"/>
          <w:szCs w:val="24"/>
        </w:rPr>
        <w:t>accompanying appellant to complainant’s residence at night on 17 December 2015 and that she is the one who knocked and identified herself at the complainant’s bedroom hut. She confirmed complainant advised her and the appellant to leave. She said it is appellant who told her that complainant had asked him to return later that night. She had no knowledge of what transpired on appellant’s second visit to complainant’s residence.</w:t>
      </w:r>
      <w:r>
        <w:rPr>
          <w:rFonts w:ascii="Times New Roman" w:hAnsi="Times New Roman" w:cs="Times New Roman"/>
          <w:sz w:val="24"/>
          <w:szCs w:val="24"/>
        </w:rPr>
        <w:t xml:space="preserve"> </w:t>
      </w:r>
    </w:p>
    <w:p w:rsidR="009556DA" w:rsidRDefault="009556DA"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evidence of appellant’s young brother Hekini Dhimbiri is irrelevant. He accompanied the appellant to complainant’s residence on appellant’s second visit but remained in the motor vehicle parked far away from the complainant’s residence.</w:t>
      </w:r>
    </w:p>
    <w:p w:rsidR="009556DA" w:rsidRDefault="009556DA"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judgment the court </w:t>
      </w:r>
      <w:r w:rsidRPr="009556DA">
        <w:rPr>
          <w:rFonts w:ascii="Times New Roman" w:hAnsi="Times New Roman" w:cs="Times New Roman"/>
          <w:i/>
          <w:sz w:val="24"/>
          <w:szCs w:val="24"/>
        </w:rPr>
        <w:t>a quo</w:t>
      </w:r>
      <w:r>
        <w:rPr>
          <w:rFonts w:ascii="Times New Roman" w:hAnsi="Times New Roman" w:cs="Times New Roman"/>
          <w:sz w:val="24"/>
          <w:szCs w:val="24"/>
        </w:rPr>
        <w:t xml:space="preserve"> properly identified the issues in contention. These are whether sexual intercourse took place between appellant and the complainant and if it did whether it was with the complainant’s consent.</w:t>
      </w:r>
    </w:p>
    <w:p w:rsidR="009556DA" w:rsidRDefault="009556DA"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trial Magistrate properly analysed the evidence we have summarised and made findings of fact based on the credibility of the witnesses. The complainant and the State witnesses were deemed to be credible witnesses. A finding of fact was made that appellant had sexual intercourse with the complainant. The appellant’s evidence was dismissed as improbable.</w:t>
      </w:r>
    </w:p>
    <w:p w:rsidR="009556DA" w:rsidRDefault="009556DA"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respectful view this appeal totally lacks merit both in respect of the conviction and sentence. It is really disheartening to note that </w:t>
      </w:r>
      <w:r w:rsidRPr="009556DA">
        <w:rPr>
          <w:rFonts w:ascii="Times New Roman" w:hAnsi="Times New Roman" w:cs="Times New Roman"/>
          <w:i/>
          <w:sz w:val="24"/>
          <w:szCs w:val="24"/>
        </w:rPr>
        <w:t>Ms Manyika</w:t>
      </w:r>
      <w:r>
        <w:rPr>
          <w:rFonts w:ascii="Times New Roman" w:hAnsi="Times New Roman" w:cs="Times New Roman"/>
          <w:sz w:val="24"/>
          <w:szCs w:val="24"/>
        </w:rPr>
        <w:t>, for the appellant persisted in arguing such a hopeless case. We say so because throughout his trial the appellant vehemently argued that sexual intercourse did not take place between him and the complainant. Now in the grounds of appeal and in her oral submissions the appellant has changed course and is now alleging consensual sexual intercourse. Surely the appellant is simply trying the waters</w:t>
      </w:r>
      <w:r w:rsidR="00582602">
        <w:rPr>
          <w:rFonts w:ascii="Times New Roman" w:hAnsi="Times New Roman" w:cs="Times New Roman"/>
          <w:sz w:val="24"/>
          <w:szCs w:val="24"/>
        </w:rPr>
        <w:t>,</w:t>
      </w:r>
      <w:r>
        <w:rPr>
          <w:rFonts w:ascii="Times New Roman" w:hAnsi="Times New Roman" w:cs="Times New Roman"/>
          <w:sz w:val="24"/>
          <w:szCs w:val="24"/>
        </w:rPr>
        <w:t xml:space="preserve"> a</w:t>
      </w:r>
      <w:r w:rsidR="00582602">
        <w:rPr>
          <w:rFonts w:ascii="Times New Roman" w:hAnsi="Times New Roman" w:cs="Times New Roman"/>
          <w:sz w:val="24"/>
          <w:szCs w:val="24"/>
        </w:rPr>
        <w:t>s</w:t>
      </w:r>
      <w:r>
        <w:rPr>
          <w:rFonts w:ascii="Times New Roman" w:hAnsi="Times New Roman" w:cs="Times New Roman"/>
          <w:sz w:val="24"/>
          <w:szCs w:val="24"/>
        </w:rPr>
        <w:t xml:space="preserve"> it were. How can the appellant seek to be believed by this court when he is now singing a different tune or rhyme from the one he sang during the trial. Appellant </w:t>
      </w:r>
      <w:r w:rsidR="008242F7">
        <w:rPr>
          <w:rFonts w:ascii="Times New Roman" w:hAnsi="Times New Roman" w:cs="Times New Roman"/>
          <w:sz w:val="24"/>
          <w:szCs w:val="24"/>
        </w:rPr>
        <w:t>cannot</w:t>
      </w:r>
      <w:r>
        <w:rPr>
          <w:rFonts w:ascii="Times New Roman" w:hAnsi="Times New Roman" w:cs="Times New Roman"/>
          <w:sz w:val="24"/>
          <w:szCs w:val="24"/>
        </w:rPr>
        <w:t xml:space="preserve"> surely plead in the alternati</w:t>
      </w:r>
      <w:r w:rsidR="008242F7">
        <w:rPr>
          <w:rFonts w:ascii="Times New Roman" w:hAnsi="Times New Roman" w:cs="Times New Roman"/>
          <w:sz w:val="24"/>
          <w:szCs w:val="24"/>
        </w:rPr>
        <w:t>v</w:t>
      </w:r>
      <w:r>
        <w:rPr>
          <w:rFonts w:ascii="Times New Roman" w:hAnsi="Times New Roman" w:cs="Times New Roman"/>
          <w:sz w:val="24"/>
          <w:szCs w:val="24"/>
        </w:rPr>
        <w:t>e as if it is in civil matters that sexual intercourse never took place and if it did it was with the complainant</w:t>
      </w:r>
      <w:r w:rsidR="008242F7">
        <w:rPr>
          <w:rFonts w:ascii="Times New Roman" w:hAnsi="Times New Roman" w:cs="Times New Roman"/>
          <w:sz w:val="24"/>
          <w:szCs w:val="24"/>
        </w:rPr>
        <w:t>’s</w:t>
      </w:r>
      <w:r>
        <w:rPr>
          <w:rFonts w:ascii="Times New Roman" w:hAnsi="Times New Roman" w:cs="Times New Roman"/>
          <w:sz w:val="24"/>
          <w:szCs w:val="24"/>
        </w:rPr>
        <w:t xml:space="preserve"> consent</w:t>
      </w:r>
      <w:r w:rsidR="008242F7">
        <w:rPr>
          <w:rFonts w:ascii="Times New Roman" w:hAnsi="Times New Roman" w:cs="Times New Roman"/>
          <w:sz w:val="24"/>
          <w:szCs w:val="24"/>
        </w:rPr>
        <w:t>. No appeal court can counternance such a misguided submission.</w:t>
      </w:r>
    </w:p>
    <w:p w:rsidR="008242F7" w:rsidRDefault="008242F7"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find no misdirection on the part of the court </w:t>
      </w:r>
      <w:r w:rsidRPr="008242F7">
        <w:rPr>
          <w:rFonts w:ascii="Times New Roman" w:hAnsi="Times New Roman" w:cs="Times New Roman"/>
          <w:i/>
          <w:sz w:val="24"/>
          <w:szCs w:val="24"/>
        </w:rPr>
        <w:t>a quo</w:t>
      </w:r>
      <w:r w:rsidR="00F25E31">
        <w:rPr>
          <w:rFonts w:ascii="Times New Roman" w:hAnsi="Times New Roman" w:cs="Times New Roman"/>
          <w:i/>
          <w:sz w:val="24"/>
          <w:szCs w:val="24"/>
        </w:rPr>
        <w:t>.</w:t>
      </w:r>
      <w:r>
        <w:rPr>
          <w:rFonts w:ascii="Times New Roman" w:hAnsi="Times New Roman" w:cs="Times New Roman"/>
          <w:sz w:val="24"/>
          <w:szCs w:val="24"/>
        </w:rPr>
        <w:t xml:space="preserve"> </w:t>
      </w:r>
      <w:r w:rsidR="00F25E31">
        <w:rPr>
          <w:rFonts w:ascii="Times New Roman" w:hAnsi="Times New Roman" w:cs="Times New Roman"/>
          <w:sz w:val="24"/>
          <w:szCs w:val="24"/>
        </w:rPr>
        <w:t>T</w:t>
      </w:r>
      <w:r>
        <w:rPr>
          <w:rFonts w:ascii="Times New Roman" w:hAnsi="Times New Roman" w:cs="Times New Roman"/>
          <w:sz w:val="24"/>
          <w:szCs w:val="24"/>
        </w:rPr>
        <w:t xml:space="preserve">he complainant was properly assessed as a credible witness. She made a timeous report see </w:t>
      </w:r>
      <w:r w:rsidRPr="008242F7">
        <w:rPr>
          <w:rFonts w:ascii="Times New Roman" w:hAnsi="Times New Roman" w:cs="Times New Roman"/>
          <w:i/>
          <w:sz w:val="24"/>
          <w:szCs w:val="24"/>
        </w:rPr>
        <w:t>S</w:t>
      </w:r>
      <w:r>
        <w:rPr>
          <w:rFonts w:ascii="Times New Roman" w:hAnsi="Times New Roman" w:cs="Times New Roman"/>
          <w:sz w:val="24"/>
          <w:szCs w:val="24"/>
        </w:rPr>
        <w:t xml:space="preserve"> v </w:t>
      </w:r>
      <w:r w:rsidRPr="008242F7">
        <w:rPr>
          <w:rFonts w:ascii="Times New Roman" w:hAnsi="Times New Roman" w:cs="Times New Roman"/>
          <w:i/>
          <w:sz w:val="24"/>
          <w:szCs w:val="24"/>
        </w:rPr>
        <w:t>Banana 2000</w:t>
      </w:r>
      <w:r>
        <w:rPr>
          <w:rFonts w:ascii="Times New Roman" w:hAnsi="Times New Roman" w:cs="Times New Roman"/>
          <w:sz w:val="24"/>
          <w:szCs w:val="24"/>
        </w:rPr>
        <w:t xml:space="preserve"> (2) ZLR 616.</w:t>
      </w:r>
    </w:p>
    <w:p w:rsidR="008242F7" w:rsidRDefault="008242F7"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complainant’s evidence was materially corroborated by Shyleen and Diana. The medical evidence supports penile penetration. The</w:t>
      </w:r>
      <w:r w:rsidR="00582602">
        <w:rPr>
          <w:rFonts w:ascii="Times New Roman" w:hAnsi="Times New Roman" w:cs="Times New Roman"/>
          <w:sz w:val="24"/>
          <w:szCs w:val="24"/>
        </w:rPr>
        <w:t>r</w:t>
      </w:r>
      <w:r>
        <w:rPr>
          <w:rFonts w:ascii="Times New Roman" w:hAnsi="Times New Roman" w:cs="Times New Roman"/>
          <w:sz w:val="24"/>
          <w:szCs w:val="24"/>
        </w:rPr>
        <w:t>e is sufficient evidence to show not only that sexual intercourse took place but that it was non-consensual. The complainant cried out for help. Her clothes were torn, dirty and blood stained. Her conduct is not consistent with accused’s version of consensual sexual intercourse. We therefore find no misdirection as regards appellant’s conviction.</w:t>
      </w:r>
    </w:p>
    <w:p w:rsidR="008242F7" w:rsidRDefault="008242F7"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sentence one cannot seriously argue that appellant should be sentenced to pay a fine or to perform community service for a heinous crime like rape. Such a submission </w:t>
      </w:r>
      <w:r>
        <w:rPr>
          <w:rFonts w:ascii="Times New Roman" w:hAnsi="Times New Roman" w:cs="Times New Roman"/>
          <w:sz w:val="24"/>
          <w:szCs w:val="24"/>
        </w:rPr>
        <w:lastRenderedPageBreak/>
        <w:t xml:space="preserve">does not deserve </w:t>
      </w:r>
      <w:r w:rsidR="00F25E31">
        <w:rPr>
          <w:rFonts w:ascii="Times New Roman" w:hAnsi="Times New Roman" w:cs="Times New Roman"/>
          <w:sz w:val="24"/>
          <w:szCs w:val="24"/>
        </w:rPr>
        <w:t>any</w:t>
      </w:r>
      <w:r>
        <w:rPr>
          <w:rFonts w:ascii="Times New Roman" w:hAnsi="Times New Roman" w:cs="Times New Roman"/>
          <w:sz w:val="24"/>
          <w:szCs w:val="24"/>
        </w:rPr>
        <w:t xml:space="preserve"> f</w:t>
      </w:r>
      <w:r w:rsidR="00F25E31">
        <w:rPr>
          <w:rFonts w:ascii="Times New Roman" w:hAnsi="Times New Roman" w:cs="Times New Roman"/>
          <w:sz w:val="24"/>
          <w:szCs w:val="24"/>
        </w:rPr>
        <w:t>urther</w:t>
      </w:r>
      <w:r>
        <w:rPr>
          <w:rFonts w:ascii="Times New Roman" w:hAnsi="Times New Roman" w:cs="Times New Roman"/>
          <w:sz w:val="24"/>
          <w:szCs w:val="24"/>
        </w:rPr>
        <w:t xml:space="preserve"> comment. Suffice to say that it is clearly an abuse of the appeal process. The appellant in our view was l</w:t>
      </w:r>
      <w:r w:rsidR="00F25E31">
        <w:rPr>
          <w:rFonts w:ascii="Times New Roman" w:hAnsi="Times New Roman" w:cs="Times New Roman"/>
          <w:sz w:val="24"/>
          <w:szCs w:val="24"/>
        </w:rPr>
        <w:t>uck</w:t>
      </w:r>
      <w:r>
        <w:rPr>
          <w:rFonts w:ascii="Times New Roman" w:hAnsi="Times New Roman" w:cs="Times New Roman"/>
          <w:sz w:val="24"/>
          <w:szCs w:val="24"/>
        </w:rPr>
        <w:t xml:space="preserve">y to be sentenced to 10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imprisonment. He deserved at least an effective prison term of not less than 12 years.</w:t>
      </w:r>
    </w:p>
    <w:p w:rsidR="008242F7" w:rsidRDefault="008242F7" w:rsidP="00BC5A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we dismissed the appeal in its entirety for lack of merit.</w:t>
      </w:r>
    </w:p>
    <w:p w:rsidR="008242F7" w:rsidRDefault="008242F7" w:rsidP="008242F7">
      <w:pPr>
        <w:spacing w:after="0" w:line="360" w:lineRule="auto"/>
        <w:jc w:val="both"/>
        <w:rPr>
          <w:rFonts w:ascii="Times New Roman" w:hAnsi="Times New Roman" w:cs="Times New Roman"/>
          <w:sz w:val="24"/>
          <w:szCs w:val="24"/>
        </w:rPr>
      </w:pPr>
    </w:p>
    <w:p w:rsidR="008242F7" w:rsidRDefault="008242F7" w:rsidP="008242F7">
      <w:pPr>
        <w:spacing w:after="0" w:line="360" w:lineRule="auto"/>
        <w:jc w:val="both"/>
        <w:rPr>
          <w:rFonts w:ascii="Times New Roman" w:hAnsi="Times New Roman" w:cs="Times New Roman"/>
          <w:sz w:val="24"/>
          <w:szCs w:val="24"/>
        </w:rPr>
      </w:pPr>
    </w:p>
    <w:p w:rsidR="008242F7" w:rsidRDefault="008242F7" w:rsidP="008242F7">
      <w:pPr>
        <w:spacing w:after="0" w:line="360" w:lineRule="auto"/>
        <w:jc w:val="both"/>
        <w:rPr>
          <w:rFonts w:ascii="Times New Roman" w:hAnsi="Times New Roman" w:cs="Times New Roman"/>
          <w:sz w:val="24"/>
          <w:szCs w:val="24"/>
        </w:rPr>
      </w:pPr>
    </w:p>
    <w:p w:rsidR="008242F7" w:rsidRDefault="008242F7" w:rsidP="008242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Mafusire J. agrees ……………………………………..</w:t>
      </w:r>
    </w:p>
    <w:p w:rsidR="008242F7" w:rsidRDefault="008242F7" w:rsidP="008242F7">
      <w:pPr>
        <w:spacing w:after="0" w:line="360" w:lineRule="auto"/>
        <w:jc w:val="both"/>
        <w:rPr>
          <w:rFonts w:ascii="Times New Roman" w:hAnsi="Times New Roman" w:cs="Times New Roman"/>
          <w:sz w:val="24"/>
          <w:szCs w:val="24"/>
        </w:rPr>
      </w:pPr>
    </w:p>
    <w:p w:rsidR="008242F7" w:rsidRDefault="008242F7" w:rsidP="008242F7">
      <w:pPr>
        <w:spacing w:after="0" w:line="360" w:lineRule="auto"/>
        <w:jc w:val="both"/>
        <w:rPr>
          <w:rFonts w:ascii="Times New Roman" w:hAnsi="Times New Roman" w:cs="Times New Roman"/>
          <w:sz w:val="24"/>
          <w:szCs w:val="24"/>
        </w:rPr>
      </w:pPr>
    </w:p>
    <w:p w:rsidR="008242F7" w:rsidRDefault="008242F7" w:rsidP="008242F7">
      <w:pPr>
        <w:spacing w:after="0" w:line="360" w:lineRule="auto"/>
        <w:jc w:val="both"/>
        <w:rPr>
          <w:rFonts w:ascii="Times New Roman" w:hAnsi="Times New Roman" w:cs="Times New Roman"/>
          <w:sz w:val="24"/>
          <w:szCs w:val="24"/>
        </w:rPr>
      </w:pPr>
      <w:r w:rsidRPr="008242F7">
        <w:rPr>
          <w:rFonts w:ascii="Times New Roman" w:hAnsi="Times New Roman" w:cs="Times New Roman"/>
          <w:i/>
          <w:sz w:val="24"/>
          <w:szCs w:val="24"/>
        </w:rPr>
        <w:t>Dube-Banda Nzarayapenga &amp; Partners</w:t>
      </w:r>
      <w:r>
        <w:rPr>
          <w:rFonts w:ascii="Times New Roman" w:hAnsi="Times New Roman" w:cs="Times New Roman"/>
          <w:sz w:val="24"/>
          <w:szCs w:val="24"/>
        </w:rPr>
        <w:t>, appellant’s legal practitioners</w:t>
      </w:r>
    </w:p>
    <w:p w:rsidR="008242F7" w:rsidRPr="00BC5AF6" w:rsidRDefault="008242F7" w:rsidP="008242F7">
      <w:pPr>
        <w:spacing w:after="0" w:line="360" w:lineRule="auto"/>
        <w:jc w:val="both"/>
        <w:rPr>
          <w:rFonts w:ascii="Times New Roman" w:hAnsi="Times New Roman" w:cs="Times New Roman"/>
          <w:sz w:val="24"/>
          <w:szCs w:val="24"/>
        </w:rPr>
      </w:pPr>
      <w:r w:rsidRPr="008242F7">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C461BB" w:rsidRPr="003078DB" w:rsidRDefault="00C461BB" w:rsidP="00AB15CE">
      <w:pPr>
        <w:spacing w:after="0" w:line="360" w:lineRule="auto"/>
        <w:ind w:firstLine="720"/>
        <w:jc w:val="both"/>
        <w:rPr>
          <w:i/>
        </w:rPr>
      </w:pPr>
    </w:p>
    <w:sectPr w:rsidR="00C461BB" w:rsidRPr="003078D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2BA" w:rsidRDefault="007962BA" w:rsidP="006E4151">
      <w:pPr>
        <w:spacing w:after="0" w:line="240" w:lineRule="auto"/>
      </w:pPr>
      <w:r>
        <w:separator/>
      </w:r>
    </w:p>
  </w:endnote>
  <w:endnote w:type="continuationSeparator" w:id="0">
    <w:p w:rsidR="007962BA" w:rsidRDefault="007962BA" w:rsidP="006E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2BA" w:rsidRDefault="007962BA" w:rsidP="006E4151">
      <w:pPr>
        <w:spacing w:after="0" w:line="240" w:lineRule="auto"/>
      </w:pPr>
      <w:r>
        <w:separator/>
      </w:r>
    </w:p>
  </w:footnote>
  <w:footnote w:type="continuationSeparator" w:id="0">
    <w:p w:rsidR="007962BA" w:rsidRDefault="007962BA" w:rsidP="006E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00684"/>
      <w:docPartObj>
        <w:docPartGallery w:val="Page Numbers (Top of Page)"/>
        <w:docPartUnique/>
      </w:docPartObj>
    </w:sdtPr>
    <w:sdtEndPr>
      <w:rPr>
        <w:noProof/>
      </w:rPr>
    </w:sdtEndPr>
    <w:sdtContent>
      <w:p w:rsidR="00F11F89" w:rsidRDefault="00F11F89">
        <w:pPr>
          <w:pStyle w:val="Header"/>
          <w:jc w:val="right"/>
          <w:rPr>
            <w:noProof/>
          </w:rPr>
        </w:pPr>
        <w:r>
          <w:fldChar w:fldCharType="begin"/>
        </w:r>
        <w:r>
          <w:instrText xml:space="preserve"> PAGE   \* MERGEFORMAT </w:instrText>
        </w:r>
        <w:r>
          <w:fldChar w:fldCharType="separate"/>
        </w:r>
        <w:r w:rsidR="00F43993">
          <w:rPr>
            <w:noProof/>
          </w:rPr>
          <w:t>9</w:t>
        </w:r>
        <w:r>
          <w:rPr>
            <w:noProof/>
          </w:rPr>
          <w:fldChar w:fldCharType="end"/>
        </w:r>
      </w:p>
      <w:p w:rsidR="00F11F89" w:rsidRDefault="00F11F89">
        <w:pPr>
          <w:pStyle w:val="Header"/>
          <w:jc w:val="right"/>
          <w:rPr>
            <w:noProof/>
          </w:rPr>
        </w:pPr>
        <w:r>
          <w:rPr>
            <w:noProof/>
          </w:rPr>
          <w:t>HMA 10-19</w:t>
        </w:r>
      </w:p>
      <w:p w:rsidR="00F11F89" w:rsidRDefault="00F11F89">
        <w:pPr>
          <w:pStyle w:val="Header"/>
          <w:jc w:val="right"/>
          <w:rPr>
            <w:noProof/>
          </w:rPr>
        </w:pPr>
        <w:r>
          <w:rPr>
            <w:noProof/>
          </w:rPr>
          <w:t>CA 64/17</w:t>
        </w:r>
      </w:p>
      <w:p w:rsidR="00F11F89" w:rsidRDefault="00F11F89">
        <w:pPr>
          <w:pStyle w:val="Header"/>
          <w:jc w:val="right"/>
        </w:pPr>
        <w:r>
          <w:rPr>
            <w:noProof/>
          </w:rPr>
          <w:t>CRB CGR 24/16</w:t>
        </w:r>
      </w:p>
    </w:sdtContent>
  </w:sdt>
  <w:p w:rsidR="00F11F89" w:rsidRDefault="00F11F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16C78"/>
    <w:multiLevelType w:val="hybridMultilevel"/>
    <w:tmpl w:val="5D4829E0"/>
    <w:lvl w:ilvl="0" w:tplc="22E862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3361300"/>
    <w:multiLevelType w:val="hybridMultilevel"/>
    <w:tmpl w:val="5380E1D0"/>
    <w:lvl w:ilvl="0" w:tplc="822084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151"/>
    <w:rsid w:val="000F792B"/>
    <w:rsid w:val="002362AC"/>
    <w:rsid w:val="002E65CB"/>
    <w:rsid w:val="003078DB"/>
    <w:rsid w:val="003B6DCA"/>
    <w:rsid w:val="004241D8"/>
    <w:rsid w:val="00517126"/>
    <w:rsid w:val="00541364"/>
    <w:rsid w:val="00582602"/>
    <w:rsid w:val="005D5181"/>
    <w:rsid w:val="006E4151"/>
    <w:rsid w:val="00713BC1"/>
    <w:rsid w:val="00735939"/>
    <w:rsid w:val="007962BA"/>
    <w:rsid w:val="007C3773"/>
    <w:rsid w:val="007F0B5D"/>
    <w:rsid w:val="00801085"/>
    <w:rsid w:val="00805FA9"/>
    <w:rsid w:val="008242F7"/>
    <w:rsid w:val="00874443"/>
    <w:rsid w:val="008D3949"/>
    <w:rsid w:val="009556DA"/>
    <w:rsid w:val="009A5CE1"/>
    <w:rsid w:val="00A30DCA"/>
    <w:rsid w:val="00AB15CE"/>
    <w:rsid w:val="00AE6013"/>
    <w:rsid w:val="00B701D4"/>
    <w:rsid w:val="00B7354A"/>
    <w:rsid w:val="00BC5AF6"/>
    <w:rsid w:val="00C461BB"/>
    <w:rsid w:val="00D227AA"/>
    <w:rsid w:val="00DA5188"/>
    <w:rsid w:val="00DC41AE"/>
    <w:rsid w:val="00E769A6"/>
    <w:rsid w:val="00EA40FA"/>
    <w:rsid w:val="00F11F89"/>
    <w:rsid w:val="00F25E31"/>
    <w:rsid w:val="00F43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B8ED0-C189-4890-BB9C-B2724DFA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151"/>
    <w:pPr>
      <w:spacing w:line="25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4151"/>
    <w:pPr>
      <w:spacing w:after="0" w:line="240" w:lineRule="auto"/>
    </w:pPr>
    <w:rPr>
      <w:lang w:val="en-ZW"/>
    </w:rPr>
  </w:style>
  <w:style w:type="paragraph" w:styleId="Header">
    <w:name w:val="header"/>
    <w:basedOn w:val="Normal"/>
    <w:link w:val="HeaderChar"/>
    <w:uiPriority w:val="99"/>
    <w:unhideWhenUsed/>
    <w:rsid w:val="006E4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151"/>
    <w:rPr>
      <w:lang w:val="en-ZW"/>
    </w:rPr>
  </w:style>
  <w:style w:type="paragraph" w:styleId="Footer">
    <w:name w:val="footer"/>
    <w:basedOn w:val="Normal"/>
    <w:link w:val="FooterChar"/>
    <w:uiPriority w:val="99"/>
    <w:unhideWhenUsed/>
    <w:rsid w:val="006E4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151"/>
    <w:rPr>
      <w:lang w:val="en-ZW"/>
    </w:rPr>
  </w:style>
  <w:style w:type="paragraph" w:styleId="ListParagraph">
    <w:name w:val="List Paragraph"/>
    <w:basedOn w:val="Normal"/>
    <w:uiPriority w:val="34"/>
    <w:qFormat/>
    <w:rsid w:val="003078DB"/>
    <w:pPr>
      <w:ind w:left="720"/>
      <w:contextualSpacing/>
    </w:pPr>
  </w:style>
  <w:style w:type="paragraph" w:styleId="BalloonText">
    <w:name w:val="Balloon Text"/>
    <w:basedOn w:val="Normal"/>
    <w:link w:val="BalloonTextChar"/>
    <w:uiPriority w:val="99"/>
    <w:semiHidden/>
    <w:unhideWhenUsed/>
    <w:rsid w:val="00F43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993"/>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9</Pages>
  <Words>3039</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20</cp:revision>
  <cp:lastPrinted>2019-02-28T10:37:00Z</cp:lastPrinted>
  <dcterms:created xsi:type="dcterms:W3CDTF">2019-02-25T05:58:00Z</dcterms:created>
  <dcterms:modified xsi:type="dcterms:W3CDTF">2019-02-28T10:38:00Z</dcterms:modified>
</cp:coreProperties>
</file>