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89C" w:rsidRDefault="005A5DA4" w:rsidP="00D1154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SIKHULEKILE REGINA CHIZORORO (NEE GIYANE)</w:t>
      </w:r>
    </w:p>
    <w:p w:rsidR="005A5DA4" w:rsidRDefault="00D11548" w:rsidP="00D1154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11548" w:rsidRDefault="00D11548" w:rsidP="00D11548">
      <w:pPr>
        <w:spacing w:after="0" w:line="240" w:lineRule="auto"/>
        <w:rPr>
          <w:rFonts w:ascii="Times New Roman" w:hAnsi="Times New Roman" w:cs="Times New Roman"/>
          <w:sz w:val="24"/>
          <w:szCs w:val="24"/>
        </w:rPr>
      </w:pPr>
      <w:r>
        <w:rPr>
          <w:rFonts w:ascii="Times New Roman" w:hAnsi="Times New Roman" w:cs="Times New Roman"/>
          <w:sz w:val="24"/>
          <w:szCs w:val="24"/>
        </w:rPr>
        <w:t>ENOCK CHI</w:t>
      </w:r>
      <w:r w:rsidR="0032798B">
        <w:rPr>
          <w:rFonts w:ascii="Times New Roman" w:hAnsi="Times New Roman" w:cs="Times New Roman"/>
          <w:sz w:val="24"/>
          <w:szCs w:val="24"/>
        </w:rPr>
        <w:t>ZO</w:t>
      </w:r>
      <w:r>
        <w:rPr>
          <w:rFonts w:ascii="Times New Roman" w:hAnsi="Times New Roman" w:cs="Times New Roman"/>
          <w:sz w:val="24"/>
          <w:szCs w:val="24"/>
        </w:rPr>
        <w:t>RORO</w:t>
      </w:r>
    </w:p>
    <w:p w:rsidR="00D11548" w:rsidRDefault="00D11548" w:rsidP="00D11548">
      <w:pPr>
        <w:spacing w:after="0" w:line="240" w:lineRule="auto"/>
        <w:rPr>
          <w:rFonts w:ascii="Times New Roman" w:hAnsi="Times New Roman" w:cs="Times New Roman"/>
          <w:sz w:val="24"/>
          <w:szCs w:val="24"/>
        </w:rPr>
      </w:pPr>
    </w:p>
    <w:p w:rsidR="00D11548" w:rsidRDefault="00D11548" w:rsidP="00D11548">
      <w:pPr>
        <w:spacing w:after="0" w:line="240" w:lineRule="auto"/>
        <w:rPr>
          <w:rFonts w:ascii="Times New Roman" w:hAnsi="Times New Roman" w:cs="Times New Roman"/>
          <w:sz w:val="24"/>
          <w:szCs w:val="24"/>
        </w:rPr>
      </w:pPr>
    </w:p>
    <w:p w:rsidR="00D11548" w:rsidRDefault="00AC704F" w:rsidP="00D11548">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AC704F" w:rsidRDefault="00AC704F" w:rsidP="00D11548">
      <w:pPr>
        <w:spacing w:after="0" w:line="240" w:lineRule="auto"/>
        <w:rPr>
          <w:rFonts w:ascii="Times New Roman" w:hAnsi="Times New Roman" w:cs="Times New Roman"/>
          <w:sz w:val="24"/>
          <w:szCs w:val="24"/>
        </w:rPr>
      </w:pPr>
      <w:r>
        <w:rPr>
          <w:rFonts w:ascii="Times New Roman" w:hAnsi="Times New Roman" w:cs="Times New Roman"/>
          <w:sz w:val="24"/>
          <w:szCs w:val="24"/>
        </w:rPr>
        <w:t>MAWADZE J</w:t>
      </w:r>
    </w:p>
    <w:p w:rsidR="00AC704F" w:rsidRDefault="00AC704F" w:rsidP="00D11548">
      <w:pPr>
        <w:spacing w:after="0" w:line="240" w:lineRule="auto"/>
        <w:rPr>
          <w:rFonts w:ascii="Times New Roman" w:hAnsi="Times New Roman" w:cs="Times New Roman"/>
          <w:sz w:val="24"/>
          <w:szCs w:val="24"/>
        </w:rPr>
      </w:pPr>
      <w:r>
        <w:rPr>
          <w:rFonts w:ascii="Times New Roman" w:hAnsi="Times New Roman" w:cs="Times New Roman"/>
          <w:sz w:val="24"/>
          <w:szCs w:val="24"/>
        </w:rPr>
        <w:t>HARARE, 5 July &amp; 26 October 2011</w:t>
      </w:r>
    </w:p>
    <w:p w:rsidR="00AC704F" w:rsidRDefault="00AC704F" w:rsidP="00D11548">
      <w:pPr>
        <w:spacing w:after="0" w:line="240" w:lineRule="auto"/>
        <w:rPr>
          <w:rFonts w:ascii="Times New Roman" w:hAnsi="Times New Roman" w:cs="Times New Roman"/>
          <w:sz w:val="24"/>
          <w:szCs w:val="24"/>
        </w:rPr>
      </w:pPr>
    </w:p>
    <w:p w:rsidR="00AC704F" w:rsidRDefault="00AC704F" w:rsidP="00D11548">
      <w:pPr>
        <w:spacing w:after="0" w:line="240" w:lineRule="auto"/>
        <w:rPr>
          <w:rFonts w:ascii="Times New Roman" w:hAnsi="Times New Roman" w:cs="Times New Roman"/>
          <w:sz w:val="24"/>
          <w:szCs w:val="24"/>
        </w:rPr>
      </w:pPr>
    </w:p>
    <w:p w:rsidR="00AC704F" w:rsidRDefault="00AC704F" w:rsidP="00D11548">
      <w:pPr>
        <w:spacing w:after="0" w:line="240" w:lineRule="auto"/>
        <w:rPr>
          <w:rFonts w:ascii="Times New Roman" w:hAnsi="Times New Roman" w:cs="Times New Roman"/>
          <w:sz w:val="24"/>
          <w:szCs w:val="24"/>
        </w:rPr>
      </w:pPr>
      <w:r>
        <w:rPr>
          <w:rFonts w:ascii="Times New Roman" w:hAnsi="Times New Roman" w:cs="Times New Roman"/>
          <w:sz w:val="24"/>
          <w:szCs w:val="24"/>
        </w:rPr>
        <w:t>Family Law Court</w:t>
      </w:r>
    </w:p>
    <w:p w:rsidR="00AC704F" w:rsidRDefault="00AC704F" w:rsidP="00D11548">
      <w:pPr>
        <w:spacing w:after="0" w:line="240" w:lineRule="auto"/>
        <w:rPr>
          <w:rFonts w:ascii="Times New Roman" w:hAnsi="Times New Roman" w:cs="Times New Roman"/>
          <w:sz w:val="24"/>
          <w:szCs w:val="24"/>
        </w:rPr>
      </w:pPr>
    </w:p>
    <w:p w:rsidR="00AC704F" w:rsidRDefault="00AC704F" w:rsidP="00D11548">
      <w:pPr>
        <w:spacing w:after="0" w:line="240" w:lineRule="auto"/>
        <w:rPr>
          <w:rFonts w:ascii="Times New Roman" w:hAnsi="Times New Roman" w:cs="Times New Roman"/>
          <w:b/>
          <w:sz w:val="24"/>
          <w:szCs w:val="24"/>
        </w:rPr>
      </w:pPr>
      <w:r>
        <w:rPr>
          <w:rFonts w:ascii="Times New Roman" w:hAnsi="Times New Roman" w:cs="Times New Roman"/>
          <w:b/>
          <w:sz w:val="24"/>
          <w:szCs w:val="24"/>
        </w:rPr>
        <w:t>Tri</w:t>
      </w:r>
      <w:r w:rsidR="0032798B">
        <w:rPr>
          <w:rFonts w:ascii="Times New Roman" w:hAnsi="Times New Roman" w:cs="Times New Roman"/>
          <w:b/>
          <w:sz w:val="24"/>
          <w:szCs w:val="24"/>
        </w:rPr>
        <w:t>a</w:t>
      </w:r>
      <w:r>
        <w:rPr>
          <w:rFonts w:ascii="Times New Roman" w:hAnsi="Times New Roman" w:cs="Times New Roman"/>
          <w:b/>
          <w:sz w:val="24"/>
          <w:szCs w:val="24"/>
        </w:rPr>
        <w:t>l Cause</w:t>
      </w:r>
    </w:p>
    <w:p w:rsidR="00AC704F" w:rsidRDefault="00AC704F" w:rsidP="00D11548">
      <w:pPr>
        <w:spacing w:after="0" w:line="240" w:lineRule="auto"/>
        <w:rPr>
          <w:rFonts w:ascii="Times New Roman" w:hAnsi="Times New Roman" w:cs="Times New Roman"/>
          <w:b/>
          <w:sz w:val="24"/>
          <w:szCs w:val="24"/>
        </w:rPr>
      </w:pPr>
    </w:p>
    <w:p w:rsidR="00AC704F" w:rsidRDefault="00AC704F" w:rsidP="00D11548">
      <w:pPr>
        <w:spacing w:after="0" w:line="240" w:lineRule="auto"/>
        <w:rPr>
          <w:rFonts w:ascii="Times New Roman" w:hAnsi="Times New Roman" w:cs="Times New Roman"/>
          <w:b/>
          <w:sz w:val="24"/>
          <w:szCs w:val="24"/>
        </w:rPr>
      </w:pPr>
    </w:p>
    <w:p w:rsidR="00AC704F" w:rsidRDefault="00AC704F" w:rsidP="00AC704F">
      <w:pPr>
        <w:spacing w:after="0" w:line="240" w:lineRule="auto"/>
        <w:rPr>
          <w:rFonts w:ascii="Times New Roman" w:hAnsi="Times New Roman" w:cs="Times New Roman"/>
          <w:i/>
          <w:sz w:val="24"/>
          <w:szCs w:val="24"/>
        </w:rPr>
      </w:pPr>
      <w:r>
        <w:rPr>
          <w:rFonts w:ascii="Times New Roman" w:hAnsi="Times New Roman" w:cs="Times New Roman"/>
          <w:i/>
          <w:sz w:val="24"/>
          <w:szCs w:val="24"/>
        </w:rPr>
        <w:t>A.</w:t>
      </w:r>
      <w:r w:rsidRPr="00AC704F">
        <w:rPr>
          <w:rFonts w:ascii="Times New Roman" w:hAnsi="Times New Roman" w:cs="Times New Roman"/>
          <w:i/>
          <w:sz w:val="24"/>
          <w:szCs w:val="24"/>
        </w:rPr>
        <w:t>Muchandiona</w:t>
      </w:r>
      <w:r>
        <w:rPr>
          <w:rFonts w:ascii="Times New Roman" w:hAnsi="Times New Roman" w:cs="Times New Roman"/>
          <w:i/>
          <w:sz w:val="24"/>
          <w:szCs w:val="24"/>
        </w:rPr>
        <w:t xml:space="preserve">, </w:t>
      </w:r>
      <w:r>
        <w:rPr>
          <w:rFonts w:ascii="Times New Roman" w:hAnsi="Times New Roman" w:cs="Times New Roman"/>
          <w:sz w:val="24"/>
          <w:szCs w:val="24"/>
        </w:rPr>
        <w:t xml:space="preserve">for plaintiff </w:t>
      </w:r>
      <w:r w:rsidRPr="00AC704F">
        <w:rPr>
          <w:rFonts w:ascii="Times New Roman" w:hAnsi="Times New Roman" w:cs="Times New Roman"/>
          <w:i/>
          <w:sz w:val="24"/>
          <w:szCs w:val="24"/>
        </w:rPr>
        <w:t xml:space="preserve"> </w:t>
      </w:r>
    </w:p>
    <w:p w:rsidR="00AC704F" w:rsidRDefault="00AC704F" w:rsidP="00AC704F">
      <w:pPr>
        <w:spacing w:after="0" w:line="240" w:lineRule="auto"/>
        <w:rPr>
          <w:rFonts w:ascii="Times New Roman" w:hAnsi="Times New Roman" w:cs="Times New Roman"/>
          <w:i/>
          <w:sz w:val="24"/>
          <w:szCs w:val="24"/>
        </w:rPr>
      </w:pPr>
      <w:r>
        <w:rPr>
          <w:rFonts w:ascii="Times New Roman" w:hAnsi="Times New Roman" w:cs="Times New Roman"/>
          <w:i/>
          <w:sz w:val="24"/>
          <w:szCs w:val="24"/>
        </w:rPr>
        <w:t>J. Mugwagwa</w:t>
      </w:r>
      <w:r>
        <w:rPr>
          <w:rFonts w:ascii="Times New Roman" w:hAnsi="Times New Roman" w:cs="Times New Roman"/>
          <w:sz w:val="24"/>
          <w:szCs w:val="24"/>
        </w:rPr>
        <w:t xml:space="preserve">, for defendant </w:t>
      </w:r>
      <w:r>
        <w:rPr>
          <w:rFonts w:ascii="Times New Roman" w:hAnsi="Times New Roman" w:cs="Times New Roman"/>
          <w:i/>
          <w:sz w:val="24"/>
          <w:szCs w:val="24"/>
        </w:rPr>
        <w:t xml:space="preserve"> </w:t>
      </w:r>
    </w:p>
    <w:p w:rsidR="00AC704F" w:rsidRDefault="00AC704F" w:rsidP="00AC704F">
      <w:pPr>
        <w:spacing w:after="0" w:line="240" w:lineRule="auto"/>
        <w:rPr>
          <w:rFonts w:ascii="Times New Roman" w:hAnsi="Times New Roman" w:cs="Times New Roman"/>
          <w:i/>
          <w:sz w:val="24"/>
          <w:szCs w:val="24"/>
        </w:rPr>
      </w:pPr>
    </w:p>
    <w:p w:rsidR="00AC704F" w:rsidRDefault="00AC704F" w:rsidP="008B63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 J: The plaintiff and the defendant who are wife and husband respectively married each other in KweKwe on 16 June 19</w:t>
      </w:r>
      <w:r w:rsidR="0032798B">
        <w:rPr>
          <w:rFonts w:ascii="Times New Roman" w:hAnsi="Times New Roman" w:cs="Times New Roman"/>
          <w:sz w:val="24"/>
          <w:szCs w:val="24"/>
        </w:rPr>
        <w:t>9</w:t>
      </w:r>
      <w:r>
        <w:rPr>
          <w:rFonts w:ascii="Times New Roman" w:hAnsi="Times New Roman" w:cs="Times New Roman"/>
          <w:sz w:val="24"/>
          <w:szCs w:val="24"/>
        </w:rPr>
        <w:t>5 in terms of the Marriage Act [</w:t>
      </w:r>
      <w:r>
        <w:rPr>
          <w:rFonts w:ascii="Times New Roman" w:hAnsi="Times New Roman" w:cs="Times New Roman"/>
          <w:i/>
          <w:sz w:val="24"/>
          <w:szCs w:val="24"/>
        </w:rPr>
        <w:t>Cap 5:11</w:t>
      </w:r>
      <w:r>
        <w:rPr>
          <w:rFonts w:ascii="Times New Roman" w:hAnsi="Times New Roman" w:cs="Times New Roman"/>
          <w:sz w:val="24"/>
          <w:szCs w:val="24"/>
        </w:rPr>
        <w:t>]. Prior to that they had had their first child on 25 October 1991 and in 1992 started living together as husband and wife according to customary rites. All in all the parties have been living together for about 19 years as husband and wife.</w:t>
      </w:r>
    </w:p>
    <w:p w:rsidR="00581084" w:rsidRDefault="00AC704F" w:rsidP="00AC70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issued summons out of the court on 20 November 2003 seeking a decree of divorce on the basis</w:t>
      </w:r>
      <w:r w:rsidR="00581084">
        <w:rPr>
          <w:rFonts w:ascii="Times New Roman" w:hAnsi="Times New Roman" w:cs="Times New Roman"/>
          <w:sz w:val="24"/>
          <w:szCs w:val="24"/>
        </w:rPr>
        <w:t xml:space="preserve"> of irretrievable breakdown, an order for custody of the two minor children, maintenance for the two minor children, sharing of matrimonial property and costs of suit.</w:t>
      </w:r>
    </w:p>
    <w:p w:rsidR="004F44EA" w:rsidRDefault="00581084" w:rsidP="00AC70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her declaration the plaintiff outlined the reasons for the breakdown</w:t>
      </w:r>
      <w:r w:rsidR="007E083C">
        <w:rPr>
          <w:rFonts w:ascii="Times New Roman" w:hAnsi="Times New Roman" w:cs="Times New Roman"/>
          <w:sz w:val="24"/>
          <w:szCs w:val="24"/>
        </w:rPr>
        <w:t xml:space="preserve"> of the marriage relationship and blamed the defendant. The plaintiff stated that the defendant is of violent disposition and has assaulted the plaintiff on several occasions. The plaintiff said the defendant is argumentative, quarrelsome and irresponsible as he has </w:t>
      </w:r>
      <w:r w:rsidR="004F44EA">
        <w:rPr>
          <w:rFonts w:ascii="Times New Roman" w:hAnsi="Times New Roman" w:cs="Times New Roman"/>
          <w:sz w:val="24"/>
          <w:szCs w:val="24"/>
        </w:rPr>
        <w:t>neglected the family. She also accused the defendant of committing adultery. As a result of th</w:t>
      </w:r>
      <w:r w:rsidR="00AC4D6E">
        <w:rPr>
          <w:rFonts w:ascii="Times New Roman" w:hAnsi="Times New Roman" w:cs="Times New Roman"/>
          <w:sz w:val="24"/>
          <w:szCs w:val="24"/>
        </w:rPr>
        <w:t>ese</w:t>
      </w:r>
      <w:r w:rsidR="004F44EA">
        <w:rPr>
          <w:rFonts w:ascii="Times New Roman" w:hAnsi="Times New Roman" w:cs="Times New Roman"/>
          <w:sz w:val="24"/>
          <w:szCs w:val="24"/>
        </w:rPr>
        <w:t xml:space="preserve"> marital problems she said the parties first broke up and separated in 1999 but reconciled </w:t>
      </w:r>
      <w:r w:rsidR="0032798B">
        <w:rPr>
          <w:rFonts w:ascii="Times New Roman" w:hAnsi="Times New Roman" w:cs="Times New Roman"/>
          <w:sz w:val="24"/>
          <w:szCs w:val="24"/>
        </w:rPr>
        <w:t>after few</w:t>
      </w:r>
      <w:r w:rsidR="004F44EA">
        <w:rPr>
          <w:rFonts w:ascii="Times New Roman" w:hAnsi="Times New Roman" w:cs="Times New Roman"/>
          <w:sz w:val="24"/>
          <w:szCs w:val="24"/>
        </w:rPr>
        <w:t xml:space="preserve"> months but separated again since 7 May 2002 to date.</w:t>
      </w:r>
    </w:p>
    <w:p w:rsidR="00E82FB2" w:rsidRDefault="004F44EA" w:rsidP="00AC70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whilst conceding the fact that the marriage relationship has irretrievably broken down blames the plaintiff for the marital problems alleging that the plaintiff has improperly associated with other men and maliciously deserted the matrimonial home. </w:t>
      </w:r>
      <w:r w:rsidR="007E083C">
        <w:rPr>
          <w:rFonts w:ascii="Times New Roman" w:hAnsi="Times New Roman" w:cs="Times New Roman"/>
          <w:sz w:val="24"/>
          <w:szCs w:val="24"/>
        </w:rPr>
        <w:t xml:space="preserve">  </w:t>
      </w:r>
      <w:r w:rsidR="00581084">
        <w:rPr>
          <w:rFonts w:ascii="Times New Roman" w:hAnsi="Times New Roman" w:cs="Times New Roman"/>
          <w:sz w:val="24"/>
          <w:szCs w:val="24"/>
        </w:rPr>
        <w:t xml:space="preserve"> </w:t>
      </w:r>
    </w:p>
    <w:p w:rsidR="00E82FB2" w:rsidRDefault="00E82FB2" w:rsidP="00AC70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marriage between the parties was blessed with two children namely Kudzai Petronella Chizororo (born on 25 October 1991) and Komborero Leslie Chizororo (born on 20 August 1993). Both children are now majors, aged 20 years and 18 years respectively. The dispute relating to their custody and maintenance therefore falls away on that account.</w:t>
      </w:r>
    </w:p>
    <w:p w:rsidR="00470620" w:rsidRDefault="00E82FB2" w:rsidP="00AC70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would want to point out that although summons were issued out of this court on 20 November 2003 the pre-trial conference at which the matter was referred to trial</w:t>
      </w:r>
      <w:r w:rsidR="00470620">
        <w:rPr>
          <w:rFonts w:ascii="Times New Roman" w:hAnsi="Times New Roman" w:cs="Times New Roman"/>
          <w:sz w:val="24"/>
          <w:szCs w:val="24"/>
        </w:rPr>
        <w:t xml:space="preserve"> was only held about 8 years later on 14 February 2011. The plaintiff has </w:t>
      </w:r>
      <w:r w:rsidR="0032798B">
        <w:rPr>
          <w:rFonts w:ascii="Times New Roman" w:hAnsi="Times New Roman" w:cs="Times New Roman"/>
          <w:sz w:val="24"/>
          <w:szCs w:val="24"/>
        </w:rPr>
        <w:t>attributed</w:t>
      </w:r>
      <w:r w:rsidR="00470620">
        <w:rPr>
          <w:rFonts w:ascii="Times New Roman" w:hAnsi="Times New Roman" w:cs="Times New Roman"/>
          <w:sz w:val="24"/>
          <w:szCs w:val="24"/>
        </w:rPr>
        <w:t xml:space="preserve"> this long delay to the defendant’s conduct as his legal practitioners o</w:t>
      </w:r>
      <w:r w:rsidR="00AC4D6E">
        <w:rPr>
          <w:rFonts w:ascii="Times New Roman" w:hAnsi="Times New Roman" w:cs="Times New Roman"/>
          <w:sz w:val="24"/>
          <w:szCs w:val="24"/>
        </w:rPr>
        <w:t>f</w:t>
      </w:r>
      <w:r w:rsidR="00470620">
        <w:rPr>
          <w:rFonts w:ascii="Times New Roman" w:hAnsi="Times New Roman" w:cs="Times New Roman"/>
          <w:sz w:val="24"/>
          <w:szCs w:val="24"/>
        </w:rPr>
        <w:t xml:space="preserve"> record would renounce agency and thereafter assume </w:t>
      </w:r>
      <w:r w:rsidR="0032798B">
        <w:rPr>
          <w:rFonts w:ascii="Times New Roman" w:hAnsi="Times New Roman" w:cs="Times New Roman"/>
          <w:sz w:val="24"/>
          <w:szCs w:val="24"/>
        </w:rPr>
        <w:t xml:space="preserve">such agency on divers </w:t>
      </w:r>
      <w:r w:rsidR="00470620">
        <w:rPr>
          <w:rFonts w:ascii="Times New Roman" w:hAnsi="Times New Roman" w:cs="Times New Roman"/>
          <w:sz w:val="24"/>
          <w:szCs w:val="24"/>
        </w:rPr>
        <w:t xml:space="preserve">occasions. The defendant has not addressed his </w:t>
      </w:r>
      <w:r w:rsidR="0032798B">
        <w:rPr>
          <w:rFonts w:ascii="Times New Roman" w:hAnsi="Times New Roman" w:cs="Times New Roman"/>
          <w:sz w:val="24"/>
          <w:szCs w:val="24"/>
        </w:rPr>
        <w:t>mind</w:t>
      </w:r>
      <w:r w:rsidR="00470620">
        <w:rPr>
          <w:rFonts w:ascii="Times New Roman" w:hAnsi="Times New Roman" w:cs="Times New Roman"/>
          <w:sz w:val="24"/>
          <w:szCs w:val="24"/>
        </w:rPr>
        <w:t xml:space="preserve"> to this delay. As a result of this long delay in </w:t>
      </w:r>
      <w:r w:rsidR="0032798B">
        <w:rPr>
          <w:rFonts w:ascii="Times New Roman" w:hAnsi="Times New Roman" w:cs="Times New Roman"/>
          <w:sz w:val="24"/>
          <w:szCs w:val="24"/>
        </w:rPr>
        <w:t>dealing</w:t>
      </w:r>
      <w:r w:rsidR="00470620">
        <w:rPr>
          <w:rFonts w:ascii="Times New Roman" w:hAnsi="Times New Roman" w:cs="Times New Roman"/>
          <w:sz w:val="24"/>
          <w:szCs w:val="24"/>
        </w:rPr>
        <w:t xml:space="preserve"> with the </w:t>
      </w:r>
      <w:r w:rsidR="0032798B">
        <w:rPr>
          <w:rFonts w:ascii="Times New Roman" w:hAnsi="Times New Roman" w:cs="Times New Roman"/>
          <w:sz w:val="24"/>
          <w:szCs w:val="24"/>
        </w:rPr>
        <w:t>matter</w:t>
      </w:r>
      <w:r w:rsidR="00470620">
        <w:rPr>
          <w:rFonts w:ascii="Times New Roman" w:hAnsi="Times New Roman" w:cs="Times New Roman"/>
          <w:sz w:val="24"/>
          <w:szCs w:val="24"/>
        </w:rPr>
        <w:t xml:space="preserve"> </w:t>
      </w:r>
      <w:r w:rsidR="0032798B">
        <w:rPr>
          <w:rFonts w:ascii="Times New Roman" w:hAnsi="Times New Roman" w:cs="Times New Roman"/>
          <w:sz w:val="24"/>
          <w:szCs w:val="24"/>
        </w:rPr>
        <w:t>s</w:t>
      </w:r>
      <w:r w:rsidR="00470620">
        <w:rPr>
          <w:rFonts w:ascii="Times New Roman" w:hAnsi="Times New Roman" w:cs="Times New Roman"/>
          <w:sz w:val="24"/>
          <w:szCs w:val="24"/>
        </w:rPr>
        <w:t xml:space="preserve">ome of the issues which were in dispute and referred to trial fell away at the time the trial commenced on 5 July 2011. Be that as it may I shall refer to the same issues for clarity purposes. </w:t>
      </w:r>
    </w:p>
    <w:p w:rsidR="00FB5365" w:rsidRDefault="00470620" w:rsidP="00AC70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B5365">
        <w:rPr>
          <w:rFonts w:ascii="Times New Roman" w:hAnsi="Times New Roman" w:cs="Times New Roman"/>
          <w:sz w:val="24"/>
          <w:szCs w:val="24"/>
        </w:rPr>
        <w:t>At the pre-trial conference parties resolved the following issues:-</w:t>
      </w:r>
    </w:p>
    <w:p w:rsidR="00FB5365" w:rsidRDefault="00FB5365" w:rsidP="00FB536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marriage relationship between the parties has irretrievably broken down.</w:t>
      </w:r>
    </w:p>
    <w:p w:rsidR="00FB5365" w:rsidRDefault="00FB5365" w:rsidP="00FB536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Kudzai Petronella the first born child was now a major.</w:t>
      </w:r>
    </w:p>
    <w:p w:rsidR="00FB5365" w:rsidRDefault="00FB5365" w:rsidP="00FB536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plaintiff should retain custody of Komborerro Leslie Chizororo who was then a minor.</w:t>
      </w:r>
    </w:p>
    <w:p w:rsidR="00FB5365" w:rsidRDefault="00FB5365" w:rsidP="00FB536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As already explained issues (b) and (c) above are no longer issues before this court.</w:t>
      </w:r>
    </w:p>
    <w:p w:rsidR="00FB5365" w:rsidRDefault="00FB5365" w:rsidP="00FB536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following issues were referred to trial for determination.</w:t>
      </w:r>
      <w:r w:rsidR="00581084" w:rsidRPr="00FB5365">
        <w:rPr>
          <w:rFonts w:ascii="Times New Roman" w:hAnsi="Times New Roman" w:cs="Times New Roman"/>
          <w:sz w:val="24"/>
          <w:szCs w:val="24"/>
        </w:rPr>
        <w:t xml:space="preserve"> </w:t>
      </w:r>
    </w:p>
    <w:p w:rsidR="00A032E2" w:rsidRDefault="00FB5365" w:rsidP="00FB536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 the parties’ two immovable properties namely House No. 7709 Mbizo 4 Extension KweKwe and Flat No. 26 Globe Court KweKwe are to </w:t>
      </w:r>
      <w:r w:rsidR="00A032E2">
        <w:rPr>
          <w:rFonts w:ascii="Times New Roman" w:hAnsi="Times New Roman" w:cs="Times New Roman"/>
          <w:sz w:val="24"/>
          <w:szCs w:val="24"/>
        </w:rPr>
        <w:t>be distributed.</w:t>
      </w:r>
    </w:p>
    <w:p w:rsidR="00201794" w:rsidRDefault="00A032E2" w:rsidP="00FB536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maintenance to be paid by the defendant in respect of Komborero Leslie Chizoro.</w:t>
      </w:r>
    </w:p>
    <w:p w:rsidR="00201794" w:rsidRDefault="00201794" w:rsidP="0020179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At the trial on 5 July 2011 the plaintiff withdrew item (2) above on the basis that </w:t>
      </w:r>
    </w:p>
    <w:p w:rsidR="00201794" w:rsidRDefault="00201794" w:rsidP="00201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Komborero Leslie Chizororo was turning 18 years in about a month’s time from then on 20 August 2011. Indeed at the time of writing this judgment Komborero Leslie Chizororo was now 18 years old. The only issue therefore which fall</w:t>
      </w:r>
      <w:r w:rsidR="0032798B">
        <w:rPr>
          <w:rFonts w:ascii="Times New Roman" w:hAnsi="Times New Roman" w:cs="Times New Roman"/>
          <w:sz w:val="24"/>
          <w:szCs w:val="24"/>
        </w:rPr>
        <w:t>s</w:t>
      </w:r>
      <w:r>
        <w:rPr>
          <w:rFonts w:ascii="Times New Roman" w:hAnsi="Times New Roman" w:cs="Times New Roman"/>
          <w:sz w:val="24"/>
          <w:szCs w:val="24"/>
        </w:rPr>
        <w:t xml:space="preserve"> for determination is </w:t>
      </w:r>
      <w:r w:rsidR="0032798B">
        <w:rPr>
          <w:rFonts w:ascii="Times New Roman" w:hAnsi="Times New Roman" w:cs="Times New Roman"/>
          <w:sz w:val="24"/>
          <w:szCs w:val="24"/>
        </w:rPr>
        <w:t>h</w:t>
      </w:r>
      <w:r>
        <w:rPr>
          <w:rFonts w:ascii="Times New Roman" w:hAnsi="Times New Roman" w:cs="Times New Roman"/>
          <w:sz w:val="24"/>
          <w:szCs w:val="24"/>
        </w:rPr>
        <w:t>ow the parties’ two immovable properties cited above should be distributed. Before I deal with that issue I wish to briefly comment on the breakdown of the marriage relationship between the parties.</w:t>
      </w:r>
    </w:p>
    <w:p w:rsidR="00E6235C" w:rsidRDefault="00201794" w:rsidP="00201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the </w:t>
      </w:r>
      <w:r w:rsidR="00E6235C">
        <w:rPr>
          <w:rFonts w:ascii="Times New Roman" w:hAnsi="Times New Roman" w:cs="Times New Roman"/>
          <w:sz w:val="24"/>
          <w:szCs w:val="24"/>
        </w:rPr>
        <w:t xml:space="preserve">parties are agreed that they marriage relationship has broken down to such an extent that it is beyond resuscitation. Indeed they have been living apart since 2002 to date, a period of about 9 years. As was stated in the case of </w:t>
      </w:r>
      <w:r w:rsidR="00E6235C">
        <w:rPr>
          <w:rFonts w:ascii="Times New Roman" w:hAnsi="Times New Roman" w:cs="Times New Roman"/>
          <w:i/>
          <w:sz w:val="24"/>
          <w:szCs w:val="24"/>
        </w:rPr>
        <w:t xml:space="preserve">Ncube </w:t>
      </w:r>
      <w:r w:rsidR="00E6235C" w:rsidRPr="00B00090">
        <w:rPr>
          <w:rFonts w:ascii="Times New Roman" w:hAnsi="Times New Roman" w:cs="Times New Roman"/>
          <w:sz w:val="24"/>
          <w:szCs w:val="24"/>
        </w:rPr>
        <w:t>v</w:t>
      </w:r>
      <w:r w:rsidR="00E6235C">
        <w:rPr>
          <w:rFonts w:ascii="Times New Roman" w:hAnsi="Times New Roman" w:cs="Times New Roman"/>
          <w:i/>
          <w:sz w:val="24"/>
          <w:szCs w:val="24"/>
        </w:rPr>
        <w:t xml:space="preserve"> Ncube </w:t>
      </w:r>
      <w:r w:rsidR="00E6235C">
        <w:rPr>
          <w:rFonts w:ascii="Times New Roman" w:hAnsi="Times New Roman" w:cs="Times New Roman"/>
          <w:sz w:val="24"/>
          <w:szCs w:val="24"/>
        </w:rPr>
        <w:t xml:space="preserve">1993(1) ZLR 39 where parties are consenting to divorce it may be not necessary for a </w:t>
      </w:r>
      <w:r w:rsidR="00E6235C">
        <w:rPr>
          <w:rFonts w:ascii="Times New Roman" w:hAnsi="Times New Roman" w:cs="Times New Roman"/>
          <w:sz w:val="24"/>
          <w:szCs w:val="24"/>
        </w:rPr>
        <w:lastRenderedPageBreak/>
        <w:t>court to hear evidence solely for purposes of ascribing fault for the breakdown of the marriage.</w:t>
      </w:r>
    </w:p>
    <w:p w:rsidR="00D42837" w:rsidRDefault="00E6235C" w:rsidP="00201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already explained the parties blame each other for the breakdown of the marriage. However what is </w:t>
      </w:r>
      <w:r w:rsidR="0032798B">
        <w:rPr>
          <w:rFonts w:ascii="Times New Roman" w:hAnsi="Times New Roman" w:cs="Times New Roman"/>
          <w:sz w:val="24"/>
          <w:szCs w:val="24"/>
        </w:rPr>
        <w:t>pertinent</w:t>
      </w:r>
      <w:r>
        <w:rPr>
          <w:rFonts w:ascii="Times New Roman" w:hAnsi="Times New Roman" w:cs="Times New Roman"/>
          <w:sz w:val="24"/>
          <w:szCs w:val="24"/>
        </w:rPr>
        <w:t xml:space="preserve"> is that Mr </w:t>
      </w:r>
      <w:r>
        <w:rPr>
          <w:rFonts w:ascii="Times New Roman" w:hAnsi="Times New Roman" w:cs="Times New Roman"/>
          <w:i/>
          <w:sz w:val="24"/>
          <w:szCs w:val="24"/>
        </w:rPr>
        <w:t>Mugwagwa</w:t>
      </w:r>
      <w:r>
        <w:rPr>
          <w:rFonts w:ascii="Times New Roman" w:hAnsi="Times New Roman" w:cs="Times New Roman"/>
          <w:sz w:val="24"/>
          <w:szCs w:val="24"/>
        </w:rPr>
        <w:t xml:space="preserve"> </w:t>
      </w:r>
      <w:r w:rsidR="00A85D5A">
        <w:rPr>
          <w:rFonts w:ascii="Times New Roman" w:hAnsi="Times New Roman" w:cs="Times New Roman"/>
          <w:sz w:val="24"/>
          <w:szCs w:val="24"/>
        </w:rPr>
        <w:t>for the defendant urged th</w:t>
      </w:r>
      <w:r w:rsidR="0032798B">
        <w:rPr>
          <w:rFonts w:ascii="Times New Roman" w:hAnsi="Times New Roman" w:cs="Times New Roman"/>
          <w:sz w:val="24"/>
          <w:szCs w:val="24"/>
        </w:rPr>
        <w:t>is</w:t>
      </w:r>
      <w:r w:rsidR="00A85D5A">
        <w:rPr>
          <w:rFonts w:ascii="Times New Roman" w:hAnsi="Times New Roman" w:cs="Times New Roman"/>
          <w:sz w:val="24"/>
          <w:szCs w:val="24"/>
        </w:rPr>
        <w:t xml:space="preserve"> court to make an adverse finding against the plaintiff in terms of s 7(4) of the Matrimonial Cause Act [</w:t>
      </w:r>
      <w:r w:rsidR="00A85D5A">
        <w:rPr>
          <w:rFonts w:ascii="Times New Roman" w:hAnsi="Times New Roman" w:cs="Times New Roman"/>
          <w:i/>
          <w:sz w:val="24"/>
          <w:szCs w:val="24"/>
        </w:rPr>
        <w:t>Cap 5:13</w:t>
      </w:r>
      <w:r w:rsidR="00A85D5A">
        <w:rPr>
          <w:rFonts w:ascii="Times New Roman" w:hAnsi="Times New Roman" w:cs="Times New Roman"/>
          <w:sz w:val="24"/>
          <w:szCs w:val="24"/>
        </w:rPr>
        <w:t>] which enjoins the court to pay due regard to the conduct</w:t>
      </w:r>
      <w:r w:rsidR="008F4F84">
        <w:rPr>
          <w:rFonts w:ascii="Times New Roman" w:hAnsi="Times New Roman" w:cs="Times New Roman"/>
          <w:sz w:val="24"/>
          <w:szCs w:val="24"/>
        </w:rPr>
        <w:t xml:space="preserve"> of the parties in distributing matrimonial property. The defendant solely blamed the plaintiff for the breakdown of the marriage. Despite that the issue as regards the breakdown of the marriage was no longer in contention at pre-trial conference stage</w:t>
      </w:r>
      <w:r w:rsidR="0032798B">
        <w:rPr>
          <w:rFonts w:ascii="Times New Roman" w:hAnsi="Times New Roman" w:cs="Times New Roman"/>
          <w:sz w:val="24"/>
          <w:szCs w:val="24"/>
        </w:rPr>
        <w:t>,</w:t>
      </w:r>
      <w:r w:rsidR="008F4F84">
        <w:rPr>
          <w:rFonts w:ascii="Times New Roman" w:hAnsi="Times New Roman" w:cs="Times New Roman"/>
          <w:sz w:val="24"/>
          <w:szCs w:val="24"/>
        </w:rPr>
        <w:t xml:space="preserve"> Mr </w:t>
      </w:r>
      <w:r w:rsidR="008F4F84">
        <w:rPr>
          <w:rFonts w:ascii="Times New Roman" w:hAnsi="Times New Roman" w:cs="Times New Roman"/>
          <w:i/>
          <w:sz w:val="24"/>
          <w:szCs w:val="24"/>
        </w:rPr>
        <w:t>Mugwagwa</w:t>
      </w:r>
      <w:r w:rsidR="008F4F84">
        <w:rPr>
          <w:rFonts w:ascii="Times New Roman" w:hAnsi="Times New Roman" w:cs="Times New Roman"/>
          <w:sz w:val="24"/>
          <w:szCs w:val="24"/>
        </w:rPr>
        <w:t xml:space="preserve"> for the defendant sought to cross examine the plaintiff </w:t>
      </w:r>
      <w:r w:rsidR="0032798B">
        <w:rPr>
          <w:rFonts w:ascii="Times New Roman" w:hAnsi="Times New Roman" w:cs="Times New Roman"/>
          <w:sz w:val="24"/>
          <w:szCs w:val="24"/>
        </w:rPr>
        <w:t>on</w:t>
      </w:r>
      <w:r w:rsidR="00547290">
        <w:rPr>
          <w:rFonts w:ascii="Times New Roman" w:hAnsi="Times New Roman" w:cs="Times New Roman"/>
          <w:sz w:val="24"/>
          <w:szCs w:val="24"/>
        </w:rPr>
        <w:t xml:space="preserve"> </w:t>
      </w:r>
      <w:r w:rsidR="0032798B">
        <w:rPr>
          <w:rFonts w:ascii="Times New Roman" w:hAnsi="Times New Roman" w:cs="Times New Roman"/>
          <w:sz w:val="24"/>
          <w:szCs w:val="24"/>
        </w:rPr>
        <w:t>t</w:t>
      </w:r>
      <w:r w:rsidR="00547290">
        <w:rPr>
          <w:rFonts w:ascii="Times New Roman" w:hAnsi="Times New Roman" w:cs="Times New Roman"/>
          <w:sz w:val="24"/>
          <w:szCs w:val="24"/>
        </w:rPr>
        <w:t xml:space="preserve">he alleged extra marital affair with one Ndhlovu based on a letter which was found by the defendant written to the plaintiff dated 25 September 1999 by T. Ndhlovu. The plaintiff </w:t>
      </w:r>
      <w:r w:rsidR="00AC4D6E">
        <w:rPr>
          <w:rFonts w:ascii="Times New Roman" w:hAnsi="Times New Roman" w:cs="Times New Roman"/>
          <w:sz w:val="24"/>
          <w:szCs w:val="24"/>
        </w:rPr>
        <w:t>conceded that</w:t>
      </w:r>
      <w:r w:rsidR="0032798B">
        <w:rPr>
          <w:rFonts w:ascii="Times New Roman" w:hAnsi="Times New Roman" w:cs="Times New Roman"/>
          <w:sz w:val="24"/>
          <w:szCs w:val="24"/>
        </w:rPr>
        <w:t xml:space="preserve"> T. Ndhovu </w:t>
      </w:r>
      <w:r w:rsidR="00547290">
        <w:rPr>
          <w:rFonts w:ascii="Times New Roman" w:hAnsi="Times New Roman" w:cs="Times New Roman"/>
          <w:sz w:val="24"/>
          <w:szCs w:val="24"/>
        </w:rPr>
        <w:t>was her boyfriend before she married the defendant and that in 1999 wh</w:t>
      </w:r>
      <w:r w:rsidR="00A513F1">
        <w:rPr>
          <w:rFonts w:ascii="Times New Roman" w:hAnsi="Times New Roman" w:cs="Times New Roman"/>
          <w:sz w:val="24"/>
          <w:szCs w:val="24"/>
        </w:rPr>
        <w:t xml:space="preserve">en the letter was written the plaintiff and the defendant were on separation and that T. Ndhlovu had got </w:t>
      </w:r>
      <w:r w:rsidR="0032798B">
        <w:rPr>
          <w:rFonts w:ascii="Times New Roman" w:hAnsi="Times New Roman" w:cs="Times New Roman"/>
          <w:sz w:val="24"/>
          <w:szCs w:val="24"/>
        </w:rPr>
        <w:t>wind</w:t>
      </w:r>
      <w:r w:rsidR="00A513F1">
        <w:rPr>
          <w:rFonts w:ascii="Times New Roman" w:hAnsi="Times New Roman" w:cs="Times New Roman"/>
          <w:sz w:val="24"/>
          <w:szCs w:val="24"/>
        </w:rPr>
        <w:t xml:space="preserve"> of this and wanted to resuscitate the old affair. According to the plaintiff the </w:t>
      </w:r>
      <w:r w:rsidR="00A513F1" w:rsidRPr="0032798B">
        <w:rPr>
          <w:rFonts w:ascii="Times New Roman" w:hAnsi="Times New Roman" w:cs="Times New Roman"/>
          <w:sz w:val="24"/>
          <w:szCs w:val="24"/>
        </w:rPr>
        <w:t>dis</w:t>
      </w:r>
      <w:r w:rsidR="0032798B">
        <w:rPr>
          <w:rFonts w:ascii="Times New Roman" w:hAnsi="Times New Roman" w:cs="Times New Roman"/>
          <w:sz w:val="24"/>
          <w:szCs w:val="24"/>
        </w:rPr>
        <w:t>covery</w:t>
      </w:r>
      <w:r w:rsidR="00A513F1" w:rsidRPr="0032798B">
        <w:rPr>
          <w:rFonts w:ascii="Times New Roman" w:hAnsi="Times New Roman" w:cs="Times New Roman"/>
          <w:sz w:val="24"/>
          <w:szCs w:val="24"/>
        </w:rPr>
        <w:t xml:space="preserve"> of this letter</w:t>
      </w:r>
      <w:r w:rsidR="00A513F1">
        <w:rPr>
          <w:rFonts w:ascii="Times New Roman" w:hAnsi="Times New Roman" w:cs="Times New Roman"/>
          <w:sz w:val="24"/>
          <w:szCs w:val="24"/>
        </w:rPr>
        <w:t xml:space="preserve"> did not lead to the breakdown of the marriage as the parties reconciled in 1999 and only separated 3 years later in 2003. In fact the plaintiff pointed out under cross examination that the defendant was to blame for the </w:t>
      </w:r>
      <w:r w:rsidR="00AC4D6E">
        <w:rPr>
          <w:rFonts w:ascii="Times New Roman" w:hAnsi="Times New Roman" w:cs="Times New Roman"/>
          <w:sz w:val="24"/>
          <w:szCs w:val="24"/>
        </w:rPr>
        <w:t xml:space="preserve">breakdown of the </w:t>
      </w:r>
      <w:r w:rsidR="00A513F1">
        <w:rPr>
          <w:rFonts w:ascii="Times New Roman" w:hAnsi="Times New Roman" w:cs="Times New Roman"/>
          <w:sz w:val="24"/>
          <w:szCs w:val="24"/>
        </w:rPr>
        <w:t xml:space="preserve">marriage as he had numerous extra marital affairs which the plaintiff had proof </w:t>
      </w:r>
      <w:r w:rsidR="0032798B">
        <w:rPr>
          <w:rFonts w:ascii="Times New Roman" w:hAnsi="Times New Roman" w:cs="Times New Roman"/>
          <w:sz w:val="24"/>
          <w:szCs w:val="24"/>
        </w:rPr>
        <w:t xml:space="preserve"> of </w:t>
      </w:r>
      <w:r w:rsidR="00A513F1">
        <w:rPr>
          <w:rFonts w:ascii="Times New Roman" w:hAnsi="Times New Roman" w:cs="Times New Roman"/>
          <w:sz w:val="24"/>
          <w:szCs w:val="24"/>
        </w:rPr>
        <w:t xml:space="preserve">in form of love letters written to the defendant. Mr </w:t>
      </w:r>
      <w:r w:rsidR="00A513F1">
        <w:rPr>
          <w:rFonts w:ascii="Times New Roman" w:hAnsi="Times New Roman" w:cs="Times New Roman"/>
          <w:i/>
          <w:sz w:val="24"/>
          <w:szCs w:val="24"/>
        </w:rPr>
        <w:t xml:space="preserve">Mugwagwa </w:t>
      </w:r>
      <w:r w:rsidR="00A513F1">
        <w:rPr>
          <w:rFonts w:ascii="Times New Roman" w:hAnsi="Times New Roman" w:cs="Times New Roman"/>
          <w:sz w:val="24"/>
          <w:szCs w:val="24"/>
        </w:rPr>
        <w:t xml:space="preserve">for the defendant abandoned this </w:t>
      </w:r>
      <w:r w:rsidR="00255BCA">
        <w:rPr>
          <w:rFonts w:ascii="Times New Roman" w:hAnsi="Times New Roman" w:cs="Times New Roman"/>
          <w:sz w:val="24"/>
          <w:szCs w:val="24"/>
        </w:rPr>
        <w:t xml:space="preserve">line of </w:t>
      </w:r>
      <w:r w:rsidR="00A513F1">
        <w:rPr>
          <w:rFonts w:ascii="Times New Roman" w:hAnsi="Times New Roman" w:cs="Times New Roman"/>
          <w:sz w:val="24"/>
          <w:szCs w:val="24"/>
        </w:rPr>
        <w:t>cross</w:t>
      </w:r>
      <w:r w:rsidR="00255BCA">
        <w:rPr>
          <w:rFonts w:ascii="Times New Roman" w:hAnsi="Times New Roman" w:cs="Times New Roman"/>
          <w:sz w:val="24"/>
          <w:szCs w:val="24"/>
        </w:rPr>
        <w:t xml:space="preserve"> examination and I believe rightly so. I say so because firstly the parties </w:t>
      </w:r>
      <w:r w:rsidR="00AC4D6E">
        <w:rPr>
          <w:rFonts w:ascii="Times New Roman" w:hAnsi="Times New Roman" w:cs="Times New Roman"/>
          <w:sz w:val="24"/>
          <w:szCs w:val="24"/>
        </w:rPr>
        <w:t>are</w:t>
      </w:r>
      <w:r w:rsidR="00255BCA">
        <w:rPr>
          <w:rFonts w:ascii="Times New Roman" w:hAnsi="Times New Roman" w:cs="Times New Roman"/>
          <w:sz w:val="24"/>
          <w:szCs w:val="24"/>
        </w:rPr>
        <w:t xml:space="preserve"> agreed that the breakdown of the marriage </w:t>
      </w:r>
      <w:r w:rsidR="00AC4D6E">
        <w:rPr>
          <w:rFonts w:ascii="Times New Roman" w:hAnsi="Times New Roman" w:cs="Times New Roman"/>
          <w:sz w:val="24"/>
          <w:szCs w:val="24"/>
        </w:rPr>
        <w:t>is</w:t>
      </w:r>
      <w:r w:rsidR="00255BCA">
        <w:rPr>
          <w:rFonts w:ascii="Times New Roman" w:hAnsi="Times New Roman" w:cs="Times New Roman"/>
          <w:sz w:val="24"/>
          <w:szCs w:val="24"/>
        </w:rPr>
        <w:t xml:space="preserve"> no longer an issue for contestation during the trial. Secondly, there is no evidence to </w:t>
      </w:r>
      <w:r w:rsidR="0032798B">
        <w:rPr>
          <w:rFonts w:ascii="Times New Roman" w:hAnsi="Times New Roman" w:cs="Times New Roman"/>
          <w:sz w:val="24"/>
          <w:szCs w:val="24"/>
        </w:rPr>
        <w:t>suggest</w:t>
      </w:r>
      <w:r w:rsidR="00170A9D">
        <w:rPr>
          <w:rFonts w:ascii="Times New Roman" w:hAnsi="Times New Roman" w:cs="Times New Roman"/>
          <w:sz w:val="24"/>
          <w:szCs w:val="24"/>
        </w:rPr>
        <w:t xml:space="preserve"> that the plaintiff is solely to blame for the breakdown of the marriage as both parties in my view seem to accept that they failed in being faithful to each other during their marriage which is just one of the reasons for the breakdown of the marriage relationship. I can theref</w:t>
      </w:r>
      <w:r w:rsidR="00D42837">
        <w:rPr>
          <w:rFonts w:ascii="Times New Roman" w:hAnsi="Times New Roman" w:cs="Times New Roman"/>
          <w:sz w:val="24"/>
          <w:szCs w:val="24"/>
        </w:rPr>
        <w:t>ore</w:t>
      </w:r>
      <w:r w:rsidR="00170A9D">
        <w:rPr>
          <w:rFonts w:ascii="Times New Roman" w:hAnsi="Times New Roman" w:cs="Times New Roman"/>
          <w:sz w:val="24"/>
          <w:szCs w:val="24"/>
        </w:rPr>
        <w:t xml:space="preserve"> not make a</w:t>
      </w:r>
      <w:r w:rsidR="00D42837">
        <w:rPr>
          <w:rFonts w:ascii="Times New Roman" w:hAnsi="Times New Roman" w:cs="Times New Roman"/>
          <w:sz w:val="24"/>
          <w:szCs w:val="24"/>
        </w:rPr>
        <w:t>dverse finding against the plaintiff in resolving the dispute between the parties in relation to the sharing of the immovable property.</w:t>
      </w:r>
    </w:p>
    <w:p w:rsidR="00DE6DB9" w:rsidRPr="00AC4D6E" w:rsidRDefault="00DE6DB9" w:rsidP="00220F41">
      <w:pPr>
        <w:spacing w:after="0" w:line="360" w:lineRule="auto"/>
        <w:jc w:val="both"/>
        <w:rPr>
          <w:rFonts w:ascii="Times New Roman" w:hAnsi="Times New Roman" w:cs="Times New Roman"/>
          <w:b/>
          <w:sz w:val="24"/>
          <w:szCs w:val="24"/>
          <w:u w:val="single"/>
        </w:rPr>
      </w:pPr>
      <w:r w:rsidRPr="00AC4D6E">
        <w:rPr>
          <w:rFonts w:ascii="Times New Roman" w:hAnsi="Times New Roman" w:cs="Times New Roman"/>
          <w:b/>
          <w:sz w:val="24"/>
          <w:szCs w:val="24"/>
          <w:u w:val="single"/>
        </w:rPr>
        <w:t>Immovable Property: House No. 7709 Mbizo 4 Extension KweKwe and Flat No 26 Globe Court KweKwe</w:t>
      </w:r>
    </w:p>
    <w:p w:rsidR="00DE6DB9" w:rsidRDefault="00DE6DB9" w:rsidP="00DE6D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dispute between the parties is </w:t>
      </w:r>
      <w:r w:rsidR="0032798B">
        <w:rPr>
          <w:rFonts w:ascii="Times New Roman" w:hAnsi="Times New Roman" w:cs="Times New Roman"/>
          <w:sz w:val="24"/>
          <w:szCs w:val="24"/>
        </w:rPr>
        <w:t>h</w:t>
      </w:r>
      <w:r>
        <w:rPr>
          <w:rFonts w:ascii="Times New Roman" w:hAnsi="Times New Roman" w:cs="Times New Roman"/>
          <w:sz w:val="24"/>
          <w:szCs w:val="24"/>
        </w:rPr>
        <w:t>ow the immovable property being House No. 7709 Mbizo 4 Extension KweKwe (hereinafter Mbizo House) and Flat No. 26 Globe Court KweKwe (hereinafter the flat) should be distributed between the parties.</w:t>
      </w:r>
    </w:p>
    <w:p w:rsidR="00BF208E" w:rsidRDefault="00DE6DB9" w:rsidP="00DE6D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In his written closing submission</w:t>
      </w:r>
      <w:r w:rsidR="00170A9D">
        <w:rPr>
          <w:rFonts w:ascii="Times New Roman" w:hAnsi="Times New Roman" w:cs="Times New Roman"/>
          <w:sz w:val="24"/>
          <w:szCs w:val="24"/>
        </w:rPr>
        <w:t xml:space="preserve"> </w:t>
      </w:r>
      <w:r w:rsidR="00220F41">
        <w:rPr>
          <w:rFonts w:ascii="Times New Roman" w:hAnsi="Times New Roman" w:cs="Times New Roman"/>
          <w:sz w:val="24"/>
          <w:szCs w:val="24"/>
        </w:rPr>
        <w:t xml:space="preserve">Mr </w:t>
      </w:r>
      <w:r w:rsidR="00220F41">
        <w:rPr>
          <w:rFonts w:ascii="Times New Roman" w:hAnsi="Times New Roman" w:cs="Times New Roman"/>
          <w:i/>
          <w:sz w:val="24"/>
          <w:szCs w:val="24"/>
        </w:rPr>
        <w:t>Mugwagwa</w:t>
      </w:r>
      <w:r w:rsidR="00220F41">
        <w:rPr>
          <w:rFonts w:ascii="Times New Roman" w:hAnsi="Times New Roman" w:cs="Times New Roman"/>
          <w:sz w:val="24"/>
          <w:szCs w:val="24"/>
        </w:rPr>
        <w:t xml:space="preserve"> submitted that the flat in issue is not subject to distribution as it is not part of the matrimonial estate. I am surprised by this submission not only because it is not supported by evidence o</w:t>
      </w:r>
      <w:r w:rsidR="00AC4D6E">
        <w:rPr>
          <w:rFonts w:ascii="Times New Roman" w:hAnsi="Times New Roman" w:cs="Times New Roman"/>
          <w:sz w:val="24"/>
          <w:szCs w:val="24"/>
        </w:rPr>
        <w:t>n</w:t>
      </w:r>
      <w:r w:rsidR="00220F41">
        <w:rPr>
          <w:rFonts w:ascii="Times New Roman" w:hAnsi="Times New Roman" w:cs="Times New Roman"/>
          <w:sz w:val="24"/>
          <w:szCs w:val="24"/>
        </w:rPr>
        <w:t xml:space="preserve"> record but that it flies in the face of the parties’ agreed </w:t>
      </w:r>
      <w:r w:rsidR="00AA5DD3">
        <w:rPr>
          <w:rFonts w:ascii="Times New Roman" w:hAnsi="Times New Roman" w:cs="Times New Roman"/>
          <w:sz w:val="24"/>
          <w:szCs w:val="24"/>
        </w:rPr>
        <w:t xml:space="preserve"> positions </w:t>
      </w:r>
      <w:r w:rsidR="00220F41">
        <w:rPr>
          <w:rFonts w:ascii="Times New Roman" w:hAnsi="Times New Roman" w:cs="Times New Roman"/>
          <w:sz w:val="24"/>
          <w:szCs w:val="24"/>
        </w:rPr>
        <w:t>during the pre-trial conference stage and issues referred to trial</w:t>
      </w:r>
      <w:r w:rsidR="00AA5DD3">
        <w:rPr>
          <w:rFonts w:ascii="Times New Roman" w:hAnsi="Times New Roman" w:cs="Times New Roman"/>
          <w:sz w:val="24"/>
          <w:szCs w:val="24"/>
        </w:rPr>
        <w:t xml:space="preserve">. </w:t>
      </w:r>
      <w:r w:rsidR="00220F41">
        <w:rPr>
          <w:rFonts w:ascii="Times New Roman" w:hAnsi="Times New Roman" w:cs="Times New Roman"/>
          <w:sz w:val="24"/>
          <w:szCs w:val="24"/>
        </w:rPr>
        <w:t xml:space="preserve"> 1 cannot do more than to</w:t>
      </w:r>
      <w:r w:rsidR="00AA5DD3">
        <w:rPr>
          <w:rFonts w:ascii="Times New Roman" w:hAnsi="Times New Roman" w:cs="Times New Roman"/>
          <w:sz w:val="24"/>
          <w:szCs w:val="24"/>
        </w:rPr>
        <w:t xml:space="preserve"> quote </w:t>
      </w:r>
      <w:r w:rsidR="00220F41">
        <w:rPr>
          <w:rFonts w:ascii="Times New Roman" w:hAnsi="Times New Roman" w:cs="Times New Roman"/>
          <w:sz w:val="24"/>
          <w:szCs w:val="24"/>
        </w:rPr>
        <w:t xml:space="preserve"> the pre</w:t>
      </w:r>
      <w:r w:rsidR="00AA5DD3">
        <w:rPr>
          <w:rFonts w:ascii="Times New Roman" w:hAnsi="Times New Roman" w:cs="Times New Roman"/>
          <w:sz w:val="24"/>
          <w:szCs w:val="24"/>
        </w:rPr>
        <w:t>-</w:t>
      </w:r>
      <w:r w:rsidR="00220F41">
        <w:rPr>
          <w:rFonts w:ascii="Times New Roman" w:hAnsi="Times New Roman" w:cs="Times New Roman"/>
          <w:sz w:val="24"/>
          <w:szCs w:val="24"/>
        </w:rPr>
        <w:t xml:space="preserve"> trial conference minute on that point dated 14 February 2011 (although the pre-tr</w:t>
      </w:r>
      <w:r w:rsidR="00BF208E">
        <w:rPr>
          <w:rFonts w:ascii="Times New Roman" w:hAnsi="Times New Roman" w:cs="Times New Roman"/>
          <w:sz w:val="24"/>
          <w:szCs w:val="24"/>
        </w:rPr>
        <w:t xml:space="preserve">ial conference itself </w:t>
      </w:r>
      <w:r w:rsidR="00AA5DD3">
        <w:rPr>
          <w:rFonts w:ascii="Times New Roman" w:hAnsi="Times New Roman" w:cs="Times New Roman"/>
          <w:sz w:val="24"/>
          <w:szCs w:val="24"/>
        </w:rPr>
        <w:t xml:space="preserve"> was </w:t>
      </w:r>
      <w:r w:rsidR="00BF208E">
        <w:rPr>
          <w:rFonts w:ascii="Times New Roman" w:hAnsi="Times New Roman" w:cs="Times New Roman"/>
          <w:sz w:val="24"/>
          <w:szCs w:val="24"/>
        </w:rPr>
        <w:t>held on 9 February 2011).</w:t>
      </w:r>
    </w:p>
    <w:p w:rsidR="00BF208E" w:rsidRDefault="00BF208E" w:rsidP="00DE6D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BF208E">
        <w:rPr>
          <w:rFonts w:ascii="Times New Roman" w:hAnsi="Times New Roman" w:cs="Times New Roman"/>
          <w:sz w:val="24"/>
          <w:szCs w:val="24"/>
        </w:rPr>
        <w:t>2.</w:t>
      </w:r>
      <w:r w:rsidRPr="00BF208E">
        <w:rPr>
          <w:rFonts w:ascii="Times New Roman" w:hAnsi="Times New Roman" w:cs="Times New Roman"/>
          <w:sz w:val="24"/>
          <w:szCs w:val="24"/>
        </w:rPr>
        <w:tab/>
      </w:r>
      <w:r>
        <w:rPr>
          <w:rFonts w:ascii="Times New Roman" w:hAnsi="Times New Roman" w:cs="Times New Roman"/>
          <w:sz w:val="24"/>
          <w:szCs w:val="24"/>
          <w:u w:val="single"/>
        </w:rPr>
        <w:t>Outstanding issues for determination by the trial court</w:t>
      </w:r>
      <w:r>
        <w:rPr>
          <w:rFonts w:ascii="Times New Roman" w:hAnsi="Times New Roman" w:cs="Times New Roman"/>
          <w:sz w:val="24"/>
          <w:szCs w:val="24"/>
        </w:rPr>
        <w:t xml:space="preserve"> </w:t>
      </w:r>
    </w:p>
    <w:p w:rsidR="00BF208E" w:rsidRDefault="00BF208E" w:rsidP="00BF20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parties agreed that there are o</w:t>
      </w:r>
      <w:r w:rsidR="00AC4D6E">
        <w:rPr>
          <w:rFonts w:ascii="Times New Roman" w:hAnsi="Times New Roman" w:cs="Times New Roman"/>
          <w:sz w:val="24"/>
          <w:szCs w:val="24"/>
        </w:rPr>
        <w:t>nly</w:t>
      </w:r>
      <w:r>
        <w:rPr>
          <w:rFonts w:ascii="Times New Roman" w:hAnsi="Times New Roman" w:cs="Times New Roman"/>
          <w:sz w:val="24"/>
          <w:szCs w:val="24"/>
        </w:rPr>
        <w:t xml:space="preserve"> two outstanding issues referred to trial namely:-</w:t>
      </w:r>
    </w:p>
    <w:p w:rsidR="00BF208E" w:rsidRDefault="00BF208E" w:rsidP="00BF208E">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How the parties’ two immovable properties namely house No. 7709 Mbizo 4 Extension KweKwe and Flat Number 26 Globe Court KweKwe are to be distributed; and </w:t>
      </w:r>
    </w:p>
    <w:p w:rsidR="00BF208E" w:rsidRDefault="00BF208E" w:rsidP="00BF208E">
      <w:pPr>
        <w:pStyle w:val="ListParagraph"/>
        <w:spacing w:after="0" w:line="240" w:lineRule="auto"/>
        <w:ind w:left="1080"/>
        <w:jc w:val="both"/>
        <w:rPr>
          <w:rFonts w:ascii="Times New Roman" w:hAnsi="Times New Roman" w:cs="Times New Roman"/>
          <w:sz w:val="24"/>
          <w:szCs w:val="24"/>
        </w:rPr>
      </w:pPr>
    </w:p>
    <w:p w:rsidR="00FE6043" w:rsidRPr="00B03E75" w:rsidRDefault="00BF208E" w:rsidP="00B03E7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maintenance to be paid in respect of Komborero Leslie Chizororo”</w:t>
      </w:r>
      <w:r w:rsidR="00FE6043">
        <w:rPr>
          <w:rFonts w:ascii="Times New Roman" w:hAnsi="Times New Roman" w:cs="Times New Roman"/>
          <w:sz w:val="24"/>
          <w:szCs w:val="24"/>
        </w:rPr>
        <w:t>.</w:t>
      </w:r>
    </w:p>
    <w:p w:rsidR="00B03E75" w:rsidRDefault="00FE6043" w:rsidP="00FE604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have no doubt in my mind that the parties as agreed at the pre-trial conference </w:t>
      </w:r>
    </w:p>
    <w:p w:rsidR="000A3C46" w:rsidRDefault="00FE6043" w:rsidP="00B03E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regarded the two immovable properties, the Mbizo house and the flat, as matrimonial property which was subject to distribution in terms of s 7 of the Matrimonial Causes Act [</w:t>
      </w:r>
      <w:r>
        <w:rPr>
          <w:rFonts w:ascii="Times New Roman" w:hAnsi="Times New Roman" w:cs="Times New Roman"/>
          <w:i/>
          <w:sz w:val="24"/>
          <w:szCs w:val="24"/>
        </w:rPr>
        <w:t>Cap 5:13</w:t>
      </w:r>
      <w:r>
        <w:rPr>
          <w:rFonts w:ascii="Times New Roman" w:hAnsi="Times New Roman" w:cs="Times New Roman"/>
          <w:sz w:val="24"/>
          <w:szCs w:val="24"/>
        </w:rPr>
        <w:t xml:space="preserve">]. There was therefore a meeting of the </w:t>
      </w:r>
      <w:r w:rsidR="00AA5DD3">
        <w:rPr>
          <w:rFonts w:ascii="Times New Roman" w:hAnsi="Times New Roman" w:cs="Times New Roman"/>
          <w:sz w:val="24"/>
          <w:szCs w:val="24"/>
        </w:rPr>
        <w:t>minds</w:t>
      </w:r>
      <w:r>
        <w:rPr>
          <w:rFonts w:ascii="Times New Roman" w:hAnsi="Times New Roman" w:cs="Times New Roman"/>
          <w:sz w:val="24"/>
          <w:szCs w:val="24"/>
        </w:rPr>
        <w:t xml:space="preserve"> between the parties on the fact that the flat is matrimonial property. I am fortified in this finding by the fact that </w:t>
      </w:r>
      <w:r w:rsidR="00B03E75">
        <w:rPr>
          <w:rFonts w:ascii="Times New Roman" w:hAnsi="Times New Roman" w:cs="Times New Roman"/>
          <w:sz w:val="24"/>
          <w:szCs w:val="24"/>
        </w:rPr>
        <w:t xml:space="preserve">at the commencement </w:t>
      </w:r>
      <w:r w:rsidR="00CE62A2">
        <w:rPr>
          <w:rFonts w:ascii="Times New Roman" w:hAnsi="Times New Roman" w:cs="Times New Roman"/>
          <w:sz w:val="24"/>
          <w:szCs w:val="24"/>
        </w:rPr>
        <w:t>at the trial I sought to confirm the parties’ position in relation to the issues referred to trial. It was a</w:t>
      </w:r>
      <w:r w:rsidR="00AC4D6E">
        <w:rPr>
          <w:rFonts w:ascii="Times New Roman" w:hAnsi="Times New Roman" w:cs="Times New Roman"/>
          <w:sz w:val="24"/>
          <w:szCs w:val="24"/>
        </w:rPr>
        <w:t>t</w:t>
      </w:r>
      <w:r w:rsidR="00CE62A2">
        <w:rPr>
          <w:rFonts w:ascii="Times New Roman" w:hAnsi="Times New Roman" w:cs="Times New Roman"/>
          <w:sz w:val="24"/>
          <w:szCs w:val="24"/>
        </w:rPr>
        <w:t xml:space="preserve"> that stage that Mr </w:t>
      </w:r>
      <w:r w:rsidR="00CE62A2">
        <w:rPr>
          <w:rFonts w:ascii="Times New Roman" w:hAnsi="Times New Roman" w:cs="Times New Roman"/>
          <w:i/>
          <w:sz w:val="24"/>
          <w:szCs w:val="24"/>
        </w:rPr>
        <w:t>Muchandiona</w:t>
      </w:r>
      <w:r w:rsidR="00CE62A2">
        <w:rPr>
          <w:rFonts w:ascii="Times New Roman" w:hAnsi="Times New Roman" w:cs="Times New Roman"/>
          <w:sz w:val="24"/>
          <w:szCs w:val="24"/>
        </w:rPr>
        <w:t xml:space="preserve"> for the plaintiff withdrew the claim</w:t>
      </w:r>
      <w:r w:rsidR="000A3C46">
        <w:rPr>
          <w:rFonts w:ascii="Times New Roman" w:hAnsi="Times New Roman" w:cs="Times New Roman"/>
          <w:sz w:val="24"/>
          <w:szCs w:val="24"/>
        </w:rPr>
        <w:t xml:space="preserve"> in relation to maintenance for Komborero Leslie Siband</w:t>
      </w:r>
      <w:r w:rsidR="00FB1ECA">
        <w:rPr>
          <w:rFonts w:ascii="Times New Roman" w:hAnsi="Times New Roman" w:cs="Times New Roman"/>
          <w:sz w:val="24"/>
          <w:szCs w:val="24"/>
        </w:rPr>
        <w:t>a</w:t>
      </w:r>
      <w:r w:rsidR="000A3C46">
        <w:rPr>
          <w:rFonts w:ascii="Times New Roman" w:hAnsi="Times New Roman" w:cs="Times New Roman"/>
          <w:sz w:val="24"/>
          <w:szCs w:val="24"/>
        </w:rPr>
        <w:t>. Both counsel agreed that the only issue to be resolved during the trial is item (a) on the pre-trial conference minute. Mr Mugwagwa did not seek to amend the issue in order to put into contention the fact as to wheth</w:t>
      </w:r>
      <w:r w:rsidR="000D12B9">
        <w:rPr>
          <w:rFonts w:ascii="Times New Roman" w:hAnsi="Times New Roman" w:cs="Times New Roman"/>
          <w:sz w:val="24"/>
          <w:szCs w:val="24"/>
        </w:rPr>
        <w:t>e</w:t>
      </w:r>
      <w:r w:rsidR="000A3C46">
        <w:rPr>
          <w:rFonts w:ascii="Times New Roman" w:hAnsi="Times New Roman" w:cs="Times New Roman"/>
          <w:sz w:val="24"/>
          <w:szCs w:val="24"/>
        </w:rPr>
        <w:t>r the flat is part of the matrimonial estate and if so how it should be distributed. It is therefore disingenuous in my view for the defendant at this late hour to try and put into issue the status of the flat. During the trial all that the plaintiff was cross examin</w:t>
      </w:r>
      <w:r w:rsidR="00AA5DD3">
        <w:rPr>
          <w:rFonts w:ascii="Times New Roman" w:hAnsi="Times New Roman" w:cs="Times New Roman"/>
          <w:sz w:val="24"/>
          <w:szCs w:val="24"/>
        </w:rPr>
        <w:t>ed on</w:t>
      </w:r>
      <w:r w:rsidR="000A3C46">
        <w:rPr>
          <w:rFonts w:ascii="Times New Roman" w:hAnsi="Times New Roman" w:cs="Times New Roman"/>
          <w:sz w:val="24"/>
          <w:szCs w:val="24"/>
        </w:rPr>
        <w:t xml:space="preserve"> was in relation to her contribution towards the acquisition of the flat and not whether it was part of the matrimonial estate. As already said evidence led from the parties is clear that the flat is indeed matrimonial property. The court therefore finds that the flat is part of the matrimonial estate and is subject to distribution in terms of s 7 of the Matrimonial Causes Act [</w:t>
      </w:r>
      <w:r w:rsidR="000A3C46">
        <w:rPr>
          <w:rFonts w:ascii="Times New Roman" w:hAnsi="Times New Roman" w:cs="Times New Roman"/>
          <w:i/>
          <w:sz w:val="24"/>
          <w:szCs w:val="24"/>
        </w:rPr>
        <w:t>Cap 5:13</w:t>
      </w:r>
      <w:r w:rsidR="000A3C46">
        <w:rPr>
          <w:rFonts w:ascii="Times New Roman" w:hAnsi="Times New Roman" w:cs="Times New Roman"/>
          <w:sz w:val="24"/>
          <w:szCs w:val="24"/>
        </w:rPr>
        <w:t>].</w:t>
      </w:r>
    </w:p>
    <w:p w:rsidR="00317EC8" w:rsidRDefault="000A3C46" w:rsidP="00B03E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now proceed to deal with the evidence in relation to the two properties</w:t>
      </w:r>
      <w:r w:rsidR="00317EC8">
        <w:rPr>
          <w:rFonts w:ascii="Times New Roman" w:hAnsi="Times New Roman" w:cs="Times New Roman"/>
          <w:sz w:val="24"/>
          <w:szCs w:val="24"/>
        </w:rPr>
        <w:t>.</w:t>
      </w:r>
    </w:p>
    <w:p w:rsidR="005575A9" w:rsidRDefault="00317EC8" w:rsidP="00B03E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is a primary school qualified teacher and </w:t>
      </w:r>
      <w:r w:rsidR="00AA5DD3">
        <w:rPr>
          <w:rFonts w:ascii="Times New Roman" w:hAnsi="Times New Roman" w:cs="Times New Roman"/>
          <w:sz w:val="24"/>
          <w:szCs w:val="24"/>
        </w:rPr>
        <w:t>was so qualified</w:t>
      </w:r>
      <w:r>
        <w:rPr>
          <w:rFonts w:ascii="Times New Roman" w:hAnsi="Times New Roman" w:cs="Times New Roman"/>
          <w:sz w:val="24"/>
          <w:szCs w:val="24"/>
        </w:rPr>
        <w:t xml:space="preserve"> at the time she started to cohabit with the defendant in 1992 </w:t>
      </w:r>
      <w:r w:rsidR="00AA5DD3">
        <w:rPr>
          <w:rFonts w:ascii="Times New Roman" w:hAnsi="Times New Roman" w:cs="Times New Roman"/>
          <w:sz w:val="24"/>
          <w:szCs w:val="24"/>
        </w:rPr>
        <w:t>until</w:t>
      </w:r>
      <w:r w:rsidR="00E923E4">
        <w:rPr>
          <w:rFonts w:ascii="Times New Roman" w:hAnsi="Times New Roman" w:cs="Times New Roman"/>
          <w:sz w:val="24"/>
          <w:szCs w:val="24"/>
        </w:rPr>
        <w:t xml:space="preserve"> </w:t>
      </w:r>
      <w:r w:rsidR="00AA5DD3">
        <w:rPr>
          <w:rFonts w:ascii="Times New Roman" w:hAnsi="Times New Roman" w:cs="Times New Roman"/>
          <w:sz w:val="24"/>
          <w:szCs w:val="24"/>
        </w:rPr>
        <w:t>t</w:t>
      </w:r>
      <w:r w:rsidR="00E923E4">
        <w:rPr>
          <w:rFonts w:ascii="Times New Roman" w:hAnsi="Times New Roman" w:cs="Times New Roman"/>
          <w:sz w:val="24"/>
          <w:szCs w:val="24"/>
        </w:rPr>
        <w:t>h</w:t>
      </w:r>
      <w:r w:rsidR="00AC4D6E">
        <w:rPr>
          <w:rFonts w:ascii="Times New Roman" w:hAnsi="Times New Roman" w:cs="Times New Roman"/>
          <w:sz w:val="24"/>
          <w:szCs w:val="24"/>
        </w:rPr>
        <w:t>e</w:t>
      </w:r>
      <w:r w:rsidR="00E923E4">
        <w:rPr>
          <w:rFonts w:ascii="Times New Roman" w:hAnsi="Times New Roman" w:cs="Times New Roman"/>
          <w:sz w:val="24"/>
          <w:szCs w:val="24"/>
        </w:rPr>
        <w:t xml:space="preserve"> solemnis</w:t>
      </w:r>
      <w:r w:rsidR="00AC4D6E">
        <w:rPr>
          <w:rFonts w:ascii="Times New Roman" w:hAnsi="Times New Roman" w:cs="Times New Roman"/>
          <w:sz w:val="24"/>
          <w:szCs w:val="24"/>
        </w:rPr>
        <w:t>ation</w:t>
      </w:r>
      <w:r w:rsidR="00E923E4">
        <w:rPr>
          <w:rFonts w:ascii="Times New Roman" w:hAnsi="Times New Roman" w:cs="Times New Roman"/>
          <w:sz w:val="24"/>
          <w:szCs w:val="24"/>
        </w:rPr>
        <w:t xml:space="preserve"> of their marriage in 1995</w:t>
      </w:r>
      <w:r w:rsidR="00D1023D">
        <w:rPr>
          <w:rFonts w:ascii="Times New Roman" w:hAnsi="Times New Roman" w:cs="Times New Roman"/>
          <w:sz w:val="24"/>
          <w:szCs w:val="24"/>
        </w:rPr>
        <w:t xml:space="preserve"> to date. She is </w:t>
      </w:r>
      <w:r w:rsidR="003E7205">
        <w:rPr>
          <w:rFonts w:ascii="Times New Roman" w:hAnsi="Times New Roman" w:cs="Times New Roman"/>
          <w:sz w:val="24"/>
          <w:szCs w:val="24"/>
        </w:rPr>
        <w:t>currently</w:t>
      </w:r>
      <w:r w:rsidR="00D1023D">
        <w:rPr>
          <w:rFonts w:ascii="Times New Roman" w:hAnsi="Times New Roman" w:cs="Times New Roman"/>
          <w:sz w:val="24"/>
          <w:szCs w:val="24"/>
        </w:rPr>
        <w:t xml:space="preserve"> teaching at Lower Gweru Mission in the Midlands. Her evidence was </w:t>
      </w:r>
      <w:r w:rsidR="00D1023D">
        <w:rPr>
          <w:rFonts w:ascii="Times New Roman" w:hAnsi="Times New Roman" w:cs="Times New Roman"/>
          <w:sz w:val="24"/>
          <w:szCs w:val="24"/>
        </w:rPr>
        <w:lastRenderedPageBreak/>
        <w:t xml:space="preserve">that at all maternal times during the </w:t>
      </w:r>
      <w:r w:rsidR="003E7205">
        <w:rPr>
          <w:rFonts w:ascii="Times New Roman" w:hAnsi="Times New Roman" w:cs="Times New Roman"/>
          <w:sz w:val="24"/>
          <w:szCs w:val="24"/>
        </w:rPr>
        <w:t>subsistence</w:t>
      </w:r>
      <w:r w:rsidR="00D1023D">
        <w:rPr>
          <w:rFonts w:ascii="Times New Roman" w:hAnsi="Times New Roman" w:cs="Times New Roman"/>
          <w:sz w:val="24"/>
          <w:szCs w:val="24"/>
        </w:rPr>
        <w:t xml:space="preserve"> of the marriage she was teaching in rural schools in the Midlands whereas the defendant was based in KweKwe. She would </w:t>
      </w:r>
      <w:r w:rsidR="003E7205">
        <w:rPr>
          <w:rFonts w:ascii="Times New Roman" w:hAnsi="Times New Roman" w:cs="Times New Roman"/>
          <w:sz w:val="24"/>
          <w:szCs w:val="24"/>
        </w:rPr>
        <w:t>g</w:t>
      </w:r>
      <w:r w:rsidR="00D1023D">
        <w:rPr>
          <w:rFonts w:ascii="Times New Roman" w:hAnsi="Times New Roman" w:cs="Times New Roman"/>
          <w:sz w:val="24"/>
          <w:szCs w:val="24"/>
        </w:rPr>
        <w:t>o to Kwe Kwe during some of the weekends and during the school holidays</w:t>
      </w:r>
      <w:r w:rsidR="00A04675">
        <w:rPr>
          <w:rFonts w:ascii="Times New Roman" w:hAnsi="Times New Roman" w:cs="Times New Roman"/>
          <w:sz w:val="24"/>
          <w:szCs w:val="24"/>
        </w:rPr>
        <w:t>. It is therefore clear that the plaintiff was not just a house wife but a professional woman in her own right who earned a monthly income throughout the marriage. The plaintiff told the court that her salary was however much less</w:t>
      </w:r>
      <w:r w:rsidR="005575A9">
        <w:rPr>
          <w:rFonts w:ascii="Times New Roman" w:hAnsi="Times New Roman" w:cs="Times New Roman"/>
          <w:sz w:val="24"/>
          <w:szCs w:val="24"/>
        </w:rPr>
        <w:t xml:space="preserve"> at all material times as compared to the defendant’s salary. As a result the plaintiff states that she mainly used her income to buy food, groceries and clothes for the family whereas the defendant used his income to acquire and develop the Mbizo house (and to later acquire the flat).</w:t>
      </w:r>
    </w:p>
    <w:p w:rsidR="00C9436C" w:rsidRDefault="005575A9" w:rsidP="00B03E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time the plaintiff and the defendant married the defendant was a trainee artisan at Ziscosteel </w:t>
      </w:r>
      <w:r w:rsidR="00C9436C">
        <w:rPr>
          <w:rFonts w:ascii="Times New Roman" w:hAnsi="Times New Roman" w:cs="Times New Roman"/>
          <w:sz w:val="24"/>
          <w:szCs w:val="24"/>
        </w:rPr>
        <w:t>KweKwe and qualified as an artisan in 1993</w:t>
      </w:r>
      <w:r w:rsidR="003E7205">
        <w:rPr>
          <w:rFonts w:ascii="Times New Roman" w:hAnsi="Times New Roman" w:cs="Times New Roman"/>
          <w:sz w:val="24"/>
          <w:szCs w:val="24"/>
        </w:rPr>
        <w:t>.</w:t>
      </w:r>
      <w:r w:rsidR="00C9436C">
        <w:rPr>
          <w:rFonts w:ascii="Times New Roman" w:hAnsi="Times New Roman" w:cs="Times New Roman"/>
          <w:sz w:val="24"/>
          <w:szCs w:val="24"/>
        </w:rPr>
        <w:t xml:space="preserve"> </w:t>
      </w:r>
      <w:r w:rsidR="003E7205">
        <w:rPr>
          <w:rFonts w:ascii="Times New Roman" w:hAnsi="Times New Roman" w:cs="Times New Roman"/>
          <w:sz w:val="24"/>
          <w:szCs w:val="24"/>
        </w:rPr>
        <w:t>C</w:t>
      </w:r>
      <w:r w:rsidR="00C9436C">
        <w:rPr>
          <w:rFonts w:ascii="Times New Roman" w:hAnsi="Times New Roman" w:cs="Times New Roman"/>
          <w:sz w:val="24"/>
          <w:szCs w:val="24"/>
        </w:rPr>
        <w:t xml:space="preserve">urrently the defendant is employed as a Training Instructor with Zimasco Shurungwi which he </w:t>
      </w:r>
      <w:r w:rsidR="003E7205">
        <w:rPr>
          <w:rFonts w:ascii="Times New Roman" w:hAnsi="Times New Roman" w:cs="Times New Roman"/>
          <w:sz w:val="24"/>
          <w:szCs w:val="24"/>
        </w:rPr>
        <w:t>joined</w:t>
      </w:r>
      <w:r w:rsidR="00C9436C">
        <w:rPr>
          <w:rFonts w:ascii="Times New Roman" w:hAnsi="Times New Roman" w:cs="Times New Roman"/>
          <w:sz w:val="24"/>
          <w:szCs w:val="24"/>
        </w:rPr>
        <w:t xml:space="preserve"> in </w:t>
      </w:r>
      <w:r w:rsidR="003E7205">
        <w:rPr>
          <w:rFonts w:ascii="Times New Roman" w:hAnsi="Times New Roman" w:cs="Times New Roman"/>
          <w:sz w:val="24"/>
          <w:szCs w:val="24"/>
        </w:rPr>
        <w:t>2003</w:t>
      </w:r>
      <w:r w:rsidR="00C9436C">
        <w:rPr>
          <w:rFonts w:ascii="Times New Roman" w:hAnsi="Times New Roman" w:cs="Times New Roman"/>
          <w:sz w:val="24"/>
          <w:szCs w:val="24"/>
        </w:rPr>
        <w:t>. The defendant’s monthly income was much higher than the plaintiff’s income.</w:t>
      </w:r>
    </w:p>
    <w:p w:rsidR="00043A82" w:rsidRDefault="00C9436C" w:rsidP="00B03E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already pointed out the parties have been married for 19 years which is a fairly long time even tak</w:t>
      </w:r>
      <w:r w:rsidR="003E7205">
        <w:rPr>
          <w:rFonts w:ascii="Times New Roman" w:hAnsi="Times New Roman" w:cs="Times New Roman"/>
          <w:sz w:val="24"/>
          <w:szCs w:val="24"/>
        </w:rPr>
        <w:t>ing</w:t>
      </w:r>
      <w:r>
        <w:rPr>
          <w:rFonts w:ascii="Times New Roman" w:hAnsi="Times New Roman" w:cs="Times New Roman"/>
          <w:sz w:val="24"/>
          <w:szCs w:val="24"/>
        </w:rPr>
        <w:t xml:space="preserve"> into account the period the parties have stayed apart from 2002 to date. During th</w:t>
      </w:r>
      <w:r w:rsidR="00AC4D6E">
        <w:rPr>
          <w:rFonts w:ascii="Times New Roman" w:hAnsi="Times New Roman" w:cs="Times New Roman"/>
          <w:sz w:val="24"/>
          <w:szCs w:val="24"/>
        </w:rPr>
        <w:t>e</w:t>
      </w:r>
      <w:r>
        <w:rPr>
          <w:rFonts w:ascii="Times New Roman" w:hAnsi="Times New Roman" w:cs="Times New Roman"/>
          <w:sz w:val="24"/>
          <w:szCs w:val="24"/>
        </w:rPr>
        <w:t xml:space="preserve"> duration of the marriage the parties were able to provide for their two children Kudzai Petronilla who is now 20 years old and</w:t>
      </w:r>
      <w:r w:rsidR="003E7205">
        <w:rPr>
          <w:rFonts w:ascii="Times New Roman" w:hAnsi="Times New Roman" w:cs="Times New Roman"/>
          <w:sz w:val="24"/>
          <w:szCs w:val="24"/>
        </w:rPr>
        <w:t xml:space="preserve"> about</w:t>
      </w:r>
      <w:r>
        <w:rPr>
          <w:rFonts w:ascii="Times New Roman" w:hAnsi="Times New Roman" w:cs="Times New Roman"/>
          <w:sz w:val="24"/>
          <w:szCs w:val="24"/>
        </w:rPr>
        <w:t xml:space="preserve"> to start University education and Komborero Leslie who is now 18 years old and in lower sixth form. It is important to note that at the time of separation in 2002 the plaintiff took </w:t>
      </w:r>
      <w:r w:rsidR="00D622A6">
        <w:rPr>
          <w:rFonts w:ascii="Times New Roman" w:hAnsi="Times New Roman" w:cs="Times New Roman"/>
          <w:sz w:val="24"/>
          <w:szCs w:val="24"/>
        </w:rPr>
        <w:t xml:space="preserve">custody of the two children who were minors then. While the defendant would also pay school fees for the children and meet their other </w:t>
      </w:r>
      <w:r w:rsidR="008D5CE3">
        <w:rPr>
          <w:rFonts w:ascii="Times New Roman" w:hAnsi="Times New Roman" w:cs="Times New Roman"/>
          <w:sz w:val="24"/>
          <w:szCs w:val="24"/>
        </w:rPr>
        <w:t>requirements it has not been disputed that the plaintiff provided for the day to day needs of the children and had the children in her custody most of the time as compared to the defendant.</w:t>
      </w:r>
    </w:p>
    <w:p w:rsidR="00043A82" w:rsidRDefault="00043A82" w:rsidP="00B03E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now turn to the evidence on how the two properties were acquired.</w:t>
      </w:r>
    </w:p>
    <w:p w:rsidR="00043A82" w:rsidRDefault="00043A82" w:rsidP="00B03E75">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 Mbizo House</w:t>
      </w:r>
    </w:p>
    <w:p w:rsidR="005A09FB" w:rsidRDefault="00344D29" w:rsidP="00B03E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evidence is that the defendant bought the stand </w:t>
      </w:r>
      <w:r w:rsidR="008E0123">
        <w:rPr>
          <w:rFonts w:ascii="Times New Roman" w:hAnsi="Times New Roman" w:cs="Times New Roman"/>
          <w:sz w:val="24"/>
          <w:szCs w:val="24"/>
        </w:rPr>
        <w:t xml:space="preserve">for the Mbizo house in 1995 and that the parties started to build the house thereafter using their own resources in 1996 up to roof level stage. Thereafter she said the defendant obtained a housing loan from the then Founders Building Society in 1996 to </w:t>
      </w:r>
      <w:r w:rsidR="00FA1B4F">
        <w:rPr>
          <w:rFonts w:ascii="Times New Roman" w:hAnsi="Times New Roman" w:cs="Times New Roman"/>
          <w:sz w:val="24"/>
          <w:szCs w:val="24"/>
        </w:rPr>
        <w:t xml:space="preserve">finance the completion of the house. In order to qualify for the housing loan the defendant had to use both his and the plaintiff’s pay slips. The plaintiff said the mortgage finance was availed </w:t>
      </w:r>
      <w:r w:rsidR="003E7205">
        <w:rPr>
          <w:rFonts w:ascii="Times New Roman" w:hAnsi="Times New Roman" w:cs="Times New Roman"/>
          <w:sz w:val="24"/>
          <w:szCs w:val="24"/>
        </w:rPr>
        <w:t>and they</w:t>
      </w:r>
      <w:r w:rsidR="00FA1B4F">
        <w:rPr>
          <w:rFonts w:ascii="Times New Roman" w:hAnsi="Times New Roman" w:cs="Times New Roman"/>
          <w:sz w:val="24"/>
          <w:szCs w:val="24"/>
        </w:rPr>
        <w:t xml:space="preserve"> completed building the house between 1998-1999. They never stayed at the house as they were staying in the then company flat. The Mbizo </w:t>
      </w:r>
      <w:r w:rsidR="003E7205">
        <w:rPr>
          <w:rFonts w:ascii="Times New Roman" w:hAnsi="Times New Roman" w:cs="Times New Roman"/>
          <w:sz w:val="24"/>
          <w:szCs w:val="24"/>
        </w:rPr>
        <w:t>h</w:t>
      </w:r>
      <w:r w:rsidR="00FA1B4F">
        <w:rPr>
          <w:rFonts w:ascii="Times New Roman" w:hAnsi="Times New Roman" w:cs="Times New Roman"/>
          <w:sz w:val="24"/>
          <w:szCs w:val="24"/>
        </w:rPr>
        <w:t xml:space="preserve">ouse was therefore rented out to tenants since 1998-199 to date. The </w:t>
      </w:r>
      <w:r w:rsidR="00FA1B4F">
        <w:rPr>
          <w:rFonts w:ascii="Times New Roman" w:hAnsi="Times New Roman" w:cs="Times New Roman"/>
          <w:sz w:val="24"/>
          <w:szCs w:val="24"/>
        </w:rPr>
        <w:lastRenderedPageBreak/>
        <w:t xml:space="preserve">plaintiff said only the defendant has benefited from the rentals from Mbizo house and that </w:t>
      </w:r>
      <w:r w:rsidR="005A09FB">
        <w:rPr>
          <w:rFonts w:ascii="Times New Roman" w:hAnsi="Times New Roman" w:cs="Times New Roman"/>
          <w:sz w:val="24"/>
          <w:szCs w:val="24"/>
        </w:rPr>
        <w:t xml:space="preserve">currently the Mbizo house is being rented by the manager for Edgars Store in KweKwe. She described the house as a 3 bed room house with a lounge, kitchen, toilet, bathroom and exterior French door. The Mbizo house is under bricks and </w:t>
      </w:r>
      <w:r w:rsidR="00AC4D6E">
        <w:rPr>
          <w:rFonts w:ascii="Times New Roman" w:hAnsi="Times New Roman" w:cs="Times New Roman"/>
          <w:sz w:val="24"/>
          <w:szCs w:val="24"/>
        </w:rPr>
        <w:t>asbestos</w:t>
      </w:r>
      <w:r w:rsidR="005A09FB">
        <w:rPr>
          <w:rFonts w:ascii="Times New Roman" w:hAnsi="Times New Roman" w:cs="Times New Roman"/>
          <w:sz w:val="24"/>
          <w:szCs w:val="24"/>
        </w:rPr>
        <w:t xml:space="preserve"> and dura walled.</w:t>
      </w:r>
    </w:p>
    <w:p w:rsidR="00313495" w:rsidRDefault="005A09FB" w:rsidP="00B03E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evidence is that the defendant paid the first mortgage using his salary. In respect of her own contribution to the construction of the Mbizo house the plaintiff said before they obtained mortgage finance she used her own income to buy window frames, bricks, river sand and cement used in the construction of the house. She said she also gave the defendant her pay slip to enable him to obtain mortgage finance from Founders Building Society. In terms of indirect contribution she said since the defendant used almost all his </w:t>
      </w:r>
      <w:r w:rsidR="00D85B96">
        <w:rPr>
          <w:rFonts w:ascii="Times New Roman" w:hAnsi="Times New Roman" w:cs="Times New Roman"/>
          <w:sz w:val="24"/>
          <w:szCs w:val="24"/>
        </w:rPr>
        <w:t>income in building the Mbizo house she in turn used her income</w:t>
      </w:r>
      <w:r w:rsidR="00313495">
        <w:rPr>
          <w:rFonts w:ascii="Times New Roman" w:hAnsi="Times New Roman" w:cs="Times New Roman"/>
          <w:sz w:val="24"/>
          <w:szCs w:val="24"/>
        </w:rPr>
        <w:t xml:space="preserve"> to buy food, groceries and clothes for the family in addition to the motherly duties she performed.</w:t>
      </w:r>
    </w:p>
    <w:p w:rsidR="003E70A3" w:rsidRDefault="00313495" w:rsidP="00B03E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the plaintiff refuted that the Mbizo house is incomplete to date but was completed in 1998-199 and has been rented out since then. She admitted that the roof had not been properly done and had to be redone around 2004. The plaintiff told the court that she is not privy to the reason why the defendant obtained another mortgage </w:t>
      </w:r>
      <w:r w:rsidR="00661ADD">
        <w:rPr>
          <w:rFonts w:ascii="Times New Roman" w:hAnsi="Times New Roman" w:cs="Times New Roman"/>
          <w:sz w:val="24"/>
          <w:szCs w:val="24"/>
        </w:rPr>
        <w:t>loan</w:t>
      </w:r>
      <w:r>
        <w:rPr>
          <w:rFonts w:ascii="Times New Roman" w:hAnsi="Times New Roman" w:cs="Times New Roman"/>
          <w:sz w:val="24"/>
          <w:szCs w:val="24"/>
        </w:rPr>
        <w:t xml:space="preserve"> from Beverly Building Society in relation to the same Mbizo house as they had separated. She estimated </w:t>
      </w:r>
      <w:r w:rsidR="003E70A3">
        <w:rPr>
          <w:rFonts w:ascii="Times New Roman" w:hAnsi="Times New Roman" w:cs="Times New Roman"/>
          <w:sz w:val="24"/>
          <w:szCs w:val="24"/>
        </w:rPr>
        <w:t>her direct contribution at 30% and indirect contribution at 50% which in my view w</w:t>
      </w:r>
      <w:r w:rsidR="00661ADD">
        <w:rPr>
          <w:rFonts w:ascii="Times New Roman" w:hAnsi="Times New Roman" w:cs="Times New Roman"/>
          <w:sz w:val="24"/>
          <w:szCs w:val="24"/>
        </w:rPr>
        <w:t xml:space="preserve">ould give </w:t>
      </w:r>
      <w:r w:rsidR="003E70A3">
        <w:rPr>
          <w:rFonts w:ascii="Times New Roman" w:hAnsi="Times New Roman" w:cs="Times New Roman"/>
          <w:sz w:val="24"/>
          <w:szCs w:val="24"/>
        </w:rPr>
        <w:t xml:space="preserve">an average of 40% as </w:t>
      </w:r>
      <w:r w:rsidR="00661ADD">
        <w:rPr>
          <w:rFonts w:ascii="Times New Roman" w:hAnsi="Times New Roman" w:cs="Times New Roman"/>
          <w:sz w:val="24"/>
          <w:szCs w:val="24"/>
        </w:rPr>
        <w:t>total contribution to the Mbizo house</w:t>
      </w:r>
      <w:r w:rsidR="003E70A3">
        <w:rPr>
          <w:rFonts w:ascii="Times New Roman" w:hAnsi="Times New Roman" w:cs="Times New Roman"/>
          <w:sz w:val="24"/>
          <w:szCs w:val="24"/>
        </w:rPr>
        <w:t>.</w:t>
      </w:r>
    </w:p>
    <w:p w:rsidR="00974A46" w:rsidRDefault="003E70A3" w:rsidP="00B03E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told the court that the</w:t>
      </w:r>
      <w:r w:rsidR="006145D0">
        <w:rPr>
          <w:rFonts w:ascii="Times New Roman" w:hAnsi="Times New Roman" w:cs="Times New Roman"/>
          <w:sz w:val="24"/>
          <w:szCs w:val="24"/>
        </w:rPr>
        <w:t>y</w:t>
      </w:r>
      <w:r>
        <w:rPr>
          <w:rFonts w:ascii="Times New Roman" w:hAnsi="Times New Roman" w:cs="Times New Roman"/>
          <w:sz w:val="24"/>
          <w:szCs w:val="24"/>
        </w:rPr>
        <w:t xml:space="preserve"> acquired the Mbizo stand in 1994 and not 1995. He confirmed that they started to build the Mbizo house using they own resource</w:t>
      </w:r>
      <w:r w:rsidR="00096E0C">
        <w:rPr>
          <w:rFonts w:ascii="Times New Roman" w:hAnsi="Times New Roman" w:cs="Times New Roman"/>
          <w:sz w:val="24"/>
          <w:szCs w:val="24"/>
        </w:rPr>
        <w:t>s</w:t>
      </w:r>
      <w:r>
        <w:rPr>
          <w:rFonts w:ascii="Times New Roman" w:hAnsi="Times New Roman" w:cs="Times New Roman"/>
          <w:sz w:val="24"/>
          <w:szCs w:val="24"/>
        </w:rPr>
        <w:t xml:space="preserve"> until 1995 when he obtained mortgage finance from Founders Building </w:t>
      </w:r>
      <w:r w:rsidR="000E78E6">
        <w:rPr>
          <w:rFonts w:ascii="Times New Roman" w:hAnsi="Times New Roman" w:cs="Times New Roman"/>
          <w:sz w:val="24"/>
          <w:szCs w:val="24"/>
        </w:rPr>
        <w:t xml:space="preserve">Society. While he conceded that he asked for the plaintiff’s payslip in order to use to obtain the housing loan he said the plaintiff’s income was </w:t>
      </w:r>
      <w:r w:rsidR="00096E0C">
        <w:rPr>
          <w:rFonts w:ascii="Times New Roman" w:hAnsi="Times New Roman" w:cs="Times New Roman"/>
          <w:sz w:val="24"/>
          <w:szCs w:val="24"/>
        </w:rPr>
        <w:t>nonetheless</w:t>
      </w:r>
      <w:r w:rsidR="008B38CA">
        <w:rPr>
          <w:rFonts w:ascii="Times New Roman" w:hAnsi="Times New Roman" w:cs="Times New Roman"/>
          <w:sz w:val="24"/>
          <w:szCs w:val="24"/>
        </w:rPr>
        <w:t xml:space="preserve"> </w:t>
      </w:r>
      <w:r w:rsidR="000E78E6">
        <w:rPr>
          <w:rFonts w:ascii="Times New Roman" w:hAnsi="Times New Roman" w:cs="Times New Roman"/>
          <w:sz w:val="24"/>
          <w:szCs w:val="24"/>
        </w:rPr>
        <w:t xml:space="preserve">not considered on account that the Mbizo stand was not registered in the joint names of the plaintiff and defendant. Instead of being given Zimbabwean $60 000 he ended up only getting $35 000 from Founders Building Society. According to the defendant mortgage loan was to finance completion of the house as house was at roof level and there was need to do the roofing and plumbing system. According to the defendant the loan from Founders Building Society was not released directly to the defendant but to the contractor. The defendant said the contractor </w:t>
      </w:r>
      <w:r w:rsidR="00F27DB7">
        <w:rPr>
          <w:rFonts w:ascii="Times New Roman" w:hAnsi="Times New Roman" w:cs="Times New Roman"/>
          <w:sz w:val="24"/>
          <w:szCs w:val="24"/>
        </w:rPr>
        <w:t xml:space="preserve">abused the loan funds and failed to complete the house which was at roof level in 1995. From 1996 to about 2007 he said nothing was happening at the Mbizo house which remained incomplete. The defendant said he then obtained a second mortgage loan from Beverly Building Society in order to complete the </w:t>
      </w:r>
      <w:r w:rsidR="00F27DB7">
        <w:rPr>
          <w:rFonts w:ascii="Times New Roman" w:hAnsi="Times New Roman" w:cs="Times New Roman"/>
          <w:sz w:val="24"/>
          <w:szCs w:val="24"/>
        </w:rPr>
        <w:lastRenderedPageBreak/>
        <w:t xml:space="preserve">house. He said he has since repaid in full the housing loans and all </w:t>
      </w:r>
      <w:r w:rsidR="00096E0C">
        <w:rPr>
          <w:rFonts w:ascii="Times New Roman" w:hAnsi="Times New Roman" w:cs="Times New Roman"/>
          <w:sz w:val="24"/>
          <w:szCs w:val="24"/>
        </w:rPr>
        <w:t>what</w:t>
      </w:r>
      <w:r w:rsidR="00F27DB7">
        <w:rPr>
          <w:rFonts w:ascii="Times New Roman" w:hAnsi="Times New Roman" w:cs="Times New Roman"/>
          <w:sz w:val="24"/>
          <w:szCs w:val="24"/>
        </w:rPr>
        <w:t xml:space="preserve"> is left is </w:t>
      </w:r>
      <w:r w:rsidR="00096E0C">
        <w:rPr>
          <w:rFonts w:ascii="Times New Roman" w:hAnsi="Times New Roman" w:cs="Times New Roman"/>
          <w:sz w:val="24"/>
          <w:szCs w:val="24"/>
        </w:rPr>
        <w:t>the</w:t>
      </w:r>
      <w:r w:rsidR="00F27DB7">
        <w:rPr>
          <w:rFonts w:ascii="Times New Roman" w:hAnsi="Times New Roman" w:cs="Times New Roman"/>
          <w:sz w:val="24"/>
          <w:szCs w:val="24"/>
        </w:rPr>
        <w:t xml:space="preserve"> </w:t>
      </w:r>
      <w:r w:rsidR="00096E0C">
        <w:rPr>
          <w:rFonts w:ascii="Times New Roman" w:hAnsi="Times New Roman" w:cs="Times New Roman"/>
          <w:sz w:val="24"/>
          <w:szCs w:val="24"/>
        </w:rPr>
        <w:t>cancellation</w:t>
      </w:r>
      <w:r w:rsidR="00F27DB7">
        <w:rPr>
          <w:rFonts w:ascii="Times New Roman" w:hAnsi="Times New Roman" w:cs="Times New Roman"/>
          <w:sz w:val="24"/>
          <w:szCs w:val="24"/>
        </w:rPr>
        <w:t xml:space="preserve"> of the </w:t>
      </w:r>
      <w:r w:rsidR="00974A46">
        <w:rPr>
          <w:rFonts w:ascii="Times New Roman" w:hAnsi="Times New Roman" w:cs="Times New Roman"/>
          <w:sz w:val="24"/>
          <w:szCs w:val="24"/>
        </w:rPr>
        <w:t>mortgage bond in favour of Beverly Building Society.</w:t>
      </w:r>
    </w:p>
    <w:p w:rsidR="008B447F" w:rsidRDefault="00974A46" w:rsidP="00B03E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told the court that the plaintiff made no direct contribution in relation to the Mbizo house and refuted that</w:t>
      </w:r>
      <w:r w:rsidR="00983F35">
        <w:rPr>
          <w:rFonts w:ascii="Times New Roman" w:hAnsi="Times New Roman" w:cs="Times New Roman"/>
          <w:sz w:val="24"/>
          <w:szCs w:val="24"/>
        </w:rPr>
        <w:t xml:space="preserve"> she bought any building materials. He said the plaintiff’s contribution was only indirect in form of encouragement and buying</w:t>
      </w:r>
      <w:r w:rsidR="008B447F">
        <w:rPr>
          <w:rFonts w:ascii="Times New Roman" w:hAnsi="Times New Roman" w:cs="Times New Roman"/>
          <w:sz w:val="24"/>
          <w:szCs w:val="24"/>
        </w:rPr>
        <w:t xml:space="preserve"> food, groceries and clothes for the family. He estimated the plaintiff’s contribution in relation to the Mbizo house at 10% and refuted the 40% given by the plaintiff. In his view the plaintiff should be awarded a 10% share of the value of the Mbizo house whose value he puts at US10 000-00.</w:t>
      </w:r>
    </w:p>
    <w:p w:rsidR="00183085" w:rsidRDefault="008B447F" w:rsidP="00B03E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the defendant was </w:t>
      </w:r>
      <w:r w:rsidR="00183085">
        <w:rPr>
          <w:rFonts w:ascii="Times New Roman" w:hAnsi="Times New Roman" w:cs="Times New Roman"/>
          <w:sz w:val="24"/>
          <w:szCs w:val="24"/>
        </w:rPr>
        <w:t xml:space="preserve">unclear as to the level of </w:t>
      </w:r>
      <w:r w:rsidR="008224C0">
        <w:rPr>
          <w:rFonts w:ascii="Times New Roman" w:hAnsi="Times New Roman" w:cs="Times New Roman"/>
          <w:sz w:val="24"/>
          <w:szCs w:val="24"/>
        </w:rPr>
        <w:t xml:space="preserve">construction </w:t>
      </w:r>
      <w:r w:rsidR="00183085">
        <w:rPr>
          <w:rFonts w:ascii="Times New Roman" w:hAnsi="Times New Roman" w:cs="Times New Roman"/>
          <w:sz w:val="24"/>
          <w:szCs w:val="24"/>
        </w:rPr>
        <w:t>of the Mbizo house attained using the mortgage finance from Founders Building Society. The defendant was heard to say he only did the foundation (clearing the land</w:t>
      </w:r>
      <w:r w:rsidR="008224C0">
        <w:rPr>
          <w:rFonts w:ascii="Times New Roman" w:hAnsi="Times New Roman" w:cs="Times New Roman"/>
          <w:sz w:val="24"/>
          <w:szCs w:val="24"/>
        </w:rPr>
        <w:t xml:space="preserve"> trenching, </w:t>
      </w:r>
      <w:r w:rsidR="00183085">
        <w:rPr>
          <w:rFonts w:ascii="Times New Roman" w:hAnsi="Times New Roman" w:cs="Times New Roman"/>
          <w:sz w:val="24"/>
          <w:szCs w:val="24"/>
        </w:rPr>
        <w:t xml:space="preserve">casting and </w:t>
      </w:r>
      <w:r w:rsidR="008224C0">
        <w:rPr>
          <w:rFonts w:ascii="Times New Roman" w:hAnsi="Times New Roman" w:cs="Times New Roman"/>
          <w:sz w:val="24"/>
          <w:szCs w:val="24"/>
        </w:rPr>
        <w:t>t</w:t>
      </w:r>
      <w:r w:rsidR="00183085">
        <w:rPr>
          <w:rFonts w:ascii="Times New Roman" w:hAnsi="Times New Roman" w:cs="Times New Roman"/>
          <w:sz w:val="24"/>
          <w:szCs w:val="24"/>
        </w:rPr>
        <w:t xml:space="preserve">rench brick wall) using his own cash. He then said the contractor he engaged after obtaining the mortgage finance from Founders Building Society only acquired river sand, cement and </w:t>
      </w:r>
      <w:r w:rsidR="008235DE">
        <w:rPr>
          <w:rFonts w:ascii="Times New Roman" w:hAnsi="Times New Roman" w:cs="Times New Roman"/>
          <w:sz w:val="24"/>
          <w:szCs w:val="24"/>
        </w:rPr>
        <w:t>erected</w:t>
      </w:r>
      <w:r w:rsidR="00183085">
        <w:rPr>
          <w:rFonts w:ascii="Times New Roman" w:hAnsi="Times New Roman" w:cs="Times New Roman"/>
          <w:sz w:val="24"/>
          <w:szCs w:val="24"/>
        </w:rPr>
        <w:t xml:space="preserve"> a wall </w:t>
      </w:r>
      <w:r w:rsidR="006145D0">
        <w:rPr>
          <w:rFonts w:ascii="Times New Roman" w:hAnsi="Times New Roman" w:cs="Times New Roman"/>
          <w:sz w:val="24"/>
          <w:szCs w:val="24"/>
        </w:rPr>
        <w:t>before the contractor</w:t>
      </w:r>
      <w:r w:rsidR="00183085">
        <w:rPr>
          <w:rFonts w:ascii="Times New Roman" w:hAnsi="Times New Roman" w:cs="Times New Roman"/>
          <w:sz w:val="24"/>
          <w:szCs w:val="24"/>
        </w:rPr>
        <w:t xml:space="preserve"> died. He said there was no</w:t>
      </w:r>
      <w:r w:rsidR="008235DE">
        <w:rPr>
          <w:rFonts w:ascii="Times New Roman" w:hAnsi="Times New Roman" w:cs="Times New Roman"/>
          <w:sz w:val="24"/>
          <w:szCs w:val="24"/>
        </w:rPr>
        <w:t xml:space="preserve"> complete</w:t>
      </w:r>
      <w:r w:rsidR="00183085">
        <w:rPr>
          <w:rFonts w:ascii="Times New Roman" w:hAnsi="Times New Roman" w:cs="Times New Roman"/>
          <w:sz w:val="24"/>
          <w:szCs w:val="24"/>
        </w:rPr>
        <w:t xml:space="preserve"> house constructed as alleged by the plaintiff until 2007 when he obtained a second mortgage loan from Beverley which he used </w:t>
      </w:r>
      <w:r w:rsidR="008235DE">
        <w:rPr>
          <w:rFonts w:ascii="Times New Roman" w:hAnsi="Times New Roman" w:cs="Times New Roman"/>
          <w:sz w:val="24"/>
          <w:szCs w:val="24"/>
        </w:rPr>
        <w:t>firstly</w:t>
      </w:r>
      <w:r w:rsidR="00183085">
        <w:rPr>
          <w:rFonts w:ascii="Times New Roman" w:hAnsi="Times New Roman" w:cs="Times New Roman"/>
          <w:sz w:val="24"/>
          <w:szCs w:val="24"/>
        </w:rPr>
        <w:t xml:space="preserve"> to pay off the Founders housing loan and to complete the house.  In fact the defendant insisted that the Mbizo house is incomplete to date. Under cross examination he was unable to say what major work was outstanding on the house besides saying trenches were still to be dug out, exterior door repaired, piping done in the bathroom and toilets, repairing of leaking chimney and painting a second coating of paint.</w:t>
      </w:r>
    </w:p>
    <w:p w:rsidR="00923AE1" w:rsidRDefault="00183085" w:rsidP="00B03E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that </w:t>
      </w:r>
      <w:r w:rsidR="004F6169">
        <w:rPr>
          <w:rFonts w:ascii="Times New Roman" w:hAnsi="Times New Roman" w:cs="Times New Roman"/>
          <w:sz w:val="24"/>
          <w:szCs w:val="24"/>
        </w:rPr>
        <w:t>can hardly be evidence that this house is incomplete. In fact the defendant conceded under cross examination that there has been tenants at the Mbizo house from 1998-1999 and that the Manager for Edgars Stores</w:t>
      </w:r>
      <w:r w:rsidR="00923AE1">
        <w:rPr>
          <w:rFonts w:ascii="Times New Roman" w:hAnsi="Times New Roman" w:cs="Times New Roman"/>
          <w:sz w:val="24"/>
          <w:szCs w:val="24"/>
        </w:rPr>
        <w:t xml:space="preserve"> KweKwe has been a tenant at this house since December 2010. The defendant is therefore not being truthful to the court in his assertion that the house is incomplete to date.</w:t>
      </w:r>
    </w:p>
    <w:p w:rsidR="00923AE1" w:rsidRDefault="00923AE1" w:rsidP="00B03E75">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The Flat</w:t>
      </w:r>
    </w:p>
    <w:p w:rsidR="00923AE1" w:rsidRDefault="00923AE1" w:rsidP="00B03E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the parties started to stay in the flat which was owned by the defendant’s employers around 1992. The flat was then offered to the defendant to buy as a sitting tenant in 1999.</w:t>
      </w:r>
    </w:p>
    <w:p w:rsidR="001C69D5" w:rsidRDefault="00923AE1" w:rsidP="00B03E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told the court that the process to buy the flat started before she separated from the defendant. She said the defendant joined the Millenium Housing Cooperative which facilitated the purchase of the flat. In terms of direct contribution the plaintiff said she only paid initial administration</w:t>
      </w:r>
      <w:r w:rsidR="00153E2F">
        <w:rPr>
          <w:rFonts w:ascii="Times New Roman" w:hAnsi="Times New Roman" w:cs="Times New Roman"/>
          <w:sz w:val="24"/>
          <w:szCs w:val="24"/>
        </w:rPr>
        <w:t xml:space="preserve"> fees for the purchase of the flat and produced exh 2 to 4 as proof of </w:t>
      </w:r>
      <w:r w:rsidR="00153E2F">
        <w:rPr>
          <w:rFonts w:ascii="Times New Roman" w:hAnsi="Times New Roman" w:cs="Times New Roman"/>
          <w:sz w:val="24"/>
          <w:szCs w:val="24"/>
        </w:rPr>
        <w:lastRenderedPageBreak/>
        <w:t xml:space="preserve">such payment. Exhibit 2 is a receipt dated 20 January 2012 in defendant’s name showing payment of Zimbabwe $300-00 to Millenium Cooperative. Exhibit 3 is a cash deposit </w:t>
      </w:r>
      <w:r w:rsidR="008235DE">
        <w:rPr>
          <w:rFonts w:ascii="Times New Roman" w:hAnsi="Times New Roman" w:cs="Times New Roman"/>
          <w:sz w:val="24"/>
          <w:szCs w:val="24"/>
        </w:rPr>
        <w:t>s</w:t>
      </w:r>
      <w:r w:rsidR="00153E2F">
        <w:rPr>
          <w:rFonts w:ascii="Times New Roman" w:hAnsi="Times New Roman" w:cs="Times New Roman"/>
          <w:sz w:val="24"/>
          <w:szCs w:val="24"/>
        </w:rPr>
        <w:t xml:space="preserve">lip </w:t>
      </w:r>
      <w:r w:rsidR="008235DE">
        <w:rPr>
          <w:rFonts w:ascii="Times New Roman" w:hAnsi="Times New Roman" w:cs="Times New Roman"/>
          <w:sz w:val="24"/>
          <w:szCs w:val="24"/>
        </w:rPr>
        <w:t>with</w:t>
      </w:r>
      <w:r w:rsidR="00153E2F">
        <w:rPr>
          <w:rFonts w:ascii="Times New Roman" w:hAnsi="Times New Roman" w:cs="Times New Roman"/>
          <w:sz w:val="24"/>
          <w:szCs w:val="24"/>
        </w:rPr>
        <w:t xml:space="preserve"> Beverley Building Society for Millenium Cooperative for Zimbabwe $2000-00paid by the plaintiff dated 7 January 2001. Exhibit 4 is another deposit slip with Beverley Building Society dated 22 January 2002 to Millenium Housing Cooperative for Zimbabwe $1700-00 paid by the plaintiff. In terms of indirect contribution the plaintiff said she performed all her household duties a</w:t>
      </w:r>
      <w:r w:rsidR="008235DE">
        <w:rPr>
          <w:rFonts w:ascii="Times New Roman" w:hAnsi="Times New Roman" w:cs="Times New Roman"/>
          <w:sz w:val="24"/>
          <w:szCs w:val="24"/>
        </w:rPr>
        <w:t>t</w:t>
      </w:r>
      <w:r w:rsidR="00153E2F">
        <w:rPr>
          <w:rFonts w:ascii="Times New Roman" w:hAnsi="Times New Roman" w:cs="Times New Roman"/>
          <w:sz w:val="24"/>
          <w:szCs w:val="24"/>
        </w:rPr>
        <w:t xml:space="preserve"> this flat from 1992 to 2002 when they separated as they used it as the matrimonial home. She said she also assisted the defendant during that time to exten</w:t>
      </w:r>
      <w:r w:rsidR="008235DE">
        <w:rPr>
          <w:rFonts w:ascii="Times New Roman" w:hAnsi="Times New Roman" w:cs="Times New Roman"/>
          <w:sz w:val="24"/>
          <w:szCs w:val="24"/>
        </w:rPr>
        <w:t>d</w:t>
      </w:r>
      <w:r w:rsidR="00153E2F">
        <w:rPr>
          <w:rFonts w:ascii="Times New Roman" w:hAnsi="Times New Roman" w:cs="Times New Roman"/>
          <w:sz w:val="24"/>
          <w:szCs w:val="24"/>
        </w:rPr>
        <w:t xml:space="preserve"> the rural house in Chivi from three to four rooms. The plaintiff said</w:t>
      </w:r>
      <w:r w:rsidR="001C69D5">
        <w:rPr>
          <w:rFonts w:ascii="Times New Roman" w:hAnsi="Times New Roman" w:cs="Times New Roman"/>
          <w:sz w:val="24"/>
          <w:szCs w:val="24"/>
        </w:rPr>
        <w:t xml:space="preserve"> even when they had separated she </w:t>
      </w:r>
      <w:r w:rsidR="00936E02">
        <w:rPr>
          <w:rFonts w:ascii="Times New Roman" w:hAnsi="Times New Roman" w:cs="Times New Roman"/>
          <w:sz w:val="24"/>
          <w:szCs w:val="24"/>
        </w:rPr>
        <w:t>a</w:t>
      </w:r>
      <w:r w:rsidR="001C69D5">
        <w:rPr>
          <w:rFonts w:ascii="Times New Roman" w:hAnsi="Times New Roman" w:cs="Times New Roman"/>
          <w:sz w:val="24"/>
          <w:szCs w:val="24"/>
        </w:rPr>
        <w:t xml:space="preserve">t one time gave the defendant some money in 2005 for the defendant to service the Beverley Building Society loan at the defendant’s behest. In her view she would rather have this flat awarded to the defendant and she gets the Mbizo house. The plaintiff said she prefers the Mbizo house because she needs a family home with the children. All in all she put her direct contribution for the flat at 6% and indirect contribution at 60% which will be an average of 33%. Nothing really turned </w:t>
      </w:r>
      <w:r w:rsidR="008235DE">
        <w:rPr>
          <w:rFonts w:ascii="Times New Roman" w:hAnsi="Times New Roman" w:cs="Times New Roman"/>
          <w:sz w:val="24"/>
          <w:szCs w:val="24"/>
        </w:rPr>
        <w:t>o</w:t>
      </w:r>
      <w:r w:rsidR="001C69D5">
        <w:rPr>
          <w:rFonts w:ascii="Times New Roman" w:hAnsi="Times New Roman" w:cs="Times New Roman"/>
          <w:sz w:val="24"/>
          <w:szCs w:val="24"/>
        </w:rPr>
        <w:t>n her evidence in relation to the flat during cross examination.</w:t>
      </w:r>
    </w:p>
    <w:p w:rsidR="00B7563E" w:rsidRDefault="001C69D5" w:rsidP="00B03E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in his evidence in relation to the flat told the court that he started the process to buy the flat in 1999 and that he has since paid the full purchase price of Zimbabwe $270 000-00 in 2003 using his terminal benefits from Ziscosteel. He told the court that he is totally unaware</w:t>
      </w:r>
      <w:r w:rsidR="00936E02">
        <w:rPr>
          <w:rFonts w:ascii="Times New Roman" w:hAnsi="Times New Roman" w:cs="Times New Roman"/>
          <w:sz w:val="24"/>
          <w:szCs w:val="24"/>
        </w:rPr>
        <w:t xml:space="preserve"> of payments made by the plaintiff in exh 2 to exh 4 and said they were made by the plaintiff </w:t>
      </w:r>
      <w:r w:rsidR="008235DE">
        <w:rPr>
          <w:rFonts w:ascii="Times New Roman" w:hAnsi="Times New Roman" w:cs="Times New Roman"/>
          <w:sz w:val="24"/>
          <w:szCs w:val="24"/>
        </w:rPr>
        <w:t>without</w:t>
      </w:r>
      <w:r w:rsidR="00B7563E">
        <w:rPr>
          <w:rFonts w:ascii="Times New Roman" w:hAnsi="Times New Roman" w:cs="Times New Roman"/>
          <w:sz w:val="24"/>
          <w:szCs w:val="24"/>
        </w:rPr>
        <w:t xml:space="preserve"> his knowledge. Again the defendant is being untruthful. Why would the plaintiff in 2002 make such payments </w:t>
      </w:r>
      <w:r w:rsidR="008235DE">
        <w:rPr>
          <w:rFonts w:ascii="Times New Roman" w:hAnsi="Times New Roman" w:cs="Times New Roman"/>
          <w:sz w:val="24"/>
          <w:szCs w:val="24"/>
        </w:rPr>
        <w:t>without</w:t>
      </w:r>
      <w:r w:rsidR="00B7563E">
        <w:rPr>
          <w:rFonts w:ascii="Times New Roman" w:hAnsi="Times New Roman" w:cs="Times New Roman"/>
          <w:sz w:val="24"/>
          <w:szCs w:val="24"/>
        </w:rPr>
        <w:t xml:space="preserve"> the defendant’s knowledge when in fact they were still together. It is improbable that the plaintiff would </w:t>
      </w:r>
      <w:r w:rsidR="008235DE">
        <w:rPr>
          <w:rFonts w:ascii="Times New Roman" w:hAnsi="Times New Roman" w:cs="Times New Roman"/>
          <w:sz w:val="24"/>
          <w:szCs w:val="24"/>
        </w:rPr>
        <w:t>g</w:t>
      </w:r>
      <w:r w:rsidR="00B7563E">
        <w:rPr>
          <w:rFonts w:ascii="Times New Roman" w:hAnsi="Times New Roman" w:cs="Times New Roman"/>
          <w:sz w:val="24"/>
          <w:szCs w:val="24"/>
        </w:rPr>
        <w:t>et all the relevant banking details</w:t>
      </w:r>
      <w:r w:rsidR="008235DE">
        <w:rPr>
          <w:rFonts w:ascii="Times New Roman" w:hAnsi="Times New Roman" w:cs="Times New Roman"/>
          <w:sz w:val="24"/>
          <w:szCs w:val="24"/>
        </w:rPr>
        <w:t xml:space="preserve"> without </w:t>
      </w:r>
      <w:r w:rsidR="00B7563E">
        <w:rPr>
          <w:rFonts w:ascii="Times New Roman" w:hAnsi="Times New Roman" w:cs="Times New Roman"/>
          <w:sz w:val="24"/>
          <w:szCs w:val="24"/>
        </w:rPr>
        <w:t>the defendant’s knowledge. It would seem the defendant is simply denying such knowledge in order to minimise the plaintiff’s contribution.</w:t>
      </w:r>
    </w:p>
    <w:p w:rsidR="004645B0" w:rsidRDefault="00B7563E" w:rsidP="00B03E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told the court that the flat i</w:t>
      </w:r>
      <w:r w:rsidR="002E6F65">
        <w:rPr>
          <w:rFonts w:ascii="Times New Roman" w:hAnsi="Times New Roman" w:cs="Times New Roman"/>
          <w:sz w:val="24"/>
          <w:szCs w:val="24"/>
        </w:rPr>
        <w:t>s</w:t>
      </w:r>
      <w:r>
        <w:rPr>
          <w:rFonts w:ascii="Times New Roman" w:hAnsi="Times New Roman" w:cs="Times New Roman"/>
          <w:sz w:val="24"/>
          <w:szCs w:val="24"/>
        </w:rPr>
        <w:t xml:space="preserve"> </w:t>
      </w:r>
      <w:r w:rsidR="002E6F65">
        <w:rPr>
          <w:rFonts w:ascii="Times New Roman" w:hAnsi="Times New Roman" w:cs="Times New Roman"/>
          <w:sz w:val="24"/>
          <w:szCs w:val="24"/>
        </w:rPr>
        <w:t>valued at</w:t>
      </w:r>
      <w:r w:rsidR="006145D0">
        <w:rPr>
          <w:rFonts w:ascii="Times New Roman" w:hAnsi="Times New Roman" w:cs="Times New Roman"/>
          <w:sz w:val="24"/>
          <w:szCs w:val="24"/>
        </w:rPr>
        <w:t xml:space="preserve"> </w:t>
      </w:r>
      <w:r w:rsidR="002E6F65">
        <w:rPr>
          <w:rFonts w:ascii="Times New Roman" w:hAnsi="Times New Roman" w:cs="Times New Roman"/>
          <w:sz w:val="24"/>
          <w:szCs w:val="24"/>
        </w:rPr>
        <w:t>US$15000 and should be declared as his sole exclusive property.  The defendant said he should in addition be awarded 90% net value of the Mbizo house so as to buy out the plaintiff whose 10%</w:t>
      </w:r>
      <w:r w:rsidR="00BF6331">
        <w:rPr>
          <w:rFonts w:ascii="Times New Roman" w:hAnsi="Times New Roman" w:cs="Times New Roman"/>
          <w:sz w:val="24"/>
          <w:szCs w:val="24"/>
        </w:rPr>
        <w:t xml:space="preserve"> net value </w:t>
      </w:r>
      <w:r w:rsidR="008235DE">
        <w:rPr>
          <w:rFonts w:ascii="Times New Roman" w:hAnsi="Times New Roman" w:cs="Times New Roman"/>
          <w:sz w:val="24"/>
          <w:szCs w:val="24"/>
        </w:rPr>
        <w:t xml:space="preserve">contribution </w:t>
      </w:r>
      <w:r w:rsidR="00BF6331">
        <w:rPr>
          <w:rFonts w:ascii="Times New Roman" w:hAnsi="Times New Roman" w:cs="Times New Roman"/>
          <w:sz w:val="24"/>
          <w:szCs w:val="24"/>
        </w:rPr>
        <w:t xml:space="preserve">he said is simply </w:t>
      </w:r>
      <w:r w:rsidR="008235DE">
        <w:rPr>
          <w:rFonts w:ascii="Times New Roman" w:hAnsi="Times New Roman" w:cs="Times New Roman"/>
          <w:sz w:val="24"/>
          <w:szCs w:val="24"/>
        </w:rPr>
        <w:t>based on what he called</w:t>
      </w:r>
      <w:r w:rsidR="00BF6331">
        <w:rPr>
          <w:rFonts w:ascii="Times New Roman" w:hAnsi="Times New Roman" w:cs="Times New Roman"/>
          <w:sz w:val="24"/>
          <w:szCs w:val="24"/>
        </w:rPr>
        <w:t xml:space="preserve"> humanitarian grounds. The defendant stated that the plaintiff should not be awarded the Mbizo house to stay with the children because he made more contribution by securing two mortgage</w:t>
      </w:r>
      <w:r w:rsidR="004645B0">
        <w:rPr>
          <w:rFonts w:ascii="Times New Roman" w:hAnsi="Times New Roman" w:cs="Times New Roman"/>
          <w:sz w:val="24"/>
          <w:szCs w:val="24"/>
        </w:rPr>
        <w:t xml:space="preserve"> loans to finance the acquisition and construction of that house. He said the flat should be awarded to him because he obtained it as a bonus from his erstwhile employer. He said he would want to use the Mbizo house as </w:t>
      </w:r>
      <w:r w:rsidR="004645B0">
        <w:rPr>
          <w:rFonts w:ascii="Times New Roman" w:hAnsi="Times New Roman" w:cs="Times New Roman"/>
          <w:sz w:val="24"/>
          <w:szCs w:val="24"/>
        </w:rPr>
        <w:lastRenderedPageBreak/>
        <w:t>his retirement home. Under cross examination the defendant accepted that when the parties separated on 7 May 2002 to date the plaintiff had custod</w:t>
      </w:r>
      <w:r w:rsidR="006145D0">
        <w:rPr>
          <w:rFonts w:ascii="Times New Roman" w:hAnsi="Times New Roman" w:cs="Times New Roman"/>
          <w:sz w:val="24"/>
          <w:szCs w:val="24"/>
        </w:rPr>
        <w:t xml:space="preserve">y </w:t>
      </w:r>
      <w:r w:rsidR="004645B0">
        <w:rPr>
          <w:rFonts w:ascii="Times New Roman" w:hAnsi="Times New Roman" w:cs="Times New Roman"/>
          <w:sz w:val="24"/>
          <w:szCs w:val="24"/>
        </w:rPr>
        <w:t xml:space="preserve">of the two children. He also acknowledged the plaintiff’s </w:t>
      </w:r>
      <w:r w:rsidR="0085182A">
        <w:rPr>
          <w:rFonts w:ascii="Times New Roman" w:hAnsi="Times New Roman" w:cs="Times New Roman"/>
          <w:sz w:val="24"/>
          <w:szCs w:val="24"/>
        </w:rPr>
        <w:t>indirect</w:t>
      </w:r>
      <w:r w:rsidR="004645B0">
        <w:rPr>
          <w:rFonts w:ascii="Times New Roman" w:hAnsi="Times New Roman" w:cs="Times New Roman"/>
          <w:sz w:val="24"/>
          <w:szCs w:val="24"/>
        </w:rPr>
        <w:t xml:space="preserve"> contribution of looking after the children, paying school fees, providing food and clothes.</w:t>
      </w:r>
    </w:p>
    <w:p w:rsidR="00EC44F6" w:rsidRDefault="004645B0" w:rsidP="00B03E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assessment that the plaintiff gave her evidence very well and was truthful and forthright with the court. She did not seek to exaggerate her contribution to the acquisition of the properties in issue. Although she is a professional woman in her own right she was candid with the court on her exact roles in the marriage set up. I find no reason to disbelieve her evidence most of which remained unchallenged. The same cannot be </w:t>
      </w:r>
      <w:r w:rsidR="0085182A">
        <w:rPr>
          <w:rFonts w:ascii="Times New Roman" w:hAnsi="Times New Roman" w:cs="Times New Roman"/>
          <w:sz w:val="24"/>
          <w:szCs w:val="24"/>
        </w:rPr>
        <w:t>said of</w:t>
      </w:r>
      <w:r>
        <w:rPr>
          <w:rFonts w:ascii="Times New Roman" w:hAnsi="Times New Roman" w:cs="Times New Roman"/>
          <w:sz w:val="24"/>
          <w:szCs w:val="24"/>
        </w:rPr>
        <w:t xml:space="preserve"> the defendant. He was very unimpressive in his narration of the sequence of events in relation to the Mbizo house. The defendant sought to down play and m</w:t>
      </w:r>
      <w:r w:rsidR="0027469B">
        <w:rPr>
          <w:rFonts w:ascii="Times New Roman" w:hAnsi="Times New Roman" w:cs="Times New Roman"/>
          <w:sz w:val="24"/>
          <w:szCs w:val="24"/>
        </w:rPr>
        <w:t xml:space="preserve">inimise both direct and indirect contributions made by the plaintiff. In fact the defendant </w:t>
      </w:r>
      <w:r w:rsidR="00C82473">
        <w:rPr>
          <w:rFonts w:ascii="Times New Roman" w:hAnsi="Times New Roman" w:cs="Times New Roman"/>
          <w:sz w:val="24"/>
          <w:szCs w:val="24"/>
        </w:rPr>
        <w:t xml:space="preserve">exhibited </w:t>
      </w:r>
      <w:r w:rsidR="0027469B">
        <w:rPr>
          <w:rFonts w:ascii="Times New Roman" w:hAnsi="Times New Roman" w:cs="Times New Roman"/>
          <w:sz w:val="24"/>
          <w:szCs w:val="24"/>
        </w:rPr>
        <w:t>a very selfish attitude when he sought to be awarded virtually all the properties in issue. As already said I am inclined to accept the plaintiff’s evidence.</w:t>
      </w:r>
    </w:p>
    <w:p w:rsidR="00EC44F6" w:rsidRDefault="00EC44F6" w:rsidP="00B03E75">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 Law</w:t>
      </w:r>
    </w:p>
    <w:p w:rsidR="00AF20C2" w:rsidRDefault="00EC44F6" w:rsidP="00B03E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7 of the Matrimonial Causes Act [</w:t>
      </w:r>
      <w:r>
        <w:rPr>
          <w:rFonts w:ascii="Times New Roman" w:hAnsi="Times New Roman" w:cs="Times New Roman"/>
          <w:i/>
          <w:sz w:val="24"/>
          <w:szCs w:val="24"/>
        </w:rPr>
        <w:t>Cap 5:</w:t>
      </w:r>
      <w:r w:rsidR="00C82473">
        <w:rPr>
          <w:rFonts w:ascii="Times New Roman" w:hAnsi="Times New Roman" w:cs="Times New Roman"/>
          <w:i/>
          <w:sz w:val="24"/>
          <w:szCs w:val="24"/>
        </w:rPr>
        <w:t>1</w:t>
      </w:r>
      <w:r>
        <w:rPr>
          <w:rFonts w:ascii="Times New Roman" w:hAnsi="Times New Roman" w:cs="Times New Roman"/>
          <w:i/>
          <w:sz w:val="24"/>
          <w:szCs w:val="24"/>
        </w:rPr>
        <w:t>3</w:t>
      </w:r>
      <w:r>
        <w:rPr>
          <w:rFonts w:ascii="Times New Roman" w:hAnsi="Times New Roman" w:cs="Times New Roman"/>
          <w:sz w:val="24"/>
          <w:szCs w:val="24"/>
        </w:rPr>
        <w:t xml:space="preserve">] deals with the division, apportionment or distribution of assets of the spouses upon the dissolution of the marriage. In the case of </w:t>
      </w:r>
      <w:r>
        <w:rPr>
          <w:rFonts w:ascii="Times New Roman" w:hAnsi="Times New Roman" w:cs="Times New Roman"/>
          <w:i/>
          <w:sz w:val="24"/>
          <w:szCs w:val="24"/>
        </w:rPr>
        <w:t xml:space="preserve">Ncube </w:t>
      </w:r>
      <w:r w:rsidRPr="00B00090">
        <w:rPr>
          <w:rFonts w:ascii="Times New Roman" w:hAnsi="Times New Roman" w:cs="Times New Roman"/>
          <w:sz w:val="24"/>
          <w:szCs w:val="24"/>
        </w:rPr>
        <w:t>v</w:t>
      </w:r>
      <w:r>
        <w:rPr>
          <w:rFonts w:ascii="Times New Roman" w:hAnsi="Times New Roman" w:cs="Times New Roman"/>
          <w:i/>
          <w:sz w:val="24"/>
          <w:szCs w:val="24"/>
        </w:rPr>
        <w:t xml:space="preserve"> Ncube</w:t>
      </w:r>
      <w:r>
        <w:rPr>
          <w:rFonts w:ascii="Times New Roman" w:hAnsi="Times New Roman" w:cs="Times New Roman"/>
          <w:sz w:val="24"/>
          <w:szCs w:val="24"/>
        </w:rPr>
        <w:t xml:space="preserve"> 1993(1) ZLR 39(S) at 40H-41A</w:t>
      </w:r>
      <w:r w:rsidR="00AF20C2">
        <w:rPr>
          <w:rFonts w:ascii="Times New Roman" w:hAnsi="Times New Roman" w:cs="Times New Roman"/>
          <w:sz w:val="24"/>
          <w:szCs w:val="24"/>
        </w:rPr>
        <w:t xml:space="preserve"> KORSAH JA had this to say in explaining the provisions of s 7 of the Matrimonial Causes Act:-</w:t>
      </w:r>
    </w:p>
    <w:p w:rsidR="001E29DD" w:rsidRDefault="00AF20C2" w:rsidP="001E29D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above provisions, to my mind, do more than furnish broad guidelines for deciding what is a fair order in all circumstances, adjusting property rights if need be, under wide powers bestowed on the court. The determination of strict property rights of each spouse in such circumstances, involving, as it may, factors that are not easily quantifiable in terms of money is invariably a theoretical exercise for which the courts are indubitably</w:t>
      </w:r>
      <w:r w:rsidR="001E29DD">
        <w:rPr>
          <w:rFonts w:ascii="Times New Roman" w:hAnsi="Times New Roman" w:cs="Times New Roman"/>
          <w:sz w:val="24"/>
          <w:szCs w:val="24"/>
        </w:rPr>
        <w:t xml:space="preserve"> imbued with wide discretion.”</w:t>
      </w:r>
    </w:p>
    <w:p w:rsidR="001E29DD" w:rsidRDefault="001E29DD" w:rsidP="001E29DD">
      <w:pPr>
        <w:spacing w:after="0" w:line="240" w:lineRule="auto"/>
        <w:jc w:val="both"/>
        <w:rPr>
          <w:rFonts w:ascii="Times New Roman" w:hAnsi="Times New Roman" w:cs="Times New Roman"/>
          <w:sz w:val="24"/>
          <w:szCs w:val="24"/>
        </w:rPr>
      </w:pPr>
    </w:p>
    <w:p w:rsidR="003863F1" w:rsidRDefault="001E29DD" w:rsidP="001E29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to my mind that court has wide discretion in deciding on the division, apportionment or distribution of assets of the spouses upon divorce. The relevant guidelines are provided for in s 7 (4)(a) to (g) of the Matrimonial Causes Act [</w:t>
      </w:r>
      <w:r>
        <w:rPr>
          <w:rFonts w:ascii="Times New Roman" w:hAnsi="Times New Roman" w:cs="Times New Roman"/>
          <w:i/>
          <w:sz w:val="24"/>
          <w:szCs w:val="24"/>
        </w:rPr>
        <w:t>Cap 5</w:t>
      </w:r>
      <w:r>
        <w:rPr>
          <w:rFonts w:ascii="Times New Roman" w:hAnsi="Times New Roman" w:cs="Times New Roman"/>
          <w:sz w:val="24"/>
          <w:szCs w:val="24"/>
        </w:rPr>
        <w:t>:</w:t>
      </w:r>
      <w:r>
        <w:rPr>
          <w:rFonts w:ascii="Times New Roman" w:hAnsi="Times New Roman" w:cs="Times New Roman"/>
          <w:i/>
          <w:sz w:val="24"/>
          <w:szCs w:val="24"/>
        </w:rPr>
        <w:t>13</w:t>
      </w:r>
      <w:r>
        <w:rPr>
          <w:rFonts w:ascii="Times New Roman" w:hAnsi="Times New Roman" w:cs="Times New Roman"/>
          <w:sz w:val="24"/>
          <w:szCs w:val="24"/>
        </w:rPr>
        <w:t xml:space="preserve">], although the list provided is not exhaustive. </w:t>
      </w:r>
      <w:r w:rsidR="0085182A">
        <w:rPr>
          <w:rFonts w:ascii="Times New Roman" w:hAnsi="Times New Roman" w:cs="Times New Roman"/>
          <w:sz w:val="24"/>
          <w:szCs w:val="24"/>
        </w:rPr>
        <w:t>This</w:t>
      </w:r>
      <w:r>
        <w:rPr>
          <w:rFonts w:ascii="Times New Roman" w:hAnsi="Times New Roman" w:cs="Times New Roman"/>
          <w:sz w:val="24"/>
          <w:szCs w:val="24"/>
        </w:rPr>
        <w:t xml:space="preserve"> court ha</w:t>
      </w:r>
      <w:r w:rsidR="0085182A">
        <w:rPr>
          <w:rFonts w:ascii="Times New Roman" w:hAnsi="Times New Roman" w:cs="Times New Roman"/>
          <w:sz w:val="24"/>
          <w:szCs w:val="24"/>
        </w:rPr>
        <w:t>s</w:t>
      </w:r>
      <w:r>
        <w:rPr>
          <w:rFonts w:ascii="Times New Roman" w:hAnsi="Times New Roman" w:cs="Times New Roman"/>
          <w:sz w:val="24"/>
          <w:szCs w:val="24"/>
        </w:rPr>
        <w:t xml:space="preserve"> had the occasion to comment on how the guidelines so provided should be applied. In the case of </w:t>
      </w:r>
      <w:r>
        <w:rPr>
          <w:rFonts w:ascii="Times New Roman" w:hAnsi="Times New Roman" w:cs="Times New Roman"/>
          <w:i/>
          <w:sz w:val="24"/>
          <w:szCs w:val="24"/>
        </w:rPr>
        <w:t>Shenje</w:t>
      </w:r>
      <w:r>
        <w:rPr>
          <w:rFonts w:ascii="Times New Roman" w:hAnsi="Times New Roman" w:cs="Times New Roman"/>
          <w:sz w:val="24"/>
          <w:szCs w:val="24"/>
        </w:rPr>
        <w:t xml:space="preserve"> v </w:t>
      </w:r>
      <w:r>
        <w:rPr>
          <w:rFonts w:ascii="Times New Roman" w:hAnsi="Times New Roman" w:cs="Times New Roman"/>
          <w:i/>
          <w:sz w:val="24"/>
          <w:szCs w:val="24"/>
        </w:rPr>
        <w:t>Shenje</w:t>
      </w:r>
      <w:r>
        <w:rPr>
          <w:rFonts w:ascii="Times New Roman" w:hAnsi="Times New Roman" w:cs="Times New Roman"/>
          <w:sz w:val="24"/>
          <w:szCs w:val="24"/>
        </w:rPr>
        <w:t xml:space="preserve"> 2001 (2) ZLR 160 (H) GILLESPIE J</w:t>
      </w:r>
      <w:r w:rsidR="003863F1">
        <w:rPr>
          <w:rFonts w:ascii="Times New Roman" w:hAnsi="Times New Roman" w:cs="Times New Roman"/>
          <w:sz w:val="24"/>
          <w:szCs w:val="24"/>
        </w:rPr>
        <w:t xml:space="preserve"> at 163 F had this to say:</w:t>
      </w:r>
    </w:p>
    <w:p w:rsidR="00802409" w:rsidRDefault="003863F1" w:rsidP="003863F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deciding what is reasonable, practical and just in any division, the court is en</w:t>
      </w:r>
      <w:r w:rsidR="0085182A">
        <w:rPr>
          <w:rFonts w:ascii="Times New Roman" w:hAnsi="Times New Roman" w:cs="Times New Roman"/>
          <w:sz w:val="24"/>
          <w:szCs w:val="24"/>
        </w:rPr>
        <w:t>joined</w:t>
      </w:r>
      <w:r>
        <w:rPr>
          <w:rFonts w:ascii="Times New Roman" w:hAnsi="Times New Roman" w:cs="Times New Roman"/>
          <w:sz w:val="24"/>
          <w:szCs w:val="24"/>
        </w:rPr>
        <w:t xml:space="preserve"> to have regard to all circumstances of the case. A number of the more important, and more usual, circumstances are listed in the subsection. The list is not complete. It is not possible to give a complete list of all possible relevant factors. The </w:t>
      </w:r>
      <w:r>
        <w:rPr>
          <w:rFonts w:ascii="Times New Roman" w:hAnsi="Times New Roman" w:cs="Times New Roman"/>
          <w:sz w:val="24"/>
          <w:szCs w:val="24"/>
        </w:rPr>
        <w:lastRenderedPageBreak/>
        <w:t>decision as to property division order is an exercise of judicial discretion, based on all the relevant factors; aimed</w:t>
      </w:r>
      <w:r w:rsidR="00802409">
        <w:rPr>
          <w:rFonts w:ascii="Times New Roman" w:hAnsi="Times New Roman" w:cs="Times New Roman"/>
          <w:sz w:val="24"/>
          <w:szCs w:val="24"/>
        </w:rPr>
        <w:t xml:space="preserve"> at achieving a reasonable, practical and just division which secures for each party the advantage they can </w:t>
      </w:r>
      <w:r w:rsidR="0085182A">
        <w:rPr>
          <w:rFonts w:ascii="Times New Roman" w:hAnsi="Times New Roman" w:cs="Times New Roman"/>
          <w:sz w:val="24"/>
          <w:szCs w:val="24"/>
        </w:rPr>
        <w:t>fairly</w:t>
      </w:r>
      <w:r w:rsidR="00802409">
        <w:rPr>
          <w:rFonts w:ascii="Times New Roman" w:hAnsi="Times New Roman" w:cs="Times New Roman"/>
          <w:sz w:val="24"/>
          <w:szCs w:val="24"/>
        </w:rPr>
        <w:t xml:space="preserve"> expect from having been married to one another, and avoids the disadvantages, to the extent they are not inevitable, of becoming divorced.”</w:t>
      </w:r>
    </w:p>
    <w:p w:rsidR="00802409" w:rsidRDefault="00802409" w:rsidP="00802409">
      <w:pPr>
        <w:spacing w:after="0" w:line="240" w:lineRule="auto"/>
        <w:jc w:val="both"/>
        <w:rPr>
          <w:rFonts w:ascii="Times New Roman" w:hAnsi="Times New Roman" w:cs="Times New Roman"/>
          <w:sz w:val="24"/>
          <w:szCs w:val="24"/>
        </w:rPr>
      </w:pPr>
    </w:p>
    <w:p w:rsidR="00BF402C" w:rsidRDefault="00802409" w:rsidP="008024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parties gave evidence they were mostly concerned about the indirect and direct contribution</w:t>
      </w:r>
      <w:r w:rsidR="003863F1">
        <w:rPr>
          <w:rFonts w:ascii="Times New Roman" w:hAnsi="Times New Roman" w:cs="Times New Roman"/>
          <w:sz w:val="24"/>
          <w:szCs w:val="24"/>
        </w:rPr>
        <w:t xml:space="preserve"> </w:t>
      </w:r>
      <w:r>
        <w:rPr>
          <w:rFonts w:ascii="Times New Roman" w:hAnsi="Times New Roman" w:cs="Times New Roman"/>
          <w:sz w:val="24"/>
          <w:szCs w:val="24"/>
        </w:rPr>
        <w:t>made by each spouse to the family, especially in relation to the acqui</w:t>
      </w:r>
      <w:r w:rsidR="00BF402C">
        <w:rPr>
          <w:rFonts w:ascii="Times New Roman" w:hAnsi="Times New Roman" w:cs="Times New Roman"/>
          <w:sz w:val="24"/>
          <w:szCs w:val="24"/>
        </w:rPr>
        <w:t xml:space="preserve">sition of the two properties in issue, the house in Mbizo and the flat. I have already alluded in detail to the evidence of the parties in that regard. The direct and indirect contribution of the parties is indeed an important factor. In the case of </w:t>
      </w:r>
      <w:r w:rsidR="00BF402C">
        <w:rPr>
          <w:rFonts w:ascii="Times New Roman" w:hAnsi="Times New Roman" w:cs="Times New Roman"/>
          <w:i/>
          <w:sz w:val="24"/>
          <w:szCs w:val="24"/>
        </w:rPr>
        <w:t xml:space="preserve">Masiwa </w:t>
      </w:r>
      <w:r w:rsidR="00BF402C">
        <w:rPr>
          <w:rFonts w:ascii="Times New Roman" w:hAnsi="Times New Roman" w:cs="Times New Roman"/>
          <w:sz w:val="24"/>
          <w:szCs w:val="24"/>
        </w:rPr>
        <w:t xml:space="preserve">v </w:t>
      </w:r>
      <w:r w:rsidR="00BF402C">
        <w:rPr>
          <w:rFonts w:ascii="Times New Roman" w:hAnsi="Times New Roman" w:cs="Times New Roman"/>
          <w:i/>
          <w:sz w:val="24"/>
          <w:szCs w:val="24"/>
        </w:rPr>
        <w:t>Masiwa</w:t>
      </w:r>
      <w:r w:rsidR="00BF402C">
        <w:rPr>
          <w:rFonts w:ascii="Times New Roman" w:hAnsi="Times New Roman" w:cs="Times New Roman"/>
          <w:sz w:val="24"/>
          <w:szCs w:val="24"/>
        </w:rPr>
        <w:t xml:space="preserve"> 2007 (1) ZLR 167 (S) GWAUNZA JA had the occasion to consider what constitutes indirect contribution and how both direct and indirect contribution should be property assessed. The learned judge of appeal had this to say at 172 D:</w:t>
      </w:r>
    </w:p>
    <w:p w:rsidR="00BF402C" w:rsidRDefault="00BF402C" w:rsidP="00BF402C">
      <w:pPr>
        <w:spacing w:after="0" w:line="240" w:lineRule="auto"/>
        <w:jc w:val="both"/>
        <w:rPr>
          <w:rFonts w:ascii="Times New Roman" w:hAnsi="Times New Roman" w:cs="Times New Roman"/>
          <w:sz w:val="24"/>
          <w:szCs w:val="24"/>
        </w:rPr>
      </w:pPr>
    </w:p>
    <w:p w:rsidR="00BF402C" w:rsidRDefault="00BF402C" w:rsidP="00BF402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has been generally accepted that indirect contributions made, in particular, by a wife during the </w:t>
      </w:r>
      <w:r w:rsidR="00F304D6">
        <w:rPr>
          <w:rFonts w:ascii="Times New Roman" w:hAnsi="Times New Roman" w:cs="Times New Roman"/>
          <w:sz w:val="24"/>
          <w:szCs w:val="24"/>
        </w:rPr>
        <w:t>marriage</w:t>
      </w:r>
      <w:r>
        <w:rPr>
          <w:rFonts w:ascii="Times New Roman" w:hAnsi="Times New Roman" w:cs="Times New Roman"/>
          <w:sz w:val="24"/>
          <w:szCs w:val="24"/>
        </w:rPr>
        <w:t xml:space="preserve"> include taking care of the household chores like cooking for and feeding the husband and the family, washing, ironing and child minding. Many studies have been conducted locally and internationally and books written about how this type of work is not only unappreciated but under valued as well.” </w:t>
      </w:r>
      <w:r w:rsidR="001E29DD">
        <w:rPr>
          <w:rFonts w:ascii="Times New Roman" w:hAnsi="Times New Roman" w:cs="Times New Roman"/>
          <w:sz w:val="24"/>
          <w:szCs w:val="24"/>
        </w:rPr>
        <w:t xml:space="preserve"> </w:t>
      </w:r>
    </w:p>
    <w:p w:rsidR="00BF402C" w:rsidRDefault="00BF402C" w:rsidP="00BF402C">
      <w:pPr>
        <w:spacing w:after="0" w:line="240" w:lineRule="auto"/>
        <w:jc w:val="both"/>
        <w:rPr>
          <w:rFonts w:ascii="Times New Roman" w:hAnsi="Times New Roman" w:cs="Times New Roman"/>
          <w:sz w:val="24"/>
          <w:szCs w:val="24"/>
        </w:rPr>
      </w:pPr>
    </w:p>
    <w:p w:rsidR="00D87BE2" w:rsidRDefault="00BF402C" w:rsidP="00D87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views expressed by the</w:t>
      </w:r>
      <w:r w:rsidR="00D87BE2">
        <w:rPr>
          <w:rFonts w:ascii="Times New Roman" w:hAnsi="Times New Roman" w:cs="Times New Roman"/>
          <w:sz w:val="24"/>
          <w:szCs w:val="24"/>
        </w:rPr>
        <w:t xml:space="preserve"> learned Judge of Appeal are very apparent from the defendant’s evidence and the closing submission by Mr </w:t>
      </w:r>
      <w:r w:rsidR="00D87BE2">
        <w:rPr>
          <w:rFonts w:ascii="Times New Roman" w:hAnsi="Times New Roman" w:cs="Times New Roman"/>
          <w:i/>
          <w:sz w:val="24"/>
          <w:szCs w:val="24"/>
        </w:rPr>
        <w:t>Mugwagwa</w:t>
      </w:r>
      <w:r w:rsidR="00D87BE2">
        <w:rPr>
          <w:rFonts w:ascii="Times New Roman" w:hAnsi="Times New Roman" w:cs="Times New Roman"/>
          <w:sz w:val="24"/>
          <w:szCs w:val="24"/>
        </w:rPr>
        <w:t xml:space="preserve"> for the defendant. The defendant in my view is guilty of both undervaluing and un</w:t>
      </w:r>
      <w:r w:rsidR="00CF1DAE">
        <w:rPr>
          <w:rFonts w:ascii="Times New Roman" w:hAnsi="Times New Roman" w:cs="Times New Roman"/>
          <w:sz w:val="24"/>
          <w:szCs w:val="24"/>
        </w:rPr>
        <w:t>-</w:t>
      </w:r>
      <w:r w:rsidR="00D87BE2">
        <w:rPr>
          <w:rFonts w:ascii="Times New Roman" w:hAnsi="Times New Roman" w:cs="Times New Roman"/>
          <w:sz w:val="24"/>
          <w:szCs w:val="24"/>
        </w:rPr>
        <w:t>appreciating the indirect contribution made by the plaintiff.</w:t>
      </w:r>
    </w:p>
    <w:p w:rsidR="00344D29" w:rsidRDefault="00D87BE2" w:rsidP="00D87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how the court should treat the direct and indirect contribution the learned Judge of Appeal in </w:t>
      </w:r>
      <w:r>
        <w:rPr>
          <w:rFonts w:ascii="Times New Roman" w:hAnsi="Times New Roman" w:cs="Times New Roman"/>
          <w:i/>
          <w:sz w:val="24"/>
          <w:szCs w:val="24"/>
        </w:rPr>
        <w:t>Masiwa</w:t>
      </w:r>
      <w:r>
        <w:rPr>
          <w:rFonts w:ascii="Times New Roman" w:hAnsi="Times New Roman" w:cs="Times New Roman"/>
          <w:sz w:val="24"/>
          <w:szCs w:val="24"/>
        </w:rPr>
        <w:t xml:space="preserve"> v </w:t>
      </w:r>
      <w:r>
        <w:rPr>
          <w:rFonts w:ascii="Times New Roman" w:hAnsi="Times New Roman" w:cs="Times New Roman"/>
          <w:i/>
          <w:sz w:val="24"/>
          <w:szCs w:val="24"/>
        </w:rPr>
        <w:t>Masiwa</w:t>
      </w:r>
      <w:r w:rsidR="003E5962">
        <w:rPr>
          <w:rFonts w:ascii="Times New Roman" w:hAnsi="Times New Roman" w:cs="Times New Roman"/>
          <w:i/>
          <w:sz w:val="24"/>
          <w:szCs w:val="24"/>
        </w:rPr>
        <w:t xml:space="preserve"> supra</w:t>
      </w:r>
      <w:r w:rsidR="003E5962">
        <w:rPr>
          <w:rFonts w:ascii="Times New Roman" w:hAnsi="Times New Roman" w:cs="Times New Roman"/>
          <w:sz w:val="24"/>
          <w:szCs w:val="24"/>
        </w:rPr>
        <w:t xml:space="preserve"> at 172 F had this to say:</w:t>
      </w:r>
    </w:p>
    <w:p w:rsidR="00A2774E" w:rsidRDefault="00A2774E" w:rsidP="003E5962">
      <w:pPr>
        <w:spacing w:after="0" w:line="240" w:lineRule="auto"/>
        <w:ind w:left="720"/>
        <w:jc w:val="both"/>
        <w:rPr>
          <w:rFonts w:ascii="Times New Roman" w:hAnsi="Times New Roman" w:cs="Times New Roman"/>
          <w:sz w:val="24"/>
          <w:szCs w:val="24"/>
        </w:rPr>
      </w:pPr>
    </w:p>
    <w:p w:rsidR="003E5962" w:rsidRDefault="003E5962" w:rsidP="003E596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“To the extent that the appellant’s claim was premised on both direct and indirect contributions, my view is that the court</w:t>
      </w:r>
      <w:r w:rsidR="006B1359">
        <w:rPr>
          <w:rFonts w:ascii="Times New Roman" w:hAnsi="Times New Roman" w:cs="Times New Roman"/>
          <w:sz w:val="24"/>
          <w:szCs w:val="24"/>
        </w:rPr>
        <w:t xml:space="preserve"> </w:t>
      </w:r>
      <w:r w:rsidR="006B1359">
        <w:rPr>
          <w:rFonts w:ascii="Times New Roman" w:hAnsi="Times New Roman" w:cs="Times New Roman"/>
          <w:i/>
          <w:sz w:val="24"/>
          <w:szCs w:val="24"/>
        </w:rPr>
        <w:t>a quo</w:t>
      </w:r>
      <w:r w:rsidR="006B1359">
        <w:rPr>
          <w:rFonts w:ascii="Times New Roman" w:hAnsi="Times New Roman" w:cs="Times New Roman"/>
          <w:sz w:val="24"/>
          <w:szCs w:val="24"/>
        </w:rPr>
        <w:t xml:space="preserve"> should have combined the assessed value of the two types of contribution made by the appellant, in order to determine her entitlement. This would accord with the spirit of s 7 of the Matrimonial Causes Act which specifica</w:t>
      </w:r>
      <w:r w:rsidR="00A2774E">
        <w:rPr>
          <w:rFonts w:ascii="Times New Roman" w:hAnsi="Times New Roman" w:cs="Times New Roman"/>
          <w:sz w:val="24"/>
          <w:szCs w:val="24"/>
        </w:rPr>
        <w:t>l</w:t>
      </w:r>
      <w:r w:rsidR="006B1359">
        <w:rPr>
          <w:rFonts w:ascii="Times New Roman" w:hAnsi="Times New Roman" w:cs="Times New Roman"/>
          <w:sz w:val="24"/>
          <w:szCs w:val="24"/>
        </w:rPr>
        <w:t>ly refers to direct and indirect contributions.”</w:t>
      </w:r>
    </w:p>
    <w:p w:rsidR="006B1359" w:rsidRDefault="006B1359" w:rsidP="006B1359">
      <w:pPr>
        <w:spacing w:after="0" w:line="240" w:lineRule="auto"/>
        <w:jc w:val="both"/>
        <w:rPr>
          <w:rFonts w:ascii="Times New Roman" w:hAnsi="Times New Roman" w:cs="Times New Roman"/>
          <w:sz w:val="24"/>
          <w:szCs w:val="24"/>
        </w:rPr>
      </w:pPr>
    </w:p>
    <w:p w:rsidR="006B1359" w:rsidRDefault="006B1359" w:rsidP="006B13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contributions by the spouses whether direct or indirect should not be the only consideration nor </w:t>
      </w:r>
      <w:r w:rsidR="00134DF9">
        <w:rPr>
          <w:rFonts w:ascii="Times New Roman" w:hAnsi="Times New Roman" w:cs="Times New Roman"/>
          <w:sz w:val="24"/>
          <w:szCs w:val="24"/>
        </w:rPr>
        <w:t>can</w:t>
      </w:r>
      <w:r>
        <w:rPr>
          <w:rFonts w:ascii="Times New Roman" w:hAnsi="Times New Roman" w:cs="Times New Roman"/>
          <w:sz w:val="24"/>
          <w:szCs w:val="24"/>
        </w:rPr>
        <w:t xml:space="preserve"> it be said to be the most important factor. I share the views expressed by GILLESPIE J in the case of </w:t>
      </w:r>
      <w:r>
        <w:rPr>
          <w:rFonts w:ascii="Times New Roman" w:hAnsi="Times New Roman" w:cs="Times New Roman"/>
          <w:i/>
          <w:sz w:val="24"/>
          <w:szCs w:val="24"/>
        </w:rPr>
        <w:t>Shenje</w:t>
      </w:r>
      <w:r>
        <w:rPr>
          <w:rFonts w:ascii="Times New Roman" w:hAnsi="Times New Roman" w:cs="Times New Roman"/>
          <w:sz w:val="24"/>
          <w:szCs w:val="24"/>
        </w:rPr>
        <w:t xml:space="preserve"> v </w:t>
      </w:r>
      <w:r>
        <w:rPr>
          <w:rFonts w:ascii="Times New Roman" w:hAnsi="Times New Roman" w:cs="Times New Roman"/>
          <w:i/>
          <w:sz w:val="24"/>
          <w:szCs w:val="24"/>
        </w:rPr>
        <w:t>Shenje supra</w:t>
      </w:r>
      <w:r>
        <w:rPr>
          <w:rFonts w:ascii="Times New Roman" w:hAnsi="Times New Roman" w:cs="Times New Roman"/>
          <w:sz w:val="24"/>
          <w:szCs w:val="24"/>
        </w:rPr>
        <w:t xml:space="preserve"> at 163 H – 164 A:</w:t>
      </w:r>
    </w:p>
    <w:p w:rsidR="00A2774E" w:rsidRDefault="00A2774E" w:rsidP="006B1359">
      <w:pPr>
        <w:spacing w:after="0" w:line="240" w:lineRule="auto"/>
        <w:ind w:left="720"/>
        <w:jc w:val="both"/>
        <w:rPr>
          <w:rFonts w:ascii="Times New Roman" w:hAnsi="Times New Roman" w:cs="Times New Roman"/>
          <w:sz w:val="24"/>
          <w:szCs w:val="24"/>
        </w:rPr>
      </w:pPr>
    </w:p>
    <w:p w:rsidR="00854BE1" w:rsidRDefault="006B1359" w:rsidP="006B135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A2774E">
        <w:rPr>
          <w:rFonts w:ascii="Times New Roman" w:hAnsi="Times New Roman" w:cs="Times New Roman"/>
          <w:sz w:val="24"/>
          <w:szCs w:val="24"/>
        </w:rPr>
        <w:t>T</w:t>
      </w:r>
      <w:r>
        <w:rPr>
          <w:rFonts w:ascii="Times New Roman" w:hAnsi="Times New Roman" w:cs="Times New Roman"/>
          <w:sz w:val="24"/>
          <w:szCs w:val="24"/>
        </w:rPr>
        <w:t xml:space="preserve">he factors listed in the subsection (s 7 (4)) deserve fresh comment. One might form the impression from the decisions of the courts that the crucial consideration is that of </w:t>
      </w:r>
      <w:r>
        <w:rPr>
          <w:rFonts w:ascii="Times New Roman" w:hAnsi="Times New Roman" w:cs="Times New Roman"/>
          <w:sz w:val="24"/>
          <w:szCs w:val="24"/>
        </w:rPr>
        <w:lastRenderedPageBreak/>
        <w:t>the respective contributions of the parties. That would be an error. The</w:t>
      </w:r>
      <w:r w:rsidR="00A2774E">
        <w:rPr>
          <w:rFonts w:ascii="Times New Roman" w:hAnsi="Times New Roman" w:cs="Times New Roman"/>
          <w:sz w:val="24"/>
          <w:szCs w:val="24"/>
        </w:rPr>
        <w:t xml:space="preserve"> </w:t>
      </w:r>
      <w:r w:rsidR="00134DF9">
        <w:rPr>
          <w:rFonts w:ascii="Times New Roman" w:hAnsi="Times New Roman" w:cs="Times New Roman"/>
          <w:sz w:val="24"/>
          <w:szCs w:val="24"/>
        </w:rPr>
        <w:t>manner</w:t>
      </w:r>
      <w:r w:rsidR="00A2774E">
        <w:rPr>
          <w:rFonts w:ascii="Times New Roman" w:hAnsi="Times New Roman" w:cs="Times New Roman"/>
          <w:sz w:val="24"/>
          <w:szCs w:val="24"/>
        </w:rPr>
        <w:t xml:space="preserve"> of the contributions made to the family is the fifth listed of the seven considerations. The first four listed considerations all address the needs of the parties rather than their dues. Perhaps, it is time to recognise that the legislative intent and the objective of the courts, is more weighted in favour</w:t>
      </w:r>
      <w:r w:rsidR="00854BE1">
        <w:rPr>
          <w:rFonts w:ascii="Times New Roman" w:hAnsi="Times New Roman" w:cs="Times New Roman"/>
          <w:sz w:val="24"/>
          <w:szCs w:val="24"/>
        </w:rPr>
        <w:t xml:space="preserve"> of ensuring that the parties’ needs are met rather than that their contributions are recouped.”</w:t>
      </w:r>
    </w:p>
    <w:p w:rsidR="00854BE1" w:rsidRDefault="00854BE1" w:rsidP="00854BE1">
      <w:pPr>
        <w:spacing w:after="0" w:line="360" w:lineRule="auto"/>
        <w:jc w:val="both"/>
        <w:rPr>
          <w:rFonts w:ascii="Times New Roman" w:hAnsi="Times New Roman" w:cs="Times New Roman"/>
          <w:sz w:val="24"/>
          <w:szCs w:val="24"/>
        </w:rPr>
      </w:pPr>
    </w:p>
    <w:p w:rsidR="004C09C3" w:rsidRDefault="00854BE1" w:rsidP="00854B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evidence adduced it is clear that the defendant made the major direct contribution in the acquisition of both the Mbizo house and the flat. The two properties in issue cannot be awarded to the defendant solely on that basis. The indirect contribution</w:t>
      </w:r>
      <w:r w:rsidR="006771DF">
        <w:rPr>
          <w:rFonts w:ascii="Times New Roman" w:hAnsi="Times New Roman" w:cs="Times New Roman"/>
          <w:sz w:val="24"/>
          <w:szCs w:val="24"/>
        </w:rPr>
        <w:t xml:space="preserve"> made by the plaintiff has not been challenged. In fact the plaintiff made the major contribution in the upbringing of the children</w:t>
      </w:r>
      <w:r w:rsidR="004C09C3">
        <w:rPr>
          <w:rFonts w:ascii="Times New Roman" w:hAnsi="Times New Roman" w:cs="Times New Roman"/>
          <w:sz w:val="24"/>
          <w:szCs w:val="24"/>
        </w:rPr>
        <w:t xml:space="preserve"> and retained their custody to date even after separation. The parties have been married for about 19 years which is a very long time. The plaintiff is a professional woman whose contribution to the marriage is not only the value of the domestic labour but earned </w:t>
      </w:r>
      <w:r w:rsidR="0085182A">
        <w:rPr>
          <w:rFonts w:ascii="Times New Roman" w:hAnsi="Times New Roman" w:cs="Times New Roman"/>
          <w:sz w:val="24"/>
          <w:szCs w:val="24"/>
        </w:rPr>
        <w:t>monthly income</w:t>
      </w:r>
      <w:r w:rsidR="004C09C3">
        <w:rPr>
          <w:rFonts w:ascii="Times New Roman" w:hAnsi="Times New Roman" w:cs="Times New Roman"/>
          <w:sz w:val="24"/>
          <w:szCs w:val="24"/>
        </w:rPr>
        <w:t xml:space="preserve"> for the family. In my view the plaintiff (and the children) are entitled to decent accommodation even after the dissolution of the marriage. Although the two children are no longer minors they are still depend</w:t>
      </w:r>
      <w:r w:rsidR="0085182A">
        <w:rPr>
          <w:rFonts w:ascii="Times New Roman" w:hAnsi="Times New Roman" w:cs="Times New Roman"/>
          <w:sz w:val="24"/>
          <w:szCs w:val="24"/>
        </w:rPr>
        <w:t>ant</w:t>
      </w:r>
      <w:r w:rsidR="004C09C3">
        <w:rPr>
          <w:rFonts w:ascii="Times New Roman" w:hAnsi="Times New Roman" w:cs="Times New Roman"/>
          <w:sz w:val="24"/>
          <w:szCs w:val="24"/>
        </w:rPr>
        <w:t xml:space="preserve"> on the parents.</w:t>
      </w:r>
    </w:p>
    <w:p w:rsidR="00D071AA" w:rsidRDefault="004C09C3" w:rsidP="00854B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considered view that the defendant’s proposal of only award</w:t>
      </w:r>
      <w:r w:rsidR="00D071AA">
        <w:rPr>
          <w:rFonts w:ascii="Times New Roman" w:hAnsi="Times New Roman" w:cs="Times New Roman"/>
          <w:sz w:val="24"/>
          <w:szCs w:val="24"/>
        </w:rPr>
        <w:t>ing the plaintiff 10% of the net value of the Mbizo house lacks justification and is not in line with the spirit of the guidelines provided for in s 7 (4) of the Matrimonial Causes Act [</w:t>
      </w:r>
      <w:r w:rsidR="00D071AA" w:rsidRPr="00D071AA">
        <w:rPr>
          <w:rFonts w:ascii="Times New Roman" w:hAnsi="Times New Roman" w:cs="Times New Roman"/>
          <w:i/>
          <w:sz w:val="24"/>
          <w:szCs w:val="24"/>
        </w:rPr>
        <w:t>Cap 5</w:t>
      </w:r>
      <w:r w:rsidR="00D071AA">
        <w:rPr>
          <w:rFonts w:ascii="Times New Roman" w:hAnsi="Times New Roman" w:cs="Times New Roman"/>
          <w:sz w:val="24"/>
          <w:szCs w:val="24"/>
        </w:rPr>
        <w:t>:</w:t>
      </w:r>
      <w:r w:rsidR="00D071AA" w:rsidRPr="00D071AA">
        <w:rPr>
          <w:rFonts w:ascii="Times New Roman" w:hAnsi="Times New Roman" w:cs="Times New Roman"/>
          <w:i/>
          <w:sz w:val="24"/>
          <w:szCs w:val="24"/>
        </w:rPr>
        <w:t>13</w:t>
      </w:r>
      <w:r w:rsidR="00D071AA">
        <w:rPr>
          <w:rFonts w:ascii="Times New Roman" w:hAnsi="Times New Roman" w:cs="Times New Roman"/>
          <w:sz w:val="24"/>
          <w:szCs w:val="24"/>
        </w:rPr>
        <w:t>]. What I find to be just and equitable is to award the plaintiff the Mbizo house and the defendant the flat.</w:t>
      </w:r>
    </w:p>
    <w:p w:rsidR="00D071AA" w:rsidRDefault="00D071AA" w:rsidP="00854B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it is ordered as follows: </w:t>
      </w:r>
    </w:p>
    <w:p w:rsidR="009740AE" w:rsidRDefault="009740AE" w:rsidP="009740AE">
      <w:pPr>
        <w:spacing w:after="0" w:line="240" w:lineRule="auto"/>
        <w:ind w:firstLine="720"/>
        <w:jc w:val="both"/>
        <w:rPr>
          <w:rFonts w:ascii="Times New Roman" w:hAnsi="Times New Roman" w:cs="Times New Roman"/>
          <w:sz w:val="24"/>
          <w:szCs w:val="24"/>
        </w:rPr>
      </w:pPr>
    </w:p>
    <w:p w:rsidR="00D071AA" w:rsidRDefault="00D071AA" w:rsidP="00D071A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decree of divorce is hereby granted.</w:t>
      </w:r>
    </w:p>
    <w:p w:rsidR="00D071AA" w:rsidRDefault="00D071AA" w:rsidP="00D071A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is awarded as his or her sole exclusive property the movable property in his or her possession.</w:t>
      </w:r>
    </w:p>
    <w:p w:rsidR="00D071AA" w:rsidRDefault="00D071AA" w:rsidP="00D071A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is awarded stand number 7709 Mbizo 4 Extension Kwekwe registered in the defendant’s name as her sole and exclusive property.</w:t>
      </w:r>
    </w:p>
    <w:p w:rsidR="00D071AA" w:rsidRDefault="00D071AA" w:rsidP="00D071AA">
      <w:pPr>
        <w:pStyle w:val="ListParagraph"/>
        <w:numPr>
          <w:ilvl w:val="1"/>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pay for all the transfer costs of the property number 7709 Mbizo 4 Extension Kwekwe.</w:t>
      </w:r>
    </w:p>
    <w:p w:rsidR="00D071AA" w:rsidRDefault="00D071AA" w:rsidP="00D071AA">
      <w:pPr>
        <w:pStyle w:val="ListParagraph"/>
        <w:numPr>
          <w:ilvl w:val="1"/>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sign all the relevant papers to effect transfer within a month of being notified by the plaintiff failure of which the deputy sheriff is authorised to sign all relevant papers to effect transfer of number 7709 Mbizo 4 Extension Kwekwe into the plaintiff’s name.</w:t>
      </w:r>
    </w:p>
    <w:p w:rsidR="00D071AA" w:rsidRDefault="00D071AA" w:rsidP="00D071A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defendant is awarded as his sole and exclusive property Flat </w:t>
      </w:r>
      <w:r w:rsidR="009740AE">
        <w:rPr>
          <w:rFonts w:ascii="Times New Roman" w:hAnsi="Times New Roman" w:cs="Times New Roman"/>
          <w:sz w:val="24"/>
          <w:szCs w:val="24"/>
        </w:rPr>
        <w:t>No.</w:t>
      </w:r>
      <w:r>
        <w:rPr>
          <w:rFonts w:ascii="Times New Roman" w:hAnsi="Times New Roman" w:cs="Times New Roman"/>
          <w:sz w:val="24"/>
          <w:szCs w:val="24"/>
        </w:rPr>
        <w:t xml:space="preserve"> 26 Globe Court, Kwekwe.</w:t>
      </w:r>
    </w:p>
    <w:p w:rsidR="00D071AA" w:rsidRDefault="00D071AA" w:rsidP="00D071A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shall be</w:t>
      </w:r>
      <w:r w:rsidR="0085182A">
        <w:rPr>
          <w:rFonts w:ascii="Times New Roman" w:hAnsi="Times New Roman" w:cs="Times New Roman"/>
          <w:sz w:val="24"/>
          <w:szCs w:val="24"/>
        </w:rPr>
        <w:t>ar</w:t>
      </w:r>
      <w:r>
        <w:rPr>
          <w:rFonts w:ascii="Times New Roman" w:hAnsi="Times New Roman" w:cs="Times New Roman"/>
          <w:sz w:val="24"/>
          <w:szCs w:val="24"/>
        </w:rPr>
        <w:t xml:space="preserve"> his/her own costs.</w:t>
      </w:r>
    </w:p>
    <w:p w:rsidR="009740AE" w:rsidRDefault="009740AE" w:rsidP="009740AE">
      <w:pPr>
        <w:spacing w:after="0" w:line="360" w:lineRule="auto"/>
        <w:jc w:val="both"/>
        <w:rPr>
          <w:rFonts w:ascii="Times New Roman" w:hAnsi="Times New Roman" w:cs="Times New Roman"/>
          <w:sz w:val="24"/>
          <w:szCs w:val="24"/>
        </w:rPr>
      </w:pPr>
    </w:p>
    <w:p w:rsidR="009740AE" w:rsidRDefault="009740AE" w:rsidP="009740AE">
      <w:pPr>
        <w:spacing w:after="0" w:line="360" w:lineRule="auto"/>
        <w:jc w:val="both"/>
        <w:rPr>
          <w:rFonts w:ascii="Times New Roman" w:hAnsi="Times New Roman" w:cs="Times New Roman"/>
          <w:sz w:val="24"/>
          <w:szCs w:val="24"/>
        </w:rPr>
      </w:pPr>
    </w:p>
    <w:p w:rsidR="009740AE" w:rsidRDefault="009740AE" w:rsidP="009740AE">
      <w:pPr>
        <w:spacing w:after="0" w:line="360" w:lineRule="auto"/>
        <w:jc w:val="both"/>
        <w:rPr>
          <w:rFonts w:ascii="Times New Roman" w:hAnsi="Times New Roman" w:cs="Times New Roman"/>
          <w:sz w:val="24"/>
          <w:szCs w:val="24"/>
        </w:rPr>
      </w:pPr>
    </w:p>
    <w:p w:rsidR="009740AE" w:rsidRDefault="009740AE" w:rsidP="00EE3B0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Danzinger &amp; Partners, </w:t>
      </w:r>
      <w:r w:rsidRPr="00B86D9B">
        <w:rPr>
          <w:rFonts w:ascii="Times New Roman" w:hAnsi="Times New Roman" w:cs="Times New Roman"/>
          <w:sz w:val="24"/>
          <w:szCs w:val="24"/>
        </w:rPr>
        <w:t xml:space="preserve">plaintiff’s legal </w:t>
      </w:r>
      <w:r w:rsidR="00EE3B0D" w:rsidRPr="00B86D9B">
        <w:rPr>
          <w:rFonts w:ascii="Times New Roman" w:hAnsi="Times New Roman" w:cs="Times New Roman"/>
          <w:sz w:val="24"/>
          <w:szCs w:val="24"/>
        </w:rPr>
        <w:t>pra</w:t>
      </w:r>
      <w:r w:rsidR="00EE3B0D">
        <w:rPr>
          <w:rFonts w:ascii="Times New Roman" w:hAnsi="Times New Roman" w:cs="Times New Roman"/>
          <w:sz w:val="24"/>
          <w:szCs w:val="24"/>
        </w:rPr>
        <w:t>ctitioners</w:t>
      </w:r>
    </w:p>
    <w:p w:rsidR="00B86D9B" w:rsidRPr="00B86D9B" w:rsidRDefault="00B86D9B" w:rsidP="00EE3B0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Jumo</w:t>
      </w:r>
      <w:r>
        <w:rPr>
          <w:rFonts w:ascii="Times New Roman" w:hAnsi="Times New Roman" w:cs="Times New Roman"/>
          <w:sz w:val="24"/>
          <w:szCs w:val="24"/>
        </w:rPr>
        <w:t xml:space="preserve">, </w:t>
      </w:r>
      <w:r>
        <w:rPr>
          <w:rFonts w:ascii="Times New Roman" w:hAnsi="Times New Roman" w:cs="Times New Roman"/>
          <w:i/>
          <w:sz w:val="24"/>
          <w:szCs w:val="24"/>
        </w:rPr>
        <w:t>Mashoko &amp; Partners</w:t>
      </w:r>
      <w:r>
        <w:rPr>
          <w:rFonts w:ascii="Times New Roman" w:hAnsi="Times New Roman" w:cs="Times New Roman"/>
          <w:sz w:val="24"/>
          <w:szCs w:val="24"/>
        </w:rPr>
        <w:t>, defendant’s legal practit</w:t>
      </w:r>
      <w:r w:rsidR="00EE3B0D">
        <w:rPr>
          <w:rFonts w:ascii="Times New Roman" w:hAnsi="Times New Roman" w:cs="Times New Roman"/>
          <w:sz w:val="24"/>
          <w:szCs w:val="24"/>
        </w:rPr>
        <w:t>i</w:t>
      </w:r>
      <w:r>
        <w:rPr>
          <w:rFonts w:ascii="Times New Roman" w:hAnsi="Times New Roman" w:cs="Times New Roman"/>
          <w:sz w:val="24"/>
          <w:szCs w:val="24"/>
        </w:rPr>
        <w:t>o</w:t>
      </w:r>
      <w:r w:rsidR="00EE3B0D">
        <w:rPr>
          <w:rFonts w:ascii="Times New Roman" w:hAnsi="Times New Roman" w:cs="Times New Roman"/>
          <w:sz w:val="24"/>
          <w:szCs w:val="24"/>
        </w:rPr>
        <w:t>ners</w:t>
      </w:r>
    </w:p>
    <w:p w:rsidR="009740AE" w:rsidRPr="009740AE" w:rsidRDefault="009740AE" w:rsidP="00EE3B0D">
      <w:pPr>
        <w:spacing w:after="0" w:line="240" w:lineRule="auto"/>
        <w:jc w:val="both"/>
        <w:rPr>
          <w:rFonts w:ascii="Times New Roman" w:hAnsi="Times New Roman" w:cs="Times New Roman"/>
          <w:sz w:val="24"/>
          <w:szCs w:val="24"/>
        </w:rPr>
      </w:pPr>
    </w:p>
    <w:p w:rsidR="006B1359" w:rsidRPr="00D071AA" w:rsidRDefault="006771DF" w:rsidP="00EE3B0D">
      <w:pPr>
        <w:pStyle w:val="ListParagraph"/>
        <w:spacing w:after="0" w:line="240" w:lineRule="auto"/>
        <w:ind w:left="1440"/>
        <w:jc w:val="both"/>
        <w:rPr>
          <w:rFonts w:ascii="Times New Roman" w:hAnsi="Times New Roman" w:cs="Times New Roman"/>
          <w:sz w:val="24"/>
          <w:szCs w:val="24"/>
        </w:rPr>
      </w:pPr>
      <w:r w:rsidRPr="00D071AA">
        <w:rPr>
          <w:rFonts w:ascii="Times New Roman" w:hAnsi="Times New Roman" w:cs="Times New Roman"/>
          <w:sz w:val="24"/>
          <w:szCs w:val="24"/>
        </w:rPr>
        <w:t xml:space="preserve">   </w:t>
      </w:r>
    </w:p>
    <w:p w:rsidR="00201794" w:rsidRPr="00FE6043" w:rsidRDefault="00043A82" w:rsidP="00EE3B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CE3">
        <w:rPr>
          <w:rFonts w:ascii="Times New Roman" w:hAnsi="Times New Roman" w:cs="Times New Roman"/>
          <w:sz w:val="24"/>
          <w:szCs w:val="24"/>
        </w:rPr>
        <w:t xml:space="preserve">  </w:t>
      </w:r>
      <w:r w:rsidR="00C9436C">
        <w:rPr>
          <w:rFonts w:ascii="Times New Roman" w:hAnsi="Times New Roman" w:cs="Times New Roman"/>
          <w:sz w:val="24"/>
          <w:szCs w:val="24"/>
        </w:rPr>
        <w:t xml:space="preserve">     </w:t>
      </w:r>
      <w:r w:rsidR="00D1023D">
        <w:rPr>
          <w:rFonts w:ascii="Times New Roman" w:hAnsi="Times New Roman" w:cs="Times New Roman"/>
          <w:sz w:val="24"/>
          <w:szCs w:val="24"/>
        </w:rPr>
        <w:t xml:space="preserve">   </w:t>
      </w:r>
      <w:r w:rsidR="00317EC8">
        <w:rPr>
          <w:rFonts w:ascii="Times New Roman" w:hAnsi="Times New Roman" w:cs="Times New Roman"/>
          <w:sz w:val="24"/>
          <w:szCs w:val="24"/>
        </w:rPr>
        <w:t xml:space="preserve"> </w:t>
      </w:r>
      <w:r w:rsidR="000A3C46">
        <w:rPr>
          <w:rFonts w:ascii="Times New Roman" w:hAnsi="Times New Roman" w:cs="Times New Roman"/>
          <w:sz w:val="24"/>
          <w:szCs w:val="24"/>
        </w:rPr>
        <w:t xml:space="preserve">  </w:t>
      </w:r>
      <w:r w:rsidR="00FE6043">
        <w:rPr>
          <w:rFonts w:ascii="Times New Roman" w:hAnsi="Times New Roman" w:cs="Times New Roman"/>
          <w:sz w:val="24"/>
          <w:szCs w:val="24"/>
        </w:rPr>
        <w:t xml:space="preserve">  </w:t>
      </w:r>
      <w:r w:rsidR="00220F41" w:rsidRPr="00FE6043">
        <w:rPr>
          <w:rFonts w:ascii="Times New Roman" w:hAnsi="Times New Roman" w:cs="Times New Roman"/>
          <w:sz w:val="24"/>
          <w:szCs w:val="24"/>
        </w:rPr>
        <w:t xml:space="preserve">   </w:t>
      </w:r>
      <w:r w:rsidR="00170A9D" w:rsidRPr="00FE6043">
        <w:rPr>
          <w:rFonts w:ascii="Times New Roman" w:hAnsi="Times New Roman" w:cs="Times New Roman"/>
          <w:sz w:val="24"/>
          <w:szCs w:val="24"/>
        </w:rPr>
        <w:t xml:space="preserve"> </w:t>
      </w:r>
      <w:r w:rsidR="00255BCA" w:rsidRPr="00FE6043">
        <w:rPr>
          <w:rFonts w:ascii="Times New Roman" w:hAnsi="Times New Roman" w:cs="Times New Roman"/>
          <w:sz w:val="24"/>
          <w:szCs w:val="24"/>
        </w:rPr>
        <w:t xml:space="preserve"> </w:t>
      </w:r>
      <w:r w:rsidR="00A513F1" w:rsidRPr="00FE6043">
        <w:rPr>
          <w:rFonts w:ascii="Times New Roman" w:hAnsi="Times New Roman" w:cs="Times New Roman"/>
          <w:sz w:val="24"/>
          <w:szCs w:val="24"/>
        </w:rPr>
        <w:t xml:space="preserve">       </w:t>
      </w:r>
      <w:r w:rsidR="008F4F84" w:rsidRPr="00FE6043">
        <w:rPr>
          <w:rFonts w:ascii="Times New Roman" w:hAnsi="Times New Roman" w:cs="Times New Roman"/>
          <w:sz w:val="24"/>
          <w:szCs w:val="24"/>
        </w:rPr>
        <w:t xml:space="preserve">   </w:t>
      </w:r>
      <w:r w:rsidR="00A85D5A" w:rsidRPr="00FE6043">
        <w:rPr>
          <w:rFonts w:ascii="Times New Roman" w:hAnsi="Times New Roman" w:cs="Times New Roman"/>
          <w:sz w:val="24"/>
          <w:szCs w:val="24"/>
        </w:rPr>
        <w:t xml:space="preserve">  </w:t>
      </w:r>
      <w:r w:rsidR="00E6235C" w:rsidRPr="00FE6043">
        <w:rPr>
          <w:rFonts w:ascii="Times New Roman" w:hAnsi="Times New Roman" w:cs="Times New Roman"/>
          <w:sz w:val="24"/>
          <w:szCs w:val="24"/>
        </w:rPr>
        <w:t xml:space="preserve">  </w:t>
      </w:r>
    </w:p>
    <w:p w:rsidR="00AC704F" w:rsidRPr="00201794" w:rsidRDefault="00201794" w:rsidP="0020179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FB5365" w:rsidRPr="00201794">
        <w:rPr>
          <w:rFonts w:ascii="Times New Roman" w:hAnsi="Times New Roman" w:cs="Times New Roman"/>
          <w:sz w:val="24"/>
          <w:szCs w:val="24"/>
        </w:rPr>
        <w:t xml:space="preserve"> </w:t>
      </w:r>
      <w:r w:rsidR="00AC704F" w:rsidRPr="00201794">
        <w:rPr>
          <w:rFonts w:ascii="Times New Roman" w:hAnsi="Times New Roman" w:cs="Times New Roman"/>
          <w:sz w:val="24"/>
          <w:szCs w:val="24"/>
        </w:rPr>
        <w:t xml:space="preserve"> </w:t>
      </w:r>
    </w:p>
    <w:sectPr w:rsidR="00AC704F" w:rsidRPr="00201794">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EEA" w:rsidRDefault="00B85EEA" w:rsidP="00CC1BB7">
      <w:pPr>
        <w:spacing w:after="0" w:line="240" w:lineRule="auto"/>
      </w:pPr>
      <w:r>
        <w:separator/>
      </w:r>
    </w:p>
  </w:endnote>
  <w:endnote w:type="continuationSeparator" w:id="0">
    <w:p w:rsidR="00B85EEA" w:rsidRDefault="00B85EEA" w:rsidP="00CC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EEA" w:rsidRDefault="00B85EEA" w:rsidP="00CC1BB7">
      <w:pPr>
        <w:spacing w:after="0" w:line="240" w:lineRule="auto"/>
      </w:pPr>
      <w:r>
        <w:separator/>
      </w:r>
    </w:p>
  </w:footnote>
  <w:footnote w:type="continuationSeparator" w:id="0">
    <w:p w:rsidR="00B85EEA" w:rsidRDefault="00B85EEA" w:rsidP="00CC1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474745"/>
      <w:docPartObj>
        <w:docPartGallery w:val="Page Numbers (Top of Page)"/>
        <w:docPartUnique/>
      </w:docPartObj>
    </w:sdtPr>
    <w:sdtEndPr>
      <w:rPr>
        <w:noProof/>
      </w:rPr>
    </w:sdtEndPr>
    <w:sdtContent>
      <w:p w:rsidR="00CC1BB7" w:rsidRDefault="00CC1BB7">
        <w:pPr>
          <w:pStyle w:val="Header"/>
          <w:jc w:val="right"/>
          <w:rPr>
            <w:noProof/>
          </w:rPr>
        </w:pPr>
        <w:r>
          <w:fldChar w:fldCharType="begin"/>
        </w:r>
        <w:r>
          <w:instrText xml:space="preserve"> PAGE   \* MERGEFORMAT </w:instrText>
        </w:r>
        <w:r>
          <w:fldChar w:fldCharType="separate"/>
        </w:r>
        <w:r w:rsidR="000908EA">
          <w:rPr>
            <w:noProof/>
          </w:rPr>
          <w:t>1</w:t>
        </w:r>
        <w:r>
          <w:rPr>
            <w:noProof/>
          </w:rPr>
          <w:fldChar w:fldCharType="end"/>
        </w:r>
      </w:p>
      <w:p w:rsidR="00CC1BB7" w:rsidRDefault="00CC1BB7">
        <w:pPr>
          <w:pStyle w:val="Header"/>
          <w:jc w:val="right"/>
          <w:rPr>
            <w:noProof/>
          </w:rPr>
        </w:pPr>
        <w:r>
          <w:rPr>
            <w:noProof/>
          </w:rPr>
          <w:t>HH</w:t>
        </w:r>
        <w:r w:rsidR="0052742F">
          <w:rPr>
            <w:noProof/>
          </w:rPr>
          <w:t xml:space="preserve"> 266-11</w:t>
        </w:r>
      </w:p>
      <w:p w:rsidR="00CC1BB7" w:rsidRDefault="00CC1BB7">
        <w:pPr>
          <w:pStyle w:val="Header"/>
          <w:jc w:val="right"/>
        </w:pPr>
        <w:r>
          <w:rPr>
            <w:noProof/>
          </w:rPr>
          <w:t>HC 10316/03</w:t>
        </w:r>
      </w:p>
    </w:sdtContent>
  </w:sdt>
  <w:p w:rsidR="00CC1BB7" w:rsidRDefault="00CC1B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21E44"/>
    <w:multiLevelType w:val="hybridMultilevel"/>
    <w:tmpl w:val="BAA6FBE4"/>
    <w:lvl w:ilvl="0" w:tplc="451CBC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F996B0C"/>
    <w:multiLevelType w:val="multilevel"/>
    <w:tmpl w:val="916A32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5F463D49"/>
    <w:multiLevelType w:val="hybridMultilevel"/>
    <w:tmpl w:val="97FE8CFA"/>
    <w:lvl w:ilvl="0" w:tplc="797E4F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1636E22"/>
    <w:multiLevelType w:val="hybridMultilevel"/>
    <w:tmpl w:val="A11C1A98"/>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EF96B33"/>
    <w:multiLevelType w:val="hybridMultilevel"/>
    <w:tmpl w:val="1E46EDB2"/>
    <w:lvl w:ilvl="0" w:tplc="66D6ADA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A4"/>
    <w:rsid w:val="00043A82"/>
    <w:rsid w:val="0006022A"/>
    <w:rsid w:val="000908EA"/>
    <w:rsid w:val="00096E0C"/>
    <w:rsid w:val="000A3C46"/>
    <w:rsid w:val="000D12B9"/>
    <w:rsid w:val="000E78E6"/>
    <w:rsid w:val="00134DF9"/>
    <w:rsid w:val="00153E2F"/>
    <w:rsid w:val="00170A9D"/>
    <w:rsid w:val="00183085"/>
    <w:rsid w:val="001A7279"/>
    <w:rsid w:val="001C1D88"/>
    <w:rsid w:val="001C69D5"/>
    <w:rsid w:val="001E29DD"/>
    <w:rsid w:val="00201794"/>
    <w:rsid w:val="00220F41"/>
    <w:rsid w:val="00255BCA"/>
    <w:rsid w:val="00255D2B"/>
    <w:rsid w:val="0027469B"/>
    <w:rsid w:val="002A3CA7"/>
    <w:rsid w:val="002D2289"/>
    <w:rsid w:val="002E6F65"/>
    <w:rsid w:val="00313495"/>
    <w:rsid w:val="00317EC8"/>
    <w:rsid w:val="0032798B"/>
    <w:rsid w:val="00344D29"/>
    <w:rsid w:val="003863F1"/>
    <w:rsid w:val="003E5962"/>
    <w:rsid w:val="003E70A3"/>
    <w:rsid w:val="003E7205"/>
    <w:rsid w:val="00410D24"/>
    <w:rsid w:val="004645B0"/>
    <w:rsid w:val="00470620"/>
    <w:rsid w:val="004C09C3"/>
    <w:rsid w:val="004F0141"/>
    <w:rsid w:val="004F44EA"/>
    <w:rsid w:val="004F6169"/>
    <w:rsid w:val="0052742F"/>
    <w:rsid w:val="00547290"/>
    <w:rsid w:val="005575A9"/>
    <w:rsid w:val="00581084"/>
    <w:rsid w:val="005A09FB"/>
    <w:rsid w:val="005A5DA4"/>
    <w:rsid w:val="006145D0"/>
    <w:rsid w:val="00661ADD"/>
    <w:rsid w:val="006766A7"/>
    <w:rsid w:val="006771DF"/>
    <w:rsid w:val="006A089C"/>
    <w:rsid w:val="006B1359"/>
    <w:rsid w:val="007E083C"/>
    <w:rsid w:val="00802409"/>
    <w:rsid w:val="008224C0"/>
    <w:rsid w:val="008235DE"/>
    <w:rsid w:val="0085182A"/>
    <w:rsid w:val="00854BE1"/>
    <w:rsid w:val="008B38CA"/>
    <w:rsid w:val="008B447F"/>
    <w:rsid w:val="008B639A"/>
    <w:rsid w:val="008D5CE3"/>
    <w:rsid w:val="008E0123"/>
    <w:rsid w:val="008E42B4"/>
    <w:rsid w:val="008F4F84"/>
    <w:rsid w:val="00923AE1"/>
    <w:rsid w:val="00936E02"/>
    <w:rsid w:val="009740AE"/>
    <w:rsid w:val="00974A46"/>
    <w:rsid w:val="00983F35"/>
    <w:rsid w:val="009E129B"/>
    <w:rsid w:val="00A032E2"/>
    <w:rsid w:val="00A04675"/>
    <w:rsid w:val="00A2774E"/>
    <w:rsid w:val="00A513F1"/>
    <w:rsid w:val="00A85D5A"/>
    <w:rsid w:val="00AA5DD3"/>
    <w:rsid w:val="00AC4D6E"/>
    <w:rsid w:val="00AC704F"/>
    <w:rsid w:val="00AF20C2"/>
    <w:rsid w:val="00B00090"/>
    <w:rsid w:val="00B03E75"/>
    <w:rsid w:val="00B7563E"/>
    <w:rsid w:val="00B85EEA"/>
    <w:rsid w:val="00B86D9B"/>
    <w:rsid w:val="00BF208E"/>
    <w:rsid w:val="00BF402C"/>
    <w:rsid w:val="00BF6331"/>
    <w:rsid w:val="00C82473"/>
    <w:rsid w:val="00C90C88"/>
    <w:rsid w:val="00C9436C"/>
    <w:rsid w:val="00CC1BB7"/>
    <w:rsid w:val="00CE62A2"/>
    <w:rsid w:val="00CF1DAE"/>
    <w:rsid w:val="00D071AA"/>
    <w:rsid w:val="00D1023D"/>
    <w:rsid w:val="00D11548"/>
    <w:rsid w:val="00D42837"/>
    <w:rsid w:val="00D622A6"/>
    <w:rsid w:val="00D85B96"/>
    <w:rsid w:val="00D87BE2"/>
    <w:rsid w:val="00DA3949"/>
    <w:rsid w:val="00DE6DB9"/>
    <w:rsid w:val="00E6235C"/>
    <w:rsid w:val="00E82FB2"/>
    <w:rsid w:val="00E923E4"/>
    <w:rsid w:val="00EC44F6"/>
    <w:rsid w:val="00EE3B0D"/>
    <w:rsid w:val="00F27DB7"/>
    <w:rsid w:val="00F304D6"/>
    <w:rsid w:val="00FA1B4F"/>
    <w:rsid w:val="00FB1ECA"/>
    <w:rsid w:val="00FB5365"/>
    <w:rsid w:val="00FE604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04F"/>
    <w:pPr>
      <w:ind w:left="720"/>
      <w:contextualSpacing/>
    </w:pPr>
  </w:style>
  <w:style w:type="paragraph" w:styleId="Header">
    <w:name w:val="header"/>
    <w:basedOn w:val="Normal"/>
    <w:link w:val="HeaderChar"/>
    <w:uiPriority w:val="99"/>
    <w:unhideWhenUsed/>
    <w:rsid w:val="00CC1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BB7"/>
  </w:style>
  <w:style w:type="paragraph" w:styleId="Footer">
    <w:name w:val="footer"/>
    <w:basedOn w:val="Normal"/>
    <w:link w:val="FooterChar"/>
    <w:uiPriority w:val="99"/>
    <w:unhideWhenUsed/>
    <w:rsid w:val="00CC1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BB7"/>
  </w:style>
  <w:style w:type="paragraph" w:styleId="BalloonText">
    <w:name w:val="Balloon Text"/>
    <w:basedOn w:val="Normal"/>
    <w:link w:val="BalloonTextChar"/>
    <w:uiPriority w:val="99"/>
    <w:semiHidden/>
    <w:unhideWhenUsed/>
    <w:rsid w:val="008E4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2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04F"/>
    <w:pPr>
      <w:ind w:left="720"/>
      <w:contextualSpacing/>
    </w:pPr>
  </w:style>
  <w:style w:type="paragraph" w:styleId="Header">
    <w:name w:val="header"/>
    <w:basedOn w:val="Normal"/>
    <w:link w:val="HeaderChar"/>
    <w:uiPriority w:val="99"/>
    <w:unhideWhenUsed/>
    <w:rsid w:val="00CC1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BB7"/>
  </w:style>
  <w:style w:type="paragraph" w:styleId="Footer">
    <w:name w:val="footer"/>
    <w:basedOn w:val="Normal"/>
    <w:link w:val="FooterChar"/>
    <w:uiPriority w:val="99"/>
    <w:unhideWhenUsed/>
    <w:rsid w:val="00CC1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BB7"/>
  </w:style>
  <w:style w:type="paragraph" w:styleId="BalloonText">
    <w:name w:val="Balloon Text"/>
    <w:basedOn w:val="Normal"/>
    <w:link w:val="BalloonTextChar"/>
    <w:uiPriority w:val="99"/>
    <w:semiHidden/>
    <w:unhideWhenUsed/>
    <w:rsid w:val="008E4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2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893AB-1139-4E98-8620-2264B4947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4402</Words>
  <Characters>25097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2011-11-17T07:07:00Z</cp:lastPrinted>
  <dcterms:created xsi:type="dcterms:W3CDTF">2011-12-08T10:07:00Z</dcterms:created>
  <dcterms:modified xsi:type="dcterms:W3CDTF">2011-12-08T10:07:00Z</dcterms:modified>
</cp:coreProperties>
</file>