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47857" w14:textId="5D01A13F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SICHENGI SIMPAMA</w:t>
      </w:r>
    </w:p>
    <w:p w14:paraId="68495C92" w14:textId="77777777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61714B5E" w14:textId="3D8A51A8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HAZVINEYI HO</w:t>
      </w:r>
      <w:r w:rsidR="00A46FCA"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</w:t>
      </w:r>
    </w:p>
    <w:p w14:paraId="5265386D" w14:textId="77777777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2A14A" w14:textId="77777777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258BF" w14:textId="77777777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34F34817" w14:textId="77777777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 &amp; ZISENGWE J</w:t>
      </w:r>
    </w:p>
    <w:p w14:paraId="742176BE" w14:textId="67324B6C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MASVINGO, 1 July 2020 &amp; </w:t>
      </w:r>
      <w:r w:rsidR="008327BC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September, 2021</w:t>
      </w:r>
    </w:p>
    <w:p w14:paraId="42D53AF1" w14:textId="77777777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2FE9B" w14:textId="77777777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E259F" w14:textId="76EA8BFA" w:rsidR="000B07E7" w:rsidRDefault="000B07E7" w:rsidP="000B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937">
        <w:rPr>
          <w:rFonts w:ascii="Times New Roman" w:hAnsi="Times New Roman" w:cs="Times New Roman"/>
          <w:i/>
          <w:sz w:val="24"/>
          <w:szCs w:val="24"/>
        </w:rPr>
        <w:t xml:space="preserve">Mr. </w:t>
      </w:r>
      <w:r w:rsidR="007C0286">
        <w:rPr>
          <w:rFonts w:ascii="Times New Roman" w:hAnsi="Times New Roman" w:cs="Times New Roman"/>
          <w:i/>
          <w:sz w:val="24"/>
          <w:szCs w:val="24"/>
        </w:rPr>
        <w:t>C</w:t>
      </w:r>
      <w:r w:rsidRPr="00F4293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D1D0E">
        <w:rPr>
          <w:rFonts w:ascii="Times New Roman" w:hAnsi="Times New Roman" w:cs="Times New Roman"/>
          <w:i/>
          <w:sz w:val="24"/>
          <w:szCs w:val="24"/>
        </w:rPr>
        <w:t>Mhuka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Appellant</w:t>
      </w:r>
    </w:p>
    <w:p w14:paraId="07663023" w14:textId="3C752D32" w:rsidR="000B07E7" w:rsidRDefault="000B07E7" w:rsidP="000B0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937">
        <w:rPr>
          <w:rFonts w:ascii="Times New Roman" w:hAnsi="Times New Roman" w:cs="Times New Roman"/>
          <w:i/>
          <w:sz w:val="24"/>
          <w:szCs w:val="24"/>
        </w:rPr>
        <w:t xml:space="preserve">Mr </w:t>
      </w:r>
      <w:r w:rsidR="00CD1D0E">
        <w:rPr>
          <w:rFonts w:ascii="Times New Roman" w:hAnsi="Times New Roman" w:cs="Times New Roman"/>
          <w:i/>
          <w:sz w:val="24"/>
          <w:szCs w:val="24"/>
        </w:rPr>
        <w:t>T.</w:t>
      </w:r>
      <w:r w:rsidRPr="00F429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1D0E">
        <w:rPr>
          <w:rFonts w:ascii="Times New Roman" w:hAnsi="Times New Roman" w:cs="Times New Roman"/>
          <w:i/>
          <w:sz w:val="24"/>
          <w:szCs w:val="24"/>
        </w:rPr>
        <w:t>Chivasa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Respondent</w:t>
      </w:r>
    </w:p>
    <w:p w14:paraId="76516D5A" w14:textId="77777777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D1034" w14:textId="77777777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37422" w14:textId="389EB74D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AA3A5A">
        <w:rPr>
          <w:rFonts w:ascii="Times New Roman" w:hAnsi="Times New Roman" w:cs="Times New Roman"/>
          <w:b/>
          <w:sz w:val="24"/>
          <w:szCs w:val="24"/>
        </w:rPr>
        <w:t xml:space="preserve">ivil </w:t>
      </w:r>
      <w:r>
        <w:rPr>
          <w:rFonts w:ascii="Times New Roman" w:hAnsi="Times New Roman" w:cs="Times New Roman"/>
          <w:b/>
          <w:sz w:val="24"/>
          <w:szCs w:val="24"/>
        </w:rPr>
        <w:t>Appeal</w:t>
      </w:r>
    </w:p>
    <w:p w14:paraId="604AFCA3" w14:textId="77777777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AF393" w14:textId="77777777" w:rsidR="000B07E7" w:rsidRDefault="000B07E7" w:rsidP="000B07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F982D" w14:textId="78E204A2" w:rsidR="000B07E7" w:rsidRDefault="009424BD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</w:t>
      </w:r>
      <w:r w:rsidR="000B07E7">
        <w:rPr>
          <w:rFonts w:ascii="Times New Roman" w:hAnsi="Times New Roman" w:cs="Times New Roman"/>
          <w:sz w:val="24"/>
          <w:szCs w:val="24"/>
        </w:rPr>
        <w:t xml:space="preserve"> J:   </w:t>
      </w:r>
      <w:r w:rsidR="000B07E7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D40A95">
        <w:rPr>
          <w:rFonts w:ascii="Times New Roman" w:hAnsi="Times New Roman" w:cs="Times New Roman"/>
          <w:sz w:val="24"/>
          <w:szCs w:val="24"/>
        </w:rPr>
        <w:t>two appeals CIV ‘A’</w:t>
      </w:r>
      <w:r w:rsidR="004139B5">
        <w:rPr>
          <w:rFonts w:ascii="Times New Roman" w:hAnsi="Times New Roman" w:cs="Times New Roman"/>
          <w:sz w:val="24"/>
          <w:szCs w:val="24"/>
        </w:rPr>
        <w:t>48/19</w:t>
      </w:r>
      <w:r w:rsidR="00131D95">
        <w:rPr>
          <w:rFonts w:ascii="Times New Roman" w:hAnsi="Times New Roman" w:cs="Times New Roman"/>
          <w:sz w:val="24"/>
          <w:szCs w:val="24"/>
        </w:rPr>
        <w:t xml:space="preserve"> and CIV ‘A’13/20</w:t>
      </w:r>
      <w:r w:rsidR="001E34EA">
        <w:rPr>
          <w:rFonts w:ascii="Times New Roman" w:hAnsi="Times New Roman" w:cs="Times New Roman"/>
          <w:sz w:val="24"/>
          <w:szCs w:val="24"/>
        </w:rPr>
        <w:t xml:space="preserve"> were </w:t>
      </w:r>
      <w:r w:rsidR="00583478">
        <w:rPr>
          <w:rFonts w:ascii="Times New Roman" w:hAnsi="Times New Roman" w:cs="Times New Roman"/>
          <w:sz w:val="24"/>
          <w:szCs w:val="24"/>
        </w:rPr>
        <w:t>consolidated by</w:t>
      </w:r>
      <w:r w:rsidR="001E34EA">
        <w:rPr>
          <w:rFonts w:ascii="Times New Roman" w:hAnsi="Times New Roman" w:cs="Times New Roman"/>
          <w:sz w:val="24"/>
          <w:szCs w:val="24"/>
        </w:rPr>
        <w:t xml:space="preserve"> consent of the parties. They invol</w:t>
      </w:r>
      <w:r w:rsidR="00AA57A6">
        <w:rPr>
          <w:rFonts w:ascii="Times New Roman" w:hAnsi="Times New Roman" w:cs="Times New Roman"/>
          <w:sz w:val="24"/>
          <w:szCs w:val="24"/>
        </w:rPr>
        <w:t xml:space="preserve">ve </w:t>
      </w:r>
      <w:r w:rsidR="005E1C5B">
        <w:rPr>
          <w:rFonts w:ascii="Times New Roman" w:hAnsi="Times New Roman" w:cs="Times New Roman"/>
          <w:sz w:val="24"/>
          <w:szCs w:val="24"/>
        </w:rPr>
        <w:t xml:space="preserve">the same parties and involve the same </w:t>
      </w:r>
      <w:r w:rsidR="00AA57A6">
        <w:rPr>
          <w:rFonts w:ascii="Times New Roman" w:hAnsi="Times New Roman" w:cs="Times New Roman"/>
          <w:sz w:val="24"/>
          <w:szCs w:val="24"/>
        </w:rPr>
        <w:t>issues around a certain</w:t>
      </w:r>
      <w:r w:rsidR="00C36A09">
        <w:rPr>
          <w:rFonts w:ascii="Times New Roman" w:hAnsi="Times New Roman" w:cs="Times New Roman"/>
          <w:sz w:val="24"/>
          <w:szCs w:val="24"/>
        </w:rPr>
        <w:t xml:space="preserve"> property in </w:t>
      </w:r>
      <w:proofErr w:type="spellStart"/>
      <w:r w:rsidR="00C36A09">
        <w:rPr>
          <w:rFonts w:ascii="Times New Roman" w:hAnsi="Times New Roman" w:cs="Times New Roman"/>
          <w:sz w:val="24"/>
          <w:szCs w:val="24"/>
        </w:rPr>
        <w:t>Z</w:t>
      </w:r>
      <w:r w:rsidR="00E63C94">
        <w:rPr>
          <w:rFonts w:ascii="Times New Roman" w:hAnsi="Times New Roman" w:cs="Times New Roman"/>
          <w:sz w:val="24"/>
          <w:szCs w:val="24"/>
        </w:rPr>
        <w:t>vishavane</w:t>
      </w:r>
      <w:proofErr w:type="spellEnd"/>
      <w:r w:rsidR="00E63C94">
        <w:rPr>
          <w:rFonts w:ascii="Times New Roman" w:hAnsi="Times New Roman" w:cs="Times New Roman"/>
          <w:sz w:val="24"/>
          <w:szCs w:val="24"/>
        </w:rPr>
        <w:t xml:space="preserve"> </w:t>
      </w:r>
      <w:r w:rsidR="009B7559">
        <w:rPr>
          <w:rFonts w:ascii="Times New Roman" w:hAnsi="Times New Roman" w:cs="Times New Roman"/>
          <w:sz w:val="24"/>
          <w:szCs w:val="24"/>
        </w:rPr>
        <w:t>namely</w:t>
      </w:r>
      <w:r w:rsidR="00535634">
        <w:rPr>
          <w:rFonts w:ascii="Times New Roman" w:hAnsi="Times New Roman" w:cs="Times New Roman"/>
          <w:sz w:val="24"/>
          <w:szCs w:val="24"/>
        </w:rPr>
        <w:t xml:space="preserve"> </w:t>
      </w:r>
      <w:r w:rsidR="009B7559">
        <w:rPr>
          <w:rFonts w:ascii="Times New Roman" w:hAnsi="Times New Roman" w:cs="Times New Roman"/>
          <w:sz w:val="24"/>
          <w:szCs w:val="24"/>
        </w:rPr>
        <w:t>S</w:t>
      </w:r>
      <w:r w:rsidR="00535634">
        <w:rPr>
          <w:rFonts w:ascii="Times New Roman" w:hAnsi="Times New Roman" w:cs="Times New Roman"/>
          <w:sz w:val="24"/>
          <w:szCs w:val="24"/>
        </w:rPr>
        <w:t xml:space="preserve">tand </w:t>
      </w:r>
      <w:r w:rsidR="009B7559">
        <w:rPr>
          <w:rFonts w:ascii="Times New Roman" w:hAnsi="Times New Roman" w:cs="Times New Roman"/>
          <w:sz w:val="24"/>
          <w:szCs w:val="24"/>
        </w:rPr>
        <w:t>N</w:t>
      </w:r>
      <w:r w:rsidR="00535634">
        <w:rPr>
          <w:rFonts w:ascii="Times New Roman" w:hAnsi="Times New Roman" w:cs="Times New Roman"/>
          <w:sz w:val="24"/>
          <w:szCs w:val="24"/>
        </w:rPr>
        <w:t>umber</w:t>
      </w:r>
      <w:r w:rsidR="00E63C94">
        <w:rPr>
          <w:rFonts w:ascii="Times New Roman" w:hAnsi="Times New Roman" w:cs="Times New Roman"/>
          <w:sz w:val="24"/>
          <w:szCs w:val="24"/>
        </w:rPr>
        <w:t xml:space="preserve"> 149/ ST </w:t>
      </w:r>
      <w:r w:rsidR="00535634">
        <w:rPr>
          <w:rFonts w:ascii="Times New Roman" w:hAnsi="Times New Roman" w:cs="Times New Roman"/>
          <w:sz w:val="24"/>
          <w:szCs w:val="24"/>
        </w:rPr>
        <w:t xml:space="preserve">53 </w:t>
      </w:r>
      <w:proofErr w:type="spellStart"/>
      <w:r w:rsidR="00535634"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 w:rsidR="00E63C94">
        <w:rPr>
          <w:rFonts w:ascii="Times New Roman" w:hAnsi="Times New Roman" w:cs="Times New Roman"/>
          <w:sz w:val="24"/>
          <w:szCs w:val="24"/>
        </w:rPr>
        <w:t xml:space="preserve"> Township. It was agreed that the parties </w:t>
      </w:r>
      <w:r w:rsidR="00535634">
        <w:rPr>
          <w:rFonts w:ascii="Times New Roman" w:hAnsi="Times New Roman" w:cs="Times New Roman"/>
          <w:sz w:val="24"/>
          <w:szCs w:val="24"/>
        </w:rPr>
        <w:t>would file</w:t>
      </w:r>
      <w:r w:rsidR="00E63C94">
        <w:rPr>
          <w:rFonts w:ascii="Times New Roman" w:hAnsi="Times New Roman" w:cs="Times New Roman"/>
          <w:sz w:val="24"/>
          <w:szCs w:val="24"/>
        </w:rPr>
        <w:t xml:space="preserve"> </w:t>
      </w:r>
      <w:r w:rsidR="00535634">
        <w:rPr>
          <w:rFonts w:ascii="Times New Roman" w:hAnsi="Times New Roman" w:cs="Times New Roman"/>
          <w:sz w:val="24"/>
          <w:szCs w:val="24"/>
        </w:rPr>
        <w:t>supplementary heads</w:t>
      </w:r>
      <w:r w:rsidR="00E63C94">
        <w:rPr>
          <w:rFonts w:ascii="Times New Roman" w:hAnsi="Times New Roman" w:cs="Times New Roman"/>
          <w:sz w:val="24"/>
          <w:szCs w:val="24"/>
        </w:rPr>
        <w:t xml:space="preserve"> of arguments </w:t>
      </w:r>
      <w:r w:rsidR="00323EA1">
        <w:rPr>
          <w:rFonts w:ascii="Times New Roman" w:hAnsi="Times New Roman" w:cs="Times New Roman"/>
          <w:sz w:val="24"/>
          <w:szCs w:val="24"/>
        </w:rPr>
        <w:t>embracing the two cases</w:t>
      </w:r>
      <w:r w:rsidR="001210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1B1CDF" w14:textId="7528D3B4" w:rsidR="0012103B" w:rsidRDefault="00535634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CIV</w:t>
      </w:r>
      <w:r w:rsidR="00582462">
        <w:rPr>
          <w:rFonts w:ascii="Times New Roman" w:hAnsi="Times New Roman" w:cs="Times New Roman"/>
          <w:sz w:val="24"/>
          <w:szCs w:val="24"/>
        </w:rPr>
        <w:t xml:space="preserve"> ‘A’13/20</w:t>
      </w:r>
      <w:r w:rsidR="004633CC">
        <w:rPr>
          <w:rFonts w:ascii="Times New Roman" w:hAnsi="Times New Roman" w:cs="Times New Roman"/>
          <w:sz w:val="24"/>
          <w:szCs w:val="24"/>
        </w:rPr>
        <w:t xml:space="preserve"> the respondent in this case made </w:t>
      </w:r>
      <w:r w:rsidR="001F080A">
        <w:rPr>
          <w:rFonts w:ascii="Times New Roman" w:hAnsi="Times New Roman" w:cs="Times New Roman"/>
          <w:sz w:val="24"/>
          <w:szCs w:val="24"/>
        </w:rPr>
        <w:t>a</w:t>
      </w:r>
      <w:r w:rsidR="004633CC">
        <w:rPr>
          <w:rFonts w:ascii="Times New Roman" w:hAnsi="Times New Roman" w:cs="Times New Roman"/>
          <w:sz w:val="24"/>
          <w:szCs w:val="24"/>
        </w:rPr>
        <w:t xml:space="preserve">n application </w:t>
      </w:r>
      <w:r w:rsidR="00192795">
        <w:rPr>
          <w:rFonts w:ascii="Times New Roman" w:hAnsi="Times New Roman" w:cs="Times New Roman"/>
          <w:sz w:val="24"/>
          <w:szCs w:val="24"/>
        </w:rPr>
        <w:t>for an eviction order against the appellant</w:t>
      </w:r>
      <w:r w:rsidR="00B151F2">
        <w:rPr>
          <w:rFonts w:ascii="Times New Roman" w:hAnsi="Times New Roman" w:cs="Times New Roman"/>
          <w:sz w:val="24"/>
          <w:szCs w:val="24"/>
        </w:rPr>
        <w:t>. T</w:t>
      </w:r>
      <w:r w:rsidR="00192795">
        <w:rPr>
          <w:rFonts w:ascii="Times New Roman" w:hAnsi="Times New Roman" w:cs="Times New Roman"/>
          <w:sz w:val="24"/>
          <w:szCs w:val="24"/>
        </w:rPr>
        <w:t>he relief sought was granted in the court</w:t>
      </w:r>
      <w:r w:rsidR="00192795" w:rsidRPr="00192795">
        <w:rPr>
          <w:rFonts w:ascii="Times New Roman" w:hAnsi="Times New Roman" w:cs="Times New Roman"/>
          <w:i/>
          <w:sz w:val="24"/>
          <w:szCs w:val="24"/>
        </w:rPr>
        <w:t xml:space="preserve"> a quo</w:t>
      </w:r>
      <w:r w:rsidR="002F66CB">
        <w:rPr>
          <w:rFonts w:ascii="Times New Roman" w:hAnsi="Times New Roman" w:cs="Times New Roman"/>
          <w:sz w:val="24"/>
          <w:szCs w:val="24"/>
        </w:rPr>
        <w:t xml:space="preserve"> in the following terms</w:t>
      </w:r>
      <w:r w:rsidR="00DF2EF6">
        <w:rPr>
          <w:rFonts w:ascii="Times New Roman" w:hAnsi="Times New Roman" w:cs="Times New Roman"/>
          <w:sz w:val="24"/>
          <w:szCs w:val="24"/>
        </w:rPr>
        <w:t>:</w:t>
      </w:r>
    </w:p>
    <w:p w14:paraId="0FC4A518" w14:textId="1DFC2765" w:rsidR="00DF2EF6" w:rsidRPr="00C05A73" w:rsidRDefault="00B65F7A" w:rsidP="00B10ADC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A73">
        <w:rPr>
          <w:rFonts w:ascii="Times New Roman" w:hAnsi="Times New Roman" w:cs="Times New Roman"/>
          <w:i/>
          <w:sz w:val="24"/>
          <w:szCs w:val="24"/>
        </w:rPr>
        <w:t>"1.</w:t>
      </w:r>
      <w:r w:rsidRPr="00C05A73">
        <w:rPr>
          <w:rFonts w:ascii="Times New Roman" w:hAnsi="Times New Roman" w:cs="Times New Roman"/>
          <w:i/>
          <w:sz w:val="24"/>
          <w:szCs w:val="24"/>
        </w:rPr>
        <w:tab/>
        <w:t xml:space="preserve">That the </w:t>
      </w:r>
      <w:r w:rsidR="00C36844" w:rsidRPr="00C05A73">
        <w:rPr>
          <w:rFonts w:ascii="Times New Roman" w:hAnsi="Times New Roman" w:cs="Times New Roman"/>
          <w:i/>
          <w:sz w:val="24"/>
          <w:szCs w:val="24"/>
        </w:rPr>
        <w:t>respondent and</w:t>
      </w:r>
      <w:r w:rsidRPr="00C05A73">
        <w:rPr>
          <w:rFonts w:ascii="Times New Roman" w:hAnsi="Times New Roman" w:cs="Times New Roman"/>
          <w:i/>
          <w:sz w:val="24"/>
          <w:szCs w:val="24"/>
        </w:rPr>
        <w:t xml:space="preserve"> all </w:t>
      </w:r>
      <w:r w:rsidR="00627FDF">
        <w:rPr>
          <w:rFonts w:ascii="Times New Roman" w:hAnsi="Times New Roman" w:cs="Times New Roman"/>
          <w:i/>
          <w:sz w:val="24"/>
          <w:szCs w:val="24"/>
        </w:rPr>
        <w:t>those</w:t>
      </w:r>
      <w:r w:rsidR="00292221" w:rsidRPr="00C05A73">
        <w:rPr>
          <w:rFonts w:ascii="Times New Roman" w:hAnsi="Times New Roman" w:cs="Times New Roman"/>
          <w:i/>
          <w:sz w:val="24"/>
          <w:szCs w:val="24"/>
        </w:rPr>
        <w:t xml:space="preserve"> claiming occupation</w:t>
      </w:r>
      <w:r w:rsidRPr="00C05A73">
        <w:rPr>
          <w:rFonts w:ascii="Times New Roman" w:hAnsi="Times New Roman" w:cs="Times New Roman"/>
          <w:i/>
          <w:sz w:val="24"/>
          <w:szCs w:val="24"/>
        </w:rPr>
        <w:t xml:space="preserve"> through her be </w:t>
      </w:r>
      <w:r w:rsidR="00C05A73" w:rsidRPr="00C05A73">
        <w:rPr>
          <w:rFonts w:ascii="Times New Roman" w:hAnsi="Times New Roman" w:cs="Times New Roman"/>
          <w:i/>
          <w:sz w:val="24"/>
          <w:szCs w:val="24"/>
        </w:rPr>
        <w:t>and are</w:t>
      </w:r>
      <w:r w:rsidR="00B33E7E" w:rsidRPr="00C05A73">
        <w:rPr>
          <w:rFonts w:ascii="Times New Roman" w:hAnsi="Times New Roman" w:cs="Times New Roman"/>
          <w:i/>
          <w:sz w:val="24"/>
          <w:szCs w:val="24"/>
        </w:rPr>
        <w:t xml:space="preserve"> hereby evicted from </w:t>
      </w:r>
      <w:r w:rsidR="00D10649">
        <w:rPr>
          <w:rFonts w:ascii="Times New Roman" w:hAnsi="Times New Roman" w:cs="Times New Roman"/>
          <w:i/>
          <w:sz w:val="24"/>
          <w:szCs w:val="24"/>
        </w:rPr>
        <w:t>S</w:t>
      </w:r>
      <w:r w:rsidR="00C05A73" w:rsidRPr="00C05A73">
        <w:rPr>
          <w:rFonts w:ascii="Times New Roman" w:hAnsi="Times New Roman" w:cs="Times New Roman"/>
          <w:i/>
          <w:sz w:val="24"/>
          <w:szCs w:val="24"/>
        </w:rPr>
        <w:t>tand 149</w:t>
      </w:r>
      <w:r w:rsidR="00B33E7E" w:rsidRPr="00C05A73">
        <w:rPr>
          <w:rFonts w:ascii="Times New Roman" w:hAnsi="Times New Roman" w:cs="Times New Roman"/>
          <w:i/>
          <w:sz w:val="24"/>
          <w:szCs w:val="24"/>
        </w:rPr>
        <w:t xml:space="preserve">/ ST </w:t>
      </w:r>
      <w:r w:rsidR="00C05A73" w:rsidRPr="00C05A73">
        <w:rPr>
          <w:rFonts w:ascii="Times New Roman" w:hAnsi="Times New Roman" w:cs="Times New Roman"/>
          <w:i/>
          <w:sz w:val="24"/>
          <w:szCs w:val="24"/>
        </w:rPr>
        <w:t xml:space="preserve">53 </w:t>
      </w:r>
      <w:proofErr w:type="spellStart"/>
      <w:r w:rsidR="00C05A73" w:rsidRPr="00C05A73">
        <w:rPr>
          <w:rFonts w:ascii="Times New Roman" w:hAnsi="Times New Roman" w:cs="Times New Roman"/>
          <w:i/>
          <w:sz w:val="24"/>
          <w:szCs w:val="24"/>
        </w:rPr>
        <w:t>Mandava</w:t>
      </w:r>
      <w:proofErr w:type="spellEnd"/>
      <w:r w:rsidR="00E87731" w:rsidRPr="00C05A73">
        <w:rPr>
          <w:rFonts w:ascii="Times New Roman" w:hAnsi="Times New Roman" w:cs="Times New Roman"/>
          <w:i/>
          <w:sz w:val="24"/>
          <w:szCs w:val="24"/>
        </w:rPr>
        <w:t xml:space="preserve"> Township </w:t>
      </w:r>
      <w:proofErr w:type="spellStart"/>
      <w:r w:rsidR="00E87731" w:rsidRPr="00C05A73">
        <w:rPr>
          <w:rFonts w:ascii="Times New Roman" w:hAnsi="Times New Roman" w:cs="Times New Roman"/>
          <w:i/>
          <w:sz w:val="24"/>
          <w:szCs w:val="24"/>
        </w:rPr>
        <w:t>Zvishavane</w:t>
      </w:r>
      <w:proofErr w:type="spellEnd"/>
      <w:r w:rsidR="00E55802" w:rsidRPr="00C05A73">
        <w:rPr>
          <w:rFonts w:ascii="Times New Roman" w:hAnsi="Times New Roman" w:cs="Times New Roman"/>
          <w:i/>
          <w:sz w:val="24"/>
          <w:szCs w:val="24"/>
        </w:rPr>
        <w:t xml:space="preserve"> within </w:t>
      </w:r>
      <w:r w:rsidR="00C05A73" w:rsidRPr="00C05A73">
        <w:rPr>
          <w:rFonts w:ascii="Times New Roman" w:hAnsi="Times New Roman" w:cs="Times New Roman"/>
          <w:i/>
          <w:sz w:val="24"/>
          <w:szCs w:val="24"/>
        </w:rPr>
        <w:t>fourteen days</w:t>
      </w:r>
      <w:r w:rsidR="00E55802" w:rsidRPr="00C05A73">
        <w:rPr>
          <w:rFonts w:ascii="Times New Roman" w:hAnsi="Times New Roman" w:cs="Times New Roman"/>
          <w:i/>
          <w:sz w:val="24"/>
          <w:szCs w:val="24"/>
        </w:rPr>
        <w:t xml:space="preserve"> of this order.</w:t>
      </w:r>
    </w:p>
    <w:p w14:paraId="651F8F16" w14:textId="55C50A1A" w:rsidR="00E55802" w:rsidRDefault="00E55802" w:rsidP="00B10ADC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5A73">
        <w:rPr>
          <w:rFonts w:ascii="Times New Roman" w:hAnsi="Times New Roman" w:cs="Times New Roman"/>
          <w:i/>
          <w:sz w:val="24"/>
          <w:szCs w:val="24"/>
        </w:rPr>
        <w:t xml:space="preserve"> 2.</w:t>
      </w:r>
      <w:r w:rsidRPr="00C05A73">
        <w:rPr>
          <w:rFonts w:ascii="Times New Roman" w:hAnsi="Times New Roman" w:cs="Times New Roman"/>
          <w:i/>
          <w:sz w:val="24"/>
          <w:szCs w:val="24"/>
        </w:rPr>
        <w:tab/>
      </w:r>
      <w:r w:rsidR="00C36844" w:rsidRPr="00C05A73">
        <w:rPr>
          <w:rFonts w:ascii="Times New Roman" w:hAnsi="Times New Roman" w:cs="Times New Roman"/>
          <w:i/>
          <w:sz w:val="24"/>
          <w:szCs w:val="24"/>
        </w:rPr>
        <w:t>That respondent be and is hereby ordered to pay costs of this application on an ordinary scale."</w:t>
      </w:r>
    </w:p>
    <w:p w14:paraId="3E16675D" w14:textId="77777777" w:rsidR="00D517B4" w:rsidRDefault="00D517B4" w:rsidP="00B10ADC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8DF5771" w14:textId="38FBDF4C" w:rsidR="00B403A4" w:rsidRDefault="00B403A4" w:rsidP="009164E7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appellant appealed against this order raising the </w:t>
      </w:r>
      <w:r w:rsidR="00D4253B">
        <w:rPr>
          <w:rFonts w:ascii="Times New Roman" w:hAnsi="Times New Roman" w:cs="Times New Roman"/>
          <w:sz w:val="24"/>
          <w:szCs w:val="24"/>
        </w:rPr>
        <w:t>following grounds</w:t>
      </w:r>
      <w:r w:rsidR="005D51CD">
        <w:rPr>
          <w:rFonts w:ascii="Times New Roman" w:hAnsi="Times New Roman" w:cs="Times New Roman"/>
          <w:sz w:val="24"/>
          <w:szCs w:val="24"/>
        </w:rPr>
        <w:t xml:space="preserve"> of appeal</w:t>
      </w:r>
    </w:p>
    <w:p w14:paraId="08A287BC" w14:textId="50AA14A5" w:rsidR="00B355AF" w:rsidRDefault="00BE2904" w:rsidP="009164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80152">
        <w:rPr>
          <w:rFonts w:ascii="Times New Roman" w:hAnsi="Times New Roman" w:cs="Times New Roman"/>
          <w:sz w:val="24"/>
          <w:szCs w:val="24"/>
        </w:rPr>
        <w:t xml:space="preserve">court </w:t>
      </w:r>
      <w:r w:rsidR="00180152" w:rsidRPr="00180152">
        <w:rPr>
          <w:rFonts w:ascii="Times New Roman" w:hAnsi="Times New Roman" w:cs="Times New Roman"/>
          <w:i/>
          <w:sz w:val="24"/>
          <w:szCs w:val="24"/>
        </w:rPr>
        <w:t>a quo</w:t>
      </w:r>
      <w:r w:rsidR="00453A9C">
        <w:rPr>
          <w:rFonts w:ascii="Times New Roman" w:hAnsi="Times New Roman" w:cs="Times New Roman"/>
          <w:sz w:val="24"/>
          <w:szCs w:val="24"/>
        </w:rPr>
        <w:t xml:space="preserve"> erred at law when</w:t>
      </w:r>
      <w:r w:rsidR="003D063C">
        <w:rPr>
          <w:rFonts w:ascii="Times New Roman" w:hAnsi="Times New Roman" w:cs="Times New Roman"/>
          <w:sz w:val="24"/>
          <w:szCs w:val="24"/>
        </w:rPr>
        <w:t xml:space="preserve"> it granted </w:t>
      </w:r>
      <w:r w:rsidR="00C74548">
        <w:rPr>
          <w:rFonts w:ascii="Times New Roman" w:hAnsi="Times New Roman" w:cs="Times New Roman"/>
          <w:sz w:val="24"/>
          <w:szCs w:val="24"/>
        </w:rPr>
        <w:t xml:space="preserve">the </w:t>
      </w:r>
      <w:r w:rsidR="003D063C">
        <w:rPr>
          <w:rFonts w:ascii="Times New Roman" w:hAnsi="Times New Roman" w:cs="Times New Roman"/>
          <w:sz w:val="24"/>
          <w:szCs w:val="24"/>
        </w:rPr>
        <w:t>application when</w:t>
      </w:r>
      <w:r w:rsidR="00453A9C">
        <w:rPr>
          <w:rFonts w:ascii="Times New Roman" w:hAnsi="Times New Roman" w:cs="Times New Roman"/>
          <w:sz w:val="24"/>
          <w:szCs w:val="24"/>
        </w:rPr>
        <w:t xml:space="preserve"> </w:t>
      </w:r>
      <w:r w:rsidR="00F35DA6">
        <w:rPr>
          <w:rFonts w:ascii="Times New Roman" w:hAnsi="Times New Roman" w:cs="Times New Roman"/>
          <w:sz w:val="24"/>
          <w:szCs w:val="24"/>
        </w:rPr>
        <w:t xml:space="preserve">the </w:t>
      </w:r>
      <w:r w:rsidR="0060268B">
        <w:rPr>
          <w:rFonts w:ascii="Times New Roman" w:hAnsi="Times New Roman" w:cs="Times New Roman"/>
          <w:sz w:val="24"/>
          <w:szCs w:val="24"/>
        </w:rPr>
        <w:t xml:space="preserve">relief sought was of a declaratory </w:t>
      </w:r>
      <w:r w:rsidR="003D063C">
        <w:rPr>
          <w:rFonts w:ascii="Times New Roman" w:hAnsi="Times New Roman" w:cs="Times New Roman"/>
          <w:sz w:val="24"/>
          <w:szCs w:val="24"/>
        </w:rPr>
        <w:t>nature</w:t>
      </w:r>
      <w:r w:rsidR="003260C6">
        <w:rPr>
          <w:rFonts w:ascii="Times New Roman" w:hAnsi="Times New Roman" w:cs="Times New Roman"/>
          <w:sz w:val="24"/>
          <w:szCs w:val="24"/>
        </w:rPr>
        <w:t>.</w:t>
      </w:r>
    </w:p>
    <w:p w14:paraId="611D55C2" w14:textId="61466111" w:rsidR="00F03142" w:rsidRDefault="00F03142" w:rsidP="009164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court </w:t>
      </w:r>
      <w:r w:rsidRPr="00AD2A6A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erred at law when it failed to </w:t>
      </w:r>
      <w:r w:rsidR="00557DFA">
        <w:rPr>
          <w:rFonts w:ascii="Times New Roman" w:hAnsi="Times New Roman" w:cs="Times New Roman"/>
          <w:sz w:val="24"/>
          <w:szCs w:val="24"/>
        </w:rPr>
        <w:t>appreciate</w:t>
      </w:r>
      <w:r w:rsidR="002D4475">
        <w:rPr>
          <w:rFonts w:ascii="Times New Roman" w:hAnsi="Times New Roman" w:cs="Times New Roman"/>
          <w:sz w:val="24"/>
          <w:szCs w:val="24"/>
        </w:rPr>
        <w:t xml:space="preserve"> that </w:t>
      </w:r>
      <w:r w:rsidR="002B2BE2">
        <w:rPr>
          <w:rFonts w:ascii="Times New Roman" w:hAnsi="Times New Roman" w:cs="Times New Roman"/>
          <w:sz w:val="24"/>
          <w:szCs w:val="24"/>
        </w:rPr>
        <w:t>the cession</w:t>
      </w:r>
      <w:r w:rsidR="002D4475">
        <w:rPr>
          <w:rFonts w:ascii="Times New Roman" w:hAnsi="Times New Roman" w:cs="Times New Roman"/>
          <w:sz w:val="24"/>
          <w:szCs w:val="24"/>
        </w:rPr>
        <w:t xml:space="preserve"> had been obtained in contempt of an extant court order</w:t>
      </w:r>
      <w:r w:rsidR="003260C6">
        <w:rPr>
          <w:rFonts w:ascii="Times New Roman" w:hAnsi="Times New Roman" w:cs="Times New Roman"/>
          <w:sz w:val="24"/>
          <w:szCs w:val="24"/>
        </w:rPr>
        <w:t>.</w:t>
      </w:r>
    </w:p>
    <w:p w14:paraId="0F7D1848" w14:textId="18BBA763" w:rsidR="00A21514" w:rsidRDefault="00B87D02" w:rsidP="009164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court </w:t>
      </w:r>
      <w:r w:rsidRPr="00B87D02">
        <w:rPr>
          <w:rFonts w:ascii="Times New Roman" w:hAnsi="Times New Roman" w:cs="Times New Roman"/>
          <w:i/>
          <w:sz w:val="24"/>
          <w:szCs w:val="24"/>
        </w:rPr>
        <w:t>a quo</w:t>
      </w:r>
      <w:r w:rsidR="003660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60EB">
        <w:rPr>
          <w:rFonts w:ascii="Times New Roman" w:hAnsi="Times New Roman" w:cs="Times New Roman"/>
          <w:sz w:val="24"/>
          <w:szCs w:val="24"/>
        </w:rPr>
        <w:t xml:space="preserve">erred </w:t>
      </w:r>
      <w:r w:rsidR="00484918">
        <w:rPr>
          <w:rFonts w:ascii="Times New Roman" w:hAnsi="Times New Roman" w:cs="Times New Roman"/>
          <w:sz w:val="24"/>
          <w:szCs w:val="24"/>
        </w:rPr>
        <w:t xml:space="preserve">at law when it held that no improvements </w:t>
      </w:r>
      <w:r w:rsidR="007662B8">
        <w:rPr>
          <w:rFonts w:ascii="Times New Roman" w:hAnsi="Times New Roman" w:cs="Times New Roman"/>
          <w:sz w:val="24"/>
          <w:szCs w:val="24"/>
        </w:rPr>
        <w:t>in her</w:t>
      </w:r>
      <w:r w:rsidR="00484918">
        <w:rPr>
          <w:rFonts w:ascii="Times New Roman" w:hAnsi="Times New Roman" w:cs="Times New Roman"/>
          <w:sz w:val="24"/>
          <w:szCs w:val="24"/>
        </w:rPr>
        <w:t xml:space="preserve"> claim had been </w:t>
      </w:r>
      <w:r w:rsidR="003260C6">
        <w:rPr>
          <w:rFonts w:ascii="Times New Roman" w:hAnsi="Times New Roman" w:cs="Times New Roman"/>
          <w:sz w:val="24"/>
          <w:szCs w:val="24"/>
        </w:rPr>
        <w:t>substantiated.</w:t>
      </w:r>
    </w:p>
    <w:p w14:paraId="00CB8099" w14:textId="2FB3602B" w:rsidR="005A27DD" w:rsidRPr="00A21514" w:rsidRDefault="005A27DD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1514">
        <w:rPr>
          <w:rFonts w:ascii="Times New Roman" w:hAnsi="Times New Roman" w:cs="Times New Roman"/>
          <w:sz w:val="24"/>
          <w:szCs w:val="24"/>
        </w:rPr>
        <w:t>The facts upon which the application was based are as follows:</w:t>
      </w:r>
    </w:p>
    <w:p w14:paraId="340C6A17" w14:textId="7B75024E" w:rsidR="005A27DD" w:rsidRDefault="005A27DD" w:rsidP="009164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CF">
        <w:rPr>
          <w:rFonts w:ascii="Times New Roman" w:hAnsi="Times New Roman" w:cs="Times New Roman"/>
          <w:sz w:val="24"/>
          <w:szCs w:val="24"/>
        </w:rPr>
        <w:t xml:space="preserve">Stand </w:t>
      </w:r>
      <w:r w:rsidR="00656F99">
        <w:rPr>
          <w:rFonts w:ascii="Times New Roman" w:hAnsi="Times New Roman" w:cs="Times New Roman"/>
          <w:sz w:val="24"/>
          <w:szCs w:val="24"/>
        </w:rPr>
        <w:t>N</w:t>
      </w:r>
      <w:r w:rsidRPr="000C2BCF">
        <w:rPr>
          <w:rFonts w:ascii="Times New Roman" w:hAnsi="Times New Roman" w:cs="Times New Roman"/>
          <w:sz w:val="24"/>
          <w:szCs w:val="24"/>
        </w:rPr>
        <w:t xml:space="preserve">o. 149/ST 53 </w:t>
      </w:r>
      <w:proofErr w:type="spellStart"/>
      <w:r w:rsidR="00C51E11" w:rsidRPr="000C2BCF"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 w:rsidR="00C51E11" w:rsidRPr="000C2BCF">
        <w:rPr>
          <w:rFonts w:ascii="Times New Roman" w:hAnsi="Times New Roman" w:cs="Times New Roman"/>
          <w:sz w:val="24"/>
          <w:szCs w:val="24"/>
        </w:rPr>
        <w:t xml:space="preserve"> Township </w:t>
      </w:r>
      <w:proofErr w:type="spellStart"/>
      <w:r w:rsidR="00C51E11" w:rsidRPr="000C2BCF">
        <w:rPr>
          <w:rFonts w:ascii="Times New Roman" w:hAnsi="Times New Roman" w:cs="Times New Roman"/>
          <w:sz w:val="24"/>
          <w:szCs w:val="24"/>
        </w:rPr>
        <w:t>Zvishavane</w:t>
      </w:r>
      <w:proofErr w:type="spellEnd"/>
      <w:r w:rsidR="005B4C59" w:rsidRPr="000C2BCF">
        <w:rPr>
          <w:rFonts w:ascii="Times New Roman" w:hAnsi="Times New Roman" w:cs="Times New Roman"/>
          <w:sz w:val="24"/>
          <w:szCs w:val="24"/>
        </w:rPr>
        <w:t xml:space="preserve"> </w:t>
      </w:r>
      <w:r w:rsidR="00D02424" w:rsidRPr="000C2BCF">
        <w:rPr>
          <w:rFonts w:ascii="Times New Roman" w:hAnsi="Times New Roman" w:cs="Times New Roman"/>
          <w:sz w:val="24"/>
          <w:szCs w:val="24"/>
        </w:rPr>
        <w:t>(</w:t>
      </w:r>
      <w:r w:rsidR="00D02424" w:rsidRPr="006B5C27">
        <w:rPr>
          <w:rFonts w:ascii="Times New Roman" w:hAnsi="Times New Roman" w:cs="Times New Roman"/>
          <w:i/>
          <w:sz w:val="24"/>
          <w:szCs w:val="24"/>
        </w:rPr>
        <w:t>hereinafter called the house</w:t>
      </w:r>
      <w:r w:rsidR="00D02424" w:rsidRPr="000C2BCF">
        <w:rPr>
          <w:rFonts w:ascii="Times New Roman" w:hAnsi="Times New Roman" w:cs="Times New Roman"/>
          <w:sz w:val="24"/>
          <w:szCs w:val="24"/>
        </w:rPr>
        <w:t>)</w:t>
      </w:r>
      <w:r w:rsidR="005E4424" w:rsidRPr="000C2BCF">
        <w:rPr>
          <w:rFonts w:ascii="Times New Roman" w:hAnsi="Times New Roman" w:cs="Times New Roman"/>
          <w:sz w:val="24"/>
          <w:szCs w:val="24"/>
        </w:rPr>
        <w:t xml:space="preserve"> was sold by </w:t>
      </w:r>
      <w:proofErr w:type="spellStart"/>
      <w:r w:rsidR="005E4424" w:rsidRPr="000C2BCF">
        <w:rPr>
          <w:rFonts w:ascii="Times New Roman" w:hAnsi="Times New Roman" w:cs="Times New Roman"/>
          <w:sz w:val="24"/>
          <w:szCs w:val="24"/>
        </w:rPr>
        <w:t>Esrom</w:t>
      </w:r>
      <w:proofErr w:type="spellEnd"/>
      <w:r w:rsidR="005E4424" w:rsidRPr="000C2BCF">
        <w:rPr>
          <w:rFonts w:ascii="Times New Roman" w:hAnsi="Times New Roman" w:cs="Times New Roman"/>
          <w:sz w:val="24"/>
          <w:szCs w:val="24"/>
        </w:rPr>
        <w:t xml:space="preserve"> Hove (deceased)</w:t>
      </w:r>
      <w:r w:rsidR="00B23E7F">
        <w:rPr>
          <w:rFonts w:ascii="Times New Roman" w:hAnsi="Times New Roman" w:cs="Times New Roman"/>
          <w:sz w:val="24"/>
          <w:szCs w:val="24"/>
        </w:rPr>
        <w:t xml:space="preserve"> to</w:t>
      </w:r>
      <w:r w:rsidR="005E4424" w:rsidRPr="000C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CCC" w:rsidRPr="000C2BCF">
        <w:rPr>
          <w:rFonts w:ascii="Times New Roman" w:hAnsi="Times New Roman" w:cs="Times New Roman"/>
          <w:sz w:val="24"/>
          <w:szCs w:val="24"/>
        </w:rPr>
        <w:t>Florah</w:t>
      </w:r>
      <w:proofErr w:type="spellEnd"/>
      <w:r w:rsidR="00C95CCC" w:rsidRPr="000C2BCF">
        <w:rPr>
          <w:rFonts w:ascii="Times New Roman" w:hAnsi="Times New Roman" w:cs="Times New Roman"/>
          <w:sz w:val="24"/>
          <w:szCs w:val="24"/>
        </w:rPr>
        <w:t xml:space="preserve"> Mpofu</w:t>
      </w:r>
      <w:r w:rsidR="005E4424" w:rsidRPr="000C2BCF">
        <w:rPr>
          <w:rFonts w:ascii="Times New Roman" w:hAnsi="Times New Roman" w:cs="Times New Roman"/>
          <w:sz w:val="24"/>
          <w:szCs w:val="24"/>
        </w:rPr>
        <w:t xml:space="preserve"> although the cession forms were not fully completed by</w:t>
      </w:r>
      <w:r w:rsidR="00FB4BFE">
        <w:rPr>
          <w:rFonts w:ascii="Times New Roman" w:hAnsi="Times New Roman" w:cs="Times New Roman"/>
          <w:sz w:val="24"/>
          <w:szCs w:val="24"/>
        </w:rPr>
        <w:t xml:space="preserve"> the</w:t>
      </w:r>
      <w:r w:rsidR="005E4424" w:rsidRPr="000C2BCF">
        <w:rPr>
          <w:rFonts w:ascii="Times New Roman" w:hAnsi="Times New Roman" w:cs="Times New Roman"/>
          <w:sz w:val="24"/>
          <w:szCs w:val="24"/>
        </w:rPr>
        <w:t xml:space="preserve"> parties involved</w:t>
      </w:r>
      <w:r w:rsidR="00640A17">
        <w:rPr>
          <w:rFonts w:ascii="Times New Roman" w:hAnsi="Times New Roman" w:cs="Times New Roman"/>
          <w:sz w:val="24"/>
          <w:szCs w:val="24"/>
        </w:rPr>
        <w:t>.</w:t>
      </w:r>
    </w:p>
    <w:p w14:paraId="286E81BA" w14:textId="2F41828A" w:rsidR="00640A17" w:rsidRDefault="00C95CCC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2BCF">
        <w:rPr>
          <w:rFonts w:ascii="Times New Roman" w:hAnsi="Times New Roman" w:cs="Times New Roman"/>
          <w:sz w:val="24"/>
          <w:szCs w:val="24"/>
        </w:rPr>
        <w:t>Florah</w:t>
      </w:r>
      <w:proofErr w:type="spellEnd"/>
      <w:r w:rsidRPr="000C2BCF">
        <w:rPr>
          <w:rFonts w:ascii="Times New Roman" w:hAnsi="Times New Roman" w:cs="Times New Roman"/>
          <w:sz w:val="24"/>
          <w:szCs w:val="24"/>
        </w:rPr>
        <w:t xml:space="preserve"> Mpofu</w:t>
      </w:r>
      <w:r w:rsidR="00BF5967">
        <w:rPr>
          <w:rFonts w:ascii="Times New Roman" w:hAnsi="Times New Roman" w:cs="Times New Roman"/>
          <w:sz w:val="24"/>
          <w:szCs w:val="24"/>
        </w:rPr>
        <w:t xml:space="preserve"> died on 7 June 2004. The purported agreement </w:t>
      </w:r>
      <w:r w:rsidR="00215F63">
        <w:rPr>
          <w:rFonts w:ascii="Times New Roman" w:hAnsi="Times New Roman" w:cs="Times New Roman"/>
          <w:sz w:val="24"/>
          <w:szCs w:val="24"/>
        </w:rPr>
        <w:t>of sale</w:t>
      </w:r>
      <w:r w:rsidR="00BF5967">
        <w:rPr>
          <w:rFonts w:ascii="Times New Roman" w:hAnsi="Times New Roman" w:cs="Times New Roman"/>
          <w:sz w:val="24"/>
          <w:szCs w:val="24"/>
        </w:rPr>
        <w:t xml:space="preserve"> between appellant and </w:t>
      </w:r>
      <w:proofErr w:type="spellStart"/>
      <w:r w:rsidR="00BF5967">
        <w:rPr>
          <w:rFonts w:ascii="Times New Roman" w:hAnsi="Times New Roman" w:cs="Times New Roman"/>
          <w:sz w:val="24"/>
          <w:szCs w:val="24"/>
        </w:rPr>
        <w:t>Esrom</w:t>
      </w:r>
      <w:proofErr w:type="spellEnd"/>
      <w:r w:rsidR="00BF5967">
        <w:rPr>
          <w:rFonts w:ascii="Times New Roman" w:hAnsi="Times New Roman" w:cs="Times New Roman"/>
          <w:sz w:val="24"/>
          <w:szCs w:val="24"/>
        </w:rPr>
        <w:t xml:space="preserve"> Hove dated 16 February 2011 is a legal nullity as </w:t>
      </w:r>
      <w:proofErr w:type="spellStart"/>
      <w:r w:rsidR="00BF5967">
        <w:rPr>
          <w:rFonts w:ascii="Times New Roman" w:hAnsi="Times New Roman" w:cs="Times New Roman"/>
          <w:sz w:val="24"/>
          <w:szCs w:val="24"/>
        </w:rPr>
        <w:t>Esrom</w:t>
      </w:r>
      <w:proofErr w:type="spellEnd"/>
      <w:r w:rsidR="00BF5967">
        <w:rPr>
          <w:rFonts w:ascii="Times New Roman" w:hAnsi="Times New Roman" w:cs="Times New Roman"/>
          <w:sz w:val="24"/>
          <w:szCs w:val="24"/>
        </w:rPr>
        <w:t xml:space="preserve"> Hove lost his rights to the house in 1998</w:t>
      </w:r>
      <w:r w:rsidR="002F2222">
        <w:rPr>
          <w:rFonts w:ascii="Times New Roman" w:hAnsi="Times New Roman" w:cs="Times New Roman"/>
          <w:sz w:val="24"/>
          <w:szCs w:val="24"/>
        </w:rPr>
        <w:t xml:space="preserve"> when he sold the house and effected cession in favour of </w:t>
      </w:r>
      <w:proofErr w:type="spellStart"/>
      <w:r w:rsidRPr="000C2BCF">
        <w:rPr>
          <w:rFonts w:ascii="Times New Roman" w:hAnsi="Times New Roman" w:cs="Times New Roman"/>
          <w:sz w:val="24"/>
          <w:szCs w:val="24"/>
        </w:rPr>
        <w:t>Florah</w:t>
      </w:r>
      <w:proofErr w:type="spellEnd"/>
      <w:r w:rsidRPr="000C2BCF">
        <w:rPr>
          <w:rFonts w:ascii="Times New Roman" w:hAnsi="Times New Roman" w:cs="Times New Roman"/>
          <w:sz w:val="24"/>
          <w:szCs w:val="24"/>
        </w:rPr>
        <w:t xml:space="preserve"> Mpofu</w:t>
      </w:r>
      <w:r w:rsidR="00134249">
        <w:rPr>
          <w:rFonts w:ascii="Times New Roman" w:hAnsi="Times New Roman" w:cs="Times New Roman"/>
          <w:sz w:val="24"/>
          <w:szCs w:val="24"/>
        </w:rPr>
        <w:t>.</w:t>
      </w:r>
    </w:p>
    <w:p w14:paraId="7F39AEF0" w14:textId="5CC0D46C" w:rsidR="00851902" w:rsidRDefault="00851902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Esrom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Hove duped the appellant through a fraudulent misrepresentation.</w:t>
      </w:r>
    </w:p>
    <w:p w14:paraId="6CA22340" w14:textId="76C6EC7A" w:rsidR="003C6DDF" w:rsidRDefault="00B06D1F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 was a</w:t>
      </w:r>
      <w:r w:rsidR="00847EE3">
        <w:rPr>
          <w:rFonts w:ascii="Times New Roman" w:hAnsi="Times New Roman" w:cs="Times New Roman"/>
          <w:sz w:val="24"/>
          <w:szCs w:val="24"/>
        </w:rPr>
        <w:t xml:space="preserve">ppointed an executor to the estate of </w:t>
      </w:r>
      <w:proofErr w:type="spellStart"/>
      <w:r w:rsidR="00847EE3">
        <w:rPr>
          <w:rFonts w:ascii="Times New Roman" w:hAnsi="Times New Roman" w:cs="Times New Roman"/>
          <w:sz w:val="24"/>
          <w:szCs w:val="24"/>
        </w:rPr>
        <w:t>Florah</w:t>
      </w:r>
      <w:proofErr w:type="spellEnd"/>
      <w:r w:rsidR="00847EE3">
        <w:rPr>
          <w:rFonts w:ascii="Times New Roman" w:hAnsi="Times New Roman" w:cs="Times New Roman"/>
          <w:sz w:val="24"/>
          <w:szCs w:val="24"/>
        </w:rPr>
        <w:t xml:space="preserve"> Mpofu and was also appointed a </w:t>
      </w:r>
      <w:r w:rsidR="004831E5">
        <w:rPr>
          <w:rFonts w:ascii="Times New Roman" w:hAnsi="Times New Roman" w:cs="Times New Roman"/>
          <w:sz w:val="24"/>
          <w:szCs w:val="24"/>
        </w:rPr>
        <w:t>beneficiary to</w:t>
      </w:r>
      <w:r w:rsidR="00847EE3">
        <w:rPr>
          <w:rFonts w:ascii="Times New Roman" w:hAnsi="Times New Roman" w:cs="Times New Roman"/>
          <w:sz w:val="24"/>
          <w:szCs w:val="24"/>
        </w:rPr>
        <w:t xml:space="preserve"> the said estate and </w:t>
      </w:r>
      <w:r w:rsidR="004831E5">
        <w:rPr>
          <w:rFonts w:ascii="Times New Roman" w:hAnsi="Times New Roman" w:cs="Times New Roman"/>
          <w:sz w:val="24"/>
          <w:szCs w:val="24"/>
        </w:rPr>
        <w:t>flowing there</w:t>
      </w:r>
      <w:r w:rsidR="00597A3A">
        <w:rPr>
          <w:rFonts w:ascii="Times New Roman" w:hAnsi="Times New Roman" w:cs="Times New Roman"/>
          <w:sz w:val="24"/>
          <w:szCs w:val="24"/>
        </w:rPr>
        <w:t xml:space="preserve"> from signed </w:t>
      </w:r>
      <w:r w:rsidR="00BB1ED2">
        <w:rPr>
          <w:rFonts w:ascii="Times New Roman" w:hAnsi="Times New Roman" w:cs="Times New Roman"/>
          <w:sz w:val="24"/>
          <w:szCs w:val="24"/>
        </w:rPr>
        <w:t xml:space="preserve">annexure </w:t>
      </w:r>
      <w:r w:rsidR="00FA714E">
        <w:rPr>
          <w:rFonts w:ascii="Times New Roman" w:hAnsi="Times New Roman" w:cs="Times New Roman"/>
          <w:sz w:val="24"/>
          <w:szCs w:val="24"/>
        </w:rPr>
        <w:t>"H"</w:t>
      </w:r>
      <w:r w:rsidR="00321A47">
        <w:rPr>
          <w:rFonts w:ascii="Times New Roman" w:hAnsi="Times New Roman" w:cs="Times New Roman"/>
          <w:sz w:val="24"/>
          <w:szCs w:val="24"/>
        </w:rPr>
        <w:t xml:space="preserve">. </w:t>
      </w:r>
      <w:r w:rsidR="00D87B6E">
        <w:rPr>
          <w:rFonts w:ascii="Times New Roman" w:hAnsi="Times New Roman" w:cs="Times New Roman"/>
          <w:sz w:val="24"/>
          <w:szCs w:val="24"/>
        </w:rPr>
        <w:t>Annexure   "H"</w:t>
      </w:r>
      <w:r w:rsidR="004831E5">
        <w:rPr>
          <w:rFonts w:ascii="Times New Roman" w:hAnsi="Times New Roman" w:cs="Times New Roman"/>
          <w:sz w:val="24"/>
          <w:szCs w:val="24"/>
        </w:rPr>
        <w:t xml:space="preserve"> is a cession form </w:t>
      </w:r>
      <w:r w:rsidR="0072298B">
        <w:rPr>
          <w:rFonts w:ascii="Times New Roman" w:hAnsi="Times New Roman" w:cs="Times New Roman"/>
          <w:sz w:val="24"/>
          <w:szCs w:val="24"/>
        </w:rPr>
        <w:t>reflecting</w:t>
      </w:r>
      <w:r w:rsidR="004831E5">
        <w:rPr>
          <w:rFonts w:ascii="Times New Roman" w:hAnsi="Times New Roman" w:cs="Times New Roman"/>
          <w:sz w:val="24"/>
          <w:szCs w:val="24"/>
        </w:rPr>
        <w:t xml:space="preserve"> that the </w:t>
      </w:r>
      <w:r w:rsidR="00EE0FFA">
        <w:rPr>
          <w:rFonts w:ascii="Times New Roman" w:hAnsi="Times New Roman" w:cs="Times New Roman"/>
          <w:sz w:val="24"/>
          <w:szCs w:val="24"/>
        </w:rPr>
        <w:t xml:space="preserve">late </w:t>
      </w:r>
      <w:proofErr w:type="spellStart"/>
      <w:r w:rsidR="0004505F" w:rsidRPr="000C2BCF">
        <w:rPr>
          <w:rFonts w:ascii="Times New Roman" w:hAnsi="Times New Roman" w:cs="Times New Roman"/>
          <w:sz w:val="24"/>
          <w:szCs w:val="24"/>
        </w:rPr>
        <w:t>Florah</w:t>
      </w:r>
      <w:proofErr w:type="spellEnd"/>
      <w:r w:rsidR="0004505F" w:rsidRPr="000C2BCF">
        <w:rPr>
          <w:rFonts w:ascii="Times New Roman" w:hAnsi="Times New Roman" w:cs="Times New Roman"/>
          <w:sz w:val="24"/>
          <w:szCs w:val="24"/>
        </w:rPr>
        <w:t xml:space="preserve"> Mpofu</w:t>
      </w:r>
      <w:r w:rsidR="009A7558">
        <w:rPr>
          <w:rFonts w:ascii="Times New Roman" w:hAnsi="Times New Roman" w:cs="Times New Roman"/>
          <w:sz w:val="24"/>
          <w:szCs w:val="24"/>
        </w:rPr>
        <w:t xml:space="preserve"> represented by respondent signed the form </w:t>
      </w:r>
      <w:r w:rsidR="006E6987">
        <w:rPr>
          <w:rFonts w:ascii="Times New Roman" w:hAnsi="Times New Roman" w:cs="Times New Roman"/>
          <w:sz w:val="24"/>
          <w:szCs w:val="24"/>
        </w:rPr>
        <w:t>as the original purchaser</w:t>
      </w:r>
      <w:r w:rsidR="00A938D4">
        <w:rPr>
          <w:rFonts w:ascii="Times New Roman" w:hAnsi="Times New Roman" w:cs="Times New Roman"/>
          <w:sz w:val="24"/>
          <w:szCs w:val="24"/>
        </w:rPr>
        <w:t xml:space="preserve">. </w:t>
      </w:r>
      <w:r w:rsidR="00D36148">
        <w:rPr>
          <w:rFonts w:ascii="Times New Roman" w:hAnsi="Times New Roman" w:cs="Times New Roman"/>
          <w:sz w:val="24"/>
          <w:szCs w:val="24"/>
        </w:rPr>
        <w:t>Various dates</w:t>
      </w:r>
      <w:r w:rsidR="00A938D4">
        <w:rPr>
          <w:rFonts w:ascii="Times New Roman" w:hAnsi="Times New Roman" w:cs="Times New Roman"/>
          <w:sz w:val="24"/>
          <w:szCs w:val="24"/>
        </w:rPr>
        <w:t xml:space="preserve"> </w:t>
      </w:r>
      <w:r w:rsidR="008A25B6">
        <w:rPr>
          <w:rFonts w:ascii="Times New Roman" w:hAnsi="Times New Roman" w:cs="Times New Roman"/>
          <w:sz w:val="24"/>
          <w:szCs w:val="24"/>
        </w:rPr>
        <w:t>are reflected on the said form</w:t>
      </w:r>
      <w:r w:rsidR="005B344C">
        <w:rPr>
          <w:rFonts w:ascii="Times New Roman" w:hAnsi="Times New Roman" w:cs="Times New Roman"/>
          <w:sz w:val="24"/>
          <w:szCs w:val="24"/>
        </w:rPr>
        <w:t>.</w:t>
      </w:r>
      <w:r w:rsidR="008A25B6">
        <w:rPr>
          <w:rFonts w:ascii="Times New Roman" w:hAnsi="Times New Roman" w:cs="Times New Roman"/>
          <w:sz w:val="24"/>
          <w:szCs w:val="24"/>
        </w:rPr>
        <w:t xml:space="preserve"> </w:t>
      </w:r>
      <w:r w:rsidR="005B344C">
        <w:rPr>
          <w:rFonts w:ascii="Times New Roman" w:hAnsi="Times New Roman" w:cs="Times New Roman"/>
          <w:sz w:val="24"/>
          <w:szCs w:val="24"/>
        </w:rPr>
        <w:t>T</w:t>
      </w:r>
      <w:r w:rsidR="008A25B6">
        <w:rPr>
          <w:rFonts w:ascii="Times New Roman" w:hAnsi="Times New Roman" w:cs="Times New Roman"/>
          <w:sz w:val="24"/>
          <w:szCs w:val="24"/>
        </w:rPr>
        <w:t>he original purchaser</w:t>
      </w:r>
      <w:r w:rsidR="00F44ED9">
        <w:rPr>
          <w:rFonts w:ascii="Times New Roman" w:hAnsi="Times New Roman" w:cs="Times New Roman"/>
          <w:sz w:val="24"/>
          <w:szCs w:val="24"/>
        </w:rPr>
        <w:t xml:space="preserve"> </w:t>
      </w:r>
      <w:r w:rsidR="00C2215C">
        <w:rPr>
          <w:rFonts w:ascii="Times New Roman" w:hAnsi="Times New Roman" w:cs="Times New Roman"/>
          <w:sz w:val="24"/>
          <w:szCs w:val="24"/>
        </w:rPr>
        <w:t>and n</w:t>
      </w:r>
      <w:r w:rsidR="00D31877">
        <w:rPr>
          <w:rFonts w:ascii="Times New Roman" w:hAnsi="Times New Roman" w:cs="Times New Roman"/>
          <w:sz w:val="24"/>
          <w:szCs w:val="24"/>
        </w:rPr>
        <w:t>e</w:t>
      </w:r>
      <w:r w:rsidR="00C2215C">
        <w:rPr>
          <w:rFonts w:ascii="Times New Roman" w:hAnsi="Times New Roman" w:cs="Times New Roman"/>
          <w:sz w:val="24"/>
          <w:szCs w:val="24"/>
        </w:rPr>
        <w:t>w purchaser b</w:t>
      </w:r>
      <w:r w:rsidR="00AD219A">
        <w:rPr>
          <w:rFonts w:ascii="Times New Roman" w:hAnsi="Times New Roman" w:cs="Times New Roman"/>
          <w:sz w:val="24"/>
          <w:szCs w:val="24"/>
        </w:rPr>
        <w:t>o</w:t>
      </w:r>
      <w:r w:rsidR="00D31877">
        <w:rPr>
          <w:rFonts w:ascii="Times New Roman" w:hAnsi="Times New Roman" w:cs="Times New Roman"/>
          <w:sz w:val="24"/>
          <w:szCs w:val="24"/>
        </w:rPr>
        <w:t xml:space="preserve">th </w:t>
      </w:r>
      <w:r w:rsidR="001D3E74">
        <w:rPr>
          <w:rFonts w:ascii="Times New Roman" w:hAnsi="Times New Roman" w:cs="Times New Roman"/>
          <w:sz w:val="24"/>
          <w:szCs w:val="24"/>
        </w:rPr>
        <w:t xml:space="preserve">signed the form on 15 August 2019. The </w:t>
      </w:r>
      <w:r w:rsidR="00EC1C6B">
        <w:rPr>
          <w:rFonts w:ascii="Times New Roman" w:hAnsi="Times New Roman" w:cs="Times New Roman"/>
          <w:sz w:val="24"/>
          <w:szCs w:val="24"/>
        </w:rPr>
        <w:t>Town</w:t>
      </w:r>
      <w:r w:rsidR="001D3E74">
        <w:rPr>
          <w:rFonts w:ascii="Times New Roman" w:hAnsi="Times New Roman" w:cs="Times New Roman"/>
          <w:sz w:val="24"/>
          <w:szCs w:val="24"/>
        </w:rPr>
        <w:t xml:space="preserve"> council wit</w:t>
      </w:r>
      <w:r w:rsidR="00D36148">
        <w:rPr>
          <w:rFonts w:ascii="Times New Roman" w:hAnsi="Times New Roman" w:cs="Times New Roman"/>
          <w:sz w:val="24"/>
          <w:szCs w:val="24"/>
        </w:rPr>
        <w:t>nesses signed the fo</w:t>
      </w:r>
      <w:r w:rsidR="001B7261">
        <w:rPr>
          <w:rFonts w:ascii="Times New Roman" w:hAnsi="Times New Roman" w:cs="Times New Roman"/>
          <w:sz w:val="24"/>
          <w:szCs w:val="24"/>
        </w:rPr>
        <w:t>r</w:t>
      </w:r>
      <w:r w:rsidR="00D36148">
        <w:rPr>
          <w:rFonts w:ascii="Times New Roman" w:hAnsi="Times New Roman" w:cs="Times New Roman"/>
          <w:sz w:val="24"/>
          <w:szCs w:val="24"/>
        </w:rPr>
        <w:t xml:space="preserve">m on 18 and 22 August 2019 respectively. The Town Secretary signed the form </w:t>
      </w:r>
      <w:r w:rsidR="007C66EF">
        <w:rPr>
          <w:rFonts w:ascii="Times New Roman" w:hAnsi="Times New Roman" w:cs="Times New Roman"/>
          <w:sz w:val="24"/>
          <w:szCs w:val="24"/>
        </w:rPr>
        <w:t xml:space="preserve">on 26 August 2019. </w:t>
      </w:r>
      <w:r w:rsidR="0004429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44299">
        <w:rPr>
          <w:rFonts w:ascii="Times New Roman" w:hAnsi="Times New Roman" w:cs="Times New Roman"/>
          <w:sz w:val="24"/>
          <w:szCs w:val="24"/>
        </w:rPr>
        <w:t>Zvishavane</w:t>
      </w:r>
      <w:proofErr w:type="spellEnd"/>
      <w:r w:rsidR="007C66EF">
        <w:rPr>
          <w:rFonts w:ascii="Times New Roman" w:hAnsi="Times New Roman" w:cs="Times New Roman"/>
          <w:sz w:val="24"/>
          <w:szCs w:val="24"/>
        </w:rPr>
        <w:t xml:space="preserve"> </w:t>
      </w:r>
      <w:r w:rsidR="00BB41FD">
        <w:rPr>
          <w:rFonts w:ascii="Times New Roman" w:hAnsi="Times New Roman" w:cs="Times New Roman"/>
          <w:sz w:val="24"/>
          <w:szCs w:val="24"/>
        </w:rPr>
        <w:t xml:space="preserve">Town Council stamp reflects the date </w:t>
      </w:r>
      <w:r w:rsidR="005E549F">
        <w:rPr>
          <w:rFonts w:ascii="Times New Roman" w:hAnsi="Times New Roman" w:cs="Times New Roman"/>
          <w:sz w:val="24"/>
          <w:szCs w:val="24"/>
        </w:rPr>
        <w:t>of 22</w:t>
      </w:r>
      <w:r w:rsidR="00BB41FD">
        <w:rPr>
          <w:rFonts w:ascii="Times New Roman" w:hAnsi="Times New Roman" w:cs="Times New Roman"/>
          <w:sz w:val="24"/>
          <w:szCs w:val="24"/>
        </w:rPr>
        <w:t xml:space="preserve"> August </w:t>
      </w:r>
      <w:r w:rsidR="001E2B92">
        <w:rPr>
          <w:rFonts w:ascii="Times New Roman" w:hAnsi="Times New Roman" w:cs="Times New Roman"/>
          <w:sz w:val="24"/>
          <w:szCs w:val="24"/>
        </w:rPr>
        <w:t xml:space="preserve">2019 while another stamp titled </w:t>
      </w:r>
      <w:r w:rsidR="006805DB">
        <w:rPr>
          <w:rFonts w:ascii="Times New Roman" w:hAnsi="Times New Roman" w:cs="Times New Roman"/>
          <w:sz w:val="24"/>
          <w:szCs w:val="24"/>
        </w:rPr>
        <w:t xml:space="preserve">"For </w:t>
      </w:r>
      <w:r w:rsidR="0097524E">
        <w:rPr>
          <w:rFonts w:ascii="Times New Roman" w:hAnsi="Times New Roman" w:cs="Times New Roman"/>
          <w:sz w:val="24"/>
          <w:szCs w:val="24"/>
        </w:rPr>
        <w:t>O</w:t>
      </w:r>
      <w:r w:rsidR="006805DB">
        <w:rPr>
          <w:rFonts w:ascii="Times New Roman" w:hAnsi="Times New Roman" w:cs="Times New Roman"/>
          <w:sz w:val="24"/>
          <w:szCs w:val="24"/>
        </w:rPr>
        <w:t>fficial use</w:t>
      </w:r>
      <w:r w:rsidR="00E35C19">
        <w:rPr>
          <w:rFonts w:ascii="Times New Roman" w:hAnsi="Times New Roman" w:cs="Times New Roman"/>
          <w:sz w:val="24"/>
          <w:szCs w:val="24"/>
        </w:rPr>
        <w:t>"</w:t>
      </w:r>
      <w:r w:rsidR="006805DB">
        <w:rPr>
          <w:rFonts w:ascii="Times New Roman" w:hAnsi="Times New Roman" w:cs="Times New Roman"/>
          <w:sz w:val="24"/>
          <w:szCs w:val="24"/>
        </w:rPr>
        <w:t xml:space="preserve"> is dated 16 August 2019</w:t>
      </w:r>
      <w:r w:rsidR="00DD21C8">
        <w:rPr>
          <w:rFonts w:ascii="Times New Roman" w:hAnsi="Times New Roman" w:cs="Times New Roman"/>
          <w:sz w:val="24"/>
          <w:szCs w:val="24"/>
        </w:rPr>
        <w:t>.</w:t>
      </w:r>
      <w:r w:rsidR="001B50C6">
        <w:rPr>
          <w:rFonts w:ascii="Times New Roman" w:hAnsi="Times New Roman" w:cs="Times New Roman"/>
          <w:sz w:val="24"/>
          <w:szCs w:val="24"/>
        </w:rPr>
        <w:t xml:space="preserve"> </w:t>
      </w:r>
      <w:r w:rsidR="00DD21C8">
        <w:rPr>
          <w:rFonts w:ascii="Times New Roman" w:hAnsi="Times New Roman" w:cs="Times New Roman"/>
          <w:sz w:val="24"/>
          <w:szCs w:val="24"/>
        </w:rPr>
        <w:t>O</w:t>
      </w:r>
      <w:r w:rsidR="001B50C6">
        <w:rPr>
          <w:rFonts w:ascii="Times New Roman" w:hAnsi="Times New Roman" w:cs="Times New Roman"/>
          <w:sz w:val="24"/>
          <w:szCs w:val="24"/>
        </w:rPr>
        <w:t xml:space="preserve">n the other side the </w:t>
      </w:r>
      <w:r w:rsidR="00DF2C2F">
        <w:rPr>
          <w:rFonts w:ascii="Times New Roman" w:hAnsi="Times New Roman" w:cs="Times New Roman"/>
          <w:sz w:val="24"/>
          <w:szCs w:val="24"/>
        </w:rPr>
        <w:t>appellant</w:t>
      </w:r>
      <w:r w:rsidR="001B50C6">
        <w:rPr>
          <w:rFonts w:ascii="Times New Roman" w:hAnsi="Times New Roman" w:cs="Times New Roman"/>
          <w:sz w:val="24"/>
          <w:szCs w:val="24"/>
        </w:rPr>
        <w:t xml:space="preserve"> prayed </w:t>
      </w:r>
      <w:r w:rsidR="00DC44D2">
        <w:rPr>
          <w:rFonts w:ascii="Times New Roman" w:hAnsi="Times New Roman" w:cs="Times New Roman"/>
          <w:sz w:val="24"/>
          <w:szCs w:val="24"/>
        </w:rPr>
        <w:t xml:space="preserve">for the dismissal of the </w:t>
      </w:r>
      <w:r w:rsidR="00044299">
        <w:rPr>
          <w:rFonts w:ascii="Times New Roman" w:hAnsi="Times New Roman" w:cs="Times New Roman"/>
          <w:sz w:val="24"/>
          <w:szCs w:val="24"/>
        </w:rPr>
        <w:t xml:space="preserve">application with costs. There </w:t>
      </w:r>
      <w:r w:rsidR="00022708">
        <w:rPr>
          <w:rFonts w:ascii="Times New Roman" w:hAnsi="Times New Roman" w:cs="Times New Roman"/>
          <w:sz w:val="24"/>
          <w:szCs w:val="24"/>
        </w:rPr>
        <w:t xml:space="preserve">basis thereof is as summarised </w:t>
      </w:r>
      <w:r w:rsidR="00670758">
        <w:rPr>
          <w:rFonts w:ascii="Times New Roman" w:hAnsi="Times New Roman" w:cs="Times New Roman"/>
          <w:sz w:val="24"/>
          <w:szCs w:val="24"/>
        </w:rPr>
        <w:t xml:space="preserve">below: </w:t>
      </w:r>
    </w:p>
    <w:p w14:paraId="58548991" w14:textId="00EAC1DC" w:rsidR="00670758" w:rsidRDefault="0016509F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D0C64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was an extant court order forbiddin</w:t>
      </w:r>
      <w:r w:rsidR="00B011A1">
        <w:rPr>
          <w:rFonts w:ascii="Times New Roman" w:hAnsi="Times New Roman" w:cs="Times New Roman"/>
          <w:sz w:val="24"/>
          <w:szCs w:val="24"/>
        </w:rPr>
        <w:t>g respondent to enforce any rights on the house in question</w:t>
      </w:r>
      <w:r w:rsidR="00A3463D">
        <w:rPr>
          <w:rFonts w:ascii="Times New Roman" w:hAnsi="Times New Roman" w:cs="Times New Roman"/>
          <w:sz w:val="24"/>
          <w:szCs w:val="24"/>
        </w:rPr>
        <w:t>.</w:t>
      </w:r>
      <w:r w:rsidR="00B011A1">
        <w:rPr>
          <w:rFonts w:ascii="Times New Roman" w:hAnsi="Times New Roman" w:cs="Times New Roman"/>
          <w:sz w:val="24"/>
          <w:szCs w:val="24"/>
        </w:rPr>
        <w:t xml:space="preserve"> </w:t>
      </w:r>
      <w:r w:rsidR="00A3463D">
        <w:rPr>
          <w:rFonts w:ascii="Times New Roman" w:hAnsi="Times New Roman" w:cs="Times New Roman"/>
          <w:sz w:val="24"/>
          <w:szCs w:val="24"/>
        </w:rPr>
        <w:t>R</w:t>
      </w:r>
      <w:r w:rsidR="00B011A1">
        <w:rPr>
          <w:rFonts w:ascii="Times New Roman" w:hAnsi="Times New Roman" w:cs="Times New Roman"/>
          <w:sz w:val="24"/>
          <w:szCs w:val="24"/>
        </w:rPr>
        <w:t xml:space="preserve">espondent completed the </w:t>
      </w:r>
      <w:r w:rsidR="008B2D84">
        <w:rPr>
          <w:rFonts w:ascii="Times New Roman" w:hAnsi="Times New Roman" w:cs="Times New Roman"/>
          <w:sz w:val="24"/>
          <w:szCs w:val="24"/>
        </w:rPr>
        <w:t>document dated</w:t>
      </w:r>
      <w:r w:rsidR="00B011A1">
        <w:rPr>
          <w:rFonts w:ascii="Times New Roman" w:hAnsi="Times New Roman" w:cs="Times New Roman"/>
          <w:sz w:val="24"/>
          <w:szCs w:val="24"/>
        </w:rPr>
        <w:t xml:space="preserve"> </w:t>
      </w:r>
      <w:r w:rsidR="00922ACB">
        <w:rPr>
          <w:rFonts w:ascii="Times New Roman" w:hAnsi="Times New Roman" w:cs="Times New Roman"/>
          <w:sz w:val="24"/>
          <w:szCs w:val="24"/>
        </w:rPr>
        <w:t>15 August 2019</w:t>
      </w:r>
      <w:r w:rsidR="00F07D05">
        <w:rPr>
          <w:rFonts w:ascii="Times New Roman" w:hAnsi="Times New Roman" w:cs="Times New Roman"/>
          <w:sz w:val="24"/>
          <w:szCs w:val="24"/>
        </w:rPr>
        <w:t xml:space="preserve"> Annexure "H" is in contempt of a Court</w:t>
      </w:r>
      <w:r w:rsidR="000544DC">
        <w:rPr>
          <w:rFonts w:ascii="Times New Roman" w:hAnsi="Times New Roman" w:cs="Times New Roman"/>
          <w:sz w:val="24"/>
          <w:szCs w:val="24"/>
        </w:rPr>
        <w:t xml:space="preserve"> O</w:t>
      </w:r>
      <w:r w:rsidR="00F07D05">
        <w:rPr>
          <w:rFonts w:ascii="Times New Roman" w:hAnsi="Times New Roman" w:cs="Times New Roman"/>
          <w:sz w:val="24"/>
          <w:szCs w:val="24"/>
        </w:rPr>
        <w:t>rder</w:t>
      </w:r>
      <w:r w:rsidR="008B2D84">
        <w:rPr>
          <w:rFonts w:ascii="Times New Roman" w:hAnsi="Times New Roman" w:cs="Times New Roman"/>
          <w:sz w:val="24"/>
          <w:szCs w:val="24"/>
        </w:rPr>
        <w:t>.</w:t>
      </w:r>
    </w:p>
    <w:p w14:paraId="557B13B0" w14:textId="475C8728" w:rsidR="002A4938" w:rsidRDefault="002A4938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rights passed as there was </w:t>
      </w:r>
      <w:r w:rsidR="007F715B">
        <w:rPr>
          <w:rFonts w:ascii="Times New Roman" w:hAnsi="Times New Roman" w:cs="Times New Roman"/>
          <w:sz w:val="24"/>
          <w:szCs w:val="24"/>
        </w:rPr>
        <w:t xml:space="preserve">no completed cession giving rights to Flora Hove. The agreement of sale between appellant and </w:t>
      </w:r>
      <w:proofErr w:type="spellStart"/>
      <w:r w:rsidR="00C44A00">
        <w:rPr>
          <w:rFonts w:ascii="Times New Roman" w:hAnsi="Times New Roman" w:cs="Times New Roman"/>
          <w:sz w:val="24"/>
          <w:szCs w:val="24"/>
        </w:rPr>
        <w:t>Esrom</w:t>
      </w:r>
      <w:proofErr w:type="spellEnd"/>
      <w:r w:rsidR="00C44A00">
        <w:rPr>
          <w:rFonts w:ascii="Times New Roman" w:hAnsi="Times New Roman" w:cs="Times New Roman"/>
          <w:sz w:val="24"/>
          <w:szCs w:val="24"/>
        </w:rPr>
        <w:t xml:space="preserve"> Hove </w:t>
      </w:r>
      <w:r w:rsidR="005C3D24">
        <w:rPr>
          <w:rFonts w:ascii="Times New Roman" w:hAnsi="Times New Roman" w:cs="Times New Roman"/>
          <w:sz w:val="24"/>
          <w:szCs w:val="24"/>
        </w:rPr>
        <w:t>is proper</w:t>
      </w:r>
      <w:r w:rsidR="00100C25">
        <w:rPr>
          <w:rFonts w:ascii="Times New Roman" w:hAnsi="Times New Roman" w:cs="Times New Roman"/>
          <w:sz w:val="24"/>
          <w:szCs w:val="24"/>
        </w:rPr>
        <w:t xml:space="preserve"> </w:t>
      </w:r>
      <w:r w:rsidR="00BC5467">
        <w:rPr>
          <w:rFonts w:ascii="Times New Roman" w:hAnsi="Times New Roman" w:cs="Times New Roman"/>
          <w:sz w:val="24"/>
          <w:szCs w:val="24"/>
        </w:rPr>
        <w:t xml:space="preserve">and </w:t>
      </w:r>
      <w:r w:rsidR="00100C25">
        <w:rPr>
          <w:rFonts w:ascii="Times New Roman" w:hAnsi="Times New Roman" w:cs="Times New Roman"/>
          <w:sz w:val="24"/>
          <w:szCs w:val="24"/>
        </w:rPr>
        <w:t>cannot</w:t>
      </w:r>
      <w:r w:rsidR="00BC5467">
        <w:rPr>
          <w:rFonts w:ascii="Times New Roman" w:hAnsi="Times New Roman" w:cs="Times New Roman"/>
          <w:sz w:val="24"/>
          <w:szCs w:val="24"/>
        </w:rPr>
        <w:t xml:space="preserve"> be set aside as there has been no application made to the effect.</w:t>
      </w:r>
    </w:p>
    <w:p w14:paraId="43B9E9D0" w14:textId="50BA801D" w:rsidR="00071103" w:rsidRDefault="00071103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than a decade after the house was allegedly </w:t>
      </w:r>
      <w:r w:rsidR="004A2172">
        <w:rPr>
          <w:rFonts w:ascii="Times New Roman" w:hAnsi="Times New Roman" w:cs="Times New Roman"/>
          <w:sz w:val="24"/>
          <w:szCs w:val="24"/>
        </w:rPr>
        <w:t>c</w:t>
      </w:r>
      <w:r w:rsidR="00244011">
        <w:rPr>
          <w:rFonts w:ascii="Times New Roman" w:hAnsi="Times New Roman" w:cs="Times New Roman"/>
          <w:sz w:val="24"/>
          <w:szCs w:val="24"/>
        </w:rPr>
        <w:t>eded to Flora Mpofu</w:t>
      </w:r>
      <w:r w:rsidR="000D0B90">
        <w:rPr>
          <w:rFonts w:ascii="Times New Roman" w:hAnsi="Times New Roman" w:cs="Times New Roman"/>
          <w:sz w:val="24"/>
          <w:szCs w:val="24"/>
        </w:rPr>
        <w:t xml:space="preserve"> council bills still came</w:t>
      </w:r>
      <w:r w:rsidR="004D5F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65599">
        <w:rPr>
          <w:rFonts w:ascii="Times New Roman" w:hAnsi="Times New Roman" w:cs="Times New Roman"/>
          <w:sz w:val="24"/>
          <w:szCs w:val="24"/>
        </w:rPr>
        <w:t>Esrom</w:t>
      </w:r>
      <w:proofErr w:type="spellEnd"/>
      <w:r w:rsidR="00265599">
        <w:rPr>
          <w:rFonts w:ascii="Times New Roman" w:hAnsi="Times New Roman" w:cs="Times New Roman"/>
          <w:sz w:val="24"/>
          <w:szCs w:val="24"/>
        </w:rPr>
        <w:t xml:space="preserve"> Hove ‘s name.</w:t>
      </w:r>
    </w:p>
    <w:p w14:paraId="6F5F2E11" w14:textId="5B662595" w:rsidR="00265599" w:rsidRDefault="00265599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95F94">
        <w:rPr>
          <w:rFonts w:ascii="Times New Roman" w:hAnsi="Times New Roman" w:cs="Times New Roman"/>
          <w:sz w:val="24"/>
          <w:szCs w:val="24"/>
        </w:rPr>
        <w:t>payments</w:t>
      </w:r>
      <w:r>
        <w:rPr>
          <w:rFonts w:ascii="Times New Roman" w:hAnsi="Times New Roman" w:cs="Times New Roman"/>
          <w:sz w:val="24"/>
          <w:szCs w:val="24"/>
        </w:rPr>
        <w:t xml:space="preserve"> made and ad</w:t>
      </w:r>
      <w:r w:rsidR="0084139F">
        <w:rPr>
          <w:rFonts w:ascii="Times New Roman" w:hAnsi="Times New Roman" w:cs="Times New Roman"/>
          <w:sz w:val="24"/>
          <w:szCs w:val="24"/>
        </w:rPr>
        <w:t>verts</w:t>
      </w:r>
      <w:r w:rsidR="00DD755D">
        <w:rPr>
          <w:rFonts w:ascii="Times New Roman" w:hAnsi="Times New Roman" w:cs="Times New Roman"/>
          <w:sz w:val="24"/>
          <w:szCs w:val="24"/>
        </w:rPr>
        <w:t xml:space="preserve"> that followed have nothing to do with the house.</w:t>
      </w:r>
    </w:p>
    <w:p w14:paraId="4367FF60" w14:textId="705DC7E5" w:rsidR="00DD755D" w:rsidRDefault="00DD755D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r w:rsidR="00864B4F">
        <w:rPr>
          <w:rFonts w:ascii="Times New Roman" w:hAnsi="Times New Roman" w:cs="Times New Roman"/>
          <w:sz w:val="24"/>
          <w:szCs w:val="24"/>
        </w:rPr>
        <w:t>consideration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C04D96">
        <w:rPr>
          <w:rFonts w:ascii="Times New Roman" w:hAnsi="Times New Roman" w:cs="Times New Roman"/>
          <w:sz w:val="24"/>
          <w:szCs w:val="24"/>
        </w:rPr>
        <w:t xml:space="preserve">application the Trial Magistrate dealt with </w:t>
      </w:r>
      <w:r w:rsidR="00677B2B">
        <w:rPr>
          <w:rFonts w:ascii="Times New Roman" w:hAnsi="Times New Roman" w:cs="Times New Roman"/>
          <w:sz w:val="24"/>
          <w:szCs w:val="24"/>
        </w:rPr>
        <w:t>the points</w:t>
      </w:r>
      <w:r w:rsidR="00C04D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77B2B" w:rsidRPr="00C04D96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677B2B" w:rsidRPr="00C04D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7B2B">
        <w:rPr>
          <w:rFonts w:ascii="Times New Roman" w:hAnsi="Times New Roman" w:cs="Times New Roman"/>
          <w:sz w:val="24"/>
          <w:szCs w:val="24"/>
        </w:rPr>
        <w:t>raised</w:t>
      </w:r>
      <w:r w:rsidR="008D2E28">
        <w:rPr>
          <w:rFonts w:ascii="Times New Roman" w:hAnsi="Times New Roman" w:cs="Times New Roman"/>
          <w:sz w:val="24"/>
          <w:szCs w:val="24"/>
        </w:rPr>
        <w:t xml:space="preserve"> and fo</w:t>
      </w:r>
      <w:r w:rsidR="007873B2">
        <w:rPr>
          <w:rFonts w:ascii="Times New Roman" w:hAnsi="Times New Roman" w:cs="Times New Roman"/>
          <w:sz w:val="24"/>
          <w:szCs w:val="24"/>
        </w:rPr>
        <w:t>und them unmeritorious</w:t>
      </w:r>
      <w:r w:rsidR="00631CE7">
        <w:rPr>
          <w:rFonts w:ascii="Times New Roman" w:hAnsi="Times New Roman" w:cs="Times New Roman"/>
          <w:sz w:val="24"/>
          <w:szCs w:val="24"/>
        </w:rPr>
        <w:t>. The</w:t>
      </w:r>
      <w:r w:rsidR="00E20F0F">
        <w:rPr>
          <w:rFonts w:ascii="Times New Roman" w:hAnsi="Times New Roman" w:cs="Times New Roman"/>
          <w:sz w:val="24"/>
          <w:szCs w:val="24"/>
        </w:rPr>
        <w:t xml:space="preserve"> Trial Magistrate</w:t>
      </w:r>
      <w:r w:rsidR="00D16FBC">
        <w:rPr>
          <w:rFonts w:ascii="Times New Roman" w:hAnsi="Times New Roman" w:cs="Times New Roman"/>
          <w:sz w:val="24"/>
          <w:szCs w:val="24"/>
        </w:rPr>
        <w:t xml:space="preserve"> found that the respondent was</w:t>
      </w:r>
      <w:r w:rsidR="00524550">
        <w:rPr>
          <w:rFonts w:ascii="Times New Roman" w:hAnsi="Times New Roman" w:cs="Times New Roman"/>
          <w:sz w:val="24"/>
          <w:szCs w:val="24"/>
        </w:rPr>
        <w:t xml:space="preserve"> the owner of the</w:t>
      </w:r>
      <w:r w:rsidR="00CE7A9B">
        <w:rPr>
          <w:rFonts w:ascii="Times New Roman" w:hAnsi="Times New Roman" w:cs="Times New Roman"/>
          <w:sz w:val="24"/>
          <w:szCs w:val="24"/>
        </w:rPr>
        <w:t xml:space="preserve"> </w:t>
      </w:r>
      <w:r w:rsidR="00524550">
        <w:rPr>
          <w:rFonts w:ascii="Times New Roman" w:hAnsi="Times New Roman" w:cs="Times New Roman"/>
          <w:sz w:val="24"/>
          <w:szCs w:val="24"/>
        </w:rPr>
        <w:t>house and thus had the lawful right to evict appellant. She was not convinced that water and elec</w:t>
      </w:r>
      <w:r w:rsidR="00D66436">
        <w:rPr>
          <w:rFonts w:ascii="Times New Roman" w:hAnsi="Times New Roman" w:cs="Times New Roman"/>
          <w:sz w:val="24"/>
          <w:szCs w:val="24"/>
        </w:rPr>
        <w:t xml:space="preserve">tricity </w:t>
      </w:r>
      <w:r w:rsidR="00325B31">
        <w:rPr>
          <w:rFonts w:ascii="Times New Roman" w:hAnsi="Times New Roman" w:cs="Times New Roman"/>
          <w:sz w:val="24"/>
          <w:szCs w:val="24"/>
        </w:rPr>
        <w:t xml:space="preserve">bills </w:t>
      </w:r>
      <w:r w:rsidR="00942D17">
        <w:rPr>
          <w:rFonts w:ascii="Times New Roman" w:hAnsi="Times New Roman" w:cs="Times New Roman"/>
          <w:sz w:val="24"/>
          <w:szCs w:val="24"/>
        </w:rPr>
        <w:t>re</w:t>
      </w:r>
      <w:r w:rsidR="00DE1BF1">
        <w:rPr>
          <w:rFonts w:ascii="Times New Roman" w:hAnsi="Times New Roman" w:cs="Times New Roman"/>
          <w:sz w:val="24"/>
          <w:szCs w:val="24"/>
        </w:rPr>
        <w:t>flecting</w:t>
      </w:r>
      <w:r w:rsidR="00FF1340">
        <w:rPr>
          <w:rFonts w:ascii="Times New Roman" w:hAnsi="Times New Roman" w:cs="Times New Roman"/>
          <w:sz w:val="24"/>
          <w:szCs w:val="24"/>
        </w:rPr>
        <w:t xml:space="preserve"> the names</w:t>
      </w:r>
      <w:r w:rsidR="00F46FFD">
        <w:rPr>
          <w:rFonts w:ascii="Times New Roman" w:hAnsi="Times New Roman" w:cs="Times New Roman"/>
          <w:sz w:val="24"/>
          <w:szCs w:val="24"/>
        </w:rPr>
        <w:t xml:space="preserve"> Hove E do not prove with absolute c</w:t>
      </w:r>
      <w:r w:rsidR="00495BCD">
        <w:rPr>
          <w:rFonts w:ascii="Times New Roman" w:hAnsi="Times New Roman" w:cs="Times New Roman"/>
          <w:sz w:val="24"/>
          <w:szCs w:val="24"/>
        </w:rPr>
        <w:t>ertainty</w:t>
      </w:r>
      <w:r w:rsidR="00F46FFD">
        <w:rPr>
          <w:rFonts w:ascii="Times New Roman" w:hAnsi="Times New Roman" w:cs="Times New Roman"/>
          <w:sz w:val="24"/>
          <w:szCs w:val="24"/>
        </w:rPr>
        <w:t xml:space="preserve"> the owner of the property. She made a </w:t>
      </w:r>
      <w:r w:rsidR="000D3358">
        <w:rPr>
          <w:rFonts w:ascii="Times New Roman" w:hAnsi="Times New Roman" w:cs="Times New Roman"/>
          <w:sz w:val="24"/>
          <w:szCs w:val="24"/>
        </w:rPr>
        <w:t>finding that</w:t>
      </w:r>
      <w:r w:rsidR="00F46FFD">
        <w:rPr>
          <w:rFonts w:ascii="Times New Roman" w:hAnsi="Times New Roman" w:cs="Times New Roman"/>
          <w:sz w:val="24"/>
          <w:szCs w:val="24"/>
        </w:rPr>
        <w:t xml:space="preserve"> appellant received the </w:t>
      </w:r>
      <w:r w:rsidR="000D3358">
        <w:rPr>
          <w:rFonts w:ascii="Times New Roman" w:hAnsi="Times New Roman" w:cs="Times New Roman"/>
          <w:sz w:val="24"/>
          <w:szCs w:val="24"/>
        </w:rPr>
        <w:t>notice to</w:t>
      </w:r>
      <w:r w:rsidR="00F46FFD">
        <w:rPr>
          <w:rFonts w:ascii="Times New Roman" w:hAnsi="Times New Roman" w:cs="Times New Roman"/>
          <w:sz w:val="24"/>
          <w:szCs w:val="24"/>
        </w:rPr>
        <w:t xml:space="preserve"> </w:t>
      </w:r>
      <w:r w:rsidR="000D3358">
        <w:rPr>
          <w:rFonts w:ascii="Times New Roman" w:hAnsi="Times New Roman" w:cs="Times New Roman"/>
          <w:sz w:val="24"/>
          <w:szCs w:val="24"/>
        </w:rPr>
        <w:t>vacate</w:t>
      </w:r>
      <w:r w:rsidR="00B027CA">
        <w:rPr>
          <w:rFonts w:ascii="Times New Roman" w:hAnsi="Times New Roman" w:cs="Times New Roman"/>
          <w:sz w:val="24"/>
          <w:szCs w:val="24"/>
        </w:rPr>
        <w:t>.</w:t>
      </w:r>
      <w:r w:rsidR="000D3358">
        <w:rPr>
          <w:rFonts w:ascii="Times New Roman" w:hAnsi="Times New Roman" w:cs="Times New Roman"/>
          <w:sz w:val="24"/>
          <w:szCs w:val="24"/>
        </w:rPr>
        <w:t xml:space="preserve"> </w:t>
      </w:r>
      <w:r w:rsidR="00B027CA">
        <w:rPr>
          <w:rFonts w:ascii="Times New Roman" w:hAnsi="Times New Roman" w:cs="Times New Roman"/>
          <w:sz w:val="24"/>
          <w:szCs w:val="24"/>
        </w:rPr>
        <w:t>S</w:t>
      </w:r>
      <w:r w:rsidR="000D3358">
        <w:rPr>
          <w:rFonts w:ascii="Times New Roman" w:hAnsi="Times New Roman" w:cs="Times New Roman"/>
          <w:sz w:val="24"/>
          <w:szCs w:val="24"/>
        </w:rPr>
        <w:t>he</w:t>
      </w:r>
      <w:r w:rsidR="00F46FFD">
        <w:rPr>
          <w:rFonts w:ascii="Times New Roman" w:hAnsi="Times New Roman" w:cs="Times New Roman"/>
          <w:sz w:val="24"/>
          <w:szCs w:val="24"/>
        </w:rPr>
        <w:t xml:space="preserve"> fo</w:t>
      </w:r>
      <w:r w:rsidR="00B027CA">
        <w:rPr>
          <w:rFonts w:ascii="Times New Roman" w:hAnsi="Times New Roman" w:cs="Times New Roman"/>
          <w:sz w:val="24"/>
          <w:szCs w:val="24"/>
        </w:rPr>
        <w:t>u</w:t>
      </w:r>
      <w:r w:rsidR="00F46FFD">
        <w:rPr>
          <w:rFonts w:ascii="Times New Roman" w:hAnsi="Times New Roman" w:cs="Times New Roman"/>
          <w:sz w:val="24"/>
          <w:szCs w:val="24"/>
        </w:rPr>
        <w:t>nd that the issue of the</w:t>
      </w:r>
      <w:r w:rsidR="00003640">
        <w:rPr>
          <w:rFonts w:ascii="Times New Roman" w:hAnsi="Times New Roman" w:cs="Times New Roman"/>
          <w:sz w:val="24"/>
          <w:szCs w:val="24"/>
        </w:rPr>
        <w:t xml:space="preserve"> lien </w:t>
      </w:r>
      <w:r w:rsidR="00F46FFD">
        <w:rPr>
          <w:rFonts w:ascii="Times New Roman" w:hAnsi="Times New Roman" w:cs="Times New Roman"/>
          <w:sz w:val="24"/>
          <w:szCs w:val="24"/>
        </w:rPr>
        <w:t>to the property wa</w:t>
      </w:r>
      <w:r w:rsidR="00563CFF">
        <w:rPr>
          <w:rFonts w:ascii="Times New Roman" w:hAnsi="Times New Roman" w:cs="Times New Roman"/>
          <w:sz w:val="24"/>
          <w:szCs w:val="24"/>
        </w:rPr>
        <w:t>s</w:t>
      </w:r>
      <w:r w:rsidR="00F46FFD">
        <w:rPr>
          <w:rFonts w:ascii="Times New Roman" w:hAnsi="Times New Roman" w:cs="Times New Roman"/>
          <w:sz w:val="24"/>
          <w:szCs w:val="24"/>
        </w:rPr>
        <w:t xml:space="preserve"> no</w:t>
      </w:r>
      <w:r w:rsidR="00563CFF">
        <w:rPr>
          <w:rFonts w:ascii="Times New Roman" w:hAnsi="Times New Roman" w:cs="Times New Roman"/>
          <w:sz w:val="24"/>
          <w:szCs w:val="24"/>
        </w:rPr>
        <w:t>t substant</w:t>
      </w:r>
      <w:r w:rsidR="00003640">
        <w:rPr>
          <w:rFonts w:ascii="Times New Roman" w:hAnsi="Times New Roman" w:cs="Times New Roman"/>
          <w:sz w:val="24"/>
          <w:szCs w:val="24"/>
        </w:rPr>
        <w:t>iat</w:t>
      </w:r>
      <w:r w:rsidR="009E0DFA">
        <w:rPr>
          <w:rFonts w:ascii="Times New Roman" w:hAnsi="Times New Roman" w:cs="Times New Roman"/>
          <w:sz w:val="24"/>
          <w:szCs w:val="24"/>
        </w:rPr>
        <w:t>ed</w:t>
      </w:r>
      <w:r w:rsidR="00563CFF">
        <w:rPr>
          <w:rFonts w:ascii="Times New Roman" w:hAnsi="Times New Roman" w:cs="Times New Roman"/>
          <w:sz w:val="24"/>
          <w:szCs w:val="24"/>
        </w:rPr>
        <w:t xml:space="preserve"> and that there was no</w:t>
      </w:r>
      <w:r w:rsidR="00F46FFD">
        <w:rPr>
          <w:rFonts w:ascii="Times New Roman" w:hAnsi="Times New Roman" w:cs="Times New Roman"/>
          <w:sz w:val="24"/>
          <w:szCs w:val="24"/>
        </w:rPr>
        <w:t xml:space="preserve"> </w:t>
      </w:r>
      <w:r w:rsidR="000D3358">
        <w:rPr>
          <w:rFonts w:ascii="Times New Roman" w:hAnsi="Times New Roman" w:cs="Times New Roman"/>
          <w:sz w:val="24"/>
          <w:szCs w:val="24"/>
        </w:rPr>
        <w:t>demonstration of</w:t>
      </w:r>
      <w:r w:rsidR="00F46FFD">
        <w:rPr>
          <w:rFonts w:ascii="Times New Roman" w:hAnsi="Times New Roman" w:cs="Times New Roman"/>
          <w:sz w:val="24"/>
          <w:szCs w:val="24"/>
        </w:rPr>
        <w:t xml:space="preserve"> the </w:t>
      </w:r>
      <w:r w:rsidR="00E515D4">
        <w:rPr>
          <w:rFonts w:ascii="Times New Roman" w:hAnsi="Times New Roman" w:cs="Times New Roman"/>
          <w:sz w:val="24"/>
          <w:szCs w:val="24"/>
        </w:rPr>
        <w:t>value</w:t>
      </w:r>
      <w:r w:rsidR="00F46FFD">
        <w:rPr>
          <w:rFonts w:ascii="Times New Roman" w:hAnsi="Times New Roman" w:cs="Times New Roman"/>
          <w:sz w:val="24"/>
          <w:szCs w:val="24"/>
        </w:rPr>
        <w:t xml:space="preserve"> of the improvements on the house</w:t>
      </w:r>
      <w:r w:rsidR="00E515D4">
        <w:rPr>
          <w:rFonts w:ascii="Times New Roman" w:hAnsi="Times New Roman" w:cs="Times New Roman"/>
          <w:sz w:val="24"/>
          <w:szCs w:val="24"/>
        </w:rPr>
        <w:t>.</w:t>
      </w:r>
    </w:p>
    <w:p w14:paraId="153F78F6" w14:textId="48DC0805" w:rsidR="00D70995" w:rsidRDefault="00D70995" w:rsidP="009164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do not agree with appellant that the order </w:t>
      </w:r>
      <w:r w:rsidR="00C7241D">
        <w:rPr>
          <w:rFonts w:ascii="Times New Roman" w:hAnsi="Times New Roman" w:cs="Times New Roman"/>
          <w:sz w:val="24"/>
          <w:szCs w:val="24"/>
        </w:rPr>
        <w:t>granted</w:t>
      </w:r>
      <w:r>
        <w:rPr>
          <w:rFonts w:ascii="Times New Roman" w:hAnsi="Times New Roman" w:cs="Times New Roman"/>
          <w:sz w:val="24"/>
          <w:szCs w:val="24"/>
        </w:rPr>
        <w:t xml:space="preserve"> is a decl</w:t>
      </w:r>
      <w:r w:rsidR="000D3358">
        <w:rPr>
          <w:rFonts w:ascii="Times New Roman" w:hAnsi="Times New Roman" w:cs="Times New Roman"/>
          <w:sz w:val="24"/>
          <w:szCs w:val="24"/>
        </w:rPr>
        <w:t>aratory one.</w:t>
      </w:r>
      <w:r w:rsidR="004D30B0">
        <w:rPr>
          <w:rFonts w:ascii="Times New Roman" w:hAnsi="Times New Roman" w:cs="Times New Roman"/>
          <w:sz w:val="24"/>
          <w:szCs w:val="24"/>
        </w:rPr>
        <w:t xml:space="preserve"> It is simply </w:t>
      </w:r>
      <w:r w:rsidR="00307251">
        <w:rPr>
          <w:rFonts w:ascii="Times New Roman" w:hAnsi="Times New Roman" w:cs="Times New Roman"/>
          <w:sz w:val="24"/>
          <w:szCs w:val="24"/>
        </w:rPr>
        <w:t>a</w:t>
      </w:r>
      <w:r w:rsidR="004D30B0">
        <w:rPr>
          <w:rFonts w:ascii="Times New Roman" w:hAnsi="Times New Roman" w:cs="Times New Roman"/>
          <w:sz w:val="24"/>
          <w:szCs w:val="24"/>
        </w:rPr>
        <w:t xml:space="preserve">n </w:t>
      </w:r>
      <w:r w:rsidR="000442F9">
        <w:rPr>
          <w:rFonts w:ascii="Times New Roman" w:hAnsi="Times New Roman" w:cs="Times New Roman"/>
          <w:sz w:val="24"/>
          <w:szCs w:val="24"/>
        </w:rPr>
        <w:t>eviction</w:t>
      </w:r>
      <w:r w:rsidR="004D30B0">
        <w:rPr>
          <w:rFonts w:ascii="Times New Roman" w:hAnsi="Times New Roman" w:cs="Times New Roman"/>
          <w:sz w:val="24"/>
          <w:szCs w:val="24"/>
        </w:rPr>
        <w:t xml:space="preserve"> order.  </w:t>
      </w:r>
      <w:proofErr w:type="gramStart"/>
      <w:r w:rsidR="004C7533">
        <w:rPr>
          <w:rFonts w:ascii="Times New Roman" w:hAnsi="Times New Roman" w:cs="Times New Roman"/>
          <w:sz w:val="24"/>
          <w:szCs w:val="24"/>
        </w:rPr>
        <w:t>Thus</w:t>
      </w:r>
      <w:proofErr w:type="gramEnd"/>
      <w:r w:rsidR="004C7533">
        <w:rPr>
          <w:rFonts w:ascii="Times New Roman" w:hAnsi="Times New Roman" w:cs="Times New Roman"/>
          <w:sz w:val="24"/>
          <w:szCs w:val="24"/>
        </w:rPr>
        <w:t xml:space="preserve"> I</w:t>
      </w:r>
      <w:r w:rsidR="000442F9">
        <w:rPr>
          <w:rFonts w:ascii="Times New Roman" w:hAnsi="Times New Roman" w:cs="Times New Roman"/>
          <w:sz w:val="24"/>
          <w:szCs w:val="24"/>
        </w:rPr>
        <w:t xml:space="preserve"> find that the first ground of </w:t>
      </w:r>
      <w:r w:rsidR="00FC65E7">
        <w:rPr>
          <w:rFonts w:ascii="Times New Roman" w:hAnsi="Times New Roman" w:cs="Times New Roman"/>
          <w:sz w:val="24"/>
          <w:szCs w:val="24"/>
        </w:rPr>
        <w:t>appeal has</w:t>
      </w:r>
      <w:r w:rsidR="00A85A6A">
        <w:rPr>
          <w:rFonts w:ascii="Times New Roman" w:hAnsi="Times New Roman" w:cs="Times New Roman"/>
          <w:sz w:val="24"/>
          <w:szCs w:val="24"/>
        </w:rPr>
        <w:t xml:space="preserve"> no merit</w:t>
      </w:r>
      <w:r w:rsidR="000442F9">
        <w:rPr>
          <w:rFonts w:ascii="Times New Roman" w:hAnsi="Times New Roman" w:cs="Times New Roman"/>
          <w:sz w:val="24"/>
          <w:szCs w:val="24"/>
        </w:rPr>
        <w:t>.</w:t>
      </w:r>
    </w:p>
    <w:p w14:paraId="71BE42E6" w14:textId="45C32351" w:rsidR="006A0BED" w:rsidRDefault="006A0BED" w:rsidP="009164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Dealing with the second ground </w:t>
      </w:r>
      <w:r w:rsidR="00942D4B">
        <w:rPr>
          <w:rFonts w:ascii="Times New Roman" w:hAnsi="Times New Roman" w:cs="Times New Roman"/>
          <w:sz w:val="24"/>
          <w:szCs w:val="24"/>
        </w:rPr>
        <w:t>of appeal I will carefully consider the documents filed of record and the submissions made</w:t>
      </w:r>
      <w:r w:rsidR="00C0444B">
        <w:rPr>
          <w:rFonts w:ascii="Times New Roman" w:hAnsi="Times New Roman" w:cs="Times New Roman"/>
          <w:sz w:val="24"/>
          <w:szCs w:val="24"/>
        </w:rPr>
        <w:t xml:space="preserve">. The extant order as referred to </w:t>
      </w:r>
      <w:r w:rsidR="006512AC">
        <w:rPr>
          <w:rFonts w:ascii="Times New Roman" w:hAnsi="Times New Roman" w:cs="Times New Roman"/>
          <w:sz w:val="24"/>
          <w:szCs w:val="24"/>
        </w:rPr>
        <w:t>actually relates</w:t>
      </w:r>
      <w:r w:rsidR="00DB701C">
        <w:rPr>
          <w:rFonts w:ascii="Times New Roman" w:hAnsi="Times New Roman" w:cs="Times New Roman"/>
          <w:sz w:val="24"/>
          <w:szCs w:val="24"/>
        </w:rPr>
        <w:t xml:space="preserve"> to CIV ‘A’ </w:t>
      </w:r>
      <w:r w:rsidR="00744858">
        <w:rPr>
          <w:rFonts w:ascii="Times New Roman" w:hAnsi="Times New Roman" w:cs="Times New Roman"/>
          <w:sz w:val="24"/>
          <w:szCs w:val="24"/>
        </w:rPr>
        <w:t xml:space="preserve">48/19 and reads in part as </w:t>
      </w:r>
      <w:r w:rsidR="006512AC">
        <w:rPr>
          <w:rFonts w:ascii="Times New Roman" w:hAnsi="Times New Roman" w:cs="Times New Roman"/>
          <w:sz w:val="24"/>
          <w:szCs w:val="24"/>
        </w:rPr>
        <w:t>follows: -</w:t>
      </w:r>
    </w:p>
    <w:p w14:paraId="1EFA786B" w14:textId="27F41987" w:rsidR="00C729E7" w:rsidRPr="007D7BA0" w:rsidRDefault="001965B3" w:rsidP="00F5057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BA0">
        <w:rPr>
          <w:rFonts w:ascii="Times New Roman" w:hAnsi="Times New Roman" w:cs="Times New Roman"/>
          <w:i/>
          <w:sz w:val="24"/>
          <w:szCs w:val="24"/>
        </w:rPr>
        <w:t>"1.</w:t>
      </w:r>
      <w:r w:rsidR="00F50571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7D7BA0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607D6B">
        <w:rPr>
          <w:rFonts w:ascii="Times New Roman" w:hAnsi="Times New Roman" w:cs="Times New Roman"/>
          <w:i/>
          <w:sz w:val="24"/>
          <w:szCs w:val="24"/>
        </w:rPr>
        <w:t>R</w:t>
      </w:r>
      <w:r w:rsidRPr="007D7BA0">
        <w:rPr>
          <w:rFonts w:ascii="Times New Roman" w:hAnsi="Times New Roman" w:cs="Times New Roman"/>
          <w:i/>
          <w:sz w:val="24"/>
          <w:szCs w:val="24"/>
        </w:rPr>
        <w:t>esponden</w:t>
      </w:r>
      <w:r w:rsidR="001C23C7" w:rsidRPr="007D7BA0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="00033522" w:rsidRPr="007D7BA0">
        <w:rPr>
          <w:rFonts w:ascii="Times New Roman" w:hAnsi="Times New Roman" w:cs="Times New Roman"/>
          <w:i/>
          <w:sz w:val="24"/>
          <w:szCs w:val="24"/>
        </w:rPr>
        <w:t xml:space="preserve">and all those claiming rights through he be and are hereby </w:t>
      </w:r>
      <w:r w:rsidR="006512AC" w:rsidRPr="007D7BA0">
        <w:rPr>
          <w:rFonts w:ascii="Times New Roman" w:hAnsi="Times New Roman" w:cs="Times New Roman"/>
          <w:i/>
          <w:sz w:val="24"/>
          <w:szCs w:val="24"/>
        </w:rPr>
        <w:t>ordered</w:t>
      </w:r>
      <w:r w:rsidR="00F50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12AC" w:rsidRPr="007D7BA0">
        <w:rPr>
          <w:rFonts w:ascii="Times New Roman" w:hAnsi="Times New Roman" w:cs="Times New Roman"/>
          <w:i/>
          <w:sz w:val="24"/>
          <w:szCs w:val="24"/>
        </w:rPr>
        <w:t>not to</w:t>
      </w:r>
      <w:r w:rsidR="00033522" w:rsidRPr="007D7BA0">
        <w:rPr>
          <w:rFonts w:ascii="Times New Roman" w:hAnsi="Times New Roman" w:cs="Times New Roman"/>
          <w:i/>
          <w:sz w:val="24"/>
          <w:szCs w:val="24"/>
        </w:rPr>
        <w:t xml:space="preserve"> harass</w:t>
      </w:r>
      <w:r w:rsidR="001D7FA1" w:rsidRPr="007D7BA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473A8">
        <w:rPr>
          <w:rFonts w:ascii="Times New Roman" w:hAnsi="Times New Roman" w:cs="Times New Roman"/>
          <w:i/>
          <w:sz w:val="24"/>
          <w:szCs w:val="24"/>
        </w:rPr>
        <w:t>insult</w:t>
      </w:r>
      <w:r w:rsidR="00CE123B">
        <w:rPr>
          <w:rFonts w:ascii="Times New Roman" w:hAnsi="Times New Roman" w:cs="Times New Roman"/>
          <w:i/>
          <w:sz w:val="24"/>
          <w:szCs w:val="24"/>
        </w:rPr>
        <w:t>,</w:t>
      </w:r>
      <w:r w:rsidR="00C473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7FA1" w:rsidRPr="007D7BA0">
        <w:rPr>
          <w:rFonts w:ascii="Times New Roman" w:hAnsi="Times New Roman" w:cs="Times New Roman"/>
          <w:i/>
          <w:sz w:val="24"/>
          <w:szCs w:val="24"/>
        </w:rPr>
        <w:t>assault</w:t>
      </w:r>
      <w:r w:rsidR="00C473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134F">
        <w:rPr>
          <w:rFonts w:ascii="Times New Roman" w:hAnsi="Times New Roman" w:cs="Times New Roman"/>
          <w:i/>
          <w:sz w:val="24"/>
          <w:szCs w:val="24"/>
        </w:rPr>
        <w:t xml:space="preserve">or threatening to assault the applicant in any manner </w:t>
      </w:r>
      <w:proofErr w:type="spellStart"/>
      <w:r w:rsidR="00972CBB">
        <w:rPr>
          <w:rFonts w:ascii="Times New Roman" w:hAnsi="Times New Roman" w:cs="Times New Roman"/>
          <w:i/>
          <w:sz w:val="24"/>
          <w:szCs w:val="24"/>
        </w:rPr>
        <w:t>whatsover</w:t>
      </w:r>
      <w:proofErr w:type="spellEnd"/>
      <w:r w:rsidR="00C473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010BCD5" w14:textId="0C5DFFC0" w:rsidR="002D26B3" w:rsidRPr="00F50571" w:rsidRDefault="001D7FA1" w:rsidP="00F5057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571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3739D6" w:rsidRPr="00F50571">
        <w:rPr>
          <w:rFonts w:ascii="Times New Roman" w:hAnsi="Times New Roman" w:cs="Times New Roman"/>
          <w:i/>
          <w:sz w:val="24"/>
          <w:szCs w:val="24"/>
        </w:rPr>
        <w:t>R</w:t>
      </w:r>
      <w:r w:rsidRPr="00F50571">
        <w:rPr>
          <w:rFonts w:ascii="Times New Roman" w:hAnsi="Times New Roman" w:cs="Times New Roman"/>
          <w:i/>
          <w:sz w:val="24"/>
          <w:szCs w:val="24"/>
        </w:rPr>
        <w:t>espondent and all those claiming rights through her be and are hereby ordered not to visit the applicant at her place of residence</w:t>
      </w:r>
      <w:r w:rsidR="00EB6E0A" w:rsidRPr="00F50571">
        <w:rPr>
          <w:rFonts w:ascii="Times New Roman" w:hAnsi="Times New Roman" w:cs="Times New Roman"/>
          <w:i/>
          <w:sz w:val="24"/>
          <w:szCs w:val="24"/>
        </w:rPr>
        <w:t xml:space="preserve"> being stand number 53</w:t>
      </w:r>
      <w:r w:rsidR="00826023" w:rsidRPr="00F50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6E0A" w:rsidRPr="00F50571">
        <w:rPr>
          <w:rFonts w:ascii="Times New Roman" w:hAnsi="Times New Roman" w:cs="Times New Roman"/>
          <w:i/>
          <w:sz w:val="24"/>
          <w:szCs w:val="24"/>
        </w:rPr>
        <w:t xml:space="preserve">TMB </w:t>
      </w:r>
      <w:proofErr w:type="spellStart"/>
      <w:r w:rsidR="00EB6E0A" w:rsidRPr="00F50571">
        <w:rPr>
          <w:rFonts w:ascii="Times New Roman" w:hAnsi="Times New Roman" w:cs="Times New Roman"/>
          <w:i/>
          <w:sz w:val="24"/>
          <w:szCs w:val="24"/>
        </w:rPr>
        <w:t>Manda</w:t>
      </w:r>
      <w:r w:rsidR="00AE457D" w:rsidRPr="00F50571">
        <w:rPr>
          <w:rFonts w:ascii="Times New Roman" w:hAnsi="Times New Roman" w:cs="Times New Roman"/>
          <w:i/>
          <w:sz w:val="24"/>
          <w:szCs w:val="24"/>
        </w:rPr>
        <w:t>v</w:t>
      </w:r>
      <w:r w:rsidR="00EB6E0A" w:rsidRPr="00F50571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8035B6" w:rsidRPr="00F50571">
        <w:rPr>
          <w:rFonts w:ascii="Times New Roman" w:hAnsi="Times New Roman" w:cs="Times New Roman"/>
          <w:i/>
          <w:sz w:val="24"/>
          <w:szCs w:val="24"/>
        </w:rPr>
        <w:t>,</w:t>
      </w:r>
      <w:r w:rsidR="00EB6E0A" w:rsidRPr="00F505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B6E0A" w:rsidRPr="00F50571">
        <w:rPr>
          <w:rFonts w:ascii="Times New Roman" w:hAnsi="Times New Roman" w:cs="Times New Roman"/>
          <w:i/>
          <w:sz w:val="24"/>
          <w:szCs w:val="24"/>
        </w:rPr>
        <w:t>Zvishavane</w:t>
      </w:r>
      <w:proofErr w:type="spellEnd"/>
    </w:p>
    <w:p w14:paraId="5359170E" w14:textId="62488CEF" w:rsidR="00E923A4" w:rsidRPr="00D517B4" w:rsidRDefault="00E923A4" w:rsidP="00D517B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17B4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D63661" w:rsidRPr="00D517B4">
        <w:rPr>
          <w:rFonts w:ascii="Times New Roman" w:hAnsi="Times New Roman" w:cs="Times New Roman"/>
          <w:i/>
          <w:sz w:val="24"/>
          <w:szCs w:val="24"/>
        </w:rPr>
        <w:t>R</w:t>
      </w:r>
      <w:r w:rsidRPr="00D517B4">
        <w:rPr>
          <w:rFonts w:ascii="Times New Roman" w:hAnsi="Times New Roman" w:cs="Times New Roman"/>
          <w:i/>
          <w:sz w:val="24"/>
          <w:szCs w:val="24"/>
        </w:rPr>
        <w:t xml:space="preserve">espondent </w:t>
      </w:r>
      <w:r w:rsidR="0071116A" w:rsidRPr="00D517B4">
        <w:rPr>
          <w:rFonts w:ascii="Times New Roman" w:hAnsi="Times New Roman" w:cs="Times New Roman"/>
          <w:i/>
          <w:sz w:val="24"/>
          <w:szCs w:val="24"/>
        </w:rPr>
        <w:t>be and</w:t>
      </w:r>
      <w:r w:rsidR="00C94227" w:rsidRPr="00D517B4">
        <w:rPr>
          <w:rFonts w:ascii="Times New Roman" w:hAnsi="Times New Roman" w:cs="Times New Roman"/>
          <w:i/>
          <w:sz w:val="24"/>
          <w:szCs w:val="24"/>
        </w:rPr>
        <w:t xml:space="preserve"> is hereby ordered not to </w:t>
      </w:r>
      <w:r w:rsidR="0071116A" w:rsidRPr="00D517B4">
        <w:rPr>
          <w:rFonts w:ascii="Times New Roman" w:hAnsi="Times New Roman" w:cs="Times New Roman"/>
          <w:i/>
          <w:sz w:val="24"/>
          <w:szCs w:val="24"/>
        </w:rPr>
        <w:t>purport to</w:t>
      </w:r>
      <w:r w:rsidR="00C94227" w:rsidRPr="00D517B4">
        <w:rPr>
          <w:rFonts w:ascii="Times New Roman" w:hAnsi="Times New Roman" w:cs="Times New Roman"/>
          <w:i/>
          <w:sz w:val="24"/>
          <w:szCs w:val="24"/>
        </w:rPr>
        <w:t xml:space="preserve"> enforce any</w:t>
      </w:r>
      <w:r w:rsidR="004C4E63" w:rsidRPr="00D517B4">
        <w:rPr>
          <w:rFonts w:ascii="Times New Roman" w:hAnsi="Times New Roman" w:cs="Times New Roman"/>
          <w:i/>
          <w:sz w:val="24"/>
          <w:szCs w:val="24"/>
        </w:rPr>
        <w:t xml:space="preserve"> rights whatsoever in </w:t>
      </w:r>
      <w:r w:rsidR="0071116A" w:rsidRPr="00D517B4">
        <w:rPr>
          <w:rFonts w:ascii="Times New Roman" w:hAnsi="Times New Roman" w:cs="Times New Roman"/>
          <w:i/>
          <w:sz w:val="24"/>
          <w:szCs w:val="24"/>
        </w:rPr>
        <w:t>relation to</w:t>
      </w:r>
      <w:r w:rsidR="004C4E63" w:rsidRPr="00D517B4">
        <w:rPr>
          <w:rFonts w:ascii="Times New Roman" w:hAnsi="Times New Roman" w:cs="Times New Roman"/>
          <w:i/>
          <w:sz w:val="24"/>
          <w:szCs w:val="24"/>
        </w:rPr>
        <w:t xml:space="preserve"> stand number 5</w:t>
      </w:r>
      <w:r w:rsidR="0034476A" w:rsidRPr="00D517B4">
        <w:rPr>
          <w:rFonts w:ascii="Times New Roman" w:hAnsi="Times New Roman" w:cs="Times New Roman"/>
          <w:i/>
          <w:sz w:val="24"/>
          <w:szCs w:val="24"/>
        </w:rPr>
        <w:t>3</w:t>
      </w:r>
      <w:r w:rsidR="00CB013D" w:rsidRPr="00D517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4E63" w:rsidRPr="00D517B4">
        <w:rPr>
          <w:rFonts w:ascii="Times New Roman" w:hAnsi="Times New Roman" w:cs="Times New Roman"/>
          <w:i/>
          <w:sz w:val="24"/>
          <w:szCs w:val="24"/>
        </w:rPr>
        <w:t xml:space="preserve">TMB </w:t>
      </w:r>
      <w:proofErr w:type="spellStart"/>
      <w:r w:rsidR="004C4E63" w:rsidRPr="00D517B4">
        <w:rPr>
          <w:rFonts w:ascii="Times New Roman" w:hAnsi="Times New Roman" w:cs="Times New Roman"/>
          <w:i/>
          <w:sz w:val="24"/>
          <w:szCs w:val="24"/>
        </w:rPr>
        <w:t>Manda</w:t>
      </w:r>
      <w:r w:rsidR="0034476A" w:rsidRPr="00D517B4">
        <w:rPr>
          <w:rFonts w:ascii="Times New Roman" w:hAnsi="Times New Roman" w:cs="Times New Roman"/>
          <w:i/>
          <w:sz w:val="24"/>
          <w:szCs w:val="24"/>
        </w:rPr>
        <w:t>v</w:t>
      </w:r>
      <w:r w:rsidR="004C4E63" w:rsidRPr="00D517B4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34476A" w:rsidRPr="00D517B4">
        <w:rPr>
          <w:rFonts w:ascii="Times New Roman" w:hAnsi="Times New Roman" w:cs="Times New Roman"/>
          <w:i/>
          <w:sz w:val="24"/>
          <w:szCs w:val="24"/>
        </w:rPr>
        <w:t>,</w:t>
      </w:r>
      <w:r w:rsidR="004C4E63" w:rsidRPr="00D517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C4E63" w:rsidRPr="00D517B4">
        <w:rPr>
          <w:rFonts w:ascii="Times New Roman" w:hAnsi="Times New Roman" w:cs="Times New Roman"/>
          <w:i/>
          <w:sz w:val="24"/>
          <w:szCs w:val="24"/>
        </w:rPr>
        <w:t>Zvishavane</w:t>
      </w:r>
      <w:proofErr w:type="spellEnd"/>
      <w:r w:rsidR="004C4E63" w:rsidRPr="00D517B4">
        <w:rPr>
          <w:rFonts w:ascii="Times New Roman" w:hAnsi="Times New Roman" w:cs="Times New Roman"/>
          <w:i/>
          <w:sz w:val="24"/>
          <w:szCs w:val="24"/>
        </w:rPr>
        <w:t xml:space="preserve"> without a </w:t>
      </w:r>
      <w:r w:rsidR="00864550" w:rsidRPr="00D517B4">
        <w:rPr>
          <w:rFonts w:ascii="Times New Roman" w:hAnsi="Times New Roman" w:cs="Times New Roman"/>
          <w:i/>
          <w:sz w:val="24"/>
          <w:szCs w:val="24"/>
        </w:rPr>
        <w:t>C</w:t>
      </w:r>
      <w:r w:rsidR="004C4E63" w:rsidRPr="00D517B4">
        <w:rPr>
          <w:rFonts w:ascii="Times New Roman" w:hAnsi="Times New Roman" w:cs="Times New Roman"/>
          <w:i/>
          <w:sz w:val="24"/>
          <w:szCs w:val="24"/>
        </w:rPr>
        <w:t>ourt order.</w:t>
      </w:r>
      <w:r w:rsidR="007D7BA0" w:rsidRPr="00D517B4">
        <w:rPr>
          <w:rFonts w:ascii="Times New Roman" w:hAnsi="Times New Roman" w:cs="Times New Roman"/>
          <w:i/>
          <w:sz w:val="24"/>
          <w:szCs w:val="24"/>
        </w:rPr>
        <w:t>"</w:t>
      </w:r>
    </w:p>
    <w:p w14:paraId="0865ABC5" w14:textId="77777777" w:rsidR="00FA46B8" w:rsidRPr="00FA46B8" w:rsidRDefault="00FA46B8" w:rsidP="00FA46B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53AF48" w14:textId="1FE83775" w:rsidR="00467C0A" w:rsidRDefault="00D24F7B" w:rsidP="002134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043263">
        <w:rPr>
          <w:rFonts w:ascii="Times New Roman" w:hAnsi="Times New Roman" w:cs="Times New Roman"/>
          <w:sz w:val="24"/>
          <w:szCs w:val="24"/>
        </w:rPr>
        <w:t xml:space="preserve">that case the order was granted in favour </w:t>
      </w:r>
      <w:r w:rsidR="00294FC3">
        <w:rPr>
          <w:rFonts w:ascii="Times New Roman" w:hAnsi="Times New Roman" w:cs="Times New Roman"/>
          <w:sz w:val="24"/>
          <w:szCs w:val="24"/>
        </w:rPr>
        <w:t>of the appellant who was then the applicant. The above order is dated 29 July 2019</w:t>
      </w:r>
      <w:r w:rsidR="00ED7E1C">
        <w:rPr>
          <w:rFonts w:ascii="Times New Roman" w:hAnsi="Times New Roman" w:cs="Times New Roman"/>
          <w:sz w:val="24"/>
          <w:szCs w:val="24"/>
        </w:rPr>
        <w:t>.</w:t>
      </w:r>
    </w:p>
    <w:p w14:paraId="0B308451" w14:textId="7415EE41" w:rsidR="00ED7E1C" w:rsidRDefault="00ED7E1C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argument as I understand it is </w:t>
      </w:r>
      <w:r w:rsidR="002911C4">
        <w:rPr>
          <w:rFonts w:ascii="Times New Roman" w:hAnsi="Times New Roman" w:cs="Times New Roman"/>
          <w:sz w:val="24"/>
          <w:szCs w:val="24"/>
        </w:rPr>
        <w:t xml:space="preserve">that </w:t>
      </w:r>
      <w:r w:rsidR="009C59CA">
        <w:rPr>
          <w:rFonts w:ascii="Times New Roman" w:hAnsi="Times New Roman" w:cs="Times New Roman"/>
          <w:sz w:val="24"/>
          <w:szCs w:val="24"/>
        </w:rPr>
        <w:t xml:space="preserve">in </w:t>
      </w:r>
      <w:r w:rsidR="002911C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face of the or</w:t>
      </w:r>
      <w:r w:rsidR="005F28E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er of 29 July 2019</w:t>
      </w:r>
      <w:r w:rsidR="00C0305D">
        <w:rPr>
          <w:rFonts w:ascii="Times New Roman" w:hAnsi="Times New Roman" w:cs="Times New Roman"/>
          <w:sz w:val="24"/>
          <w:szCs w:val="24"/>
        </w:rPr>
        <w:t>,</w:t>
      </w:r>
      <w:r w:rsidR="00812BE4">
        <w:rPr>
          <w:rFonts w:ascii="Times New Roman" w:hAnsi="Times New Roman" w:cs="Times New Roman"/>
          <w:sz w:val="24"/>
          <w:szCs w:val="24"/>
        </w:rPr>
        <w:t xml:space="preserve"> the respondent w</w:t>
      </w:r>
      <w:r w:rsidR="00C0305D">
        <w:rPr>
          <w:rFonts w:ascii="Times New Roman" w:hAnsi="Times New Roman" w:cs="Times New Roman"/>
          <w:sz w:val="24"/>
          <w:szCs w:val="24"/>
        </w:rPr>
        <w:t>ent</w:t>
      </w:r>
      <w:r w:rsidR="00812BE4">
        <w:rPr>
          <w:rFonts w:ascii="Times New Roman" w:hAnsi="Times New Roman" w:cs="Times New Roman"/>
          <w:sz w:val="24"/>
          <w:szCs w:val="24"/>
        </w:rPr>
        <w:t xml:space="preserve"> ahead and completed </w:t>
      </w:r>
      <w:r w:rsidR="0025282E">
        <w:rPr>
          <w:rFonts w:ascii="Times New Roman" w:hAnsi="Times New Roman" w:cs="Times New Roman"/>
          <w:sz w:val="24"/>
          <w:szCs w:val="24"/>
        </w:rPr>
        <w:t>a cession f</w:t>
      </w:r>
      <w:r w:rsidR="00880B7E">
        <w:rPr>
          <w:rFonts w:ascii="Times New Roman" w:hAnsi="Times New Roman" w:cs="Times New Roman"/>
          <w:sz w:val="24"/>
          <w:szCs w:val="24"/>
        </w:rPr>
        <w:t>or</w:t>
      </w:r>
      <w:r w:rsidR="0025282E">
        <w:rPr>
          <w:rFonts w:ascii="Times New Roman" w:hAnsi="Times New Roman" w:cs="Times New Roman"/>
          <w:sz w:val="24"/>
          <w:szCs w:val="24"/>
        </w:rPr>
        <w:t xml:space="preserve">m </w:t>
      </w:r>
      <w:r w:rsidR="00A9160D">
        <w:rPr>
          <w:rFonts w:ascii="Times New Roman" w:hAnsi="Times New Roman" w:cs="Times New Roman"/>
          <w:sz w:val="24"/>
          <w:szCs w:val="24"/>
        </w:rPr>
        <w:t xml:space="preserve">Annexure </w:t>
      </w:r>
      <w:r w:rsidR="00880B7E">
        <w:rPr>
          <w:rFonts w:ascii="Times New Roman" w:hAnsi="Times New Roman" w:cs="Times New Roman"/>
          <w:sz w:val="24"/>
          <w:szCs w:val="24"/>
        </w:rPr>
        <w:t>"</w:t>
      </w:r>
      <w:r w:rsidR="00A9160D">
        <w:rPr>
          <w:rFonts w:ascii="Times New Roman" w:hAnsi="Times New Roman" w:cs="Times New Roman"/>
          <w:sz w:val="24"/>
          <w:szCs w:val="24"/>
        </w:rPr>
        <w:t>H"</w:t>
      </w:r>
      <w:r w:rsidR="008C6CEE">
        <w:rPr>
          <w:rFonts w:ascii="Times New Roman" w:hAnsi="Times New Roman" w:cs="Times New Roman"/>
          <w:sz w:val="24"/>
          <w:szCs w:val="24"/>
        </w:rPr>
        <w:t xml:space="preserve"> in her favour. The   said order forbade her from enfor</w:t>
      </w:r>
      <w:r w:rsidR="00800A65">
        <w:rPr>
          <w:rFonts w:ascii="Times New Roman" w:hAnsi="Times New Roman" w:cs="Times New Roman"/>
          <w:sz w:val="24"/>
          <w:szCs w:val="24"/>
        </w:rPr>
        <w:t xml:space="preserve">cing </w:t>
      </w:r>
      <w:r w:rsidR="008C6CEE">
        <w:rPr>
          <w:rFonts w:ascii="Times New Roman" w:hAnsi="Times New Roman" w:cs="Times New Roman"/>
          <w:sz w:val="24"/>
          <w:szCs w:val="24"/>
        </w:rPr>
        <w:t>any rights on the house</w:t>
      </w:r>
      <w:r w:rsidR="00FF79E4">
        <w:rPr>
          <w:rFonts w:ascii="Times New Roman" w:hAnsi="Times New Roman" w:cs="Times New Roman"/>
          <w:sz w:val="24"/>
          <w:szCs w:val="24"/>
        </w:rPr>
        <w:t xml:space="preserve"> in </w:t>
      </w:r>
      <w:r w:rsidR="00940D3C">
        <w:rPr>
          <w:rFonts w:ascii="Times New Roman" w:hAnsi="Times New Roman" w:cs="Times New Roman"/>
          <w:sz w:val="24"/>
          <w:szCs w:val="24"/>
        </w:rPr>
        <w:t>question</w:t>
      </w:r>
      <w:r w:rsidR="00E54696">
        <w:rPr>
          <w:rFonts w:ascii="Times New Roman" w:hAnsi="Times New Roman" w:cs="Times New Roman"/>
          <w:sz w:val="24"/>
          <w:szCs w:val="24"/>
        </w:rPr>
        <w:t>.</w:t>
      </w:r>
      <w:r w:rsidR="00940D3C">
        <w:rPr>
          <w:rFonts w:ascii="Times New Roman" w:hAnsi="Times New Roman" w:cs="Times New Roman"/>
          <w:sz w:val="24"/>
          <w:szCs w:val="24"/>
        </w:rPr>
        <w:t xml:space="preserve"> </w:t>
      </w:r>
      <w:r w:rsidR="00FF79E4">
        <w:rPr>
          <w:rFonts w:ascii="Times New Roman" w:hAnsi="Times New Roman" w:cs="Times New Roman"/>
          <w:sz w:val="24"/>
          <w:szCs w:val="24"/>
        </w:rPr>
        <w:t xml:space="preserve">Annexure </w:t>
      </w:r>
      <w:r w:rsidR="00C33D96">
        <w:rPr>
          <w:rFonts w:ascii="Times New Roman" w:hAnsi="Times New Roman" w:cs="Times New Roman"/>
          <w:sz w:val="24"/>
          <w:szCs w:val="24"/>
        </w:rPr>
        <w:t>"</w:t>
      </w:r>
      <w:r w:rsidR="00FF79E4">
        <w:rPr>
          <w:rFonts w:ascii="Times New Roman" w:hAnsi="Times New Roman" w:cs="Times New Roman"/>
          <w:sz w:val="24"/>
          <w:szCs w:val="24"/>
        </w:rPr>
        <w:t>H"</w:t>
      </w:r>
      <w:r w:rsidR="009C2433">
        <w:rPr>
          <w:rFonts w:ascii="Times New Roman" w:hAnsi="Times New Roman" w:cs="Times New Roman"/>
          <w:sz w:val="24"/>
          <w:szCs w:val="24"/>
        </w:rPr>
        <w:t xml:space="preserve"> reflects the </w:t>
      </w:r>
      <w:r w:rsidR="00940D3C">
        <w:rPr>
          <w:rFonts w:ascii="Times New Roman" w:hAnsi="Times New Roman" w:cs="Times New Roman"/>
          <w:sz w:val="24"/>
          <w:szCs w:val="24"/>
        </w:rPr>
        <w:t>respondent as</w:t>
      </w:r>
      <w:r w:rsidR="009C2433">
        <w:rPr>
          <w:rFonts w:ascii="Times New Roman" w:hAnsi="Times New Roman" w:cs="Times New Roman"/>
          <w:sz w:val="24"/>
          <w:szCs w:val="24"/>
        </w:rPr>
        <w:t xml:space="preserve"> the </w:t>
      </w:r>
      <w:r w:rsidR="00940D3C">
        <w:rPr>
          <w:rFonts w:ascii="Times New Roman" w:hAnsi="Times New Roman" w:cs="Times New Roman"/>
          <w:sz w:val="24"/>
          <w:szCs w:val="24"/>
        </w:rPr>
        <w:t xml:space="preserve">original </w:t>
      </w:r>
      <w:r w:rsidR="00202332">
        <w:rPr>
          <w:rFonts w:ascii="Times New Roman" w:hAnsi="Times New Roman" w:cs="Times New Roman"/>
          <w:sz w:val="24"/>
          <w:szCs w:val="24"/>
        </w:rPr>
        <w:t>purchaser and</w:t>
      </w:r>
      <w:r w:rsidR="00E37E02">
        <w:rPr>
          <w:rFonts w:ascii="Times New Roman" w:hAnsi="Times New Roman" w:cs="Times New Roman"/>
          <w:sz w:val="24"/>
          <w:szCs w:val="24"/>
        </w:rPr>
        <w:t xml:space="preserve"> also as the new purchaser. </w:t>
      </w:r>
      <w:r w:rsidR="00336E6A">
        <w:rPr>
          <w:rFonts w:ascii="Times New Roman" w:hAnsi="Times New Roman" w:cs="Times New Roman"/>
          <w:sz w:val="24"/>
          <w:szCs w:val="24"/>
        </w:rPr>
        <w:t>Annexure</w:t>
      </w:r>
      <w:r w:rsidR="00DE4275">
        <w:rPr>
          <w:rFonts w:ascii="Times New Roman" w:hAnsi="Times New Roman" w:cs="Times New Roman"/>
          <w:sz w:val="24"/>
          <w:szCs w:val="24"/>
        </w:rPr>
        <w:t>"</w:t>
      </w:r>
      <w:r w:rsidR="00336E6A">
        <w:rPr>
          <w:rFonts w:ascii="Times New Roman" w:hAnsi="Times New Roman" w:cs="Times New Roman"/>
          <w:sz w:val="24"/>
          <w:szCs w:val="24"/>
        </w:rPr>
        <w:t xml:space="preserve"> H" is dated 15 August 2019 about 17 days after the Court order dated 29 July 2019</w:t>
      </w:r>
      <w:r w:rsidR="008E44BB">
        <w:rPr>
          <w:rFonts w:ascii="Times New Roman" w:hAnsi="Times New Roman" w:cs="Times New Roman"/>
          <w:sz w:val="24"/>
          <w:szCs w:val="24"/>
        </w:rPr>
        <w:t>.</w:t>
      </w:r>
      <w:r w:rsidR="0087451C">
        <w:rPr>
          <w:rFonts w:ascii="Times New Roman" w:hAnsi="Times New Roman" w:cs="Times New Roman"/>
          <w:sz w:val="24"/>
          <w:szCs w:val="24"/>
        </w:rPr>
        <w:t xml:space="preserve">  I find the argument by appellant</w:t>
      </w:r>
      <w:r w:rsidR="006521F9">
        <w:rPr>
          <w:rFonts w:ascii="Times New Roman" w:hAnsi="Times New Roman" w:cs="Times New Roman"/>
          <w:sz w:val="24"/>
          <w:szCs w:val="24"/>
        </w:rPr>
        <w:t xml:space="preserve"> sound</w:t>
      </w:r>
      <w:r w:rsidR="0087451C">
        <w:rPr>
          <w:rFonts w:ascii="Times New Roman" w:hAnsi="Times New Roman" w:cs="Times New Roman"/>
          <w:sz w:val="24"/>
          <w:szCs w:val="24"/>
        </w:rPr>
        <w:t xml:space="preserve"> for the </w:t>
      </w:r>
      <w:r w:rsidR="000946D9">
        <w:rPr>
          <w:rFonts w:ascii="Times New Roman" w:hAnsi="Times New Roman" w:cs="Times New Roman"/>
          <w:sz w:val="24"/>
          <w:szCs w:val="24"/>
        </w:rPr>
        <w:t>following reasons</w:t>
      </w:r>
      <w:r w:rsidR="00E07250">
        <w:rPr>
          <w:rFonts w:ascii="Times New Roman" w:hAnsi="Times New Roman" w:cs="Times New Roman"/>
          <w:sz w:val="24"/>
          <w:szCs w:val="24"/>
        </w:rPr>
        <w:t xml:space="preserve">. The cession form on the </w:t>
      </w:r>
      <w:r w:rsidR="0087451C">
        <w:rPr>
          <w:rFonts w:ascii="Times New Roman" w:hAnsi="Times New Roman" w:cs="Times New Roman"/>
          <w:sz w:val="24"/>
          <w:szCs w:val="24"/>
        </w:rPr>
        <w:t>face of it reflects that effectively respondent sold the house</w:t>
      </w:r>
      <w:r w:rsidR="002E656A">
        <w:rPr>
          <w:rFonts w:ascii="Times New Roman" w:hAnsi="Times New Roman" w:cs="Times New Roman"/>
          <w:sz w:val="24"/>
          <w:szCs w:val="24"/>
        </w:rPr>
        <w:t xml:space="preserve"> herself </w:t>
      </w:r>
      <w:r w:rsidR="00940D3C">
        <w:rPr>
          <w:rFonts w:ascii="Times New Roman" w:hAnsi="Times New Roman" w:cs="Times New Roman"/>
          <w:sz w:val="24"/>
          <w:szCs w:val="24"/>
        </w:rPr>
        <w:t>and</w:t>
      </w:r>
      <w:r w:rsidR="00BF7FCB">
        <w:rPr>
          <w:rFonts w:ascii="Times New Roman" w:hAnsi="Times New Roman" w:cs="Times New Roman"/>
          <w:sz w:val="24"/>
          <w:szCs w:val="24"/>
        </w:rPr>
        <w:t xml:space="preserve"> signed </w:t>
      </w:r>
      <w:r w:rsidR="00940D3C">
        <w:rPr>
          <w:rFonts w:ascii="Times New Roman" w:hAnsi="Times New Roman" w:cs="Times New Roman"/>
          <w:sz w:val="24"/>
          <w:szCs w:val="24"/>
        </w:rPr>
        <w:t>to</w:t>
      </w:r>
      <w:r w:rsidR="0087451C">
        <w:rPr>
          <w:rFonts w:ascii="Times New Roman" w:hAnsi="Times New Roman" w:cs="Times New Roman"/>
          <w:sz w:val="24"/>
          <w:szCs w:val="24"/>
        </w:rPr>
        <w:t xml:space="preserve"> that effect</w:t>
      </w:r>
      <w:r w:rsidR="002E656A">
        <w:rPr>
          <w:rFonts w:ascii="Times New Roman" w:hAnsi="Times New Roman" w:cs="Times New Roman"/>
          <w:sz w:val="24"/>
          <w:szCs w:val="24"/>
        </w:rPr>
        <w:t>.</w:t>
      </w:r>
      <w:r w:rsidR="0087451C">
        <w:rPr>
          <w:rFonts w:ascii="Times New Roman" w:hAnsi="Times New Roman" w:cs="Times New Roman"/>
          <w:sz w:val="24"/>
          <w:szCs w:val="24"/>
        </w:rPr>
        <w:t xml:space="preserve"> </w:t>
      </w:r>
      <w:r w:rsidR="002E656A">
        <w:rPr>
          <w:rFonts w:ascii="Times New Roman" w:hAnsi="Times New Roman" w:cs="Times New Roman"/>
          <w:sz w:val="24"/>
          <w:szCs w:val="24"/>
        </w:rPr>
        <w:t>S</w:t>
      </w:r>
      <w:r w:rsidR="0087451C">
        <w:rPr>
          <w:rFonts w:ascii="Times New Roman" w:hAnsi="Times New Roman" w:cs="Times New Roman"/>
          <w:sz w:val="24"/>
          <w:szCs w:val="24"/>
        </w:rPr>
        <w:t xml:space="preserve">he also signed the </w:t>
      </w:r>
      <w:r w:rsidR="00846514">
        <w:rPr>
          <w:rFonts w:ascii="Times New Roman" w:hAnsi="Times New Roman" w:cs="Times New Roman"/>
          <w:sz w:val="24"/>
          <w:szCs w:val="24"/>
        </w:rPr>
        <w:t>apparently</w:t>
      </w:r>
      <w:r w:rsidR="0087451C">
        <w:rPr>
          <w:rFonts w:ascii="Times New Roman" w:hAnsi="Times New Roman" w:cs="Times New Roman"/>
          <w:sz w:val="24"/>
          <w:szCs w:val="24"/>
        </w:rPr>
        <w:t xml:space="preserve"> faulty cession form after knowledge</w:t>
      </w:r>
      <w:r w:rsidR="00092584">
        <w:rPr>
          <w:rFonts w:ascii="Times New Roman" w:hAnsi="Times New Roman" w:cs="Times New Roman"/>
          <w:sz w:val="24"/>
          <w:szCs w:val="24"/>
        </w:rPr>
        <w:t xml:space="preserve"> </w:t>
      </w:r>
      <w:r w:rsidR="00341F9F">
        <w:rPr>
          <w:rFonts w:ascii="Times New Roman" w:hAnsi="Times New Roman" w:cs="Times New Roman"/>
          <w:sz w:val="24"/>
          <w:szCs w:val="24"/>
        </w:rPr>
        <w:t xml:space="preserve">that she was not supposed to act in that manner in the </w:t>
      </w:r>
      <w:r w:rsidR="00AA35D7">
        <w:rPr>
          <w:rFonts w:ascii="Times New Roman" w:hAnsi="Times New Roman" w:cs="Times New Roman"/>
          <w:sz w:val="24"/>
          <w:szCs w:val="24"/>
        </w:rPr>
        <w:t xml:space="preserve">face </w:t>
      </w:r>
      <w:r w:rsidR="009606FA">
        <w:rPr>
          <w:rFonts w:ascii="Times New Roman" w:hAnsi="Times New Roman" w:cs="Times New Roman"/>
          <w:sz w:val="24"/>
          <w:szCs w:val="24"/>
        </w:rPr>
        <w:t>o</w:t>
      </w:r>
      <w:r w:rsidR="00341F9F">
        <w:rPr>
          <w:rFonts w:ascii="Times New Roman" w:hAnsi="Times New Roman" w:cs="Times New Roman"/>
          <w:sz w:val="24"/>
          <w:szCs w:val="24"/>
        </w:rPr>
        <w:t>f an extant court order forb</w:t>
      </w:r>
      <w:r w:rsidR="009606FA">
        <w:rPr>
          <w:rFonts w:ascii="Times New Roman" w:hAnsi="Times New Roman" w:cs="Times New Roman"/>
          <w:sz w:val="24"/>
          <w:szCs w:val="24"/>
        </w:rPr>
        <w:t>idding this action.</w:t>
      </w:r>
    </w:p>
    <w:p w14:paraId="6073C0DF" w14:textId="447D0758" w:rsidR="00893559" w:rsidRDefault="00893559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would appea</w:t>
      </w:r>
      <w:r w:rsidR="001367F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that the </w:t>
      </w:r>
      <w:r w:rsidR="00EC58C6">
        <w:rPr>
          <w:rFonts w:ascii="Times New Roman" w:hAnsi="Times New Roman" w:cs="Times New Roman"/>
          <w:sz w:val="24"/>
          <w:szCs w:val="24"/>
        </w:rPr>
        <w:t>other Annexures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8C6">
        <w:rPr>
          <w:rFonts w:ascii="Times New Roman" w:hAnsi="Times New Roman" w:cs="Times New Roman"/>
          <w:sz w:val="24"/>
          <w:szCs w:val="24"/>
        </w:rPr>
        <w:t>namely “</w:t>
      </w:r>
      <w:r w:rsidR="00C408AD">
        <w:rPr>
          <w:rFonts w:ascii="Times New Roman" w:hAnsi="Times New Roman" w:cs="Times New Roman"/>
          <w:sz w:val="24"/>
          <w:szCs w:val="24"/>
        </w:rPr>
        <w:t>J"</w:t>
      </w:r>
      <w:r w:rsidR="00AC3B75">
        <w:rPr>
          <w:rFonts w:ascii="Times New Roman" w:hAnsi="Times New Roman" w:cs="Times New Roman"/>
          <w:sz w:val="24"/>
          <w:szCs w:val="24"/>
        </w:rPr>
        <w:t>,"J2"</w:t>
      </w:r>
      <w:r w:rsidR="007E0772">
        <w:rPr>
          <w:rFonts w:ascii="Times New Roman" w:hAnsi="Times New Roman" w:cs="Times New Roman"/>
          <w:sz w:val="24"/>
          <w:szCs w:val="24"/>
        </w:rPr>
        <w:t>,"K1"</w:t>
      </w:r>
      <w:r w:rsidR="00C14DDD">
        <w:rPr>
          <w:rFonts w:ascii="Times New Roman" w:hAnsi="Times New Roman" w:cs="Times New Roman"/>
          <w:sz w:val="24"/>
          <w:szCs w:val="24"/>
        </w:rPr>
        <w:t>,"K2</w:t>
      </w:r>
      <w:r w:rsidR="00575F70">
        <w:rPr>
          <w:rFonts w:ascii="Times New Roman" w:hAnsi="Times New Roman" w:cs="Times New Roman"/>
          <w:sz w:val="24"/>
          <w:szCs w:val="24"/>
        </w:rPr>
        <w:t>"</w:t>
      </w:r>
      <w:r w:rsidR="004F2E96">
        <w:rPr>
          <w:rFonts w:ascii="Times New Roman" w:hAnsi="Times New Roman" w:cs="Times New Roman"/>
          <w:sz w:val="24"/>
          <w:szCs w:val="24"/>
        </w:rPr>
        <w:t xml:space="preserve">, </w:t>
      </w:r>
      <w:r w:rsidR="006D6F7A">
        <w:rPr>
          <w:rFonts w:ascii="Times New Roman" w:hAnsi="Times New Roman" w:cs="Times New Roman"/>
          <w:sz w:val="24"/>
          <w:szCs w:val="24"/>
        </w:rPr>
        <w:t>flowered</w:t>
      </w:r>
      <w:r w:rsidR="004F2E96">
        <w:rPr>
          <w:rFonts w:ascii="Times New Roman" w:hAnsi="Times New Roman" w:cs="Times New Roman"/>
          <w:sz w:val="24"/>
          <w:szCs w:val="24"/>
        </w:rPr>
        <w:t xml:space="preserve"> directly from Annexure </w:t>
      </w:r>
      <w:r w:rsidR="005510B2">
        <w:rPr>
          <w:rFonts w:ascii="Times New Roman" w:hAnsi="Times New Roman" w:cs="Times New Roman"/>
          <w:sz w:val="24"/>
          <w:szCs w:val="24"/>
        </w:rPr>
        <w:t>"H"</w:t>
      </w:r>
      <w:r w:rsidR="00AF53CE">
        <w:rPr>
          <w:rFonts w:ascii="Times New Roman" w:hAnsi="Times New Roman" w:cs="Times New Roman"/>
          <w:sz w:val="24"/>
          <w:szCs w:val="24"/>
        </w:rPr>
        <w:t>.</w:t>
      </w:r>
    </w:p>
    <w:p w14:paraId="3D609A2B" w14:textId="48C58D4D" w:rsidR="00AF53CE" w:rsidRDefault="00AF53CE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court </w:t>
      </w:r>
      <w:r w:rsidRPr="00AF53CE">
        <w:rPr>
          <w:rFonts w:ascii="Times New Roman" w:hAnsi="Times New Roman" w:cs="Times New Roman"/>
          <w:i/>
          <w:sz w:val="24"/>
          <w:szCs w:val="24"/>
        </w:rPr>
        <w:t>a quo</w:t>
      </w:r>
      <w:r w:rsidR="00D201C3">
        <w:rPr>
          <w:rFonts w:ascii="Times New Roman" w:hAnsi="Times New Roman" w:cs="Times New Roman"/>
          <w:sz w:val="24"/>
          <w:szCs w:val="24"/>
        </w:rPr>
        <w:t xml:space="preserve"> fo</w:t>
      </w:r>
      <w:r w:rsidR="005E6F0B">
        <w:rPr>
          <w:rFonts w:ascii="Times New Roman" w:hAnsi="Times New Roman" w:cs="Times New Roman"/>
          <w:sz w:val="24"/>
          <w:szCs w:val="24"/>
        </w:rPr>
        <w:t>u</w:t>
      </w:r>
      <w:r w:rsidR="00D201C3">
        <w:rPr>
          <w:rFonts w:ascii="Times New Roman" w:hAnsi="Times New Roman" w:cs="Times New Roman"/>
          <w:sz w:val="24"/>
          <w:szCs w:val="24"/>
        </w:rPr>
        <w:t xml:space="preserve">nd that respondent as the owner of the property had a </w:t>
      </w:r>
      <w:r w:rsidR="005E5DAA">
        <w:rPr>
          <w:rFonts w:ascii="Times New Roman" w:hAnsi="Times New Roman" w:cs="Times New Roman"/>
          <w:sz w:val="24"/>
          <w:szCs w:val="24"/>
        </w:rPr>
        <w:t>lawful right</w:t>
      </w:r>
      <w:r w:rsidR="00D201C3">
        <w:rPr>
          <w:rFonts w:ascii="Times New Roman" w:hAnsi="Times New Roman" w:cs="Times New Roman"/>
          <w:sz w:val="24"/>
          <w:szCs w:val="24"/>
        </w:rPr>
        <w:t xml:space="preserve"> to evict the appellant.</w:t>
      </w:r>
    </w:p>
    <w:p w14:paraId="1D0B788F" w14:textId="02FB5899" w:rsidR="00D201C3" w:rsidRDefault="00D201C3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Annexure "A"</w:t>
      </w:r>
      <w:r w:rsidR="00A6159D">
        <w:rPr>
          <w:rFonts w:ascii="Times New Roman" w:hAnsi="Times New Roman" w:cs="Times New Roman"/>
          <w:sz w:val="24"/>
          <w:szCs w:val="24"/>
        </w:rPr>
        <w:t xml:space="preserve"> a letter em</w:t>
      </w:r>
      <w:r w:rsidR="002F1369">
        <w:rPr>
          <w:rFonts w:ascii="Times New Roman" w:hAnsi="Times New Roman" w:cs="Times New Roman"/>
          <w:sz w:val="24"/>
          <w:szCs w:val="24"/>
        </w:rPr>
        <w:t>anating</w:t>
      </w:r>
      <w:r w:rsidR="00A6159D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A6159D">
        <w:rPr>
          <w:rFonts w:ascii="Times New Roman" w:hAnsi="Times New Roman" w:cs="Times New Roman"/>
          <w:sz w:val="24"/>
          <w:szCs w:val="24"/>
        </w:rPr>
        <w:t>Zvishava</w:t>
      </w:r>
      <w:r w:rsidR="009203C6">
        <w:rPr>
          <w:rFonts w:ascii="Times New Roman" w:hAnsi="Times New Roman" w:cs="Times New Roman"/>
          <w:sz w:val="24"/>
          <w:szCs w:val="24"/>
        </w:rPr>
        <w:t>n</w:t>
      </w:r>
      <w:r w:rsidR="00A6159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6159D">
        <w:rPr>
          <w:rFonts w:ascii="Times New Roman" w:hAnsi="Times New Roman" w:cs="Times New Roman"/>
          <w:sz w:val="24"/>
          <w:szCs w:val="24"/>
        </w:rPr>
        <w:t xml:space="preserve"> Town Council re</w:t>
      </w:r>
      <w:r w:rsidR="00E400E9">
        <w:rPr>
          <w:rFonts w:ascii="Times New Roman" w:hAnsi="Times New Roman" w:cs="Times New Roman"/>
          <w:sz w:val="24"/>
          <w:szCs w:val="24"/>
        </w:rPr>
        <w:t xml:space="preserve">flects the following rather contradictory positions on the file it </w:t>
      </w:r>
      <w:r w:rsidR="005E5DAA">
        <w:rPr>
          <w:rFonts w:ascii="Times New Roman" w:hAnsi="Times New Roman" w:cs="Times New Roman"/>
          <w:sz w:val="24"/>
          <w:szCs w:val="24"/>
        </w:rPr>
        <w:t>holds: -</w:t>
      </w:r>
    </w:p>
    <w:p w14:paraId="14F1B904" w14:textId="10B74D8A" w:rsidR="000E6BB1" w:rsidRDefault="000E6BB1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</w:t>
      </w:r>
      <w:r w:rsidR="00FF7B8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se was </w:t>
      </w:r>
      <w:r w:rsidR="00A94320">
        <w:rPr>
          <w:rFonts w:ascii="Times New Roman" w:hAnsi="Times New Roman" w:cs="Times New Roman"/>
          <w:sz w:val="24"/>
          <w:szCs w:val="24"/>
        </w:rPr>
        <w:t>allocated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Hove who changed ownership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320">
        <w:rPr>
          <w:rFonts w:ascii="Times New Roman" w:hAnsi="Times New Roman" w:cs="Times New Roman"/>
          <w:sz w:val="24"/>
          <w:szCs w:val="24"/>
        </w:rPr>
        <w:t>Mpofu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6AF">
        <w:rPr>
          <w:rFonts w:ascii="Times New Roman" w:hAnsi="Times New Roman" w:cs="Times New Roman"/>
          <w:sz w:val="24"/>
          <w:szCs w:val="24"/>
        </w:rPr>
        <w:t>1998 although</w:t>
      </w:r>
      <w:r>
        <w:rPr>
          <w:rFonts w:ascii="Times New Roman" w:hAnsi="Times New Roman" w:cs="Times New Roman"/>
          <w:sz w:val="24"/>
          <w:szCs w:val="24"/>
        </w:rPr>
        <w:t xml:space="preserve"> the cession forms were signed by the parties but were not fully completed.</w:t>
      </w:r>
    </w:p>
    <w:p w14:paraId="79D7F617" w14:textId="1F8581D1" w:rsidR="00A94320" w:rsidRDefault="00A94320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other </w:t>
      </w:r>
      <w:r w:rsidR="005A66AF">
        <w:rPr>
          <w:rFonts w:ascii="Times New Roman" w:hAnsi="Times New Roman" w:cs="Times New Roman"/>
          <w:sz w:val="24"/>
          <w:szCs w:val="24"/>
        </w:rPr>
        <w:t>hand,</w:t>
      </w:r>
      <w:r>
        <w:rPr>
          <w:rFonts w:ascii="Times New Roman" w:hAnsi="Times New Roman" w:cs="Times New Roman"/>
          <w:sz w:val="24"/>
          <w:szCs w:val="24"/>
        </w:rPr>
        <w:t xml:space="preserve"> the same letter reflects that the file also contains an agreement of sale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Esrom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Hove and appellant. The Town Council</w:t>
      </w:r>
      <w:r w:rsidR="002947BE">
        <w:rPr>
          <w:rFonts w:ascii="Times New Roman" w:hAnsi="Times New Roman" w:cs="Times New Roman"/>
          <w:sz w:val="24"/>
          <w:szCs w:val="24"/>
        </w:rPr>
        <w:t xml:space="preserve"> comes to the following </w:t>
      </w:r>
      <w:r w:rsidR="005A66AF">
        <w:rPr>
          <w:rFonts w:ascii="Times New Roman" w:hAnsi="Times New Roman" w:cs="Times New Roman"/>
          <w:sz w:val="24"/>
          <w:szCs w:val="24"/>
        </w:rPr>
        <w:t>conclusion: -</w:t>
      </w:r>
    </w:p>
    <w:p w14:paraId="7180C427" w14:textId="2CB3539C" w:rsidR="009F1E9D" w:rsidRDefault="00E77578" w:rsidP="009164E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794A">
        <w:rPr>
          <w:rFonts w:ascii="Times New Roman" w:hAnsi="Times New Roman" w:cs="Times New Roman"/>
          <w:i/>
          <w:sz w:val="24"/>
          <w:szCs w:val="24"/>
        </w:rPr>
        <w:t>"It is</w:t>
      </w:r>
      <w:r w:rsidR="0017618B">
        <w:rPr>
          <w:rFonts w:ascii="Times New Roman" w:hAnsi="Times New Roman" w:cs="Times New Roman"/>
          <w:i/>
          <w:sz w:val="24"/>
          <w:szCs w:val="24"/>
        </w:rPr>
        <w:t xml:space="preserve"> not</w:t>
      </w:r>
      <w:r w:rsidRPr="00FF794A">
        <w:rPr>
          <w:rFonts w:ascii="Times New Roman" w:hAnsi="Times New Roman" w:cs="Times New Roman"/>
          <w:i/>
          <w:sz w:val="24"/>
          <w:szCs w:val="24"/>
        </w:rPr>
        <w:t xml:space="preserve"> clear if </w:t>
      </w:r>
      <w:proofErr w:type="spellStart"/>
      <w:r w:rsidRPr="00FF794A">
        <w:rPr>
          <w:rFonts w:ascii="Times New Roman" w:hAnsi="Times New Roman" w:cs="Times New Roman"/>
          <w:i/>
          <w:sz w:val="24"/>
          <w:szCs w:val="24"/>
        </w:rPr>
        <w:t>Esrom</w:t>
      </w:r>
      <w:proofErr w:type="spellEnd"/>
      <w:r w:rsidRPr="00FF794A">
        <w:rPr>
          <w:rFonts w:ascii="Times New Roman" w:hAnsi="Times New Roman" w:cs="Times New Roman"/>
          <w:i/>
          <w:sz w:val="24"/>
          <w:szCs w:val="24"/>
        </w:rPr>
        <w:t xml:space="preserve"> Hove sold the property to both </w:t>
      </w:r>
      <w:proofErr w:type="spellStart"/>
      <w:r w:rsidRPr="00FF794A">
        <w:rPr>
          <w:rFonts w:ascii="Times New Roman" w:hAnsi="Times New Roman" w:cs="Times New Roman"/>
          <w:i/>
          <w:sz w:val="24"/>
          <w:szCs w:val="24"/>
        </w:rPr>
        <w:t>Florah</w:t>
      </w:r>
      <w:proofErr w:type="spellEnd"/>
      <w:r w:rsidRPr="00FF794A">
        <w:rPr>
          <w:rFonts w:ascii="Times New Roman" w:hAnsi="Times New Roman" w:cs="Times New Roman"/>
          <w:i/>
          <w:sz w:val="24"/>
          <w:szCs w:val="24"/>
        </w:rPr>
        <w:t xml:space="preserve"> Mpofu</w:t>
      </w:r>
      <w:r w:rsidR="000536BB" w:rsidRPr="00FF79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5ACD" w:rsidRPr="00FF794A">
        <w:rPr>
          <w:rFonts w:ascii="Times New Roman" w:hAnsi="Times New Roman" w:cs="Times New Roman"/>
          <w:i/>
          <w:sz w:val="24"/>
          <w:szCs w:val="24"/>
        </w:rPr>
        <w:t xml:space="preserve">and </w:t>
      </w:r>
      <w:proofErr w:type="spellStart"/>
      <w:r w:rsidR="00245ACD" w:rsidRPr="00FF794A">
        <w:rPr>
          <w:rFonts w:ascii="Times New Roman" w:hAnsi="Times New Roman" w:cs="Times New Roman"/>
          <w:i/>
          <w:sz w:val="24"/>
          <w:szCs w:val="24"/>
        </w:rPr>
        <w:t>S</w:t>
      </w:r>
      <w:r w:rsidR="00312306">
        <w:rPr>
          <w:rFonts w:ascii="Times New Roman" w:hAnsi="Times New Roman" w:cs="Times New Roman"/>
          <w:i/>
          <w:sz w:val="24"/>
          <w:szCs w:val="24"/>
        </w:rPr>
        <w:t>ichengi</w:t>
      </w:r>
      <w:proofErr w:type="spellEnd"/>
      <w:r w:rsidR="003123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45ACD" w:rsidRPr="00FF794A">
        <w:rPr>
          <w:rFonts w:ascii="Times New Roman" w:hAnsi="Times New Roman" w:cs="Times New Roman"/>
          <w:i/>
          <w:sz w:val="24"/>
          <w:szCs w:val="24"/>
        </w:rPr>
        <w:t>Simpa</w:t>
      </w:r>
      <w:r w:rsidR="00515DF0">
        <w:rPr>
          <w:rFonts w:ascii="Times New Roman" w:hAnsi="Times New Roman" w:cs="Times New Roman"/>
          <w:i/>
          <w:sz w:val="24"/>
          <w:szCs w:val="24"/>
        </w:rPr>
        <w:t>m</w:t>
      </w:r>
      <w:r w:rsidR="00245ACD" w:rsidRPr="00FF794A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245ACD" w:rsidRPr="00FF794A">
        <w:rPr>
          <w:rFonts w:ascii="Times New Roman" w:hAnsi="Times New Roman" w:cs="Times New Roman"/>
          <w:i/>
          <w:sz w:val="24"/>
          <w:szCs w:val="24"/>
        </w:rPr>
        <w:t xml:space="preserve"> as there is no evidence of proper cession forms which were completed. </w:t>
      </w:r>
      <w:r w:rsidR="00973951" w:rsidRPr="00FF794A">
        <w:rPr>
          <w:rFonts w:ascii="Times New Roman" w:hAnsi="Times New Roman" w:cs="Times New Roman"/>
          <w:i/>
          <w:sz w:val="24"/>
          <w:szCs w:val="24"/>
        </w:rPr>
        <w:t>Given such</w:t>
      </w:r>
      <w:r w:rsidR="00245ACD" w:rsidRPr="00FF794A">
        <w:rPr>
          <w:rFonts w:ascii="Times New Roman" w:hAnsi="Times New Roman" w:cs="Times New Roman"/>
          <w:i/>
          <w:sz w:val="24"/>
          <w:szCs w:val="24"/>
        </w:rPr>
        <w:t xml:space="preserve"> a scenario Council</w:t>
      </w:r>
      <w:r w:rsidR="00D5492C">
        <w:rPr>
          <w:rFonts w:ascii="Times New Roman" w:hAnsi="Times New Roman" w:cs="Times New Roman"/>
          <w:i/>
          <w:sz w:val="24"/>
          <w:szCs w:val="24"/>
        </w:rPr>
        <w:t xml:space="preserve"> cannot</w:t>
      </w:r>
      <w:r w:rsidR="00245ACD" w:rsidRPr="00FF794A">
        <w:rPr>
          <w:rFonts w:ascii="Times New Roman" w:hAnsi="Times New Roman" w:cs="Times New Roman"/>
          <w:i/>
          <w:sz w:val="24"/>
          <w:szCs w:val="24"/>
        </w:rPr>
        <w:t xml:space="preserve"> tell who </w:t>
      </w:r>
      <w:r w:rsidR="007A3834" w:rsidRPr="00FF794A">
        <w:rPr>
          <w:rFonts w:ascii="Times New Roman" w:hAnsi="Times New Roman" w:cs="Times New Roman"/>
          <w:i/>
          <w:sz w:val="24"/>
          <w:szCs w:val="24"/>
        </w:rPr>
        <w:t>t</w:t>
      </w:r>
      <w:r w:rsidR="00245ACD" w:rsidRPr="00FF794A">
        <w:rPr>
          <w:rFonts w:ascii="Times New Roman" w:hAnsi="Times New Roman" w:cs="Times New Roman"/>
          <w:i/>
          <w:sz w:val="24"/>
          <w:szCs w:val="24"/>
        </w:rPr>
        <w:t xml:space="preserve">he </w:t>
      </w:r>
      <w:r w:rsidR="00FF794A" w:rsidRPr="00FF794A">
        <w:rPr>
          <w:rFonts w:ascii="Times New Roman" w:hAnsi="Times New Roman" w:cs="Times New Roman"/>
          <w:i/>
          <w:sz w:val="24"/>
          <w:szCs w:val="24"/>
        </w:rPr>
        <w:t>real owner of the property is"</w:t>
      </w:r>
    </w:p>
    <w:p w14:paraId="769B4EED" w14:textId="77777777" w:rsidR="006E68CF" w:rsidRDefault="006E68CF" w:rsidP="009164E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8782E0" w14:textId="665B2D74" w:rsidR="00EE2D19" w:rsidRDefault="00DD0FCD" w:rsidP="008D7F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cession forms allegedly</w:t>
      </w:r>
      <w:r w:rsidR="001B1973">
        <w:rPr>
          <w:rFonts w:ascii="Times New Roman" w:hAnsi="Times New Roman" w:cs="Times New Roman"/>
          <w:sz w:val="24"/>
          <w:szCs w:val="24"/>
        </w:rPr>
        <w:t xml:space="preserve"> </w:t>
      </w:r>
      <w:r w:rsidR="00BA69CE">
        <w:rPr>
          <w:rFonts w:ascii="Times New Roman" w:hAnsi="Times New Roman" w:cs="Times New Roman"/>
          <w:sz w:val="24"/>
          <w:szCs w:val="24"/>
        </w:rPr>
        <w:t>signed by</w:t>
      </w:r>
      <w:r w:rsidR="0040123F">
        <w:rPr>
          <w:rFonts w:ascii="Times New Roman" w:hAnsi="Times New Roman" w:cs="Times New Roman"/>
          <w:sz w:val="24"/>
          <w:szCs w:val="24"/>
        </w:rPr>
        <w:t xml:space="preserve"> both </w:t>
      </w:r>
      <w:proofErr w:type="spellStart"/>
      <w:r w:rsidR="0040123F">
        <w:rPr>
          <w:rFonts w:ascii="Times New Roman" w:hAnsi="Times New Roman" w:cs="Times New Roman"/>
          <w:sz w:val="24"/>
          <w:szCs w:val="24"/>
        </w:rPr>
        <w:t>Esrom</w:t>
      </w:r>
      <w:proofErr w:type="spellEnd"/>
      <w:r w:rsidR="0040123F">
        <w:rPr>
          <w:rFonts w:ascii="Times New Roman" w:hAnsi="Times New Roman" w:cs="Times New Roman"/>
          <w:sz w:val="24"/>
          <w:szCs w:val="24"/>
        </w:rPr>
        <w:t xml:space="preserve"> Hove and </w:t>
      </w:r>
      <w:proofErr w:type="spellStart"/>
      <w:r w:rsidR="0040123F">
        <w:rPr>
          <w:rFonts w:ascii="Times New Roman" w:hAnsi="Times New Roman" w:cs="Times New Roman"/>
          <w:sz w:val="24"/>
          <w:szCs w:val="24"/>
        </w:rPr>
        <w:t>Florah</w:t>
      </w:r>
      <w:proofErr w:type="spellEnd"/>
      <w:r w:rsidR="0040123F">
        <w:rPr>
          <w:rFonts w:ascii="Times New Roman" w:hAnsi="Times New Roman" w:cs="Times New Roman"/>
          <w:sz w:val="24"/>
          <w:szCs w:val="24"/>
        </w:rPr>
        <w:t xml:space="preserve"> Mpofu</w:t>
      </w:r>
      <w:r w:rsidR="00BF7476">
        <w:rPr>
          <w:rFonts w:ascii="Times New Roman" w:hAnsi="Times New Roman" w:cs="Times New Roman"/>
          <w:sz w:val="24"/>
          <w:szCs w:val="24"/>
        </w:rPr>
        <w:t xml:space="preserve"> were</w:t>
      </w:r>
      <w:r w:rsidR="008C0C9A">
        <w:rPr>
          <w:rFonts w:ascii="Times New Roman" w:hAnsi="Times New Roman" w:cs="Times New Roman"/>
          <w:sz w:val="24"/>
          <w:szCs w:val="24"/>
        </w:rPr>
        <w:t xml:space="preserve"> not</w:t>
      </w:r>
      <w:r w:rsidR="00BF7476">
        <w:rPr>
          <w:rFonts w:ascii="Times New Roman" w:hAnsi="Times New Roman" w:cs="Times New Roman"/>
          <w:sz w:val="24"/>
          <w:szCs w:val="24"/>
        </w:rPr>
        <w:t xml:space="preserve"> filed by either party. The form is </w:t>
      </w:r>
      <w:r w:rsidR="00BA69CE">
        <w:rPr>
          <w:rFonts w:ascii="Times New Roman" w:hAnsi="Times New Roman" w:cs="Times New Roman"/>
          <w:sz w:val="24"/>
          <w:szCs w:val="24"/>
        </w:rPr>
        <w:t xml:space="preserve">merely </w:t>
      </w:r>
      <w:r w:rsidR="00193EE7">
        <w:rPr>
          <w:rFonts w:ascii="Times New Roman" w:hAnsi="Times New Roman" w:cs="Times New Roman"/>
          <w:sz w:val="24"/>
          <w:szCs w:val="24"/>
        </w:rPr>
        <w:t>referred</w:t>
      </w:r>
      <w:r w:rsidR="00BF7476">
        <w:rPr>
          <w:rFonts w:ascii="Times New Roman" w:hAnsi="Times New Roman" w:cs="Times New Roman"/>
          <w:sz w:val="24"/>
          <w:szCs w:val="24"/>
        </w:rPr>
        <w:t xml:space="preserve"> to in the letter by the City Council</w:t>
      </w:r>
      <w:r w:rsidR="008758A8">
        <w:rPr>
          <w:rFonts w:ascii="Times New Roman" w:hAnsi="Times New Roman" w:cs="Times New Roman"/>
          <w:sz w:val="24"/>
          <w:szCs w:val="24"/>
        </w:rPr>
        <w:t xml:space="preserve">. It would have assisted the court to have sight of the said form </w:t>
      </w:r>
      <w:r w:rsidR="00EE2D19">
        <w:rPr>
          <w:rFonts w:ascii="Times New Roman" w:hAnsi="Times New Roman" w:cs="Times New Roman"/>
          <w:sz w:val="24"/>
          <w:szCs w:val="24"/>
        </w:rPr>
        <w:t>for it</w:t>
      </w:r>
      <w:r w:rsidR="00A20462">
        <w:rPr>
          <w:rFonts w:ascii="Times New Roman" w:hAnsi="Times New Roman" w:cs="Times New Roman"/>
          <w:sz w:val="24"/>
          <w:szCs w:val="24"/>
        </w:rPr>
        <w:t xml:space="preserve"> to note how complete or incomplete the form is, the </w:t>
      </w:r>
      <w:r w:rsidR="00F53B06">
        <w:rPr>
          <w:rFonts w:ascii="Times New Roman" w:hAnsi="Times New Roman" w:cs="Times New Roman"/>
          <w:sz w:val="24"/>
          <w:szCs w:val="24"/>
        </w:rPr>
        <w:t xml:space="preserve">nature </w:t>
      </w:r>
      <w:r w:rsidR="00EE2D19">
        <w:rPr>
          <w:rFonts w:ascii="Times New Roman" w:hAnsi="Times New Roman" w:cs="Times New Roman"/>
          <w:sz w:val="24"/>
          <w:szCs w:val="24"/>
        </w:rPr>
        <w:t xml:space="preserve">of the information endorsed </w:t>
      </w:r>
      <w:r w:rsidR="006D22EB">
        <w:rPr>
          <w:rFonts w:ascii="Times New Roman" w:hAnsi="Times New Roman" w:cs="Times New Roman"/>
          <w:sz w:val="24"/>
          <w:szCs w:val="24"/>
        </w:rPr>
        <w:t xml:space="preserve">on the form if it emasculates </w:t>
      </w:r>
      <w:r w:rsidR="00EE2D19">
        <w:rPr>
          <w:rFonts w:ascii="Times New Roman" w:hAnsi="Times New Roman" w:cs="Times New Roman"/>
          <w:sz w:val="24"/>
          <w:szCs w:val="24"/>
        </w:rPr>
        <w:t>the agreement between the parties or not.</w:t>
      </w:r>
    </w:p>
    <w:p w14:paraId="217C257D" w14:textId="4E435F1D" w:rsidR="00053FE8" w:rsidRDefault="00CB5713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073CE">
        <w:rPr>
          <w:rFonts w:ascii="Times New Roman" w:hAnsi="Times New Roman" w:cs="Times New Roman"/>
          <w:sz w:val="24"/>
          <w:szCs w:val="24"/>
        </w:rPr>
        <w:t>appellant relies</w:t>
      </w:r>
      <w:r>
        <w:rPr>
          <w:rFonts w:ascii="Times New Roman" w:hAnsi="Times New Roman" w:cs="Times New Roman"/>
          <w:sz w:val="24"/>
          <w:szCs w:val="24"/>
        </w:rPr>
        <w:t xml:space="preserve"> on a</w:t>
      </w:r>
      <w:r w:rsidR="00F073C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agreement of sale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Esrom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Hove</w:t>
      </w:r>
      <w:r w:rsidR="009D12D7">
        <w:rPr>
          <w:rFonts w:ascii="Times New Roman" w:hAnsi="Times New Roman" w:cs="Times New Roman"/>
          <w:sz w:val="24"/>
          <w:szCs w:val="24"/>
        </w:rPr>
        <w:t xml:space="preserve"> and him. It was prepared by H. </w:t>
      </w:r>
      <w:proofErr w:type="spellStart"/>
      <w:r w:rsidR="00F073CE">
        <w:rPr>
          <w:rFonts w:ascii="Times New Roman" w:hAnsi="Times New Roman" w:cs="Times New Roman"/>
          <w:sz w:val="24"/>
          <w:szCs w:val="24"/>
        </w:rPr>
        <w:t>Tafa</w:t>
      </w:r>
      <w:proofErr w:type="spellEnd"/>
      <w:r w:rsidR="00F073CE">
        <w:rPr>
          <w:rFonts w:ascii="Times New Roman" w:hAnsi="Times New Roman" w:cs="Times New Roman"/>
          <w:sz w:val="24"/>
          <w:szCs w:val="24"/>
        </w:rPr>
        <w:t xml:space="preserve"> and</w:t>
      </w:r>
      <w:r w:rsidR="009D12D7">
        <w:rPr>
          <w:rFonts w:ascii="Times New Roman" w:hAnsi="Times New Roman" w:cs="Times New Roman"/>
          <w:sz w:val="24"/>
          <w:szCs w:val="24"/>
        </w:rPr>
        <w:t xml:space="preserve"> </w:t>
      </w:r>
      <w:r w:rsidR="005129D4">
        <w:rPr>
          <w:rFonts w:ascii="Times New Roman" w:hAnsi="Times New Roman" w:cs="Times New Roman"/>
          <w:sz w:val="24"/>
          <w:szCs w:val="24"/>
        </w:rPr>
        <w:t>A</w:t>
      </w:r>
      <w:r w:rsidR="009D12D7">
        <w:rPr>
          <w:rFonts w:ascii="Times New Roman" w:hAnsi="Times New Roman" w:cs="Times New Roman"/>
          <w:sz w:val="24"/>
          <w:szCs w:val="24"/>
        </w:rPr>
        <w:t>ssociates and is dated 16 February 2011</w:t>
      </w:r>
      <w:r w:rsidR="00AF1F11">
        <w:rPr>
          <w:rFonts w:ascii="Times New Roman" w:hAnsi="Times New Roman" w:cs="Times New Roman"/>
          <w:sz w:val="24"/>
          <w:szCs w:val="24"/>
        </w:rPr>
        <w:t>.</w:t>
      </w:r>
      <w:r w:rsidR="00DD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608">
        <w:rPr>
          <w:rFonts w:ascii="Times New Roman" w:hAnsi="Times New Roman" w:cs="Times New Roman"/>
          <w:sz w:val="24"/>
          <w:szCs w:val="24"/>
        </w:rPr>
        <w:t>Esrom</w:t>
      </w:r>
      <w:proofErr w:type="spellEnd"/>
      <w:r w:rsidR="00DD7608">
        <w:rPr>
          <w:rFonts w:ascii="Times New Roman" w:hAnsi="Times New Roman" w:cs="Times New Roman"/>
          <w:sz w:val="24"/>
          <w:szCs w:val="24"/>
        </w:rPr>
        <w:t xml:space="preserve"> Hove’s death </w:t>
      </w:r>
      <w:r w:rsidR="00366730">
        <w:rPr>
          <w:rFonts w:ascii="Times New Roman" w:hAnsi="Times New Roman" w:cs="Times New Roman"/>
          <w:sz w:val="24"/>
          <w:szCs w:val="24"/>
        </w:rPr>
        <w:t>certificate reflects</w:t>
      </w:r>
      <w:r w:rsidR="004D1FEA">
        <w:rPr>
          <w:rFonts w:ascii="Times New Roman" w:hAnsi="Times New Roman" w:cs="Times New Roman"/>
          <w:sz w:val="24"/>
          <w:szCs w:val="24"/>
        </w:rPr>
        <w:t xml:space="preserve"> that he died on</w:t>
      </w:r>
      <w:r w:rsidR="00DD7608">
        <w:rPr>
          <w:rFonts w:ascii="Times New Roman" w:hAnsi="Times New Roman" w:cs="Times New Roman"/>
          <w:sz w:val="24"/>
          <w:szCs w:val="24"/>
        </w:rPr>
        <w:t xml:space="preserve"> 27 January 2018</w:t>
      </w:r>
      <w:r w:rsidR="00F073CE">
        <w:rPr>
          <w:rFonts w:ascii="Times New Roman" w:hAnsi="Times New Roman" w:cs="Times New Roman"/>
          <w:sz w:val="24"/>
          <w:szCs w:val="24"/>
        </w:rPr>
        <w:t>. The</w:t>
      </w:r>
      <w:r w:rsidR="00351356">
        <w:rPr>
          <w:rFonts w:ascii="Times New Roman" w:hAnsi="Times New Roman" w:cs="Times New Roman"/>
          <w:sz w:val="24"/>
          <w:szCs w:val="24"/>
        </w:rPr>
        <w:t xml:space="preserve"> principal </w:t>
      </w:r>
      <w:r w:rsidR="00F073CE">
        <w:rPr>
          <w:rFonts w:ascii="Times New Roman" w:hAnsi="Times New Roman" w:cs="Times New Roman"/>
          <w:sz w:val="24"/>
          <w:szCs w:val="24"/>
        </w:rPr>
        <w:t xml:space="preserve">documents relied upon by respondent were signed after the death </w:t>
      </w:r>
      <w:r w:rsidR="002D35AA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2D35AA">
        <w:rPr>
          <w:rFonts w:ascii="Times New Roman" w:hAnsi="Times New Roman" w:cs="Times New Roman"/>
          <w:sz w:val="24"/>
          <w:szCs w:val="24"/>
        </w:rPr>
        <w:t>Esrom</w:t>
      </w:r>
      <w:proofErr w:type="spellEnd"/>
      <w:r w:rsidR="00E14D20">
        <w:rPr>
          <w:rFonts w:ascii="Times New Roman" w:hAnsi="Times New Roman" w:cs="Times New Roman"/>
          <w:sz w:val="24"/>
          <w:szCs w:val="24"/>
        </w:rPr>
        <w:t xml:space="preserve"> Hove</w:t>
      </w:r>
      <w:r w:rsidR="0015360B">
        <w:rPr>
          <w:rFonts w:ascii="Times New Roman" w:hAnsi="Times New Roman" w:cs="Times New Roman"/>
          <w:sz w:val="24"/>
          <w:szCs w:val="24"/>
        </w:rPr>
        <w:t xml:space="preserve"> and 7 to 8 </w:t>
      </w:r>
      <w:r w:rsidR="002D35AA">
        <w:rPr>
          <w:rFonts w:ascii="Times New Roman" w:hAnsi="Times New Roman" w:cs="Times New Roman"/>
          <w:sz w:val="24"/>
          <w:szCs w:val="24"/>
        </w:rPr>
        <w:t>years after</w:t>
      </w:r>
      <w:r w:rsidR="0015360B">
        <w:rPr>
          <w:rFonts w:ascii="Times New Roman" w:hAnsi="Times New Roman" w:cs="Times New Roman"/>
          <w:sz w:val="24"/>
          <w:szCs w:val="24"/>
        </w:rPr>
        <w:t xml:space="preserve"> the </w:t>
      </w:r>
      <w:r w:rsidR="002D35AA">
        <w:rPr>
          <w:rFonts w:ascii="Times New Roman" w:hAnsi="Times New Roman" w:cs="Times New Roman"/>
          <w:sz w:val="24"/>
          <w:szCs w:val="24"/>
        </w:rPr>
        <w:t>agreement between</w:t>
      </w:r>
      <w:r w:rsidR="00153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60B">
        <w:rPr>
          <w:rFonts w:ascii="Times New Roman" w:hAnsi="Times New Roman" w:cs="Times New Roman"/>
          <w:sz w:val="24"/>
          <w:szCs w:val="24"/>
        </w:rPr>
        <w:t>Esrom</w:t>
      </w:r>
      <w:proofErr w:type="spellEnd"/>
      <w:r w:rsidR="0015360B">
        <w:rPr>
          <w:rFonts w:ascii="Times New Roman" w:hAnsi="Times New Roman" w:cs="Times New Roman"/>
          <w:sz w:val="24"/>
          <w:szCs w:val="24"/>
        </w:rPr>
        <w:t xml:space="preserve"> Hove</w:t>
      </w:r>
      <w:r w:rsidR="00690707">
        <w:rPr>
          <w:rFonts w:ascii="Times New Roman" w:hAnsi="Times New Roman" w:cs="Times New Roman"/>
          <w:sz w:val="24"/>
          <w:szCs w:val="24"/>
        </w:rPr>
        <w:t xml:space="preserve"> and appellant.</w:t>
      </w:r>
    </w:p>
    <w:p w14:paraId="205F3862" w14:textId="45295325" w:rsidR="006B0DAA" w:rsidRDefault="004E107E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already noted the</w:t>
      </w:r>
      <w:r w:rsidR="00C325DE">
        <w:rPr>
          <w:rFonts w:ascii="Times New Roman" w:hAnsi="Times New Roman" w:cs="Times New Roman"/>
          <w:sz w:val="24"/>
          <w:szCs w:val="24"/>
        </w:rPr>
        <w:t xml:space="preserve"> nature</w:t>
      </w:r>
      <w:r w:rsidR="002D35AA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the irregularity </w:t>
      </w:r>
      <w:r w:rsidR="00CE6DF5">
        <w:rPr>
          <w:rFonts w:ascii="Times New Roman" w:hAnsi="Times New Roman" w:cs="Times New Roman"/>
          <w:sz w:val="24"/>
          <w:szCs w:val="24"/>
        </w:rPr>
        <w:t>of Annexure</w:t>
      </w:r>
      <w:r w:rsidR="00990116">
        <w:rPr>
          <w:rFonts w:ascii="Times New Roman" w:hAnsi="Times New Roman" w:cs="Times New Roman"/>
          <w:sz w:val="24"/>
          <w:szCs w:val="24"/>
        </w:rPr>
        <w:t xml:space="preserve"> "H"</w:t>
      </w:r>
      <w:r w:rsidR="00F33072">
        <w:rPr>
          <w:rFonts w:ascii="Times New Roman" w:hAnsi="Times New Roman" w:cs="Times New Roman"/>
          <w:sz w:val="24"/>
          <w:szCs w:val="24"/>
        </w:rPr>
        <w:t xml:space="preserve"> </w:t>
      </w:r>
      <w:r w:rsidR="00F33072" w:rsidRPr="00F33072">
        <w:rPr>
          <w:rFonts w:ascii="Times New Roman" w:hAnsi="Times New Roman" w:cs="Times New Roman"/>
          <w:sz w:val="24"/>
          <w:szCs w:val="24"/>
        </w:rPr>
        <w:t xml:space="preserve">and the fact that the change of ownership </w:t>
      </w:r>
      <w:r w:rsidR="005B0E2F">
        <w:rPr>
          <w:rFonts w:ascii="Times New Roman" w:hAnsi="Times New Roman" w:cs="Times New Roman"/>
          <w:sz w:val="24"/>
          <w:szCs w:val="24"/>
        </w:rPr>
        <w:t>f</w:t>
      </w:r>
      <w:r w:rsidR="0050278E">
        <w:rPr>
          <w:rFonts w:ascii="Times New Roman" w:hAnsi="Times New Roman" w:cs="Times New Roman"/>
          <w:sz w:val="24"/>
          <w:szCs w:val="24"/>
        </w:rPr>
        <w:t xml:space="preserve">orm between </w:t>
      </w:r>
      <w:proofErr w:type="spellStart"/>
      <w:r w:rsidR="0050278E">
        <w:rPr>
          <w:rFonts w:ascii="Times New Roman" w:hAnsi="Times New Roman" w:cs="Times New Roman"/>
          <w:sz w:val="24"/>
          <w:szCs w:val="24"/>
        </w:rPr>
        <w:t>Esrom</w:t>
      </w:r>
      <w:proofErr w:type="spellEnd"/>
      <w:r w:rsidR="0050278E">
        <w:rPr>
          <w:rFonts w:ascii="Times New Roman" w:hAnsi="Times New Roman" w:cs="Times New Roman"/>
          <w:sz w:val="24"/>
          <w:szCs w:val="24"/>
        </w:rPr>
        <w:t xml:space="preserve"> Hove</w:t>
      </w:r>
      <w:r w:rsidR="00F4607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46077">
        <w:rPr>
          <w:rFonts w:ascii="Times New Roman" w:hAnsi="Times New Roman" w:cs="Times New Roman"/>
          <w:sz w:val="24"/>
          <w:szCs w:val="24"/>
        </w:rPr>
        <w:t>Florah</w:t>
      </w:r>
      <w:proofErr w:type="spellEnd"/>
      <w:r w:rsidR="00F46077">
        <w:rPr>
          <w:rFonts w:ascii="Times New Roman" w:hAnsi="Times New Roman" w:cs="Times New Roman"/>
          <w:sz w:val="24"/>
          <w:szCs w:val="24"/>
        </w:rPr>
        <w:t xml:space="preserve"> Mpofu</w:t>
      </w:r>
      <w:r w:rsidR="006B0DAA">
        <w:rPr>
          <w:rFonts w:ascii="Times New Roman" w:hAnsi="Times New Roman" w:cs="Times New Roman"/>
          <w:sz w:val="24"/>
          <w:szCs w:val="24"/>
        </w:rPr>
        <w:t xml:space="preserve"> does not form part of the record.</w:t>
      </w:r>
    </w:p>
    <w:p w14:paraId="090A8E7D" w14:textId="40297178" w:rsidR="006B0DAA" w:rsidRDefault="00CF032A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that end</w:t>
      </w:r>
      <w:r w:rsidR="009F0D81">
        <w:rPr>
          <w:rFonts w:ascii="Times New Roman" w:hAnsi="Times New Roman" w:cs="Times New Roman"/>
          <w:sz w:val="24"/>
          <w:szCs w:val="24"/>
        </w:rPr>
        <w:t xml:space="preserve"> I find th</w:t>
      </w:r>
      <w:r w:rsidR="00596523">
        <w:rPr>
          <w:rFonts w:ascii="Times New Roman" w:hAnsi="Times New Roman" w:cs="Times New Roman"/>
          <w:sz w:val="24"/>
          <w:szCs w:val="24"/>
        </w:rPr>
        <w:t xml:space="preserve">at although respondent bears documents purportedly reflecting that she is the owner of the house the documents are irregular and unreliable. He </w:t>
      </w:r>
      <w:r w:rsidR="001444E6">
        <w:rPr>
          <w:rFonts w:ascii="Times New Roman" w:hAnsi="Times New Roman" w:cs="Times New Roman"/>
          <w:sz w:val="24"/>
          <w:szCs w:val="24"/>
        </w:rPr>
        <w:t>thus does</w:t>
      </w:r>
      <w:r w:rsidR="00596523">
        <w:rPr>
          <w:rFonts w:ascii="Times New Roman" w:hAnsi="Times New Roman" w:cs="Times New Roman"/>
          <w:sz w:val="24"/>
          <w:szCs w:val="24"/>
        </w:rPr>
        <w:t xml:space="preserve"> not qualify </w:t>
      </w:r>
      <w:r w:rsidR="00BE5336">
        <w:rPr>
          <w:rFonts w:ascii="Times New Roman" w:hAnsi="Times New Roman" w:cs="Times New Roman"/>
          <w:sz w:val="24"/>
          <w:szCs w:val="24"/>
        </w:rPr>
        <w:t xml:space="preserve">as having </w:t>
      </w:r>
      <w:r w:rsidR="001444E6">
        <w:rPr>
          <w:rFonts w:ascii="Times New Roman" w:hAnsi="Times New Roman" w:cs="Times New Roman"/>
          <w:sz w:val="24"/>
          <w:szCs w:val="24"/>
        </w:rPr>
        <w:t>rights to</w:t>
      </w:r>
      <w:r w:rsidR="00BE5336">
        <w:rPr>
          <w:rFonts w:ascii="Times New Roman" w:hAnsi="Times New Roman" w:cs="Times New Roman"/>
          <w:sz w:val="24"/>
          <w:szCs w:val="24"/>
        </w:rPr>
        <w:t xml:space="preserve"> the house   </w:t>
      </w:r>
      <w:r w:rsidR="001444E6">
        <w:rPr>
          <w:rFonts w:ascii="Times New Roman" w:hAnsi="Times New Roman" w:cs="Times New Roman"/>
          <w:sz w:val="24"/>
          <w:szCs w:val="24"/>
        </w:rPr>
        <w:t>enough to</w:t>
      </w:r>
      <w:r w:rsidR="00BE5336">
        <w:rPr>
          <w:rFonts w:ascii="Times New Roman" w:hAnsi="Times New Roman" w:cs="Times New Roman"/>
          <w:sz w:val="24"/>
          <w:szCs w:val="24"/>
        </w:rPr>
        <w:t xml:space="preserve"> evict the appellant. The appellant stands in a better position through an agreement of </w:t>
      </w:r>
      <w:r w:rsidR="001444E6">
        <w:rPr>
          <w:rFonts w:ascii="Times New Roman" w:hAnsi="Times New Roman" w:cs="Times New Roman"/>
          <w:sz w:val="24"/>
          <w:szCs w:val="24"/>
        </w:rPr>
        <w:t>sale between</w:t>
      </w:r>
      <w:r w:rsidR="00BE5336">
        <w:rPr>
          <w:rFonts w:ascii="Times New Roman" w:hAnsi="Times New Roman" w:cs="Times New Roman"/>
          <w:sz w:val="24"/>
          <w:szCs w:val="24"/>
        </w:rPr>
        <w:t xml:space="preserve"> him and </w:t>
      </w:r>
      <w:proofErr w:type="spellStart"/>
      <w:r w:rsidR="00BE5336">
        <w:rPr>
          <w:rFonts w:ascii="Times New Roman" w:hAnsi="Times New Roman" w:cs="Times New Roman"/>
          <w:sz w:val="24"/>
          <w:szCs w:val="24"/>
        </w:rPr>
        <w:t>Esrom</w:t>
      </w:r>
      <w:proofErr w:type="spellEnd"/>
      <w:r w:rsidR="00BE5336">
        <w:rPr>
          <w:rFonts w:ascii="Times New Roman" w:hAnsi="Times New Roman" w:cs="Times New Roman"/>
          <w:sz w:val="24"/>
          <w:szCs w:val="24"/>
        </w:rPr>
        <w:t xml:space="preserve"> Hove</w:t>
      </w:r>
      <w:r w:rsidR="007C0B5B">
        <w:rPr>
          <w:rFonts w:ascii="Times New Roman" w:hAnsi="Times New Roman" w:cs="Times New Roman"/>
          <w:sz w:val="24"/>
          <w:szCs w:val="24"/>
        </w:rPr>
        <w:t xml:space="preserve"> and </w:t>
      </w:r>
      <w:r w:rsidR="001444E6">
        <w:rPr>
          <w:rFonts w:ascii="Times New Roman" w:hAnsi="Times New Roman" w:cs="Times New Roman"/>
          <w:sz w:val="24"/>
          <w:szCs w:val="24"/>
        </w:rPr>
        <w:t>the fact</w:t>
      </w:r>
      <w:r w:rsidR="007C0B5B">
        <w:rPr>
          <w:rFonts w:ascii="Times New Roman" w:hAnsi="Times New Roman" w:cs="Times New Roman"/>
          <w:sz w:val="24"/>
          <w:szCs w:val="24"/>
        </w:rPr>
        <w:t xml:space="preserve"> that he has been occupying </w:t>
      </w:r>
      <w:r w:rsidR="00971ECB">
        <w:rPr>
          <w:rFonts w:ascii="Times New Roman" w:hAnsi="Times New Roman" w:cs="Times New Roman"/>
          <w:sz w:val="24"/>
          <w:szCs w:val="24"/>
        </w:rPr>
        <w:t>the sa</w:t>
      </w:r>
      <w:r w:rsidR="00E73658">
        <w:rPr>
          <w:rFonts w:ascii="Times New Roman" w:hAnsi="Times New Roman" w:cs="Times New Roman"/>
          <w:sz w:val="24"/>
          <w:szCs w:val="24"/>
        </w:rPr>
        <w:t>id</w:t>
      </w:r>
      <w:r w:rsidR="00971ECB">
        <w:rPr>
          <w:rFonts w:ascii="Times New Roman" w:hAnsi="Times New Roman" w:cs="Times New Roman"/>
          <w:sz w:val="24"/>
          <w:szCs w:val="24"/>
        </w:rPr>
        <w:t xml:space="preserve"> house since</w:t>
      </w:r>
      <w:r w:rsidR="007C0B5B">
        <w:rPr>
          <w:rFonts w:ascii="Times New Roman" w:hAnsi="Times New Roman" w:cs="Times New Roman"/>
          <w:sz w:val="24"/>
          <w:szCs w:val="24"/>
        </w:rPr>
        <w:t xml:space="preserve"> 2011. It is also noted that the 3</w:t>
      </w:r>
      <w:r w:rsidR="001444E6" w:rsidRPr="007C0B5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444E6">
        <w:rPr>
          <w:rFonts w:ascii="Times New Roman" w:hAnsi="Times New Roman" w:cs="Times New Roman"/>
          <w:sz w:val="24"/>
          <w:szCs w:val="24"/>
        </w:rPr>
        <w:t xml:space="preserve"> ground</w:t>
      </w:r>
      <w:r w:rsidR="007C0B5B">
        <w:rPr>
          <w:rFonts w:ascii="Times New Roman" w:hAnsi="Times New Roman" w:cs="Times New Roman"/>
          <w:sz w:val="24"/>
          <w:szCs w:val="24"/>
        </w:rPr>
        <w:t xml:space="preserve"> of </w:t>
      </w:r>
      <w:r w:rsidR="00C25628">
        <w:rPr>
          <w:rFonts w:ascii="Times New Roman" w:hAnsi="Times New Roman" w:cs="Times New Roman"/>
          <w:sz w:val="24"/>
          <w:szCs w:val="24"/>
        </w:rPr>
        <w:t>appe</w:t>
      </w:r>
      <w:r w:rsidR="00E050D2">
        <w:rPr>
          <w:rFonts w:ascii="Times New Roman" w:hAnsi="Times New Roman" w:cs="Times New Roman"/>
          <w:sz w:val="24"/>
          <w:szCs w:val="24"/>
        </w:rPr>
        <w:t>a</w:t>
      </w:r>
      <w:r w:rsidR="00C25628">
        <w:rPr>
          <w:rFonts w:ascii="Times New Roman" w:hAnsi="Times New Roman" w:cs="Times New Roman"/>
          <w:sz w:val="24"/>
          <w:szCs w:val="24"/>
        </w:rPr>
        <w:t xml:space="preserve">l </w:t>
      </w:r>
      <w:r w:rsidR="007C0B5B">
        <w:rPr>
          <w:rFonts w:ascii="Times New Roman" w:hAnsi="Times New Roman" w:cs="Times New Roman"/>
          <w:sz w:val="24"/>
          <w:szCs w:val="24"/>
        </w:rPr>
        <w:t>has</w:t>
      </w:r>
      <w:r w:rsidR="00C901B0">
        <w:rPr>
          <w:rFonts w:ascii="Times New Roman" w:hAnsi="Times New Roman" w:cs="Times New Roman"/>
          <w:sz w:val="24"/>
          <w:szCs w:val="24"/>
        </w:rPr>
        <w:t xml:space="preserve"> </w:t>
      </w:r>
      <w:r w:rsidR="00366730">
        <w:rPr>
          <w:rFonts w:ascii="Times New Roman" w:hAnsi="Times New Roman" w:cs="Times New Roman"/>
          <w:sz w:val="24"/>
          <w:szCs w:val="24"/>
        </w:rPr>
        <w:t>no relevance</w:t>
      </w:r>
      <w:r w:rsidR="007C0B5B">
        <w:rPr>
          <w:rFonts w:ascii="Times New Roman" w:hAnsi="Times New Roman" w:cs="Times New Roman"/>
          <w:sz w:val="24"/>
          <w:szCs w:val="24"/>
        </w:rPr>
        <w:t xml:space="preserve">. </w:t>
      </w:r>
      <w:r w:rsidR="00366730">
        <w:rPr>
          <w:rFonts w:ascii="Times New Roman" w:hAnsi="Times New Roman" w:cs="Times New Roman"/>
          <w:sz w:val="24"/>
          <w:szCs w:val="24"/>
        </w:rPr>
        <w:t>A</w:t>
      </w:r>
      <w:r w:rsidR="00324711">
        <w:rPr>
          <w:rFonts w:ascii="Times New Roman" w:hAnsi="Times New Roman" w:cs="Times New Roman"/>
          <w:sz w:val="24"/>
          <w:szCs w:val="24"/>
        </w:rPr>
        <w:t>ppellant never filed a counter claim. The order to evict appellant was thus flawed and must be dislodged.</w:t>
      </w:r>
    </w:p>
    <w:p w14:paraId="27253A0F" w14:textId="29B986A8" w:rsidR="00DA1972" w:rsidRDefault="00DA1972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CIV ‘A’ 48/19</w:t>
      </w:r>
      <w:r w:rsidR="008045E9">
        <w:rPr>
          <w:rFonts w:ascii="Times New Roman" w:hAnsi="Times New Roman" w:cs="Times New Roman"/>
          <w:sz w:val="24"/>
          <w:szCs w:val="24"/>
        </w:rPr>
        <w:t xml:space="preserve"> the appellant applied for a</w:t>
      </w:r>
      <w:r w:rsidR="002C7C63">
        <w:rPr>
          <w:rFonts w:ascii="Times New Roman" w:hAnsi="Times New Roman" w:cs="Times New Roman"/>
          <w:sz w:val="24"/>
          <w:szCs w:val="24"/>
        </w:rPr>
        <w:t>n</w:t>
      </w:r>
      <w:r w:rsidR="008045E9">
        <w:rPr>
          <w:rFonts w:ascii="Times New Roman" w:hAnsi="Times New Roman" w:cs="Times New Roman"/>
          <w:sz w:val="24"/>
          <w:szCs w:val="24"/>
        </w:rPr>
        <w:t xml:space="preserve"> interim interdict which was granted in the following pertinent terms:</w:t>
      </w:r>
    </w:p>
    <w:p w14:paraId="660BFBE0" w14:textId="4C50356A" w:rsidR="006A5EE8" w:rsidRPr="00F24DEB" w:rsidRDefault="00B977C3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"</w:t>
      </w:r>
      <w:r w:rsidR="006A5EE8" w:rsidRPr="00F24DEB">
        <w:rPr>
          <w:rFonts w:ascii="Times New Roman" w:hAnsi="Times New Roman" w:cs="Times New Roman"/>
          <w:i/>
          <w:sz w:val="24"/>
          <w:szCs w:val="24"/>
        </w:rPr>
        <w:t>INTER</w:t>
      </w:r>
      <w:r w:rsidR="002C7C63" w:rsidRPr="00F24DEB">
        <w:rPr>
          <w:rFonts w:ascii="Times New Roman" w:hAnsi="Times New Roman" w:cs="Times New Roman"/>
          <w:i/>
          <w:sz w:val="24"/>
          <w:szCs w:val="24"/>
        </w:rPr>
        <w:t>M RELIEF GRANTED</w:t>
      </w:r>
    </w:p>
    <w:p w14:paraId="783DCDF1" w14:textId="72925888" w:rsidR="000634F3" w:rsidRPr="00F24DEB" w:rsidRDefault="00C93E74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DEB">
        <w:rPr>
          <w:rFonts w:ascii="Times New Roman" w:hAnsi="Times New Roman" w:cs="Times New Roman"/>
          <w:i/>
          <w:sz w:val="24"/>
          <w:szCs w:val="24"/>
        </w:rPr>
        <w:t>Pending the</w:t>
      </w:r>
      <w:r w:rsidR="000634F3" w:rsidRPr="00F24DEB">
        <w:rPr>
          <w:rFonts w:ascii="Times New Roman" w:hAnsi="Times New Roman" w:cs="Times New Roman"/>
          <w:i/>
          <w:sz w:val="24"/>
          <w:szCs w:val="24"/>
        </w:rPr>
        <w:t xml:space="preserve"> finalisation of this matter the applicant is hereby granted the following relief:</w:t>
      </w:r>
    </w:p>
    <w:p w14:paraId="285D470C" w14:textId="11767DB7" w:rsidR="000634F3" w:rsidRDefault="005B3D50" w:rsidP="009164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342">
        <w:rPr>
          <w:rFonts w:ascii="Times New Roman" w:hAnsi="Times New Roman" w:cs="Times New Roman"/>
          <w:i/>
          <w:sz w:val="24"/>
          <w:szCs w:val="24"/>
        </w:rPr>
        <w:t xml:space="preserve">The respondent and all those claiming </w:t>
      </w:r>
      <w:r w:rsidR="00C93E74" w:rsidRPr="002A6342">
        <w:rPr>
          <w:rFonts w:ascii="Times New Roman" w:hAnsi="Times New Roman" w:cs="Times New Roman"/>
          <w:i/>
          <w:sz w:val="24"/>
          <w:szCs w:val="24"/>
        </w:rPr>
        <w:t xml:space="preserve">rights </w:t>
      </w:r>
      <w:r w:rsidR="00880A5F" w:rsidRPr="002A6342">
        <w:rPr>
          <w:rFonts w:ascii="Times New Roman" w:hAnsi="Times New Roman" w:cs="Times New Roman"/>
          <w:i/>
          <w:sz w:val="24"/>
          <w:szCs w:val="24"/>
        </w:rPr>
        <w:t>through here</w:t>
      </w:r>
      <w:r w:rsidRPr="002A6342">
        <w:rPr>
          <w:rFonts w:ascii="Times New Roman" w:hAnsi="Times New Roman" w:cs="Times New Roman"/>
          <w:i/>
          <w:sz w:val="24"/>
          <w:szCs w:val="24"/>
        </w:rPr>
        <w:t xml:space="preserve"> be and are hereby ordered not to </w:t>
      </w:r>
      <w:r w:rsidR="00D62F8A" w:rsidRPr="002A6342">
        <w:rPr>
          <w:rFonts w:ascii="Times New Roman" w:hAnsi="Times New Roman" w:cs="Times New Roman"/>
          <w:i/>
          <w:sz w:val="24"/>
          <w:szCs w:val="24"/>
        </w:rPr>
        <w:t>harass, insult</w:t>
      </w:r>
      <w:r w:rsidR="004950B2">
        <w:rPr>
          <w:rFonts w:ascii="Times New Roman" w:hAnsi="Times New Roman" w:cs="Times New Roman"/>
          <w:i/>
          <w:sz w:val="24"/>
          <w:szCs w:val="24"/>
        </w:rPr>
        <w:t>,</w:t>
      </w:r>
      <w:r w:rsidR="00D62F8A" w:rsidRPr="002A6342">
        <w:rPr>
          <w:rFonts w:ascii="Times New Roman" w:hAnsi="Times New Roman" w:cs="Times New Roman"/>
          <w:i/>
          <w:sz w:val="24"/>
          <w:szCs w:val="24"/>
        </w:rPr>
        <w:t xml:space="preserve"> assault or threatening to assault (</w:t>
      </w:r>
      <w:r w:rsidR="00BF295A">
        <w:rPr>
          <w:rFonts w:ascii="Times New Roman" w:hAnsi="Times New Roman" w:cs="Times New Roman"/>
          <w:i/>
          <w:sz w:val="24"/>
          <w:szCs w:val="24"/>
        </w:rPr>
        <w:t>sic</w:t>
      </w:r>
      <w:r w:rsidR="00D62F8A" w:rsidRPr="002A6342">
        <w:rPr>
          <w:rFonts w:ascii="Times New Roman" w:hAnsi="Times New Roman" w:cs="Times New Roman"/>
          <w:i/>
          <w:sz w:val="24"/>
          <w:szCs w:val="24"/>
        </w:rPr>
        <w:t>)</w:t>
      </w:r>
      <w:r w:rsidR="00E65D33" w:rsidRPr="002A6342">
        <w:rPr>
          <w:rFonts w:ascii="Times New Roman" w:hAnsi="Times New Roman" w:cs="Times New Roman"/>
          <w:i/>
          <w:sz w:val="24"/>
          <w:szCs w:val="24"/>
        </w:rPr>
        <w:t xml:space="preserve"> the applicant in any ma</w:t>
      </w:r>
      <w:r w:rsidR="002E5995">
        <w:rPr>
          <w:rFonts w:ascii="Times New Roman" w:hAnsi="Times New Roman" w:cs="Times New Roman"/>
          <w:i/>
          <w:sz w:val="24"/>
          <w:szCs w:val="24"/>
        </w:rPr>
        <w:t>nner</w:t>
      </w:r>
      <w:r w:rsidR="00E65D33" w:rsidRPr="002A6342">
        <w:rPr>
          <w:rFonts w:ascii="Times New Roman" w:hAnsi="Times New Roman" w:cs="Times New Roman"/>
          <w:i/>
          <w:sz w:val="24"/>
          <w:szCs w:val="24"/>
        </w:rPr>
        <w:t xml:space="preserve"> whatsoever</w:t>
      </w:r>
      <w:r w:rsidR="008A23BE">
        <w:rPr>
          <w:rFonts w:ascii="Times New Roman" w:hAnsi="Times New Roman" w:cs="Times New Roman"/>
          <w:i/>
          <w:sz w:val="24"/>
          <w:szCs w:val="24"/>
        </w:rPr>
        <w:t>.</w:t>
      </w:r>
    </w:p>
    <w:p w14:paraId="52D25454" w14:textId="77777777" w:rsidR="008A23BE" w:rsidRPr="002A6342" w:rsidRDefault="008A23BE" w:rsidP="008A23B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702801" w14:textId="7D52EDE9" w:rsidR="00E65D33" w:rsidRDefault="00E65D33" w:rsidP="009164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342">
        <w:rPr>
          <w:rFonts w:ascii="Times New Roman" w:hAnsi="Times New Roman" w:cs="Times New Roman"/>
          <w:i/>
          <w:sz w:val="24"/>
          <w:szCs w:val="24"/>
        </w:rPr>
        <w:t xml:space="preserve">The respondent and </w:t>
      </w:r>
      <w:r w:rsidR="00C126BB" w:rsidRPr="002A6342">
        <w:rPr>
          <w:rFonts w:ascii="Times New Roman" w:hAnsi="Times New Roman" w:cs="Times New Roman"/>
          <w:i/>
          <w:sz w:val="24"/>
          <w:szCs w:val="24"/>
        </w:rPr>
        <w:t>all those</w:t>
      </w:r>
      <w:r w:rsidRPr="002A6342">
        <w:rPr>
          <w:rFonts w:ascii="Times New Roman" w:hAnsi="Times New Roman" w:cs="Times New Roman"/>
          <w:i/>
          <w:sz w:val="24"/>
          <w:szCs w:val="24"/>
        </w:rPr>
        <w:t xml:space="preserve"> claiming rights through her be and </w:t>
      </w:r>
      <w:r w:rsidR="006D0121">
        <w:rPr>
          <w:rFonts w:ascii="Times New Roman" w:hAnsi="Times New Roman" w:cs="Times New Roman"/>
          <w:i/>
          <w:sz w:val="24"/>
          <w:szCs w:val="24"/>
        </w:rPr>
        <w:t>are</w:t>
      </w:r>
      <w:r w:rsidRPr="002A6342">
        <w:rPr>
          <w:rFonts w:ascii="Times New Roman" w:hAnsi="Times New Roman" w:cs="Times New Roman"/>
          <w:i/>
          <w:sz w:val="24"/>
          <w:szCs w:val="24"/>
        </w:rPr>
        <w:t xml:space="preserve"> hereby ordered</w:t>
      </w:r>
      <w:r w:rsidR="00C23D80" w:rsidRPr="002A6342">
        <w:rPr>
          <w:rFonts w:ascii="Times New Roman" w:hAnsi="Times New Roman" w:cs="Times New Roman"/>
          <w:i/>
          <w:sz w:val="24"/>
          <w:szCs w:val="24"/>
        </w:rPr>
        <w:t xml:space="preserve"> not to </w:t>
      </w:r>
      <w:r w:rsidR="007B4561">
        <w:rPr>
          <w:rFonts w:ascii="Times New Roman" w:hAnsi="Times New Roman" w:cs="Times New Roman"/>
          <w:i/>
          <w:sz w:val="24"/>
          <w:szCs w:val="24"/>
        </w:rPr>
        <w:t>visit</w:t>
      </w:r>
      <w:r w:rsidR="00C126BB" w:rsidRPr="002A6342">
        <w:rPr>
          <w:rFonts w:ascii="Times New Roman" w:hAnsi="Times New Roman" w:cs="Times New Roman"/>
          <w:i/>
          <w:sz w:val="24"/>
          <w:szCs w:val="24"/>
        </w:rPr>
        <w:t xml:space="preserve"> the</w:t>
      </w:r>
      <w:r w:rsidR="007E0BAC" w:rsidRPr="002A6342">
        <w:rPr>
          <w:rFonts w:ascii="Times New Roman" w:hAnsi="Times New Roman" w:cs="Times New Roman"/>
          <w:i/>
          <w:sz w:val="24"/>
          <w:szCs w:val="24"/>
        </w:rPr>
        <w:t xml:space="preserve"> applicant at his place of </w:t>
      </w:r>
      <w:r w:rsidR="00C126BB" w:rsidRPr="002A6342">
        <w:rPr>
          <w:rFonts w:ascii="Times New Roman" w:hAnsi="Times New Roman" w:cs="Times New Roman"/>
          <w:i/>
          <w:sz w:val="24"/>
          <w:szCs w:val="24"/>
        </w:rPr>
        <w:t>residence being</w:t>
      </w:r>
      <w:r w:rsidR="007E0BAC" w:rsidRPr="002A6342">
        <w:rPr>
          <w:rFonts w:ascii="Times New Roman" w:hAnsi="Times New Roman" w:cs="Times New Roman"/>
          <w:i/>
          <w:sz w:val="24"/>
          <w:szCs w:val="24"/>
        </w:rPr>
        <w:t xml:space="preserve"> stand number 53 TMB </w:t>
      </w:r>
      <w:proofErr w:type="spellStart"/>
      <w:r w:rsidR="007E0BAC" w:rsidRPr="002A6342">
        <w:rPr>
          <w:rFonts w:ascii="Times New Roman" w:hAnsi="Times New Roman" w:cs="Times New Roman"/>
          <w:i/>
          <w:sz w:val="24"/>
          <w:szCs w:val="24"/>
        </w:rPr>
        <w:t>Mandava</w:t>
      </w:r>
      <w:proofErr w:type="spellEnd"/>
      <w:r w:rsidR="007E0BAC" w:rsidRPr="002A63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E0BAC" w:rsidRPr="002A6342">
        <w:rPr>
          <w:rFonts w:ascii="Times New Roman" w:hAnsi="Times New Roman" w:cs="Times New Roman"/>
          <w:i/>
          <w:sz w:val="24"/>
          <w:szCs w:val="24"/>
        </w:rPr>
        <w:t>Zvishavane</w:t>
      </w:r>
      <w:proofErr w:type="spellEnd"/>
      <w:r w:rsidR="007E0BAC" w:rsidRPr="002A6342">
        <w:rPr>
          <w:rFonts w:ascii="Times New Roman" w:hAnsi="Times New Roman" w:cs="Times New Roman"/>
          <w:i/>
          <w:sz w:val="24"/>
          <w:szCs w:val="24"/>
        </w:rPr>
        <w:t>.</w:t>
      </w:r>
    </w:p>
    <w:p w14:paraId="287C1D1E" w14:textId="77777777" w:rsidR="008A23BE" w:rsidRPr="008A23BE" w:rsidRDefault="008A23BE" w:rsidP="008A23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E73CCB" w14:textId="7A361135" w:rsidR="00C126BB" w:rsidRDefault="009F0B1D" w:rsidP="009164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342">
        <w:rPr>
          <w:rFonts w:ascii="Times New Roman" w:hAnsi="Times New Roman" w:cs="Times New Roman"/>
          <w:i/>
          <w:sz w:val="24"/>
          <w:szCs w:val="24"/>
        </w:rPr>
        <w:t xml:space="preserve">The respondent be and are hereby ordered not to purport the </w:t>
      </w:r>
      <w:r w:rsidR="00C126BB" w:rsidRPr="002A6342">
        <w:rPr>
          <w:rFonts w:ascii="Times New Roman" w:hAnsi="Times New Roman" w:cs="Times New Roman"/>
          <w:i/>
          <w:sz w:val="24"/>
          <w:szCs w:val="24"/>
        </w:rPr>
        <w:t>enforce any</w:t>
      </w:r>
      <w:r w:rsidRPr="002A6342">
        <w:rPr>
          <w:rFonts w:ascii="Times New Roman" w:hAnsi="Times New Roman" w:cs="Times New Roman"/>
          <w:i/>
          <w:sz w:val="24"/>
          <w:szCs w:val="24"/>
        </w:rPr>
        <w:t xml:space="preserve"> rights </w:t>
      </w:r>
      <w:r w:rsidR="00C361B4" w:rsidRPr="002A6342">
        <w:rPr>
          <w:rFonts w:ascii="Times New Roman" w:hAnsi="Times New Roman" w:cs="Times New Roman"/>
          <w:i/>
          <w:sz w:val="24"/>
          <w:szCs w:val="24"/>
        </w:rPr>
        <w:t xml:space="preserve">whatsoever in relation to stand number </w:t>
      </w:r>
      <w:r w:rsidR="00C126BB" w:rsidRPr="002A6342">
        <w:rPr>
          <w:rFonts w:ascii="Times New Roman" w:hAnsi="Times New Roman" w:cs="Times New Roman"/>
          <w:i/>
          <w:sz w:val="24"/>
          <w:szCs w:val="24"/>
        </w:rPr>
        <w:t xml:space="preserve">53 TMB </w:t>
      </w:r>
      <w:proofErr w:type="spellStart"/>
      <w:r w:rsidR="00C126BB" w:rsidRPr="002A6342">
        <w:rPr>
          <w:rFonts w:ascii="Times New Roman" w:hAnsi="Times New Roman" w:cs="Times New Roman"/>
          <w:i/>
          <w:sz w:val="24"/>
          <w:szCs w:val="24"/>
        </w:rPr>
        <w:t>Mandava</w:t>
      </w:r>
      <w:proofErr w:type="spellEnd"/>
      <w:r w:rsidR="00C126BB" w:rsidRPr="002A63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126BB" w:rsidRPr="002A6342">
        <w:rPr>
          <w:rFonts w:ascii="Times New Roman" w:hAnsi="Times New Roman" w:cs="Times New Roman"/>
          <w:i/>
          <w:sz w:val="24"/>
          <w:szCs w:val="24"/>
        </w:rPr>
        <w:t>Zvishavan</w:t>
      </w:r>
      <w:r w:rsidR="002A6342" w:rsidRPr="002A6342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2A6342" w:rsidRPr="002A6342">
        <w:rPr>
          <w:rFonts w:ascii="Times New Roman" w:hAnsi="Times New Roman" w:cs="Times New Roman"/>
          <w:i/>
          <w:sz w:val="24"/>
          <w:szCs w:val="24"/>
        </w:rPr>
        <w:t xml:space="preserve"> without a court order."</w:t>
      </w:r>
    </w:p>
    <w:p w14:paraId="073F1E76" w14:textId="77777777" w:rsidR="00B5746E" w:rsidRPr="00B5746E" w:rsidRDefault="00B5746E" w:rsidP="00B574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6E5D4F" w14:textId="236F51AF" w:rsidR="00E14E57" w:rsidRDefault="00E14E57" w:rsidP="00836B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return date </w:t>
      </w:r>
      <w:proofErr w:type="gramStart"/>
      <w:r>
        <w:rPr>
          <w:rFonts w:ascii="Times New Roman" w:hAnsi="Times New Roman" w:cs="Times New Roman"/>
          <w:sz w:val="24"/>
          <w:szCs w:val="24"/>
        </w:rPr>
        <w:t>however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court </w:t>
      </w:r>
      <w:r w:rsidRPr="00E14E57">
        <w:rPr>
          <w:rFonts w:ascii="Times New Roman" w:hAnsi="Times New Roman" w:cs="Times New Roman"/>
          <w:i/>
          <w:sz w:val="24"/>
          <w:szCs w:val="24"/>
        </w:rPr>
        <w:t>a quo</w:t>
      </w:r>
      <w:r w:rsidR="0048023F">
        <w:rPr>
          <w:rFonts w:ascii="Times New Roman" w:hAnsi="Times New Roman" w:cs="Times New Roman"/>
          <w:sz w:val="24"/>
          <w:szCs w:val="24"/>
        </w:rPr>
        <w:t xml:space="preserve"> discharged the above order. It is the discharge of the said order that the appellant is appealing against.</w:t>
      </w:r>
    </w:p>
    <w:p w14:paraId="009D7747" w14:textId="680D0F83" w:rsidR="00701B68" w:rsidRDefault="00701B68" w:rsidP="009164E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sole ground of appeal is co</w:t>
      </w:r>
      <w:r w:rsidR="0064435B">
        <w:rPr>
          <w:rFonts w:ascii="Times New Roman" w:hAnsi="Times New Roman" w:cs="Times New Roman"/>
          <w:sz w:val="24"/>
          <w:szCs w:val="24"/>
        </w:rPr>
        <w:t>u</w:t>
      </w:r>
      <w:r w:rsidR="00507403">
        <w:rPr>
          <w:rFonts w:ascii="Times New Roman" w:hAnsi="Times New Roman" w:cs="Times New Roman"/>
          <w:sz w:val="24"/>
          <w:szCs w:val="24"/>
        </w:rPr>
        <w:t>ched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607353">
        <w:rPr>
          <w:rFonts w:ascii="Times New Roman" w:hAnsi="Times New Roman" w:cs="Times New Roman"/>
          <w:sz w:val="24"/>
          <w:szCs w:val="24"/>
        </w:rPr>
        <w:t>follows: -</w:t>
      </w:r>
    </w:p>
    <w:p w14:paraId="22B5EA71" w14:textId="0040FCD6" w:rsidR="00995080" w:rsidRDefault="00426E2C" w:rsidP="009164E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303">
        <w:rPr>
          <w:rFonts w:ascii="Times New Roman" w:hAnsi="Times New Roman" w:cs="Times New Roman"/>
          <w:i/>
          <w:sz w:val="24"/>
          <w:szCs w:val="24"/>
        </w:rPr>
        <w:t>"</w:t>
      </w:r>
      <w:r w:rsidR="00122B08" w:rsidRPr="009D3303">
        <w:rPr>
          <w:rFonts w:ascii="Times New Roman" w:hAnsi="Times New Roman" w:cs="Times New Roman"/>
          <w:i/>
          <w:sz w:val="24"/>
          <w:szCs w:val="24"/>
        </w:rPr>
        <w:t xml:space="preserve">The court a </w:t>
      </w:r>
      <w:r w:rsidR="00607353" w:rsidRPr="009D3303">
        <w:rPr>
          <w:rFonts w:ascii="Times New Roman" w:hAnsi="Times New Roman" w:cs="Times New Roman"/>
          <w:i/>
          <w:sz w:val="24"/>
          <w:szCs w:val="24"/>
        </w:rPr>
        <w:t>quo erred</w:t>
      </w:r>
      <w:r w:rsidR="002F2139" w:rsidRPr="009D3303">
        <w:rPr>
          <w:rFonts w:ascii="Times New Roman" w:hAnsi="Times New Roman" w:cs="Times New Roman"/>
          <w:i/>
          <w:sz w:val="24"/>
          <w:szCs w:val="24"/>
        </w:rPr>
        <w:t xml:space="preserve"> at law when it discharged the rule</w:t>
      </w:r>
      <w:r w:rsidR="00F238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4BC3">
        <w:rPr>
          <w:rFonts w:ascii="Times New Roman" w:hAnsi="Times New Roman" w:cs="Times New Roman"/>
          <w:i/>
          <w:sz w:val="24"/>
          <w:szCs w:val="24"/>
        </w:rPr>
        <w:t xml:space="preserve">nisi </w:t>
      </w:r>
      <w:r w:rsidR="00774BC3" w:rsidRPr="009D3303">
        <w:rPr>
          <w:rFonts w:ascii="Times New Roman" w:hAnsi="Times New Roman" w:cs="Times New Roman"/>
          <w:i/>
          <w:sz w:val="24"/>
          <w:szCs w:val="24"/>
        </w:rPr>
        <w:t>on</w:t>
      </w:r>
      <w:r w:rsidR="002F2139" w:rsidRPr="009D3303">
        <w:rPr>
          <w:rFonts w:ascii="Times New Roman" w:hAnsi="Times New Roman" w:cs="Times New Roman"/>
          <w:i/>
          <w:sz w:val="24"/>
          <w:szCs w:val="24"/>
        </w:rPr>
        <w:t xml:space="preserve"> the basis of an admitted typing error when all the requirements for an interdict had been proved on a balance of probabilities.</w:t>
      </w:r>
      <w:r w:rsidR="009D3303" w:rsidRPr="009D3303">
        <w:rPr>
          <w:rFonts w:ascii="Times New Roman" w:hAnsi="Times New Roman" w:cs="Times New Roman"/>
          <w:i/>
          <w:sz w:val="24"/>
          <w:szCs w:val="24"/>
        </w:rPr>
        <w:t>"</w:t>
      </w:r>
    </w:p>
    <w:p w14:paraId="58305650" w14:textId="77777777" w:rsidR="00914446" w:rsidRDefault="00914446" w:rsidP="00914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29CBD" w14:textId="1C658F14" w:rsidR="005450AE" w:rsidRDefault="005450AE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appellant in his application before the court </w:t>
      </w:r>
      <w:r w:rsidRPr="00E14E57">
        <w:rPr>
          <w:rFonts w:ascii="Times New Roman" w:hAnsi="Times New Roman" w:cs="Times New Roman"/>
          <w:i/>
          <w:sz w:val="24"/>
          <w:szCs w:val="24"/>
        </w:rPr>
        <w:t>a quo</w:t>
      </w:r>
      <w:r w:rsidR="00DB3130">
        <w:rPr>
          <w:rFonts w:ascii="Times New Roman" w:hAnsi="Times New Roman" w:cs="Times New Roman"/>
          <w:sz w:val="24"/>
          <w:szCs w:val="24"/>
        </w:rPr>
        <w:t xml:space="preserve"> </w:t>
      </w:r>
      <w:r w:rsidR="005D0A8A">
        <w:rPr>
          <w:rFonts w:ascii="Times New Roman" w:hAnsi="Times New Roman" w:cs="Times New Roman"/>
          <w:sz w:val="24"/>
          <w:szCs w:val="24"/>
        </w:rPr>
        <w:t>referred to</w:t>
      </w:r>
      <w:r w:rsidR="00DB3130">
        <w:rPr>
          <w:rFonts w:ascii="Times New Roman" w:hAnsi="Times New Roman" w:cs="Times New Roman"/>
          <w:sz w:val="24"/>
          <w:szCs w:val="24"/>
        </w:rPr>
        <w:t xml:space="preserve"> respondent as female when he is a ma</w:t>
      </w:r>
      <w:r w:rsidR="004C3EAF">
        <w:rPr>
          <w:rFonts w:ascii="Times New Roman" w:hAnsi="Times New Roman" w:cs="Times New Roman"/>
          <w:sz w:val="24"/>
          <w:szCs w:val="24"/>
        </w:rPr>
        <w:t>l</w:t>
      </w:r>
      <w:r w:rsidR="00DB3130">
        <w:rPr>
          <w:rFonts w:ascii="Times New Roman" w:hAnsi="Times New Roman" w:cs="Times New Roman"/>
          <w:sz w:val="24"/>
          <w:szCs w:val="24"/>
        </w:rPr>
        <w:t>e. In the fo</w:t>
      </w:r>
      <w:r w:rsidR="00850F54">
        <w:rPr>
          <w:rFonts w:ascii="Times New Roman" w:hAnsi="Times New Roman" w:cs="Times New Roman"/>
          <w:sz w:val="24"/>
          <w:szCs w:val="24"/>
        </w:rPr>
        <w:t>u</w:t>
      </w:r>
      <w:r w:rsidR="00DB3130">
        <w:rPr>
          <w:rFonts w:ascii="Times New Roman" w:hAnsi="Times New Roman" w:cs="Times New Roman"/>
          <w:sz w:val="24"/>
          <w:szCs w:val="24"/>
        </w:rPr>
        <w:t xml:space="preserve">nding affidavit </w:t>
      </w:r>
      <w:r w:rsidR="000958DE">
        <w:rPr>
          <w:rFonts w:ascii="Times New Roman" w:hAnsi="Times New Roman" w:cs="Times New Roman"/>
          <w:sz w:val="24"/>
          <w:szCs w:val="24"/>
        </w:rPr>
        <w:t>appellant refers to respondent as a female adult. In paragra</w:t>
      </w:r>
      <w:r w:rsidR="009B7840">
        <w:rPr>
          <w:rFonts w:ascii="Times New Roman" w:hAnsi="Times New Roman" w:cs="Times New Roman"/>
          <w:sz w:val="24"/>
          <w:szCs w:val="24"/>
        </w:rPr>
        <w:t>phs 7,8,9,10,12 and 15</w:t>
      </w:r>
      <w:r w:rsidR="001F1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16FF">
        <w:rPr>
          <w:rFonts w:ascii="Times New Roman" w:hAnsi="Times New Roman" w:cs="Times New Roman"/>
          <w:sz w:val="24"/>
          <w:szCs w:val="24"/>
        </w:rPr>
        <w:t>respondent</w:t>
      </w:r>
      <w:proofErr w:type="gramEnd"/>
      <w:r w:rsidR="001F16FF">
        <w:rPr>
          <w:rFonts w:ascii="Times New Roman" w:hAnsi="Times New Roman" w:cs="Times New Roman"/>
          <w:sz w:val="24"/>
          <w:szCs w:val="24"/>
        </w:rPr>
        <w:t xml:space="preserve"> is </w:t>
      </w:r>
      <w:r w:rsidR="001B0BCD">
        <w:rPr>
          <w:rFonts w:ascii="Times New Roman" w:hAnsi="Times New Roman" w:cs="Times New Roman"/>
          <w:sz w:val="24"/>
          <w:szCs w:val="24"/>
        </w:rPr>
        <w:t>referred</w:t>
      </w:r>
      <w:r w:rsidR="001F16FF">
        <w:rPr>
          <w:rFonts w:ascii="Times New Roman" w:hAnsi="Times New Roman" w:cs="Times New Roman"/>
          <w:sz w:val="24"/>
          <w:szCs w:val="24"/>
        </w:rPr>
        <w:t xml:space="preserve"> to as female.</w:t>
      </w:r>
    </w:p>
    <w:p w14:paraId="2ED6C7AF" w14:textId="284E07E7" w:rsidR="00D27703" w:rsidRDefault="00D27703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Respondent </w:t>
      </w:r>
      <w:r w:rsidR="002E19E2">
        <w:rPr>
          <w:rFonts w:ascii="Times New Roman" w:hAnsi="Times New Roman" w:cs="Times New Roman"/>
          <w:sz w:val="24"/>
          <w:szCs w:val="24"/>
        </w:rPr>
        <w:t>ass</w:t>
      </w:r>
      <w:r w:rsidR="00B32739">
        <w:rPr>
          <w:rFonts w:ascii="Times New Roman" w:hAnsi="Times New Roman" w:cs="Times New Roman"/>
          <w:sz w:val="24"/>
          <w:szCs w:val="24"/>
        </w:rPr>
        <w:t>erts</w:t>
      </w:r>
      <w:r>
        <w:rPr>
          <w:rFonts w:ascii="Times New Roman" w:hAnsi="Times New Roman" w:cs="Times New Roman"/>
          <w:sz w:val="24"/>
          <w:szCs w:val="24"/>
        </w:rPr>
        <w:t xml:space="preserve"> that the error g</w:t>
      </w:r>
      <w:r w:rsidR="008143BA">
        <w:rPr>
          <w:rFonts w:ascii="Times New Roman" w:hAnsi="Times New Roman" w:cs="Times New Roman"/>
          <w:sz w:val="24"/>
          <w:szCs w:val="24"/>
        </w:rPr>
        <w:t>oes</w:t>
      </w:r>
      <w:r>
        <w:rPr>
          <w:rFonts w:ascii="Times New Roman" w:hAnsi="Times New Roman" w:cs="Times New Roman"/>
          <w:sz w:val="24"/>
          <w:szCs w:val="24"/>
        </w:rPr>
        <w:t xml:space="preserve"> to the </w:t>
      </w:r>
      <w:r w:rsidR="003D3916">
        <w:rPr>
          <w:rFonts w:ascii="Times New Roman" w:hAnsi="Times New Roman" w:cs="Times New Roman"/>
          <w:sz w:val="24"/>
          <w:szCs w:val="24"/>
        </w:rPr>
        <w:t>root</w:t>
      </w:r>
      <w:r>
        <w:rPr>
          <w:rFonts w:ascii="Times New Roman" w:hAnsi="Times New Roman" w:cs="Times New Roman"/>
          <w:sz w:val="24"/>
          <w:szCs w:val="24"/>
        </w:rPr>
        <w:t xml:space="preserve"> of the matter and that th</w:t>
      </w:r>
      <w:r w:rsidR="008431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therefore  must be a case of mistaken identity as respondent</w:t>
      </w:r>
      <w:r w:rsidR="00C83655">
        <w:rPr>
          <w:rFonts w:ascii="Times New Roman" w:hAnsi="Times New Roman" w:cs="Times New Roman"/>
          <w:sz w:val="24"/>
          <w:szCs w:val="24"/>
        </w:rPr>
        <w:t xml:space="preserve"> has never masqueraded or dressed</w:t>
      </w:r>
      <w:r w:rsidR="007F2667">
        <w:rPr>
          <w:rFonts w:ascii="Times New Roman" w:hAnsi="Times New Roman" w:cs="Times New Roman"/>
          <w:sz w:val="24"/>
          <w:szCs w:val="24"/>
        </w:rPr>
        <w:t xml:space="preserve"> as</w:t>
      </w:r>
      <w:r w:rsidR="00C83655">
        <w:rPr>
          <w:rFonts w:ascii="Times New Roman" w:hAnsi="Times New Roman" w:cs="Times New Roman"/>
          <w:sz w:val="24"/>
          <w:szCs w:val="24"/>
        </w:rPr>
        <w:t xml:space="preserve"> a woman </w:t>
      </w:r>
      <w:r w:rsidR="00F03C27">
        <w:rPr>
          <w:rFonts w:ascii="Times New Roman" w:hAnsi="Times New Roman" w:cs="Times New Roman"/>
          <w:sz w:val="24"/>
          <w:szCs w:val="24"/>
        </w:rPr>
        <w:t>A</w:t>
      </w:r>
      <w:r w:rsidR="00C83655">
        <w:rPr>
          <w:rFonts w:ascii="Times New Roman" w:hAnsi="Times New Roman" w:cs="Times New Roman"/>
          <w:sz w:val="24"/>
          <w:szCs w:val="24"/>
        </w:rPr>
        <w:t xml:space="preserve">ppellant however avers that the reference to respondent as </w:t>
      </w:r>
      <w:r w:rsidR="009B374D">
        <w:rPr>
          <w:rFonts w:ascii="Times New Roman" w:hAnsi="Times New Roman" w:cs="Times New Roman"/>
          <w:sz w:val="24"/>
          <w:szCs w:val="24"/>
        </w:rPr>
        <w:t>female</w:t>
      </w:r>
      <w:r w:rsidR="00C83655">
        <w:rPr>
          <w:rFonts w:ascii="Times New Roman" w:hAnsi="Times New Roman" w:cs="Times New Roman"/>
          <w:sz w:val="24"/>
          <w:szCs w:val="24"/>
        </w:rPr>
        <w:t xml:space="preserve"> is a mere typ</w:t>
      </w:r>
      <w:r w:rsidR="00EC758F">
        <w:rPr>
          <w:rFonts w:ascii="Times New Roman" w:hAnsi="Times New Roman" w:cs="Times New Roman"/>
          <w:sz w:val="24"/>
          <w:szCs w:val="24"/>
        </w:rPr>
        <w:t xml:space="preserve">ographical </w:t>
      </w:r>
      <w:r w:rsidR="00C83655">
        <w:rPr>
          <w:rFonts w:ascii="Times New Roman" w:hAnsi="Times New Roman" w:cs="Times New Roman"/>
          <w:sz w:val="24"/>
          <w:szCs w:val="24"/>
        </w:rPr>
        <w:t>error emanating from the fact that his Legal Practitioners may have mistaken respondent</w:t>
      </w:r>
      <w:r w:rsidR="000E2D90">
        <w:rPr>
          <w:rFonts w:ascii="Times New Roman" w:hAnsi="Times New Roman" w:cs="Times New Roman"/>
          <w:sz w:val="24"/>
          <w:szCs w:val="24"/>
        </w:rPr>
        <w:t>’s</w:t>
      </w:r>
      <w:r w:rsidR="00C83655">
        <w:rPr>
          <w:rFonts w:ascii="Times New Roman" w:hAnsi="Times New Roman" w:cs="Times New Roman"/>
          <w:sz w:val="24"/>
          <w:szCs w:val="24"/>
        </w:rPr>
        <w:t xml:space="preserve"> gender on </w:t>
      </w:r>
      <w:r w:rsidR="003D78C0">
        <w:rPr>
          <w:rFonts w:ascii="Times New Roman" w:hAnsi="Times New Roman" w:cs="Times New Roman"/>
          <w:sz w:val="24"/>
          <w:szCs w:val="24"/>
        </w:rPr>
        <w:t>account</w:t>
      </w:r>
      <w:r w:rsidR="00C83655">
        <w:rPr>
          <w:rFonts w:ascii="Times New Roman" w:hAnsi="Times New Roman" w:cs="Times New Roman"/>
          <w:sz w:val="24"/>
          <w:szCs w:val="24"/>
        </w:rPr>
        <w:t xml:space="preserve"> of respondent</w:t>
      </w:r>
      <w:r w:rsidR="00F46575">
        <w:rPr>
          <w:rFonts w:ascii="Times New Roman" w:hAnsi="Times New Roman" w:cs="Times New Roman"/>
          <w:sz w:val="24"/>
          <w:szCs w:val="24"/>
        </w:rPr>
        <w:t>’s</w:t>
      </w:r>
      <w:r w:rsidR="00C83655">
        <w:rPr>
          <w:rFonts w:ascii="Times New Roman" w:hAnsi="Times New Roman" w:cs="Times New Roman"/>
          <w:sz w:val="24"/>
          <w:szCs w:val="24"/>
        </w:rPr>
        <w:t xml:space="preserve"> </w:t>
      </w:r>
      <w:r w:rsidR="00F46575">
        <w:rPr>
          <w:rFonts w:ascii="Times New Roman" w:hAnsi="Times New Roman" w:cs="Times New Roman"/>
          <w:sz w:val="24"/>
          <w:szCs w:val="24"/>
        </w:rPr>
        <w:t>file</w:t>
      </w:r>
      <w:r w:rsidR="00880951">
        <w:rPr>
          <w:rFonts w:ascii="Times New Roman" w:hAnsi="Times New Roman" w:cs="Times New Roman"/>
          <w:sz w:val="24"/>
          <w:szCs w:val="24"/>
        </w:rPr>
        <w:t xml:space="preserve"> name </w:t>
      </w:r>
      <w:r w:rsidR="00F46575">
        <w:rPr>
          <w:rFonts w:ascii="Times New Roman" w:hAnsi="Times New Roman" w:cs="Times New Roman"/>
          <w:sz w:val="24"/>
          <w:szCs w:val="24"/>
        </w:rPr>
        <w:t xml:space="preserve">being a name that is </w:t>
      </w:r>
      <w:r w:rsidR="00517075">
        <w:rPr>
          <w:rFonts w:ascii="Times New Roman" w:hAnsi="Times New Roman" w:cs="Times New Roman"/>
          <w:sz w:val="24"/>
          <w:szCs w:val="24"/>
        </w:rPr>
        <w:t>commonly</w:t>
      </w:r>
      <w:r w:rsidR="00F46575">
        <w:rPr>
          <w:rFonts w:ascii="Times New Roman" w:hAnsi="Times New Roman" w:cs="Times New Roman"/>
          <w:sz w:val="24"/>
          <w:szCs w:val="24"/>
        </w:rPr>
        <w:t xml:space="preserve"> </w:t>
      </w:r>
      <w:r w:rsidR="00517075">
        <w:rPr>
          <w:rFonts w:ascii="Times New Roman" w:hAnsi="Times New Roman" w:cs="Times New Roman"/>
          <w:sz w:val="24"/>
          <w:szCs w:val="24"/>
        </w:rPr>
        <w:t>u</w:t>
      </w:r>
      <w:r w:rsidR="00F46575">
        <w:rPr>
          <w:rFonts w:ascii="Times New Roman" w:hAnsi="Times New Roman" w:cs="Times New Roman"/>
          <w:sz w:val="24"/>
          <w:szCs w:val="24"/>
        </w:rPr>
        <w:t xml:space="preserve">sed by </w:t>
      </w:r>
      <w:r w:rsidR="00561FFC">
        <w:rPr>
          <w:rFonts w:ascii="Times New Roman" w:hAnsi="Times New Roman" w:cs="Times New Roman"/>
          <w:sz w:val="24"/>
          <w:szCs w:val="24"/>
        </w:rPr>
        <w:t>males</w:t>
      </w:r>
      <w:r w:rsidR="00F46575">
        <w:rPr>
          <w:rFonts w:ascii="Times New Roman" w:hAnsi="Times New Roman" w:cs="Times New Roman"/>
          <w:sz w:val="24"/>
          <w:szCs w:val="24"/>
        </w:rPr>
        <w:t xml:space="preserve"> and </w:t>
      </w:r>
      <w:r w:rsidR="00561FFC">
        <w:rPr>
          <w:rFonts w:ascii="Times New Roman" w:hAnsi="Times New Roman" w:cs="Times New Roman"/>
          <w:sz w:val="24"/>
          <w:szCs w:val="24"/>
        </w:rPr>
        <w:t>females</w:t>
      </w:r>
      <w:r w:rsidR="00F46575">
        <w:rPr>
          <w:rFonts w:ascii="Times New Roman" w:hAnsi="Times New Roman" w:cs="Times New Roman"/>
          <w:sz w:val="24"/>
          <w:szCs w:val="24"/>
        </w:rPr>
        <w:t>.</w:t>
      </w:r>
    </w:p>
    <w:p w14:paraId="3738F53F" w14:textId="2B40D7AD" w:rsidR="00F46575" w:rsidRDefault="00F46575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</w:t>
      </w:r>
      <w:r w:rsidR="00897935">
        <w:rPr>
          <w:rFonts w:ascii="Times New Roman" w:hAnsi="Times New Roman" w:cs="Times New Roman"/>
          <w:sz w:val="24"/>
          <w:szCs w:val="24"/>
        </w:rPr>
        <w:t>in</w:t>
      </w:r>
      <w:r w:rsidR="0011164B">
        <w:rPr>
          <w:rFonts w:ascii="Times New Roman" w:hAnsi="Times New Roman" w:cs="Times New Roman"/>
          <w:sz w:val="24"/>
          <w:szCs w:val="24"/>
        </w:rPr>
        <w:t>c</w:t>
      </w:r>
      <w:r w:rsidR="00897935">
        <w:rPr>
          <w:rFonts w:ascii="Times New Roman" w:hAnsi="Times New Roman" w:cs="Times New Roman"/>
          <w:sz w:val="24"/>
          <w:szCs w:val="24"/>
        </w:rPr>
        <w:t>lined</w:t>
      </w:r>
      <w:r>
        <w:rPr>
          <w:rFonts w:ascii="Times New Roman" w:hAnsi="Times New Roman" w:cs="Times New Roman"/>
          <w:sz w:val="24"/>
          <w:szCs w:val="24"/>
        </w:rPr>
        <w:t xml:space="preserve"> to agree with the appellant for the following reasons.</w:t>
      </w:r>
    </w:p>
    <w:p w14:paraId="2E5369DE" w14:textId="452F6FE7" w:rsidR="00F46575" w:rsidRDefault="00F46575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939BA">
        <w:rPr>
          <w:rFonts w:ascii="Times New Roman" w:hAnsi="Times New Roman" w:cs="Times New Roman"/>
          <w:sz w:val="24"/>
          <w:szCs w:val="24"/>
        </w:rPr>
        <w:t>allegations</w:t>
      </w:r>
      <w:r>
        <w:rPr>
          <w:rFonts w:ascii="Times New Roman" w:hAnsi="Times New Roman" w:cs="Times New Roman"/>
          <w:sz w:val="24"/>
          <w:szCs w:val="24"/>
        </w:rPr>
        <w:t xml:space="preserve"> in their </w:t>
      </w:r>
      <w:r w:rsidR="00A025A1">
        <w:rPr>
          <w:rFonts w:ascii="Times New Roman" w:hAnsi="Times New Roman" w:cs="Times New Roman"/>
          <w:sz w:val="24"/>
          <w:szCs w:val="24"/>
        </w:rPr>
        <w:t>fo</w:t>
      </w:r>
      <w:r w:rsidR="004D3525">
        <w:rPr>
          <w:rFonts w:ascii="Times New Roman" w:hAnsi="Times New Roman" w:cs="Times New Roman"/>
          <w:sz w:val="24"/>
          <w:szCs w:val="24"/>
        </w:rPr>
        <w:t>u</w:t>
      </w:r>
      <w:r w:rsidR="00A025A1">
        <w:rPr>
          <w:rFonts w:ascii="Times New Roman" w:hAnsi="Times New Roman" w:cs="Times New Roman"/>
          <w:sz w:val="24"/>
          <w:szCs w:val="24"/>
        </w:rPr>
        <w:t>nding affidavit</w:t>
      </w:r>
      <w:r>
        <w:rPr>
          <w:rFonts w:ascii="Times New Roman" w:hAnsi="Times New Roman" w:cs="Times New Roman"/>
          <w:sz w:val="24"/>
          <w:szCs w:val="24"/>
        </w:rPr>
        <w:t xml:space="preserve"> reflect that respondent </w:t>
      </w:r>
      <w:proofErr w:type="spellStart"/>
      <w:r w:rsidR="00EF3FBF">
        <w:rPr>
          <w:rFonts w:ascii="Times New Roman" w:hAnsi="Times New Roman" w:cs="Times New Roman"/>
          <w:sz w:val="24"/>
          <w:szCs w:val="24"/>
        </w:rPr>
        <w:t>refered</w:t>
      </w:r>
      <w:proofErr w:type="spellEnd"/>
      <w:r w:rsidR="00EF3FBF">
        <w:rPr>
          <w:rFonts w:ascii="Times New Roman" w:hAnsi="Times New Roman" w:cs="Times New Roman"/>
          <w:sz w:val="24"/>
          <w:szCs w:val="24"/>
        </w:rPr>
        <w:t xml:space="preserve"> to him having duped her late father</w:t>
      </w:r>
      <w:r w:rsidR="00A025A1">
        <w:rPr>
          <w:rFonts w:ascii="Times New Roman" w:hAnsi="Times New Roman" w:cs="Times New Roman"/>
          <w:sz w:val="24"/>
          <w:szCs w:val="24"/>
        </w:rPr>
        <w:t>. Indeed, respondent’s late father was the original owner of the house</w:t>
      </w:r>
      <w:r w:rsidR="009E47FB">
        <w:rPr>
          <w:rFonts w:ascii="Times New Roman" w:hAnsi="Times New Roman" w:cs="Times New Roman"/>
          <w:sz w:val="24"/>
          <w:szCs w:val="24"/>
        </w:rPr>
        <w:t>.</w:t>
      </w:r>
      <w:r w:rsidR="00A025A1">
        <w:rPr>
          <w:rFonts w:ascii="Times New Roman" w:hAnsi="Times New Roman" w:cs="Times New Roman"/>
          <w:sz w:val="24"/>
          <w:szCs w:val="24"/>
        </w:rPr>
        <w:t xml:space="preserve"> </w:t>
      </w:r>
      <w:r w:rsidR="00B1404A">
        <w:rPr>
          <w:rFonts w:ascii="Times New Roman" w:hAnsi="Times New Roman" w:cs="Times New Roman"/>
          <w:sz w:val="24"/>
          <w:szCs w:val="24"/>
        </w:rPr>
        <w:t>R</w:t>
      </w:r>
      <w:r w:rsidR="00A025A1">
        <w:rPr>
          <w:rFonts w:ascii="Times New Roman" w:hAnsi="Times New Roman" w:cs="Times New Roman"/>
          <w:sz w:val="24"/>
          <w:szCs w:val="24"/>
        </w:rPr>
        <w:t xml:space="preserve">espondent is </w:t>
      </w:r>
      <w:r w:rsidR="00D14F73">
        <w:rPr>
          <w:rFonts w:ascii="Times New Roman" w:hAnsi="Times New Roman" w:cs="Times New Roman"/>
          <w:sz w:val="24"/>
          <w:szCs w:val="24"/>
        </w:rPr>
        <w:t>alleged</w:t>
      </w:r>
      <w:r w:rsidR="00A025A1">
        <w:rPr>
          <w:rFonts w:ascii="Times New Roman" w:hAnsi="Times New Roman" w:cs="Times New Roman"/>
          <w:sz w:val="24"/>
          <w:szCs w:val="24"/>
        </w:rPr>
        <w:t xml:space="preserve"> to have </w:t>
      </w:r>
      <w:r w:rsidR="00040268">
        <w:rPr>
          <w:rFonts w:ascii="Times New Roman" w:hAnsi="Times New Roman" w:cs="Times New Roman"/>
          <w:sz w:val="24"/>
          <w:szCs w:val="24"/>
        </w:rPr>
        <w:t xml:space="preserve">declared </w:t>
      </w:r>
      <w:r w:rsidR="00A025A1">
        <w:rPr>
          <w:rFonts w:ascii="Times New Roman" w:hAnsi="Times New Roman" w:cs="Times New Roman"/>
          <w:sz w:val="24"/>
          <w:szCs w:val="24"/>
        </w:rPr>
        <w:t xml:space="preserve">that </w:t>
      </w:r>
      <w:r w:rsidR="005421F9">
        <w:rPr>
          <w:rFonts w:ascii="Times New Roman" w:hAnsi="Times New Roman" w:cs="Times New Roman"/>
          <w:sz w:val="24"/>
          <w:szCs w:val="24"/>
        </w:rPr>
        <w:t xml:space="preserve">he </w:t>
      </w:r>
      <w:r w:rsidR="00A025A1">
        <w:rPr>
          <w:rFonts w:ascii="Times New Roman" w:hAnsi="Times New Roman" w:cs="Times New Roman"/>
          <w:sz w:val="24"/>
          <w:szCs w:val="24"/>
        </w:rPr>
        <w:t>lawfully bought the house and that re</w:t>
      </w:r>
      <w:r w:rsidR="00B53272">
        <w:rPr>
          <w:rFonts w:ascii="Times New Roman" w:hAnsi="Times New Roman" w:cs="Times New Roman"/>
          <w:sz w:val="24"/>
          <w:szCs w:val="24"/>
        </w:rPr>
        <w:t>ntals</w:t>
      </w:r>
      <w:r w:rsidR="00A025A1">
        <w:rPr>
          <w:rFonts w:ascii="Times New Roman" w:hAnsi="Times New Roman" w:cs="Times New Roman"/>
          <w:sz w:val="24"/>
          <w:szCs w:val="24"/>
        </w:rPr>
        <w:t xml:space="preserve"> </w:t>
      </w:r>
      <w:r w:rsidR="00B900F6">
        <w:rPr>
          <w:rFonts w:ascii="Times New Roman" w:hAnsi="Times New Roman" w:cs="Times New Roman"/>
          <w:sz w:val="24"/>
          <w:szCs w:val="24"/>
        </w:rPr>
        <w:t>should</w:t>
      </w:r>
      <w:r w:rsidR="00A025A1">
        <w:rPr>
          <w:rFonts w:ascii="Times New Roman" w:hAnsi="Times New Roman" w:cs="Times New Roman"/>
          <w:sz w:val="24"/>
          <w:szCs w:val="24"/>
        </w:rPr>
        <w:t xml:space="preserve"> </w:t>
      </w:r>
      <w:r w:rsidR="00A025A1">
        <w:rPr>
          <w:rFonts w:ascii="Times New Roman" w:hAnsi="Times New Roman" w:cs="Times New Roman"/>
          <w:sz w:val="24"/>
          <w:szCs w:val="24"/>
        </w:rPr>
        <w:lastRenderedPageBreak/>
        <w:t xml:space="preserve">be paid to him. </w:t>
      </w:r>
      <w:proofErr w:type="gramStart"/>
      <w:r w:rsidR="00A025A1">
        <w:rPr>
          <w:rFonts w:ascii="Times New Roman" w:hAnsi="Times New Roman" w:cs="Times New Roman"/>
          <w:sz w:val="24"/>
          <w:szCs w:val="24"/>
        </w:rPr>
        <w:t>Indeed</w:t>
      </w:r>
      <w:proofErr w:type="gramEnd"/>
      <w:r w:rsidR="00A025A1">
        <w:rPr>
          <w:rFonts w:ascii="Times New Roman" w:hAnsi="Times New Roman" w:cs="Times New Roman"/>
          <w:sz w:val="24"/>
          <w:szCs w:val="24"/>
        </w:rPr>
        <w:t xml:space="preserve"> as can be glea</w:t>
      </w:r>
      <w:r w:rsidR="001C1AC1">
        <w:rPr>
          <w:rFonts w:ascii="Times New Roman" w:hAnsi="Times New Roman" w:cs="Times New Roman"/>
          <w:sz w:val="24"/>
          <w:szCs w:val="24"/>
        </w:rPr>
        <w:t>n</w:t>
      </w:r>
      <w:r w:rsidR="00A025A1">
        <w:rPr>
          <w:rFonts w:ascii="Times New Roman" w:hAnsi="Times New Roman" w:cs="Times New Roman"/>
          <w:sz w:val="24"/>
          <w:szCs w:val="24"/>
        </w:rPr>
        <w:t>ed fro</w:t>
      </w:r>
      <w:r w:rsidR="00E32FB6">
        <w:rPr>
          <w:rFonts w:ascii="Times New Roman" w:hAnsi="Times New Roman" w:cs="Times New Roman"/>
          <w:sz w:val="24"/>
          <w:szCs w:val="24"/>
        </w:rPr>
        <w:t>m</w:t>
      </w:r>
      <w:r w:rsidR="00A025A1">
        <w:rPr>
          <w:rFonts w:ascii="Times New Roman" w:hAnsi="Times New Roman" w:cs="Times New Roman"/>
          <w:sz w:val="24"/>
          <w:szCs w:val="24"/>
        </w:rPr>
        <w:t xml:space="preserve"> CIV ‘A’ 13/2</w:t>
      </w:r>
      <w:r w:rsidR="003C3CCF">
        <w:rPr>
          <w:rFonts w:ascii="Times New Roman" w:hAnsi="Times New Roman" w:cs="Times New Roman"/>
          <w:sz w:val="24"/>
          <w:szCs w:val="24"/>
        </w:rPr>
        <w:t>0</w:t>
      </w:r>
      <w:r w:rsidR="00D717DE">
        <w:rPr>
          <w:rFonts w:ascii="Times New Roman" w:hAnsi="Times New Roman" w:cs="Times New Roman"/>
          <w:sz w:val="24"/>
          <w:szCs w:val="24"/>
        </w:rPr>
        <w:t xml:space="preserve"> respondent produced documents suggesting that she lawfully bought the house.</w:t>
      </w:r>
    </w:p>
    <w:p w14:paraId="777B8B68" w14:textId="4B091D86" w:rsidR="00AB1B45" w:rsidRDefault="00AB1B45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convinced in the circumstances that the reference to respondent</w:t>
      </w:r>
      <w:r w:rsidR="005A6830">
        <w:rPr>
          <w:rFonts w:ascii="Times New Roman" w:hAnsi="Times New Roman" w:cs="Times New Roman"/>
          <w:sz w:val="24"/>
          <w:szCs w:val="24"/>
        </w:rPr>
        <w:t xml:space="preserve"> as </w:t>
      </w:r>
      <w:r w:rsidR="00DB1D0A">
        <w:rPr>
          <w:rFonts w:ascii="Times New Roman" w:hAnsi="Times New Roman" w:cs="Times New Roman"/>
          <w:sz w:val="24"/>
          <w:szCs w:val="24"/>
        </w:rPr>
        <w:t>female</w:t>
      </w:r>
      <w:r w:rsidR="005A6830">
        <w:rPr>
          <w:rFonts w:ascii="Times New Roman" w:hAnsi="Times New Roman" w:cs="Times New Roman"/>
          <w:sz w:val="24"/>
          <w:szCs w:val="24"/>
        </w:rPr>
        <w:t xml:space="preserve"> </w:t>
      </w:r>
      <w:r w:rsidR="00DB1D0A">
        <w:rPr>
          <w:rFonts w:ascii="Times New Roman" w:hAnsi="Times New Roman" w:cs="Times New Roman"/>
          <w:sz w:val="24"/>
          <w:szCs w:val="24"/>
        </w:rPr>
        <w:t>w</w:t>
      </w:r>
      <w:r w:rsidR="005A6830">
        <w:rPr>
          <w:rFonts w:ascii="Times New Roman" w:hAnsi="Times New Roman" w:cs="Times New Roman"/>
          <w:sz w:val="24"/>
          <w:szCs w:val="24"/>
        </w:rPr>
        <w:t xml:space="preserve">as but an error. The </w:t>
      </w:r>
      <w:r w:rsidR="00027C60">
        <w:rPr>
          <w:rFonts w:ascii="Times New Roman" w:hAnsi="Times New Roman" w:cs="Times New Roman"/>
          <w:sz w:val="24"/>
          <w:szCs w:val="24"/>
        </w:rPr>
        <w:t>allegations</w:t>
      </w:r>
      <w:r w:rsidR="005A6830">
        <w:rPr>
          <w:rFonts w:ascii="Times New Roman" w:hAnsi="Times New Roman" w:cs="Times New Roman"/>
          <w:sz w:val="24"/>
          <w:szCs w:val="24"/>
        </w:rPr>
        <w:t xml:space="preserve"> as put by appellant reflects harassment and insults on the pa</w:t>
      </w:r>
      <w:r w:rsidR="00F3686E">
        <w:rPr>
          <w:rFonts w:ascii="Times New Roman" w:hAnsi="Times New Roman" w:cs="Times New Roman"/>
          <w:sz w:val="24"/>
          <w:szCs w:val="24"/>
        </w:rPr>
        <w:t>r</w:t>
      </w:r>
      <w:r w:rsidR="005A6830">
        <w:rPr>
          <w:rFonts w:ascii="Times New Roman" w:hAnsi="Times New Roman" w:cs="Times New Roman"/>
          <w:sz w:val="24"/>
          <w:szCs w:val="24"/>
        </w:rPr>
        <w:t>t of respondent.</w:t>
      </w:r>
    </w:p>
    <w:p w14:paraId="77531AD9" w14:textId="1861F379" w:rsidR="0044416C" w:rsidRDefault="0044416C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 this dis</w:t>
      </w:r>
      <w:r w:rsidR="003B1D9D">
        <w:rPr>
          <w:rFonts w:ascii="Times New Roman" w:hAnsi="Times New Roman" w:cs="Times New Roman"/>
          <w:sz w:val="24"/>
          <w:szCs w:val="24"/>
        </w:rPr>
        <w:t>turbing</w:t>
      </w:r>
      <w:r>
        <w:rPr>
          <w:rFonts w:ascii="Times New Roman" w:hAnsi="Times New Roman" w:cs="Times New Roman"/>
          <w:sz w:val="24"/>
          <w:szCs w:val="24"/>
        </w:rPr>
        <w:t xml:space="preserve"> behaviour by respondent </w:t>
      </w:r>
      <w:r w:rsidR="00341833">
        <w:rPr>
          <w:rFonts w:ascii="Times New Roman" w:hAnsi="Times New Roman" w:cs="Times New Roman"/>
          <w:sz w:val="24"/>
          <w:szCs w:val="24"/>
        </w:rPr>
        <w:t>as</w:t>
      </w:r>
      <w:r w:rsidR="00EA1E8A">
        <w:rPr>
          <w:rFonts w:ascii="Times New Roman" w:hAnsi="Times New Roman" w:cs="Times New Roman"/>
          <w:sz w:val="24"/>
          <w:szCs w:val="24"/>
        </w:rPr>
        <w:t xml:space="preserve"> </w:t>
      </w:r>
      <w:r w:rsidR="00341833">
        <w:rPr>
          <w:rFonts w:ascii="Times New Roman" w:hAnsi="Times New Roman" w:cs="Times New Roman"/>
          <w:sz w:val="24"/>
          <w:szCs w:val="24"/>
        </w:rPr>
        <w:t xml:space="preserve">alleged there was </w:t>
      </w:r>
      <w:r w:rsidR="00EA1E8A">
        <w:rPr>
          <w:rFonts w:ascii="Times New Roman" w:hAnsi="Times New Roman" w:cs="Times New Roman"/>
          <w:sz w:val="24"/>
          <w:szCs w:val="24"/>
        </w:rPr>
        <w:t>clearly</w:t>
      </w:r>
      <w:r w:rsidR="00341833">
        <w:rPr>
          <w:rFonts w:ascii="Times New Roman" w:hAnsi="Times New Roman" w:cs="Times New Roman"/>
          <w:sz w:val="24"/>
          <w:szCs w:val="24"/>
        </w:rPr>
        <w:t xml:space="preserve"> ne</w:t>
      </w:r>
      <w:r w:rsidR="001D5C5C">
        <w:rPr>
          <w:rFonts w:ascii="Times New Roman" w:hAnsi="Times New Roman" w:cs="Times New Roman"/>
          <w:sz w:val="24"/>
          <w:szCs w:val="24"/>
        </w:rPr>
        <w:t>e</w:t>
      </w:r>
      <w:r w:rsidR="00341833">
        <w:rPr>
          <w:rFonts w:ascii="Times New Roman" w:hAnsi="Times New Roman" w:cs="Times New Roman"/>
          <w:sz w:val="24"/>
          <w:szCs w:val="24"/>
        </w:rPr>
        <w:t xml:space="preserve">d to confirm the order as sought. The </w:t>
      </w:r>
      <w:r w:rsidR="00F903F2">
        <w:rPr>
          <w:rFonts w:ascii="Times New Roman" w:hAnsi="Times New Roman" w:cs="Times New Roman"/>
          <w:sz w:val="24"/>
          <w:szCs w:val="24"/>
        </w:rPr>
        <w:t>disgusting</w:t>
      </w:r>
      <w:r w:rsidR="00EE1379">
        <w:rPr>
          <w:rFonts w:ascii="Times New Roman" w:hAnsi="Times New Roman" w:cs="Times New Roman"/>
          <w:sz w:val="24"/>
          <w:szCs w:val="24"/>
        </w:rPr>
        <w:t xml:space="preserve"> behaviour</w:t>
      </w:r>
      <w:r w:rsidR="008C6B20">
        <w:rPr>
          <w:rFonts w:ascii="Times New Roman" w:hAnsi="Times New Roman" w:cs="Times New Roman"/>
          <w:sz w:val="24"/>
          <w:szCs w:val="24"/>
        </w:rPr>
        <w:t xml:space="preserve"> </w:t>
      </w:r>
      <w:r w:rsidR="00A810A5">
        <w:rPr>
          <w:rFonts w:ascii="Times New Roman" w:hAnsi="Times New Roman" w:cs="Times New Roman"/>
          <w:sz w:val="24"/>
          <w:szCs w:val="24"/>
        </w:rPr>
        <w:t xml:space="preserve">are the allegations of insults and </w:t>
      </w:r>
      <w:r w:rsidR="008C4129">
        <w:rPr>
          <w:rFonts w:ascii="Times New Roman" w:hAnsi="Times New Roman" w:cs="Times New Roman"/>
          <w:sz w:val="24"/>
          <w:szCs w:val="24"/>
        </w:rPr>
        <w:t>threats</w:t>
      </w:r>
      <w:r w:rsidR="002308ED">
        <w:rPr>
          <w:rFonts w:ascii="Times New Roman" w:hAnsi="Times New Roman" w:cs="Times New Roman"/>
          <w:sz w:val="24"/>
          <w:szCs w:val="24"/>
        </w:rPr>
        <w:t xml:space="preserve"> of unspecified action against appellant.</w:t>
      </w:r>
    </w:p>
    <w:p w14:paraId="313741D4" w14:textId="60D7EC01" w:rsidR="002308ED" w:rsidRDefault="002308ED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slightly different circu</w:t>
      </w:r>
      <w:r w:rsidR="00AE626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stance</w:t>
      </w:r>
      <w:r w:rsidR="00AE626E">
        <w:rPr>
          <w:rFonts w:ascii="Times New Roman" w:hAnsi="Times New Roman" w:cs="Times New Roman"/>
          <w:sz w:val="24"/>
          <w:szCs w:val="24"/>
        </w:rPr>
        <w:t xml:space="preserve"> but however relevant to this case M</w:t>
      </w:r>
      <w:r w:rsidR="00AE626E" w:rsidRPr="00AE626E">
        <w:rPr>
          <w:rFonts w:ascii="Times New Roman" w:hAnsi="Times New Roman" w:cs="Times New Roman"/>
          <w:szCs w:val="24"/>
        </w:rPr>
        <w:t>A</w:t>
      </w:r>
      <w:r w:rsidR="00E570B2">
        <w:rPr>
          <w:rFonts w:ascii="Times New Roman" w:hAnsi="Times New Roman" w:cs="Times New Roman"/>
          <w:szCs w:val="24"/>
        </w:rPr>
        <w:t>THONS</w:t>
      </w:r>
      <w:r w:rsidR="00AE626E" w:rsidRPr="00AE626E">
        <w:rPr>
          <w:rFonts w:ascii="Times New Roman" w:hAnsi="Times New Roman" w:cs="Times New Roman"/>
          <w:szCs w:val="24"/>
        </w:rPr>
        <w:t>I J</w:t>
      </w:r>
      <w:r w:rsidR="00EC3DE4">
        <w:rPr>
          <w:rFonts w:ascii="Times New Roman" w:hAnsi="Times New Roman" w:cs="Times New Roman"/>
          <w:szCs w:val="24"/>
        </w:rPr>
        <w:t xml:space="preserve"> (</w:t>
      </w:r>
      <w:r w:rsidR="00EC3DE4" w:rsidRPr="004232C0">
        <w:rPr>
          <w:rFonts w:ascii="Times New Roman" w:hAnsi="Times New Roman" w:cs="Times New Roman"/>
          <w:sz w:val="24"/>
          <w:szCs w:val="24"/>
        </w:rPr>
        <w:t xml:space="preserve">as he </w:t>
      </w:r>
      <w:r w:rsidR="00CF2587">
        <w:rPr>
          <w:rFonts w:ascii="Times New Roman" w:hAnsi="Times New Roman" w:cs="Times New Roman"/>
          <w:sz w:val="24"/>
          <w:szCs w:val="24"/>
        </w:rPr>
        <w:t>then was)</w:t>
      </w:r>
      <w:r w:rsidR="003316D0">
        <w:rPr>
          <w:rFonts w:ascii="Times New Roman" w:hAnsi="Times New Roman" w:cs="Times New Roman"/>
          <w:sz w:val="24"/>
          <w:szCs w:val="24"/>
        </w:rPr>
        <w:t xml:space="preserve"> </w:t>
      </w:r>
      <w:r w:rsidR="00277A7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277A79">
        <w:rPr>
          <w:rFonts w:ascii="Times New Roman" w:hAnsi="Times New Roman" w:cs="Times New Roman"/>
          <w:sz w:val="24"/>
          <w:szCs w:val="24"/>
        </w:rPr>
        <w:t>Sithabise</w:t>
      </w:r>
      <w:proofErr w:type="spellEnd"/>
      <w:r w:rsidR="003316D0" w:rsidRPr="00AA507D">
        <w:rPr>
          <w:rFonts w:ascii="Times New Roman" w:hAnsi="Times New Roman" w:cs="Times New Roman"/>
          <w:i/>
          <w:sz w:val="24"/>
          <w:szCs w:val="24"/>
        </w:rPr>
        <w:t xml:space="preserve"> Monga v </w:t>
      </w:r>
      <w:proofErr w:type="spellStart"/>
      <w:r w:rsidR="00B61D7B" w:rsidRPr="00AA507D">
        <w:rPr>
          <w:rFonts w:ascii="Times New Roman" w:hAnsi="Times New Roman" w:cs="Times New Roman"/>
          <w:i/>
          <w:sz w:val="24"/>
          <w:szCs w:val="24"/>
        </w:rPr>
        <w:t>Nobandle</w:t>
      </w:r>
      <w:proofErr w:type="spellEnd"/>
      <w:r w:rsidR="00B61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D7B" w:rsidRPr="00A20984">
        <w:rPr>
          <w:rFonts w:ascii="Times New Roman" w:hAnsi="Times New Roman" w:cs="Times New Roman"/>
          <w:i/>
          <w:sz w:val="24"/>
          <w:szCs w:val="24"/>
        </w:rPr>
        <w:t>Moyo</w:t>
      </w:r>
      <w:proofErr w:type="spellEnd"/>
      <w:r w:rsidR="008321C8" w:rsidRPr="005821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21C8">
        <w:rPr>
          <w:rFonts w:ascii="Times New Roman" w:hAnsi="Times New Roman" w:cs="Times New Roman"/>
          <w:sz w:val="24"/>
          <w:szCs w:val="24"/>
        </w:rPr>
        <w:t xml:space="preserve">HB 282-17 </w:t>
      </w:r>
      <w:r w:rsidR="002B0786">
        <w:rPr>
          <w:rFonts w:ascii="Times New Roman" w:hAnsi="Times New Roman" w:cs="Times New Roman"/>
          <w:sz w:val="24"/>
          <w:szCs w:val="24"/>
        </w:rPr>
        <w:t>at page 3</w:t>
      </w:r>
      <w:r w:rsidR="00877E72">
        <w:rPr>
          <w:rFonts w:ascii="Times New Roman" w:hAnsi="Times New Roman" w:cs="Times New Roman"/>
          <w:sz w:val="24"/>
          <w:szCs w:val="24"/>
        </w:rPr>
        <w:t xml:space="preserve"> said:</w:t>
      </w:r>
    </w:p>
    <w:p w14:paraId="7F7F417B" w14:textId="308E8521" w:rsidR="00046585" w:rsidRDefault="0093377F" w:rsidP="00BC3B0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014B">
        <w:rPr>
          <w:rFonts w:ascii="Times New Roman" w:hAnsi="Times New Roman" w:cs="Times New Roman"/>
          <w:i/>
          <w:sz w:val="24"/>
          <w:szCs w:val="24"/>
        </w:rPr>
        <w:t>"</w:t>
      </w:r>
      <w:r w:rsidR="005710DC" w:rsidRPr="00B6014B">
        <w:rPr>
          <w:rFonts w:ascii="Times New Roman" w:hAnsi="Times New Roman" w:cs="Times New Roman"/>
          <w:i/>
          <w:sz w:val="24"/>
          <w:szCs w:val="24"/>
        </w:rPr>
        <w:t xml:space="preserve">In that regard I am unable to understand why a party who has been ordered </w:t>
      </w:r>
      <w:r w:rsidR="00343527" w:rsidRPr="00B6014B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9A04B4" w:rsidRPr="00B6014B">
        <w:rPr>
          <w:rFonts w:ascii="Times New Roman" w:hAnsi="Times New Roman" w:cs="Times New Roman"/>
          <w:i/>
          <w:sz w:val="24"/>
          <w:szCs w:val="24"/>
        </w:rPr>
        <w:t>k</w:t>
      </w:r>
      <w:r w:rsidR="00343527" w:rsidRPr="00B6014B">
        <w:rPr>
          <w:rFonts w:ascii="Times New Roman" w:hAnsi="Times New Roman" w:cs="Times New Roman"/>
          <w:i/>
          <w:sz w:val="24"/>
          <w:szCs w:val="24"/>
        </w:rPr>
        <w:t>ee</w:t>
      </w:r>
      <w:r w:rsidR="00D8292C" w:rsidRPr="00B6014B">
        <w:rPr>
          <w:rFonts w:ascii="Times New Roman" w:hAnsi="Times New Roman" w:cs="Times New Roman"/>
          <w:i/>
          <w:sz w:val="24"/>
          <w:szCs w:val="24"/>
        </w:rPr>
        <w:t>p</w:t>
      </w:r>
      <w:r w:rsidR="00046412" w:rsidRPr="00B6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10DC" w:rsidRPr="00B6014B">
        <w:rPr>
          <w:rFonts w:ascii="Times New Roman" w:hAnsi="Times New Roman" w:cs="Times New Roman"/>
          <w:i/>
          <w:sz w:val="24"/>
          <w:szCs w:val="24"/>
        </w:rPr>
        <w:t>the</w:t>
      </w:r>
      <w:r w:rsidR="004F5AE6" w:rsidRPr="00B6014B">
        <w:rPr>
          <w:rFonts w:ascii="Times New Roman" w:hAnsi="Times New Roman" w:cs="Times New Roman"/>
          <w:i/>
          <w:sz w:val="24"/>
          <w:szCs w:val="24"/>
        </w:rPr>
        <w:t xml:space="preserve"> peace</w:t>
      </w:r>
      <w:r w:rsidR="001744AD" w:rsidRPr="00B6014B">
        <w:rPr>
          <w:rFonts w:ascii="Times New Roman" w:hAnsi="Times New Roman" w:cs="Times New Roman"/>
          <w:i/>
          <w:sz w:val="24"/>
          <w:szCs w:val="24"/>
        </w:rPr>
        <w:t xml:space="preserve"> by</w:t>
      </w:r>
      <w:r w:rsidR="004F5AE6" w:rsidRPr="00B6014B">
        <w:rPr>
          <w:rFonts w:ascii="Times New Roman" w:hAnsi="Times New Roman" w:cs="Times New Roman"/>
          <w:i/>
          <w:sz w:val="24"/>
          <w:szCs w:val="24"/>
        </w:rPr>
        <w:t xml:space="preserve"> the resort to </w:t>
      </w:r>
      <w:r w:rsidR="00AD6767" w:rsidRPr="00B6014B">
        <w:rPr>
          <w:rFonts w:ascii="Times New Roman" w:hAnsi="Times New Roman" w:cs="Times New Roman"/>
          <w:i/>
          <w:sz w:val="24"/>
          <w:szCs w:val="24"/>
        </w:rPr>
        <w:t xml:space="preserve">a preventive order would appeal against such an order. It is a truism </w:t>
      </w:r>
      <w:r w:rsidR="00072904" w:rsidRPr="00B6014B">
        <w:rPr>
          <w:rFonts w:ascii="Times New Roman" w:hAnsi="Times New Roman" w:cs="Times New Roman"/>
          <w:i/>
          <w:sz w:val="24"/>
          <w:szCs w:val="24"/>
        </w:rPr>
        <w:t xml:space="preserve">that in any </w:t>
      </w:r>
      <w:r w:rsidR="00634EAF">
        <w:rPr>
          <w:rFonts w:ascii="Times New Roman" w:hAnsi="Times New Roman" w:cs="Times New Roman"/>
          <w:i/>
          <w:sz w:val="24"/>
          <w:szCs w:val="24"/>
        </w:rPr>
        <w:t>civilised</w:t>
      </w:r>
      <w:r w:rsidR="002F4025" w:rsidRPr="00B6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B04" w:rsidRPr="00B6014B">
        <w:rPr>
          <w:rFonts w:ascii="Times New Roman" w:hAnsi="Times New Roman" w:cs="Times New Roman"/>
          <w:i/>
          <w:sz w:val="24"/>
          <w:szCs w:val="24"/>
        </w:rPr>
        <w:t>society citizens</w:t>
      </w:r>
      <w:r w:rsidR="00D81FCC" w:rsidRPr="00B6014B">
        <w:rPr>
          <w:rFonts w:ascii="Times New Roman" w:hAnsi="Times New Roman" w:cs="Times New Roman"/>
          <w:i/>
          <w:sz w:val="24"/>
          <w:szCs w:val="24"/>
        </w:rPr>
        <w:t xml:space="preserve"> must fore</w:t>
      </w:r>
      <w:r w:rsidR="00095689" w:rsidRPr="00B6014B">
        <w:rPr>
          <w:rFonts w:ascii="Times New Roman" w:hAnsi="Times New Roman" w:cs="Times New Roman"/>
          <w:i/>
          <w:sz w:val="24"/>
          <w:szCs w:val="24"/>
        </w:rPr>
        <w:t>ver</w:t>
      </w:r>
      <w:r w:rsidR="00D81FCC" w:rsidRPr="00B6014B">
        <w:rPr>
          <w:rFonts w:ascii="Times New Roman" w:hAnsi="Times New Roman" w:cs="Times New Roman"/>
          <w:i/>
          <w:sz w:val="24"/>
          <w:szCs w:val="24"/>
        </w:rPr>
        <w:t xml:space="preserve"> conduct themselves in a p</w:t>
      </w:r>
      <w:r w:rsidR="000F671D" w:rsidRPr="00B6014B">
        <w:rPr>
          <w:rFonts w:ascii="Times New Roman" w:hAnsi="Times New Roman" w:cs="Times New Roman"/>
          <w:i/>
          <w:sz w:val="24"/>
          <w:szCs w:val="24"/>
        </w:rPr>
        <w:t xml:space="preserve">eaceful </w:t>
      </w:r>
      <w:r w:rsidR="00D81FCC" w:rsidRPr="00B6014B">
        <w:rPr>
          <w:rFonts w:ascii="Times New Roman" w:hAnsi="Times New Roman" w:cs="Times New Roman"/>
          <w:i/>
          <w:sz w:val="24"/>
          <w:szCs w:val="24"/>
        </w:rPr>
        <w:t xml:space="preserve">manner </w:t>
      </w:r>
      <w:r w:rsidR="00656B04" w:rsidRPr="00B6014B">
        <w:rPr>
          <w:rFonts w:ascii="Times New Roman" w:hAnsi="Times New Roman" w:cs="Times New Roman"/>
          <w:i/>
          <w:sz w:val="24"/>
          <w:szCs w:val="24"/>
        </w:rPr>
        <w:t>towards one another.</w:t>
      </w:r>
      <w:r w:rsidR="00E728B6" w:rsidRPr="00B6014B">
        <w:rPr>
          <w:rFonts w:ascii="Times New Roman" w:hAnsi="Times New Roman" w:cs="Times New Roman"/>
          <w:i/>
          <w:sz w:val="24"/>
          <w:szCs w:val="24"/>
        </w:rPr>
        <w:t>"</w:t>
      </w:r>
      <w:r w:rsidR="00656B04" w:rsidRPr="00B6014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6960705" w14:textId="77777777" w:rsidR="007160AA" w:rsidRPr="00B6014B" w:rsidRDefault="007160AA" w:rsidP="00BC3B0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E83168" w14:textId="0D2C7F2C" w:rsidR="00656B04" w:rsidRDefault="00656B04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what basis therefore can a citizen be allowed not to be peaceful towards another as to be entitled to overturn a court order merely und</w:t>
      </w:r>
      <w:r w:rsidR="00B85DEF">
        <w:rPr>
          <w:rFonts w:ascii="Times New Roman" w:hAnsi="Times New Roman" w:cs="Times New Roman"/>
          <w:sz w:val="24"/>
          <w:szCs w:val="24"/>
        </w:rPr>
        <w:t>erscoring</w:t>
      </w:r>
      <w:r>
        <w:rPr>
          <w:rFonts w:ascii="Times New Roman" w:hAnsi="Times New Roman" w:cs="Times New Roman"/>
          <w:sz w:val="24"/>
          <w:szCs w:val="24"/>
        </w:rPr>
        <w:t xml:space="preserve"> what is standard behaviour in a </w:t>
      </w:r>
      <w:r w:rsidR="0004238E">
        <w:rPr>
          <w:rFonts w:ascii="Times New Roman" w:hAnsi="Times New Roman" w:cs="Times New Roman"/>
          <w:sz w:val="24"/>
          <w:szCs w:val="24"/>
        </w:rPr>
        <w:t>civilised</w:t>
      </w:r>
      <w:r>
        <w:rPr>
          <w:rFonts w:ascii="Times New Roman" w:hAnsi="Times New Roman" w:cs="Times New Roman"/>
          <w:sz w:val="24"/>
          <w:szCs w:val="24"/>
        </w:rPr>
        <w:t xml:space="preserve"> society</w:t>
      </w:r>
      <w:r w:rsidR="001E3B5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="001E3B5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the appellant suggesting that she should be allowed </w:t>
      </w:r>
      <w:r w:rsidR="009E39D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breach the peace</w:t>
      </w:r>
      <w:r w:rsidR="007E51F0">
        <w:rPr>
          <w:rFonts w:ascii="Times New Roman" w:hAnsi="Times New Roman" w:cs="Times New Roman"/>
          <w:sz w:val="24"/>
          <w:szCs w:val="24"/>
        </w:rPr>
        <w:t>?</w:t>
      </w:r>
    </w:p>
    <w:p w14:paraId="64D4768A" w14:textId="187D1D03" w:rsidR="00FE5C83" w:rsidRDefault="00FE5C83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of to view that the Magistrate</w:t>
      </w:r>
      <w:r w:rsidR="00E857A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finding that the </w:t>
      </w:r>
      <w:r w:rsidR="00940B9E">
        <w:rPr>
          <w:rFonts w:ascii="Times New Roman" w:hAnsi="Times New Roman" w:cs="Times New Roman"/>
          <w:sz w:val="24"/>
          <w:szCs w:val="24"/>
        </w:rPr>
        <w:t>interim</w:t>
      </w:r>
      <w:r>
        <w:rPr>
          <w:rFonts w:ascii="Times New Roman" w:hAnsi="Times New Roman" w:cs="Times New Roman"/>
          <w:sz w:val="24"/>
          <w:szCs w:val="24"/>
        </w:rPr>
        <w:t xml:space="preserve"> order earlier granted should be discharge</w:t>
      </w:r>
      <w:r w:rsidR="0006389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CE4AEE">
        <w:rPr>
          <w:rFonts w:ascii="Times New Roman" w:hAnsi="Times New Roman" w:cs="Times New Roman"/>
          <w:sz w:val="24"/>
          <w:szCs w:val="24"/>
        </w:rPr>
        <w:t>wrong</w:t>
      </w:r>
      <w:r>
        <w:rPr>
          <w:rFonts w:ascii="Times New Roman" w:hAnsi="Times New Roman" w:cs="Times New Roman"/>
          <w:sz w:val="24"/>
          <w:szCs w:val="24"/>
        </w:rPr>
        <w:t xml:space="preserve"> in the circumstances.</w:t>
      </w:r>
    </w:p>
    <w:p w14:paraId="51E8B501" w14:textId="36C0DB8B" w:rsidR="00C56BC3" w:rsidRDefault="000D12F9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requirements of an interdict were clearly satisfied as earlier alluded to and the interim order should have been co</w:t>
      </w:r>
      <w:r w:rsidR="00411DD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firmed.</w:t>
      </w:r>
    </w:p>
    <w:p w14:paraId="19316907" w14:textId="503B22F8" w:rsidR="005041CE" w:rsidRDefault="005041CE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in the light of the finding I have made in CIV ‘A’</w:t>
      </w:r>
      <w:r w:rsidR="006A29FA">
        <w:rPr>
          <w:rFonts w:ascii="Times New Roman" w:hAnsi="Times New Roman" w:cs="Times New Roman"/>
          <w:sz w:val="24"/>
          <w:szCs w:val="24"/>
        </w:rPr>
        <w:t>13/20 that the appellant</w:t>
      </w:r>
      <w:r w:rsidR="00987FAA">
        <w:rPr>
          <w:rFonts w:ascii="Times New Roman" w:hAnsi="Times New Roman" w:cs="Times New Roman"/>
          <w:sz w:val="24"/>
          <w:szCs w:val="24"/>
        </w:rPr>
        <w:t>’s</w:t>
      </w:r>
      <w:r w:rsidR="006A29FA">
        <w:rPr>
          <w:rFonts w:ascii="Times New Roman" w:hAnsi="Times New Roman" w:cs="Times New Roman"/>
          <w:sz w:val="24"/>
          <w:szCs w:val="24"/>
        </w:rPr>
        <w:t xml:space="preserve"> eviction from the house was flawed</w:t>
      </w:r>
      <w:r w:rsidR="00D3572A">
        <w:rPr>
          <w:rFonts w:ascii="Times New Roman" w:hAnsi="Times New Roman" w:cs="Times New Roman"/>
          <w:sz w:val="24"/>
          <w:szCs w:val="24"/>
        </w:rPr>
        <w:t>,</w:t>
      </w:r>
      <w:r w:rsidR="006A29FA">
        <w:rPr>
          <w:rFonts w:ascii="Times New Roman" w:hAnsi="Times New Roman" w:cs="Times New Roman"/>
          <w:sz w:val="24"/>
          <w:szCs w:val="24"/>
        </w:rPr>
        <w:t xml:space="preserve"> it follows that appellant deserves protection from being harassed while </w:t>
      </w:r>
      <w:r w:rsidR="00D3572A">
        <w:rPr>
          <w:rFonts w:ascii="Times New Roman" w:hAnsi="Times New Roman" w:cs="Times New Roman"/>
          <w:sz w:val="24"/>
          <w:szCs w:val="24"/>
        </w:rPr>
        <w:t xml:space="preserve">staying </w:t>
      </w:r>
      <w:r w:rsidR="008A1099">
        <w:rPr>
          <w:rFonts w:ascii="Times New Roman" w:hAnsi="Times New Roman" w:cs="Times New Roman"/>
          <w:sz w:val="24"/>
          <w:szCs w:val="24"/>
        </w:rPr>
        <w:t>in</w:t>
      </w:r>
      <w:r w:rsidR="006A29FA">
        <w:rPr>
          <w:rFonts w:ascii="Times New Roman" w:hAnsi="Times New Roman" w:cs="Times New Roman"/>
          <w:sz w:val="24"/>
          <w:szCs w:val="24"/>
        </w:rPr>
        <w:t xml:space="preserve"> </w:t>
      </w:r>
      <w:r w:rsidR="007C7B5E">
        <w:rPr>
          <w:rFonts w:ascii="Times New Roman" w:hAnsi="Times New Roman" w:cs="Times New Roman"/>
          <w:sz w:val="24"/>
          <w:szCs w:val="24"/>
        </w:rPr>
        <w:t>the house where she currently has rights to reside at</w:t>
      </w:r>
      <w:r w:rsidR="00A35223">
        <w:rPr>
          <w:rFonts w:ascii="Times New Roman" w:hAnsi="Times New Roman" w:cs="Times New Roman"/>
          <w:sz w:val="24"/>
          <w:szCs w:val="24"/>
        </w:rPr>
        <w:t>.</w:t>
      </w:r>
      <w:r w:rsidR="007C7B5E">
        <w:rPr>
          <w:rFonts w:ascii="Times New Roman" w:hAnsi="Times New Roman" w:cs="Times New Roman"/>
          <w:sz w:val="24"/>
          <w:szCs w:val="24"/>
        </w:rPr>
        <w:t xml:space="preserve"> </w:t>
      </w:r>
      <w:r w:rsidR="00A35223">
        <w:rPr>
          <w:rFonts w:ascii="Times New Roman" w:hAnsi="Times New Roman" w:cs="Times New Roman"/>
          <w:sz w:val="24"/>
          <w:szCs w:val="24"/>
        </w:rPr>
        <w:t>T</w:t>
      </w:r>
      <w:r w:rsidR="007C7B5E">
        <w:rPr>
          <w:rFonts w:ascii="Times New Roman" w:hAnsi="Times New Roman" w:cs="Times New Roman"/>
          <w:sz w:val="24"/>
          <w:szCs w:val="24"/>
        </w:rPr>
        <w:t>he issue of who is the o</w:t>
      </w:r>
      <w:r w:rsidR="00AA402A">
        <w:rPr>
          <w:rFonts w:ascii="Times New Roman" w:hAnsi="Times New Roman" w:cs="Times New Roman"/>
          <w:sz w:val="24"/>
          <w:szCs w:val="24"/>
        </w:rPr>
        <w:t>wner</w:t>
      </w:r>
      <w:r w:rsidR="007C7B5E">
        <w:rPr>
          <w:rFonts w:ascii="Times New Roman" w:hAnsi="Times New Roman" w:cs="Times New Roman"/>
          <w:sz w:val="24"/>
          <w:szCs w:val="24"/>
        </w:rPr>
        <w:t xml:space="preserve"> of the </w:t>
      </w:r>
      <w:r w:rsidR="0075487C">
        <w:rPr>
          <w:rFonts w:ascii="Times New Roman" w:hAnsi="Times New Roman" w:cs="Times New Roman"/>
          <w:sz w:val="24"/>
          <w:szCs w:val="24"/>
        </w:rPr>
        <w:t>house has</w:t>
      </w:r>
      <w:r w:rsidR="007C7B5E">
        <w:rPr>
          <w:rFonts w:ascii="Times New Roman" w:hAnsi="Times New Roman" w:cs="Times New Roman"/>
          <w:sz w:val="24"/>
          <w:szCs w:val="24"/>
        </w:rPr>
        <w:t xml:space="preserve"> still come up for decision and </w:t>
      </w:r>
      <w:r w:rsidR="00CB6FA1">
        <w:rPr>
          <w:rFonts w:ascii="Times New Roman" w:hAnsi="Times New Roman" w:cs="Times New Roman"/>
          <w:sz w:val="24"/>
          <w:szCs w:val="24"/>
        </w:rPr>
        <w:t xml:space="preserve">is not the issue in the </w:t>
      </w:r>
      <w:r w:rsidR="00233BC1">
        <w:rPr>
          <w:rFonts w:ascii="Times New Roman" w:hAnsi="Times New Roman" w:cs="Times New Roman"/>
          <w:sz w:val="24"/>
          <w:szCs w:val="24"/>
        </w:rPr>
        <w:t>two consolidated case</w:t>
      </w:r>
      <w:r w:rsidR="009128DD">
        <w:rPr>
          <w:rFonts w:ascii="Times New Roman" w:hAnsi="Times New Roman" w:cs="Times New Roman"/>
          <w:sz w:val="24"/>
          <w:szCs w:val="24"/>
        </w:rPr>
        <w:t>s</w:t>
      </w:r>
      <w:r w:rsidR="00233BC1">
        <w:rPr>
          <w:rFonts w:ascii="Times New Roman" w:hAnsi="Times New Roman" w:cs="Times New Roman"/>
          <w:sz w:val="24"/>
          <w:szCs w:val="24"/>
        </w:rPr>
        <w:t xml:space="preserve"> dealt </w:t>
      </w:r>
      <w:r w:rsidR="00B4259B">
        <w:rPr>
          <w:rFonts w:ascii="Times New Roman" w:hAnsi="Times New Roman" w:cs="Times New Roman"/>
          <w:sz w:val="24"/>
          <w:szCs w:val="24"/>
        </w:rPr>
        <w:t>w</w:t>
      </w:r>
      <w:r w:rsidR="00233BC1">
        <w:rPr>
          <w:rFonts w:ascii="Times New Roman" w:hAnsi="Times New Roman" w:cs="Times New Roman"/>
          <w:sz w:val="24"/>
          <w:szCs w:val="24"/>
        </w:rPr>
        <w:t>ith here.</w:t>
      </w:r>
    </w:p>
    <w:p w14:paraId="69A65EDD" w14:textId="77777777" w:rsidR="000323B8" w:rsidRDefault="000323B8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719711" w14:textId="77777777" w:rsidR="000323B8" w:rsidRDefault="000323B8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E3F793" w14:textId="77777777" w:rsidR="000323B8" w:rsidRDefault="000323B8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1EBAA3" w14:textId="77777777" w:rsidR="000323B8" w:rsidRDefault="000323B8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2989BC" w14:textId="77777777" w:rsidR="000323B8" w:rsidRDefault="000323B8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A2AAE5" w14:textId="77777777" w:rsidR="000323B8" w:rsidRDefault="000323B8" w:rsidP="006536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679C3" w14:textId="043A6D61" w:rsidR="00A677A4" w:rsidRDefault="00B4259B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respect of the two consolidate</w:t>
      </w:r>
      <w:r w:rsidR="00E559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cases the following </w:t>
      </w:r>
      <w:r w:rsidR="00005C44">
        <w:rPr>
          <w:rFonts w:ascii="Times New Roman" w:hAnsi="Times New Roman" w:cs="Times New Roman"/>
          <w:sz w:val="24"/>
          <w:szCs w:val="24"/>
        </w:rPr>
        <w:t>orders</w:t>
      </w:r>
      <w:r w:rsidR="004157BE">
        <w:rPr>
          <w:rFonts w:ascii="Times New Roman" w:hAnsi="Times New Roman" w:cs="Times New Roman"/>
          <w:sz w:val="24"/>
          <w:szCs w:val="24"/>
        </w:rPr>
        <w:t xml:space="preserve"> are made</w:t>
      </w:r>
      <w:r w:rsidR="00765329">
        <w:rPr>
          <w:rFonts w:ascii="Times New Roman" w:hAnsi="Times New Roman" w:cs="Times New Roman"/>
          <w:sz w:val="24"/>
          <w:szCs w:val="24"/>
        </w:rPr>
        <w:t>:</w:t>
      </w:r>
    </w:p>
    <w:p w14:paraId="4F21E883" w14:textId="257D6F4F" w:rsidR="00233BC1" w:rsidRDefault="00A677A4" w:rsidP="009164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157BE">
        <w:rPr>
          <w:rFonts w:ascii="Times New Roman" w:hAnsi="Times New Roman" w:cs="Times New Roman"/>
          <w:sz w:val="24"/>
          <w:szCs w:val="24"/>
        </w:rPr>
        <w:t>n CIV ‘A’13/20</w:t>
      </w:r>
      <w:r w:rsidR="00886AEC">
        <w:rPr>
          <w:rFonts w:ascii="Times New Roman" w:hAnsi="Times New Roman" w:cs="Times New Roman"/>
          <w:sz w:val="24"/>
          <w:szCs w:val="24"/>
        </w:rPr>
        <w:t xml:space="preserve"> I order as follows</w:t>
      </w:r>
      <w:r w:rsidR="000253B6">
        <w:rPr>
          <w:rFonts w:ascii="Times New Roman" w:hAnsi="Times New Roman" w:cs="Times New Roman"/>
          <w:sz w:val="24"/>
          <w:szCs w:val="24"/>
        </w:rPr>
        <w:t>:</w:t>
      </w:r>
    </w:p>
    <w:p w14:paraId="1BEC16AF" w14:textId="7E8220B1" w:rsidR="00886AEC" w:rsidRDefault="000173EF" w:rsidP="009164E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appeal is upheld.</w:t>
      </w:r>
    </w:p>
    <w:p w14:paraId="612D2DFF" w14:textId="3508EA54" w:rsidR="000173EF" w:rsidRDefault="000173EF" w:rsidP="009164E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order by the court </w:t>
      </w:r>
      <w:r w:rsidRPr="000173EF">
        <w:rPr>
          <w:rFonts w:ascii="Times New Roman" w:hAnsi="Times New Roman" w:cs="Times New Roman"/>
          <w:i/>
          <w:sz w:val="24"/>
          <w:szCs w:val="24"/>
        </w:rPr>
        <w:t>a quo</w:t>
      </w:r>
      <w:r w:rsidR="00483CEF">
        <w:rPr>
          <w:rFonts w:ascii="Times New Roman" w:hAnsi="Times New Roman" w:cs="Times New Roman"/>
          <w:sz w:val="24"/>
          <w:szCs w:val="24"/>
        </w:rPr>
        <w:t xml:space="preserve"> </w:t>
      </w:r>
      <w:r w:rsidR="00873577">
        <w:rPr>
          <w:rFonts w:ascii="Times New Roman" w:hAnsi="Times New Roman" w:cs="Times New Roman"/>
          <w:sz w:val="24"/>
          <w:szCs w:val="24"/>
        </w:rPr>
        <w:t xml:space="preserve">evicting appellant from </w:t>
      </w:r>
      <w:r w:rsidR="009B06EB">
        <w:rPr>
          <w:rFonts w:ascii="Times New Roman" w:hAnsi="Times New Roman" w:cs="Times New Roman"/>
          <w:sz w:val="24"/>
          <w:szCs w:val="24"/>
        </w:rPr>
        <w:t>S</w:t>
      </w:r>
      <w:r w:rsidR="00873577">
        <w:rPr>
          <w:rFonts w:ascii="Times New Roman" w:hAnsi="Times New Roman" w:cs="Times New Roman"/>
          <w:sz w:val="24"/>
          <w:szCs w:val="24"/>
        </w:rPr>
        <w:t xml:space="preserve">tand </w:t>
      </w:r>
      <w:r w:rsidR="009B06EB">
        <w:rPr>
          <w:rFonts w:ascii="Times New Roman" w:hAnsi="Times New Roman" w:cs="Times New Roman"/>
          <w:sz w:val="24"/>
          <w:szCs w:val="24"/>
        </w:rPr>
        <w:t>N</w:t>
      </w:r>
      <w:r w:rsidR="00873577">
        <w:rPr>
          <w:rFonts w:ascii="Times New Roman" w:hAnsi="Times New Roman" w:cs="Times New Roman"/>
          <w:sz w:val="24"/>
          <w:szCs w:val="24"/>
        </w:rPr>
        <w:t xml:space="preserve">o 149/ ST 143 </w:t>
      </w:r>
      <w:proofErr w:type="spellStart"/>
      <w:r w:rsidR="00873577"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 w:rsidR="00873577">
        <w:rPr>
          <w:rFonts w:ascii="Times New Roman" w:hAnsi="Times New Roman" w:cs="Times New Roman"/>
          <w:sz w:val="24"/>
          <w:szCs w:val="24"/>
        </w:rPr>
        <w:t xml:space="preserve"> Township, </w:t>
      </w:r>
      <w:proofErr w:type="spellStart"/>
      <w:r w:rsidR="007B4F1E">
        <w:rPr>
          <w:rFonts w:ascii="Times New Roman" w:hAnsi="Times New Roman" w:cs="Times New Roman"/>
          <w:sz w:val="24"/>
          <w:szCs w:val="24"/>
        </w:rPr>
        <w:t>Zvishavane</w:t>
      </w:r>
      <w:proofErr w:type="spellEnd"/>
      <w:r w:rsidR="007B4F1E">
        <w:rPr>
          <w:rFonts w:ascii="Times New Roman" w:hAnsi="Times New Roman" w:cs="Times New Roman"/>
          <w:sz w:val="24"/>
          <w:szCs w:val="24"/>
        </w:rPr>
        <w:t xml:space="preserve"> be</w:t>
      </w:r>
      <w:r w:rsidR="00873577">
        <w:rPr>
          <w:rFonts w:ascii="Times New Roman" w:hAnsi="Times New Roman" w:cs="Times New Roman"/>
          <w:sz w:val="24"/>
          <w:szCs w:val="24"/>
        </w:rPr>
        <w:t xml:space="preserve"> and is hereby set aside.</w:t>
      </w:r>
    </w:p>
    <w:p w14:paraId="536BFE15" w14:textId="76957415" w:rsidR="00873577" w:rsidRDefault="00A677A4" w:rsidP="009164E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 to pay costs of the appeal.</w:t>
      </w:r>
    </w:p>
    <w:p w14:paraId="51FB6F6C" w14:textId="292E08C8" w:rsidR="00E63427" w:rsidRDefault="00E63427" w:rsidP="009164E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49BE">
        <w:rPr>
          <w:rFonts w:ascii="Times New Roman" w:hAnsi="Times New Roman" w:cs="Times New Roman"/>
          <w:sz w:val="24"/>
          <w:szCs w:val="24"/>
        </w:rPr>
        <w:t>In CIV ‘A’</w:t>
      </w:r>
      <w:r w:rsidR="000253B6">
        <w:rPr>
          <w:rFonts w:ascii="Times New Roman" w:hAnsi="Times New Roman" w:cs="Times New Roman"/>
          <w:sz w:val="24"/>
          <w:szCs w:val="24"/>
        </w:rPr>
        <w:t>48</w:t>
      </w:r>
      <w:r w:rsidRPr="001649BE">
        <w:rPr>
          <w:rFonts w:ascii="Times New Roman" w:hAnsi="Times New Roman" w:cs="Times New Roman"/>
          <w:sz w:val="24"/>
          <w:szCs w:val="24"/>
        </w:rPr>
        <w:t>/</w:t>
      </w:r>
      <w:r w:rsidR="000253B6">
        <w:rPr>
          <w:rFonts w:ascii="Times New Roman" w:hAnsi="Times New Roman" w:cs="Times New Roman"/>
          <w:sz w:val="24"/>
          <w:szCs w:val="24"/>
        </w:rPr>
        <w:t>19</w:t>
      </w:r>
      <w:r w:rsidRPr="001649BE">
        <w:rPr>
          <w:rFonts w:ascii="Times New Roman" w:hAnsi="Times New Roman" w:cs="Times New Roman"/>
          <w:sz w:val="24"/>
          <w:szCs w:val="24"/>
        </w:rPr>
        <w:t xml:space="preserve"> I order as follows</w:t>
      </w:r>
      <w:r w:rsidR="001649BE">
        <w:rPr>
          <w:rFonts w:ascii="Times New Roman" w:hAnsi="Times New Roman" w:cs="Times New Roman"/>
          <w:sz w:val="24"/>
          <w:szCs w:val="24"/>
        </w:rPr>
        <w:t>:</w:t>
      </w:r>
    </w:p>
    <w:p w14:paraId="4341EFA2" w14:textId="77777777" w:rsidR="003F73E5" w:rsidRDefault="003F73E5" w:rsidP="009164E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appeal is upheld.</w:t>
      </w:r>
    </w:p>
    <w:p w14:paraId="1C5ABAF3" w14:textId="767131C4" w:rsidR="003D06A3" w:rsidRDefault="0059126D" w:rsidP="009164E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order by the court </w:t>
      </w:r>
      <w:r w:rsidRPr="000173EF">
        <w:rPr>
          <w:rFonts w:ascii="Times New Roman" w:hAnsi="Times New Roman" w:cs="Times New Roman"/>
          <w:i/>
          <w:sz w:val="24"/>
          <w:szCs w:val="24"/>
        </w:rPr>
        <w:t>a quo</w:t>
      </w:r>
      <w:r w:rsidR="00242D66">
        <w:rPr>
          <w:rFonts w:ascii="Times New Roman" w:hAnsi="Times New Roman" w:cs="Times New Roman"/>
          <w:sz w:val="24"/>
          <w:szCs w:val="24"/>
        </w:rPr>
        <w:t xml:space="preserve"> dis</w:t>
      </w:r>
      <w:r w:rsidR="00867495">
        <w:rPr>
          <w:rFonts w:ascii="Times New Roman" w:hAnsi="Times New Roman" w:cs="Times New Roman"/>
          <w:sz w:val="24"/>
          <w:szCs w:val="24"/>
        </w:rPr>
        <w:t>charging</w:t>
      </w:r>
      <w:r w:rsidR="0082404D">
        <w:rPr>
          <w:rFonts w:ascii="Times New Roman" w:hAnsi="Times New Roman" w:cs="Times New Roman"/>
          <w:sz w:val="24"/>
          <w:szCs w:val="24"/>
        </w:rPr>
        <w:t xml:space="preserve"> the rule </w:t>
      </w:r>
      <w:r w:rsidR="003D1D71">
        <w:rPr>
          <w:rFonts w:ascii="Times New Roman" w:hAnsi="Times New Roman" w:cs="Times New Roman"/>
          <w:sz w:val="24"/>
          <w:szCs w:val="24"/>
        </w:rPr>
        <w:t xml:space="preserve">nisi </w:t>
      </w:r>
      <w:r w:rsidR="0082404D">
        <w:rPr>
          <w:rFonts w:ascii="Times New Roman" w:hAnsi="Times New Roman" w:cs="Times New Roman"/>
          <w:sz w:val="24"/>
          <w:szCs w:val="24"/>
        </w:rPr>
        <w:t xml:space="preserve">be and is hereby set aside and substituted with the </w:t>
      </w:r>
      <w:r w:rsidR="003D06A3">
        <w:rPr>
          <w:rFonts w:ascii="Times New Roman" w:hAnsi="Times New Roman" w:cs="Times New Roman"/>
          <w:sz w:val="24"/>
          <w:szCs w:val="24"/>
        </w:rPr>
        <w:t>following order</w:t>
      </w:r>
      <w:r w:rsidR="006358A6">
        <w:rPr>
          <w:rFonts w:ascii="Times New Roman" w:hAnsi="Times New Roman" w:cs="Times New Roman"/>
          <w:sz w:val="24"/>
          <w:szCs w:val="24"/>
        </w:rPr>
        <w:t>: The interim relief</w:t>
      </w:r>
      <w:r w:rsidR="00007CF5">
        <w:rPr>
          <w:rFonts w:ascii="Times New Roman" w:hAnsi="Times New Roman" w:cs="Times New Roman"/>
          <w:sz w:val="24"/>
          <w:szCs w:val="24"/>
        </w:rPr>
        <w:t xml:space="preserve"> issued by the court be and is hereby </w:t>
      </w:r>
      <w:r w:rsidR="00DE5D53">
        <w:rPr>
          <w:rFonts w:ascii="Times New Roman" w:hAnsi="Times New Roman" w:cs="Times New Roman"/>
          <w:sz w:val="24"/>
          <w:szCs w:val="24"/>
        </w:rPr>
        <w:t>confirmed</w:t>
      </w:r>
      <w:r w:rsidR="007954EA">
        <w:rPr>
          <w:rFonts w:ascii="Times New Roman" w:hAnsi="Times New Roman" w:cs="Times New Roman"/>
          <w:sz w:val="24"/>
          <w:szCs w:val="24"/>
        </w:rPr>
        <w:t>.</w:t>
      </w:r>
      <w:r w:rsidR="003D06A3">
        <w:rPr>
          <w:rFonts w:ascii="Times New Roman" w:hAnsi="Times New Roman" w:cs="Times New Roman"/>
          <w:sz w:val="24"/>
          <w:szCs w:val="24"/>
        </w:rPr>
        <w:t xml:space="preserve"> </w:t>
      </w:r>
      <w:r w:rsidR="007954EA">
        <w:rPr>
          <w:rFonts w:ascii="Times New Roman" w:hAnsi="Times New Roman" w:cs="Times New Roman"/>
          <w:sz w:val="24"/>
          <w:szCs w:val="24"/>
        </w:rPr>
        <w:t>R</w:t>
      </w:r>
      <w:r w:rsidR="003D06A3">
        <w:rPr>
          <w:rFonts w:ascii="Times New Roman" w:hAnsi="Times New Roman" w:cs="Times New Roman"/>
          <w:sz w:val="24"/>
          <w:szCs w:val="24"/>
        </w:rPr>
        <w:t>espondent</w:t>
      </w:r>
      <w:r w:rsidR="00007CF5">
        <w:rPr>
          <w:rFonts w:ascii="Times New Roman" w:hAnsi="Times New Roman" w:cs="Times New Roman"/>
          <w:sz w:val="24"/>
          <w:szCs w:val="24"/>
        </w:rPr>
        <w:t xml:space="preserve"> to </w:t>
      </w:r>
      <w:r w:rsidR="00284443">
        <w:rPr>
          <w:rFonts w:ascii="Times New Roman" w:hAnsi="Times New Roman" w:cs="Times New Roman"/>
          <w:sz w:val="24"/>
          <w:szCs w:val="24"/>
        </w:rPr>
        <w:t>pay costs of this appeal</w:t>
      </w:r>
      <w:r w:rsidR="003D06A3">
        <w:rPr>
          <w:rFonts w:ascii="Times New Roman" w:hAnsi="Times New Roman" w:cs="Times New Roman"/>
          <w:sz w:val="24"/>
          <w:szCs w:val="24"/>
        </w:rPr>
        <w:t>.</w:t>
      </w:r>
    </w:p>
    <w:p w14:paraId="7256C102" w14:textId="77777777" w:rsidR="003D06A3" w:rsidRDefault="003D06A3" w:rsidP="009164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A9C09" w14:textId="1044E183" w:rsidR="003D06A3" w:rsidRDefault="003D06A3" w:rsidP="009164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C058E" w14:textId="3FBDDD72" w:rsidR="00CA33D2" w:rsidRDefault="00CA33D2" w:rsidP="009164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5357A" w14:textId="77777777" w:rsidR="00CA33D2" w:rsidRDefault="00CA33D2" w:rsidP="009164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F4961" w14:textId="37EA0B82" w:rsidR="003D06A3" w:rsidRDefault="003D06A3" w:rsidP="009164E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J………………………………………</w:t>
      </w:r>
      <w:r w:rsidR="008C6CF1">
        <w:rPr>
          <w:rFonts w:ascii="Times New Roman" w:hAnsi="Times New Roman" w:cs="Times New Roman"/>
          <w:sz w:val="24"/>
          <w:szCs w:val="24"/>
        </w:rPr>
        <w:t>….</w:t>
      </w:r>
    </w:p>
    <w:p w14:paraId="1469458B" w14:textId="77777777" w:rsidR="003D06A3" w:rsidRDefault="003D06A3" w:rsidP="009164E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4A6268" w14:textId="77777777" w:rsidR="003D06A3" w:rsidRDefault="003D06A3" w:rsidP="009164E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13A477" w14:textId="36079597" w:rsidR="000726C9" w:rsidRDefault="003D06A3" w:rsidP="009164E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ZISENGWE J agrees…………………………………….</w:t>
      </w:r>
      <w:r w:rsidR="00242D66" w:rsidRPr="003D06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29FE4" w14:textId="6BBCC617" w:rsidR="00CA33D2" w:rsidRDefault="00CA33D2" w:rsidP="009164E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4085F82" w14:textId="77777777" w:rsidR="00CA33D2" w:rsidRDefault="00CA33D2" w:rsidP="009164E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561229" w14:textId="06038B96" w:rsidR="00812A8E" w:rsidRDefault="00812A8E" w:rsidP="009164E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0EA10E" w14:textId="7FBDBAB2" w:rsidR="00812A8E" w:rsidRDefault="004E1759" w:rsidP="009164E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A3CCA">
        <w:rPr>
          <w:rFonts w:ascii="Times New Roman" w:hAnsi="Times New Roman" w:cs="Times New Roman"/>
          <w:i/>
          <w:sz w:val="24"/>
          <w:szCs w:val="24"/>
        </w:rPr>
        <w:t xml:space="preserve">H. </w:t>
      </w:r>
      <w:proofErr w:type="spellStart"/>
      <w:r w:rsidRPr="000A3CCA">
        <w:rPr>
          <w:rFonts w:ascii="Times New Roman" w:hAnsi="Times New Roman" w:cs="Times New Roman"/>
          <w:i/>
          <w:sz w:val="24"/>
          <w:szCs w:val="24"/>
        </w:rPr>
        <w:t>Tafa</w:t>
      </w:r>
      <w:proofErr w:type="spellEnd"/>
      <w:r w:rsidRPr="000A3CCA">
        <w:rPr>
          <w:rFonts w:ascii="Times New Roman" w:hAnsi="Times New Roman" w:cs="Times New Roman"/>
          <w:i/>
          <w:sz w:val="24"/>
          <w:szCs w:val="24"/>
        </w:rPr>
        <w:t xml:space="preserve"> &amp; Associates,</w:t>
      </w:r>
      <w:r>
        <w:rPr>
          <w:rFonts w:ascii="Times New Roman" w:hAnsi="Times New Roman" w:cs="Times New Roman"/>
          <w:sz w:val="24"/>
          <w:szCs w:val="24"/>
        </w:rPr>
        <w:t xml:space="preserve"> Appellants Legal Practitioners</w:t>
      </w:r>
    </w:p>
    <w:p w14:paraId="5DFAD6AE" w14:textId="427442A6" w:rsidR="00676446" w:rsidRPr="002A6342" w:rsidRDefault="00F06DF8" w:rsidP="007C63A4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A3CCA">
        <w:rPr>
          <w:rFonts w:ascii="Times New Roman" w:hAnsi="Times New Roman" w:cs="Times New Roman"/>
          <w:i/>
          <w:sz w:val="24"/>
          <w:szCs w:val="24"/>
        </w:rPr>
        <w:t>Chirara</w:t>
      </w:r>
      <w:proofErr w:type="spellEnd"/>
      <w:r w:rsidRPr="000A3CCA">
        <w:rPr>
          <w:rFonts w:ascii="Times New Roman" w:hAnsi="Times New Roman" w:cs="Times New Roman"/>
          <w:i/>
          <w:sz w:val="24"/>
          <w:szCs w:val="24"/>
        </w:rPr>
        <w:t xml:space="preserve"> &amp; Associates,</w:t>
      </w:r>
      <w:r>
        <w:rPr>
          <w:rFonts w:ascii="Times New Roman" w:hAnsi="Times New Roman" w:cs="Times New Roman"/>
          <w:sz w:val="24"/>
          <w:szCs w:val="24"/>
        </w:rPr>
        <w:t xml:space="preserve"> Respondents Legal Practitioners</w:t>
      </w:r>
    </w:p>
    <w:p w14:paraId="3359E9C2" w14:textId="05C4D82E" w:rsidR="009F0B1D" w:rsidRPr="002A6342" w:rsidRDefault="009F0B1D" w:rsidP="009164E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BCE141" w14:textId="77777777" w:rsidR="00690707" w:rsidRPr="002A6342" w:rsidRDefault="00690707" w:rsidP="009164E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026B38" w14:textId="77777777" w:rsidR="00A41907" w:rsidRPr="002A6342" w:rsidRDefault="00A41907" w:rsidP="009164E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AC4060" w14:textId="77777777" w:rsidR="00B02444" w:rsidRPr="002A6342" w:rsidRDefault="00B02444" w:rsidP="009164E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0E3C8F" w14:textId="77777777" w:rsidR="008B2D84" w:rsidRPr="002A6342" w:rsidRDefault="008B2D84" w:rsidP="009164E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507B14" w14:textId="77777777" w:rsidR="00670758" w:rsidRPr="002A6342" w:rsidRDefault="00670758" w:rsidP="009164E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70758" w:rsidRPr="002A63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7E799" w14:textId="77777777" w:rsidR="007139B7" w:rsidRDefault="007139B7" w:rsidP="000B07E7">
      <w:pPr>
        <w:spacing w:after="0" w:line="240" w:lineRule="auto"/>
      </w:pPr>
      <w:r>
        <w:separator/>
      </w:r>
    </w:p>
  </w:endnote>
  <w:endnote w:type="continuationSeparator" w:id="0">
    <w:p w14:paraId="4FBC2757" w14:textId="77777777" w:rsidR="007139B7" w:rsidRDefault="007139B7" w:rsidP="000B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DE415" w14:textId="77777777" w:rsidR="007139B7" w:rsidRDefault="007139B7" w:rsidP="000B07E7">
      <w:pPr>
        <w:spacing w:after="0" w:line="240" w:lineRule="auto"/>
      </w:pPr>
      <w:r>
        <w:separator/>
      </w:r>
    </w:p>
  </w:footnote>
  <w:footnote w:type="continuationSeparator" w:id="0">
    <w:p w14:paraId="7100191B" w14:textId="77777777" w:rsidR="007139B7" w:rsidRDefault="007139B7" w:rsidP="000B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5921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E96DBF" w14:textId="77777777" w:rsidR="00007CF5" w:rsidRDefault="00007CF5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AC1E542" w14:textId="77777777" w:rsidR="00007CF5" w:rsidRDefault="00007CF5">
        <w:pPr>
          <w:pStyle w:val="Header"/>
          <w:jc w:val="right"/>
        </w:pPr>
        <w:r>
          <w:t>HMA 45-21</w:t>
        </w:r>
      </w:p>
      <w:p w14:paraId="4FF9828B" w14:textId="66EE86B3" w:rsidR="00007CF5" w:rsidRDefault="00007CF5">
        <w:pPr>
          <w:pStyle w:val="Header"/>
          <w:jc w:val="right"/>
        </w:pPr>
        <w:r>
          <w:t>CIV ‘A’ 48-19</w:t>
        </w:r>
      </w:p>
    </w:sdtContent>
  </w:sdt>
  <w:p w14:paraId="0A5DF07D" w14:textId="77777777" w:rsidR="00007CF5" w:rsidRDefault="00007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3662F"/>
    <w:multiLevelType w:val="hybridMultilevel"/>
    <w:tmpl w:val="1A52FD08"/>
    <w:lvl w:ilvl="0" w:tplc="CE0AD6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5696C"/>
    <w:multiLevelType w:val="hybridMultilevel"/>
    <w:tmpl w:val="36BAD7C2"/>
    <w:lvl w:ilvl="0" w:tplc="6F86E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F4D2B"/>
    <w:multiLevelType w:val="hybridMultilevel"/>
    <w:tmpl w:val="314CBD12"/>
    <w:lvl w:ilvl="0" w:tplc="96084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4E4834"/>
    <w:multiLevelType w:val="hybridMultilevel"/>
    <w:tmpl w:val="9D80D744"/>
    <w:lvl w:ilvl="0" w:tplc="8194A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FA60E2"/>
    <w:multiLevelType w:val="hybridMultilevel"/>
    <w:tmpl w:val="441C4344"/>
    <w:lvl w:ilvl="0" w:tplc="DFBA8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E7"/>
    <w:rsid w:val="00003640"/>
    <w:rsid w:val="000041D8"/>
    <w:rsid w:val="00005C44"/>
    <w:rsid w:val="00007CF5"/>
    <w:rsid w:val="000173EF"/>
    <w:rsid w:val="00022708"/>
    <w:rsid w:val="000253B6"/>
    <w:rsid w:val="00027C60"/>
    <w:rsid w:val="000323B8"/>
    <w:rsid w:val="00033522"/>
    <w:rsid w:val="00040268"/>
    <w:rsid w:val="0004238E"/>
    <w:rsid w:val="00043263"/>
    <w:rsid w:val="00044299"/>
    <w:rsid w:val="000442F9"/>
    <w:rsid w:val="0004505F"/>
    <w:rsid w:val="00046412"/>
    <w:rsid w:val="00046585"/>
    <w:rsid w:val="000536BB"/>
    <w:rsid w:val="00053FE8"/>
    <w:rsid w:val="000544DC"/>
    <w:rsid w:val="000634F3"/>
    <w:rsid w:val="00063892"/>
    <w:rsid w:val="00071103"/>
    <w:rsid w:val="000726C9"/>
    <w:rsid w:val="00072904"/>
    <w:rsid w:val="00092584"/>
    <w:rsid w:val="000928DB"/>
    <w:rsid w:val="000946D9"/>
    <w:rsid w:val="00095689"/>
    <w:rsid w:val="000958DE"/>
    <w:rsid w:val="000A3CCA"/>
    <w:rsid w:val="000B07E7"/>
    <w:rsid w:val="000C2BCF"/>
    <w:rsid w:val="000C4278"/>
    <w:rsid w:val="000D0B90"/>
    <w:rsid w:val="000D12F9"/>
    <w:rsid w:val="000D3358"/>
    <w:rsid w:val="000E2D90"/>
    <w:rsid w:val="000E6BB1"/>
    <w:rsid w:val="000F671D"/>
    <w:rsid w:val="00100C25"/>
    <w:rsid w:val="00101EAE"/>
    <w:rsid w:val="0011164B"/>
    <w:rsid w:val="0012103B"/>
    <w:rsid w:val="00122B08"/>
    <w:rsid w:val="0013160C"/>
    <w:rsid w:val="00131D95"/>
    <w:rsid w:val="00134249"/>
    <w:rsid w:val="001367F9"/>
    <w:rsid w:val="001444E6"/>
    <w:rsid w:val="0015360B"/>
    <w:rsid w:val="00156898"/>
    <w:rsid w:val="001649BE"/>
    <w:rsid w:val="0016509F"/>
    <w:rsid w:val="001744AD"/>
    <w:rsid w:val="0017618B"/>
    <w:rsid w:val="00180152"/>
    <w:rsid w:val="00183193"/>
    <w:rsid w:val="00191B80"/>
    <w:rsid w:val="00192086"/>
    <w:rsid w:val="00192795"/>
    <w:rsid w:val="001939BA"/>
    <w:rsid w:val="00193EE7"/>
    <w:rsid w:val="001965B3"/>
    <w:rsid w:val="001B0BCD"/>
    <w:rsid w:val="001B1973"/>
    <w:rsid w:val="001B4E4D"/>
    <w:rsid w:val="001B50C6"/>
    <w:rsid w:val="001B7261"/>
    <w:rsid w:val="001C1AC1"/>
    <w:rsid w:val="001C23C7"/>
    <w:rsid w:val="001D3E74"/>
    <w:rsid w:val="001D5C5C"/>
    <w:rsid w:val="001D7FA1"/>
    <w:rsid w:val="001E2B92"/>
    <w:rsid w:val="001E34EA"/>
    <w:rsid w:val="001E3B5B"/>
    <w:rsid w:val="001F080A"/>
    <w:rsid w:val="001F16FF"/>
    <w:rsid w:val="00202332"/>
    <w:rsid w:val="002134D2"/>
    <w:rsid w:val="00215F63"/>
    <w:rsid w:val="00226999"/>
    <w:rsid w:val="002308ED"/>
    <w:rsid w:val="00233BC1"/>
    <w:rsid w:val="00242D66"/>
    <w:rsid w:val="00244011"/>
    <w:rsid w:val="00245ACD"/>
    <w:rsid w:val="0025282E"/>
    <w:rsid w:val="00265599"/>
    <w:rsid w:val="002737B1"/>
    <w:rsid w:val="00277A79"/>
    <w:rsid w:val="0028376D"/>
    <w:rsid w:val="00284443"/>
    <w:rsid w:val="002911C4"/>
    <w:rsid w:val="00292221"/>
    <w:rsid w:val="002947BE"/>
    <w:rsid w:val="00294FC3"/>
    <w:rsid w:val="002A1E1D"/>
    <w:rsid w:val="002A4938"/>
    <w:rsid w:val="002A6342"/>
    <w:rsid w:val="002B0786"/>
    <w:rsid w:val="002B2BE2"/>
    <w:rsid w:val="002B60DC"/>
    <w:rsid w:val="002C7C63"/>
    <w:rsid w:val="002D26B3"/>
    <w:rsid w:val="002D35AA"/>
    <w:rsid w:val="002D4475"/>
    <w:rsid w:val="002E0011"/>
    <w:rsid w:val="002E19E2"/>
    <w:rsid w:val="002E5995"/>
    <w:rsid w:val="002E656A"/>
    <w:rsid w:val="002F1369"/>
    <w:rsid w:val="002F2139"/>
    <w:rsid w:val="002F2222"/>
    <w:rsid w:val="002F4025"/>
    <w:rsid w:val="002F66CB"/>
    <w:rsid w:val="00307251"/>
    <w:rsid w:val="00312306"/>
    <w:rsid w:val="00321A47"/>
    <w:rsid w:val="00323EA1"/>
    <w:rsid w:val="00324711"/>
    <w:rsid w:val="00325B31"/>
    <w:rsid w:val="003260C6"/>
    <w:rsid w:val="003316D0"/>
    <w:rsid w:val="003333FD"/>
    <w:rsid w:val="00336E6A"/>
    <w:rsid w:val="00341833"/>
    <w:rsid w:val="00341F9F"/>
    <w:rsid w:val="00343527"/>
    <w:rsid w:val="0034476A"/>
    <w:rsid w:val="00351356"/>
    <w:rsid w:val="003660EB"/>
    <w:rsid w:val="00366730"/>
    <w:rsid w:val="003739D6"/>
    <w:rsid w:val="00394DD0"/>
    <w:rsid w:val="00394FA7"/>
    <w:rsid w:val="003A5F1B"/>
    <w:rsid w:val="003B1D9D"/>
    <w:rsid w:val="003C15A3"/>
    <w:rsid w:val="003C2D76"/>
    <w:rsid w:val="003C3CCF"/>
    <w:rsid w:val="003C6DDF"/>
    <w:rsid w:val="003C7F21"/>
    <w:rsid w:val="003D063C"/>
    <w:rsid w:val="003D06A3"/>
    <w:rsid w:val="003D0C64"/>
    <w:rsid w:val="003D1D71"/>
    <w:rsid w:val="003D3916"/>
    <w:rsid w:val="003D78C0"/>
    <w:rsid w:val="003F73E5"/>
    <w:rsid w:val="0040123F"/>
    <w:rsid w:val="00411DDC"/>
    <w:rsid w:val="004139B5"/>
    <w:rsid w:val="004157BE"/>
    <w:rsid w:val="004232C0"/>
    <w:rsid w:val="00426E2C"/>
    <w:rsid w:val="0044416C"/>
    <w:rsid w:val="00453A9C"/>
    <w:rsid w:val="004633CC"/>
    <w:rsid w:val="00467C0A"/>
    <w:rsid w:val="0048023F"/>
    <w:rsid w:val="004831E5"/>
    <w:rsid w:val="00483CEF"/>
    <w:rsid w:val="00484918"/>
    <w:rsid w:val="004950B2"/>
    <w:rsid w:val="00495BCD"/>
    <w:rsid w:val="004A2172"/>
    <w:rsid w:val="004C3EAF"/>
    <w:rsid w:val="004C4E63"/>
    <w:rsid w:val="004C707A"/>
    <w:rsid w:val="004C7533"/>
    <w:rsid w:val="004D1FEA"/>
    <w:rsid w:val="004D30B0"/>
    <w:rsid w:val="004D3525"/>
    <w:rsid w:val="004D5FF4"/>
    <w:rsid w:val="004D7262"/>
    <w:rsid w:val="004E107E"/>
    <w:rsid w:val="004E1759"/>
    <w:rsid w:val="004E41C7"/>
    <w:rsid w:val="004F2E96"/>
    <w:rsid w:val="004F5AE6"/>
    <w:rsid w:val="0050278E"/>
    <w:rsid w:val="005041CE"/>
    <w:rsid w:val="00507403"/>
    <w:rsid w:val="00511657"/>
    <w:rsid w:val="005129D4"/>
    <w:rsid w:val="00515DF0"/>
    <w:rsid w:val="00517075"/>
    <w:rsid w:val="00524550"/>
    <w:rsid w:val="00535634"/>
    <w:rsid w:val="005421F9"/>
    <w:rsid w:val="00542FAF"/>
    <w:rsid w:val="005450AE"/>
    <w:rsid w:val="005510B2"/>
    <w:rsid w:val="00557DFA"/>
    <w:rsid w:val="00561FFC"/>
    <w:rsid w:val="00563CFF"/>
    <w:rsid w:val="005710DC"/>
    <w:rsid w:val="005741F4"/>
    <w:rsid w:val="00575DF0"/>
    <w:rsid w:val="00575F70"/>
    <w:rsid w:val="00580E16"/>
    <w:rsid w:val="005821AF"/>
    <w:rsid w:val="00582462"/>
    <w:rsid w:val="00583478"/>
    <w:rsid w:val="0059126D"/>
    <w:rsid w:val="00596523"/>
    <w:rsid w:val="00597A3A"/>
    <w:rsid w:val="005A27DD"/>
    <w:rsid w:val="005A66AF"/>
    <w:rsid w:val="005A6830"/>
    <w:rsid w:val="005B0E2F"/>
    <w:rsid w:val="005B109C"/>
    <w:rsid w:val="005B344C"/>
    <w:rsid w:val="005B3D50"/>
    <w:rsid w:val="005B4C59"/>
    <w:rsid w:val="005C3D24"/>
    <w:rsid w:val="005D0A8A"/>
    <w:rsid w:val="005D51CD"/>
    <w:rsid w:val="005E1C5B"/>
    <w:rsid w:val="005E4424"/>
    <w:rsid w:val="005E549F"/>
    <w:rsid w:val="005E5DAA"/>
    <w:rsid w:val="005E6F0B"/>
    <w:rsid w:val="005F28E9"/>
    <w:rsid w:val="0060268B"/>
    <w:rsid w:val="00607353"/>
    <w:rsid w:val="00607D6B"/>
    <w:rsid w:val="00627FDF"/>
    <w:rsid w:val="00631CE7"/>
    <w:rsid w:val="006324CD"/>
    <w:rsid w:val="00634EAF"/>
    <w:rsid w:val="006358A6"/>
    <w:rsid w:val="00637E87"/>
    <w:rsid w:val="00640A17"/>
    <w:rsid w:val="0064435B"/>
    <w:rsid w:val="006512AC"/>
    <w:rsid w:val="006521F9"/>
    <w:rsid w:val="006536EE"/>
    <w:rsid w:val="00656B04"/>
    <w:rsid w:val="00656F99"/>
    <w:rsid w:val="00670758"/>
    <w:rsid w:val="00673EDA"/>
    <w:rsid w:val="00676446"/>
    <w:rsid w:val="00677B2B"/>
    <w:rsid w:val="006805DB"/>
    <w:rsid w:val="00690707"/>
    <w:rsid w:val="006A0BED"/>
    <w:rsid w:val="006A29FA"/>
    <w:rsid w:val="006A5EE8"/>
    <w:rsid w:val="006B0DAA"/>
    <w:rsid w:val="006B5C27"/>
    <w:rsid w:val="006C4932"/>
    <w:rsid w:val="006C5F48"/>
    <w:rsid w:val="006D0121"/>
    <w:rsid w:val="006D22EB"/>
    <w:rsid w:val="006D6F7A"/>
    <w:rsid w:val="006E68CF"/>
    <w:rsid w:val="006E6987"/>
    <w:rsid w:val="00701B68"/>
    <w:rsid w:val="0071116A"/>
    <w:rsid w:val="007139B7"/>
    <w:rsid w:val="007160AA"/>
    <w:rsid w:val="0072298B"/>
    <w:rsid w:val="007274AD"/>
    <w:rsid w:val="00744858"/>
    <w:rsid w:val="0075487C"/>
    <w:rsid w:val="00765329"/>
    <w:rsid w:val="007662B8"/>
    <w:rsid w:val="00774BC3"/>
    <w:rsid w:val="007873B2"/>
    <w:rsid w:val="007873C9"/>
    <w:rsid w:val="007954EA"/>
    <w:rsid w:val="00797887"/>
    <w:rsid w:val="007A3834"/>
    <w:rsid w:val="007B4561"/>
    <w:rsid w:val="007B4F1E"/>
    <w:rsid w:val="007B6D0E"/>
    <w:rsid w:val="007B6FD0"/>
    <w:rsid w:val="007C0286"/>
    <w:rsid w:val="007C0B5B"/>
    <w:rsid w:val="007C63A4"/>
    <w:rsid w:val="007C66EF"/>
    <w:rsid w:val="007C7B5E"/>
    <w:rsid w:val="007D7BA0"/>
    <w:rsid w:val="007E0772"/>
    <w:rsid w:val="007E0BAC"/>
    <w:rsid w:val="007E405E"/>
    <w:rsid w:val="007E51F0"/>
    <w:rsid w:val="007F2667"/>
    <w:rsid w:val="007F715B"/>
    <w:rsid w:val="00800A65"/>
    <w:rsid w:val="008035B6"/>
    <w:rsid w:val="008045E9"/>
    <w:rsid w:val="00806BA4"/>
    <w:rsid w:val="00807D2F"/>
    <w:rsid w:val="00812A8E"/>
    <w:rsid w:val="00812BE4"/>
    <w:rsid w:val="008143BA"/>
    <w:rsid w:val="0082404D"/>
    <w:rsid w:val="00825AEB"/>
    <w:rsid w:val="00826023"/>
    <w:rsid w:val="008321C8"/>
    <w:rsid w:val="008327BC"/>
    <w:rsid w:val="00836B0B"/>
    <w:rsid w:val="0084139F"/>
    <w:rsid w:val="0084317D"/>
    <w:rsid w:val="00846514"/>
    <w:rsid w:val="00847EE3"/>
    <w:rsid w:val="00850F54"/>
    <w:rsid w:val="0085178A"/>
    <w:rsid w:val="00851902"/>
    <w:rsid w:val="00864550"/>
    <w:rsid w:val="00864B4F"/>
    <w:rsid w:val="00867495"/>
    <w:rsid w:val="00873577"/>
    <w:rsid w:val="0087451C"/>
    <w:rsid w:val="008758A8"/>
    <w:rsid w:val="00877CE5"/>
    <w:rsid w:val="00877E72"/>
    <w:rsid w:val="00880951"/>
    <w:rsid w:val="00880A5F"/>
    <w:rsid w:val="00880B7E"/>
    <w:rsid w:val="00884F65"/>
    <w:rsid w:val="00886AEC"/>
    <w:rsid w:val="00893559"/>
    <w:rsid w:val="00897935"/>
    <w:rsid w:val="008A1099"/>
    <w:rsid w:val="008A23BE"/>
    <w:rsid w:val="008A25B6"/>
    <w:rsid w:val="008B2D84"/>
    <w:rsid w:val="008B6D21"/>
    <w:rsid w:val="008C0C9A"/>
    <w:rsid w:val="008C4129"/>
    <w:rsid w:val="008C6B20"/>
    <w:rsid w:val="008C6CEE"/>
    <w:rsid w:val="008C6CF1"/>
    <w:rsid w:val="008D2E28"/>
    <w:rsid w:val="008D7F69"/>
    <w:rsid w:val="008E44BB"/>
    <w:rsid w:val="009128DD"/>
    <w:rsid w:val="00914446"/>
    <w:rsid w:val="00916075"/>
    <w:rsid w:val="009164E7"/>
    <w:rsid w:val="009203C6"/>
    <w:rsid w:val="00922ACB"/>
    <w:rsid w:val="0093377F"/>
    <w:rsid w:val="00940B9E"/>
    <w:rsid w:val="00940D3C"/>
    <w:rsid w:val="009424BD"/>
    <w:rsid w:val="00942D17"/>
    <w:rsid w:val="00942D4B"/>
    <w:rsid w:val="009606FA"/>
    <w:rsid w:val="00971ECB"/>
    <w:rsid w:val="00972CBB"/>
    <w:rsid w:val="00973951"/>
    <w:rsid w:val="0097524E"/>
    <w:rsid w:val="00986376"/>
    <w:rsid w:val="00987FAA"/>
    <w:rsid w:val="00990116"/>
    <w:rsid w:val="00995080"/>
    <w:rsid w:val="009A04B4"/>
    <w:rsid w:val="009A7558"/>
    <w:rsid w:val="009B06EB"/>
    <w:rsid w:val="009B374D"/>
    <w:rsid w:val="009B7559"/>
    <w:rsid w:val="009B7840"/>
    <w:rsid w:val="009B7975"/>
    <w:rsid w:val="009C2433"/>
    <w:rsid w:val="009C59CA"/>
    <w:rsid w:val="009D12D7"/>
    <w:rsid w:val="009D3303"/>
    <w:rsid w:val="009D5479"/>
    <w:rsid w:val="009E0DFA"/>
    <w:rsid w:val="009E39D0"/>
    <w:rsid w:val="009E47FB"/>
    <w:rsid w:val="009F0B1D"/>
    <w:rsid w:val="009F0D81"/>
    <w:rsid w:val="009F1E9D"/>
    <w:rsid w:val="00A005A5"/>
    <w:rsid w:val="00A025A1"/>
    <w:rsid w:val="00A20462"/>
    <w:rsid w:val="00A20984"/>
    <w:rsid w:val="00A21514"/>
    <w:rsid w:val="00A26C57"/>
    <w:rsid w:val="00A3463D"/>
    <w:rsid w:val="00A35223"/>
    <w:rsid w:val="00A41907"/>
    <w:rsid w:val="00A46FCA"/>
    <w:rsid w:val="00A47E59"/>
    <w:rsid w:val="00A6159D"/>
    <w:rsid w:val="00A677A4"/>
    <w:rsid w:val="00A810A5"/>
    <w:rsid w:val="00A85A6A"/>
    <w:rsid w:val="00A9160D"/>
    <w:rsid w:val="00A918E8"/>
    <w:rsid w:val="00A938D4"/>
    <w:rsid w:val="00A94320"/>
    <w:rsid w:val="00AA35D7"/>
    <w:rsid w:val="00AA3A5A"/>
    <w:rsid w:val="00AA402A"/>
    <w:rsid w:val="00AA507D"/>
    <w:rsid w:val="00AA57A6"/>
    <w:rsid w:val="00AB19CA"/>
    <w:rsid w:val="00AB1B45"/>
    <w:rsid w:val="00AC3B75"/>
    <w:rsid w:val="00AD219A"/>
    <w:rsid w:val="00AD2A6A"/>
    <w:rsid w:val="00AD6767"/>
    <w:rsid w:val="00AE457D"/>
    <w:rsid w:val="00AE626E"/>
    <w:rsid w:val="00AE6A75"/>
    <w:rsid w:val="00AF1F11"/>
    <w:rsid w:val="00AF53CE"/>
    <w:rsid w:val="00B011A1"/>
    <w:rsid w:val="00B02444"/>
    <w:rsid w:val="00B027CA"/>
    <w:rsid w:val="00B06D1F"/>
    <w:rsid w:val="00B10ADC"/>
    <w:rsid w:val="00B1404A"/>
    <w:rsid w:val="00B151F2"/>
    <w:rsid w:val="00B23E7F"/>
    <w:rsid w:val="00B32739"/>
    <w:rsid w:val="00B33E7E"/>
    <w:rsid w:val="00B355AF"/>
    <w:rsid w:val="00B403A4"/>
    <w:rsid w:val="00B4259B"/>
    <w:rsid w:val="00B43CEA"/>
    <w:rsid w:val="00B44A27"/>
    <w:rsid w:val="00B53272"/>
    <w:rsid w:val="00B5746E"/>
    <w:rsid w:val="00B6014B"/>
    <w:rsid w:val="00B61D7B"/>
    <w:rsid w:val="00B65F7A"/>
    <w:rsid w:val="00B81CA3"/>
    <w:rsid w:val="00B83008"/>
    <w:rsid w:val="00B85DEF"/>
    <w:rsid w:val="00B87D02"/>
    <w:rsid w:val="00B900F6"/>
    <w:rsid w:val="00B95F94"/>
    <w:rsid w:val="00B977C3"/>
    <w:rsid w:val="00BA69CE"/>
    <w:rsid w:val="00BA71B9"/>
    <w:rsid w:val="00BB1ED2"/>
    <w:rsid w:val="00BB41FD"/>
    <w:rsid w:val="00BC3B0E"/>
    <w:rsid w:val="00BC5467"/>
    <w:rsid w:val="00BE2904"/>
    <w:rsid w:val="00BE5336"/>
    <w:rsid w:val="00BE622B"/>
    <w:rsid w:val="00BF295A"/>
    <w:rsid w:val="00BF5967"/>
    <w:rsid w:val="00BF7476"/>
    <w:rsid w:val="00BF7FCB"/>
    <w:rsid w:val="00C0305D"/>
    <w:rsid w:val="00C0444B"/>
    <w:rsid w:val="00C04D96"/>
    <w:rsid w:val="00C05A73"/>
    <w:rsid w:val="00C126BB"/>
    <w:rsid w:val="00C14DDD"/>
    <w:rsid w:val="00C2215C"/>
    <w:rsid w:val="00C23D80"/>
    <w:rsid w:val="00C25628"/>
    <w:rsid w:val="00C325DE"/>
    <w:rsid w:val="00C33D96"/>
    <w:rsid w:val="00C361B4"/>
    <w:rsid w:val="00C36844"/>
    <w:rsid w:val="00C36A09"/>
    <w:rsid w:val="00C408AD"/>
    <w:rsid w:val="00C44A00"/>
    <w:rsid w:val="00C473A8"/>
    <w:rsid w:val="00C51E11"/>
    <w:rsid w:val="00C56BC3"/>
    <w:rsid w:val="00C7241D"/>
    <w:rsid w:val="00C729E7"/>
    <w:rsid w:val="00C74548"/>
    <w:rsid w:val="00C83655"/>
    <w:rsid w:val="00C901B0"/>
    <w:rsid w:val="00C93E74"/>
    <w:rsid w:val="00C94227"/>
    <w:rsid w:val="00C95CCC"/>
    <w:rsid w:val="00C97143"/>
    <w:rsid w:val="00CA1911"/>
    <w:rsid w:val="00CA33D2"/>
    <w:rsid w:val="00CA66D7"/>
    <w:rsid w:val="00CB013D"/>
    <w:rsid w:val="00CB5713"/>
    <w:rsid w:val="00CB6FA1"/>
    <w:rsid w:val="00CD1D0E"/>
    <w:rsid w:val="00CE123B"/>
    <w:rsid w:val="00CE28C1"/>
    <w:rsid w:val="00CE4AEE"/>
    <w:rsid w:val="00CE6DF5"/>
    <w:rsid w:val="00CE7A9B"/>
    <w:rsid w:val="00CF032A"/>
    <w:rsid w:val="00CF2587"/>
    <w:rsid w:val="00CF36C1"/>
    <w:rsid w:val="00CF593B"/>
    <w:rsid w:val="00D02424"/>
    <w:rsid w:val="00D10649"/>
    <w:rsid w:val="00D14F73"/>
    <w:rsid w:val="00D16FBC"/>
    <w:rsid w:val="00D201C3"/>
    <w:rsid w:val="00D2134F"/>
    <w:rsid w:val="00D24F7B"/>
    <w:rsid w:val="00D27703"/>
    <w:rsid w:val="00D31877"/>
    <w:rsid w:val="00D3572A"/>
    <w:rsid w:val="00D36148"/>
    <w:rsid w:val="00D40A95"/>
    <w:rsid w:val="00D4253B"/>
    <w:rsid w:val="00D517B4"/>
    <w:rsid w:val="00D5492C"/>
    <w:rsid w:val="00D62F8A"/>
    <w:rsid w:val="00D63661"/>
    <w:rsid w:val="00D66436"/>
    <w:rsid w:val="00D70995"/>
    <w:rsid w:val="00D717DE"/>
    <w:rsid w:val="00D81FCC"/>
    <w:rsid w:val="00D8292C"/>
    <w:rsid w:val="00D87B6E"/>
    <w:rsid w:val="00DA1972"/>
    <w:rsid w:val="00DB1D0A"/>
    <w:rsid w:val="00DB3130"/>
    <w:rsid w:val="00DB701C"/>
    <w:rsid w:val="00DB72BC"/>
    <w:rsid w:val="00DC2AAD"/>
    <w:rsid w:val="00DC44D2"/>
    <w:rsid w:val="00DD0FCD"/>
    <w:rsid w:val="00DD21C8"/>
    <w:rsid w:val="00DD755D"/>
    <w:rsid w:val="00DD7608"/>
    <w:rsid w:val="00DE1BF1"/>
    <w:rsid w:val="00DE4275"/>
    <w:rsid w:val="00DE459F"/>
    <w:rsid w:val="00DE5D53"/>
    <w:rsid w:val="00DF2C2F"/>
    <w:rsid w:val="00DF2EF6"/>
    <w:rsid w:val="00E0086F"/>
    <w:rsid w:val="00E050D2"/>
    <w:rsid w:val="00E07250"/>
    <w:rsid w:val="00E14D20"/>
    <w:rsid w:val="00E14E57"/>
    <w:rsid w:val="00E20F0F"/>
    <w:rsid w:val="00E32FB6"/>
    <w:rsid w:val="00E35C19"/>
    <w:rsid w:val="00E37E02"/>
    <w:rsid w:val="00E400E9"/>
    <w:rsid w:val="00E515D4"/>
    <w:rsid w:val="00E54696"/>
    <w:rsid w:val="00E55802"/>
    <w:rsid w:val="00E5594A"/>
    <w:rsid w:val="00E570B2"/>
    <w:rsid w:val="00E63427"/>
    <w:rsid w:val="00E63C94"/>
    <w:rsid w:val="00E65D33"/>
    <w:rsid w:val="00E728B6"/>
    <w:rsid w:val="00E73658"/>
    <w:rsid w:val="00E77578"/>
    <w:rsid w:val="00E857A9"/>
    <w:rsid w:val="00E87731"/>
    <w:rsid w:val="00E878B2"/>
    <w:rsid w:val="00E923A4"/>
    <w:rsid w:val="00EA1E8A"/>
    <w:rsid w:val="00EB6E0A"/>
    <w:rsid w:val="00EC1C6B"/>
    <w:rsid w:val="00EC3DE4"/>
    <w:rsid w:val="00EC58C6"/>
    <w:rsid w:val="00EC758F"/>
    <w:rsid w:val="00ED2061"/>
    <w:rsid w:val="00ED7E1C"/>
    <w:rsid w:val="00EE0FFA"/>
    <w:rsid w:val="00EE1379"/>
    <w:rsid w:val="00EE2D19"/>
    <w:rsid w:val="00EE490A"/>
    <w:rsid w:val="00EF3FBF"/>
    <w:rsid w:val="00F03142"/>
    <w:rsid w:val="00F03C27"/>
    <w:rsid w:val="00F06DF8"/>
    <w:rsid w:val="00F073CE"/>
    <w:rsid w:val="00F07D05"/>
    <w:rsid w:val="00F10813"/>
    <w:rsid w:val="00F23826"/>
    <w:rsid w:val="00F24DEB"/>
    <w:rsid w:val="00F33072"/>
    <w:rsid w:val="00F35DA6"/>
    <w:rsid w:val="00F3686E"/>
    <w:rsid w:val="00F44BBE"/>
    <w:rsid w:val="00F44ED9"/>
    <w:rsid w:val="00F46077"/>
    <w:rsid w:val="00F46575"/>
    <w:rsid w:val="00F46FFD"/>
    <w:rsid w:val="00F50571"/>
    <w:rsid w:val="00F53B06"/>
    <w:rsid w:val="00F64C24"/>
    <w:rsid w:val="00F82311"/>
    <w:rsid w:val="00F903F2"/>
    <w:rsid w:val="00F90F4D"/>
    <w:rsid w:val="00FA38C7"/>
    <w:rsid w:val="00FA44D4"/>
    <w:rsid w:val="00FA46B8"/>
    <w:rsid w:val="00FA714E"/>
    <w:rsid w:val="00FB2A7F"/>
    <w:rsid w:val="00FB4BFE"/>
    <w:rsid w:val="00FB6409"/>
    <w:rsid w:val="00FC65E7"/>
    <w:rsid w:val="00FE5C83"/>
    <w:rsid w:val="00FF1340"/>
    <w:rsid w:val="00FF794A"/>
    <w:rsid w:val="00FF79E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C9140"/>
  <w15:chartTrackingRefBased/>
  <w15:docId w15:val="{57B2245D-EC43-4E9C-828A-8A16A07C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7E7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E7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0B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7E7"/>
    <w:rPr>
      <w:lang w:val="en-ZW"/>
    </w:rPr>
  </w:style>
  <w:style w:type="paragraph" w:styleId="ListParagraph">
    <w:name w:val="List Paragraph"/>
    <w:basedOn w:val="Normal"/>
    <w:uiPriority w:val="34"/>
    <w:qFormat/>
    <w:rsid w:val="00B35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CBCA0-3BD9-4384-80F8-ABE0DCCA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7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762</cp:revision>
  <cp:lastPrinted>2021-09-20T10:00:00Z</cp:lastPrinted>
  <dcterms:created xsi:type="dcterms:W3CDTF">2021-09-01T07:58:00Z</dcterms:created>
  <dcterms:modified xsi:type="dcterms:W3CDTF">2021-09-22T09:56:00Z</dcterms:modified>
</cp:coreProperties>
</file>