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C6D3F" w14:textId="7D6384A4" w:rsidR="00D01538" w:rsidRPr="00957C84" w:rsidRDefault="00D01538" w:rsidP="00957C84">
      <w:pPr>
        <w:spacing w:line="360" w:lineRule="auto"/>
        <w:jc w:val="both"/>
        <w:rPr>
          <w:rFonts w:ascii="Times New Roman" w:hAnsi="Times New Roman" w:cs="Times New Roman"/>
          <w:sz w:val="24"/>
          <w:szCs w:val="24"/>
        </w:rPr>
      </w:pPr>
      <w:bookmarkStart w:id="0" w:name="_GoBack"/>
      <w:bookmarkEnd w:id="0"/>
      <w:r w:rsidRPr="00957C84">
        <w:rPr>
          <w:rFonts w:ascii="Times New Roman" w:hAnsi="Times New Roman" w:cs="Times New Roman"/>
          <w:sz w:val="24"/>
          <w:szCs w:val="24"/>
        </w:rPr>
        <w:t xml:space="preserve">                                                                                                                                </w:t>
      </w:r>
    </w:p>
    <w:p w14:paraId="69819FA7" w14:textId="570620B0"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SIBONGILE DIYA (NEE CHITIYO)</w:t>
      </w:r>
    </w:p>
    <w:p w14:paraId="2CD6B737" w14:textId="31E4F16D" w:rsidR="00D01538" w:rsidRPr="00957C84" w:rsidRDefault="00F9554B"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versus</w:t>
      </w:r>
    </w:p>
    <w:p w14:paraId="443F81E3" w14:textId="1122072E"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TRUST DIYA</w:t>
      </w:r>
    </w:p>
    <w:p w14:paraId="5366B130" w14:textId="3FFCC787" w:rsidR="00D01538" w:rsidRPr="00957C84" w:rsidRDefault="00F9554B"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and</w:t>
      </w:r>
    </w:p>
    <w:p w14:paraId="25A86278" w14:textId="77AEC7F2"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TAWANDA DIYA</w:t>
      </w:r>
    </w:p>
    <w:p w14:paraId="47D65BE0" w14:textId="77777777" w:rsidR="00D01538" w:rsidRPr="00957C84" w:rsidRDefault="00D01538" w:rsidP="00F9554B">
      <w:pPr>
        <w:spacing w:after="0" w:line="240" w:lineRule="auto"/>
        <w:jc w:val="both"/>
        <w:rPr>
          <w:rFonts w:ascii="Times New Roman" w:hAnsi="Times New Roman" w:cs="Times New Roman"/>
          <w:sz w:val="24"/>
          <w:szCs w:val="24"/>
        </w:rPr>
      </w:pPr>
    </w:p>
    <w:p w14:paraId="655F800F" w14:textId="77777777" w:rsidR="00F9554B" w:rsidRDefault="00F9554B" w:rsidP="00F9554B">
      <w:pPr>
        <w:spacing w:after="0" w:line="240" w:lineRule="auto"/>
        <w:jc w:val="both"/>
        <w:rPr>
          <w:rFonts w:ascii="Times New Roman" w:hAnsi="Times New Roman" w:cs="Times New Roman"/>
          <w:sz w:val="24"/>
          <w:szCs w:val="24"/>
        </w:rPr>
      </w:pPr>
    </w:p>
    <w:p w14:paraId="058F88C1" w14:textId="77777777"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HIGH COURT OF ZIMBABWE</w:t>
      </w:r>
    </w:p>
    <w:p w14:paraId="6E7E0890" w14:textId="77777777" w:rsidR="00D01538" w:rsidRPr="00F9554B" w:rsidRDefault="00D01538" w:rsidP="00F9554B">
      <w:pPr>
        <w:spacing w:after="0" w:line="240" w:lineRule="auto"/>
        <w:jc w:val="both"/>
        <w:rPr>
          <w:rFonts w:ascii="Times New Roman" w:hAnsi="Times New Roman" w:cs="Times New Roman"/>
          <w:bCs/>
          <w:sz w:val="24"/>
          <w:szCs w:val="24"/>
        </w:rPr>
      </w:pPr>
      <w:r w:rsidRPr="00F9554B">
        <w:rPr>
          <w:rFonts w:ascii="Times New Roman" w:hAnsi="Times New Roman" w:cs="Times New Roman"/>
          <w:bCs/>
          <w:sz w:val="24"/>
          <w:szCs w:val="24"/>
        </w:rPr>
        <w:t>MAXWELL J</w:t>
      </w:r>
    </w:p>
    <w:p w14:paraId="741B5BD8" w14:textId="418D7ABA"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sz w:val="24"/>
          <w:szCs w:val="24"/>
        </w:rPr>
        <w:t>HARARE,</w:t>
      </w:r>
      <w:r w:rsidR="005C56DA">
        <w:rPr>
          <w:rFonts w:ascii="Times New Roman" w:hAnsi="Times New Roman" w:cs="Times New Roman"/>
          <w:sz w:val="24"/>
          <w:szCs w:val="24"/>
        </w:rPr>
        <w:t xml:space="preserve"> 20 &amp; 22 February, 6 March, 11, 18 </w:t>
      </w:r>
      <w:r w:rsidR="003F5710">
        <w:rPr>
          <w:rFonts w:ascii="Times New Roman" w:hAnsi="Times New Roman" w:cs="Times New Roman"/>
          <w:sz w:val="24"/>
          <w:szCs w:val="24"/>
        </w:rPr>
        <w:t>May 2023</w:t>
      </w:r>
      <w:r w:rsidR="005C56DA">
        <w:rPr>
          <w:rFonts w:ascii="Times New Roman" w:hAnsi="Times New Roman" w:cs="Times New Roman"/>
          <w:sz w:val="24"/>
          <w:szCs w:val="24"/>
        </w:rPr>
        <w:t xml:space="preserve"> &amp; 4 January 2024</w:t>
      </w:r>
    </w:p>
    <w:p w14:paraId="1BC0AD72" w14:textId="77777777" w:rsidR="00F9554B" w:rsidRDefault="00F9554B" w:rsidP="00F9554B">
      <w:pPr>
        <w:spacing w:after="0" w:line="240" w:lineRule="auto"/>
        <w:jc w:val="both"/>
        <w:rPr>
          <w:rFonts w:ascii="Times New Roman" w:hAnsi="Times New Roman" w:cs="Times New Roman"/>
          <w:b/>
          <w:bCs/>
          <w:sz w:val="24"/>
          <w:szCs w:val="24"/>
        </w:rPr>
      </w:pPr>
    </w:p>
    <w:p w14:paraId="49CABAC4" w14:textId="77777777" w:rsidR="00F9554B" w:rsidRDefault="00F9554B" w:rsidP="00F9554B">
      <w:pPr>
        <w:spacing w:after="0" w:line="240" w:lineRule="auto"/>
        <w:jc w:val="both"/>
        <w:rPr>
          <w:rFonts w:ascii="Times New Roman" w:hAnsi="Times New Roman" w:cs="Times New Roman"/>
          <w:b/>
          <w:bCs/>
          <w:sz w:val="24"/>
          <w:szCs w:val="24"/>
        </w:rPr>
      </w:pPr>
    </w:p>
    <w:p w14:paraId="589F5E16" w14:textId="6EB1ED65" w:rsidR="00D01538" w:rsidRPr="00957C84" w:rsidRDefault="00F9554B" w:rsidP="00F9554B">
      <w:pPr>
        <w:spacing w:after="0" w:line="240" w:lineRule="auto"/>
        <w:jc w:val="both"/>
        <w:rPr>
          <w:rFonts w:ascii="Times New Roman" w:hAnsi="Times New Roman" w:cs="Times New Roman"/>
          <w:b/>
          <w:bCs/>
          <w:sz w:val="24"/>
          <w:szCs w:val="24"/>
        </w:rPr>
      </w:pPr>
      <w:r w:rsidRPr="00957C84">
        <w:rPr>
          <w:rFonts w:ascii="Times New Roman" w:hAnsi="Times New Roman" w:cs="Times New Roman"/>
          <w:b/>
          <w:bCs/>
          <w:sz w:val="24"/>
          <w:szCs w:val="24"/>
        </w:rPr>
        <w:t>Civil Trial</w:t>
      </w:r>
    </w:p>
    <w:p w14:paraId="016BCE91" w14:textId="77777777" w:rsidR="00F9554B" w:rsidRDefault="00F9554B" w:rsidP="00F9554B">
      <w:pPr>
        <w:spacing w:after="0" w:line="240" w:lineRule="auto"/>
        <w:jc w:val="both"/>
        <w:rPr>
          <w:rFonts w:ascii="Times New Roman" w:hAnsi="Times New Roman" w:cs="Times New Roman"/>
          <w:i/>
          <w:iCs/>
          <w:sz w:val="24"/>
          <w:szCs w:val="24"/>
        </w:rPr>
      </w:pPr>
    </w:p>
    <w:p w14:paraId="1FE05098" w14:textId="77777777" w:rsidR="00F9554B" w:rsidRDefault="00F9554B" w:rsidP="00F9554B">
      <w:pPr>
        <w:spacing w:after="0" w:line="240" w:lineRule="auto"/>
        <w:jc w:val="both"/>
        <w:rPr>
          <w:rFonts w:ascii="Times New Roman" w:hAnsi="Times New Roman" w:cs="Times New Roman"/>
          <w:i/>
          <w:iCs/>
          <w:sz w:val="24"/>
          <w:szCs w:val="24"/>
        </w:rPr>
      </w:pPr>
    </w:p>
    <w:p w14:paraId="74E94C21" w14:textId="600F4834"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i/>
          <w:iCs/>
          <w:sz w:val="24"/>
          <w:szCs w:val="24"/>
        </w:rPr>
        <w:t>N</w:t>
      </w:r>
      <w:r w:rsidR="00F9554B">
        <w:rPr>
          <w:rFonts w:ascii="Times New Roman" w:hAnsi="Times New Roman" w:cs="Times New Roman"/>
          <w:i/>
          <w:iCs/>
          <w:sz w:val="24"/>
          <w:szCs w:val="24"/>
        </w:rPr>
        <w:t xml:space="preserve"> </w:t>
      </w:r>
      <w:r w:rsidRPr="00957C84">
        <w:rPr>
          <w:rFonts w:ascii="Times New Roman" w:hAnsi="Times New Roman" w:cs="Times New Roman"/>
          <w:i/>
          <w:iCs/>
          <w:sz w:val="24"/>
          <w:szCs w:val="24"/>
        </w:rPr>
        <w:t xml:space="preserve"> Madya</w:t>
      </w:r>
      <w:r w:rsidRPr="00957C84">
        <w:rPr>
          <w:rFonts w:ascii="Times New Roman" w:hAnsi="Times New Roman" w:cs="Times New Roman"/>
          <w:sz w:val="24"/>
          <w:szCs w:val="24"/>
        </w:rPr>
        <w:t xml:space="preserve">, for </w:t>
      </w:r>
      <w:r w:rsidR="00F9554B">
        <w:rPr>
          <w:rFonts w:ascii="Times New Roman" w:hAnsi="Times New Roman" w:cs="Times New Roman"/>
          <w:sz w:val="24"/>
          <w:szCs w:val="24"/>
        </w:rPr>
        <w:t>p</w:t>
      </w:r>
      <w:r w:rsidRPr="00957C84">
        <w:rPr>
          <w:rFonts w:ascii="Times New Roman" w:hAnsi="Times New Roman" w:cs="Times New Roman"/>
          <w:sz w:val="24"/>
          <w:szCs w:val="24"/>
        </w:rPr>
        <w:t>laintiff</w:t>
      </w:r>
    </w:p>
    <w:p w14:paraId="6BC01F4F" w14:textId="57A1C067" w:rsidR="00D01538" w:rsidRPr="00957C84" w:rsidRDefault="00D01538" w:rsidP="00F9554B">
      <w:pPr>
        <w:spacing w:after="0" w:line="240" w:lineRule="auto"/>
        <w:jc w:val="both"/>
        <w:rPr>
          <w:rFonts w:ascii="Times New Roman" w:hAnsi="Times New Roman" w:cs="Times New Roman"/>
          <w:sz w:val="24"/>
          <w:szCs w:val="24"/>
        </w:rPr>
      </w:pPr>
      <w:r w:rsidRPr="00957C84">
        <w:rPr>
          <w:rFonts w:ascii="Times New Roman" w:hAnsi="Times New Roman" w:cs="Times New Roman"/>
          <w:i/>
          <w:iCs/>
          <w:sz w:val="24"/>
          <w:szCs w:val="24"/>
        </w:rPr>
        <w:t>P</w:t>
      </w:r>
      <w:r w:rsidR="00F9554B">
        <w:rPr>
          <w:rFonts w:ascii="Times New Roman" w:hAnsi="Times New Roman" w:cs="Times New Roman"/>
          <w:i/>
          <w:iCs/>
          <w:sz w:val="24"/>
          <w:szCs w:val="24"/>
        </w:rPr>
        <w:t xml:space="preserve"> </w:t>
      </w:r>
      <w:r w:rsidRPr="00957C84">
        <w:rPr>
          <w:rFonts w:ascii="Times New Roman" w:hAnsi="Times New Roman" w:cs="Times New Roman"/>
          <w:i/>
          <w:iCs/>
          <w:sz w:val="24"/>
          <w:szCs w:val="24"/>
        </w:rPr>
        <w:t xml:space="preserve"> Mathuthu &amp; </w:t>
      </w:r>
      <w:r w:rsidR="00F9554B" w:rsidRPr="00957C84">
        <w:rPr>
          <w:rFonts w:ascii="Times New Roman" w:hAnsi="Times New Roman" w:cs="Times New Roman"/>
          <w:i/>
          <w:iCs/>
          <w:sz w:val="24"/>
          <w:szCs w:val="24"/>
        </w:rPr>
        <w:t>P</w:t>
      </w:r>
      <w:r w:rsidR="00F9554B">
        <w:rPr>
          <w:rFonts w:ascii="Times New Roman" w:hAnsi="Times New Roman" w:cs="Times New Roman"/>
          <w:i/>
          <w:iCs/>
          <w:sz w:val="24"/>
          <w:szCs w:val="24"/>
        </w:rPr>
        <w:t xml:space="preserve"> </w:t>
      </w:r>
      <w:r w:rsidR="00F9554B" w:rsidRPr="00957C84">
        <w:rPr>
          <w:rFonts w:ascii="Times New Roman" w:hAnsi="Times New Roman" w:cs="Times New Roman"/>
          <w:i/>
          <w:iCs/>
          <w:sz w:val="24"/>
          <w:szCs w:val="24"/>
        </w:rPr>
        <w:t>Dube</w:t>
      </w:r>
      <w:r w:rsidRPr="00957C84">
        <w:rPr>
          <w:rFonts w:ascii="Times New Roman" w:hAnsi="Times New Roman" w:cs="Times New Roman"/>
          <w:i/>
          <w:iCs/>
          <w:sz w:val="24"/>
          <w:szCs w:val="24"/>
        </w:rPr>
        <w:t>,</w:t>
      </w:r>
      <w:r w:rsidRPr="00957C84">
        <w:rPr>
          <w:rFonts w:ascii="Times New Roman" w:hAnsi="Times New Roman" w:cs="Times New Roman"/>
          <w:sz w:val="24"/>
          <w:szCs w:val="24"/>
        </w:rPr>
        <w:t xml:space="preserve"> for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&amp; 2</w:t>
      </w:r>
      <w:r w:rsidRPr="00957C84">
        <w:rPr>
          <w:rFonts w:ascii="Times New Roman" w:hAnsi="Times New Roman" w:cs="Times New Roman"/>
          <w:sz w:val="24"/>
          <w:szCs w:val="24"/>
          <w:vertAlign w:val="superscript"/>
        </w:rPr>
        <w:t>nd</w:t>
      </w:r>
      <w:r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Pr="00957C84">
        <w:rPr>
          <w:rFonts w:ascii="Times New Roman" w:hAnsi="Times New Roman" w:cs="Times New Roman"/>
          <w:sz w:val="24"/>
          <w:szCs w:val="24"/>
        </w:rPr>
        <w:t>efendants</w:t>
      </w:r>
    </w:p>
    <w:p w14:paraId="1A192772" w14:textId="77777777" w:rsidR="00D01538" w:rsidRPr="00957C84" w:rsidRDefault="00D01538" w:rsidP="00F9554B">
      <w:pPr>
        <w:spacing w:after="0" w:line="240" w:lineRule="auto"/>
        <w:jc w:val="both"/>
        <w:rPr>
          <w:rFonts w:ascii="Times New Roman" w:hAnsi="Times New Roman" w:cs="Times New Roman"/>
          <w:sz w:val="24"/>
          <w:szCs w:val="24"/>
        </w:rPr>
      </w:pPr>
    </w:p>
    <w:p w14:paraId="672A4B1D" w14:textId="77777777" w:rsidR="00757B0A" w:rsidRDefault="00757B0A" w:rsidP="00957C84">
      <w:pPr>
        <w:spacing w:line="360" w:lineRule="auto"/>
        <w:jc w:val="both"/>
        <w:rPr>
          <w:rFonts w:ascii="Times New Roman" w:hAnsi="Times New Roman" w:cs="Times New Roman"/>
          <w:sz w:val="24"/>
          <w:szCs w:val="24"/>
        </w:rPr>
      </w:pPr>
    </w:p>
    <w:p w14:paraId="447E1BDA" w14:textId="5F87A898" w:rsidR="00D01538" w:rsidRPr="00957C84" w:rsidRDefault="00D01538" w:rsidP="00957C84">
      <w:p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MAXWELL J</w:t>
      </w:r>
      <w:r w:rsidR="00553C13">
        <w:rPr>
          <w:rFonts w:ascii="Times New Roman" w:hAnsi="Times New Roman" w:cs="Times New Roman"/>
          <w:sz w:val="24"/>
          <w:szCs w:val="24"/>
        </w:rPr>
        <w:t xml:space="preserve">                                                                                                                              </w:t>
      </w:r>
    </w:p>
    <w:p w14:paraId="34FF414E" w14:textId="58B0B42B" w:rsidR="00D01538" w:rsidRPr="00957C84" w:rsidRDefault="00D01538" w:rsidP="00171F6B">
      <w:pPr>
        <w:spacing w:after="0" w:line="360" w:lineRule="auto"/>
        <w:jc w:val="both"/>
        <w:rPr>
          <w:rFonts w:ascii="Times New Roman" w:hAnsi="Times New Roman" w:cs="Times New Roman"/>
          <w:b/>
          <w:sz w:val="24"/>
          <w:szCs w:val="24"/>
        </w:rPr>
      </w:pPr>
      <w:r w:rsidRPr="00957C84">
        <w:rPr>
          <w:rFonts w:ascii="Times New Roman" w:hAnsi="Times New Roman" w:cs="Times New Roman"/>
          <w:b/>
          <w:sz w:val="24"/>
          <w:szCs w:val="24"/>
        </w:rPr>
        <w:t>BACKGROUND</w:t>
      </w:r>
    </w:p>
    <w:p w14:paraId="0DFCA918" w14:textId="02CF8017" w:rsidR="00153F31" w:rsidRPr="00957C84" w:rsidRDefault="00153F31" w:rsidP="00171F6B">
      <w:pPr>
        <w:spacing w:after="0" w:line="360" w:lineRule="auto"/>
        <w:ind w:firstLine="720"/>
        <w:jc w:val="both"/>
        <w:rPr>
          <w:rFonts w:ascii="Times New Roman" w:hAnsi="Times New Roman" w:cs="Times New Roman"/>
          <w:bCs/>
          <w:sz w:val="24"/>
          <w:szCs w:val="24"/>
        </w:rPr>
      </w:pPr>
      <w:r w:rsidRPr="00957C84">
        <w:rPr>
          <w:rFonts w:ascii="Times New Roman" w:hAnsi="Times New Roman" w:cs="Times New Roman"/>
          <w:bCs/>
          <w:sz w:val="24"/>
          <w:szCs w:val="24"/>
        </w:rPr>
        <w:t xml:space="preserve">Plaintiff and </w:t>
      </w:r>
      <w:r w:rsidR="00F9554B">
        <w:rPr>
          <w:rFonts w:ascii="Times New Roman" w:hAnsi="Times New Roman" w:cs="Times New Roman"/>
          <w:bCs/>
          <w:sz w:val="24"/>
          <w:szCs w:val="24"/>
        </w:rPr>
        <w:t>first</w:t>
      </w:r>
      <w:r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Pr="00957C84">
        <w:rPr>
          <w:rFonts w:ascii="Times New Roman" w:hAnsi="Times New Roman" w:cs="Times New Roman"/>
          <w:bCs/>
          <w:sz w:val="24"/>
          <w:szCs w:val="24"/>
        </w:rPr>
        <w:t xml:space="preserve">efendant </w:t>
      </w:r>
      <w:r w:rsidR="001F2571" w:rsidRPr="00957C84">
        <w:rPr>
          <w:rFonts w:ascii="Times New Roman" w:hAnsi="Times New Roman" w:cs="Times New Roman"/>
          <w:bCs/>
          <w:sz w:val="24"/>
          <w:szCs w:val="24"/>
        </w:rPr>
        <w:t xml:space="preserve">married on 8 April 2000 and </w:t>
      </w:r>
      <w:r w:rsidRPr="00957C84">
        <w:rPr>
          <w:rFonts w:ascii="Times New Roman" w:hAnsi="Times New Roman" w:cs="Times New Roman"/>
          <w:bCs/>
          <w:sz w:val="24"/>
          <w:szCs w:val="24"/>
        </w:rPr>
        <w:t>divorced by order of the United Kingdom Family Court at Dudley on 1</w:t>
      </w:r>
      <w:r w:rsidR="00317BC4" w:rsidRPr="00957C84">
        <w:rPr>
          <w:rFonts w:ascii="Times New Roman" w:hAnsi="Times New Roman" w:cs="Times New Roman"/>
          <w:bCs/>
          <w:sz w:val="24"/>
          <w:szCs w:val="24"/>
        </w:rPr>
        <w:t>7</w:t>
      </w:r>
      <w:r w:rsidRPr="00957C84">
        <w:rPr>
          <w:rFonts w:ascii="Times New Roman" w:hAnsi="Times New Roman" w:cs="Times New Roman"/>
          <w:bCs/>
          <w:sz w:val="24"/>
          <w:szCs w:val="24"/>
        </w:rPr>
        <w:t xml:space="preserve"> September 2017. </w:t>
      </w:r>
      <w:r w:rsidR="00F9554B">
        <w:rPr>
          <w:rFonts w:ascii="Times New Roman" w:hAnsi="Times New Roman" w:cs="Times New Roman"/>
          <w:bCs/>
          <w:sz w:val="24"/>
          <w:szCs w:val="24"/>
        </w:rPr>
        <w:t xml:space="preserve">Second </w:t>
      </w:r>
      <w:r w:rsidR="00F9554B" w:rsidRPr="00957C84">
        <w:rPr>
          <w:rFonts w:ascii="Times New Roman" w:hAnsi="Times New Roman" w:cs="Times New Roman"/>
          <w:bCs/>
          <w:sz w:val="24"/>
          <w:szCs w:val="24"/>
        </w:rPr>
        <w:t>defendant</w:t>
      </w:r>
      <w:r w:rsidRPr="00957C84">
        <w:rPr>
          <w:rFonts w:ascii="Times New Roman" w:hAnsi="Times New Roman" w:cs="Times New Roman"/>
          <w:bCs/>
          <w:sz w:val="24"/>
          <w:szCs w:val="24"/>
        </w:rPr>
        <w:t xml:space="preserve"> is a brother to the </w:t>
      </w:r>
      <w:r w:rsidR="00F9554B">
        <w:rPr>
          <w:rFonts w:ascii="Times New Roman" w:hAnsi="Times New Roman" w:cs="Times New Roman"/>
          <w:bCs/>
          <w:sz w:val="24"/>
          <w:szCs w:val="24"/>
        </w:rPr>
        <w:t>first d</w:t>
      </w:r>
      <w:r w:rsidRPr="00957C84">
        <w:rPr>
          <w:rFonts w:ascii="Times New Roman" w:hAnsi="Times New Roman" w:cs="Times New Roman"/>
          <w:bCs/>
          <w:sz w:val="24"/>
          <w:szCs w:val="24"/>
        </w:rPr>
        <w:t xml:space="preserve">efendant.  </w:t>
      </w:r>
      <w:r w:rsidR="001F2571" w:rsidRPr="00957C84">
        <w:rPr>
          <w:rFonts w:ascii="Times New Roman" w:hAnsi="Times New Roman" w:cs="Times New Roman"/>
          <w:bCs/>
          <w:sz w:val="24"/>
          <w:szCs w:val="24"/>
        </w:rPr>
        <w:t xml:space="preserve">On 26 August 2021, Plaintiff issued out summons claiming the </w:t>
      </w:r>
      <w:r w:rsidR="00BE23E6" w:rsidRPr="00957C84">
        <w:rPr>
          <w:rFonts w:ascii="Times New Roman" w:hAnsi="Times New Roman" w:cs="Times New Roman"/>
          <w:bCs/>
          <w:sz w:val="24"/>
          <w:szCs w:val="24"/>
        </w:rPr>
        <w:t xml:space="preserve">following; </w:t>
      </w:r>
    </w:p>
    <w:p w14:paraId="0284DFE5" w14:textId="37CA51C4" w:rsidR="001F2571" w:rsidRPr="00F9554B" w:rsidRDefault="001F2571" w:rsidP="00957C84">
      <w:pPr>
        <w:spacing w:line="240" w:lineRule="auto"/>
        <w:ind w:left="720"/>
        <w:jc w:val="both"/>
        <w:rPr>
          <w:rFonts w:ascii="Times New Roman" w:hAnsi="Times New Roman" w:cs="Times New Roman"/>
          <w:bCs/>
        </w:rPr>
      </w:pPr>
      <w:r w:rsidRPr="00F9554B">
        <w:rPr>
          <w:rFonts w:ascii="Times New Roman" w:hAnsi="Times New Roman" w:cs="Times New Roman"/>
          <w:bCs/>
        </w:rPr>
        <w:t xml:space="preserve">“1. An order for the termination of the joint ownership by the Plaintiff and First Defendant of two immovable properties in Harare namely </w:t>
      </w:r>
      <w:bookmarkStart w:id="1" w:name="_Hlk153199019"/>
      <w:r w:rsidRPr="00F9554B">
        <w:rPr>
          <w:rFonts w:ascii="Times New Roman" w:hAnsi="Times New Roman" w:cs="Times New Roman"/>
          <w:bCs/>
        </w:rPr>
        <w:t>Subdivision B of Lot 208 Block C Hatfield Estate situate in the District of Salisbury measuring 4 776</w:t>
      </w:r>
      <w:r w:rsidR="005C2CDE" w:rsidRPr="00F9554B">
        <w:rPr>
          <w:rFonts w:ascii="Times New Roman" w:hAnsi="Times New Roman" w:cs="Times New Roman"/>
          <w:bCs/>
        </w:rPr>
        <w:t xml:space="preserve"> </w:t>
      </w:r>
      <w:r w:rsidRPr="00F9554B">
        <w:rPr>
          <w:rFonts w:ascii="Times New Roman" w:hAnsi="Times New Roman" w:cs="Times New Roman"/>
          <w:bCs/>
        </w:rPr>
        <w:t>m²</w:t>
      </w:r>
      <w:r w:rsidR="005C2CDE" w:rsidRPr="00F9554B">
        <w:rPr>
          <w:rFonts w:ascii="Times New Roman" w:hAnsi="Times New Roman" w:cs="Times New Roman"/>
          <w:bCs/>
        </w:rPr>
        <w:t xml:space="preserve"> also known as No.37 Winston Road, Hatfield</w:t>
      </w:r>
      <w:bookmarkEnd w:id="1"/>
      <w:r w:rsidR="005C2CDE" w:rsidRPr="00F9554B">
        <w:rPr>
          <w:rFonts w:ascii="Times New Roman" w:hAnsi="Times New Roman" w:cs="Times New Roman"/>
          <w:bCs/>
        </w:rPr>
        <w:t>, Harare and Stand No. 4443 New Tafara, Harare on the grounds that there is no basis for the continued existence of the joint ownership following dissolution of the parties’ marriage.</w:t>
      </w:r>
    </w:p>
    <w:p w14:paraId="512822AA" w14:textId="53342E6B" w:rsidR="005C2CDE" w:rsidRPr="00F9554B" w:rsidRDefault="005C2CDE" w:rsidP="00957C84">
      <w:pPr>
        <w:spacing w:line="240" w:lineRule="auto"/>
        <w:ind w:left="720"/>
        <w:jc w:val="both"/>
        <w:rPr>
          <w:rFonts w:ascii="Times New Roman" w:hAnsi="Times New Roman" w:cs="Times New Roman"/>
          <w:bCs/>
        </w:rPr>
      </w:pPr>
      <w:r w:rsidRPr="00F9554B">
        <w:rPr>
          <w:rFonts w:ascii="Times New Roman" w:hAnsi="Times New Roman" w:cs="Times New Roman"/>
          <w:bCs/>
        </w:rPr>
        <w:t>2. Consequent upon the order in 1 above, an order that:</w:t>
      </w:r>
    </w:p>
    <w:p w14:paraId="13E5909F" w14:textId="14E1ABEF" w:rsidR="005C2CDE" w:rsidRPr="00F9554B" w:rsidRDefault="005C2CDE" w:rsidP="00957C84">
      <w:pPr>
        <w:spacing w:line="240" w:lineRule="auto"/>
        <w:ind w:left="1440"/>
        <w:jc w:val="both"/>
        <w:rPr>
          <w:rFonts w:ascii="Times New Roman" w:hAnsi="Times New Roman" w:cs="Times New Roman"/>
          <w:bCs/>
        </w:rPr>
      </w:pPr>
      <w:r w:rsidRPr="00F9554B">
        <w:rPr>
          <w:rFonts w:ascii="Times New Roman" w:hAnsi="Times New Roman" w:cs="Times New Roman"/>
          <w:bCs/>
        </w:rPr>
        <w:t>2.1. The First Defendant be and is hereby ordered to transfer his one-half undivided share in Subdivision B of Lot 208 Block C Hatfield Estate situate in the District of Salisbury measuring 4 776 m² also known as No.37 Winston Road, Hatfield, HARARE to the Plaintiff against payment by the Plaintiff of the sum determined in accordance with paragraph 16</w:t>
      </w:r>
      <w:r w:rsidR="00CD1F12" w:rsidRPr="00F9554B">
        <w:rPr>
          <w:rFonts w:ascii="Times New Roman" w:hAnsi="Times New Roman" w:cs="Times New Roman"/>
          <w:bCs/>
        </w:rPr>
        <w:t xml:space="preserve"> (sic</w:t>
      </w:r>
      <w:r w:rsidR="00F9554B" w:rsidRPr="00F9554B">
        <w:rPr>
          <w:rFonts w:ascii="Times New Roman" w:hAnsi="Times New Roman" w:cs="Times New Roman"/>
          <w:bCs/>
        </w:rPr>
        <w:t>) of</w:t>
      </w:r>
      <w:r w:rsidRPr="00F9554B">
        <w:rPr>
          <w:rFonts w:ascii="Times New Roman" w:hAnsi="Times New Roman" w:cs="Times New Roman"/>
          <w:bCs/>
        </w:rPr>
        <w:t xml:space="preserve"> the Declaration; and</w:t>
      </w:r>
    </w:p>
    <w:p w14:paraId="47AA4672" w14:textId="15D31D81" w:rsidR="005C2CDE" w:rsidRPr="00F9554B" w:rsidRDefault="005C2CDE" w:rsidP="00957C84">
      <w:pPr>
        <w:spacing w:line="240" w:lineRule="auto"/>
        <w:ind w:left="1440"/>
        <w:jc w:val="both"/>
        <w:rPr>
          <w:rFonts w:ascii="Times New Roman" w:hAnsi="Times New Roman" w:cs="Times New Roman"/>
          <w:bCs/>
        </w:rPr>
      </w:pPr>
      <w:r w:rsidRPr="00F9554B">
        <w:rPr>
          <w:rFonts w:ascii="Times New Roman" w:hAnsi="Times New Roman" w:cs="Times New Roman"/>
          <w:bCs/>
        </w:rPr>
        <w:t>2.2 The Second Defendant be and is hereby ordered and directed to transfer to the Plaintiff all his rights, title and interest in a property called Stand No. 4443 New Tafara, Harare against payment of the sum of US$8500.00 to the 1</w:t>
      </w:r>
      <w:r w:rsidRPr="00F9554B">
        <w:rPr>
          <w:rFonts w:ascii="Times New Roman" w:hAnsi="Times New Roman" w:cs="Times New Roman"/>
          <w:bCs/>
          <w:vertAlign w:val="superscript"/>
        </w:rPr>
        <w:t>st</w:t>
      </w:r>
      <w:r w:rsidRPr="00F9554B">
        <w:rPr>
          <w:rFonts w:ascii="Times New Roman" w:hAnsi="Times New Roman" w:cs="Times New Roman"/>
          <w:bCs/>
        </w:rPr>
        <w:t xml:space="preserve"> Defendant.</w:t>
      </w:r>
    </w:p>
    <w:p w14:paraId="5F1F9289" w14:textId="6A7A704B" w:rsidR="005C2CDE" w:rsidRPr="00F9554B" w:rsidRDefault="005C2CDE" w:rsidP="00957C84">
      <w:pPr>
        <w:spacing w:line="240" w:lineRule="auto"/>
        <w:jc w:val="both"/>
        <w:rPr>
          <w:rFonts w:ascii="Times New Roman" w:hAnsi="Times New Roman" w:cs="Times New Roman"/>
          <w:bCs/>
        </w:rPr>
      </w:pPr>
      <w:r w:rsidRPr="00F9554B">
        <w:rPr>
          <w:rFonts w:ascii="Times New Roman" w:hAnsi="Times New Roman" w:cs="Times New Roman"/>
          <w:bCs/>
        </w:rPr>
        <w:t xml:space="preserve">              3. Costs of suit.”</w:t>
      </w:r>
    </w:p>
    <w:p w14:paraId="7632E8CD" w14:textId="333F3D85" w:rsidR="00323F4B" w:rsidRPr="00957C84" w:rsidRDefault="00323F4B" w:rsidP="00F9554B">
      <w:pPr>
        <w:spacing w:after="0" w:line="360" w:lineRule="auto"/>
        <w:ind w:firstLine="720"/>
        <w:jc w:val="both"/>
        <w:rPr>
          <w:rFonts w:ascii="Times New Roman" w:hAnsi="Times New Roman" w:cs="Times New Roman"/>
          <w:bCs/>
          <w:sz w:val="24"/>
          <w:szCs w:val="24"/>
        </w:rPr>
      </w:pPr>
      <w:r w:rsidRPr="00957C84">
        <w:rPr>
          <w:rFonts w:ascii="Times New Roman" w:hAnsi="Times New Roman" w:cs="Times New Roman"/>
          <w:bCs/>
          <w:sz w:val="24"/>
          <w:szCs w:val="24"/>
        </w:rPr>
        <w:lastRenderedPageBreak/>
        <w:t>In her declaration</w:t>
      </w:r>
      <w:r w:rsidR="00BE23E6"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p</w:t>
      </w:r>
      <w:r w:rsidRPr="00957C84">
        <w:rPr>
          <w:rFonts w:ascii="Times New Roman" w:hAnsi="Times New Roman" w:cs="Times New Roman"/>
          <w:bCs/>
          <w:sz w:val="24"/>
          <w:szCs w:val="24"/>
        </w:rPr>
        <w:t xml:space="preserve">laintiff stated that </w:t>
      </w:r>
      <w:r w:rsidR="00BE23E6" w:rsidRPr="00957C84">
        <w:rPr>
          <w:rFonts w:ascii="Times New Roman" w:hAnsi="Times New Roman" w:cs="Times New Roman"/>
          <w:bCs/>
          <w:sz w:val="24"/>
          <w:szCs w:val="24"/>
        </w:rPr>
        <w:t xml:space="preserve">during the subsistence of their marriage, </w:t>
      </w:r>
      <w:r w:rsidR="00F9554B">
        <w:rPr>
          <w:rFonts w:ascii="Times New Roman" w:hAnsi="Times New Roman" w:cs="Times New Roman"/>
          <w:bCs/>
          <w:sz w:val="24"/>
          <w:szCs w:val="24"/>
        </w:rPr>
        <w:t>first</w:t>
      </w:r>
      <w:r w:rsidR="00BE23E6"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00BE23E6" w:rsidRPr="00957C84">
        <w:rPr>
          <w:rFonts w:ascii="Times New Roman" w:hAnsi="Times New Roman" w:cs="Times New Roman"/>
          <w:bCs/>
          <w:sz w:val="24"/>
          <w:szCs w:val="24"/>
        </w:rPr>
        <w:t>efe</w:t>
      </w:r>
      <w:r w:rsidR="00F9554B">
        <w:rPr>
          <w:rFonts w:ascii="Times New Roman" w:hAnsi="Times New Roman" w:cs="Times New Roman"/>
          <w:bCs/>
          <w:sz w:val="24"/>
          <w:szCs w:val="24"/>
        </w:rPr>
        <w:t>ndant and herself (the parties)</w:t>
      </w:r>
      <w:r w:rsidR="00BE23E6" w:rsidRPr="00957C84">
        <w:rPr>
          <w:rFonts w:ascii="Times New Roman" w:hAnsi="Times New Roman" w:cs="Times New Roman"/>
          <w:bCs/>
          <w:sz w:val="24"/>
          <w:szCs w:val="24"/>
        </w:rPr>
        <w:t xml:space="preserve"> acquired and became joint owners of the two immovable properties, namely, Subdivision B of Lot 208 Block C Hatfield Estate situate in the District of Salisbury measuring 4 776 m² also known as No.37 Winston Road, Hatfield </w:t>
      </w:r>
      <w:r w:rsidR="00F9554B" w:rsidRPr="00957C84">
        <w:rPr>
          <w:rFonts w:ascii="Times New Roman" w:hAnsi="Times New Roman" w:cs="Times New Roman"/>
          <w:bCs/>
          <w:sz w:val="24"/>
          <w:szCs w:val="24"/>
        </w:rPr>
        <w:t>(The</w:t>
      </w:r>
      <w:r w:rsidR="00BE23E6" w:rsidRPr="00957C84">
        <w:rPr>
          <w:rFonts w:ascii="Times New Roman" w:hAnsi="Times New Roman" w:cs="Times New Roman"/>
          <w:bCs/>
          <w:sz w:val="24"/>
          <w:szCs w:val="24"/>
        </w:rPr>
        <w:t xml:space="preserve"> Hatfield property) and Stand No. 4443 New Tafara, Harare, (the Tafara property). The Tafara property was acquired by herself with the intention that it be co-owned by the parties but was registered in the name of the </w:t>
      </w:r>
      <w:r w:rsidR="00F9554B">
        <w:rPr>
          <w:rFonts w:ascii="Times New Roman" w:hAnsi="Times New Roman" w:cs="Times New Roman"/>
          <w:bCs/>
          <w:sz w:val="24"/>
          <w:szCs w:val="24"/>
        </w:rPr>
        <w:t>second</w:t>
      </w:r>
      <w:r w:rsidR="00BE23E6"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00BE23E6" w:rsidRPr="00957C84">
        <w:rPr>
          <w:rFonts w:ascii="Times New Roman" w:hAnsi="Times New Roman" w:cs="Times New Roman"/>
          <w:bCs/>
          <w:sz w:val="24"/>
          <w:szCs w:val="24"/>
        </w:rPr>
        <w:t>efendant as nominee of the parties. It was an implied understanding of the parties that the joint ownership of the properties would terminate on the dissolution of the marriage between them. They agreed on the termination of the joint ownership but were unable to agree on a fair and equitable distribution of the properties.</w:t>
      </w:r>
    </w:p>
    <w:p w14:paraId="0B51A489" w14:textId="188B02EC" w:rsidR="00EF4536" w:rsidRPr="00957C84" w:rsidRDefault="00EF4536" w:rsidP="00F9554B">
      <w:pPr>
        <w:spacing w:after="0" w:line="360" w:lineRule="auto"/>
        <w:ind w:firstLine="720"/>
        <w:jc w:val="both"/>
        <w:rPr>
          <w:rFonts w:ascii="Times New Roman" w:hAnsi="Times New Roman" w:cs="Times New Roman"/>
          <w:bCs/>
          <w:sz w:val="24"/>
          <w:szCs w:val="24"/>
        </w:rPr>
      </w:pPr>
      <w:r w:rsidRPr="00957C84">
        <w:rPr>
          <w:rFonts w:ascii="Times New Roman" w:hAnsi="Times New Roman" w:cs="Times New Roman"/>
          <w:bCs/>
          <w:sz w:val="24"/>
          <w:szCs w:val="24"/>
        </w:rPr>
        <w:t xml:space="preserve">Plaintiff stated that she acquired the Hatfield property with little or no contribution from the </w:t>
      </w:r>
      <w:r w:rsidR="00F9554B">
        <w:rPr>
          <w:rFonts w:ascii="Times New Roman" w:hAnsi="Times New Roman" w:cs="Times New Roman"/>
          <w:bCs/>
          <w:sz w:val="24"/>
          <w:szCs w:val="24"/>
        </w:rPr>
        <w:t>first</w:t>
      </w:r>
      <w:r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Pr="00957C84">
        <w:rPr>
          <w:rFonts w:ascii="Times New Roman" w:hAnsi="Times New Roman" w:cs="Times New Roman"/>
          <w:bCs/>
          <w:sz w:val="24"/>
          <w:szCs w:val="24"/>
        </w:rPr>
        <w:t>efendant and</w:t>
      </w:r>
      <w:r w:rsidR="00CD1F12">
        <w:rPr>
          <w:rFonts w:ascii="Times New Roman" w:hAnsi="Times New Roman" w:cs="Times New Roman"/>
          <w:bCs/>
          <w:sz w:val="24"/>
          <w:szCs w:val="24"/>
        </w:rPr>
        <w:t xml:space="preserve"> that the said property</w:t>
      </w:r>
      <w:r w:rsidRPr="00957C84">
        <w:rPr>
          <w:rFonts w:ascii="Times New Roman" w:hAnsi="Times New Roman" w:cs="Times New Roman"/>
          <w:bCs/>
          <w:sz w:val="24"/>
          <w:szCs w:val="24"/>
        </w:rPr>
        <w:t xml:space="preserve"> was registered in the joint names of the parties solely by virtue of marriage.  Following the dissolution of the marriage, she made further improvements on the property with </w:t>
      </w:r>
      <w:r w:rsidR="00F9554B">
        <w:rPr>
          <w:rFonts w:ascii="Times New Roman" w:hAnsi="Times New Roman" w:cs="Times New Roman"/>
          <w:bCs/>
          <w:sz w:val="24"/>
          <w:szCs w:val="24"/>
        </w:rPr>
        <w:t>first</w:t>
      </w:r>
      <w:r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Pr="00957C84">
        <w:rPr>
          <w:rFonts w:ascii="Times New Roman" w:hAnsi="Times New Roman" w:cs="Times New Roman"/>
          <w:bCs/>
          <w:sz w:val="24"/>
          <w:szCs w:val="24"/>
        </w:rPr>
        <w:t>efe</w:t>
      </w:r>
      <w:r w:rsidR="00CD1F12">
        <w:rPr>
          <w:rFonts w:ascii="Times New Roman" w:hAnsi="Times New Roman" w:cs="Times New Roman"/>
          <w:bCs/>
          <w:sz w:val="24"/>
          <w:szCs w:val="24"/>
        </w:rPr>
        <w:t>ndant’s knowledge. She continued</w:t>
      </w:r>
      <w:r w:rsidRPr="00957C84">
        <w:rPr>
          <w:rFonts w:ascii="Times New Roman" w:hAnsi="Times New Roman" w:cs="Times New Roman"/>
          <w:bCs/>
          <w:sz w:val="24"/>
          <w:szCs w:val="24"/>
        </w:rPr>
        <w:t xml:space="preserve"> to pay for the repairs, wages for the employee looking after the property, rates and other municipal charges in respect of the property in order to preserve its value to the exclusion of the </w:t>
      </w:r>
      <w:r w:rsidR="00F9554B">
        <w:rPr>
          <w:rFonts w:ascii="Times New Roman" w:hAnsi="Times New Roman" w:cs="Times New Roman"/>
          <w:bCs/>
          <w:sz w:val="24"/>
          <w:szCs w:val="24"/>
        </w:rPr>
        <w:t>first</w:t>
      </w:r>
      <w:r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Pr="00957C84">
        <w:rPr>
          <w:rFonts w:ascii="Times New Roman" w:hAnsi="Times New Roman" w:cs="Times New Roman"/>
          <w:bCs/>
          <w:sz w:val="24"/>
          <w:szCs w:val="24"/>
        </w:rPr>
        <w:t>efendant.</w:t>
      </w:r>
      <w:r w:rsidR="00077582" w:rsidRPr="00957C84">
        <w:rPr>
          <w:rFonts w:ascii="Times New Roman" w:hAnsi="Times New Roman" w:cs="Times New Roman"/>
          <w:bCs/>
          <w:sz w:val="24"/>
          <w:szCs w:val="24"/>
        </w:rPr>
        <w:t xml:space="preserve"> I</w:t>
      </w:r>
      <w:r w:rsidR="009B4D24">
        <w:rPr>
          <w:rFonts w:ascii="Times New Roman" w:hAnsi="Times New Roman" w:cs="Times New Roman"/>
          <w:bCs/>
          <w:sz w:val="24"/>
          <w:szCs w:val="24"/>
        </w:rPr>
        <w:t>n her view, i</w:t>
      </w:r>
      <w:r w:rsidR="00077582" w:rsidRPr="00957C84">
        <w:rPr>
          <w:rFonts w:ascii="Times New Roman" w:hAnsi="Times New Roman" w:cs="Times New Roman"/>
          <w:bCs/>
          <w:sz w:val="24"/>
          <w:szCs w:val="24"/>
        </w:rPr>
        <w:t xml:space="preserve">t is not physically possible to subdivide the property between the parties and since she has been in effective control of the property, it is just and equitable that she pays to the </w:t>
      </w:r>
      <w:r w:rsidR="00F9554B">
        <w:rPr>
          <w:rFonts w:ascii="Times New Roman" w:hAnsi="Times New Roman" w:cs="Times New Roman"/>
          <w:bCs/>
          <w:sz w:val="24"/>
          <w:szCs w:val="24"/>
        </w:rPr>
        <w:t>first</w:t>
      </w:r>
      <w:r w:rsidR="00077582"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00077582" w:rsidRPr="00957C84">
        <w:rPr>
          <w:rFonts w:ascii="Times New Roman" w:hAnsi="Times New Roman" w:cs="Times New Roman"/>
          <w:bCs/>
          <w:sz w:val="24"/>
          <w:szCs w:val="24"/>
        </w:rPr>
        <w:t>efendant 50% of the median assessed market value of the Hatfield property. The property was valued between US$ 115 000</w:t>
      </w:r>
      <w:r w:rsidR="00F9554B">
        <w:rPr>
          <w:rFonts w:ascii="Times New Roman" w:hAnsi="Times New Roman" w:cs="Times New Roman"/>
          <w:bCs/>
          <w:sz w:val="24"/>
          <w:szCs w:val="24"/>
        </w:rPr>
        <w:t xml:space="preserve"> </w:t>
      </w:r>
      <w:r w:rsidR="00CD1F12">
        <w:rPr>
          <w:rFonts w:ascii="Times New Roman" w:hAnsi="Times New Roman" w:cs="Times New Roman"/>
          <w:bCs/>
          <w:sz w:val="24"/>
          <w:szCs w:val="24"/>
        </w:rPr>
        <w:t>and US</w:t>
      </w:r>
      <w:r w:rsidR="00077582" w:rsidRPr="00957C84">
        <w:rPr>
          <w:rFonts w:ascii="Times New Roman" w:hAnsi="Times New Roman" w:cs="Times New Roman"/>
          <w:bCs/>
          <w:sz w:val="24"/>
          <w:szCs w:val="24"/>
        </w:rPr>
        <w:t>$ 120 000 in March and April 2021, giving a</w:t>
      </w:r>
      <w:r w:rsidR="00F9554B">
        <w:rPr>
          <w:rFonts w:ascii="Times New Roman" w:hAnsi="Times New Roman" w:cs="Times New Roman"/>
          <w:bCs/>
          <w:sz w:val="24"/>
          <w:szCs w:val="24"/>
        </w:rPr>
        <w:t xml:space="preserve"> median value of US$ 117 500.</w:t>
      </w:r>
      <w:r w:rsidR="00077582" w:rsidRPr="00957C84">
        <w:rPr>
          <w:rFonts w:ascii="Times New Roman" w:hAnsi="Times New Roman" w:cs="Times New Roman"/>
          <w:bCs/>
          <w:sz w:val="24"/>
          <w:szCs w:val="24"/>
        </w:rPr>
        <w:t xml:space="preserve"> From </w:t>
      </w:r>
      <w:r w:rsidR="00F9554B">
        <w:rPr>
          <w:rFonts w:ascii="Times New Roman" w:hAnsi="Times New Roman" w:cs="Times New Roman"/>
          <w:bCs/>
          <w:sz w:val="24"/>
          <w:szCs w:val="24"/>
        </w:rPr>
        <w:t>first</w:t>
      </w:r>
      <w:r w:rsidR="00077582"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00F9554B" w:rsidRPr="00957C84">
        <w:rPr>
          <w:rFonts w:ascii="Times New Roman" w:hAnsi="Times New Roman" w:cs="Times New Roman"/>
          <w:bCs/>
          <w:sz w:val="24"/>
          <w:szCs w:val="24"/>
        </w:rPr>
        <w:t>efendants</w:t>
      </w:r>
      <w:r w:rsidR="00077582" w:rsidRPr="00957C84">
        <w:rPr>
          <w:rFonts w:ascii="Times New Roman" w:hAnsi="Times New Roman" w:cs="Times New Roman"/>
          <w:bCs/>
          <w:sz w:val="24"/>
          <w:szCs w:val="24"/>
        </w:rPr>
        <w:t xml:space="preserve"> 50%, </w:t>
      </w:r>
      <w:r w:rsidR="00F9554B">
        <w:rPr>
          <w:rFonts w:ascii="Times New Roman" w:hAnsi="Times New Roman" w:cs="Times New Roman"/>
          <w:bCs/>
          <w:sz w:val="24"/>
          <w:szCs w:val="24"/>
        </w:rPr>
        <w:t>p</w:t>
      </w:r>
      <w:r w:rsidR="00077582" w:rsidRPr="00957C84">
        <w:rPr>
          <w:rFonts w:ascii="Times New Roman" w:hAnsi="Times New Roman" w:cs="Times New Roman"/>
          <w:bCs/>
          <w:sz w:val="24"/>
          <w:szCs w:val="24"/>
        </w:rPr>
        <w:t>laintiff wants the following deducted;</w:t>
      </w:r>
    </w:p>
    <w:p w14:paraId="4D86E296" w14:textId="2DA0833A" w:rsidR="00077582" w:rsidRPr="00957C84" w:rsidRDefault="00077582" w:rsidP="00957C84">
      <w:pPr>
        <w:pStyle w:val="ListParagraph"/>
        <w:numPr>
          <w:ilvl w:val="0"/>
          <w:numId w:val="1"/>
        </w:numPr>
        <w:spacing w:line="360" w:lineRule="auto"/>
        <w:jc w:val="both"/>
        <w:rPr>
          <w:rFonts w:ascii="Times New Roman" w:hAnsi="Times New Roman" w:cs="Times New Roman"/>
          <w:bCs/>
          <w:sz w:val="24"/>
          <w:szCs w:val="24"/>
        </w:rPr>
      </w:pPr>
      <w:r w:rsidRPr="00957C84">
        <w:rPr>
          <w:rFonts w:ascii="Times New Roman" w:hAnsi="Times New Roman" w:cs="Times New Roman"/>
          <w:bCs/>
          <w:sz w:val="24"/>
          <w:szCs w:val="24"/>
        </w:rPr>
        <w:t>50% of the amount she expended on the property to enhance and preserve value,</w:t>
      </w:r>
    </w:p>
    <w:p w14:paraId="00D08688" w14:textId="724C5C04" w:rsidR="0026313D" w:rsidRPr="00957C84" w:rsidRDefault="00077582" w:rsidP="00957C84">
      <w:pPr>
        <w:pStyle w:val="ListParagraph"/>
        <w:numPr>
          <w:ilvl w:val="0"/>
          <w:numId w:val="1"/>
        </w:numPr>
        <w:spacing w:line="360" w:lineRule="auto"/>
        <w:jc w:val="both"/>
        <w:rPr>
          <w:rFonts w:ascii="Times New Roman" w:hAnsi="Times New Roman" w:cs="Times New Roman"/>
          <w:bCs/>
          <w:sz w:val="24"/>
          <w:szCs w:val="24"/>
        </w:rPr>
      </w:pPr>
      <w:r w:rsidRPr="00957C84">
        <w:rPr>
          <w:rFonts w:ascii="Times New Roman" w:hAnsi="Times New Roman" w:cs="Times New Roman"/>
          <w:bCs/>
          <w:sz w:val="24"/>
          <w:szCs w:val="24"/>
        </w:rPr>
        <w:t xml:space="preserve">50% of the amount she would expend </w:t>
      </w:r>
      <w:r w:rsidR="0026313D" w:rsidRPr="00957C84">
        <w:rPr>
          <w:rFonts w:ascii="Times New Roman" w:hAnsi="Times New Roman" w:cs="Times New Roman"/>
          <w:bCs/>
          <w:sz w:val="24"/>
          <w:szCs w:val="24"/>
        </w:rPr>
        <w:t>to preserve value between the date of summons and the date of the court order,</w:t>
      </w:r>
    </w:p>
    <w:p w14:paraId="700E10C5" w14:textId="6F899DBA" w:rsidR="00077582" w:rsidRPr="00957C84" w:rsidRDefault="0026313D" w:rsidP="00957C84">
      <w:pPr>
        <w:pStyle w:val="ListParagraph"/>
        <w:numPr>
          <w:ilvl w:val="0"/>
          <w:numId w:val="1"/>
        </w:numPr>
        <w:spacing w:line="360" w:lineRule="auto"/>
        <w:jc w:val="both"/>
        <w:rPr>
          <w:rFonts w:ascii="Times New Roman" w:hAnsi="Times New Roman" w:cs="Times New Roman"/>
          <w:bCs/>
          <w:sz w:val="24"/>
          <w:szCs w:val="24"/>
        </w:rPr>
      </w:pPr>
      <w:r w:rsidRPr="00957C84">
        <w:rPr>
          <w:rFonts w:ascii="Times New Roman" w:hAnsi="Times New Roman" w:cs="Times New Roman"/>
          <w:bCs/>
          <w:sz w:val="24"/>
          <w:szCs w:val="24"/>
        </w:rPr>
        <w:t>50% of the costs of any appraisal of the property at the time of judgment by a valuer appointed by the Registrar of the High Court in the event that the court orders that another valuation of the property be done; and</w:t>
      </w:r>
    </w:p>
    <w:p w14:paraId="0D74DFB6" w14:textId="49886150" w:rsidR="0026313D" w:rsidRPr="00957C84" w:rsidRDefault="0026313D" w:rsidP="00957C84">
      <w:pPr>
        <w:pStyle w:val="ListParagraph"/>
        <w:numPr>
          <w:ilvl w:val="0"/>
          <w:numId w:val="1"/>
        </w:numPr>
        <w:spacing w:line="360" w:lineRule="auto"/>
        <w:jc w:val="both"/>
        <w:rPr>
          <w:rFonts w:ascii="Times New Roman" w:hAnsi="Times New Roman" w:cs="Times New Roman"/>
          <w:bCs/>
          <w:sz w:val="24"/>
          <w:szCs w:val="24"/>
        </w:rPr>
      </w:pPr>
      <w:r w:rsidRPr="00957C84">
        <w:rPr>
          <w:rFonts w:ascii="Times New Roman" w:hAnsi="Times New Roman" w:cs="Times New Roman"/>
          <w:bCs/>
          <w:sz w:val="24"/>
          <w:szCs w:val="24"/>
        </w:rPr>
        <w:t xml:space="preserve">100% of any taxes that may be required to be paid on the transfer of </w:t>
      </w:r>
      <w:r w:rsidR="00F9554B">
        <w:rPr>
          <w:rFonts w:ascii="Times New Roman" w:hAnsi="Times New Roman" w:cs="Times New Roman"/>
          <w:bCs/>
          <w:sz w:val="24"/>
          <w:szCs w:val="24"/>
        </w:rPr>
        <w:t>first</w:t>
      </w:r>
      <w:r w:rsidRPr="00957C84">
        <w:rPr>
          <w:rFonts w:ascii="Times New Roman" w:hAnsi="Times New Roman" w:cs="Times New Roman"/>
          <w:bCs/>
          <w:sz w:val="24"/>
          <w:szCs w:val="24"/>
        </w:rPr>
        <w:t xml:space="preserve"> </w:t>
      </w:r>
      <w:r w:rsidR="00F9554B">
        <w:rPr>
          <w:rFonts w:ascii="Times New Roman" w:hAnsi="Times New Roman" w:cs="Times New Roman"/>
          <w:bCs/>
          <w:sz w:val="24"/>
          <w:szCs w:val="24"/>
        </w:rPr>
        <w:t>d</w:t>
      </w:r>
      <w:r w:rsidRPr="00957C84">
        <w:rPr>
          <w:rFonts w:ascii="Times New Roman" w:hAnsi="Times New Roman" w:cs="Times New Roman"/>
          <w:bCs/>
          <w:sz w:val="24"/>
          <w:szCs w:val="24"/>
        </w:rPr>
        <w:t>efendant’s half-share to the Plaintiff, including Capital Gains Tax.</w:t>
      </w:r>
    </w:p>
    <w:p w14:paraId="3F790F46" w14:textId="6614952C" w:rsidR="007719DD" w:rsidRPr="00957C84" w:rsidRDefault="003F1EC9" w:rsidP="00F9554B">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Concerning the Tafara property, she stated that she acquired it from her relative and it therefore has a sentimental value to her.  Further that the property was registered in the name of </w:t>
      </w:r>
      <w:r w:rsidR="00F9554B">
        <w:rPr>
          <w:rFonts w:ascii="Times New Roman" w:hAnsi="Times New Roman" w:cs="Times New Roman"/>
          <w:sz w:val="24"/>
          <w:szCs w:val="24"/>
        </w:rPr>
        <w:t>second</w:t>
      </w:r>
      <w:r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Pr="00957C84">
        <w:rPr>
          <w:rFonts w:ascii="Times New Roman" w:hAnsi="Times New Roman" w:cs="Times New Roman"/>
          <w:sz w:val="24"/>
          <w:szCs w:val="24"/>
        </w:rPr>
        <w:t xml:space="preserve">efendant at </w:t>
      </w:r>
      <w:r w:rsidR="00F9554B">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Pr="00957C84">
        <w:rPr>
          <w:rFonts w:ascii="Times New Roman" w:hAnsi="Times New Roman" w:cs="Times New Roman"/>
          <w:sz w:val="24"/>
          <w:szCs w:val="24"/>
        </w:rPr>
        <w:t xml:space="preserve">efendant’s instigation. She also stated that </w:t>
      </w:r>
      <w:r w:rsidR="00F9554B">
        <w:rPr>
          <w:rFonts w:ascii="Times New Roman" w:hAnsi="Times New Roman" w:cs="Times New Roman"/>
          <w:sz w:val="24"/>
          <w:szCs w:val="24"/>
        </w:rPr>
        <w:t>second d</w:t>
      </w:r>
      <w:r w:rsidRPr="00957C84">
        <w:rPr>
          <w:rFonts w:ascii="Times New Roman" w:hAnsi="Times New Roman" w:cs="Times New Roman"/>
          <w:sz w:val="24"/>
          <w:szCs w:val="24"/>
        </w:rPr>
        <w:t xml:space="preserve">efendant is the </w:t>
      </w:r>
      <w:r w:rsidRPr="00957C84">
        <w:rPr>
          <w:rFonts w:ascii="Times New Roman" w:hAnsi="Times New Roman" w:cs="Times New Roman"/>
          <w:sz w:val="24"/>
          <w:szCs w:val="24"/>
        </w:rPr>
        <w:lastRenderedPageBreak/>
        <w:t>parties’ nominee and has no beneficial interest in the property. She pointed out that as of April 2021 the property was valued at between US$ 15 000</w:t>
      </w:r>
      <w:r w:rsidR="00F9554B">
        <w:rPr>
          <w:rFonts w:ascii="Times New Roman" w:hAnsi="Times New Roman" w:cs="Times New Roman"/>
          <w:sz w:val="24"/>
          <w:szCs w:val="24"/>
        </w:rPr>
        <w:t xml:space="preserve"> </w:t>
      </w:r>
      <w:r w:rsidRPr="00957C84">
        <w:rPr>
          <w:rFonts w:ascii="Times New Roman" w:hAnsi="Times New Roman" w:cs="Times New Roman"/>
          <w:sz w:val="24"/>
          <w:szCs w:val="24"/>
        </w:rPr>
        <w:t xml:space="preserve">and US$ 19 000. She further stated that the property is incapable of being subdivided and tendered to the </w:t>
      </w:r>
      <w:r w:rsidR="00F9554B">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Pr="00957C84">
        <w:rPr>
          <w:rFonts w:ascii="Times New Roman" w:hAnsi="Times New Roman" w:cs="Times New Roman"/>
          <w:sz w:val="24"/>
          <w:szCs w:val="24"/>
        </w:rPr>
        <w:t>efendant the sum of US$8500</w:t>
      </w:r>
      <w:r w:rsidR="00F9554B">
        <w:rPr>
          <w:rFonts w:ascii="Times New Roman" w:hAnsi="Times New Roman" w:cs="Times New Roman"/>
          <w:sz w:val="24"/>
          <w:szCs w:val="24"/>
        </w:rPr>
        <w:t xml:space="preserve"> </w:t>
      </w:r>
      <w:r w:rsidRPr="00957C84">
        <w:rPr>
          <w:rFonts w:ascii="Times New Roman" w:hAnsi="Times New Roman" w:cs="Times New Roman"/>
          <w:sz w:val="24"/>
          <w:szCs w:val="24"/>
        </w:rPr>
        <w:t>being 50% of the median market value of the Tafara</w:t>
      </w:r>
      <w:r w:rsidR="00C308C9" w:rsidRPr="00957C84">
        <w:rPr>
          <w:rFonts w:ascii="Times New Roman" w:hAnsi="Times New Roman" w:cs="Times New Roman"/>
          <w:sz w:val="24"/>
          <w:szCs w:val="24"/>
        </w:rPr>
        <w:t xml:space="preserve"> </w:t>
      </w:r>
      <w:r w:rsidRPr="00957C84">
        <w:rPr>
          <w:rFonts w:ascii="Times New Roman" w:hAnsi="Times New Roman" w:cs="Times New Roman"/>
          <w:sz w:val="24"/>
          <w:szCs w:val="24"/>
        </w:rPr>
        <w:t xml:space="preserve">property </w:t>
      </w:r>
      <w:r w:rsidR="00C308C9" w:rsidRPr="00957C84">
        <w:rPr>
          <w:rFonts w:ascii="Times New Roman" w:hAnsi="Times New Roman" w:cs="Times New Roman"/>
          <w:sz w:val="24"/>
          <w:szCs w:val="24"/>
        </w:rPr>
        <w:t xml:space="preserve">against the transfer of all rights, title and interest in the property by the </w:t>
      </w:r>
      <w:r w:rsidR="00F9554B">
        <w:rPr>
          <w:rFonts w:ascii="Times New Roman" w:hAnsi="Times New Roman" w:cs="Times New Roman"/>
          <w:sz w:val="24"/>
          <w:szCs w:val="24"/>
        </w:rPr>
        <w:t>second</w:t>
      </w:r>
      <w:r w:rsidR="00C308C9"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00C308C9" w:rsidRPr="00957C84">
        <w:rPr>
          <w:rFonts w:ascii="Times New Roman" w:hAnsi="Times New Roman" w:cs="Times New Roman"/>
          <w:sz w:val="24"/>
          <w:szCs w:val="24"/>
        </w:rPr>
        <w:t>efendant.</w:t>
      </w:r>
    </w:p>
    <w:p w14:paraId="729759E1" w14:textId="3265EB19" w:rsidR="00F732C3" w:rsidRPr="00957C84" w:rsidRDefault="00F732C3" w:rsidP="00F9554B">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Defendants filed a Special Plea of </w:t>
      </w:r>
      <w:r w:rsidRPr="00957C84">
        <w:rPr>
          <w:rFonts w:ascii="Times New Roman" w:hAnsi="Times New Roman" w:cs="Times New Roman"/>
          <w:i/>
          <w:iCs/>
          <w:sz w:val="24"/>
          <w:szCs w:val="24"/>
        </w:rPr>
        <w:t>lis alibi pendens</w:t>
      </w:r>
      <w:r w:rsidR="00C141CE" w:rsidRPr="00957C84">
        <w:rPr>
          <w:rFonts w:ascii="Times New Roman" w:hAnsi="Times New Roman" w:cs="Times New Roman"/>
          <w:i/>
          <w:iCs/>
          <w:sz w:val="24"/>
          <w:szCs w:val="24"/>
        </w:rPr>
        <w:t xml:space="preserve"> </w:t>
      </w:r>
      <w:r w:rsidR="00C141CE" w:rsidRPr="00957C84">
        <w:rPr>
          <w:rFonts w:ascii="Times New Roman" w:hAnsi="Times New Roman" w:cs="Times New Roman"/>
          <w:sz w:val="24"/>
          <w:szCs w:val="24"/>
        </w:rPr>
        <w:t>and heads of argument</w:t>
      </w:r>
      <w:r w:rsidRPr="00957C84">
        <w:rPr>
          <w:rFonts w:ascii="Times New Roman" w:hAnsi="Times New Roman" w:cs="Times New Roman"/>
          <w:i/>
          <w:iCs/>
          <w:sz w:val="24"/>
          <w:szCs w:val="24"/>
        </w:rPr>
        <w:t xml:space="preserve"> </w:t>
      </w:r>
      <w:r w:rsidRPr="00957C84">
        <w:rPr>
          <w:rFonts w:ascii="Times New Roman" w:hAnsi="Times New Roman" w:cs="Times New Roman"/>
          <w:sz w:val="24"/>
          <w:szCs w:val="24"/>
        </w:rPr>
        <w:t xml:space="preserve">arguing that </w:t>
      </w:r>
      <w:r w:rsidR="00F9554B">
        <w:rPr>
          <w:rFonts w:ascii="Times New Roman" w:hAnsi="Times New Roman" w:cs="Times New Roman"/>
          <w:sz w:val="24"/>
          <w:szCs w:val="24"/>
        </w:rPr>
        <w:t>p</w:t>
      </w:r>
      <w:r w:rsidRPr="00957C84">
        <w:rPr>
          <w:rFonts w:ascii="Times New Roman" w:hAnsi="Times New Roman" w:cs="Times New Roman"/>
          <w:sz w:val="24"/>
          <w:szCs w:val="24"/>
        </w:rPr>
        <w:t xml:space="preserve">laintiff instituted an action against </w:t>
      </w:r>
      <w:r w:rsidR="00F9554B">
        <w:rPr>
          <w:rFonts w:ascii="Times New Roman" w:hAnsi="Times New Roman" w:cs="Times New Roman"/>
          <w:sz w:val="24"/>
          <w:szCs w:val="24"/>
        </w:rPr>
        <w:t>first d</w:t>
      </w:r>
      <w:r w:rsidRPr="00957C84">
        <w:rPr>
          <w:rFonts w:ascii="Times New Roman" w:hAnsi="Times New Roman" w:cs="Times New Roman"/>
          <w:sz w:val="24"/>
          <w:szCs w:val="24"/>
        </w:rPr>
        <w:t>efendant under case number HC 1404/19 for a decree of divorce and ancillary relief in the form of distribution of the assets acquired in the marriage including the two properties. They stated that the claim under HC 1404/19 is still pending and the present matter cannot be determined until the action under HC 1404/19 is disposed of. They prayed for the stay of the present summons action pending the resolution of the action under case number HC1404/19.</w:t>
      </w:r>
      <w:r w:rsidR="00C141CE" w:rsidRPr="00957C84">
        <w:rPr>
          <w:rFonts w:ascii="Times New Roman" w:hAnsi="Times New Roman" w:cs="Times New Roman"/>
          <w:sz w:val="24"/>
          <w:szCs w:val="24"/>
        </w:rPr>
        <w:t xml:space="preserve"> Plaintiff filed her replication and heads of argument in response to the special plea. She disputed that the matter was</w:t>
      </w:r>
      <w:r w:rsidR="00C141CE" w:rsidRPr="00957C84">
        <w:rPr>
          <w:rFonts w:ascii="Times New Roman" w:hAnsi="Times New Roman" w:cs="Times New Roman"/>
          <w:i/>
          <w:iCs/>
          <w:sz w:val="24"/>
          <w:szCs w:val="24"/>
        </w:rPr>
        <w:t xml:space="preserve"> lis alibi penndens </w:t>
      </w:r>
      <w:r w:rsidR="00C141CE" w:rsidRPr="00957C84">
        <w:rPr>
          <w:rFonts w:ascii="Times New Roman" w:hAnsi="Times New Roman" w:cs="Times New Roman"/>
          <w:sz w:val="24"/>
          <w:szCs w:val="24"/>
        </w:rPr>
        <w:t>on the basis that</w:t>
      </w:r>
      <w:r w:rsidR="000670B9" w:rsidRPr="00957C84">
        <w:rPr>
          <w:rFonts w:ascii="Times New Roman" w:hAnsi="Times New Roman" w:cs="Times New Roman"/>
          <w:sz w:val="24"/>
          <w:szCs w:val="24"/>
        </w:rPr>
        <w:t xml:space="preserve"> the matter in HC1404/19 was removed from the roll on 11</w:t>
      </w:r>
      <w:r w:rsidR="009B4D24">
        <w:rPr>
          <w:rFonts w:ascii="Times New Roman" w:hAnsi="Times New Roman" w:cs="Times New Roman"/>
          <w:sz w:val="24"/>
          <w:szCs w:val="24"/>
        </w:rPr>
        <w:t xml:space="preserve"> June 2021</w:t>
      </w:r>
      <w:r w:rsidR="000670B9" w:rsidRPr="00957C84">
        <w:rPr>
          <w:rFonts w:ascii="Times New Roman" w:hAnsi="Times New Roman" w:cs="Times New Roman"/>
          <w:sz w:val="24"/>
          <w:szCs w:val="24"/>
        </w:rPr>
        <w:t xml:space="preserve"> on account of lack of jurisdiction on the part of the court. The </w:t>
      </w:r>
      <w:r w:rsidR="00F9554B">
        <w:rPr>
          <w:rFonts w:ascii="Times New Roman" w:hAnsi="Times New Roman" w:cs="Times New Roman"/>
          <w:sz w:val="24"/>
          <w:szCs w:val="24"/>
        </w:rPr>
        <w:t>p</w:t>
      </w:r>
      <w:r w:rsidR="000670B9" w:rsidRPr="00957C84">
        <w:rPr>
          <w:rFonts w:ascii="Times New Roman" w:hAnsi="Times New Roman" w:cs="Times New Roman"/>
          <w:sz w:val="24"/>
          <w:szCs w:val="24"/>
        </w:rPr>
        <w:t>laintiff did not set the matter down within three months and in terms of Practice Direction 3/2013 the matter was deemed abandoned. She also pointed out that as of 12</w:t>
      </w:r>
      <w:r w:rsidR="00104B4E">
        <w:rPr>
          <w:rFonts w:ascii="Times New Roman" w:hAnsi="Times New Roman" w:cs="Times New Roman"/>
          <w:sz w:val="24"/>
          <w:szCs w:val="24"/>
        </w:rPr>
        <w:t xml:space="preserve"> September 2020</w:t>
      </w:r>
      <w:r w:rsidR="000670B9" w:rsidRPr="00957C84">
        <w:rPr>
          <w:rFonts w:ascii="Times New Roman" w:hAnsi="Times New Roman" w:cs="Times New Roman"/>
          <w:sz w:val="24"/>
          <w:szCs w:val="24"/>
        </w:rPr>
        <w:t xml:space="preserve"> the matter lapsed prior to the filing of the Special Plea by the </w:t>
      </w:r>
      <w:r w:rsidR="00F9554B">
        <w:rPr>
          <w:rFonts w:ascii="Times New Roman" w:hAnsi="Times New Roman" w:cs="Times New Roman"/>
          <w:sz w:val="24"/>
          <w:szCs w:val="24"/>
        </w:rPr>
        <w:t>d</w:t>
      </w:r>
      <w:r w:rsidR="000670B9" w:rsidRPr="00957C84">
        <w:rPr>
          <w:rFonts w:ascii="Times New Roman" w:hAnsi="Times New Roman" w:cs="Times New Roman"/>
          <w:sz w:val="24"/>
          <w:szCs w:val="24"/>
        </w:rPr>
        <w:t>efendant. Accordingly, she argued, HC</w:t>
      </w:r>
      <w:r w:rsidR="00F9554B">
        <w:rPr>
          <w:rFonts w:ascii="Times New Roman" w:hAnsi="Times New Roman" w:cs="Times New Roman"/>
          <w:sz w:val="24"/>
          <w:szCs w:val="24"/>
        </w:rPr>
        <w:t xml:space="preserve"> </w:t>
      </w:r>
      <w:r w:rsidR="000670B9" w:rsidRPr="00957C84">
        <w:rPr>
          <w:rFonts w:ascii="Times New Roman" w:hAnsi="Times New Roman" w:cs="Times New Roman"/>
          <w:sz w:val="24"/>
          <w:szCs w:val="24"/>
        </w:rPr>
        <w:t xml:space="preserve">1404/19 remains abandoned and can only be </w:t>
      </w:r>
      <w:r w:rsidR="002E1A57" w:rsidRPr="00957C84">
        <w:rPr>
          <w:rFonts w:ascii="Times New Roman" w:hAnsi="Times New Roman" w:cs="Times New Roman"/>
          <w:sz w:val="24"/>
          <w:szCs w:val="24"/>
        </w:rPr>
        <w:t>resuscitated</w:t>
      </w:r>
      <w:r w:rsidR="000670B9" w:rsidRPr="00957C84">
        <w:rPr>
          <w:rFonts w:ascii="Times New Roman" w:hAnsi="Times New Roman" w:cs="Times New Roman"/>
          <w:sz w:val="24"/>
          <w:szCs w:val="24"/>
        </w:rPr>
        <w:t xml:space="preserve"> through an order of this court made on application by the </w:t>
      </w:r>
      <w:r w:rsidR="00F9554B">
        <w:rPr>
          <w:rFonts w:ascii="Times New Roman" w:hAnsi="Times New Roman" w:cs="Times New Roman"/>
          <w:sz w:val="24"/>
          <w:szCs w:val="24"/>
        </w:rPr>
        <w:t>p</w:t>
      </w:r>
      <w:r w:rsidR="000670B9" w:rsidRPr="00957C84">
        <w:rPr>
          <w:rFonts w:ascii="Times New Roman" w:hAnsi="Times New Roman" w:cs="Times New Roman"/>
          <w:sz w:val="24"/>
          <w:szCs w:val="24"/>
        </w:rPr>
        <w:t xml:space="preserve">laintiff which application has not been made. </w:t>
      </w:r>
      <w:r w:rsidR="00F9554B">
        <w:rPr>
          <w:rFonts w:ascii="Times New Roman" w:hAnsi="Times New Roman" w:cs="Times New Roman"/>
          <w:sz w:val="24"/>
          <w:szCs w:val="24"/>
        </w:rPr>
        <w:t xml:space="preserve"> </w:t>
      </w:r>
      <w:r w:rsidR="000670B9" w:rsidRPr="00957C84">
        <w:rPr>
          <w:rFonts w:ascii="Times New Roman" w:hAnsi="Times New Roman" w:cs="Times New Roman"/>
          <w:sz w:val="24"/>
          <w:szCs w:val="24"/>
        </w:rPr>
        <w:t xml:space="preserve">In addition. </w:t>
      </w:r>
      <w:r w:rsidR="00F9554B">
        <w:rPr>
          <w:rFonts w:ascii="Times New Roman" w:hAnsi="Times New Roman" w:cs="Times New Roman"/>
          <w:sz w:val="24"/>
          <w:szCs w:val="24"/>
        </w:rPr>
        <w:t xml:space="preserve"> </w:t>
      </w:r>
      <w:r w:rsidR="000670B9" w:rsidRPr="00957C84">
        <w:rPr>
          <w:rFonts w:ascii="Times New Roman" w:hAnsi="Times New Roman" w:cs="Times New Roman"/>
          <w:sz w:val="24"/>
          <w:szCs w:val="24"/>
        </w:rPr>
        <w:t>Plaintiff stated that the jurisdictional issue raised by the court constituted an insuperable</w:t>
      </w:r>
      <w:r w:rsidR="002E1A57" w:rsidRPr="00957C84">
        <w:rPr>
          <w:rFonts w:ascii="Times New Roman" w:hAnsi="Times New Roman" w:cs="Times New Roman"/>
          <w:sz w:val="24"/>
          <w:szCs w:val="24"/>
        </w:rPr>
        <w:t xml:space="preserve"> handicap to the suit under case number HC</w:t>
      </w:r>
      <w:r w:rsidR="00F9554B">
        <w:rPr>
          <w:rFonts w:ascii="Times New Roman" w:hAnsi="Times New Roman" w:cs="Times New Roman"/>
          <w:sz w:val="24"/>
          <w:szCs w:val="24"/>
        </w:rPr>
        <w:t xml:space="preserve"> </w:t>
      </w:r>
      <w:r w:rsidR="002E1A57" w:rsidRPr="00957C84">
        <w:rPr>
          <w:rFonts w:ascii="Times New Roman" w:hAnsi="Times New Roman" w:cs="Times New Roman"/>
          <w:sz w:val="24"/>
          <w:szCs w:val="24"/>
        </w:rPr>
        <w:t xml:space="preserve">1404/19 to proceed and in any event, </w:t>
      </w:r>
      <w:r w:rsidR="00F9554B">
        <w:rPr>
          <w:rFonts w:ascii="Times New Roman" w:hAnsi="Times New Roman" w:cs="Times New Roman"/>
          <w:sz w:val="24"/>
          <w:szCs w:val="24"/>
        </w:rPr>
        <w:t>p</w:t>
      </w:r>
      <w:r w:rsidR="002E1A57" w:rsidRPr="00957C84">
        <w:rPr>
          <w:rFonts w:ascii="Times New Roman" w:hAnsi="Times New Roman" w:cs="Times New Roman"/>
          <w:sz w:val="24"/>
          <w:szCs w:val="24"/>
        </w:rPr>
        <w:t xml:space="preserve">laintiff’s lawyers in the suit withdrew it. </w:t>
      </w:r>
      <w:r w:rsidR="00F9554B">
        <w:rPr>
          <w:rFonts w:ascii="Times New Roman" w:hAnsi="Times New Roman" w:cs="Times New Roman"/>
          <w:sz w:val="24"/>
          <w:szCs w:val="24"/>
        </w:rPr>
        <w:t xml:space="preserve"> </w:t>
      </w:r>
      <w:r w:rsidR="002E1A57" w:rsidRPr="00957C84">
        <w:rPr>
          <w:rFonts w:ascii="Times New Roman" w:hAnsi="Times New Roman" w:cs="Times New Roman"/>
          <w:sz w:val="24"/>
          <w:szCs w:val="24"/>
        </w:rPr>
        <w:t>Plaintiff also disputed that the action in HC</w:t>
      </w:r>
      <w:r w:rsidR="00F9554B">
        <w:rPr>
          <w:rFonts w:ascii="Times New Roman" w:hAnsi="Times New Roman" w:cs="Times New Roman"/>
          <w:sz w:val="24"/>
          <w:szCs w:val="24"/>
        </w:rPr>
        <w:t xml:space="preserve"> </w:t>
      </w:r>
      <w:r w:rsidR="002E1A57" w:rsidRPr="00957C84">
        <w:rPr>
          <w:rFonts w:ascii="Times New Roman" w:hAnsi="Times New Roman" w:cs="Times New Roman"/>
          <w:sz w:val="24"/>
          <w:szCs w:val="24"/>
        </w:rPr>
        <w:t>1404/19 is based on the same cause of action as the action in HC</w:t>
      </w:r>
      <w:r w:rsidR="00F9554B">
        <w:rPr>
          <w:rFonts w:ascii="Times New Roman" w:hAnsi="Times New Roman" w:cs="Times New Roman"/>
          <w:sz w:val="24"/>
          <w:szCs w:val="24"/>
        </w:rPr>
        <w:t xml:space="preserve"> </w:t>
      </w:r>
      <w:r w:rsidR="002E1A57" w:rsidRPr="00957C84">
        <w:rPr>
          <w:rFonts w:ascii="Times New Roman" w:hAnsi="Times New Roman" w:cs="Times New Roman"/>
          <w:sz w:val="24"/>
          <w:szCs w:val="24"/>
        </w:rPr>
        <w:t>4226/21. She st</w:t>
      </w:r>
      <w:r w:rsidR="003E6D46" w:rsidRPr="00957C84">
        <w:rPr>
          <w:rFonts w:ascii="Times New Roman" w:hAnsi="Times New Roman" w:cs="Times New Roman"/>
          <w:sz w:val="24"/>
          <w:szCs w:val="24"/>
        </w:rPr>
        <w:t>a</w:t>
      </w:r>
      <w:r w:rsidR="002E1A57" w:rsidRPr="00957C84">
        <w:rPr>
          <w:rFonts w:ascii="Times New Roman" w:hAnsi="Times New Roman" w:cs="Times New Roman"/>
          <w:sz w:val="24"/>
          <w:szCs w:val="24"/>
        </w:rPr>
        <w:t xml:space="preserve">ted that the present suit is premised on the common law action </w:t>
      </w:r>
      <w:r w:rsidR="002E1A57" w:rsidRPr="00957C84">
        <w:rPr>
          <w:rFonts w:ascii="Times New Roman" w:hAnsi="Times New Roman" w:cs="Times New Roman"/>
          <w:i/>
          <w:iCs/>
          <w:sz w:val="24"/>
          <w:szCs w:val="24"/>
        </w:rPr>
        <w:t>communi dividundo</w:t>
      </w:r>
      <w:r w:rsidR="002E1A57" w:rsidRPr="00957C84">
        <w:rPr>
          <w:rFonts w:ascii="Times New Roman" w:hAnsi="Times New Roman" w:cs="Times New Roman"/>
          <w:sz w:val="24"/>
          <w:szCs w:val="24"/>
        </w:rPr>
        <w:t xml:space="preserve"> whilst the proceedings in case number HC</w:t>
      </w:r>
      <w:r w:rsidR="00F9554B">
        <w:rPr>
          <w:rFonts w:ascii="Times New Roman" w:hAnsi="Times New Roman" w:cs="Times New Roman"/>
          <w:sz w:val="24"/>
          <w:szCs w:val="24"/>
        </w:rPr>
        <w:t xml:space="preserve"> </w:t>
      </w:r>
      <w:r w:rsidR="002E1A57" w:rsidRPr="00957C84">
        <w:rPr>
          <w:rFonts w:ascii="Times New Roman" w:hAnsi="Times New Roman" w:cs="Times New Roman"/>
          <w:sz w:val="24"/>
          <w:szCs w:val="24"/>
        </w:rPr>
        <w:t>1404/19 were filed as a matrimonial cause based on the invocation of s</w:t>
      </w:r>
      <w:r w:rsidR="00F9554B">
        <w:rPr>
          <w:rFonts w:ascii="Times New Roman" w:hAnsi="Times New Roman" w:cs="Times New Roman"/>
          <w:sz w:val="24"/>
          <w:szCs w:val="24"/>
        </w:rPr>
        <w:t xml:space="preserve"> </w:t>
      </w:r>
      <w:r w:rsidR="002E1A57" w:rsidRPr="00957C84">
        <w:rPr>
          <w:rFonts w:ascii="Times New Roman" w:hAnsi="Times New Roman" w:cs="Times New Roman"/>
          <w:sz w:val="24"/>
          <w:szCs w:val="24"/>
        </w:rPr>
        <w:t>7 of the Matrimonial Causes Act [</w:t>
      </w:r>
      <w:r w:rsidR="002E1A57" w:rsidRPr="00F9554B">
        <w:rPr>
          <w:rFonts w:ascii="Times New Roman" w:hAnsi="Times New Roman" w:cs="Times New Roman"/>
          <w:i/>
          <w:sz w:val="24"/>
          <w:szCs w:val="24"/>
        </w:rPr>
        <w:t xml:space="preserve">Chapter  </w:t>
      </w:r>
      <w:r w:rsidR="003E6D46" w:rsidRPr="00F9554B">
        <w:rPr>
          <w:rFonts w:ascii="Times New Roman" w:hAnsi="Times New Roman" w:cs="Times New Roman"/>
          <w:i/>
          <w:sz w:val="24"/>
          <w:szCs w:val="24"/>
        </w:rPr>
        <w:t>5:13</w:t>
      </w:r>
      <w:r w:rsidR="002E1A57" w:rsidRPr="00957C84">
        <w:rPr>
          <w:rFonts w:ascii="Times New Roman" w:hAnsi="Times New Roman" w:cs="Times New Roman"/>
          <w:sz w:val="24"/>
          <w:szCs w:val="24"/>
        </w:rPr>
        <w:t>].</w:t>
      </w:r>
      <w:r w:rsidR="003E6D46" w:rsidRPr="00957C84">
        <w:rPr>
          <w:rFonts w:ascii="Times New Roman" w:hAnsi="Times New Roman" w:cs="Times New Roman"/>
          <w:sz w:val="24"/>
          <w:szCs w:val="24"/>
        </w:rPr>
        <w:t xml:space="preserve"> </w:t>
      </w:r>
      <w:r w:rsidR="00F9554B">
        <w:rPr>
          <w:rFonts w:ascii="Times New Roman" w:hAnsi="Times New Roman" w:cs="Times New Roman"/>
          <w:sz w:val="24"/>
          <w:szCs w:val="24"/>
        </w:rPr>
        <w:t xml:space="preserve"> </w:t>
      </w:r>
      <w:r w:rsidR="003E6D46" w:rsidRPr="00957C84">
        <w:rPr>
          <w:rFonts w:ascii="Times New Roman" w:hAnsi="Times New Roman" w:cs="Times New Roman"/>
          <w:sz w:val="24"/>
          <w:szCs w:val="24"/>
        </w:rPr>
        <w:t>Plaintiff submitted that the court cannot exercise its discretion by staying the present proceedings in favour of proceedings which it held has no jurisdiction to deal with. She prayed for the dismissal of the special plea with costs on a higher scale.</w:t>
      </w:r>
    </w:p>
    <w:p w14:paraId="52A32B67" w14:textId="727F1715" w:rsidR="00317BC4" w:rsidRPr="00957C84" w:rsidRDefault="00317BC4" w:rsidP="0016523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Defendants pleaded to the merits of the matter. They confirmed that a decree of divorce was issued on 17 September 2017 and that</w:t>
      </w:r>
      <w:r w:rsidR="00F9554B">
        <w:rPr>
          <w:rFonts w:ascii="Times New Roman" w:hAnsi="Times New Roman" w:cs="Times New Roman"/>
          <w:sz w:val="24"/>
          <w:szCs w:val="24"/>
        </w:rPr>
        <w:t xml:space="preserve"> second</w:t>
      </w:r>
      <w:r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Pr="00957C84">
        <w:rPr>
          <w:rFonts w:ascii="Times New Roman" w:hAnsi="Times New Roman" w:cs="Times New Roman"/>
          <w:sz w:val="24"/>
          <w:szCs w:val="24"/>
        </w:rPr>
        <w:t xml:space="preserve">efendant was </w:t>
      </w:r>
      <w:r w:rsidR="00F9554B">
        <w:rPr>
          <w:rFonts w:ascii="Times New Roman" w:hAnsi="Times New Roman" w:cs="Times New Roman"/>
          <w:sz w:val="24"/>
          <w:szCs w:val="24"/>
        </w:rPr>
        <w:t>first d</w:t>
      </w:r>
      <w:r w:rsidRPr="00957C84">
        <w:rPr>
          <w:rFonts w:ascii="Times New Roman" w:hAnsi="Times New Roman" w:cs="Times New Roman"/>
          <w:sz w:val="24"/>
          <w:szCs w:val="24"/>
        </w:rPr>
        <w:t>efendant’s nominee in the Tafara property. They st</w:t>
      </w:r>
      <w:r w:rsidR="00D40DDB" w:rsidRPr="00957C84">
        <w:rPr>
          <w:rFonts w:ascii="Times New Roman" w:hAnsi="Times New Roman" w:cs="Times New Roman"/>
          <w:sz w:val="24"/>
          <w:szCs w:val="24"/>
        </w:rPr>
        <w:t>a</w:t>
      </w:r>
      <w:r w:rsidRPr="00957C84">
        <w:rPr>
          <w:rFonts w:ascii="Times New Roman" w:hAnsi="Times New Roman" w:cs="Times New Roman"/>
          <w:sz w:val="24"/>
          <w:szCs w:val="24"/>
        </w:rPr>
        <w:t xml:space="preserve">ted that in addition to the property listed by </w:t>
      </w:r>
      <w:r w:rsidR="00F9554B">
        <w:rPr>
          <w:rFonts w:ascii="Times New Roman" w:hAnsi="Times New Roman" w:cs="Times New Roman"/>
          <w:sz w:val="24"/>
          <w:szCs w:val="24"/>
        </w:rPr>
        <w:t>p</w:t>
      </w:r>
      <w:r w:rsidRPr="00957C84">
        <w:rPr>
          <w:rFonts w:ascii="Times New Roman" w:hAnsi="Times New Roman" w:cs="Times New Roman"/>
          <w:sz w:val="24"/>
          <w:szCs w:val="24"/>
        </w:rPr>
        <w:t xml:space="preserve">laintiff, </w:t>
      </w:r>
      <w:r w:rsidR="00F9554B">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F9554B">
        <w:rPr>
          <w:rFonts w:ascii="Times New Roman" w:hAnsi="Times New Roman" w:cs="Times New Roman"/>
          <w:sz w:val="24"/>
          <w:szCs w:val="24"/>
        </w:rPr>
        <w:t>d</w:t>
      </w:r>
      <w:r w:rsidRPr="00957C84">
        <w:rPr>
          <w:rFonts w:ascii="Times New Roman" w:hAnsi="Times New Roman" w:cs="Times New Roman"/>
          <w:sz w:val="24"/>
          <w:szCs w:val="24"/>
        </w:rPr>
        <w:t xml:space="preserve">efendant and </w:t>
      </w:r>
      <w:r w:rsidR="00F9554B">
        <w:rPr>
          <w:rFonts w:ascii="Times New Roman" w:hAnsi="Times New Roman" w:cs="Times New Roman"/>
          <w:sz w:val="24"/>
          <w:szCs w:val="24"/>
        </w:rPr>
        <w:t>p</w:t>
      </w:r>
      <w:r w:rsidRPr="00957C84">
        <w:rPr>
          <w:rFonts w:ascii="Times New Roman" w:hAnsi="Times New Roman" w:cs="Times New Roman"/>
          <w:sz w:val="24"/>
          <w:szCs w:val="24"/>
        </w:rPr>
        <w:t>laintiff acquired House number 6644 Mkwisi, Westlea, Harare</w:t>
      </w:r>
      <w:r w:rsidR="0030395B" w:rsidRPr="00957C84">
        <w:rPr>
          <w:rFonts w:ascii="Times New Roman" w:hAnsi="Times New Roman" w:cs="Times New Roman"/>
          <w:sz w:val="24"/>
          <w:szCs w:val="24"/>
        </w:rPr>
        <w:t xml:space="preserve">, (the Westlea </w:t>
      </w:r>
      <w:r w:rsidR="0030395B" w:rsidRPr="00957C84">
        <w:rPr>
          <w:rFonts w:ascii="Times New Roman" w:hAnsi="Times New Roman" w:cs="Times New Roman"/>
          <w:sz w:val="24"/>
          <w:szCs w:val="24"/>
        </w:rPr>
        <w:lastRenderedPageBreak/>
        <w:t xml:space="preserve">property), </w:t>
      </w:r>
      <w:r w:rsidRPr="00957C84">
        <w:rPr>
          <w:rFonts w:ascii="Times New Roman" w:hAnsi="Times New Roman" w:cs="Times New Roman"/>
          <w:sz w:val="24"/>
          <w:szCs w:val="24"/>
        </w:rPr>
        <w:t>which is registered in both their names and Flat 18 Block 3 Mufakose, Harare,</w:t>
      </w:r>
      <w:r w:rsidR="00C05BFC" w:rsidRPr="00957C84">
        <w:rPr>
          <w:rFonts w:ascii="Times New Roman" w:hAnsi="Times New Roman" w:cs="Times New Roman"/>
          <w:sz w:val="24"/>
          <w:szCs w:val="24"/>
        </w:rPr>
        <w:t xml:space="preserve"> (the Mufakose property), </w:t>
      </w:r>
      <w:r w:rsidRPr="00957C84">
        <w:rPr>
          <w:rFonts w:ascii="Times New Roman" w:hAnsi="Times New Roman" w:cs="Times New Roman"/>
          <w:sz w:val="24"/>
          <w:szCs w:val="24"/>
        </w:rPr>
        <w:t xml:space="preserve">which is registered in </w:t>
      </w:r>
      <w:r w:rsidR="00F9554B">
        <w:rPr>
          <w:rFonts w:ascii="Times New Roman" w:hAnsi="Times New Roman" w:cs="Times New Roman"/>
          <w:sz w:val="24"/>
          <w:szCs w:val="24"/>
        </w:rPr>
        <w:t>p</w:t>
      </w:r>
      <w:r w:rsidRPr="00957C84">
        <w:rPr>
          <w:rFonts w:ascii="Times New Roman" w:hAnsi="Times New Roman" w:cs="Times New Roman"/>
          <w:sz w:val="24"/>
          <w:szCs w:val="24"/>
        </w:rPr>
        <w:t>laintiff’s name.</w:t>
      </w:r>
      <w:r w:rsidR="00446799" w:rsidRPr="00957C84">
        <w:rPr>
          <w:rFonts w:ascii="Times New Roman" w:hAnsi="Times New Roman" w:cs="Times New Roman"/>
          <w:sz w:val="24"/>
          <w:szCs w:val="24"/>
        </w:rPr>
        <w:t xml:space="preserve"> On the Hatfield property, they stated that it was purchased in 2005 after </w:t>
      </w:r>
      <w:r w:rsidR="00F9554B">
        <w:rPr>
          <w:rFonts w:ascii="Times New Roman" w:hAnsi="Times New Roman" w:cs="Times New Roman"/>
          <w:sz w:val="24"/>
          <w:szCs w:val="24"/>
        </w:rPr>
        <w:t>p</w:t>
      </w:r>
      <w:r w:rsidR="00446799" w:rsidRPr="00957C84">
        <w:rPr>
          <w:rFonts w:ascii="Times New Roman" w:hAnsi="Times New Roman" w:cs="Times New Roman"/>
          <w:sz w:val="24"/>
          <w:szCs w:val="24"/>
        </w:rPr>
        <w:t xml:space="preserve">laintiff had received a lump sum payment following the reinstatement of her employment contract. Further that during the suspension of her employment contract and the litigation process to have it reinstated, </w:t>
      </w:r>
      <w:r w:rsidR="00F9554B">
        <w:rPr>
          <w:rFonts w:ascii="Times New Roman" w:hAnsi="Times New Roman" w:cs="Times New Roman"/>
          <w:sz w:val="24"/>
          <w:szCs w:val="24"/>
        </w:rPr>
        <w:t xml:space="preserve">first </w:t>
      </w:r>
      <w:r w:rsidR="00165232">
        <w:rPr>
          <w:rFonts w:ascii="Times New Roman" w:hAnsi="Times New Roman" w:cs="Times New Roman"/>
          <w:sz w:val="24"/>
          <w:szCs w:val="24"/>
        </w:rPr>
        <w:t>d</w:t>
      </w:r>
      <w:r w:rsidR="00446799" w:rsidRPr="00957C84">
        <w:rPr>
          <w:rFonts w:ascii="Times New Roman" w:hAnsi="Times New Roman" w:cs="Times New Roman"/>
          <w:sz w:val="24"/>
          <w:szCs w:val="24"/>
        </w:rPr>
        <w:t xml:space="preserve">efendant catered for the financial needs of the household and part of his income was utilized to pay the purchase price. They also stated that the Hatfield property was purchased from contributions of both parties and it was registered in their names as co-owners. They </w:t>
      </w:r>
      <w:r w:rsidR="005121E4" w:rsidRPr="00957C84">
        <w:rPr>
          <w:rFonts w:ascii="Times New Roman" w:hAnsi="Times New Roman" w:cs="Times New Roman"/>
          <w:sz w:val="24"/>
          <w:szCs w:val="24"/>
        </w:rPr>
        <w:t xml:space="preserve">disputed that there were improvements made on the Hatfield property and stated that </w:t>
      </w:r>
      <w:r w:rsidR="00165232">
        <w:rPr>
          <w:rFonts w:ascii="Times New Roman" w:hAnsi="Times New Roman" w:cs="Times New Roman"/>
          <w:sz w:val="24"/>
          <w:szCs w:val="24"/>
        </w:rPr>
        <w:t>p</w:t>
      </w:r>
      <w:r w:rsidR="005121E4" w:rsidRPr="00957C84">
        <w:rPr>
          <w:rFonts w:ascii="Times New Roman" w:hAnsi="Times New Roman" w:cs="Times New Roman"/>
          <w:sz w:val="24"/>
          <w:szCs w:val="24"/>
        </w:rPr>
        <w:t>laintiff made renovations, leased out the</w:t>
      </w:r>
      <w:r w:rsidR="00D40DDB" w:rsidRPr="00957C84">
        <w:rPr>
          <w:rFonts w:ascii="Times New Roman" w:hAnsi="Times New Roman" w:cs="Times New Roman"/>
          <w:sz w:val="24"/>
          <w:szCs w:val="24"/>
        </w:rPr>
        <w:t xml:space="preserve"> property and hired labourers without </w:t>
      </w:r>
      <w:r w:rsidR="00165232">
        <w:rPr>
          <w:rFonts w:ascii="Times New Roman" w:hAnsi="Times New Roman" w:cs="Times New Roman"/>
          <w:sz w:val="24"/>
          <w:szCs w:val="24"/>
        </w:rPr>
        <w:t>first</w:t>
      </w:r>
      <w:r w:rsidR="00D40DDB"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D40DDB" w:rsidRPr="00957C84">
        <w:rPr>
          <w:rFonts w:ascii="Times New Roman" w:hAnsi="Times New Roman" w:cs="Times New Roman"/>
          <w:sz w:val="24"/>
          <w:szCs w:val="24"/>
        </w:rPr>
        <w:t xml:space="preserve">efendant’s knowledge and consent. As such, the cost of the renovations, the electricity consumed by </w:t>
      </w:r>
      <w:r w:rsidR="00165232">
        <w:rPr>
          <w:rFonts w:ascii="Times New Roman" w:hAnsi="Times New Roman" w:cs="Times New Roman"/>
          <w:sz w:val="24"/>
          <w:szCs w:val="24"/>
        </w:rPr>
        <w:t>p</w:t>
      </w:r>
      <w:r w:rsidR="00D40DDB" w:rsidRPr="00957C84">
        <w:rPr>
          <w:rFonts w:ascii="Times New Roman" w:hAnsi="Times New Roman" w:cs="Times New Roman"/>
          <w:sz w:val="24"/>
          <w:szCs w:val="24"/>
        </w:rPr>
        <w:t xml:space="preserve">laintiff and those occupying the property through her are not shared expenses. They stated that </w:t>
      </w:r>
      <w:r w:rsidR="00165232">
        <w:rPr>
          <w:rFonts w:ascii="Times New Roman" w:hAnsi="Times New Roman" w:cs="Times New Roman"/>
          <w:sz w:val="24"/>
          <w:szCs w:val="24"/>
        </w:rPr>
        <w:t>p</w:t>
      </w:r>
      <w:r w:rsidR="00D40DDB" w:rsidRPr="00957C84">
        <w:rPr>
          <w:rFonts w:ascii="Times New Roman" w:hAnsi="Times New Roman" w:cs="Times New Roman"/>
          <w:sz w:val="24"/>
          <w:szCs w:val="24"/>
        </w:rPr>
        <w:t>laintiff is masquerading herself as the sole owner of the property</w:t>
      </w:r>
      <w:r w:rsidR="007753CE" w:rsidRPr="00957C84">
        <w:rPr>
          <w:rFonts w:ascii="Times New Roman" w:hAnsi="Times New Roman" w:cs="Times New Roman"/>
          <w:sz w:val="24"/>
          <w:szCs w:val="24"/>
        </w:rPr>
        <w:t xml:space="preserve">. They disputed payment of City of Harare municipal rates in United States Dollars on the basis that it is a local obligation payable in local currency. </w:t>
      </w:r>
      <w:r w:rsidR="00165232">
        <w:rPr>
          <w:rFonts w:ascii="Times New Roman" w:hAnsi="Times New Roman" w:cs="Times New Roman"/>
          <w:sz w:val="24"/>
          <w:szCs w:val="24"/>
        </w:rPr>
        <w:t>d</w:t>
      </w:r>
      <w:r w:rsidR="007753CE" w:rsidRPr="00957C84">
        <w:rPr>
          <w:rFonts w:ascii="Times New Roman" w:hAnsi="Times New Roman" w:cs="Times New Roman"/>
          <w:sz w:val="24"/>
          <w:szCs w:val="24"/>
        </w:rPr>
        <w:t xml:space="preserve">efendants submitted that if </w:t>
      </w:r>
      <w:r w:rsidR="00165232">
        <w:rPr>
          <w:rFonts w:ascii="Times New Roman" w:hAnsi="Times New Roman" w:cs="Times New Roman"/>
          <w:sz w:val="24"/>
          <w:szCs w:val="24"/>
        </w:rPr>
        <w:t>p</w:t>
      </w:r>
      <w:r w:rsidR="007753CE" w:rsidRPr="00957C84">
        <w:rPr>
          <w:rFonts w:ascii="Times New Roman" w:hAnsi="Times New Roman" w:cs="Times New Roman"/>
          <w:sz w:val="24"/>
          <w:szCs w:val="24"/>
        </w:rPr>
        <w:t xml:space="preserve">laintiff desires to purchase the </w:t>
      </w:r>
      <w:r w:rsidR="00165232">
        <w:rPr>
          <w:rFonts w:ascii="Times New Roman" w:hAnsi="Times New Roman" w:cs="Times New Roman"/>
          <w:sz w:val="24"/>
          <w:szCs w:val="24"/>
        </w:rPr>
        <w:t>first</w:t>
      </w:r>
      <w:r w:rsidR="007753CE"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7753CE" w:rsidRPr="00957C84">
        <w:rPr>
          <w:rFonts w:ascii="Times New Roman" w:hAnsi="Times New Roman" w:cs="Times New Roman"/>
          <w:sz w:val="24"/>
          <w:szCs w:val="24"/>
        </w:rPr>
        <w:t>efendant’s half share, she ought to do so and pay the full value for it.</w:t>
      </w:r>
    </w:p>
    <w:p w14:paraId="313CEEF1" w14:textId="29E62CC2" w:rsidR="007753CE" w:rsidRPr="00957C84" w:rsidRDefault="007753CE" w:rsidP="0016523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On the Tafara property, the</w:t>
      </w:r>
      <w:r w:rsidR="00104B4E">
        <w:rPr>
          <w:rFonts w:ascii="Times New Roman" w:hAnsi="Times New Roman" w:cs="Times New Roman"/>
          <w:sz w:val="24"/>
          <w:szCs w:val="24"/>
        </w:rPr>
        <w:t>y</w:t>
      </w:r>
      <w:r w:rsidRPr="00957C84">
        <w:rPr>
          <w:rFonts w:ascii="Times New Roman" w:hAnsi="Times New Roman" w:cs="Times New Roman"/>
          <w:sz w:val="24"/>
          <w:szCs w:val="24"/>
        </w:rPr>
        <w:t xml:space="preserve"> submitted that it was purchased from an acquaintance of the Plaintiff and </w:t>
      </w:r>
      <w:r w:rsidR="0016523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Pr="00957C84">
        <w:rPr>
          <w:rFonts w:ascii="Times New Roman" w:hAnsi="Times New Roman" w:cs="Times New Roman"/>
          <w:sz w:val="24"/>
          <w:szCs w:val="24"/>
        </w:rPr>
        <w:t xml:space="preserve">efendant during the subsistence of their marriage. Further that the purchase price was paid from a loan taken by </w:t>
      </w:r>
      <w:r w:rsidR="0016523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Pr="00957C84">
        <w:rPr>
          <w:rFonts w:ascii="Times New Roman" w:hAnsi="Times New Roman" w:cs="Times New Roman"/>
          <w:sz w:val="24"/>
          <w:szCs w:val="24"/>
        </w:rPr>
        <w:t xml:space="preserve">efendant which he repaid in full from his income. They stated that at the time of the purchase, the </w:t>
      </w:r>
      <w:r w:rsidR="00165232">
        <w:rPr>
          <w:rFonts w:ascii="Times New Roman" w:hAnsi="Times New Roman" w:cs="Times New Roman"/>
          <w:sz w:val="24"/>
          <w:szCs w:val="24"/>
        </w:rPr>
        <w:t>p</w:t>
      </w:r>
      <w:r w:rsidRPr="00957C84">
        <w:rPr>
          <w:rFonts w:ascii="Times New Roman" w:hAnsi="Times New Roman" w:cs="Times New Roman"/>
          <w:sz w:val="24"/>
          <w:szCs w:val="24"/>
        </w:rPr>
        <w:t xml:space="preserve">laintiff and </w:t>
      </w:r>
      <w:r w:rsidR="0016523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Pr="00957C84">
        <w:rPr>
          <w:rFonts w:ascii="Times New Roman" w:hAnsi="Times New Roman" w:cs="Times New Roman"/>
          <w:sz w:val="24"/>
          <w:szCs w:val="24"/>
        </w:rPr>
        <w:t xml:space="preserve">efendant were in the United Kingdom and for the sake of convenience </w:t>
      </w:r>
      <w:r w:rsidR="00C05BFC" w:rsidRPr="00957C84">
        <w:rPr>
          <w:rFonts w:ascii="Times New Roman" w:hAnsi="Times New Roman" w:cs="Times New Roman"/>
          <w:sz w:val="24"/>
          <w:szCs w:val="24"/>
        </w:rPr>
        <w:t xml:space="preserve">the property was registered in </w:t>
      </w:r>
      <w:r w:rsidR="00165232">
        <w:rPr>
          <w:rFonts w:ascii="Times New Roman" w:hAnsi="Times New Roman" w:cs="Times New Roman"/>
          <w:sz w:val="24"/>
          <w:szCs w:val="24"/>
        </w:rPr>
        <w:t>second d</w:t>
      </w:r>
      <w:r w:rsidR="00C05BFC" w:rsidRPr="00957C84">
        <w:rPr>
          <w:rFonts w:ascii="Times New Roman" w:hAnsi="Times New Roman" w:cs="Times New Roman"/>
          <w:sz w:val="24"/>
          <w:szCs w:val="24"/>
        </w:rPr>
        <w:t xml:space="preserve">efendant’s name. They further stated that </w:t>
      </w:r>
      <w:r w:rsidR="00165232">
        <w:rPr>
          <w:rFonts w:ascii="Times New Roman" w:hAnsi="Times New Roman" w:cs="Times New Roman"/>
          <w:sz w:val="24"/>
          <w:szCs w:val="24"/>
        </w:rPr>
        <w:t>second</w:t>
      </w:r>
      <w:r w:rsidR="00C05BFC"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C05BFC" w:rsidRPr="00957C84">
        <w:rPr>
          <w:rFonts w:ascii="Times New Roman" w:hAnsi="Times New Roman" w:cs="Times New Roman"/>
          <w:sz w:val="24"/>
          <w:szCs w:val="24"/>
        </w:rPr>
        <w:t xml:space="preserve">efendant was appointed by </w:t>
      </w:r>
      <w:r w:rsidR="00165232">
        <w:rPr>
          <w:rFonts w:ascii="Times New Roman" w:hAnsi="Times New Roman" w:cs="Times New Roman"/>
          <w:sz w:val="24"/>
          <w:szCs w:val="24"/>
        </w:rPr>
        <w:t>first</w:t>
      </w:r>
      <w:r w:rsidR="00C05BFC"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C05BFC" w:rsidRPr="00957C84">
        <w:rPr>
          <w:rFonts w:ascii="Times New Roman" w:hAnsi="Times New Roman" w:cs="Times New Roman"/>
          <w:sz w:val="24"/>
          <w:szCs w:val="24"/>
        </w:rPr>
        <w:t>efendant as his nominee to enter into the agreement of sale. They disputed that the Tafara property is co-owned and stated that the Plaintiff is not entitled to a half share of it.</w:t>
      </w:r>
    </w:p>
    <w:p w14:paraId="2D2122BA" w14:textId="7A2AFFF8" w:rsidR="0030395B" w:rsidRPr="00957C84" w:rsidRDefault="00165232" w:rsidP="00165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C05BFC" w:rsidRPr="00957C84">
        <w:rPr>
          <w:rFonts w:ascii="Times New Roman" w:hAnsi="Times New Roman" w:cs="Times New Roman"/>
          <w:sz w:val="24"/>
          <w:szCs w:val="24"/>
        </w:rPr>
        <w:t xml:space="preserve"> </w:t>
      </w:r>
      <w:r>
        <w:rPr>
          <w:rFonts w:ascii="Times New Roman" w:hAnsi="Times New Roman" w:cs="Times New Roman"/>
          <w:sz w:val="24"/>
          <w:szCs w:val="24"/>
        </w:rPr>
        <w:t>d</w:t>
      </w:r>
      <w:r w:rsidR="00C05BFC" w:rsidRPr="00957C84">
        <w:rPr>
          <w:rFonts w:ascii="Times New Roman" w:hAnsi="Times New Roman" w:cs="Times New Roman"/>
          <w:sz w:val="24"/>
          <w:szCs w:val="24"/>
        </w:rPr>
        <w:t>efendant counter claimed seeking an order that the Mufakose property be sold and the proceeds shared equally between him and the Plaintiff. He valued the property at eighteen thousand dollars, (US$ 18 000). He stated that the Mufakose property was acquired through the contributions of both parties</w:t>
      </w:r>
      <w:r w:rsidR="00293F3D" w:rsidRPr="00957C84">
        <w:rPr>
          <w:rFonts w:ascii="Times New Roman" w:hAnsi="Times New Roman" w:cs="Times New Roman"/>
          <w:sz w:val="24"/>
          <w:szCs w:val="24"/>
        </w:rPr>
        <w:t xml:space="preserve"> as </w:t>
      </w:r>
      <w:r>
        <w:rPr>
          <w:rFonts w:ascii="Times New Roman" w:hAnsi="Times New Roman" w:cs="Times New Roman"/>
          <w:sz w:val="24"/>
          <w:szCs w:val="24"/>
        </w:rPr>
        <w:t>p</w:t>
      </w:r>
      <w:r w:rsidR="00293F3D" w:rsidRPr="00957C84">
        <w:rPr>
          <w:rFonts w:ascii="Times New Roman" w:hAnsi="Times New Roman" w:cs="Times New Roman"/>
          <w:sz w:val="24"/>
          <w:szCs w:val="24"/>
        </w:rPr>
        <w:t xml:space="preserve">laintiff entered into the agreement of sale whilst </w:t>
      </w:r>
      <w:r>
        <w:rPr>
          <w:rFonts w:ascii="Times New Roman" w:hAnsi="Times New Roman" w:cs="Times New Roman"/>
          <w:sz w:val="24"/>
          <w:szCs w:val="24"/>
        </w:rPr>
        <w:t>first</w:t>
      </w:r>
      <w:r w:rsidR="00293F3D" w:rsidRPr="00957C84">
        <w:rPr>
          <w:rFonts w:ascii="Times New Roman" w:hAnsi="Times New Roman" w:cs="Times New Roman"/>
          <w:sz w:val="24"/>
          <w:szCs w:val="24"/>
        </w:rPr>
        <w:t xml:space="preserve"> </w:t>
      </w:r>
      <w:r>
        <w:rPr>
          <w:rFonts w:ascii="Times New Roman" w:hAnsi="Times New Roman" w:cs="Times New Roman"/>
          <w:sz w:val="24"/>
          <w:szCs w:val="24"/>
        </w:rPr>
        <w:t>d</w:t>
      </w:r>
      <w:r w:rsidR="00293F3D" w:rsidRPr="00957C84">
        <w:rPr>
          <w:rFonts w:ascii="Times New Roman" w:hAnsi="Times New Roman" w:cs="Times New Roman"/>
          <w:sz w:val="24"/>
          <w:szCs w:val="24"/>
        </w:rPr>
        <w:t>efendant paid the purchase price from income he generated while he was still working and resident in Zimbabwe.</w:t>
      </w:r>
      <w:r w:rsidR="00C05BFC" w:rsidRPr="00957C84">
        <w:rPr>
          <w:rFonts w:ascii="Times New Roman" w:hAnsi="Times New Roman" w:cs="Times New Roman"/>
          <w:sz w:val="24"/>
          <w:szCs w:val="24"/>
        </w:rPr>
        <w:t xml:space="preserve"> </w:t>
      </w:r>
      <w:r w:rsidR="00293F3D" w:rsidRPr="00957C84">
        <w:rPr>
          <w:rFonts w:ascii="Times New Roman" w:hAnsi="Times New Roman" w:cs="Times New Roman"/>
          <w:sz w:val="24"/>
          <w:szCs w:val="24"/>
        </w:rPr>
        <w:t xml:space="preserve">According to </w:t>
      </w:r>
      <w:r>
        <w:rPr>
          <w:rFonts w:ascii="Times New Roman" w:hAnsi="Times New Roman" w:cs="Times New Roman"/>
          <w:sz w:val="24"/>
          <w:szCs w:val="24"/>
        </w:rPr>
        <w:t>first d</w:t>
      </w:r>
      <w:r w:rsidR="00293F3D" w:rsidRPr="00957C84">
        <w:rPr>
          <w:rFonts w:ascii="Times New Roman" w:hAnsi="Times New Roman" w:cs="Times New Roman"/>
          <w:sz w:val="24"/>
          <w:szCs w:val="24"/>
        </w:rPr>
        <w:t xml:space="preserve">efendant, </w:t>
      </w:r>
      <w:r>
        <w:rPr>
          <w:rFonts w:ascii="Times New Roman" w:hAnsi="Times New Roman" w:cs="Times New Roman"/>
          <w:sz w:val="24"/>
          <w:szCs w:val="24"/>
        </w:rPr>
        <w:t>p</w:t>
      </w:r>
      <w:r w:rsidR="00293F3D" w:rsidRPr="00957C84">
        <w:rPr>
          <w:rFonts w:ascii="Times New Roman" w:hAnsi="Times New Roman" w:cs="Times New Roman"/>
          <w:sz w:val="24"/>
          <w:szCs w:val="24"/>
        </w:rPr>
        <w:t xml:space="preserve">laintiff attaches great sentimental value to this property therefore he is agreeable to her purchasing his half share valued at US$ 9000. </w:t>
      </w:r>
      <w:r>
        <w:rPr>
          <w:rFonts w:ascii="Times New Roman" w:hAnsi="Times New Roman" w:cs="Times New Roman"/>
          <w:sz w:val="24"/>
          <w:szCs w:val="24"/>
        </w:rPr>
        <w:t>First d</w:t>
      </w:r>
      <w:r w:rsidR="00293F3D" w:rsidRPr="00957C84">
        <w:rPr>
          <w:rFonts w:ascii="Times New Roman" w:hAnsi="Times New Roman" w:cs="Times New Roman"/>
          <w:sz w:val="24"/>
          <w:szCs w:val="24"/>
        </w:rPr>
        <w:t xml:space="preserve">efendant proposed that in the event that </w:t>
      </w:r>
      <w:r>
        <w:rPr>
          <w:rFonts w:ascii="Times New Roman" w:hAnsi="Times New Roman" w:cs="Times New Roman"/>
          <w:sz w:val="24"/>
          <w:szCs w:val="24"/>
        </w:rPr>
        <w:t>p</w:t>
      </w:r>
      <w:r w:rsidR="00293F3D" w:rsidRPr="00957C84">
        <w:rPr>
          <w:rFonts w:ascii="Times New Roman" w:hAnsi="Times New Roman" w:cs="Times New Roman"/>
          <w:sz w:val="24"/>
          <w:szCs w:val="24"/>
        </w:rPr>
        <w:t xml:space="preserve">laintiff wants to buy out his half share, she must </w:t>
      </w:r>
      <w:r w:rsidR="00104B4E">
        <w:rPr>
          <w:rFonts w:ascii="Times New Roman" w:hAnsi="Times New Roman" w:cs="Times New Roman"/>
          <w:sz w:val="24"/>
          <w:szCs w:val="24"/>
        </w:rPr>
        <w:t xml:space="preserve">make </w:t>
      </w:r>
      <w:r w:rsidR="00293F3D" w:rsidRPr="00957C84">
        <w:rPr>
          <w:rFonts w:ascii="Times New Roman" w:hAnsi="Times New Roman" w:cs="Times New Roman"/>
          <w:sz w:val="24"/>
          <w:szCs w:val="24"/>
        </w:rPr>
        <w:t xml:space="preserve">an offer to pay within seven (7) days from the date of judgment and pay the </w:t>
      </w:r>
      <w:r w:rsidR="00293F3D" w:rsidRPr="00957C84">
        <w:rPr>
          <w:rFonts w:ascii="Times New Roman" w:hAnsi="Times New Roman" w:cs="Times New Roman"/>
          <w:sz w:val="24"/>
          <w:szCs w:val="24"/>
        </w:rPr>
        <w:lastRenderedPageBreak/>
        <w:t>US$ 9000</w:t>
      </w:r>
      <w:r>
        <w:rPr>
          <w:rFonts w:ascii="Times New Roman" w:hAnsi="Times New Roman" w:cs="Times New Roman"/>
          <w:sz w:val="24"/>
          <w:szCs w:val="24"/>
        </w:rPr>
        <w:t xml:space="preserve"> </w:t>
      </w:r>
      <w:r w:rsidR="00293F3D" w:rsidRPr="00957C84">
        <w:rPr>
          <w:rFonts w:ascii="Times New Roman" w:hAnsi="Times New Roman" w:cs="Times New Roman"/>
          <w:sz w:val="24"/>
          <w:szCs w:val="24"/>
        </w:rPr>
        <w:t xml:space="preserve">within one calendar month from the date of agreement with </w:t>
      </w:r>
      <w:r>
        <w:rPr>
          <w:rFonts w:ascii="Times New Roman" w:hAnsi="Times New Roman" w:cs="Times New Roman"/>
          <w:sz w:val="24"/>
          <w:szCs w:val="24"/>
        </w:rPr>
        <w:t>first d</w:t>
      </w:r>
      <w:r w:rsidR="00293F3D" w:rsidRPr="00957C84">
        <w:rPr>
          <w:rFonts w:ascii="Times New Roman" w:hAnsi="Times New Roman" w:cs="Times New Roman"/>
          <w:sz w:val="24"/>
          <w:szCs w:val="24"/>
        </w:rPr>
        <w:t xml:space="preserve">efendant failing which the property shall be sold and the proceeds shared equally between them. They prayed that </w:t>
      </w:r>
      <w:r>
        <w:rPr>
          <w:rFonts w:ascii="Times New Roman" w:hAnsi="Times New Roman" w:cs="Times New Roman"/>
          <w:sz w:val="24"/>
          <w:szCs w:val="24"/>
        </w:rPr>
        <w:t>p</w:t>
      </w:r>
      <w:r w:rsidR="00293F3D" w:rsidRPr="00957C84">
        <w:rPr>
          <w:rFonts w:ascii="Times New Roman" w:hAnsi="Times New Roman" w:cs="Times New Roman"/>
          <w:sz w:val="24"/>
          <w:szCs w:val="24"/>
        </w:rPr>
        <w:t>laintiff be ordered to pay costs of suit.</w:t>
      </w:r>
    </w:p>
    <w:p w14:paraId="57656197" w14:textId="1C96E8BC" w:rsidR="00C05BFC" w:rsidRPr="00957C84" w:rsidRDefault="0030395B" w:rsidP="0016523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In her replication </w:t>
      </w:r>
      <w:r w:rsidR="00165232">
        <w:rPr>
          <w:rFonts w:ascii="Times New Roman" w:hAnsi="Times New Roman" w:cs="Times New Roman"/>
          <w:sz w:val="24"/>
          <w:szCs w:val="24"/>
        </w:rPr>
        <w:t>p</w:t>
      </w:r>
      <w:r w:rsidRPr="00957C84">
        <w:rPr>
          <w:rFonts w:ascii="Times New Roman" w:hAnsi="Times New Roman" w:cs="Times New Roman"/>
          <w:sz w:val="24"/>
          <w:szCs w:val="24"/>
        </w:rPr>
        <w:t>laintiff denied that the Westlea property and the Mufakose property were jointly acquired by the parties. She stated that she purchased the Westlea property as the sole propertry of their daughter Joy Nyasha Diya in whose name the property is registered.</w:t>
      </w:r>
      <w:r w:rsidR="008E4F6E">
        <w:rPr>
          <w:rFonts w:ascii="Times New Roman" w:hAnsi="Times New Roman" w:cs="Times New Roman"/>
          <w:sz w:val="24"/>
          <w:szCs w:val="24"/>
        </w:rPr>
        <w:t xml:space="preserve"> </w:t>
      </w:r>
      <w:r w:rsidR="00165232">
        <w:rPr>
          <w:rFonts w:ascii="Times New Roman" w:hAnsi="Times New Roman" w:cs="Times New Roman"/>
          <w:sz w:val="24"/>
          <w:szCs w:val="24"/>
        </w:rPr>
        <w:t>p</w:t>
      </w:r>
      <w:r w:rsidR="008E4F6E">
        <w:rPr>
          <w:rFonts w:ascii="Times New Roman" w:hAnsi="Times New Roman" w:cs="Times New Roman"/>
          <w:sz w:val="24"/>
          <w:szCs w:val="24"/>
        </w:rPr>
        <w:t xml:space="preserve">laintiff also </w:t>
      </w:r>
      <w:r w:rsidR="00165232">
        <w:rPr>
          <w:rFonts w:ascii="Times New Roman" w:hAnsi="Times New Roman" w:cs="Times New Roman"/>
          <w:sz w:val="24"/>
          <w:szCs w:val="24"/>
        </w:rPr>
        <w:t xml:space="preserve">stated </w:t>
      </w:r>
      <w:r w:rsidR="00165232" w:rsidRPr="00957C84">
        <w:rPr>
          <w:rFonts w:ascii="Times New Roman" w:hAnsi="Times New Roman" w:cs="Times New Roman"/>
          <w:sz w:val="24"/>
          <w:szCs w:val="24"/>
        </w:rPr>
        <w:t>that</w:t>
      </w:r>
      <w:r w:rsidRPr="00957C84">
        <w:rPr>
          <w:rFonts w:ascii="Times New Roman" w:hAnsi="Times New Roman" w:cs="Times New Roman"/>
          <w:sz w:val="24"/>
          <w:szCs w:val="24"/>
        </w:rPr>
        <w:t xml:space="preserve"> she acquired the Mufakose property under the Pay for </w:t>
      </w:r>
      <w:r w:rsidR="008E4F6E">
        <w:rPr>
          <w:rFonts w:ascii="Times New Roman" w:hAnsi="Times New Roman" w:cs="Times New Roman"/>
          <w:sz w:val="24"/>
          <w:szCs w:val="24"/>
        </w:rPr>
        <w:t xml:space="preserve">Your </w:t>
      </w:r>
      <w:r w:rsidRPr="00957C84">
        <w:rPr>
          <w:rFonts w:ascii="Times New Roman" w:hAnsi="Times New Roman" w:cs="Times New Roman"/>
          <w:sz w:val="24"/>
          <w:szCs w:val="24"/>
        </w:rPr>
        <w:t xml:space="preserve">House Scheme for civil servants and paid more that 50% of the purchase price prior to the marriage to </w:t>
      </w:r>
      <w:r w:rsidR="00165232">
        <w:rPr>
          <w:rFonts w:ascii="Times New Roman" w:hAnsi="Times New Roman" w:cs="Times New Roman"/>
          <w:sz w:val="24"/>
          <w:szCs w:val="24"/>
        </w:rPr>
        <w:t>first d</w:t>
      </w:r>
      <w:r w:rsidRPr="00957C84">
        <w:rPr>
          <w:rFonts w:ascii="Times New Roman" w:hAnsi="Times New Roman" w:cs="Times New Roman"/>
          <w:sz w:val="24"/>
          <w:szCs w:val="24"/>
        </w:rPr>
        <w:t xml:space="preserve">efendant. She stated that she paid the balance of the purchase price after marriage and acquired rights therein in her own name as her sole and exclusive property as was originally intended. She averred that though title to the Tafara property is not yet registered at the Deeds Registry Office, the parties are the beneficial holders of all the rights, title and interest in it. Further that </w:t>
      </w:r>
      <w:r w:rsidR="00165232">
        <w:rPr>
          <w:rFonts w:ascii="Times New Roman" w:hAnsi="Times New Roman" w:cs="Times New Roman"/>
          <w:sz w:val="24"/>
          <w:szCs w:val="24"/>
        </w:rPr>
        <w:t>second</w:t>
      </w:r>
      <w:r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Pr="00957C84">
        <w:rPr>
          <w:rFonts w:ascii="Times New Roman" w:hAnsi="Times New Roman" w:cs="Times New Roman"/>
          <w:sz w:val="24"/>
          <w:szCs w:val="24"/>
        </w:rPr>
        <w:t xml:space="preserve">efendant was appointed </w:t>
      </w:r>
      <w:r w:rsidR="009F5F31" w:rsidRPr="00957C84">
        <w:rPr>
          <w:rFonts w:ascii="Times New Roman" w:hAnsi="Times New Roman" w:cs="Times New Roman"/>
          <w:sz w:val="24"/>
          <w:szCs w:val="24"/>
        </w:rPr>
        <w:t xml:space="preserve">to act as nominee for both parties at the instigation of </w:t>
      </w:r>
      <w:r w:rsidR="00165232">
        <w:rPr>
          <w:rFonts w:ascii="Times New Roman" w:hAnsi="Times New Roman" w:cs="Times New Roman"/>
          <w:sz w:val="24"/>
          <w:szCs w:val="24"/>
        </w:rPr>
        <w:t>first</w:t>
      </w:r>
      <w:r w:rsidR="009F5F31"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9F5F31" w:rsidRPr="00957C84">
        <w:rPr>
          <w:rFonts w:ascii="Times New Roman" w:hAnsi="Times New Roman" w:cs="Times New Roman"/>
          <w:sz w:val="24"/>
          <w:szCs w:val="24"/>
        </w:rPr>
        <w:t xml:space="preserve">efendant. Concerning the Hatfield property, she confirmed that the lumpsum payment received from her employer settled part of the purchase price. She however stated that the balance of the purchase price was settled using borrowed money which she eventually paid off on her own after </w:t>
      </w:r>
      <w:r w:rsidR="00165232">
        <w:rPr>
          <w:rFonts w:ascii="Times New Roman" w:hAnsi="Times New Roman" w:cs="Times New Roman"/>
          <w:sz w:val="24"/>
          <w:szCs w:val="24"/>
        </w:rPr>
        <w:t>first</w:t>
      </w:r>
      <w:r w:rsidR="009F5F31"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9F5F31" w:rsidRPr="00957C84">
        <w:rPr>
          <w:rFonts w:ascii="Times New Roman" w:hAnsi="Times New Roman" w:cs="Times New Roman"/>
          <w:sz w:val="24"/>
          <w:szCs w:val="24"/>
        </w:rPr>
        <w:t>efendant had deserted the matrimonial home. She disputed that</w:t>
      </w:r>
      <w:r w:rsidR="00165232">
        <w:rPr>
          <w:rFonts w:ascii="Times New Roman" w:hAnsi="Times New Roman" w:cs="Times New Roman"/>
          <w:sz w:val="24"/>
          <w:szCs w:val="24"/>
        </w:rPr>
        <w:t xml:space="preserve"> first</w:t>
      </w:r>
      <w:r w:rsidR="009F5F31"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9F5F31" w:rsidRPr="00957C84">
        <w:rPr>
          <w:rFonts w:ascii="Times New Roman" w:hAnsi="Times New Roman" w:cs="Times New Roman"/>
          <w:sz w:val="24"/>
          <w:szCs w:val="24"/>
        </w:rPr>
        <w:t xml:space="preserve">efendant contributed to the purchase price of the Hatfield property. She stated that </w:t>
      </w:r>
      <w:r w:rsidR="00165232">
        <w:rPr>
          <w:rFonts w:ascii="Times New Roman" w:hAnsi="Times New Roman" w:cs="Times New Roman"/>
          <w:sz w:val="24"/>
          <w:szCs w:val="24"/>
        </w:rPr>
        <w:t>first d</w:t>
      </w:r>
      <w:r w:rsidR="009F5F31" w:rsidRPr="00957C84">
        <w:rPr>
          <w:rFonts w:ascii="Times New Roman" w:hAnsi="Times New Roman" w:cs="Times New Roman"/>
          <w:sz w:val="24"/>
          <w:szCs w:val="24"/>
        </w:rPr>
        <w:t xml:space="preserve">efendant was fully aware of the improvements and repairs that were required to preserve and enhance the value of the Hatfield property but did not do anything so she ended up doing them, and is entitled to claim the expenses incurred in connection with the jointly owned property regardless of whether they were agreed expenses or not. She </w:t>
      </w:r>
      <w:r w:rsidR="007206B7" w:rsidRPr="00957C84">
        <w:rPr>
          <w:rFonts w:ascii="Times New Roman" w:hAnsi="Times New Roman" w:cs="Times New Roman"/>
          <w:sz w:val="24"/>
          <w:szCs w:val="24"/>
        </w:rPr>
        <w:t xml:space="preserve">insisted </w:t>
      </w:r>
      <w:r w:rsidR="009F5F31" w:rsidRPr="00957C84">
        <w:rPr>
          <w:rFonts w:ascii="Times New Roman" w:hAnsi="Times New Roman" w:cs="Times New Roman"/>
          <w:sz w:val="24"/>
          <w:szCs w:val="24"/>
        </w:rPr>
        <w:t>that the rates paid to the City of Harare municipality</w:t>
      </w:r>
      <w:r w:rsidR="007206B7" w:rsidRPr="00957C84">
        <w:rPr>
          <w:rFonts w:ascii="Times New Roman" w:hAnsi="Times New Roman" w:cs="Times New Roman"/>
          <w:sz w:val="24"/>
          <w:szCs w:val="24"/>
        </w:rPr>
        <w:t xml:space="preserve">, </w:t>
      </w:r>
      <w:r w:rsidR="009F5F31" w:rsidRPr="00957C84">
        <w:rPr>
          <w:rFonts w:ascii="Times New Roman" w:hAnsi="Times New Roman" w:cs="Times New Roman"/>
          <w:sz w:val="24"/>
          <w:szCs w:val="24"/>
        </w:rPr>
        <w:t xml:space="preserve">from a base outside Zimbabwe </w:t>
      </w:r>
      <w:r w:rsidR="007206B7" w:rsidRPr="00957C84">
        <w:rPr>
          <w:rFonts w:ascii="Times New Roman" w:hAnsi="Times New Roman" w:cs="Times New Roman"/>
          <w:sz w:val="24"/>
          <w:szCs w:val="24"/>
        </w:rPr>
        <w:t>are recoverable in the currency in which she settled the bills. She indicated that the Hatfield property has over the years largely been unoccupied or occupied by tenants who defaulted their rent obligations and ran away without settling their obligations. She stated that the property has been vacant since 2017 and disputed having received rentals from 2012.</w:t>
      </w:r>
    </w:p>
    <w:p w14:paraId="0DA7AA97" w14:textId="23E56763" w:rsidR="007206B7" w:rsidRPr="00957C84" w:rsidRDefault="007206B7" w:rsidP="00165232">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Plaintiff disputed that the </w:t>
      </w:r>
      <w:r w:rsidR="0016523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Pr="00957C84">
        <w:rPr>
          <w:rFonts w:ascii="Times New Roman" w:hAnsi="Times New Roman" w:cs="Times New Roman"/>
          <w:sz w:val="24"/>
          <w:szCs w:val="24"/>
        </w:rPr>
        <w:t>efendant paid for the purchase of the Tafara property and st</w:t>
      </w:r>
      <w:r w:rsidR="00A54480" w:rsidRPr="00957C84">
        <w:rPr>
          <w:rFonts w:ascii="Times New Roman" w:hAnsi="Times New Roman" w:cs="Times New Roman"/>
          <w:sz w:val="24"/>
          <w:szCs w:val="24"/>
        </w:rPr>
        <w:t>a</w:t>
      </w:r>
      <w:r w:rsidRPr="00957C84">
        <w:rPr>
          <w:rFonts w:ascii="Times New Roman" w:hAnsi="Times New Roman" w:cs="Times New Roman"/>
          <w:sz w:val="24"/>
          <w:szCs w:val="24"/>
        </w:rPr>
        <w:t xml:space="preserve">ted that it was paid using funds borrowed in her name. Further that the parties were to pay off the loan together but she subsequently paid off the loans on her own after </w:t>
      </w:r>
      <w:r w:rsidR="00165232">
        <w:rPr>
          <w:rFonts w:ascii="Times New Roman" w:hAnsi="Times New Roman" w:cs="Times New Roman"/>
          <w:sz w:val="24"/>
          <w:szCs w:val="24"/>
        </w:rPr>
        <w:t>first d</w:t>
      </w:r>
      <w:r w:rsidRPr="00957C84">
        <w:rPr>
          <w:rFonts w:ascii="Times New Roman" w:hAnsi="Times New Roman" w:cs="Times New Roman"/>
          <w:sz w:val="24"/>
          <w:szCs w:val="24"/>
        </w:rPr>
        <w:t>efendant abandoned her</w:t>
      </w:r>
      <w:r w:rsidR="00A54480" w:rsidRPr="00957C84">
        <w:rPr>
          <w:rFonts w:ascii="Times New Roman" w:hAnsi="Times New Roman" w:cs="Times New Roman"/>
          <w:sz w:val="24"/>
          <w:szCs w:val="24"/>
        </w:rPr>
        <w:t xml:space="preserve">. In her plea to the </w:t>
      </w:r>
      <w:r w:rsidR="00165232">
        <w:rPr>
          <w:rFonts w:ascii="Times New Roman" w:hAnsi="Times New Roman" w:cs="Times New Roman"/>
          <w:sz w:val="24"/>
          <w:szCs w:val="24"/>
        </w:rPr>
        <w:t>first</w:t>
      </w:r>
      <w:r w:rsidR="00A54480"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A54480" w:rsidRPr="00957C84">
        <w:rPr>
          <w:rFonts w:ascii="Times New Roman" w:hAnsi="Times New Roman" w:cs="Times New Roman"/>
          <w:sz w:val="24"/>
          <w:szCs w:val="24"/>
        </w:rPr>
        <w:t xml:space="preserve">efendant’s counter claim, she denied that the parties ever intended to create a joint ownership of the Mufakose property. She stated that </w:t>
      </w:r>
      <w:r w:rsidR="00165232">
        <w:rPr>
          <w:rFonts w:ascii="Times New Roman" w:hAnsi="Times New Roman" w:cs="Times New Roman"/>
          <w:sz w:val="24"/>
          <w:szCs w:val="24"/>
        </w:rPr>
        <w:t xml:space="preserve">first </w:t>
      </w:r>
      <w:r w:rsidR="00165232">
        <w:rPr>
          <w:rFonts w:ascii="Times New Roman" w:hAnsi="Times New Roman" w:cs="Times New Roman"/>
          <w:sz w:val="24"/>
          <w:szCs w:val="24"/>
        </w:rPr>
        <w:lastRenderedPageBreak/>
        <w:t>d</w:t>
      </w:r>
      <w:r w:rsidR="00A54480" w:rsidRPr="00957C84">
        <w:rPr>
          <w:rFonts w:ascii="Times New Roman" w:hAnsi="Times New Roman" w:cs="Times New Roman"/>
          <w:sz w:val="24"/>
          <w:szCs w:val="24"/>
        </w:rPr>
        <w:t>efendant did not contribute to the purchase of the Mufakose property and is not entitled to a share thereof. She prayed for the dismissal of the counter claim with costs.</w:t>
      </w:r>
    </w:p>
    <w:p w14:paraId="12CD93EB" w14:textId="1AC2EC6E" w:rsidR="007B2B34" w:rsidRPr="00957C84" w:rsidRDefault="007B2B34" w:rsidP="00957C84">
      <w:p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JOINT PRE-TRIAL CONFERENCE</w:t>
      </w:r>
    </w:p>
    <w:p w14:paraId="42F4FD4D" w14:textId="7618F968" w:rsidR="007B2B34" w:rsidRPr="00957C84" w:rsidRDefault="007B2B34" w:rsidP="00957C84">
      <w:p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A Joint Pre-Trial Conference was held. The following issues were referred to trial.</w:t>
      </w:r>
    </w:p>
    <w:p w14:paraId="3724FF4C" w14:textId="68C1ACEB" w:rsidR="007B2B34" w:rsidRPr="00957C84" w:rsidRDefault="007B2B34" w:rsidP="00957C84">
      <w:pPr>
        <w:pStyle w:val="ListParagraph"/>
        <w:numPr>
          <w:ilvl w:val="0"/>
          <w:numId w:val="2"/>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HATFIELD PROPERTY</w:t>
      </w:r>
    </w:p>
    <w:p w14:paraId="6913AACE" w14:textId="36850E1C" w:rsidR="007B2B34" w:rsidRPr="00957C84" w:rsidRDefault="007B2B3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What renovations, improvements and</w:t>
      </w:r>
      <w:r w:rsidR="00B85454" w:rsidRPr="00957C84">
        <w:rPr>
          <w:rFonts w:ascii="Times New Roman" w:hAnsi="Times New Roman" w:cs="Times New Roman"/>
          <w:sz w:val="24"/>
          <w:szCs w:val="24"/>
        </w:rPr>
        <w:t xml:space="preserve"> maintenance works were carried out by the Plaintiff on the property and the costs thereof?</w:t>
      </w:r>
    </w:p>
    <w:p w14:paraId="297B2409" w14:textId="42B27179"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What expenses were incurred by the Plaintiff in respect of the caretaker and the gardener?</w:t>
      </w:r>
    </w:p>
    <w:p w14:paraId="52B8001B" w14:textId="2B801A2A"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The quantum of the electricity bills and municipal charges paid by the Plaintiff.</w:t>
      </w:r>
    </w:p>
    <w:p w14:paraId="6C788663" w14:textId="44595683"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Whether the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 is liable for the expenses incurred by the Plaintiff under (a), (b) and (c) and whether these are payable in United States of America Dollars and should be deducted from the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Defendant’s share due on the dissolution of the joint-ownership of the property.</w:t>
      </w:r>
    </w:p>
    <w:p w14:paraId="66B35B73" w14:textId="6785EEDB"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Whether the property was used for business purposes and the amount earned therefrom, if any.</w:t>
      </w:r>
    </w:p>
    <w:p w14:paraId="18294657" w14:textId="4AD9F0B0" w:rsidR="00B85454" w:rsidRPr="00957C84" w:rsidRDefault="00B85454" w:rsidP="00957C84">
      <w:pPr>
        <w:pStyle w:val="ListParagraph"/>
        <w:numPr>
          <w:ilvl w:val="0"/>
          <w:numId w:val="2"/>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TAFARA PROPERTY</w:t>
      </w:r>
    </w:p>
    <w:p w14:paraId="25F87FC7" w14:textId="77777777"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Whether the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 is the sole holder of the rights, title and interest in the property;</w:t>
      </w:r>
    </w:p>
    <w:p w14:paraId="6421F85E" w14:textId="77777777"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If not, whether the Plaintiff should buy the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 out.</w:t>
      </w:r>
    </w:p>
    <w:p w14:paraId="47B8B95F" w14:textId="77777777" w:rsidR="00B85454" w:rsidRPr="00957C84" w:rsidRDefault="00B85454" w:rsidP="00957C84">
      <w:pPr>
        <w:pStyle w:val="ListParagraph"/>
        <w:numPr>
          <w:ilvl w:val="0"/>
          <w:numId w:val="2"/>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MUFAKOSE PROPERTY</w:t>
      </w:r>
    </w:p>
    <w:p w14:paraId="65CB3554" w14:textId="14BA263B"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Whether the property is jointly owned by the Plaintiff and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w:t>
      </w:r>
    </w:p>
    <w:p w14:paraId="25F36CDA" w14:textId="4BF403B5" w:rsidR="00B85454" w:rsidRPr="00957C84" w:rsidRDefault="00B85454" w:rsidP="00957C84">
      <w:pPr>
        <w:pStyle w:val="ListParagraph"/>
        <w:numPr>
          <w:ilvl w:val="0"/>
          <w:numId w:val="3"/>
        </w:numPr>
        <w:spacing w:line="360" w:lineRule="auto"/>
        <w:jc w:val="both"/>
        <w:rPr>
          <w:rFonts w:ascii="Times New Roman" w:hAnsi="Times New Roman" w:cs="Times New Roman"/>
          <w:sz w:val="24"/>
          <w:szCs w:val="24"/>
        </w:rPr>
      </w:pPr>
      <w:r w:rsidRPr="00957C84">
        <w:rPr>
          <w:rFonts w:ascii="Times New Roman" w:hAnsi="Times New Roman" w:cs="Times New Roman"/>
          <w:sz w:val="24"/>
          <w:szCs w:val="24"/>
        </w:rPr>
        <w:t xml:space="preserve">If not, whether it should be awarded to the plaintiff. </w:t>
      </w:r>
    </w:p>
    <w:p w14:paraId="6B3F0234" w14:textId="33EA057F" w:rsidR="00E2758F" w:rsidRPr="00957C84" w:rsidRDefault="00E2758F" w:rsidP="00165232">
      <w:pPr>
        <w:spacing w:after="0" w:line="360" w:lineRule="auto"/>
        <w:jc w:val="both"/>
        <w:rPr>
          <w:rFonts w:ascii="Times New Roman" w:hAnsi="Times New Roman" w:cs="Times New Roman"/>
          <w:sz w:val="24"/>
          <w:szCs w:val="24"/>
        </w:rPr>
      </w:pPr>
      <w:r w:rsidRPr="00957C84">
        <w:rPr>
          <w:rFonts w:ascii="Times New Roman" w:hAnsi="Times New Roman" w:cs="Times New Roman"/>
          <w:sz w:val="24"/>
          <w:szCs w:val="24"/>
        </w:rPr>
        <w:t>THE TRIAL</w:t>
      </w:r>
    </w:p>
    <w:p w14:paraId="33E19B4D" w14:textId="39C03A17" w:rsidR="007E7EEE" w:rsidRPr="00957C84" w:rsidRDefault="007E7EEE" w:rsidP="0016523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The trial consisted of the evidence of two witnesses. At the opening of the </w:t>
      </w:r>
      <w:r w:rsidR="00165232">
        <w:rPr>
          <w:rFonts w:ascii="Times New Roman" w:hAnsi="Times New Roman" w:cs="Times New Roman"/>
          <w:sz w:val="24"/>
          <w:szCs w:val="24"/>
        </w:rPr>
        <w:t>p</w:t>
      </w:r>
      <w:r w:rsidRPr="00957C84">
        <w:rPr>
          <w:rFonts w:ascii="Times New Roman" w:hAnsi="Times New Roman" w:cs="Times New Roman"/>
          <w:sz w:val="24"/>
          <w:szCs w:val="24"/>
        </w:rPr>
        <w:t>laintiff’s case, Mr Madya advised the court that the claims for the costs of electricity and rates paid to City of Harare were being abandoned as the amounts were worthless considering that the time it would take to go through them does not justify the cost. Plaintiff was the first to testify in her case. Her evidence was as follows.</w:t>
      </w:r>
      <w:r w:rsidR="008C1487" w:rsidRPr="00957C84">
        <w:rPr>
          <w:rFonts w:ascii="Times New Roman" w:hAnsi="Times New Roman" w:cs="Times New Roman"/>
          <w:sz w:val="24"/>
          <w:szCs w:val="24"/>
        </w:rPr>
        <w:t xml:space="preserve"> She is resident in the United Kingdom. On 17 September 2017 a decree of divorce was given by </w:t>
      </w:r>
      <w:r w:rsidR="008E4F6E">
        <w:rPr>
          <w:rFonts w:ascii="Times New Roman" w:hAnsi="Times New Roman" w:cs="Times New Roman"/>
          <w:sz w:val="24"/>
          <w:szCs w:val="24"/>
        </w:rPr>
        <w:t xml:space="preserve">a </w:t>
      </w:r>
      <w:r w:rsidR="008C1487" w:rsidRPr="00957C84">
        <w:rPr>
          <w:rFonts w:ascii="Times New Roman" w:hAnsi="Times New Roman" w:cs="Times New Roman"/>
          <w:sz w:val="24"/>
          <w:szCs w:val="24"/>
        </w:rPr>
        <w:t xml:space="preserve">court in the United Kingdom. During the subsistence of her marriage to the </w:t>
      </w:r>
      <w:r w:rsidR="00165232">
        <w:rPr>
          <w:rFonts w:ascii="Times New Roman" w:hAnsi="Times New Roman" w:cs="Times New Roman"/>
          <w:sz w:val="24"/>
          <w:szCs w:val="24"/>
        </w:rPr>
        <w:t>first</w:t>
      </w:r>
      <w:r w:rsidR="008C1487"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8C1487" w:rsidRPr="00957C84">
        <w:rPr>
          <w:rFonts w:ascii="Times New Roman" w:hAnsi="Times New Roman" w:cs="Times New Roman"/>
          <w:sz w:val="24"/>
          <w:szCs w:val="24"/>
        </w:rPr>
        <w:t xml:space="preserve">efendant, the parties acquired properties including number 37 </w:t>
      </w:r>
      <w:r w:rsidR="008C1487" w:rsidRPr="00957C84">
        <w:rPr>
          <w:rFonts w:ascii="Times New Roman" w:hAnsi="Times New Roman" w:cs="Times New Roman"/>
          <w:sz w:val="24"/>
          <w:szCs w:val="24"/>
        </w:rPr>
        <w:lastRenderedPageBreak/>
        <w:t>Wins</w:t>
      </w:r>
      <w:r w:rsidR="0026107D" w:rsidRPr="00957C84">
        <w:rPr>
          <w:rFonts w:ascii="Times New Roman" w:hAnsi="Times New Roman" w:cs="Times New Roman"/>
          <w:sz w:val="24"/>
          <w:szCs w:val="24"/>
        </w:rPr>
        <w:t>t</w:t>
      </w:r>
      <w:r w:rsidR="008C1487" w:rsidRPr="00957C84">
        <w:rPr>
          <w:rFonts w:ascii="Times New Roman" w:hAnsi="Times New Roman" w:cs="Times New Roman"/>
          <w:sz w:val="24"/>
          <w:szCs w:val="24"/>
        </w:rPr>
        <w:t>on Road, Hatfield</w:t>
      </w:r>
      <w:r w:rsidR="00B837D6" w:rsidRPr="00957C84">
        <w:rPr>
          <w:rFonts w:ascii="Times New Roman" w:hAnsi="Times New Roman" w:cs="Times New Roman"/>
          <w:sz w:val="24"/>
          <w:szCs w:val="24"/>
        </w:rPr>
        <w:t>. The property was acquired in 2006 and is registered in the names of both parties.</w:t>
      </w:r>
      <w:r w:rsidR="008C1487" w:rsidRPr="00957C84">
        <w:rPr>
          <w:rFonts w:ascii="Times New Roman" w:hAnsi="Times New Roman" w:cs="Times New Roman"/>
          <w:sz w:val="24"/>
          <w:szCs w:val="24"/>
        </w:rPr>
        <w:t xml:space="preserve"> </w:t>
      </w:r>
      <w:r w:rsidR="00B837D6" w:rsidRPr="00957C84">
        <w:rPr>
          <w:rFonts w:ascii="Times New Roman" w:hAnsi="Times New Roman" w:cs="Times New Roman"/>
          <w:sz w:val="24"/>
          <w:szCs w:val="24"/>
        </w:rPr>
        <w:t xml:space="preserve">Though the </w:t>
      </w:r>
      <w:r w:rsidR="00165232">
        <w:rPr>
          <w:rFonts w:ascii="Times New Roman" w:hAnsi="Times New Roman" w:cs="Times New Roman"/>
          <w:sz w:val="24"/>
          <w:szCs w:val="24"/>
        </w:rPr>
        <w:t>first d</w:t>
      </w:r>
      <w:r w:rsidR="00B837D6" w:rsidRPr="00957C84">
        <w:rPr>
          <w:rFonts w:ascii="Times New Roman" w:hAnsi="Times New Roman" w:cs="Times New Roman"/>
          <w:sz w:val="24"/>
          <w:szCs w:val="24"/>
        </w:rPr>
        <w:t>efendant is entitled to 50% of the value of the property, she is seeking to be reimbursed 50% of the expenses she incurred in renovating and improving the house. She produced as exhibits the invoices for the expenses which she stated to amount to $49 881.50</w:t>
      </w:r>
      <w:r w:rsidR="001A0635" w:rsidRPr="00957C84">
        <w:rPr>
          <w:rFonts w:ascii="Times New Roman" w:hAnsi="Times New Roman" w:cs="Times New Roman"/>
          <w:sz w:val="24"/>
          <w:szCs w:val="24"/>
        </w:rPr>
        <w:t>. She stated that after the renovations and improvements, the parties had the property valued separately. Her valuer placed the property’s value at $120 000</w:t>
      </w:r>
      <w:r w:rsidR="00165232">
        <w:rPr>
          <w:rFonts w:ascii="Times New Roman" w:hAnsi="Times New Roman" w:cs="Times New Roman"/>
          <w:sz w:val="24"/>
          <w:szCs w:val="24"/>
        </w:rPr>
        <w:t xml:space="preserve"> </w:t>
      </w:r>
      <w:r w:rsidR="001A0635" w:rsidRPr="00957C84">
        <w:rPr>
          <w:rFonts w:ascii="Times New Roman" w:hAnsi="Times New Roman" w:cs="Times New Roman"/>
          <w:sz w:val="24"/>
          <w:szCs w:val="24"/>
        </w:rPr>
        <w:t xml:space="preserve">whilst </w:t>
      </w:r>
      <w:r w:rsidR="00165232">
        <w:rPr>
          <w:rFonts w:ascii="Times New Roman" w:hAnsi="Times New Roman" w:cs="Times New Roman"/>
          <w:sz w:val="24"/>
          <w:szCs w:val="24"/>
        </w:rPr>
        <w:t>first</w:t>
      </w:r>
      <w:r w:rsidR="001A0635" w:rsidRPr="00957C84">
        <w:rPr>
          <w:rFonts w:ascii="Times New Roman" w:hAnsi="Times New Roman" w:cs="Times New Roman"/>
          <w:sz w:val="24"/>
          <w:szCs w:val="24"/>
        </w:rPr>
        <w:t xml:space="preserve"> </w:t>
      </w:r>
      <w:r w:rsidR="00165232">
        <w:rPr>
          <w:rFonts w:ascii="Times New Roman" w:hAnsi="Times New Roman" w:cs="Times New Roman"/>
          <w:sz w:val="24"/>
          <w:szCs w:val="24"/>
        </w:rPr>
        <w:t>d</w:t>
      </w:r>
      <w:r w:rsidR="001A0635" w:rsidRPr="00957C84">
        <w:rPr>
          <w:rFonts w:ascii="Times New Roman" w:hAnsi="Times New Roman" w:cs="Times New Roman"/>
          <w:sz w:val="24"/>
          <w:szCs w:val="24"/>
        </w:rPr>
        <w:t>efendant’s valuer put it at $115 000. She implored the court to consider the median value and share the property on a 50-50 basis.</w:t>
      </w:r>
      <w:r w:rsidR="004131FE" w:rsidRPr="00957C84">
        <w:rPr>
          <w:rFonts w:ascii="Times New Roman" w:hAnsi="Times New Roman" w:cs="Times New Roman"/>
          <w:sz w:val="24"/>
          <w:szCs w:val="24"/>
        </w:rPr>
        <w:t xml:space="preserve"> She indicated that there was no income from the house as the tenants were not paying rentals and now her brother was staying at the house. From 2017 there was no tenant and she tried to offer accommodation as a business but it has not worked. She pointed out that there are additional expenses of the gardener and caretaker amounting to $3420</w:t>
      </w:r>
      <w:r w:rsidR="00165232">
        <w:rPr>
          <w:rFonts w:ascii="Times New Roman" w:hAnsi="Times New Roman" w:cs="Times New Roman"/>
          <w:sz w:val="24"/>
          <w:szCs w:val="24"/>
        </w:rPr>
        <w:t xml:space="preserve"> </w:t>
      </w:r>
      <w:r w:rsidR="004131FE" w:rsidRPr="00957C84">
        <w:rPr>
          <w:rFonts w:ascii="Times New Roman" w:hAnsi="Times New Roman" w:cs="Times New Roman"/>
          <w:sz w:val="24"/>
          <w:szCs w:val="24"/>
        </w:rPr>
        <w:t>as at the time of issuing summons and that she has paid further amounts after the issuing of summons at the rate of $120 per month.</w:t>
      </w:r>
    </w:p>
    <w:p w14:paraId="7F9B5C85" w14:textId="62E620F3" w:rsidR="00604CEA" w:rsidRPr="00957C84" w:rsidRDefault="00604CEA" w:rsidP="00922EDF">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She testified further that the Tafara property was purchased in 2005 when</w:t>
      </w:r>
      <w:r w:rsidR="00656FCD">
        <w:rPr>
          <w:rFonts w:ascii="Times New Roman" w:hAnsi="Times New Roman" w:cs="Times New Roman"/>
          <w:sz w:val="24"/>
          <w:szCs w:val="24"/>
        </w:rPr>
        <w:t>,</w:t>
      </w:r>
      <w:r w:rsidRPr="00957C84">
        <w:rPr>
          <w:rFonts w:ascii="Times New Roman" w:hAnsi="Times New Roman" w:cs="Times New Roman"/>
          <w:sz w:val="24"/>
          <w:szCs w:val="24"/>
        </w:rPr>
        <w:t xml:space="preserve"> on one of her visits to Zimbabwe</w:t>
      </w:r>
      <w:r w:rsidR="00656FCD">
        <w:rPr>
          <w:rFonts w:ascii="Times New Roman" w:hAnsi="Times New Roman" w:cs="Times New Roman"/>
          <w:sz w:val="24"/>
          <w:szCs w:val="24"/>
        </w:rPr>
        <w:t>,</w:t>
      </w:r>
      <w:r w:rsidRPr="00957C84">
        <w:rPr>
          <w:rFonts w:ascii="Times New Roman" w:hAnsi="Times New Roman" w:cs="Times New Roman"/>
          <w:sz w:val="24"/>
          <w:szCs w:val="24"/>
        </w:rPr>
        <w:t xml:space="preserve"> she was advised that her aunt had decided to settle in the rural areas and wanted to sell her house to her. She borrowed the equivalent of £1300</w:t>
      </w:r>
      <w:r w:rsidR="006C7774">
        <w:rPr>
          <w:rFonts w:ascii="Times New Roman" w:hAnsi="Times New Roman" w:cs="Times New Roman"/>
          <w:sz w:val="24"/>
          <w:szCs w:val="24"/>
        </w:rPr>
        <w:t xml:space="preserve"> </w:t>
      </w:r>
      <w:r w:rsidRPr="00957C84">
        <w:rPr>
          <w:rFonts w:ascii="Times New Roman" w:hAnsi="Times New Roman" w:cs="Times New Roman"/>
          <w:sz w:val="24"/>
          <w:szCs w:val="24"/>
        </w:rPr>
        <w:t xml:space="preserve">from her friend. She went back to the United Kingdom before the house was paid for. The house was paid for and </w:t>
      </w:r>
      <w:r w:rsidR="00BD656E" w:rsidRPr="00957C84">
        <w:rPr>
          <w:rFonts w:ascii="Times New Roman" w:hAnsi="Times New Roman" w:cs="Times New Roman"/>
          <w:sz w:val="24"/>
          <w:szCs w:val="24"/>
        </w:rPr>
        <w:t>her brother, Samson Chitiyo, signed the agreement of sale. T</w:t>
      </w:r>
      <w:r w:rsidRPr="00957C84">
        <w:rPr>
          <w:rFonts w:ascii="Times New Roman" w:hAnsi="Times New Roman" w:cs="Times New Roman"/>
          <w:sz w:val="24"/>
          <w:szCs w:val="24"/>
        </w:rPr>
        <w:t xml:space="preserve">he house was transferred as a donation to </w:t>
      </w:r>
      <w:r w:rsidR="006C7774">
        <w:rPr>
          <w:rFonts w:ascii="Times New Roman" w:hAnsi="Times New Roman" w:cs="Times New Roman"/>
          <w:sz w:val="24"/>
          <w:szCs w:val="24"/>
        </w:rPr>
        <w:t>second</w:t>
      </w:r>
      <w:r w:rsidRPr="00957C84">
        <w:rPr>
          <w:rFonts w:ascii="Times New Roman" w:hAnsi="Times New Roman" w:cs="Times New Roman"/>
          <w:sz w:val="24"/>
          <w:szCs w:val="24"/>
        </w:rPr>
        <w:t xml:space="preserve"> </w:t>
      </w:r>
      <w:r w:rsidR="006C7774">
        <w:rPr>
          <w:rFonts w:ascii="Times New Roman" w:hAnsi="Times New Roman" w:cs="Times New Roman"/>
          <w:sz w:val="24"/>
          <w:szCs w:val="24"/>
        </w:rPr>
        <w:t>d</w:t>
      </w:r>
      <w:r w:rsidRPr="00957C84">
        <w:rPr>
          <w:rFonts w:ascii="Times New Roman" w:hAnsi="Times New Roman" w:cs="Times New Roman"/>
          <w:sz w:val="24"/>
          <w:szCs w:val="24"/>
        </w:rPr>
        <w:t>efendant after her bother was physically abused by</w:t>
      </w:r>
      <w:r w:rsidR="006C7774">
        <w:rPr>
          <w:rFonts w:ascii="Times New Roman" w:hAnsi="Times New Roman" w:cs="Times New Roman"/>
          <w:sz w:val="24"/>
          <w:szCs w:val="24"/>
        </w:rPr>
        <w:t xml:space="preserve"> first</w:t>
      </w:r>
      <w:r w:rsidRPr="00957C84">
        <w:rPr>
          <w:rFonts w:ascii="Times New Roman" w:hAnsi="Times New Roman" w:cs="Times New Roman"/>
          <w:sz w:val="24"/>
          <w:szCs w:val="24"/>
        </w:rPr>
        <w:t xml:space="preserve"> </w:t>
      </w:r>
      <w:r w:rsidR="006C7774">
        <w:rPr>
          <w:rFonts w:ascii="Times New Roman" w:hAnsi="Times New Roman" w:cs="Times New Roman"/>
          <w:sz w:val="24"/>
          <w:szCs w:val="24"/>
        </w:rPr>
        <w:t>d</w:t>
      </w:r>
      <w:r w:rsidRPr="00957C84">
        <w:rPr>
          <w:rFonts w:ascii="Times New Roman" w:hAnsi="Times New Roman" w:cs="Times New Roman"/>
          <w:sz w:val="24"/>
          <w:szCs w:val="24"/>
        </w:rPr>
        <w:t xml:space="preserve">efendant. She requested that the house be transferred to the </w:t>
      </w:r>
      <w:r w:rsidR="00164E73" w:rsidRPr="00957C84">
        <w:rPr>
          <w:rFonts w:ascii="Times New Roman" w:hAnsi="Times New Roman" w:cs="Times New Roman"/>
          <w:sz w:val="24"/>
          <w:szCs w:val="24"/>
        </w:rPr>
        <w:t xml:space="preserve">parties’ children but </w:t>
      </w:r>
      <w:r w:rsidR="006C7774">
        <w:rPr>
          <w:rFonts w:ascii="Times New Roman" w:hAnsi="Times New Roman" w:cs="Times New Roman"/>
          <w:sz w:val="24"/>
          <w:szCs w:val="24"/>
        </w:rPr>
        <w:t>first</w:t>
      </w:r>
      <w:r w:rsidR="00164E73" w:rsidRPr="00957C84">
        <w:rPr>
          <w:rFonts w:ascii="Times New Roman" w:hAnsi="Times New Roman" w:cs="Times New Roman"/>
          <w:sz w:val="24"/>
          <w:szCs w:val="24"/>
        </w:rPr>
        <w:t xml:space="preserve"> </w:t>
      </w:r>
      <w:r w:rsidR="006C7774">
        <w:rPr>
          <w:rFonts w:ascii="Times New Roman" w:hAnsi="Times New Roman" w:cs="Times New Roman"/>
          <w:sz w:val="24"/>
          <w:szCs w:val="24"/>
        </w:rPr>
        <w:t>d</w:t>
      </w:r>
      <w:r w:rsidR="00164E73" w:rsidRPr="00957C84">
        <w:rPr>
          <w:rFonts w:ascii="Times New Roman" w:hAnsi="Times New Roman" w:cs="Times New Roman"/>
          <w:sz w:val="24"/>
          <w:szCs w:val="24"/>
        </w:rPr>
        <w:t>efendant refused.</w:t>
      </w:r>
      <w:r w:rsidR="00BD656E" w:rsidRPr="00957C84">
        <w:rPr>
          <w:rFonts w:ascii="Times New Roman" w:hAnsi="Times New Roman" w:cs="Times New Roman"/>
          <w:sz w:val="24"/>
          <w:szCs w:val="24"/>
        </w:rPr>
        <w:t xml:space="preserve"> Samson Chitiyo has been staying at the Tafara property since 2005</w:t>
      </w:r>
      <w:r w:rsidR="00FC4F66" w:rsidRPr="00957C84">
        <w:rPr>
          <w:rFonts w:ascii="Times New Roman" w:hAnsi="Times New Roman" w:cs="Times New Roman"/>
          <w:sz w:val="24"/>
          <w:szCs w:val="24"/>
        </w:rPr>
        <w:t xml:space="preserve">. She disputed that </w:t>
      </w:r>
      <w:r w:rsidR="006C7774">
        <w:rPr>
          <w:rFonts w:ascii="Times New Roman" w:hAnsi="Times New Roman" w:cs="Times New Roman"/>
          <w:sz w:val="24"/>
          <w:szCs w:val="24"/>
        </w:rPr>
        <w:t>first d</w:t>
      </w:r>
      <w:r w:rsidR="00FC4F66" w:rsidRPr="00957C84">
        <w:rPr>
          <w:rFonts w:ascii="Times New Roman" w:hAnsi="Times New Roman" w:cs="Times New Roman"/>
          <w:sz w:val="24"/>
          <w:szCs w:val="24"/>
        </w:rPr>
        <w:t>efendant paid the purchase price</w:t>
      </w:r>
      <w:r w:rsidR="0079504E" w:rsidRPr="00957C84">
        <w:rPr>
          <w:rFonts w:ascii="Times New Roman" w:hAnsi="Times New Roman" w:cs="Times New Roman"/>
          <w:sz w:val="24"/>
          <w:szCs w:val="24"/>
        </w:rPr>
        <w:t xml:space="preserve"> and indicated that despite the fact that he did not contribute anything to the purchase price, she was willing to give him 50% of its value. The property was valued at between </w:t>
      </w:r>
      <w:r w:rsidR="00922EDF">
        <w:rPr>
          <w:rFonts w:ascii="Times New Roman" w:hAnsi="Times New Roman" w:cs="Times New Roman"/>
          <w:sz w:val="24"/>
          <w:szCs w:val="24"/>
        </w:rPr>
        <w:t>$</w:t>
      </w:r>
      <w:r w:rsidR="0079504E" w:rsidRPr="00957C84">
        <w:rPr>
          <w:rFonts w:ascii="Times New Roman" w:hAnsi="Times New Roman" w:cs="Times New Roman"/>
          <w:sz w:val="24"/>
          <w:szCs w:val="24"/>
        </w:rPr>
        <w:t>19 000</w:t>
      </w:r>
      <w:r w:rsidR="006C7774">
        <w:rPr>
          <w:rFonts w:ascii="Times New Roman" w:hAnsi="Times New Roman" w:cs="Times New Roman"/>
          <w:sz w:val="24"/>
          <w:szCs w:val="24"/>
        </w:rPr>
        <w:t xml:space="preserve"> </w:t>
      </w:r>
      <w:r w:rsidR="0079504E" w:rsidRPr="00957C84">
        <w:rPr>
          <w:rFonts w:ascii="Times New Roman" w:hAnsi="Times New Roman" w:cs="Times New Roman"/>
          <w:sz w:val="24"/>
          <w:szCs w:val="24"/>
        </w:rPr>
        <w:t>and $20 000</w:t>
      </w:r>
      <w:r w:rsidR="00922EDF">
        <w:rPr>
          <w:rFonts w:ascii="Times New Roman" w:hAnsi="Times New Roman" w:cs="Times New Roman"/>
          <w:sz w:val="24"/>
          <w:szCs w:val="24"/>
        </w:rPr>
        <w:t xml:space="preserve"> </w:t>
      </w:r>
      <w:r w:rsidR="0079504E" w:rsidRPr="00957C84">
        <w:rPr>
          <w:rFonts w:ascii="Times New Roman" w:hAnsi="Times New Roman" w:cs="Times New Roman"/>
          <w:sz w:val="24"/>
          <w:szCs w:val="24"/>
        </w:rPr>
        <w:t>in 2021.</w:t>
      </w:r>
    </w:p>
    <w:p w14:paraId="3DAC85BB" w14:textId="0C1DCADC" w:rsidR="0079504E" w:rsidRPr="00957C84" w:rsidRDefault="0079504E" w:rsidP="00922EDF">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Plaintiff also testified on the acquisi</w:t>
      </w:r>
      <w:r w:rsidR="00656FCD">
        <w:rPr>
          <w:rFonts w:ascii="Times New Roman" w:hAnsi="Times New Roman" w:cs="Times New Roman"/>
          <w:sz w:val="24"/>
          <w:szCs w:val="24"/>
        </w:rPr>
        <w:t>tion of the Mufakose property. She stated that b</w:t>
      </w:r>
      <w:r w:rsidRPr="00957C84">
        <w:rPr>
          <w:rFonts w:ascii="Times New Roman" w:hAnsi="Times New Roman" w:cs="Times New Roman"/>
          <w:sz w:val="24"/>
          <w:szCs w:val="24"/>
        </w:rPr>
        <w:t xml:space="preserve">etween 1988 and 1995 she was working at the Ministry of Health. She joined the Pay for Your House </w:t>
      </w:r>
      <w:r w:rsidR="00656FCD">
        <w:rPr>
          <w:rFonts w:ascii="Times New Roman" w:hAnsi="Times New Roman" w:cs="Times New Roman"/>
          <w:sz w:val="24"/>
          <w:szCs w:val="24"/>
        </w:rPr>
        <w:t>S</w:t>
      </w:r>
      <w:r w:rsidRPr="00957C84">
        <w:rPr>
          <w:rFonts w:ascii="Times New Roman" w:hAnsi="Times New Roman" w:cs="Times New Roman"/>
          <w:sz w:val="24"/>
          <w:szCs w:val="24"/>
        </w:rPr>
        <w:t>cheme and her contribution</w:t>
      </w:r>
      <w:r w:rsidR="001F0282" w:rsidRPr="00957C84">
        <w:rPr>
          <w:rFonts w:ascii="Times New Roman" w:hAnsi="Times New Roman" w:cs="Times New Roman"/>
          <w:sz w:val="24"/>
          <w:szCs w:val="24"/>
        </w:rPr>
        <w:t>s</w:t>
      </w:r>
      <w:r w:rsidRPr="00957C84">
        <w:rPr>
          <w:rFonts w:ascii="Times New Roman" w:hAnsi="Times New Roman" w:cs="Times New Roman"/>
          <w:sz w:val="24"/>
          <w:szCs w:val="24"/>
        </w:rPr>
        <w:t xml:space="preserve"> were deducted from Salary Service Bureau.</w:t>
      </w:r>
      <w:r w:rsidR="001F0282" w:rsidRPr="00957C84">
        <w:rPr>
          <w:rFonts w:ascii="Times New Roman" w:hAnsi="Times New Roman" w:cs="Times New Roman"/>
          <w:sz w:val="24"/>
          <w:szCs w:val="24"/>
        </w:rPr>
        <w:t xml:space="preserve"> She did not contribute when she went to college and her file was closed. After college she started working for a non-governmental organization. When she was about to get </w:t>
      </w:r>
      <w:r w:rsidR="00C92D34" w:rsidRPr="00957C84">
        <w:rPr>
          <w:rFonts w:ascii="Times New Roman" w:hAnsi="Times New Roman" w:cs="Times New Roman"/>
          <w:sz w:val="24"/>
          <w:szCs w:val="24"/>
        </w:rPr>
        <w:t>married,</w:t>
      </w:r>
      <w:r w:rsidR="001F0282" w:rsidRPr="00957C84">
        <w:rPr>
          <w:rFonts w:ascii="Times New Roman" w:hAnsi="Times New Roman" w:cs="Times New Roman"/>
          <w:sz w:val="24"/>
          <w:szCs w:val="24"/>
        </w:rPr>
        <w:t xml:space="preserve"> she started looking for accommodation but because she </w:t>
      </w:r>
      <w:r w:rsidR="00E574E5" w:rsidRPr="00957C84">
        <w:rPr>
          <w:rFonts w:ascii="Times New Roman" w:hAnsi="Times New Roman" w:cs="Times New Roman"/>
          <w:sz w:val="24"/>
          <w:szCs w:val="24"/>
        </w:rPr>
        <w:t xml:space="preserve">has albinism no one offered her accommodation. </w:t>
      </w:r>
      <w:r w:rsidR="00C92D34" w:rsidRPr="00957C84">
        <w:rPr>
          <w:rFonts w:ascii="Times New Roman" w:hAnsi="Times New Roman" w:cs="Times New Roman"/>
          <w:sz w:val="24"/>
          <w:szCs w:val="24"/>
        </w:rPr>
        <w:t xml:space="preserve">At times negative comments about her and her condition would be said in response to a request for accommodation. </w:t>
      </w:r>
      <w:r w:rsidR="00E574E5" w:rsidRPr="00957C84">
        <w:rPr>
          <w:rFonts w:ascii="Times New Roman" w:hAnsi="Times New Roman" w:cs="Times New Roman"/>
          <w:sz w:val="24"/>
          <w:szCs w:val="24"/>
        </w:rPr>
        <w:t>She received h</w:t>
      </w:r>
      <w:r w:rsidR="00656FCD">
        <w:rPr>
          <w:rFonts w:ascii="Times New Roman" w:hAnsi="Times New Roman" w:cs="Times New Roman"/>
          <w:sz w:val="24"/>
          <w:szCs w:val="24"/>
        </w:rPr>
        <w:t>elp and her Pay for Your House S</w:t>
      </w:r>
      <w:r w:rsidR="00E574E5" w:rsidRPr="00957C84">
        <w:rPr>
          <w:rFonts w:ascii="Times New Roman" w:hAnsi="Times New Roman" w:cs="Times New Roman"/>
          <w:sz w:val="24"/>
          <w:szCs w:val="24"/>
        </w:rPr>
        <w:t xml:space="preserve">cheme contributions were </w:t>
      </w:r>
      <w:r w:rsidR="00C92D34" w:rsidRPr="00957C84">
        <w:rPr>
          <w:rFonts w:ascii="Times New Roman" w:hAnsi="Times New Roman" w:cs="Times New Roman"/>
          <w:sz w:val="24"/>
          <w:szCs w:val="24"/>
        </w:rPr>
        <w:t>reactivated</w:t>
      </w:r>
      <w:r w:rsidR="00E574E5" w:rsidRPr="00957C84">
        <w:rPr>
          <w:rFonts w:ascii="Times New Roman" w:hAnsi="Times New Roman" w:cs="Times New Roman"/>
          <w:sz w:val="24"/>
          <w:szCs w:val="24"/>
        </w:rPr>
        <w:t xml:space="preserve">. </w:t>
      </w:r>
      <w:r w:rsidR="00656FCD">
        <w:rPr>
          <w:rFonts w:ascii="Times New Roman" w:hAnsi="Times New Roman" w:cs="Times New Roman"/>
          <w:sz w:val="24"/>
          <w:szCs w:val="24"/>
        </w:rPr>
        <w:t xml:space="preserve">She stated that </w:t>
      </w:r>
      <w:r w:rsidR="00922EDF">
        <w:rPr>
          <w:rFonts w:ascii="Times New Roman" w:hAnsi="Times New Roman" w:cs="Times New Roman"/>
          <w:sz w:val="24"/>
          <w:szCs w:val="24"/>
        </w:rPr>
        <w:t>first</w:t>
      </w:r>
      <w:r w:rsidR="00C92D34" w:rsidRPr="00957C84">
        <w:rPr>
          <w:rFonts w:ascii="Times New Roman" w:hAnsi="Times New Roman" w:cs="Times New Roman"/>
          <w:sz w:val="24"/>
          <w:szCs w:val="24"/>
        </w:rPr>
        <w:t xml:space="preserve"> </w:t>
      </w:r>
      <w:r w:rsidR="00922EDF">
        <w:rPr>
          <w:rFonts w:ascii="Times New Roman" w:hAnsi="Times New Roman" w:cs="Times New Roman"/>
          <w:sz w:val="24"/>
          <w:szCs w:val="24"/>
        </w:rPr>
        <w:t>d</w:t>
      </w:r>
      <w:r w:rsidR="00C92D34" w:rsidRPr="00957C84">
        <w:rPr>
          <w:rFonts w:ascii="Times New Roman" w:hAnsi="Times New Roman" w:cs="Times New Roman"/>
          <w:sz w:val="24"/>
          <w:szCs w:val="24"/>
        </w:rPr>
        <w:t xml:space="preserve">efendant was not supportive in her quest for assistance to get </w:t>
      </w:r>
      <w:r w:rsidR="00C92D34" w:rsidRPr="00957C84">
        <w:rPr>
          <w:rFonts w:ascii="Times New Roman" w:hAnsi="Times New Roman" w:cs="Times New Roman"/>
          <w:sz w:val="24"/>
          <w:szCs w:val="24"/>
        </w:rPr>
        <w:lastRenderedPageBreak/>
        <w:t xml:space="preserve">a house, accusing her of using her disability. </w:t>
      </w:r>
      <w:r w:rsidR="00656FCD">
        <w:rPr>
          <w:rFonts w:ascii="Times New Roman" w:hAnsi="Times New Roman" w:cs="Times New Roman"/>
          <w:sz w:val="24"/>
          <w:szCs w:val="24"/>
        </w:rPr>
        <w:t>Further that a</w:t>
      </w:r>
      <w:r w:rsidR="00E574E5" w:rsidRPr="00957C84">
        <w:rPr>
          <w:rFonts w:ascii="Times New Roman" w:hAnsi="Times New Roman" w:cs="Times New Roman"/>
          <w:sz w:val="24"/>
          <w:szCs w:val="24"/>
        </w:rPr>
        <w:t xml:space="preserve">t the time she was doing research and her earnings in United States of America dollars were </w:t>
      </w:r>
      <w:r w:rsidR="00C92D34" w:rsidRPr="00957C84">
        <w:rPr>
          <w:rFonts w:ascii="Times New Roman" w:hAnsi="Times New Roman" w:cs="Times New Roman"/>
          <w:sz w:val="24"/>
          <w:szCs w:val="24"/>
        </w:rPr>
        <w:t xml:space="preserve">deposited in </w:t>
      </w:r>
      <w:r w:rsidR="00922EDF">
        <w:rPr>
          <w:rFonts w:ascii="Times New Roman" w:hAnsi="Times New Roman" w:cs="Times New Roman"/>
          <w:sz w:val="24"/>
          <w:szCs w:val="24"/>
        </w:rPr>
        <w:t>first</w:t>
      </w:r>
      <w:r w:rsidR="00C92D34" w:rsidRPr="00957C84">
        <w:rPr>
          <w:rFonts w:ascii="Times New Roman" w:hAnsi="Times New Roman" w:cs="Times New Roman"/>
          <w:sz w:val="24"/>
          <w:szCs w:val="24"/>
        </w:rPr>
        <w:t xml:space="preserve"> </w:t>
      </w:r>
      <w:r w:rsidR="00922EDF">
        <w:rPr>
          <w:rFonts w:ascii="Times New Roman" w:hAnsi="Times New Roman" w:cs="Times New Roman"/>
          <w:sz w:val="24"/>
          <w:szCs w:val="24"/>
        </w:rPr>
        <w:t>d</w:t>
      </w:r>
      <w:r w:rsidR="00C92D34" w:rsidRPr="00957C84">
        <w:rPr>
          <w:rFonts w:ascii="Times New Roman" w:hAnsi="Times New Roman" w:cs="Times New Roman"/>
          <w:sz w:val="24"/>
          <w:szCs w:val="24"/>
        </w:rPr>
        <w:t xml:space="preserve">efendant’s account. She </w:t>
      </w:r>
      <w:r w:rsidR="00656FCD">
        <w:rPr>
          <w:rFonts w:ascii="Times New Roman" w:hAnsi="Times New Roman" w:cs="Times New Roman"/>
          <w:sz w:val="24"/>
          <w:szCs w:val="24"/>
        </w:rPr>
        <w:t xml:space="preserve">also stated that she </w:t>
      </w:r>
      <w:r w:rsidR="00C92D34" w:rsidRPr="00957C84">
        <w:rPr>
          <w:rFonts w:ascii="Times New Roman" w:hAnsi="Times New Roman" w:cs="Times New Roman"/>
          <w:sz w:val="24"/>
          <w:szCs w:val="24"/>
        </w:rPr>
        <w:t xml:space="preserve">was allocated a house in 2003 and the authorities refused to register it in both their names. </w:t>
      </w:r>
      <w:r w:rsidR="00656FCD">
        <w:rPr>
          <w:rFonts w:ascii="Times New Roman" w:hAnsi="Times New Roman" w:cs="Times New Roman"/>
          <w:sz w:val="24"/>
          <w:szCs w:val="24"/>
        </w:rPr>
        <w:t>Plaintiff stated that she</w:t>
      </w:r>
      <w:r w:rsidR="00C92D34" w:rsidRPr="00957C84">
        <w:rPr>
          <w:rFonts w:ascii="Times New Roman" w:hAnsi="Times New Roman" w:cs="Times New Roman"/>
          <w:sz w:val="24"/>
          <w:szCs w:val="24"/>
        </w:rPr>
        <w:t xml:space="preserve"> contributed over $100 000</w:t>
      </w:r>
      <w:r w:rsidR="00922EDF">
        <w:rPr>
          <w:rFonts w:ascii="Times New Roman" w:hAnsi="Times New Roman" w:cs="Times New Roman"/>
          <w:sz w:val="24"/>
          <w:szCs w:val="24"/>
        </w:rPr>
        <w:t xml:space="preserve"> </w:t>
      </w:r>
      <w:r w:rsidR="00C92D34" w:rsidRPr="00957C84">
        <w:rPr>
          <w:rFonts w:ascii="Times New Roman" w:hAnsi="Times New Roman" w:cs="Times New Roman"/>
          <w:sz w:val="24"/>
          <w:szCs w:val="24"/>
        </w:rPr>
        <w:t xml:space="preserve">before marriage. She submitted that </w:t>
      </w:r>
      <w:r w:rsidR="00922EDF">
        <w:rPr>
          <w:rFonts w:ascii="Times New Roman" w:hAnsi="Times New Roman" w:cs="Times New Roman"/>
          <w:sz w:val="24"/>
          <w:szCs w:val="24"/>
        </w:rPr>
        <w:t>first d</w:t>
      </w:r>
      <w:r w:rsidR="00C92D34" w:rsidRPr="00957C84">
        <w:rPr>
          <w:rFonts w:ascii="Times New Roman" w:hAnsi="Times New Roman" w:cs="Times New Roman"/>
          <w:sz w:val="24"/>
          <w:szCs w:val="24"/>
        </w:rPr>
        <w:t xml:space="preserve">efendant should not benefit from the property as he had criticized her </w:t>
      </w:r>
      <w:r w:rsidR="00656FCD">
        <w:rPr>
          <w:rFonts w:ascii="Times New Roman" w:hAnsi="Times New Roman" w:cs="Times New Roman"/>
          <w:sz w:val="24"/>
          <w:szCs w:val="24"/>
        </w:rPr>
        <w:t xml:space="preserve">and accused her </w:t>
      </w:r>
      <w:r w:rsidR="00C92D34" w:rsidRPr="00957C84">
        <w:rPr>
          <w:rFonts w:ascii="Times New Roman" w:hAnsi="Times New Roman" w:cs="Times New Roman"/>
          <w:sz w:val="24"/>
          <w:szCs w:val="24"/>
        </w:rPr>
        <w:t>of</w:t>
      </w:r>
      <w:r w:rsidR="00656FCD">
        <w:rPr>
          <w:rFonts w:ascii="Times New Roman" w:hAnsi="Times New Roman" w:cs="Times New Roman"/>
          <w:sz w:val="24"/>
          <w:szCs w:val="24"/>
        </w:rPr>
        <w:t xml:space="preserve"> using</w:t>
      </w:r>
      <w:r w:rsidR="00C92D34" w:rsidRPr="00957C84">
        <w:rPr>
          <w:rFonts w:ascii="Times New Roman" w:hAnsi="Times New Roman" w:cs="Times New Roman"/>
          <w:sz w:val="24"/>
          <w:szCs w:val="24"/>
        </w:rPr>
        <w:t xml:space="preserve"> her disability</w:t>
      </w:r>
      <w:r w:rsidR="00B37720">
        <w:rPr>
          <w:rFonts w:ascii="Times New Roman" w:hAnsi="Times New Roman" w:cs="Times New Roman"/>
          <w:sz w:val="24"/>
          <w:szCs w:val="24"/>
        </w:rPr>
        <w:t xml:space="preserve"> to get the house</w:t>
      </w:r>
      <w:r w:rsidR="003E1AE3" w:rsidRPr="00957C84">
        <w:rPr>
          <w:rFonts w:ascii="Times New Roman" w:hAnsi="Times New Roman" w:cs="Times New Roman"/>
          <w:sz w:val="24"/>
          <w:szCs w:val="24"/>
        </w:rPr>
        <w:t xml:space="preserve">. She indicated that she was raising the parties’ children without any contribution from </w:t>
      </w:r>
      <w:r w:rsidR="00922EDF">
        <w:rPr>
          <w:rFonts w:ascii="Times New Roman" w:hAnsi="Times New Roman" w:cs="Times New Roman"/>
          <w:sz w:val="24"/>
          <w:szCs w:val="24"/>
        </w:rPr>
        <w:t>first</w:t>
      </w:r>
      <w:r w:rsidR="00B37720">
        <w:rPr>
          <w:rFonts w:ascii="Times New Roman" w:hAnsi="Times New Roman" w:cs="Times New Roman"/>
          <w:sz w:val="24"/>
          <w:szCs w:val="24"/>
        </w:rPr>
        <w:t xml:space="preserve"> </w:t>
      </w:r>
      <w:r w:rsidR="00922EDF">
        <w:rPr>
          <w:rFonts w:ascii="Times New Roman" w:hAnsi="Times New Roman" w:cs="Times New Roman"/>
          <w:sz w:val="24"/>
          <w:szCs w:val="24"/>
        </w:rPr>
        <w:t>d</w:t>
      </w:r>
      <w:r w:rsidR="00B37720">
        <w:rPr>
          <w:rFonts w:ascii="Times New Roman" w:hAnsi="Times New Roman" w:cs="Times New Roman"/>
          <w:sz w:val="24"/>
          <w:szCs w:val="24"/>
        </w:rPr>
        <w:t xml:space="preserve">efendant, and </w:t>
      </w:r>
      <w:r w:rsidR="003E1AE3" w:rsidRPr="00957C84">
        <w:rPr>
          <w:rFonts w:ascii="Times New Roman" w:hAnsi="Times New Roman" w:cs="Times New Roman"/>
          <w:sz w:val="24"/>
          <w:szCs w:val="24"/>
        </w:rPr>
        <w:t>that she has suffered financial abuse and was being taken advantage of when the marriage subsisted. She s</w:t>
      </w:r>
      <w:r w:rsidR="00B37720">
        <w:rPr>
          <w:rFonts w:ascii="Times New Roman" w:hAnsi="Times New Roman" w:cs="Times New Roman"/>
          <w:sz w:val="24"/>
          <w:szCs w:val="24"/>
        </w:rPr>
        <w:t>tated that she s</w:t>
      </w:r>
      <w:r w:rsidR="003E1AE3" w:rsidRPr="00957C84">
        <w:rPr>
          <w:rFonts w:ascii="Times New Roman" w:hAnsi="Times New Roman" w:cs="Times New Roman"/>
          <w:sz w:val="24"/>
          <w:szCs w:val="24"/>
        </w:rPr>
        <w:t>ought maintenance in 2017</w:t>
      </w:r>
      <w:r w:rsidR="00B37720">
        <w:rPr>
          <w:rFonts w:ascii="Times New Roman" w:hAnsi="Times New Roman" w:cs="Times New Roman"/>
          <w:sz w:val="24"/>
          <w:szCs w:val="24"/>
        </w:rPr>
        <w:t xml:space="preserve"> due to the fact that </w:t>
      </w:r>
      <w:r w:rsidR="00922EDF">
        <w:rPr>
          <w:rFonts w:ascii="Times New Roman" w:hAnsi="Times New Roman" w:cs="Times New Roman"/>
          <w:sz w:val="24"/>
          <w:szCs w:val="24"/>
        </w:rPr>
        <w:t>first d</w:t>
      </w:r>
      <w:r w:rsidR="00B37720">
        <w:rPr>
          <w:rFonts w:ascii="Times New Roman" w:hAnsi="Times New Roman" w:cs="Times New Roman"/>
          <w:sz w:val="24"/>
          <w:szCs w:val="24"/>
        </w:rPr>
        <w:t xml:space="preserve">efendant had neglected his obligations towards the </w:t>
      </w:r>
      <w:r w:rsidR="00922EDF">
        <w:rPr>
          <w:rFonts w:ascii="Times New Roman" w:hAnsi="Times New Roman" w:cs="Times New Roman"/>
          <w:sz w:val="24"/>
          <w:szCs w:val="24"/>
        </w:rPr>
        <w:t>family</w:t>
      </w:r>
      <w:r w:rsidR="003E1AE3" w:rsidRPr="00957C84">
        <w:rPr>
          <w:rFonts w:ascii="Times New Roman" w:hAnsi="Times New Roman" w:cs="Times New Roman"/>
          <w:sz w:val="24"/>
          <w:szCs w:val="24"/>
        </w:rPr>
        <w:t xml:space="preserve">. She prayed that she be allowed to retain all the properties and pay out </w:t>
      </w:r>
      <w:r w:rsidR="00922EDF">
        <w:rPr>
          <w:rFonts w:ascii="Times New Roman" w:hAnsi="Times New Roman" w:cs="Times New Roman"/>
          <w:sz w:val="24"/>
          <w:szCs w:val="24"/>
        </w:rPr>
        <w:t>first</w:t>
      </w:r>
      <w:r w:rsidR="003E1AE3" w:rsidRPr="00957C84">
        <w:rPr>
          <w:rFonts w:ascii="Times New Roman" w:hAnsi="Times New Roman" w:cs="Times New Roman"/>
          <w:sz w:val="24"/>
          <w:szCs w:val="24"/>
        </w:rPr>
        <w:t xml:space="preserve"> </w:t>
      </w:r>
      <w:r w:rsidR="00922EDF">
        <w:rPr>
          <w:rFonts w:ascii="Times New Roman" w:hAnsi="Times New Roman" w:cs="Times New Roman"/>
          <w:sz w:val="24"/>
          <w:szCs w:val="24"/>
        </w:rPr>
        <w:t>d</w:t>
      </w:r>
      <w:r w:rsidR="003E1AE3" w:rsidRPr="00957C84">
        <w:rPr>
          <w:rFonts w:ascii="Times New Roman" w:hAnsi="Times New Roman" w:cs="Times New Roman"/>
          <w:sz w:val="24"/>
          <w:szCs w:val="24"/>
        </w:rPr>
        <w:t>efendant.</w:t>
      </w:r>
    </w:p>
    <w:p w14:paraId="24B75EEB" w14:textId="5158547C" w:rsidR="003E1AE3" w:rsidRPr="00957C84" w:rsidRDefault="003E1AE3" w:rsidP="00922EDF">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During cross-examination she insisted that </w:t>
      </w:r>
      <w:r w:rsidR="00922EDF">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922EDF">
        <w:rPr>
          <w:rFonts w:ascii="Times New Roman" w:hAnsi="Times New Roman" w:cs="Times New Roman"/>
          <w:sz w:val="24"/>
          <w:szCs w:val="24"/>
        </w:rPr>
        <w:t>d</w:t>
      </w:r>
      <w:r w:rsidRPr="00957C84">
        <w:rPr>
          <w:rFonts w:ascii="Times New Roman" w:hAnsi="Times New Roman" w:cs="Times New Roman"/>
          <w:sz w:val="24"/>
          <w:szCs w:val="24"/>
        </w:rPr>
        <w:t>efendant did not contribute anything to the acquisition of the Mufakose property, and that none of the properties had tenants paying rentals</w:t>
      </w:r>
      <w:r w:rsidR="0026107D" w:rsidRPr="00957C84">
        <w:rPr>
          <w:rFonts w:ascii="Times New Roman" w:hAnsi="Times New Roman" w:cs="Times New Roman"/>
          <w:sz w:val="24"/>
          <w:szCs w:val="24"/>
        </w:rPr>
        <w:t xml:space="preserve">. </w:t>
      </w:r>
      <w:r w:rsidR="00B37720">
        <w:rPr>
          <w:rFonts w:ascii="Times New Roman" w:hAnsi="Times New Roman" w:cs="Times New Roman"/>
          <w:sz w:val="24"/>
          <w:szCs w:val="24"/>
        </w:rPr>
        <w:t xml:space="preserve">She pointed out that </w:t>
      </w:r>
      <w:r w:rsidR="00922EDF">
        <w:rPr>
          <w:rFonts w:ascii="Times New Roman" w:hAnsi="Times New Roman" w:cs="Times New Roman"/>
          <w:sz w:val="24"/>
          <w:szCs w:val="24"/>
        </w:rPr>
        <w:t>first d</w:t>
      </w:r>
      <w:r w:rsidR="0026107D" w:rsidRPr="00957C84">
        <w:rPr>
          <w:rFonts w:ascii="Times New Roman" w:hAnsi="Times New Roman" w:cs="Times New Roman"/>
          <w:sz w:val="24"/>
          <w:szCs w:val="24"/>
        </w:rPr>
        <w:t>efendant’s brother who is now in the United Kingdom was staying at the Hatfield property whilst her bro</w:t>
      </w:r>
      <w:r w:rsidR="00B37720">
        <w:rPr>
          <w:rFonts w:ascii="Times New Roman" w:hAnsi="Times New Roman" w:cs="Times New Roman"/>
          <w:sz w:val="24"/>
          <w:szCs w:val="24"/>
        </w:rPr>
        <w:t>ther was at the Tafara property</w:t>
      </w:r>
      <w:r w:rsidR="00922EDF">
        <w:rPr>
          <w:rFonts w:ascii="Times New Roman" w:hAnsi="Times New Roman" w:cs="Times New Roman"/>
          <w:sz w:val="24"/>
          <w:szCs w:val="24"/>
        </w:rPr>
        <w:t xml:space="preserve"> </w:t>
      </w:r>
      <w:r w:rsidR="00B37720">
        <w:rPr>
          <w:rFonts w:ascii="Times New Roman" w:hAnsi="Times New Roman" w:cs="Times New Roman"/>
          <w:sz w:val="24"/>
          <w:szCs w:val="24"/>
        </w:rPr>
        <w:t>and that f</w:t>
      </w:r>
      <w:r w:rsidR="0026107D" w:rsidRPr="00957C84">
        <w:rPr>
          <w:rFonts w:ascii="Times New Roman" w:hAnsi="Times New Roman" w:cs="Times New Roman"/>
          <w:sz w:val="24"/>
          <w:szCs w:val="24"/>
        </w:rPr>
        <w:t>rom 2018 to date there is no te</w:t>
      </w:r>
      <w:r w:rsidR="00B37720">
        <w:rPr>
          <w:rFonts w:ascii="Times New Roman" w:hAnsi="Times New Roman" w:cs="Times New Roman"/>
          <w:sz w:val="24"/>
          <w:szCs w:val="24"/>
        </w:rPr>
        <w:t>nant in the Hatfield property. Further that t</w:t>
      </w:r>
      <w:r w:rsidR="0026107D" w:rsidRPr="00957C84">
        <w:rPr>
          <w:rFonts w:ascii="Times New Roman" w:hAnsi="Times New Roman" w:cs="Times New Roman"/>
          <w:sz w:val="24"/>
          <w:szCs w:val="24"/>
        </w:rPr>
        <w:t xml:space="preserve">he Mufakose property is occupied by her sister.  That was the </w:t>
      </w:r>
      <w:r w:rsidR="00922EDF">
        <w:rPr>
          <w:rFonts w:ascii="Times New Roman" w:hAnsi="Times New Roman" w:cs="Times New Roman"/>
          <w:sz w:val="24"/>
          <w:szCs w:val="24"/>
        </w:rPr>
        <w:t>p</w:t>
      </w:r>
      <w:r w:rsidR="0026107D" w:rsidRPr="00957C84">
        <w:rPr>
          <w:rFonts w:ascii="Times New Roman" w:hAnsi="Times New Roman" w:cs="Times New Roman"/>
          <w:sz w:val="24"/>
          <w:szCs w:val="24"/>
        </w:rPr>
        <w:t>laintiff’s case.</w:t>
      </w:r>
    </w:p>
    <w:p w14:paraId="71B10A0E" w14:textId="3FF5D244" w:rsidR="0026107D" w:rsidRPr="00957C84" w:rsidRDefault="00922EDF" w:rsidP="00922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26107D" w:rsidRPr="00957C84">
        <w:rPr>
          <w:rFonts w:ascii="Times New Roman" w:hAnsi="Times New Roman" w:cs="Times New Roman"/>
          <w:sz w:val="24"/>
          <w:szCs w:val="24"/>
        </w:rPr>
        <w:t xml:space="preserve"> </w:t>
      </w:r>
      <w:r>
        <w:rPr>
          <w:rFonts w:ascii="Times New Roman" w:hAnsi="Times New Roman" w:cs="Times New Roman"/>
          <w:sz w:val="24"/>
          <w:szCs w:val="24"/>
        </w:rPr>
        <w:t>d</w:t>
      </w:r>
      <w:r w:rsidR="0026107D" w:rsidRPr="00957C84">
        <w:rPr>
          <w:rFonts w:ascii="Times New Roman" w:hAnsi="Times New Roman" w:cs="Times New Roman"/>
          <w:sz w:val="24"/>
          <w:szCs w:val="24"/>
        </w:rPr>
        <w:t>efendant gave evidence on his behalf. He confirmed that he is resident in the United Kingdom where the parties were divorced in 2017.</w:t>
      </w:r>
      <w:r w:rsidR="00B37720">
        <w:rPr>
          <w:rFonts w:ascii="Times New Roman" w:hAnsi="Times New Roman" w:cs="Times New Roman"/>
          <w:sz w:val="24"/>
          <w:szCs w:val="24"/>
        </w:rPr>
        <w:t xml:space="preserve"> He stated that a</w:t>
      </w:r>
      <w:r w:rsidR="002522D4" w:rsidRPr="00957C84">
        <w:rPr>
          <w:rFonts w:ascii="Times New Roman" w:hAnsi="Times New Roman" w:cs="Times New Roman"/>
          <w:sz w:val="24"/>
          <w:szCs w:val="24"/>
        </w:rPr>
        <w:t xml:space="preserve">t the time the Hatfield property was acquired, the parties were resident in the United </w:t>
      </w:r>
      <w:r w:rsidR="00B37720">
        <w:rPr>
          <w:rFonts w:ascii="Times New Roman" w:hAnsi="Times New Roman" w:cs="Times New Roman"/>
          <w:sz w:val="24"/>
          <w:szCs w:val="24"/>
        </w:rPr>
        <w:t xml:space="preserve">Kingdom and a </w:t>
      </w:r>
      <w:r w:rsidR="002522D4" w:rsidRPr="00957C84">
        <w:rPr>
          <w:rFonts w:ascii="Times New Roman" w:hAnsi="Times New Roman" w:cs="Times New Roman"/>
          <w:sz w:val="24"/>
          <w:szCs w:val="24"/>
        </w:rPr>
        <w:t xml:space="preserve">mutual friend was taking care of the property from acquisition until around 2014. </w:t>
      </w:r>
      <w:r w:rsidR="00B37720">
        <w:rPr>
          <w:rFonts w:ascii="Times New Roman" w:hAnsi="Times New Roman" w:cs="Times New Roman"/>
          <w:sz w:val="24"/>
          <w:szCs w:val="24"/>
        </w:rPr>
        <w:t>In his view,</w:t>
      </w:r>
      <w:r w:rsidR="002522D4" w:rsidRPr="00957C84">
        <w:rPr>
          <w:rFonts w:ascii="Times New Roman" w:hAnsi="Times New Roman" w:cs="Times New Roman"/>
          <w:sz w:val="24"/>
          <w:szCs w:val="24"/>
        </w:rPr>
        <w:t xml:space="preserve"> there were tenants </w:t>
      </w:r>
      <w:r w:rsidR="00B37720">
        <w:rPr>
          <w:rFonts w:ascii="Times New Roman" w:hAnsi="Times New Roman" w:cs="Times New Roman"/>
          <w:sz w:val="24"/>
          <w:szCs w:val="24"/>
        </w:rPr>
        <w:t xml:space="preserve">after 2014 </w:t>
      </w:r>
      <w:r w:rsidR="002522D4" w:rsidRPr="00957C84">
        <w:rPr>
          <w:rFonts w:ascii="Times New Roman" w:hAnsi="Times New Roman" w:cs="Times New Roman"/>
          <w:sz w:val="24"/>
          <w:szCs w:val="24"/>
        </w:rPr>
        <w:t xml:space="preserve">but he never got a share of the rentals as he understood them to be for maintenance and service of the property. </w:t>
      </w:r>
      <w:r w:rsidR="00B37720">
        <w:rPr>
          <w:rFonts w:ascii="Times New Roman" w:hAnsi="Times New Roman" w:cs="Times New Roman"/>
          <w:sz w:val="24"/>
          <w:szCs w:val="24"/>
        </w:rPr>
        <w:t>He stated that t</w:t>
      </w:r>
      <w:r w:rsidR="002522D4" w:rsidRPr="00957C84">
        <w:rPr>
          <w:rFonts w:ascii="Times New Roman" w:hAnsi="Times New Roman" w:cs="Times New Roman"/>
          <w:sz w:val="24"/>
          <w:szCs w:val="24"/>
        </w:rPr>
        <w:t xml:space="preserve">he balance from the rentals would be used when the parties came for holiday. He </w:t>
      </w:r>
      <w:r w:rsidR="00B37720">
        <w:rPr>
          <w:rFonts w:ascii="Times New Roman" w:hAnsi="Times New Roman" w:cs="Times New Roman"/>
          <w:sz w:val="24"/>
          <w:szCs w:val="24"/>
        </w:rPr>
        <w:t xml:space="preserve">disputed being </w:t>
      </w:r>
      <w:r w:rsidR="002522D4" w:rsidRPr="00957C84">
        <w:rPr>
          <w:rFonts w:ascii="Times New Roman" w:hAnsi="Times New Roman" w:cs="Times New Roman"/>
          <w:sz w:val="24"/>
          <w:szCs w:val="24"/>
        </w:rPr>
        <w:t>consulted when improvements were effected. He stated that the property was being used for commercial purposes offering bed and breakfast therefore the proceeds therefrom should pay for the renovations. He insisted on getting his half share without any deductions.</w:t>
      </w:r>
    </w:p>
    <w:p w14:paraId="4782838E" w14:textId="6238CD33" w:rsidR="001C261E" w:rsidRPr="00957C84" w:rsidRDefault="0072432A" w:rsidP="00922EDF">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On the Mufakose property he stated that he paid for </w:t>
      </w:r>
      <w:r w:rsidR="00922EDF">
        <w:rPr>
          <w:rFonts w:ascii="Times New Roman" w:hAnsi="Times New Roman" w:cs="Times New Roman"/>
          <w:sz w:val="24"/>
          <w:szCs w:val="24"/>
        </w:rPr>
        <w:t>p</w:t>
      </w:r>
      <w:r w:rsidRPr="00957C84">
        <w:rPr>
          <w:rFonts w:ascii="Times New Roman" w:hAnsi="Times New Roman" w:cs="Times New Roman"/>
          <w:sz w:val="24"/>
          <w:szCs w:val="24"/>
        </w:rPr>
        <w:t>laintiff to be registe</w:t>
      </w:r>
      <w:r w:rsidR="00B37720">
        <w:rPr>
          <w:rFonts w:ascii="Times New Roman" w:hAnsi="Times New Roman" w:cs="Times New Roman"/>
          <w:sz w:val="24"/>
          <w:szCs w:val="24"/>
        </w:rPr>
        <w:t>red for the Pay For Your House S</w:t>
      </w:r>
      <w:r w:rsidRPr="00957C84">
        <w:rPr>
          <w:rFonts w:ascii="Times New Roman" w:hAnsi="Times New Roman" w:cs="Times New Roman"/>
          <w:sz w:val="24"/>
          <w:szCs w:val="24"/>
        </w:rPr>
        <w:t>cheme after marriage and that he continued to pay the instalments until the house was finally allocated to her. He stated that he should be paid half the value of the house. He st</w:t>
      </w:r>
      <w:r w:rsidR="00126881" w:rsidRPr="00957C84">
        <w:rPr>
          <w:rFonts w:ascii="Times New Roman" w:hAnsi="Times New Roman" w:cs="Times New Roman"/>
          <w:sz w:val="24"/>
          <w:szCs w:val="24"/>
        </w:rPr>
        <w:t>a</w:t>
      </w:r>
      <w:r w:rsidRPr="00957C84">
        <w:rPr>
          <w:rFonts w:ascii="Times New Roman" w:hAnsi="Times New Roman" w:cs="Times New Roman"/>
          <w:sz w:val="24"/>
          <w:szCs w:val="24"/>
        </w:rPr>
        <w:t xml:space="preserve">ted further that when the Tafara property was acquired he had been left taking care of a two months old baby together with </w:t>
      </w:r>
      <w:r w:rsidR="00922EDF">
        <w:rPr>
          <w:rFonts w:ascii="Times New Roman" w:hAnsi="Times New Roman" w:cs="Times New Roman"/>
          <w:sz w:val="24"/>
          <w:szCs w:val="24"/>
        </w:rPr>
        <w:t>p</w:t>
      </w:r>
      <w:r w:rsidRPr="00957C84">
        <w:rPr>
          <w:rFonts w:ascii="Times New Roman" w:hAnsi="Times New Roman" w:cs="Times New Roman"/>
          <w:sz w:val="24"/>
          <w:szCs w:val="24"/>
        </w:rPr>
        <w:t>laintiff’s sister.</w:t>
      </w:r>
      <w:r w:rsidR="00B37720">
        <w:rPr>
          <w:rFonts w:ascii="Times New Roman" w:hAnsi="Times New Roman" w:cs="Times New Roman"/>
          <w:sz w:val="24"/>
          <w:szCs w:val="24"/>
        </w:rPr>
        <w:t xml:space="preserve"> And that w</w:t>
      </w:r>
      <w:r w:rsidR="00126881" w:rsidRPr="00957C84">
        <w:rPr>
          <w:rFonts w:ascii="Times New Roman" w:hAnsi="Times New Roman" w:cs="Times New Roman"/>
          <w:sz w:val="24"/>
          <w:szCs w:val="24"/>
        </w:rPr>
        <w:t xml:space="preserve">hen the Tafara property was acquired he had three jobs but </w:t>
      </w:r>
      <w:r w:rsidR="00922EDF">
        <w:rPr>
          <w:rFonts w:ascii="Times New Roman" w:hAnsi="Times New Roman" w:cs="Times New Roman"/>
          <w:sz w:val="24"/>
          <w:szCs w:val="24"/>
        </w:rPr>
        <w:t>p</w:t>
      </w:r>
      <w:r w:rsidR="00126881" w:rsidRPr="00957C84">
        <w:rPr>
          <w:rFonts w:ascii="Times New Roman" w:hAnsi="Times New Roman" w:cs="Times New Roman"/>
          <w:sz w:val="24"/>
          <w:szCs w:val="24"/>
        </w:rPr>
        <w:t xml:space="preserve">laintiff was not working. He proposed that he gets the Tafara </w:t>
      </w:r>
      <w:r w:rsidR="00126881" w:rsidRPr="00957C84">
        <w:rPr>
          <w:rFonts w:ascii="Times New Roman" w:hAnsi="Times New Roman" w:cs="Times New Roman"/>
          <w:sz w:val="24"/>
          <w:szCs w:val="24"/>
        </w:rPr>
        <w:lastRenderedPageBreak/>
        <w:t xml:space="preserve">property, buying out </w:t>
      </w:r>
      <w:r w:rsidR="00922EDF">
        <w:rPr>
          <w:rFonts w:ascii="Times New Roman" w:hAnsi="Times New Roman" w:cs="Times New Roman"/>
          <w:sz w:val="24"/>
          <w:szCs w:val="24"/>
        </w:rPr>
        <w:t>p</w:t>
      </w:r>
      <w:r w:rsidR="00126881" w:rsidRPr="00957C84">
        <w:rPr>
          <w:rFonts w:ascii="Times New Roman" w:hAnsi="Times New Roman" w:cs="Times New Roman"/>
          <w:sz w:val="24"/>
          <w:szCs w:val="24"/>
        </w:rPr>
        <w:t xml:space="preserve">laintiff and a half-share of the Hatfield property whilst </w:t>
      </w:r>
      <w:r w:rsidR="00922EDF">
        <w:rPr>
          <w:rFonts w:ascii="Times New Roman" w:hAnsi="Times New Roman" w:cs="Times New Roman"/>
          <w:sz w:val="24"/>
          <w:szCs w:val="24"/>
        </w:rPr>
        <w:t>p</w:t>
      </w:r>
      <w:r w:rsidR="00126881" w:rsidRPr="00957C84">
        <w:rPr>
          <w:rFonts w:ascii="Times New Roman" w:hAnsi="Times New Roman" w:cs="Times New Roman"/>
          <w:sz w:val="24"/>
          <w:szCs w:val="24"/>
        </w:rPr>
        <w:t>laintiff gets the Mufakose property and buys him out of the Hatfield property</w:t>
      </w:r>
      <w:r w:rsidR="001C261E" w:rsidRPr="00957C84">
        <w:rPr>
          <w:rFonts w:ascii="Times New Roman" w:hAnsi="Times New Roman" w:cs="Times New Roman"/>
          <w:sz w:val="24"/>
          <w:szCs w:val="24"/>
        </w:rPr>
        <w:t>.</w:t>
      </w:r>
    </w:p>
    <w:p w14:paraId="7AFC7130" w14:textId="15D55B56" w:rsidR="0072432A" w:rsidRPr="00957C84" w:rsidRDefault="001C261E" w:rsidP="00922EDF">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During cross-examination he was asked why </w:t>
      </w:r>
      <w:r w:rsidR="00922EDF">
        <w:rPr>
          <w:rFonts w:ascii="Times New Roman" w:hAnsi="Times New Roman" w:cs="Times New Roman"/>
          <w:sz w:val="24"/>
          <w:szCs w:val="24"/>
        </w:rPr>
        <w:t>p</w:t>
      </w:r>
      <w:r w:rsidRPr="00957C84">
        <w:rPr>
          <w:rFonts w:ascii="Times New Roman" w:hAnsi="Times New Roman" w:cs="Times New Roman"/>
          <w:sz w:val="24"/>
          <w:szCs w:val="24"/>
        </w:rPr>
        <w:t>laintiff’s testimony was not seriously challenged and his response was that he believed that she had her time to testify and his would come</w:t>
      </w:r>
      <w:r w:rsidR="00126881" w:rsidRPr="00957C84">
        <w:rPr>
          <w:rFonts w:ascii="Times New Roman" w:hAnsi="Times New Roman" w:cs="Times New Roman"/>
          <w:sz w:val="24"/>
          <w:szCs w:val="24"/>
        </w:rPr>
        <w:t>.</w:t>
      </w:r>
      <w:r w:rsidRPr="00957C84">
        <w:rPr>
          <w:rFonts w:ascii="Times New Roman" w:hAnsi="Times New Roman" w:cs="Times New Roman"/>
          <w:sz w:val="24"/>
          <w:szCs w:val="24"/>
        </w:rPr>
        <w:t xml:space="preserve"> Asked why he had not challenged the receipts of the expenses he had been served with over two </w:t>
      </w:r>
      <w:r w:rsidR="00B37720">
        <w:rPr>
          <w:rFonts w:ascii="Times New Roman" w:hAnsi="Times New Roman" w:cs="Times New Roman"/>
          <w:sz w:val="24"/>
          <w:szCs w:val="24"/>
        </w:rPr>
        <w:t>years</w:t>
      </w:r>
      <w:r w:rsidR="00202F4A">
        <w:rPr>
          <w:rFonts w:ascii="Times New Roman" w:hAnsi="Times New Roman" w:cs="Times New Roman"/>
          <w:sz w:val="24"/>
          <w:szCs w:val="24"/>
        </w:rPr>
        <w:t xml:space="preserve"> prior to the trial</w:t>
      </w:r>
      <w:r w:rsidR="00B37720">
        <w:rPr>
          <w:rFonts w:ascii="Times New Roman" w:hAnsi="Times New Roman" w:cs="Times New Roman"/>
          <w:sz w:val="24"/>
          <w:szCs w:val="24"/>
        </w:rPr>
        <w:t xml:space="preserve">, </w:t>
      </w:r>
      <w:r w:rsidRPr="00957C84">
        <w:rPr>
          <w:rFonts w:ascii="Times New Roman" w:hAnsi="Times New Roman" w:cs="Times New Roman"/>
          <w:sz w:val="24"/>
          <w:szCs w:val="24"/>
        </w:rPr>
        <w:t>his response was that he thought the issue should not come into court as he was not consulted.</w:t>
      </w:r>
      <w:r w:rsidR="003F646A" w:rsidRPr="00957C84">
        <w:rPr>
          <w:rFonts w:ascii="Times New Roman" w:hAnsi="Times New Roman" w:cs="Times New Roman"/>
          <w:sz w:val="24"/>
          <w:szCs w:val="24"/>
        </w:rPr>
        <w:t xml:space="preserve">  That was the </w:t>
      </w:r>
      <w:r w:rsidR="00922EDF">
        <w:rPr>
          <w:rFonts w:ascii="Times New Roman" w:hAnsi="Times New Roman" w:cs="Times New Roman"/>
          <w:sz w:val="24"/>
          <w:szCs w:val="24"/>
        </w:rPr>
        <w:t>first</w:t>
      </w:r>
      <w:r w:rsidR="003F646A" w:rsidRPr="00957C84">
        <w:rPr>
          <w:rFonts w:ascii="Times New Roman" w:hAnsi="Times New Roman" w:cs="Times New Roman"/>
          <w:sz w:val="24"/>
          <w:szCs w:val="24"/>
        </w:rPr>
        <w:t xml:space="preserve"> </w:t>
      </w:r>
      <w:r w:rsidR="00922EDF">
        <w:rPr>
          <w:rFonts w:ascii="Times New Roman" w:hAnsi="Times New Roman" w:cs="Times New Roman"/>
          <w:sz w:val="24"/>
          <w:szCs w:val="24"/>
        </w:rPr>
        <w:t>d</w:t>
      </w:r>
      <w:r w:rsidR="003F646A" w:rsidRPr="00957C84">
        <w:rPr>
          <w:rFonts w:ascii="Times New Roman" w:hAnsi="Times New Roman" w:cs="Times New Roman"/>
          <w:sz w:val="24"/>
          <w:szCs w:val="24"/>
        </w:rPr>
        <w:t>efendant’s case.</w:t>
      </w:r>
    </w:p>
    <w:p w14:paraId="2F74B752" w14:textId="476709F0" w:rsidR="003F646A" w:rsidRPr="006674C1" w:rsidRDefault="003F646A" w:rsidP="00957C84">
      <w:pPr>
        <w:spacing w:line="360" w:lineRule="auto"/>
        <w:jc w:val="both"/>
        <w:rPr>
          <w:rFonts w:ascii="Times New Roman" w:hAnsi="Times New Roman" w:cs="Times New Roman"/>
          <w:b/>
          <w:bCs/>
          <w:sz w:val="24"/>
          <w:szCs w:val="24"/>
        </w:rPr>
      </w:pPr>
      <w:r w:rsidRPr="006674C1">
        <w:rPr>
          <w:rFonts w:ascii="Times New Roman" w:hAnsi="Times New Roman" w:cs="Times New Roman"/>
          <w:b/>
          <w:bCs/>
          <w:sz w:val="24"/>
          <w:szCs w:val="24"/>
        </w:rPr>
        <w:t>ANALYSIS</w:t>
      </w:r>
    </w:p>
    <w:p w14:paraId="3AC370BD" w14:textId="0031353B" w:rsidR="00F43FBE" w:rsidRPr="00957C84" w:rsidRDefault="00F43FBE" w:rsidP="00922EDF">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Plaintiff’s claim is for the termination of the joint-ownership of property by herself and </w:t>
      </w:r>
      <w:r w:rsidR="00922EDF">
        <w:rPr>
          <w:rFonts w:ascii="Times New Roman" w:hAnsi="Times New Roman" w:cs="Times New Roman"/>
          <w:sz w:val="24"/>
          <w:szCs w:val="24"/>
        </w:rPr>
        <w:t>first d</w:t>
      </w:r>
      <w:r w:rsidRPr="00957C84">
        <w:rPr>
          <w:rFonts w:ascii="Times New Roman" w:hAnsi="Times New Roman" w:cs="Times New Roman"/>
          <w:sz w:val="24"/>
          <w:szCs w:val="24"/>
        </w:rPr>
        <w:t>efendant. As at the time of issuing out summons, they were no longer husband and wife, having previously been divorced outside Zimbabwe, and as such the provisions of s 7 of the Matrimonial Causes Act [</w:t>
      </w:r>
      <w:r w:rsidRPr="00922EDF">
        <w:rPr>
          <w:rFonts w:ascii="Times New Roman" w:hAnsi="Times New Roman" w:cs="Times New Roman"/>
          <w:i/>
          <w:sz w:val="24"/>
          <w:szCs w:val="24"/>
        </w:rPr>
        <w:t>Chapter 5:13</w:t>
      </w:r>
      <w:r w:rsidRPr="00957C84">
        <w:rPr>
          <w:rFonts w:ascii="Times New Roman" w:hAnsi="Times New Roman" w:cs="Times New Roman"/>
          <w:sz w:val="24"/>
          <w:szCs w:val="24"/>
        </w:rPr>
        <w:t xml:space="preserve">] do not apply.  See </w:t>
      </w:r>
      <w:r w:rsidRPr="00957C84">
        <w:rPr>
          <w:rFonts w:ascii="Times New Roman" w:hAnsi="Times New Roman" w:cs="Times New Roman"/>
          <w:i/>
          <w:iCs/>
          <w:sz w:val="24"/>
          <w:szCs w:val="24"/>
        </w:rPr>
        <w:t xml:space="preserve">Lafontant </w:t>
      </w:r>
      <w:r w:rsidRPr="00922EDF">
        <w:rPr>
          <w:rFonts w:ascii="Times New Roman" w:hAnsi="Times New Roman" w:cs="Times New Roman"/>
          <w:iCs/>
          <w:sz w:val="24"/>
          <w:szCs w:val="24"/>
        </w:rPr>
        <w:t>v</w:t>
      </w:r>
      <w:r w:rsidRPr="00957C84">
        <w:rPr>
          <w:rFonts w:ascii="Times New Roman" w:hAnsi="Times New Roman" w:cs="Times New Roman"/>
          <w:i/>
          <w:iCs/>
          <w:sz w:val="24"/>
          <w:szCs w:val="24"/>
        </w:rPr>
        <w:t xml:space="preserve"> Kennedy </w:t>
      </w:r>
      <w:r w:rsidRPr="00957C84">
        <w:rPr>
          <w:rFonts w:ascii="Times New Roman" w:hAnsi="Times New Roman" w:cs="Times New Roman"/>
          <w:sz w:val="24"/>
          <w:szCs w:val="24"/>
        </w:rPr>
        <w:t xml:space="preserve">2000 (2) ZLR 280 (S). It is trite that where two persons own immovable property in undivided shares there must be a rebuttable presumption that they own it in equal shares. That presumption will be strengthened when the parties were married to each other at the time ownership was acquired. Jones </w:t>
      </w:r>
      <w:r w:rsidRPr="00922EDF">
        <w:rPr>
          <w:rFonts w:ascii="Times New Roman" w:hAnsi="Times New Roman" w:cs="Times New Roman"/>
          <w:bCs/>
          <w:i/>
          <w:sz w:val="24"/>
          <w:szCs w:val="24"/>
        </w:rPr>
        <w:t>Conveyancing in South Africa</w:t>
      </w:r>
      <w:r w:rsidRPr="00922EDF">
        <w:rPr>
          <w:rFonts w:ascii="Times New Roman" w:hAnsi="Times New Roman" w:cs="Times New Roman"/>
          <w:i/>
          <w:sz w:val="24"/>
          <w:szCs w:val="24"/>
        </w:rPr>
        <w:t xml:space="preserve"> </w:t>
      </w:r>
      <w:r w:rsidRPr="00957C84">
        <w:rPr>
          <w:rFonts w:ascii="Times New Roman" w:hAnsi="Times New Roman" w:cs="Times New Roman"/>
          <w:sz w:val="24"/>
          <w:szCs w:val="24"/>
        </w:rPr>
        <w:t xml:space="preserve">4 ed p 118 states: </w:t>
      </w:r>
    </w:p>
    <w:p w14:paraId="323ED55D" w14:textId="13F17AC8" w:rsidR="00F43FBE" w:rsidRPr="00922EDF" w:rsidRDefault="00F43FBE" w:rsidP="00957C84">
      <w:pPr>
        <w:spacing w:line="240" w:lineRule="auto"/>
        <w:ind w:left="720"/>
        <w:jc w:val="both"/>
        <w:rPr>
          <w:rFonts w:ascii="Times New Roman" w:hAnsi="Times New Roman" w:cs="Times New Roman"/>
        </w:rPr>
      </w:pPr>
      <w:r w:rsidRPr="00922EDF">
        <w:rPr>
          <w:rFonts w:ascii="Times New Roman" w:hAnsi="Times New Roman" w:cs="Times New Roman"/>
        </w:rPr>
        <w:t>“Where transferees acquire in equal shares it need not be stated in the deed that they acquire ‘in equal shares’, as this fact is presumed in the absence of any statement to the contrary”.</w:t>
      </w:r>
    </w:p>
    <w:p w14:paraId="387C2075" w14:textId="17FE5CAB" w:rsidR="003A2636" w:rsidRPr="00957C84" w:rsidRDefault="003A2636" w:rsidP="00922EDF">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Three properties are in contention in this case. Each is considered below in the light of the evidence given by the parties.</w:t>
      </w:r>
    </w:p>
    <w:p w14:paraId="1435BB54" w14:textId="6162CDA1" w:rsidR="003A2636" w:rsidRPr="006674C1" w:rsidRDefault="003A2636" w:rsidP="00957C84">
      <w:pPr>
        <w:spacing w:line="360" w:lineRule="auto"/>
        <w:jc w:val="both"/>
        <w:rPr>
          <w:rFonts w:ascii="Times New Roman" w:hAnsi="Times New Roman" w:cs="Times New Roman"/>
          <w:b/>
          <w:bCs/>
          <w:sz w:val="24"/>
          <w:szCs w:val="24"/>
        </w:rPr>
      </w:pPr>
      <w:r w:rsidRPr="006674C1">
        <w:rPr>
          <w:rFonts w:ascii="Times New Roman" w:hAnsi="Times New Roman" w:cs="Times New Roman"/>
          <w:b/>
          <w:bCs/>
          <w:sz w:val="24"/>
          <w:szCs w:val="24"/>
        </w:rPr>
        <w:t>THE HATFIELD PROPERTY</w:t>
      </w:r>
    </w:p>
    <w:p w14:paraId="00F18066" w14:textId="5034C047" w:rsidR="00002C40" w:rsidRDefault="003A2636" w:rsidP="00922EDF">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It is common cause that this property is jointly owned and both parties accept that it should be distributed equally between them. The only issue in contention is whether or not from </w:t>
      </w:r>
      <w:r w:rsidR="00922EDF">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922EDF">
        <w:rPr>
          <w:rFonts w:ascii="Times New Roman" w:hAnsi="Times New Roman" w:cs="Times New Roman"/>
          <w:sz w:val="24"/>
          <w:szCs w:val="24"/>
        </w:rPr>
        <w:t>d</w:t>
      </w:r>
      <w:r w:rsidRPr="00957C84">
        <w:rPr>
          <w:rFonts w:ascii="Times New Roman" w:hAnsi="Times New Roman" w:cs="Times New Roman"/>
          <w:sz w:val="24"/>
          <w:szCs w:val="24"/>
        </w:rPr>
        <w:t xml:space="preserve">efendant’s share, 50% of the expenses specified by </w:t>
      </w:r>
      <w:r w:rsidR="00922EDF">
        <w:rPr>
          <w:rFonts w:ascii="Times New Roman" w:hAnsi="Times New Roman" w:cs="Times New Roman"/>
          <w:sz w:val="24"/>
          <w:szCs w:val="24"/>
        </w:rPr>
        <w:t>p</w:t>
      </w:r>
      <w:r w:rsidRPr="00957C84">
        <w:rPr>
          <w:rFonts w:ascii="Times New Roman" w:hAnsi="Times New Roman" w:cs="Times New Roman"/>
          <w:sz w:val="24"/>
          <w:szCs w:val="24"/>
        </w:rPr>
        <w:t xml:space="preserve">laintiff should be deducted. </w:t>
      </w:r>
      <w:r w:rsidR="00922EDF">
        <w:rPr>
          <w:rFonts w:ascii="Times New Roman" w:hAnsi="Times New Roman" w:cs="Times New Roman"/>
          <w:sz w:val="24"/>
          <w:szCs w:val="24"/>
        </w:rPr>
        <w:t xml:space="preserve">First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 did not dispute that </w:t>
      </w:r>
      <w:r w:rsidR="003711E2">
        <w:rPr>
          <w:rFonts w:ascii="Times New Roman" w:hAnsi="Times New Roman" w:cs="Times New Roman"/>
          <w:sz w:val="24"/>
          <w:szCs w:val="24"/>
        </w:rPr>
        <w:t>p</w:t>
      </w:r>
      <w:r w:rsidRPr="00957C84">
        <w:rPr>
          <w:rFonts w:ascii="Times New Roman" w:hAnsi="Times New Roman" w:cs="Times New Roman"/>
          <w:sz w:val="24"/>
          <w:szCs w:val="24"/>
        </w:rPr>
        <w:t xml:space="preserve">laintiff incurred expenses in </w:t>
      </w:r>
      <w:r w:rsidR="00F04916" w:rsidRPr="00957C84">
        <w:rPr>
          <w:rFonts w:ascii="Times New Roman" w:hAnsi="Times New Roman" w:cs="Times New Roman"/>
          <w:sz w:val="24"/>
          <w:szCs w:val="24"/>
        </w:rPr>
        <w:t xml:space="preserve">maintaining, </w:t>
      </w:r>
      <w:r w:rsidRPr="00957C84">
        <w:rPr>
          <w:rFonts w:ascii="Times New Roman" w:hAnsi="Times New Roman" w:cs="Times New Roman"/>
          <w:sz w:val="24"/>
          <w:szCs w:val="24"/>
        </w:rPr>
        <w:t>renovating and improving the property. His argument is simply that he is not liable to pay half of the expenses for t</w:t>
      </w:r>
      <w:r w:rsidR="00F04916" w:rsidRPr="00957C84">
        <w:rPr>
          <w:rFonts w:ascii="Times New Roman" w:hAnsi="Times New Roman" w:cs="Times New Roman"/>
          <w:sz w:val="24"/>
          <w:szCs w:val="24"/>
        </w:rPr>
        <w:t>hree</w:t>
      </w:r>
      <w:r w:rsidRPr="00957C84">
        <w:rPr>
          <w:rFonts w:ascii="Times New Roman" w:hAnsi="Times New Roman" w:cs="Times New Roman"/>
          <w:sz w:val="24"/>
          <w:szCs w:val="24"/>
        </w:rPr>
        <w:t xml:space="preserve"> reasons</w:t>
      </w:r>
      <w:r w:rsidR="00002C40" w:rsidRPr="00957C84">
        <w:rPr>
          <w:rFonts w:ascii="Times New Roman" w:hAnsi="Times New Roman" w:cs="Times New Roman"/>
          <w:sz w:val="24"/>
          <w:szCs w:val="24"/>
        </w:rPr>
        <w:t>. The first is that he was not consulted as he ought to have been</w:t>
      </w:r>
      <w:r w:rsidR="00F04916" w:rsidRPr="00957C84">
        <w:rPr>
          <w:rFonts w:ascii="Times New Roman" w:hAnsi="Times New Roman" w:cs="Times New Roman"/>
          <w:sz w:val="24"/>
          <w:szCs w:val="24"/>
        </w:rPr>
        <w:t>,</w:t>
      </w:r>
      <w:r w:rsidR="00002C40" w:rsidRPr="00957C84">
        <w:rPr>
          <w:rFonts w:ascii="Times New Roman" w:hAnsi="Times New Roman" w:cs="Times New Roman"/>
          <w:sz w:val="24"/>
          <w:szCs w:val="24"/>
        </w:rPr>
        <w:t xml:space="preserve"> the second is that </w:t>
      </w:r>
      <w:bookmarkStart w:id="2" w:name="_Hlk153892387"/>
      <w:r w:rsidR="00002C40" w:rsidRPr="00957C84">
        <w:rPr>
          <w:rFonts w:ascii="Times New Roman" w:hAnsi="Times New Roman" w:cs="Times New Roman"/>
          <w:sz w:val="24"/>
          <w:szCs w:val="24"/>
        </w:rPr>
        <w:t>there were rent paying tenants at the property and such rentals should be channeled to those expenses</w:t>
      </w:r>
      <w:r w:rsidR="00F04916" w:rsidRPr="00957C84">
        <w:rPr>
          <w:rFonts w:ascii="Times New Roman" w:hAnsi="Times New Roman" w:cs="Times New Roman"/>
          <w:sz w:val="24"/>
          <w:szCs w:val="24"/>
        </w:rPr>
        <w:t xml:space="preserve"> and thirdly that the expenses of the gardener and caretaker were not necessary</w:t>
      </w:r>
      <w:r w:rsidR="00002C40" w:rsidRPr="00957C84">
        <w:rPr>
          <w:rFonts w:ascii="Times New Roman" w:hAnsi="Times New Roman" w:cs="Times New Roman"/>
          <w:sz w:val="24"/>
          <w:szCs w:val="24"/>
        </w:rPr>
        <w:t>.</w:t>
      </w:r>
    </w:p>
    <w:p w14:paraId="7848B247" w14:textId="77777777" w:rsidR="003711E2" w:rsidRDefault="003711E2" w:rsidP="00922EDF">
      <w:pPr>
        <w:spacing w:line="360" w:lineRule="auto"/>
        <w:ind w:firstLine="720"/>
        <w:jc w:val="both"/>
        <w:rPr>
          <w:rFonts w:ascii="Times New Roman" w:hAnsi="Times New Roman" w:cs="Times New Roman"/>
          <w:sz w:val="24"/>
          <w:szCs w:val="24"/>
        </w:rPr>
      </w:pPr>
    </w:p>
    <w:p w14:paraId="3E2A1C92" w14:textId="77777777" w:rsidR="003711E2" w:rsidRPr="00957C84" w:rsidRDefault="003711E2" w:rsidP="00922EDF">
      <w:pPr>
        <w:spacing w:line="360" w:lineRule="auto"/>
        <w:ind w:firstLine="720"/>
        <w:jc w:val="both"/>
        <w:rPr>
          <w:rFonts w:ascii="Times New Roman" w:hAnsi="Times New Roman" w:cs="Times New Roman"/>
          <w:sz w:val="24"/>
          <w:szCs w:val="24"/>
        </w:rPr>
      </w:pPr>
    </w:p>
    <w:bookmarkEnd w:id="2"/>
    <w:p w14:paraId="3C682F55" w14:textId="170D6782" w:rsidR="00002C40" w:rsidRPr="006674C1" w:rsidRDefault="00002C40" w:rsidP="003711E2">
      <w:pPr>
        <w:pStyle w:val="ListParagraph"/>
        <w:numPr>
          <w:ilvl w:val="0"/>
          <w:numId w:val="4"/>
        </w:numPr>
        <w:spacing w:after="0" w:line="360" w:lineRule="auto"/>
        <w:jc w:val="both"/>
        <w:rPr>
          <w:rFonts w:ascii="Times New Roman" w:hAnsi="Times New Roman" w:cs="Times New Roman"/>
          <w:b/>
          <w:bCs/>
          <w:sz w:val="24"/>
          <w:szCs w:val="24"/>
        </w:rPr>
      </w:pPr>
      <w:r w:rsidRPr="006674C1">
        <w:rPr>
          <w:rFonts w:ascii="Times New Roman" w:hAnsi="Times New Roman" w:cs="Times New Roman"/>
          <w:b/>
          <w:bCs/>
          <w:sz w:val="24"/>
          <w:szCs w:val="24"/>
        </w:rPr>
        <w:t xml:space="preserve">Whether or not </w:t>
      </w:r>
      <w:bookmarkStart w:id="3" w:name="_Hlk153891734"/>
      <w:r w:rsidR="003711E2">
        <w:rPr>
          <w:rFonts w:ascii="Times New Roman" w:hAnsi="Times New Roman" w:cs="Times New Roman"/>
          <w:b/>
          <w:bCs/>
          <w:sz w:val="24"/>
          <w:szCs w:val="24"/>
        </w:rPr>
        <w:t>first</w:t>
      </w:r>
      <w:r w:rsidRPr="006674C1">
        <w:rPr>
          <w:rFonts w:ascii="Times New Roman" w:hAnsi="Times New Roman" w:cs="Times New Roman"/>
          <w:b/>
          <w:bCs/>
          <w:sz w:val="24"/>
          <w:szCs w:val="24"/>
        </w:rPr>
        <w:t xml:space="preserve"> </w:t>
      </w:r>
      <w:r w:rsidR="003711E2">
        <w:rPr>
          <w:rFonts w:ascii="Times New Roman" w:hAnsi="Times New Roman" w:cs="Times New Roman"/>
          <w:b/>
          <w:bCs/>
          <w:sz w:val="24"/>
          <w:szCs w:val="24"/>
        </w:rPr>
        <w:t>d</w:t>
      </w:r>
      <w:r w:rsidRPr="006674C1">
        <w:rPr>
          <w:rFonts w:ascii="Times New Roman" w:hAnsi="Times New Roman" w:cs="Times New Roman"/>
          <w:b/>
          <w:bCs/>
          <w:sz w:val="24"/>
          <w:szCs w:val="24"/>
        </w:rPr>
        <w:t>efendant was consulted prior to the expenses being incurred</w:t>
      </w:r>
      <w:bookmarkEnd w:id="3"/>
      <w:r w:rsidR="006674C1">
        <w:rPr>
          <w:rFonts w:ascii="Times New Roman" w:hAnsi="Times New Roman" w:cs="Times New Roman"/>
          <w:b/>
          <w:bCs/>
          <w:sz w:val="24"/>
          <w:szCs w:val="24"/>
        </w:rPr>
        <w:t>.</w:t>
      </w:r>
    </w:p>
    <w:p w14:paraId="597FA130" w14:textId="2B069561" w:rsidR="00FC29AF" w:rsidRPr="00957C84" w:rsidRDefault="00002C40" w:rsidP="003711E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A consideration of the evidence of the parties leads to the inescapable conclusion that </w:t>
      </w:r>
      <w:r w:rsidR="003711E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 was consulted prior to the expenses being incurred. </w:t>
      </w:r>
      <w:r w:rsidR="003711E2">
        <w:rPr>
          <w:rFonts w:ascii="Times New Roman" w:hAnsi="Times New Roman" w:cs="Times New Roman"/>
          <w:sz w:val="24"/>
          <w:szCs w:val="24"/>
        </w:rPr>
        <w:t xml:space="preserve">First </w:t>
      </w:r>
      <w:r w:rsidR="00A80E50" w:rsidRPr="00957C84">
        <w:rPr>
          <w:rFonts w:ascii="Times New Roman" w:hAnsi="Times New Roman" w:cs="Times New Roman"/>
          <w:sz w:val="24"/>
          <w:szCs w:val="24"/>
        </w:rPr>
        <w:t xml:space="preserve">and </w:t>
      </w:r>
      <w:r w:rsidR="003711E2">
        <w:rPr>
          <w:rFonts w:ascii="Times New Roman" w:hAnsi="Times New Roman" w:cs="Times New Roman"/>
          <w:sz w:val="24"/>
          <w:szCs w:val="24"/>
        </w:rPr>
        <w:t>second d</w:t>
      </w:r>
      <w:r w:rsidR="00A80E50" w:rsidRPr="00957C84">
        <w:rPr>
          <w:rFonts w:ascii="Times New Roman" w:hAnsi="Times New Roman" w:cs="Times New Roman"/>
          <w:sz w:val="24"/>
          <w:szCs w:val="24"/>
        </w:rPr>
        <w:t xml:space="preserve">efendants’ Bundle of Documents contain an email sent by </w:t>
      </w:r>
      <w:r w:rsidR="003711E2">
        <w:rPr>
          <w:rFonts w:ascii="Times New Roman" w:hAnsi="Times New Roman" w:cs="Times New Roman"/>
          <w:sz w:val="24"/>
          <w:szCs w:val="24"/>
        </w:rPr>
        <w:t>p</w:t>
      </w:r>
      <w:r w:rsidR="00A80E50" w:rsidRPr="00957C84">
        <w:rPr>
          <w:rFonts w:ascii="Times New Roman" w:hAnsi="Times New Roman" w:cs="Times New Roman"/>
          <w:sz w:val="24"/>
          <w:szCs w:val="24"/>
        </w:rPr>
        <w:t xml:space="preserve">laintiff to the </w:t>
      </w:r>
      <w:r w:rsidR="003711E2">
        <w:rPr>
          <w:rFonts w:ascii="Times New Roman" w:hAnsi="Times New Roman" w:cs="Times New Roman"/>
          <w:sz w:val="24"/>
          <w:szCs w:val="24"/>
        </w:rPr>
        <w:t>first</w:t>
      </w:r>
      <w:r w:rsidR="00A80E50"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00A80E50" w:rsidRPr="00957C84">
        <w:rPr>
          <w:rFonts w:ascii="Times New Roman" w:hAnsi="Times New Roman" w:cs="Times New Roman"/>
          <w:sz w:val="24"/>
          <w:szCs w:val="24"/>
        </w:rPr>
        <w:t xml:space="preserve">efendant in 2014 in which </w:t>
      </w:r>
      <w:r w:rsidR="003711E2">
        <w:rPr>
          <w:rFonts w:ascii="Times New Roman" w:hAnsi="Times New Roman" w:cs="Times New Roman"/>
          <w:sz w:val="24"/>
          <w:szCs w:val="24"/>
        </w:rPr>
        <w:t>p</w:t>
      </w:r>
      <w:r w:rsidR="00A80E50" w:rsidRPr="00957C84">
        <w:rPr>
          <w:rFonts w:ascii="Times New Roman" w:hAnsi="Times New Roman" w:cs="Times New Roman"/>
          <w:sz w:val="24"/>
          <w:szCs w:val="24"/>
        </w:rPr>
        <w:t xml:space="preserve">laintiff indicated that a rental of £700 would be realized from the property. She however went on to state that sometimes all the money from rentals </w:t>
      </w:r>
      <w:r w:rsidR="00202F4A">
        <w:rPr>
          <w:rFonts w:ascii="Times New Roman" w:hAnsi="Times New Roman" w:cs="Times New Roman"/>
          <w:sz w:val="24"/>
          <w:szCs w:val="24"/>
        </w:rPr>
        <w:t xml:space="preserve">went </w:t>
      </w:r>
      <w:r w:rsidR="00A80E50" w:rsidRPr="00957C84">
        <w:rPr>
          <w:rFonts w:ascii="Times New Roman" w:hAnsi="Times New Roman" w:cs="Times New Roman"/>
          <w:sz w:val="24"/>
          <w:szCs w:val="24"/>
        </w:rPr>
        <w:t xml:space="preserve">towards repairs. She gave examples of the repairs as </w:t>
      </w:r>
      <w:r w:rsidR="00FC29AF" w:rsidRPr="00957C84">
        <w:rPr>
          <w:rFonts w:ascii="Times New Roman" w:hAnsi="Times New Roman" w:cs="Times New Roman"/>
          <w:sz w:val="24"/>
          <w:szCs w:val="24"/>
        </w:rPr>
        <w:t>a new septic tank that was being built and that a new water tank needed to be purchased.</w:t>
      </w:r>
      <w:r w:rsidRPr="00957C84">
        <w:rPr>
          <w:rFonts w:ascii="Times New Roman" w:hAnsi="Times New Roman" w:cs="Times New Roman"/>
          <w:sz w:val="24"/>
          <w:szCs w:val="24"/>
        </w:rPr>
        <w:t xml:space="preserve"> </w:t>
      </w:r>
      <w:r w:rsidR="00FC29AF" w:rsidRPr="00957C84">
        <w:rPr>
          <w:rFonts w:ascii="Times New Roman" w:hAnsi="Times New Roman" w:cs="Times New Roman"/>
          <w:sz w:val="24"/>
          <w:szCs w:val="24"/>
        </w:rPr>
        <w:t xml:space="preserve">She indicated that the costs of maintaining the property were to be shared between them. Considering the costs of maintenance, she proposed that the property be sold and the proceeds shared equally. She invited </w:t>
      </w:r>
      <w:r w:rsidR="003711E2">
        <w:rPr>
          <w:rFonts w:ascii="Times New Roman" w:hAnsi="Times New Roman" w:cs="Times New Roman"/>
          <w:sz w:val="24"/>
          <w:szCs w:val="24"/>
        </w:rPr>
        <w:t>first d</w:t>
      </w:r>
      <w:r w:rsidR="00FC29AF" w:rsidRPr="00957C84">
        <w:rPr>
          <w:rFonts w:ascii="Times New Roman" w:hAnsi="Times New Roman" w:cs="Times New Roman"/>
          <w:sz w:val="24"/>
          <w:szCs w:val="24"/>
        </w:rPr>
        <w:t xml:space="preserve">efendant to discuss the issues she raised in her email. Defendants produced this email and </w:t>
      </w:r>
      <w:r w:rsidR="003711E2">
        <w:rPr>
          <w:rFonts w:ascii="Times New Roman" w:hAnsi="Times New Roman" w:cs="Times New Roman"/>
          <w:sz w:val="24"/>
          <w:szCs w:val="24"/>
        </w:rPr>
        <w:t>p</w:t>
      </w:r>
      <w:r w:rsidR="00FC29AF" w:rsidRPr="00957C84">
        <w:rPr>
          <w:rFonts w:ascii="Times New Roman" w:hAnsi="Times New Roman" w:cs="Times New Roman"/>
          <w:sz w:val="24"/>
          <w:szCs w:val="24"/>
        </w:rPr>
        <w:t xml:space="preserve">laintiff was questioned on it. The response to the email was not produced. </w:t>
      </w:r>
      <w:r w:rsidR="00187415" w:rsidRPr="00957C84">
        <w:rPr>
          <w:rFonts w:ascii="Times New Roman" w:hAnsi="Times New Roman" w:cs="Times New Roman"/>
          <w:sz w:val="24"/>
          <w:szCs w:val="24"/>
        </w:rPr>
        <w:t xml:space="preserve"> Plaintiff’s evidence that </w:t>
      </w:r>
      <w:r w:rsidR="003711E2">
        <w:rPr>
          <w:rFonts w:ascii="Times New Roman" w:hAnsi="Times New Roman" w:cs="Times New Roman"/>
          <w:sz w:val="24"/>
          <w:szCs w:val="24"/>
        </w:rPr>
        <w:t>first</w:t>
      </w:r>
      <w:r w:rsidR="00187415"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00187415" w:rsidRPr="00957C84">
        <w:rPr>
          <w:rFonts w:ascii="Times New Roman" w:hAnsi="Times New Roman" w:cs="Times New Roman"/>
          <w:sz w:val="24"/>
          <w:szCs w:val="24"/>
        </w:rPr>
        <w:t xml:space="preserve">efendant stated that he would not contribute to the expenses because on divorce </w:t>
      </w:r>
      <w:r w:rsidR="003711E2">
        <w:rPr>
          <w:rFonts w:ascii="Times New Roman" w:hAnsi="Times New Roman" w:cs="Times New Roman"/>
          <w:sz w:val="24"/>
          <w:szCs w:val="24"/>
        </w:rPr>
        <w:t>p</w:t>
      </w:r>
      <w:r w:rsidR="00187415" w:rsidRPr="00957C84">
        <w:rPr>
          <w:rFonts w:ascii="Times New Roman" w:hAnsi="Times New Roman" w:cs="Times New Roman"/>
          <w:sz w:val="24"/>
          <w:szCs w:val="24"/>
        </w:rPr>
        <w:t>laintiff would get everything since she had the children was not challenged in cross-examination. Further, her evidence that she advised him of the need to maintain the house and he did not do anything was also not challenged. It is trite that what is not challenged is taken as admitted</w:t>
      </w:r>
      <w:r w:rsidR="006662CA" w:rsidRPr="00957C84">
        <w:rPr>
          <w:rFonts w:ascii="Times New Roman" w:hAnsi="Times New Roman" w:cs="Times New Roman"/>
          <w:sz w:val="24"/>
          <w:szCs w:val="24"/>
        </w:rPr>
        <w:t xml:space="preserve">. I therefore find that </w:t>
      </w:r>
      <w:r w:rsidR="003711E2">
        <w:rPr>
          <w:rFonts w:ascii="Times New Roman" w:hAnsi="Times New Roman" w:cs="Times New Roman"/>
          <w:sz w:val="24"/>
          <w:szCs w:val="24"/>
        </w:rPr>
        <w:t>first</w:t>
      </w:r>
      <w:r w:rsidR="006662CA"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006662CA" w:rsidRPr="00957C84">
        <w:rPr>
          <w:rFonts w:ascii="Times New Roman" w:hAnsi="Times New Roman" w:cs="Times New Roman"/>
          <w:sz w:val="24"/>
          <w:szCs w:val="24"/>
        </w:rPr>
        <w:t>efendant was consulted prior to the expenses being incurred.</w:t>
      </w:r>
    </w:p>
    <w:p w14:paraId="40F39A5E" w14:textId="7AA9EEAC" w:rsidR="00F04916" w:rsidRPr="00957C84" w:rsidRDefault="00F04916" w:rsidP="003711E2">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In any event, even if he had not been consulted, he cannot benefit from the current state of the house without contribution as that would be unjust enrichment.</w:t>
      </w:r>
    </w:p>
    <w:p w14:paraId="6544F202" w14:textId="62831A22" w:rsidR="006662CA" w:rsidRPr="006674C1" w:rsidRDefault="006662CA" w:rsidP="003711E2">
      <w:pPr>
        <w:pStyle w:val="ListParagraph"/>
        <w:numPr>
          <w:ilvl w:val="0"/>
          <w:numId w:val="4"/>
        </w:numPr>
        <w:spacing w:line="240" w:lineRule="auto"/>
        <w:jc w:val="both"/>
        <w:rPr>
          <w:rFonts w:ascii="Times New Roman" w:hAnsi="Times New Roman" w:cs="Times New Roman"/>
          <w:b/>
          <w:bCs/>
          <w:sz w:val="24"/>
          <w:szCs w:val="24"/>
        </w:rPr>
      </w:pPr>
      <w:r w:rsidRPr="006674C1">
        <w:rPr>
          <w:rFonts w:ascii="Times New Roman" w:hAnsi="Times New Roman" w:cs="Times New Roman"/>
          <w:b/>
          <w:bCs/>
          <w:sz w:val="24"/>
          <w:szCs w:val="24"/>
        </w:rPr>
        <w:t>Whether or not there were rent paying tenants at the property which rentals should be channeled to those expenses.</w:t>
      </w:r>
    </w:p>
    <w:p w14:paraId="007F970F" w14:textId="59A4D2F0" w:rsidR="00803883" w:rsidRPr="00957C84" w:rsidRDefault="00FC29AF" w:rsidP="003711E2">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Plaintiff’s unchallenged evidence was that after 2017 there was no tenant at the property. It was also not disputed that the renovations and improvements were done after the dissolution of the marriage. </w:t>
      </w:r>
      <w:r w:rsidR="006662CA" w:rsidRPr="00957C84">
        <w:rPr>
          <w:rFonts w:ascii="Times New Roman" w:hAnsi="Times New Roman" w:cs="Times New Roman"/>
          <w:sz w:val="24"/>
          <w:szCs w:val="24"/>
        </w:rPr>
        <w:t>Defendants sought to rely on an email in which Plaintiff was offering to share £700</w:t>
      </w:r>
      <w:r w:rsidR="003711E2">
        <w:rPr>
          <w:rFonts w:ascii="Times New Roman" w:hAnsi="Times New Roman" w:cs="Times New Roman"/>
          <w:sz w:val="24"/>
          <w:szCs w:val="24"/>
        </w:rPr>
        <w:t xml:space="preserve"> </w:t>
      </w:r>
      <w:r w:rsidR="006662CA" w:rsidRPr="00957C84">
        <w:rPr>
          <w:rFonts w:ascii="Times New Roman" w:hAnsi="Times New Roman" w:cs="Times New Roman"/>
          <w:sz w:val="24"/>
          <w:szCs w:val="24"/>
        </w:rPr>
        <w:t xml:space="preserve">from rentals between them. </w:t>
      </w:r>
      <w:r w:rsidRPr="00957C84">
        <w:rPr>
          <w:rFonts w:ascii="Times New Roman" w:hAnsi="Times New Roman" w:cs="Times New Roman"/>
          <w:sz w:val="24"/>
          <w:szCs w:val="24"/>
        </w:rPr>
        <w:t xml:space="preserve">The email was </w:t>
      </w:r>
      <w:r w:rsidR="006662CA" w:rsidRPr="00957C84">
        <w:rPr>
          <w:rFonts w:ascii="Times New Roman" w:hAnsi="Times New Roman" w:cs="Times New Roman"/>
          <w:sz w:val="24"/>
          <w:szCs w:val="24"/>
        </w:rPr>
        <w:t xml:space="preserve">written </w:t>
      </w:r>
      <w:r w:rsidRPr="00957C84">
        <w:rPr>
          <w:rFonts w:ascii="Times New Roman" w:hAnsi="Times New Roman" w:cs="Times New Roman"/>
          <w:sz w:val="24"/>
          <w:szCs w:val="24"/>
        </w:rPr>
        <w:t xml:space="preserve">in 2014 </w:t>
      </w:r>
      <w:r w:rsidR="006662CA" w:rsidRPr="00957C84">
        <w:rPr>
          <w:rFonts w:ascii="Times New Roman" w:hAnsi="Times New Roman" w:cs="Times New Roman"/>
          <w:sz w:val="24"/>
          <w:szCs w:val="24"/>
        </w:rPr>
        <w:t xml:space="preserve">and </w:t>
      </w:r>
      <w:r w:rsidRPr="00957C84">
        <w:rPr>
          <w:rFonts w:ascii="Times New Roman" w:hAnsi="Times New Roman" w:cs="Times New Roman"/>
          <w:sz w:val="24"/>
          <w:szCs w:val="24"/>
        </w:rPr>
        <w:t>does not prove that there was still a tenant at the time the renovations and improvements were done.</w:t>
      </w:r>
      <w:r w:rsidR="006662CA" w:rsidRPr="00957C84">
        <w:rPr>
          <w:rFonts w:ascii="Times New Roman" w:hAnsi="Times New Roman" w:cs="Times New Roman"/>
          <w:sz w:val="24"/>
          <w:szCs w:val="24"/>
        </w:rPr>
        <w:t xml:space="preserve"> Defendant’s testimony was to assert that there were always tenants including those for bed and breakfast but he had no proof. It is trite that the burden of proof rests upon a party who substantially asserts the affirmative of the issue. </w:t>
      </w:r>
      <w:r w:rsidR="00803883" w:rsidRPr="00957C84">
        <w:rPr>
          <w:rFonts w:ascii="Times New Roman" w:hAnsi="Times New Roman" w:cs="Times New Roman"/>
          <w:sz w:val="24"/>
          <w:szCs w:val="24"/>
        </w:rPr>
        <w:t xml:space="preserve">See </w:t>
      </w:r>
      <w:r w:rsidR="00035277" w:rsidRPr="00957C84">
        <w:rPr>
          <w:rFonts w:ascii="Times New Roman" w:hAnsi="Times New Roman" w:cs="Times New Roman"/>
          <w:i/>
          <w:iCs/>
          <w:sz w:val="24"/>
          <w:szCs w:val="24"/>
        </w:rPr>
        <w:t xml:space="preserve">Nyahondo </w:t>
      </w:r>
      <w:r w:rsidR="00035277" w:rsidRPr="003711E2">
        <w:rPr>
          <w:rFonts w:ascii="Times New Roman" w:hAnsi="Times New Roman" w:cs="Times New Roman"/>
          <w:iCs/>
          <w:sz w:val="24"/>
          <w:szCs w:val="24"/>
        </w:rPr>
        <w:t>v</w:t>
      </w:r>
      <w:r w:rsidR="00035277" w:rsidRPr="00957C84">
        <w:rPr>
          <w:rFonts w:ascii="Times New Roman" w:hAnsi="Times New Roman" w:cs="Times New Roman"/>
          <w:i/>
          <w:iCs/>
          <w:sz w:val="24"/>
          <w:szCs w:val="24"/>
        </w:rPr>
        <w:t xml:space="preserve"> Hokonya &amp; Others</w:t>
      </w:r>
      <w:r w:rsidR="00035277" w:rsidRPr="00957C84">
        <w:rPr>
          <w:rFonts w:ascii="Times New Roman" w:hAnsi="Times New Roman" w:cs="Times New Roman"/>
          <w:sz w:val="24"/>
          <w:szCs w:val="24"/>
        </w:rPr>
        <w:t xml:space="preserve"> 1997 (2) ZLR 457</w:t>
      </w:r>
      <w:r w:rsidR="006662CA" w:rsidRPr="00957C84">
        <w:rPr>
          <w:rFonts w:ascii="Times New Roman" w:hAnsi="Times New Roman" w:cs="Times New Roman"/>
          <w:sz w:val="24"/>
          <w:szCs w:val="24"/>
        </w:rPr>
        <w:t xml:space="preserve">. </w:t>
      </w:r>
      <w:r w:rsidR="003711E2">
        <w:rPr>
          <w:rFonts w:ascii="Times New Roman" w:hAnsi="Times New Roman" w:cs="Times New Roman"/>
          <w:sz w:val="24"/>
          <w:szCs w:val="24"/>
        </w:rPr>
        <w:t>First d</w:t>
      </w:r>
      <w:r w:rsidR="006662CA" w:rsidRPr="00957C84">
        <w:rPr>
          <w:rFonts w:ascii="Times New Roman" w:hAnsi="Times New Roman" w:cs="Times New Roman"/>
          <w:sz w:val="24"/>
          <w:szCs w:val="24"/>
        </w:rPr>
        <w:t>efendant had the onus of proving the occupation of the property by rent paying tenants. He did not discharge it</w:t>
      </w:r>
      <w:r w:rsidR="00803883" w:rsidRPr="00957C84">
        <w:rPr>
          <w:rFonts w:ascii="Times New Roman" w:hAnsi="Times New Roman" w:cs="Times New Roman"/>
          <w:sz w:val="24"/>
          <w:szCs w:val="24"/>
        </w:rPr>
        <w:t xml:space="preserve">. I therefore find that there were no rent paying tenants at the property </w:t>
      </w:r>
      <w:r w:rsidR="00FE7FBC" w:rsidRPr="00957C84">
        <w:rPr>
          <w:rFonts w:ascii="Times New Roman" w:hAnsi="Times New Roman" w:cs="Times New Roman"/>
          <w:sz w:val="24"/>
          <w:szCs w:val="24"/>
        </w:rPr>
        <w:t xml:space="preserve">after 2017 </w:t>
      </w:r>
      <w:r w:rsidR="00803883" w:rsidRPr="00957C84">
        <w:rPr>
          <w:rFonts w:ascii="Times New Roman" w:hAnsi="Times New Roman" w:cs="Times New Roman"/>
          <w:sz w:val="24"/>
          <w:szCs w:val="24"/>
        </w:rPr>
        <w:t xml:space="preserve">and therefore there were no rentals to be channeled to </w:t>
      </w:r>
      <w:r w:rsidR="00202F4A">
        <w:rPr>
          <w:rFonts w:ascii="Times New Roman" w:hAnsi="Times New Roman" w:cs="Times New Roman"/>
          <w:sz w:val="24"/>
          <w:szCs w:val="24"/>
        </w:rPr>
        <w:t>improving and renovating the Hatfield property</w:t>
      </w:r>
      <w:r w:rsidR="00803883" w:rsidRPr="00957C84">
        <w:rPr>
          <w:rFonts w:ascii="Times New Roman" w:hAnsi="Times New Roman" w:cs="Times New Roman"/>
          <w:sz w:val="24"/>
          <w:szCs w:val="24"/>
        </w:rPr>
        <w:t>.</w:t>
      </w:r>
    </w:p>
    <w:p w14:paraId="6290A27A" w14:textId="142B678D" w:rsidR="00F04916" w:rsidRPr="006674C1" w:rsidRDefault="00F04916" w:rsidP="00957C84">
      <w:pPr>
        <w:pStyle w:val="ListParagraph"/>
        <w:numPr>
          <w:ilvl w:val="0"/>
          <w:numId w:val="4"/>
        </w:numPr>
        <w:spacing w:line="360" w:lineRule="auto"/>
        <w:jc w:val="both"/>
        <w:rPr>
          <w:rFonts w:ascii="Times New Roman" w:hAnsi="Times New Roman" w:cs="Times New Roman"/>
          <w:b/>
          <w:bCs/>
          <w:sz w:val="24"/>
          <w:szCs w:val="24"/>
        </w:rPr>
      </w:pPr>
      <w:r w:rsidRPr="006674C1">
        <w:rPr>
          <w:rFonts w:ascii="Times New Roman" w:hAnsi="Times New Roman" w:cs="Times New Roman"/>
          <w:b/>
          <w:bCs/>
          <w:sz w:val="24"/>
          <w:szCs w:val="24"/>
        </w:rPr>
        <w:t>Whether or not the expenses of the gardener and caretaker were necessary.</w:t>
      </w:r>
    </w:p>
    <w:p w14:paraId="62F99CD9" w14:textId="19B12F0F" w:rsidR="008A59E6" w:rsidRPr="00957C84" w:rsidRDefault="00FE7FBC" w:rsidP="003711E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Plaintiff’s evidence was that the yard is big and a full-time gardener was needed. Further that the gardener was maintaining the garden and the caretaker was maintaining the house. This evidence was not challenged and is therefore taken as admitted. I therefore find that it was necessary to have a gardener and a caretaker to maintain the garden and the house</w:t>
      </w:r>
      <w:r w:rsidR="006674C1">
        <w:rPr>
          <w:rFonts w:ascii="Times New Roman" w:hAnsi="Times New Roman" w:cs="Times New Roman"/>
          <w:sz w:val="24"/>
          <w:szCs w:val="24"/>
        </w:rPr>
        <w:t>.</w:t>
      </w:r>
    </w:p>
    <w:p w14:paraId="1B6760D6" w14:textId="791DB57C" w:rsidR="00FE7FBC" w:rsidRPr="00957C84" w:rsidRDefault="003711E2" w:rsidP="003711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F04916" w:rsidRPr="00957C84">
        <w:rPr>
          <w:rFonts w:ascii="Times New Roman" w:hAnsi="Times New Roman" w:cs="Times New Roman"/>
          <w:sz w:val="24"/>
          <w:szCs w:val="24"/>
        </w:rPr>
        <w:t xml:space="preserve"> </w:t>
      </w:r>
      <w:r>
        <w:rPr>
          <w:rFonts w:ascii="Times New Roman" w:hAnsi="Times New Roman" w:cs="Times New Roman"/>
          <w:sz w:val="24"/>
          <w:szCs w:val="24"/>
        </w:rPr>
        <w:t>d</w:t>
      </w:r>
      <w:r w:rsidR="00F04916" w:rsidRPr="00957C84">
        <w:rPr>
          <w:rFonts w:ascii="Times New Roman" w:hAnsi="Times New Roman" w:cs="Times New Roman"/>
          <w:sz w:val="24"/>
          <w:szCs w:val="24"/>
        </w:rPr>
        <w:t xml:space="preserve">efendant has not made any case against contributing to the expenses incurred by the </w:t>
      </w:r>
      <w:r>
        <w:rPr>
          <w:rFonts w:ascii="Times New Roman" w:hAnsi="Times New Roman" w:cs="Times New Roman"/>
          <w:sz w:val="24"/>
          <w:szCs w:val="24"/>
        </w:rPr>
        <w:t>p</w:t>
      </w:r>
      <w:r w:rsidR="00F04916" w:rsidRPr="00957C84">
        <w:rPr>
          <w:rFonts w:ascii="Times New Roman" w:hAnsi="Times New Roman" w:cs="Times New Roman"/>
          <w:sz w:val="24"/>
          <w:szCs w:val="24"/>
        </w:rPr>
        <w:t>laintiff in maintaining and renovating the house.</w:t>
      </w:r>
      <w:r>
        <w:rPr>
          <w:rFonts w:ascii="Times New Roman" w:hAnsi="Times New Roman" w:cs="Times New Roman"/>
          <w:sz w:val="24"/>
          <w:szCs w:val="24"/>
        </w:rPr>
        <w:t xml:space="preserve"> </w:t>
      </w:r>
      <w:r w:rsidR="00F04916" w:rsidRPr="00957C84">
        <w:rPr>
          <w:rFonts w:ascii="Times New Roman" w:hAnsi="Times New Roman" w:cs="Times New Roman"/>
          <w:sz w:val="24"/>
          <w:szCs w:val="24"/>
        </w:rPr>
        <w:t xml:space="preserve"> Plaintiff’s claim accordingly succeeds.</w:t>
      </w:r>
    </w:p>
    <w:p w14:paraId="26779605" w14:textId="77825008" w:rsidR="003A2636" w:rsidRPr="006674C1" w:rsidRDefault="008A59E6" w:rsidP="003711E2">
      <w:pPr>
        <w:spacing w:after="0" w:line="360" w:lineRule="auto"/>
        <w:jc w:val="both"/>
        <w:rPr>
          <w:rFonts w:ascii="Times New Roman" w:hAnsi="Times New Roman" w:cs="Times New Roman"/>
          <w:b/>
          <w:bCs/>
          <w:sz w:val="24"/>
          <w:szCs w:val="24"/>
        </w:rPr>
      </w:pPr>
      <w:r w:rsidRPr="006674C1">
        <w:rPr>
          <w:rFonts w:ascii="Times New Roman" w:hAnsi="Times New Roman" w:cs="Times New Roman"/>
          <w:b/>
          <w:bCs/>
          <w:sz w:val="24"/>
          <w:szCs w:val="24"/>
        </w:rPr>
        <w:t>TAFARA PROPERTY</w:t>
      </w:r>
    </w:p>
    <w:p w14:paraId="5D4528CF" w14:textId="0A23AAF2" w:rsidR="008A59E6" w:rsidRPr="00957C84" w:rsidRDefault="008A59E6" w:rsidP="003711E2">
      <w:pPr>
        <w:spacing w:after="0"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Plaintiff</w:t>
      </w:r>
      <w:r w:rsidR="00AA34CB" w:rsidRPr="00957C84">
        <w:rPr>
          <w:rFonts w:ascii="Times New Roman" w:hAnsi="Times New Roman" w:cs="Times New Roman"/>
          <w:sz w:val="24"/>
          <w:szCs w:val="24"/>
        </w:rPr>
        <w:t>, in her summary of evidence and oral testimony stated</w:t>
      </w:r>
      <w:r w:rsidRPr="00957C84">
        <w:rPr>
          <w:rFonts w:ascii="Times New Roman" w:hAnsi="Times New Roman" w:cs="Times New Roman"/>
          <w:sz w:val="24"/>
          <w:szCs w:val="24"/>
        </w:rPr>
        <w:t xml:space="preserve"> that this property was purchased from her aunt and was paid through money borrowed from her friend’s husband. Further that she repaid the borrowed money in the United Kingdom. She also stated that her aunt wanted to keep the house within the family, and her brother, Samson Chitiyo signed the agreement of sale and took residence in the property.</w:t>
      </w:r>
      <w:r w:rsidR="003F3D0B" w:rsidRPr="00957C84">
        <w:rPr>
          <w:rFonts w:ascii="Times New Roman" w:hAnsi="Times New Roman" w:cs="Times New Roman"/>
          <w:sz w:val="24"/>
          <w:szCs w:val="24"/>
        </w:rPr>
        <w:t xml:space="preserve"> She stated that </w:t>
      </w:r>
      <w:r w:rsidR="003711E2">
        <w:rPr>
          <w:rFonts w:ascii="Times New Roman" w:hAnsi="Times New Roman" w:cs="Times New Roman"/>
          <w:sz w:val="24"/>
          <w:szCs w:val="24"/>
        </w:rPr>
        <w:t>first d</w:t>
      </w:r>
      <w:r w:rsidR="003F3D0B" w:rsidRPr="00957C84">
        <w:rPr>
          <w:rFonts w:ascii="Times New Roman" w:hAnsi="Times New Roman" w:cs="Times New Roman"/>
          <w:sz w:val="24"/>
          <w:szCs w:val="24"/>
        </w:rPr>
        <w:t>efendant obj</w:t>
      </w:r>
      <w:r w:rsidR="00AB4AA1">
        <w:rPr>
          <w:rFonts w:ascii="Times New Roman" w:hAnsi="Times New Roman" w:cs="Times New Roman"/>
          <w:sz w:val="24"/>
          <w:szCs w:val="24"/>
        </w:rPr>
        <w:t>ected to the involvement of her</w:t>
      </w:r>
      <w:r w:rsidR="003F3D0B" w:rsidRPr="00957C84">
        <w:rPr>
          <w:rFonts w:ascii="Times New Roman" w:hAnsi="Times New Roman" w:cs="Times New Roman"/>
          <w:sz w:val="24"/>
          <w:szCs w:val="24"/>
        </w:rPr>
        <w:t xml:space="preserve"> brother and the house was registered in the name of </w:t>
      </w:r>
      <w:r w:rsidR="003711E2">
        <w:rPr>
          <w:rFonts w:ascii="Times New Roman" w:hAnsi="Times New Roman" w:cs="Times New Roman"/>
          <w:sz w:val="24"/>
          <w:szCs w:val="24"/>
        </w:rPr>
        <w:t>second d</w:t>
      </w:r>
      <w:r w:rsidR="003F3D0B" w:rsidRPr="00957C84">
        <w:rPr>
          <w:rFonts w:ascii="Times New Roman" w:hAnsi="Times New Roman" w:cs="Times New Roman"/>
          <w:sz w:val="24"/>
          <w:szCs w:val="24"/>
        </w:rPr>
        <w:t>efendant. She stated that the intention on acquisition was that it be jointly owned. Plaintiff was not questioned on the acquisition process. The focus of the cross examination was</w:t>
      </w:r>
      <w:r w:rsidR="00AB4AA1">
        <w:rPr>
          <w:rFonts w:ascii="Times New Roman" w:hAnsi="Times New Roman" w:cs="Times New Roman"/>
          <w:sz w:val="24"/>
          <w:szCs w:val="24"/>
        </w:rPr>
        <w:t xml:space="preserve"> </w:t>
      </w:r>
      <w:r w:rsidR="003711E2">
        <w:rPr>
          <w:rFonts w:ascii="Times New Roman" w:hAnsi="Times New Roman" w:cs="Times New Roman"/>
          <w:sz w:val="24"/>
          <w:szCs w:val="24"/>
        </w:rPr>
        <w:t xml:space="preserve">on </w:t>
      </w:r>
      <w:r w:rsidR="003711E2" w:rsidRPr="00957C84">
        <w:rPr>
          <w:rFonts w:ascii="Times New Roman" w:hAnsi="Times New Roman" w:cs="Times New Roman"/>
          <w:sz w:val="24"/>
          <w:szCs w:val="24"/>
        </w:rPr>
        <w:t>her</w:t>
      </w:r>
      <w:r w:rsidR="003F3D0B" w:rsidRPr="00957C84">
        <w:rPr>
          <w:rFonts w:ascii="Times New Roman" w:hAnsi="Times New Roman" w:cs="Times New Roman"/>
          <w:sz w:val="24"/>
          <w:szCs w:val="24"/>
        </w:rPr>
        <w:t xml:space="preserve"> brother and why a rent paying tenant was not in occupation of the house.</w:t>
      </w:r>
    </w:p>
    <w:p w14:paraId="40415BA0" w14:textId="0F930D98" w:rsidR="003F3D0B" w:rsidRPr="00957C84" w:rsidRDefault="00AA34CB" w:rsidP="003711E2">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The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efendants’ summary of evidence acknowledged that the house was bought from Plaintiff’s relative. However, </w:t>
      </w:r>
      <w:r w:rsidR="003711E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 claimed that he paid the purchase price from a loan he took and that the property is not jointly owned. The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efendants’ summary of evidence further stated that </w:t>
      </w:r>
      <w:r w:rsidR="003711E2">
        <w:rPr>
          <w:rFonts w:ascii="Times New Roman" w:hAnsi="Times New Roman" w:cs="Times New Roman"/>
          <w:sz w:val="24"/>
          <w:szCs w:val="24"/>
        </w:rPr>
        <w:t>second</w:t>
      </w:r>
      <w:r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 would testify and lead evidence to the effect that he was appointed by </w:t>
      </w:r>
      <w:r w:rsidR="003711E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Pr="00957C84">
        <w:rPr>
          <w:rFonts w:ascii="Times New Roman" w:hAnsi="Times New Roman" w:cs="Times New Roman"/>
          <w:sz w:val="24"/>
          <w:szCs w:val="24"/>
        </w:rPr>
        <w:t xml:space="preserve">efendant to enter into an agreement of sale on his behalf and that </w:t>
      </w:r>
      <w:r w:rsidR="003711E2">
        <w:rPr>
          <w:rFonts w:ascii="Times New Roman" w:hAnsi="Times New Roman" w:cs="Times New Roman"/>
          <w:sz w:val="24"/>
          <w:szCs w:val="24"/>
        </w:rPr>
        <w:t>first d</w:t>
      </w:r>
      <w:r w:rsidRPr="00957C84">
        <w:rPr>
          <w:rFonts w:ascii="Times New Roman" w:hAnsi="Times New Roman" w:cs="Times New Roman"/>
          <w:sz w:val="24"/>
          <w:szCs w:val="24"/>
        </w:rPr>
        <w:t xml:space="preserve">efendant paid the purchase price from loans he took out. In his oral testimony, </w:t>
      </w:r>
      <w:r w:rsidR="003711E2">
        <w:rPr>
          <w:rFonts w:ascii="Times New Roman" w:hAnsi="Times New Roman" w:cs="Times New Roman"/>
          <w:sz w:val="24"/>
          <w:szCs w:val="24"/>
        </w:rPr>
        <w:t>first</w:t>
      </w:r>
      <w:r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Pr="00957C84">
        <w:rPr>
          <w:rFonts w:ascii="Times New Roman" w:hAnsi="Times New Roman" w:cs="Times New Roman"/>
          <w:sz w:val="24"/>
          <w:szCs w:val="24"/>
        </w:rPr>
        <w:t>efendant did not talk about how the purchase price was paid. He did not talk of obtaining loans to pay the purchase price</w:t>
      </w:r>
      <w:r w:rsidR="00A21507" w:rsidRPr="00957C84">
        <w:rPr>
          <w:rFonts w:ascii="Times New Roman" w:hAnsi="Times New Roman" w:cs="Times New Roman"/>
          <w:sz w:val="24"/>
          <w:szCs w:val="24"/>
        </w:rPr>
        <w:t xml:space="preserve">. </w:t>
      </w:r>
      <w:r w:rsidR="003711E2">
        <w:rPr>
          <w:rFonts w:ascii="Times New Roman" w:hAnsi="Times New Roman" w:cs="Times New Roman"/>
          <w:sz w:val="24"/>
          <w:szCs w:val="24"/>
        </w:rPr>
        <w:t xml:space="preserve">Second </w:t>
      </w:r>
      <w:r w:rsidR="003711E2" w:rsidRPr="00957C84">
        <w:rPr>
          <w:rFonts w:ascii="Times New Roman" w:hAnsi="Times New Roman" w:cs="Times New Roman"/>
          <w:sz w:val="24"/>
          <w:szCs w:val="24"/>
        </w:rPr>
        <w:t>defendant</w:t>
      </w:r>
      <w:r w:rsidR="00A21507" w:rsidRPr="00957C84">
        <w:rPr>
          <w:rFonts w:ascii="Times New Roman" w:hAnsi="Times New Roman" w:cs="Times New Roman"/>
          <w:sz w:val="24"/>
          <w:szCs w:val="24"/>
        </w:rPr>
        <w:t xml:space="preserve"> was not called to testify. </w:t>
      </w:r>
      <w:r w:rsidR="003F3D0B" w:rsidRPr="00957C84">
        <w:rPr>
          <w:rFonts w:ascii="Times New Roman" w:hAnsi="Times New Roman" w:cs="Times New Roman"/>
          <w:sz w:val="24"/>
          <w:szCs w:val="24"/>
        </w:rPr>
        <w:t xml:space="preserve">During cross examination, </w:t>
      </w:r>
      <w:r w:rsidR="003711E2">
        <w:rPr>
          <w:rFonts w:ascii="Times New Roman" w:hAnsi="Times New Roman" w:cs="Times New Roman"/>
          <w:sz w:val="24"/>
          <w:szCs w:val="24"/>
        </w:rPr>
        <w:t>first d</w:t>
      </w:r>
      <w:r w:rsidR="003F3D0B" w:rsidRPr="00957C84">
        <w:rPr>
          <w:rFonts w:ascii="Times New Roman" w:hAnsi="Times New Roman" w:cs="Times New Roman"/>
          <w:sz w:val="24"/>
          <w:szCs w:val="24"/>
        </w:rPr>
        <w:t xml:space="preserve">efendant admitted that the property is jointly owned. </w:t>
      </w:r>
      <w:r w:rsidR="007116F7" w:rsidRPr="00957C84">
        <w:rPr>
          <w:rFonts w:ascii="Times New Roman" w:hAnsi="Times New Roman" w:cs="Times New Roman"/>
          <w:sz w:val="24"/>
          <w:szCs w:val="24"/>
        </w:rPr>
        <w:t xml:space="preserve"> He confirmed that the agreement of sale was signed by Plaintiff’s brother and not by </w:t>
      </w:r>
      <w:r w:rsidR="003711E2">
        <w:rPr>
          <w:rFonts w:ascii="Times New Roman" w:hAnsi="Times New Roman" w:cs="Times New Roman"/>
          <w:sz w:val="24"/>
          <w:szCs w:val="24"/>
        </w:rPr>
        <w:t>second</w:t>
      </w:r>
      <w:r w:rsidR="007116F7" w:rsidRPr="00957C84">
        <w:rPr>
          <w:rFonts w:ascii="Times New Roman" w:hAnsi="Times New Roman" w:cs="Times New Roman"/>
          <w:sz w:val="24"/>
          <w:szCs w:val="24"/>
        </w:rPr>
        <w:t xml:space="preserve"> </w:t>
      </w:r>
      <w:r w:rsidR="003711E2">
        <w:rPr>
          <w:rFonts w:ascii="Times New Roman" w:hAnsi="Times New Roman" w:cs="Times New Roman"/>
          <w:sz w:val="24"/>
          <w:szCs w:val="24"/>
        </w:rPr>
        <w:t>d</w:t>
      </w:r>
      <w:r w:rsidR="007116F7" w:rsidRPr="00957C84">
        <w:rPr>
          <w:rFonts w:ascii="Times New Roman" w:hAnsi="Times New Roman" w:cs="Times New Roman"/>
          <w:sz w:val="24"/>
          <w:szCs w:val="24"/>
        </w:rPr>
        <w:t xml:space="preserve">efendant. </w:t>
      </w:r>
      <w:r w:rsidR="003F3D0B" w:rsidRPr="00957C84">
        <w:rPr>
          <w:rFonts w:ascii="Times New Roman" w:hAnsi="Times New Roman" w:cs="Times New Roman"/>
          <w:sz w:val="24"/>
          <w:szCs w:val="24"/>
        </w:rPr>
        <w:t>This was contrary to the claims in the pleadings.</w:t>
      </w:r>
      <w:r w:rsidR="00A21507" w:rsidRPr="00957C84">
        <w:rPr>
          <w:rFonts w:ascii="Times New Roman" w:hAnsi="Times New Roman" w:cs="Times New Roman"/>
          <w:sz w:val="24"/>
          <w:szCs w:val="24"/>
        </w:rPr>
        <w:t xml:space="preserve"> The departure from the pleadings was not explained.</w:t>
      </w:r>
      <w:r w:rsidR="007B2F73" w:rsidRPr="00957C84">
        <w:rPr>
          <w:rFonts w:ascii="Times New Roman" w:hAnsi="Times New Roman" w:cs="Times New Roman"/>
          <w:sz w:val="24"/>
          <w:szCs w:val="24"/>
        </w:rPr>
        <w:t xml:space="preserve"> The closing submissions are silent on the issue.</w:t>
      </w:r>
      <w:r w:rsidR="00497D80" w:rsidRPr="00957C84">
        <w:rPr>
          <w:rFonts w:ascii="Times New Roman" w:hAnsi="Times New Roman" w:cs="Times New Roman"/>
          <w:sz w:val="24"/>
          <w:szCs w:val="24"/>
        </w:rPr>
        <w:t xml:space="preserve"> I find that </w:t>
      </w:r>
      <w:r w:rsidR="003711E2">
        <w:rPr>
          <w:rFonts w:ascii="Times New Roman" w:hAnsi="Times New Roman" w:cs="Times New Roman"/>
          <w:sz w:val="24"/>
          <w:szCs w:val="24"/>
        </w:rPr>
        <w:t>first d</w:t>
      </w:r>
      <w:r w:rsidR="00497D80" w:rsidRPr="00957C84">
        <w:rPr>
          <w:rFonts w:ascii="Times New Roman" w:hAnsi="Times New Roman" w:cs="Times New Roman"/>
          <w:sz w:val="24"/>
          <w:szCs w:val="24"/>
        </w:rPr>
        <w:t>efendant was not candid and honest with the court.</w:t>
      </w:r>
      <w:r w:rsidR="007B2F73" w:rsidRPr="00957C84">
        <w:rPr>
          <w:rFonts w:ascii="Times New Roman" w:hAnsi="Times New Roman" w:cs="Times New Roman"/>
          <w:sz w:val="24"/>
          <w:szCs w:val="24"/>
        </w:rPr>
        <w:t xml:space="preserve"> </w:t>
      </w:r>
      <w:r w:rsidR="00903CD0" w:rsidRPr="00957C84">
        <w:rPr>
          <w:rFonts w:ascii="Times New Roman" w:hAnsi="Times New Roman" w:cs="Times New Roman"/>
          <w:sz w:val="24"/>
          <w:szCs w:val="24"/>
        </w:rPr>
        <w:t xml:space="preserve">He has endeavoured to mislead the court and I will have regard to that fact in deciding on the fate of the Tafara property. </w:t>
      </w:r>
      <w:r w:rsidR="00497D80" w:rsidRPr="00957C84">
        <w:rPr>
          <w:rFonts w:ascii="Times New Roman" w:hAnsi="Times New Roman" w:cs="Times New Roman"/>
          <w:sz w:val="24"/>
          <w:szCs w:val="24"/>
        </w:rPr>
        <w:t xml:space="preserve"> </w:t>
      </w:r>
      <w:r w:rsidR="007B2F73" w:rsidRPr="00957C84">
        <w:rPr>
          <w:rFonts w:ascii="Times New Roman" w:hAnsi="Times New Roman" w:cs="Times New Roman"/>
          <w:sz w:val="24"/>
          <w:szCs w:val="24"/>
        </w:rPr>
        <w:t>Generally, courts frown at litigants who are not candid with the court.</w:t>
      </w:r>
    </w:p>
    <w:p w14:paraId="04FFBFFC" w14:textId="367A5A47" w:rsidR="00903CD0" w:rsidRPr="00957C84" w:rsidRDefault="00903CD0" w:rsidP="003711E2">
      <w:pPr>
        <w:spacing w:line="360" w:lineRule="auto"/>
        <w:ind w:firstLine="720"/>
        <w:jc w:val="both"/>
        <w:rPr>
          <w:rFonts w:ascii="Times New Roman" w:hAnsi="Times New Roman" w:cs="Times New Roman"/>
          <w:sz w:val="24"/>
          <w:szCs w:val="24"/>
        </w:rPr>
      </w:pPr>
      <w:r w:rsidRPr="00957C84">
        <w:rPr>
          <w:rFonts w:ascii="Times New Roman" w:hAnsi="Times New Roman" w:cs="Times New Roman"/>
          <w:sz w:val="24"/>
          <w:szCs w:val="24"/>
        </w:rPr>
        <w:t xml:space="preserve">Plaintiff claims a sentimental attachment to the Tafara property. </w:t>
      </w:r>
      <w:r w:rsidR="00697D39" w:rsidRPr="00957C84">
        <w:rPr>
          <w:rFonts w:ascii="Times New Roman" w:hAnsi="Times New Roman" w:cs="Times New Roman"/>
          <w:sz w:val="24"/>
          <w:szCs w:val="24"/>
        </w:rPr>
        <w:t xml:space="preserve">Defendants’ closing submissions mainly focus on disputing the sentimental value to </w:t>
      </w:r>
      <w:r w:rsidR="003711E2">
        <w:rPr>
          <w:rFonts w:ascii="Times New Roman" w:hAnsi="Times New Roman" w:cs="Times New Roman"/>
          <w:sz w:val="24"/>
          <w:szCs w:val="24"/>
        </w:rPr>
        <w:t>p</w:t>
      </w:r>
      <w:r w:rsidR="00697D39" w:rsidRPr="00957C84">
        <w:rPr>
          <w:rFonts w:ascii="Times New Roman" w:hAnsi="Times New Roman" w:cs="Times New Roman"/>
          <w:sz w:val="24"/>
          <w:szCs w:val="24"/>
        </w:rPr>
        <w:t xml:space="preserve">laintiff. No justification is provided for disputing the sentimental value. A submission is made which makes one suspect that the </w:t>
      </w:r>
      <w:r w:rsidR="003711E2">
        <w:rPr>
          <w:rFonts w:ascii="Times New Roman" w:hAnsi="Times New Roman" w:cs="Times New Roman"/>
          <w:sz w:val="24"/>
          <w:szCs w:val="24"/>
        </w:rPr>
        <w:t>d</w:t>
      </w:r>
      <w:r w:rsidR="00697D39" w:rsidRPr="00957C84">
        <w:rPr>
          <w:rFonts w:ascii="Times New Roman" w:hAnsi="Times New Roman" w:cs="Times New Roman"/>
          <w:sz w:val="24"/>
          <w:szCs w:val="24"/>
        </w:rPr>
        <w:t xml:space="preserve">efendants do not appreciate what sentimental value is. They stated; </w:t>
      </w:r>
    </w:p>
    <w:p w14:paraId="0627A744" w14:textId="65922F27" w:rsidR="00697D39" w:rsidRPr="003711E2" w:rsidRDefault="00697D39" w:rsidP="003711E2">
      <w:pPr>
        <w:spacing w:line="240" w:lineRule="auto"/>
        <w:ind w:left="720"/>
        <w:jc w:val="both"/>
        <w:rPr>
          <w:rFonts w:ascii="Times New Roman" w:hAnsi="Times New Roman" w:cs="Times New Roman"/>
        </w:rPr>
      </w:pPr>
      <w:r w:rsidRPr="003711E2">
        <w:rPr>
          <w:rFonts w:ascii="Times New Roman" w:hAnsi="Times New Roman" w:cs="Times New Roman"/>
        </w:rPr>
        <w:t xml:space="preserve">“From the evidence led it is clear that the Plaintiff’s relatives have been occupying the Tafara house since </w:t>
      </w:r>
      <w:r w:rsidR="0005345F" w:rsidRPr="003711E2">
        <w:rPr>
          <w:rFonts w:ascii="Times New Roman" w:hAnsi="Times New Roman" w:cs="Times New Roman"/>
        </w:rPr>
        <w:t>its</w:t>
      </w:r>
      <w:r w:rsidRPr="003711E2">
        <w:rPr>
          <w:rFonts w:ascii="Times New Roman" w:hAnsi="Times New Roman" w:cs="Times New Roman"/>
        </w:rPr>
        <w:t xml:space="preserve"> acquisition to date. As such, one would conclude that the Plaintiff is just but trying to secure unwarranted accommodation for her relatives. The court must surely frown upon this behavior.”</w:t>
      </w:r>
    </w:p>
    <w:p w14:paraId="451148B5" w14:textId="6BCE3A3B" w:rsidR="007116F7" w:rsidRPr="00957C84" w:rsidRDefault="0005345F" w:rsidP="003711E2">
      <w:pPr>
        <w:spacing w:line="360" w:lineRule="auto"/>
        <w:ind w:firstLine="720"/>
        <w:jc w:val="both"/>
        <w:rPr>
          <w:rFonts w:ascii="Times New Roman" w:hAnsi="Times New Roman" w:cs="Times New Roman"/>
          <w:color w:val="202124"/>
          <w:sz w:val="24"/>
          <w:szCs w:val="24"/>
          <w:shd w:val="clear" w:color="auto" w:fill="FFFFFF"/>
        </w:rPr>
      </w:pPr>
      <w:r w:rsidRPr="00957C84">
        <w:rPr>
          <w:rFonts w:ascii="Times New Roman" w:hAnsi="Times New Roman" w:cs="Times New Roman"/>
          <w:sz w:val="24"/>
          <w:szCs w:val="24"/>
        </w:rPr>
        <w:t xml:space="preserve">The Online Dictionary defines sentimental value as </w:t>
      </w:r>
      <w:r w:rsidRPr="00957C84">
        <w:rPr>
          <w:rFonts w:ascii="Times New Roman" w:hAnsi="Times New Roman" w:cs="Times New Roman"/>
          <w:color w:val="202124"/>
          <w:sz w:val="24"/>
          <w:szCs w:val="24"/>
          <w:shd w:val="clear" w:color="auto" w:fill="FFFFFF"/>
        </w:rPr>
        <w:t>the value of an object </w:t>
      </w:r>
      <w:hyperlink r:id="rId7" w:history="1">
        <w:r w:rsidRPr="00957C84">
          <w:rPr>
            <w:rStyle w:val="Hyperlink"/>
            <w:rFonts w:ascii="Times New Roman" w:hAnsi="Times New Roman" w:cs="Times New Roman"/>
            <w:color w:val="auto"/>
            <w:sz w:val="24"/>
            <w:szCs w:val="24"/>
            <w:u w:val="none"/>
            <w:shd w:val="clear" w:color="auto" w:fill="FFFFFF"/>
          </w:rPr>
          <w:t>deriving</w:t>
        </w:r>
      </w:hyperlink>
      <w:r w:rsidRPr="00957C84">
        <w:rPr>
          <w:rFonts w:ascii="Times New Roman" w:hAnsi="Times New Roman" w:cs="Times New Roman"/>
          <w:color w:val="202124"/>
          <w:sz w:val="24"/>
          <w:szCs w:val="24"/>
          <w:shd w:val="clear" w:color="auto" w:fill="FFFFFF"/>
        </w:rPr>
        <w:t> from personal or emotional associations</w:t>
      </w:r>
      <w:r w:rsidR="007B6D48" w:rsidRPr="00957C84">
        <w:rPr>
          <w:rFonts w:ascii="Times New Roman" w:hAnsi="Times New Roman" w:cs="Times New Roman"/>
          <w:color w:val="202124"/>
          <w:sz w:val="24"/>
          <w:szCs w:val="24"/>
          <w:shd w:val="clear" w:color="auto" w:fill="FFFFFF"/>
        </w:rPr>
        <w:t xml:space="preserve"> and memories</w:t>
      </w:r>
      <w:r w:rsidRPr="00957C84">
        <w:rPr>
          <w:rFonts w:ascii="Times New Roman" w:hAnsi="Times New Roman" w:cs="Times New Roman"/>
          <w:color w:val="202124"/>
          <w:sz w:val="24"/>
          <w:szCs w:val="24"/>
          <w:shd w:val="clear" w:color="auto" w:fill="FFFFFF"/>
        </w:rPr>
        <w:t xml:space="preserve"> rather than material worth. The undisputed evidence is that Plaintiff bought the house from her aunt. Defendants confirm that her relatives have been in occupation ever since its acquisition. What more evidence is required to prove personal and emotional </w:t>
      </w:r>
      <w:r w:rsidR="007B6D48" w:rsidRPr="00957C84">
        <w:rPr>
          <w:rFonts w:ascii="Times New Roman" w:hAnsi="Times New Roman" w:cs="Times New Roman"/>
          <w:color w:val="202124"/>
          <w:sz w:val="24"/>
          <w:szCs w:val="24"/>
          <w:shd w:val="clear" w:color="auto" w:fill="FFFFFF"/>
        </w:rPr>
        <w:t xml:space="preserve">memories and </w:t>
      </w:r>
      <w:r w:rsidRPr="00957C84">
        <w:rPr>
          <w:rFonts w:ascii="Times New Roman" w:hAnsi="Times New Roman" w:cs="Times New Roman"/>
          <w:color w:val="202124"/>
          <w:sz w:val="24"/>
          <w:szCs w:val="24"/>
          <w:shd w:val="clear" w:color="auto" w:fill="FFFFFF"/>
        </w:rPr>
        <w:t>associations?</w:t>
      </w:r>
      <w:r w:rsidR="007116F7" w:rsidRPr="00957C84">
        <w:rPr>
          <w:rFonts w:ascii="Times New Roman" w:hAnsi="Times New Roman" w:cs="Times New Roman"/>
          <w:color w:val="202124"/>
          <w:sz w:val="24"/>
          <w:szCs w:val="24"/>
          <w:shd w:val="clear" w:color="auto" w:fill="FFFFFF"/>
        </w:rPr>
        <w:t xml:space="preserve"> Plaintiff’s claim in this respect succeeds.</w:t>
      </w:r>
    </w:p>
    <w:p w14:paraId="1C1F187B" w14:textId="7EF339FF" w:rsidR="007116F7" w:rsidRPr="006674C1" w:rsidRDefault="007116F7" w:rsidP="00957C84">
      <w:pPr>
        <w:spacing w:line="360" w:lineRule="auto"/>
        <w:jc w:val="both"/>
        <w:rPr>
          <w:rFonts w:ascii="Times New Roman" w:hAnsi="Times New Roman" w:cs="Times New Roman"/>
          <w:b/>
          <w:bCs/>
          <w:color w:val="202124"/>
          <w:sz w:val="24"/>
          <w:szCs w:val="24"/>
          <w:shd w:val="clear" w:color="auto" w:fill="FFFFFF"/>
        </w:rPr>
      </w:pPr>
      <w:r w:rsidRPr="006674C1">
        <w:rPr>
          <w:rFonts w:ascii="Times New Roman" w:hAnsi="Times New Roman" w:cs="Times New Roman"/>
          <w:b/>
          <w:bCs/>
          <w:color w:val="202124"/>
          <w:sz w:val="24"/>
          <w:szCs w:val="24"/>
          <w:shd w:val="clear" w:color="auto" w:fill="FFFFFF"/>
        </w:rPr>
        <w:t xml:space="preserve">MUFAKOSE </w:t>
      </w:r>
      <w:r w:rsidR="0062029A" w:rsidRPr="006674C1">
        <w:rPr>
          <w:rFonts w:ascii="Times New Roman" w:hAnsi="Times New Roman" w:cs="Times New Roman"/>
          <w:b/>
          <w:bCs/>
          <w:color w:val="202124"/>
          <w:sz w:val="24"/>
          <w:szCs w:val="24"/>
          <w:shd w:val="clear" w:color="auto" w:fill="FFFFFF"/>
        </w:rPr>
        <w:t>PROPERTY</w:t>
      </w:r>
    </w:p>
    <w:p w14:paraId="5A82CF14" w14:textId="41954C51" w:rsidR="009D0E49" w:rsidRPr="00957C84" w:rsidRDefault="009D0E49" w:rsidP="00097715">
      <w:pPr>
        <w:spacing w:after="0" w:line="360" w:lineRule="auto"/>
        <w:ind w:firstLine="720"/>
        <w:jc w:val="both"/>
        <w:rPr>
          <w:rFonts w:ascii="Times New Roman" w:hAnsi="Times New Roman" w:cs="Times New Roman"/>
          <w:color w:val="202124"/>
          <w:sz w:val="24"/>
          <w:szCs w:val="24"/>
          <w:shd w:val="clear" w:color="auto" w:fill="FFFFFF"/>
        </w:rPr>
      </w:pPr>
      <w:r w:rsidRPr="00957C84">
        <w:rPr>
          <w:rFonts w:ascii="Times New Roman" w:hAnsi="Times New Roman" w:cs="Times New Roman"/>
          <w:color w:val="202124"/>
          <w:sz w:val="24"/>
          <w:szCs w:val="24"/>
          <w:shd w:val="clear" w:color="auto" w:fill="FFFFFF"/>
        </w:rPr>
        <w:t>Defendants counter-claimed and st</w:t>
      </w:r>
      <w:r w:rsidR="007A0DBA" w:rsidRPr="00957C84">
        <w:rPr>
          <w:rFonts w:ascii="Times New Roman" w:hAnsi="Times New Roman" w:cs="Times New Roman"/>
          <w:color w:val="202124"/>
          <w:sz w:val="24"/>
          <w:szCs w:val="24"/>
          <w:shd w:val="clear" w:color="auto" w:fill="FFFFFF"/>
        </w:rPr>
        <w:t>a</w:t>
      </w:r>
      <w:r w:rsidRPr="00957C84">
        <w:rPr>
          <w:rFonts w:ascii="Times New Roman" w:hAnsi="Times New Roman" w:cs="Times New Roman"/>
          <w:color w:val="202124"/>
          <w:sz w:val="24"/>
          <w:szCs w:val="24"/>
          <w:shd w:val="clear" w:color="auto" w:fill="FFFFFF"/>
        </w:rPr>
        <w:t xml:space="preserve">ted that the Mufakose property is co-owned and the co-ownership must be dissolved by selling the property and sharing the proceeds equally between them. In the alternative, he proposed that the </w:t>
      </w:r>
      <w:r w:rsidR="003711E2">
        <w:rPr>
          <w:rFonts w:ascii="Times New Roman" w:hAnsi="Times New Roman" w:cs="Times New Roman"/>
          <w:color w:val="202124"/>
          <w:sz w:val="24"/>
          <w:szCs w:val="24"/>
          <w:shd w:val="clear" w:color="auto" w:fill="FFFFFF"/>
        </w:rPr>
        <w:t>p</w:t>
      </w:r>
      <w:r w:rsidRPr="00957C84">
        <w:rPr>
          <w:rFonts w:ascii="Times New Roman" w:hAnsi="Times New Roman" w:cs="Times New Roman"/>
          <w:color w:val="202124"/>
          <w:sz w:val="24"/>
          <w:szCs w:val="24"/>
          <w:shd w:val="clear" w:color="auto" w:fill="FFFFFF"/>
        </w:rPr>
        <w:t xml:space="preserve">laintiff may purchase his half share valued at $9000. </w:t>
      </w:r>
      <w:r w:rsidR="0028138E" w:rsidRPr="00957C84">
        <w:rPr>
          <w:rFonts w:ascii="Times New Roman" w:hAnsi="Times New Roman" w:cs="Times New Roman"/>
          <w:color w:val="202124"/>
          <w:sz w:val="24"/>
          <w:szCs w:val="24"/>
          <w:shd w:val="clear" w:color="auto" w:fill="FFFFFF"/>
        </w:rPr>
        <w:t xml:space="preserve">Defendants’ summary of evidence stated that </w:t>
      </w:r>
      <w:r w:rsidR="003711E2">
        <w:rPr>
          <w:rFonts w:ascii="Times New Roman" w:hAnsi="Times New Roman" w:cs="Times New Roman"/>
          <w:color w:val="202124"/>
          <w:sz w:val="24"/>
          <w:szCs w:val="24"/>
          <w:shd w:val="clear" w:color="auto" w:fill="FFFFFF"/>
        </w:rPr>
        <w:t>first</w:t>
      </w:r>
      <w:r w:rsidR="0028138E" w:rsidRPr="00957C84">
        <w:rPr>
          <w:rFonts w:ascii="Times New Roman" w:hAnsi="Times New Roman" w:cs="Times New Roman"/>
          <w:color w:val="202124"/>
          <w:sz w:val="24"/>
          <w:szCs w:val="24"/>
          <w:shd w:val="clear" w:color="auto" w:fill="FFFFFF"/>
        </w:rPr>
        <w:t xml:space="preserve"> </w:t>
      </w:r>
      <w:r w:rsidR="003711E2">
        <w:rPr>
          <w:rFonts w:ascii="Times New Roman" w:hAnsi="Times New Roman" w:cs="Times New Roman"/>
          <w:color w:val="202124"/>
          <w:sz w:val="24"/>
          <w:szCs w:val="24"/>
          <w:shd w:val="clear" w:color="auto" w:fill="FFFFFF"/>
        </w:rPr>
        <w:t>d</w:t>
      </w:r>
      <w:r w:rsidR="0028138E" w:rsidRPr="00957C84">
        <w:rPr>
          <w:rFonts w:ascii="Times New Roman" w:hAnsi="Times New Roman" w:cs="Times New Roman"/>
          <w:color w:val="202124"/>
          <w:sz w:val="24"/>
          <w:szCs w:val="24"/>
          <w:shd w:val="clear" w:color="auto" w:fill="FFFFFF"/>
        </w:rPr>
        <w:t xml:space="preserve">efendant contributed his income from two jobs as a freelance auto-electrician and a college lecturer to pay the purchase price whilst the </w:t>
      </w:r>
      <w:r w:rsidR="003711E2">
        <w:rPr>
          <w:rFonts w:ascii="Times New Roman" w:hAnsi="Times New Roman" w:cs="Times New Roman"/>
          <w:color w:val="202124"/>
          <w:sz w:val="24"/>
          <w:szCs w:val="24"/>
          <w:shd w:val="clear" w:color="auto" w:fill="FFFFFF"/>
        </w:rPr>
        <w:t>p</w:t>
      </w:r>
      <w:r w:rsidR="0028138E" w:rsidRPr="00957C84">
        <w:rPr>
          <w:rFonts w:ascii="Times New Roman" w:hAnsi="Times New Roman" w:cs="Times New Roman"/>
          <w:color w:val="202124"/>
          <w:sz w:val="24"/>
          <w:szCs w:val="24"/>
          <w:shd w:val="clear" w:color="auto" w:fill="FFFFFF"/>
        </w:rPr>
        <w:t xml:space="preserve">laintiff was still a university student. </w:t>
      </w:r>
      <w:r w:rsidR="00097141" w:rsidRPr="00957C84">
        <w:rPr>
          <w:rFonts w:ascii="Times New Roman" w:hAnsi="Times New Roman" w:cs="Times New Roman"/>
          <w:color w:val="202124"/>
          <w:sz w:val="24"/>
          <w:szCs w:val="24"/>
          <w:shd w:val="clear" w:color="auto" w:fill="FFFFFF"/>
        </w:rPr>
        <w:t xml:space="preserve"> </w:t>
      </w:r>
      <w:r w:rsidR="003711E2">
        <w:rPr>
          <w:rFonts w:ascii="Times New Roman" w:hAnsi="Times New Roman" w:cs="Times New Roman"/>
          <w:color w:val="202124"/>
          <w:sz w:val="24"/>
          <w:szCs w:val="24"/>
          <w:shd w:val="clear" w:color="auto" w:fill="FFFFFF"/>
        </w:rPr>
        <w:t>First d</w:t>
      </w:r>
      <w:r w:rsidR="00097141" w:rsidRPr="00957C84">
        <w:rPr>
          <w:rFonts w:ascii="Times New Roman" w:hAnsi="Times New Roman" w:cs="Times New Roman"/>
          <w:color w:val="202124"/>
          <w:sz w:val="24"/>
          <w:szCs w:val="24"/>
          <w:shd w:val="clear" w:color="auto" w:fill="FFFFFF"/>
        </w:rPr>
        <w:t xml:space="preserve">efendant’s evidence was that </w:t>
      </w:r>
      <w:r w:rsidR="003711E2">
        <w:rPr>
          <w:rFonts w:ascii="Times New Roman" w:hAnsi="Times New Roman" w:cs="Times New Roman"/>
          <w:color w:val="202124"/>
          <w:sz w:val="24"/>
          <w:szCs w:val="24"/>
          <w:shd w:val="clear" w:color="auto" w:fill="FFFFFF"/>
        </w:rPr>
        <w:t>he paid $10 000</w:t>
      </w:r>
      <w:r w:rsidR="007D6C7E" w:rsidRPr="00957C84">
        <w:rPr>
          <w:rFonts w:ascii="Times New Roman" w:hAnsi="Times New Roman" w:cs="Times New Roman"/>
          <w:color w:val="202124"/>
          <w:sz w:val="24"/>
          <w:szCs w:val="24"/>
          <w:shd w:val="clear" w:color="auto" w:fill="FFFFFF"/>
        </w:rPr>
        <w:t xml:space="preserve"> for </w:t>
      </w:r>
      <w:r w:rsidR="003711E2">
        <w:rPr>
          <w:rFonts w:ascii="Times New Roman" w:hAnsi="Times New Roman" w:cs="Times New Roman"/>
          <w:color w:val="202124"/>
          <w:sz w:val="24"/>
          <w:szCs w:val="24"/>
          <w:shd w:val="clear" w:color="auto" w:fill="FFFFFF"/>
        </w:rPr>
        <w:t>p</w:t>
      </w:r>
      <w:r w:rsidR="007D6C7E" w:rsidRPr="00957C84">
        <w:rPr>
          <w:rFonts w:ascii="Times New Roman" w:hAnsi="Times New Roman" w:cs="Times New Roman"/>
          <w:color w:val="202124"/>
          <w:sz w:val="24"/>
          <w:szCs w:val="24"/>
          <w:shd w:val="clear" w:color="auto" w:fill="FFFFFF"/>
        </w:rPr>
        <w:t xml:space="preserve">laintiff </w:t>
      </w:r>
      <w:r w:rsidR="003D0684" w:rsidRPr="00957C84">
        <w:rPr>
          <w:rFonts w:ascii="Times New Roman" w:hAnsi="Times New Roman" w:cs="Times New Roman"/>
          <w:color w:val="202124"/>
          <w:sz w:val="24"/>
          <w:szCs w:val="24"/>
          <w:shd w:val="clear" w:color="auto" w:fill="FFFFFF"/>
        </w:rPr>
        <w:t>to be registered in the Pay for Your House Scheme</w:t>
      </w:r>
      <w:r w:rsidR="007D6C7E" w:rsidRPr="00957C84">
        <w:rPr>
          <w:rFonts w:ascii="Times New Roman" w:hAnsi="Times New Roman" w:cs="Times New Roman"/>
          <w:color w:val="202124"/>
          <w:sz w:val="24"/>
          <w:szCs w:val="24"/>
          <w:shd w:val="clear" w:color="auto" w:fill="FFFFFF"/>
        </w:rPr>
        <w:t xml:space="preserve"> in 2001. </w:t>
      </w:r>
      <w:r w:rsidR="003D0684" w:rsidRPr="00957C84">
        <w:rPr>
          <w:rFonts w:ascii="Times New Roman" w:hAnsi="Times New Roman" w:cs="Times New Roman"/>
          <w:color w:val="202124"/>
          <w:sz w:val="24"/>
          <w:szCs w:val="24"/>
          <w:shd w:val="clear" w:color="auto" w:fill="FFFFFF"/>
        </w:rPr>
        <w:t>He paid small instalments and in 2003 a house was identified</w:t>
      </w:r>
      <w:r w:rsidR="00AB4AA1">
        <w:rPr>
          <w:rFonts w:ascii="Times New Roman" w:hAnsi="Times New Roman" w:cs="Times New Roman"/>
          <w:color w:val="202124"/>
          <w:sz w:val="24"/>
          <w:szCs w:val="24"/>
          <w:shd w:val="clear" w:color="auto" w:fill="FFFFFF"/>
        </w:rPr>
        <w:t xml:space="preserve"> for them</w:t>
      </w:r>
      <w:r w:rsidR="003D0684" w:rsidRPr="00957C84">
        <w:rPr>
          <w:rFonts w:ascii="Times New Roman" w:hAnsi="Times New Roman" w:cs="Times New Roman"/>
          <w:color w:val="202124"/>
          <w:sz w:val="24"/>
          <w:szCs w:val="24"/>
          <w:shd w:val="clear" w:color="auto" w:fill="FFFFFF"/>
        </w:rPr>
        <w:t>. He stated that they were asked to pay the balance and he continued paying as he had income. Under cross examination, he stated that h</w:t>
      </w:r>
      <w:r w:rsidR="007D6C7E" w:rsidRPr="00957C84">
        <w:rPr>
          <w:rFonts w:ascii="Times New Roman" w:hAnsi="Times New Roman" w:cs="Times New Roman"/>
          <w:color w:val="202124"/>
          <w:sz w:val="24"/>
          <w:szCs w:val="24"/>
          <w:shd w:val="clear" w:color="auto" w:fill="FFFFFF"/>
        </w:rPr>
        <w:t xml:space="preserve">e did not remember </w:t>
      </w:r>
      <w:r w:rsidR="00097715">
        <w:rPr>
          <w:rFonts w:ascii="Times New Roman" w:hAnsi="Times New Roman" w:cs="Times New Roman"/>
          <w:color w:val="202124"/>
          <w:sz w:val="24"/>
          <w:szCs w:val="24"/>
          <w:shd w:val="clear" w:color="auto" w:fill="FFFFFF"/>
        </w:rPr>
        <w:t>p</w:t>
      </w:r>
      <w:r w:rsidR="007D6C7E" w:rsidRPr="00957C84">
        <w:rPr>
          <w:rFonts w:ascii="Times New Roman" w:hAnsi="Times New Roman" w:cs="Times New Roman"/>
          <w:color w:val="202124"/>
          <w:sz w:val="24"/>
          <w:szCs w:val="24"/>
          <w:shd w:val="clear" w:color="auto" w:fill="FFFFFF"/>
        </w:rPr>
        <w:t>laintiff’s salary getting into his account even though she used to keep his card.</w:t>
      </w:r>
      <w:r w:rsidR="003D0684" w:rsidRPr="00957C84">
        <w:rPr>
          <w:rFonts w:ascii="Times New Roman" w:hAnsi="Times New Roman" w:cs="Times New Roman"/>
          <w:color w:val="202124"/>
          <w:sz w:val="24"/>
          <w:szCs w:val="24"/>
          <w:shd w:val="clear" w:color="auto" w:fill="FFFFFF"/>
        </w:rPr>
        <w:t xml:space="preserve"> He accepted that </w:t>
      </w:r>
      <w:r w:rsidR="00097715">
        <w:rPr>
          <w:rFonts w:ascii="Times New Roman" w:hAnsi="Times New Roman" w:cs="Times New Roman"/>
          <w:color w:val="202124"/>
          <w:sz w:val="24"/>
          <w:szCs w:val="24"/>
          <w:shd w:val="clear" w:color="auto" w:fill="FFFFFF"/>
        </w:rPr>
        <w:t>p</w:t>
      </w:r>
      <w:r w:rsidR="003D0684" w:rsidRPr="00957C84">
        <w:rPr>
          <w:rFonts w:ascii="Times New Roman" w:hAnsi="Times New Roman" w:cs="Times New Roman"/>
          <w:color w:val="202124"/>
          <w:sz w:val="24"/>
          <w:szCs w:val="24"/>
          <w:shd w:val="clear" w:color="auto" w:fill="FFFFFF"/>
        </w:rPr>
        <w:t xml:space="preserve">laintiff’s evidence was not challenged and stated that it was because he knew he would have his chance to state his side of the story. </w:t>
      </w:r>
    </w:p>
    <w:p w14:paraId="7CCA7B90" w14:textId="77EAFC41" w:rsidR="009D0E49" w:rsidRPr="00957C84" w:rsidRDefault="009D0E49" w:rsidP="00097715">
      <w:pPr>
        <w:spacing w:after="0" w:line="360" w:lineRule="auto"/>
        <w:ind w:firstLine="720"/>
        <w:jc w:val="both"/>
        <w:rPr>
          <w:rFonts w:ascii="Times New Roman" w:hAnsi="Times New Roman" w:cs="Times New Roman"/>
          <w:color w:val="202124"/>
          <w:sz w:val="24"/>
          <w:szCs w:val="24"/>
          <w:shd w:val="clear" w:color="auto" w:fill="FFFFFF"/>
        </w:rPr>
      </w:pPr>
      <w:r w:rsidRPr="00957C84">
        <w:rPr>
          <w:rFonts w:ascii="Times New Roman" w:hAnsi="Times New Roman" w:cs="Times New Roman"/>
          <w:color w:val="202124"/>
          <w:sz w:val="24"/>
          <w:szCs w:val="24"/>
          <w:shd w:val="clear" w:color="auto" w:fill="FFFFFF"/>
        </w:rPr>
        <w:t xml:space="preserve">Plaintiff stated in her summary of evidence that by the time she married </w:t>
      </w:r>
      <w:r w:rsidR="00097715">
        <w:rPr>
          <w:rFonts w:ascii="Times New Roman" w:hAnsi="Times New Roman" w:cs="Times New Roman"/>
          <w:color w:val="202124"/>
          <w:sz w:val="24"/>
          <w:szCs w:val="24"/>
          <w:shd w:val="clear" w:color="auto" w:fill="FFFFFF"/>
        </w:rPr>
        <w:t>first d</w:t>
      </w:r>
      <w:r w:rsidRPr="00957C84">
        <w:rPr>
          <w:rFonts w:ascii="Times New Roman" w:hAnsi="Times New Roman" w:cs="Times New Roman"/>
          <w:color w:val="202124"/>
          <w:sz w:val="24"/>
          <w:szCs w:val="24"/>
          <w:shd w:val="clear" w:color="auto" w:fill="FFFFFF"/>
        </w:rPr>
        <w:t>efendant, she had contributed more than 50% of the cost of the housing unit that was eventually allocated to her Further that she defaulted under the scheme when she went to university and resumed making payments thereunder after leaving university. She stated that she intended to acquire the house for herself and did not at any stage intend to acquire that property for the benefit of the</w:t>
      </w:r>
      <w:r w:rsidR="00757B0A">
        <w:rPr>
          <w:rFonts w:ascii="Times New Roman" w:hAnsi="Times New Roman" w:cs="Times New Roman"/>
          <w:color w:val="202124"/>
          <w:sz w:val="24"/>
          <w:szCs w:val="24"/>
          <w:shd w:val="clear" w:color="auto" w:fill="FFFFFF"/>
        </w:rPr>
        <w:t xml:space="preserve"> first</w:t>
      </w:r>
      <w:r w:rsidRPr="00957C84">
        <w:rPr>
          <w:rFonts w:ascii="Times New Roman" w:hAnsi="Times New Roman" w:cs="Times New Roman"/>
          <w:color w:val="202124"/>
          <w:sz w:val="24"/>
          <w:szCs w:val="24"/>
          <w:shd w:val="clear" w:color="auto" w:fill="FFFFFF"/>
        </w:rPr>
        <w:t xml:space="preserve"> </w:t>
      </w:r>
      <w:r w:rsidR="00757B0A">
        <w:rPr>
          <w:rFonts w:ascii="Times New Roman" w:hAnsi="Times New Roman" w:cs="Times New Roman"/>
          <w:color w:val="202124"/>
          <w:sz w:val="24"/>
          <w:szCs w:val="24"/>
          <w:shd w:val="clear" w:color="auto" w:fill="FFFFFF"/>
        </w:rPr>
        <w:t>d</w:t>
      </w:r>
      <w:r w:rsidRPr="00957C84">
        <w:rPr>
          <w:rFonts w:ascii="Times New Roman" w:hAnsi="Times New Roman" w:cs="Times New Roman"/>
          <w:color w:val="202124"/>
          <w:sz w:val="24"/>
          <w:szCs w:val="24"/>
          <w:shd w:val="clear" w:color="auto" w:fill="FFFFFF"/>
        </w:rPr>
        <w:t xml:space="preserve">efendant who was not in the picture then.  She further stated that after marriage, </w:t>
      </w:r>
      <w:r w:rsidR="00757B0A">
        <w:rPr>
          <w:rFonts w:ascii="Times New Roman" w:hAnsi="Times New Roman" w:cs="Times New Roman"/>
          <w:color w:val="202124"/>
          <w:sz w:val="24"/>
          <w:szCs w:val="24"/>
          <w:shd w:val="clear" w:color="auto" w:fill="FFFFFF"/>
        </w:rPr>
        <w:t>first d</w:t>
      </w:r>
      <w:r w:rsidRPr="00957C84">
        <w:rPr>
          <w:rFonts w:ascii="Times New Roman" w:hAnsi="Times New Roman" w:cs="Times New Roman"/>
          <w:color w:val="202124"/>
          <w:sz w:val="24"/>
          <w:szCs w:val="24"/>
          <w:shd w:val="clear" w:color="auto" w:fill="FFFFFF"/>
        </w:rPr>
        <w:t xml:space="preserve">efendant made a small contribution on her behalf to assist her. Further that </w:t>
      </w:r>
      <w:r w:rsidR="00757B0A">
        <w:rPr>
          <w:rFonts w:ascii="Times New Roman" w:hAnsi="Times New Roman" w:cs="Times New Roman"/>
          <w:color w:val="202124"/>
          <w:sz w:val="24"/>
          <w:szCs w:val="24"/>
          <w:shd w:val="clear" w:color="auto" w:fill="FFFFFF"/>
        </w:rPr>
        <w:t>first d</w:t>
      </w:r>
      <w:r w:rsidRPr="00957C84">
        <w:rPr>
          <w:rFonts w:ascii="Times New Roman" w:hAnsi="Times New Roman" w:cs="Times New Roman"/>
          <w:color w:val="202124"/>
          <w:sz w:val="24"/>
          <w:szCs w:val="24"/>
          <w:shd w:val="clear" w:color="auto" w:fill="FFFFFF"/>
        </w:rPr>
        <w:t xml:space="preserve">efendant was the one managing the family finances as her salary went straight into his account. In her oral testimony, </w:t>
      </w:r>
      <w:r w:rsidR="00757B0A">
        <w:rPr>
          <w:rFonts w:ascii="Times New Roman" w:hAnsi="Times New Roman" w:cs="Times New Roman"/>
          <w:color w:val="202124"/>
          <w:sz w:val="24"/>
          <w:szCs w:val="24"/>
          <w:shd w:val="clear" w:color="auto" w:fill="FFFFFF"/>
        </w:rPr>
        <w:t>p</w:t>
      </w:r>
      <w:r w:rsidRPr="00957C84">
        <w:rPr>
          <w:rFonts w:ascii="Times New Roman" w:hAnsi="Times New Roman" w:cs="Times New Roman"/>
          <w:color w:val="202124"/>
          <w:sz w:val="24"/>
          <w:szCs w:val="24"/>
          <w:shd w:val="clear" w:color="auto" w:fill="FFFFFF"/>
        </w:rPr>
        <w:t>laintiff testified that she</w:t>
      </w:r>
      <w:r w:rsidR="00AB4AA1">
        <w:rPr>
          <w:rFonts w:ascii="Times New Roman" w:hAnsi="Times New Roman" w:cs="Times New Roman"/>
          <w:color w:val="202124"/>
          <w:sz w:val="24"/>
          <w:szCs w:val="24"/>
          <w:shd w:val="clear" w:color="auto" w:fill="FFFFFF"/>
        </w:rPr>
        <w:t xml:space="preserve"> joined the Pay for Your House S</w:t>
      </w:r>
      <w:r w:rsidRPr="00957C84">
        <w:rPr>
          <w:rFonts w:ascii="Times New Roman" w:hAnsi="Times New Roman" w:cs="Times New Roman"/>
          <w:color w:val="202124"/>
          <w:sz w:val="24"/>
          <w:szCs w:val="24"/>
          <w:shd w:val="clear" w:color="auto" w:fill="FFFFFF"/>
        </w:rPr>
        <w:t xml:space="preserve">cheme before marrying the </w:t>
      </w:r>
      <w:r w:rsidR="00757B0A">
        <w:rPr>
          <w:rFonts w:ascii="Times New Roman" w:hAnsi="Times New Roman" w:cs="Times New Roman"/>
          <w:color w:val="202124"/>
          <w:sz w:val="24"/>
          <w:szCs w:val="24"/>
          <w:shd w:val="clear" w:color="auto" w:fill="FFFFFF"/>
        </w:rPr>
        <w:t>first d</w:t>
      </w:r>
      <w:r w:rsidR="00AB4AA1">
        <w:rPr>
          <w:rFonts w:ascii="Times New Roman" w:hAnsi="Times New Roman" w:cs="Times New Roman"/>
          <w:color w:val="202124"/>
          <w:sz w:val="24"/>
          <w:szCs w:val="24"/>
          <w:shd w:val="clear" w:color="auto" w:fill="FFFFFF"/>
        </w:rPr>
        <w:t>efendant and</w:t>
      </w:r>
      <w:r w:rsidRPr="00957C84">
        <w:rPr>
          <w:rFonts w:ascii="Times New Roman" w:hAnsi="Times New Roman" w:cs="Times New Roman"/>
          <w:color w:val="202124"/>
          <w:sz w:val="24"/>
          <w:szCs w:val="24"/>
          <w:shd w:val="clear" w:color="auto" w:fill="FFFFFF"/>
        </w:rPr>
        <w:t xml:space="preserve"> contributed for a while</w:t>
      </w:r>
      <w:r w:rsidR="00AB4AA1">
        <w:rPr>
          <w:rFonts w:ascii="Times New Roman" w:hAnsi="Times New Roman" w:cs="Times New Roman"/>
          <w:color w:val="202124"/>
          <w:sz w:val="24"/>
          <w:szCs w:val="24"/>
          <w:shd w:val="clear" w:color="auto" w:fill="FFFFFF"/>
        </w:rPr>
        <w:t>,</w:t>
      </w:r>
      <w:r w:rsidRPr="00957C84">
        <w:rPr>
          <w:rFonts w:ascii="Times New Roman" w:hAnsi="Times New Roman" w:cs="Times New Roman"/>
          <w:color w:val="202124"/>
          <w:sz w:val="24"/>
          <w:szCs w:val="24"/>
          <w:shd w:val="clear" w:color="auto" w:fill="FFFFFF"/>
        </w:rPr>
        <w:t xml:space="preserve"> </w:t>
      </w:r>
      <w:r w:rsidR="00AB4AA1">
        <w:rPr>
          <w:rFonts w:ascii="Times New Roman" w:hAnsi="Times New Roman" w:cs="Times New Roman"/>
          <w:color w:val="202124"/>
          <w:sz w:val="24"/>
          <w:szCs w:val="24"/>
          <w:shd w:val="clear" w:color="auto" w:fill="FFFFFF"/>
        </w:rPr>
        <w:t xml:space="preserve">and that she </w:t>
      </w:r>
      <w:r w:rsidRPr="00957C84">
        <w:rPr>
          <w:rFonts w:ascii="Times New Roman" w:hAnsi="Times New Roman" w:cs="Times New Roman"/>
          <w:color w:val="202124"/>
          <w:sz w:val="24"/>
          <w:szCs w:val="24"/>
          <w:shd w:val="clear" w:color="auto" w:fill="FFFFFF"/>
        </w:rPr>
        <w:t xml:space="preserve">stopped </w:t>
      </w:r>
      <w:r w:rsidR="00AB4AA1">
        <w:rPr>
          <w:rFonts w:ascii="Times New Roman" w:hAnsi="Times New Roman" w:cs="Times New Roman"/>
          <w:color w:val="202124"/>
          <w:sz w:val="24"/>
          <w:szCs w:val="24"/>
          <w:shd w:val="clear" w:color="auto" w:fill="FFFFFF"/>
        </w:rPr>
        <w:t xml:space="preserve">contributing </w:t>
      </w:r>
      <w:r w:rsidR="00D62518">
        <w:rPr>
          <w:rFonts w:ascii="Times New Roman" w:hAnsi="Times New Roman" w:cs="Times New Roman"/>
          <w:color w:val="202124"/>
          <w:sz w:val="24"/>
          <w:szCs w:val="24"/>
          <w:shd w:val="clear" w:color="auto" w:fill="FFFFFF"/>
        </w:rPr>
        <w:t>when she went to college. Further that a</w:t>
      </w:r>
      <w:r w:rsidRPr="00957C84">
        <w:rPr>
          <w:rFonts w:ascii="Times New Roman" w:hAnsi="Times New Roman" w:cs="Times New Roman"/>
          <w:color w:val="202124"/>
          <w:sz w:val="24"/>
          <w:szCs w:val="24"/>
          <w:shd w:val="clear" w:color="auto" w:fill="FFFFFF"/>
        </w:rPr>
        <w:t xml:space="preserve">fter college she tried to get accommodation but was being ridiculed because of her condition. She </w:t>
      </w:r>
      <w:r w:rsidR="00D62518">
        <w:rPr>
          <w:rFonts w:ascii="Times New Roman" w:hAnsi="Times New Roman" w:cs="Times New Roman"/>
          <w:color w:val="202124"/>
          <w:sz w:val="24"/>
          <w:szCs w:val="24"/>
          <w:shd w:val="clear" w:color="auto" w:fill="FFFFFF"/>
        </w:rPr>
        <w:t xml:space="preserve">stated that she </w:t>
      </w:r>
      <w:r w:rsidRPr="00957C84">
        <w:rPr>
          <w:rFonts w:ascii="Times New Roman" w:hAnsi="Times New Roman" w:cs="Times New Roman"/>
          <w:color w:val="202124"/>
          <w:sz w:val="24"/>
          <w:szCs w:val="24"/>
          <w:shd w:val="clear" w:color="auto" w:fill="FFFFFF"/>
        </w:rPr>
        <w:t>got marrie</w:t>
      </w:r>
      <w:r w:rsidR="00D62518">
        <w:rPr>
          <w:rFonts w:ascii="Times New Roman" w:hAnsi="Times New Roman" w:cs="Times New Roman"/>
          <w:color w:val="202124"/>
          <w:sz w:val="24"/>
          <w:szCs w:val="24"/>
          <w:shd w:val="clear" w:color="auto" w:fill="FFFFFF"/>
        </w:rPr>
        <w:t xml:space="preserve">d and continued to be ridiculed </w:t>
      </w:r>
      <w:r w:rsidR="00757B0A">
        <w:rPr>
          <w:rFonts w:ascii="Times New Roman" w:hAnsi="Times New Roman" w:cs="Times New Roman"/>
          <w:color w:val="202124"/>
          <w:sz w:val="24"/>
          <w:szCs w:val="24"/>
          <w:shd w:val="clear" w:color="auto" w:fill="FFFFFF"/>
        </w:rPr>
        <w:t>therefore she</w:t>
      </w:r>
      <w:r w:rsidRPr="00957C84">
        <w:rPr>
          <w:rFonts w:ascii="Times New Roman" w:hAnsi="Times New Roman" w:cs="Times New Roman"/>
          <w:color w:val="202124"/>
          <w:sz w:val="24"/>
          <w:szCs w:val="24"/>
          <w:shd w:val="clear" w:color="auto" w:fill="FFFFFF"/>
        </w:rPr>
        <w:t xml:space="preserve"> pestered Dr Parirenyatwa and another person</w:t>
      </w:r>
      <w:r w:rsidR="00D62518">
        <w:rPr>
          <w:rFonts w:ascii="Times New Roman" w:hAnsi="Times New Roman" w:cs="Times New Roman"/>
          <w:color w:val="202124"/>
          <w:sz w:val="24"/>
          <w:szCs w:val="24"/>
          <w:shd w:val="clear" w:color="auto" w:fill="FFFFFF"/>
        </w:rPr>
        <w:t xml:space="preserve"> for </w:t>
      </w:r>
      <w:r w:rsidR="00757B0A">
        <w:rPr>
          <w:rFonts w:ascii="Times New Roman" w:hAnsi="Times New Roman" w:cs="Times New Roman"/>
          <w:color w:val="202124"/>
          <w:sz w:val="24"/>
          <w:szCs w:val="24"/>
          <w:shd w:val="clear" w:color="auto" w:fill="FFFFFF"/>
        </w:rPr>
        <w:t xml:space="preserve">assistance </w:t>
      </w:r>
      <w:r w:rsidR="00757B0A" w:rsidRPr="00957C84">
        <w:rPr>
          <w:rFonts w:ascii="Times New Roman" w:hAnsi="Times New Roman" w:cs="Times New Roman"/>
          <w:color w:val="202124"/>
          <w:sz w:val="24"/>
          <w:szCs w:val="24"/>
          <w:shd w:val="clear" w:color="auto" w:fill="FFFFFF"/>
        </w:rPr>
        <w:t>until</w:t>
      </w:r>
      <w:r w:rsidRPr="00957C84">
        <w:rPr>
          <w:rFonts w:ascii="Times New Roman" w:hAnsi="Times New Roman" w:cs="Times New Roman"/>
          <w:color w:val="202124"/>
          <w:sz w:val="24"/>
          <w:szCs w:val="24"/>
          <w:shd w:val="clear" w:color="auto" w:fill="FFFFFF"/>
        </w:rPr>
        <w:t xml:space="preserve"> she was readmitted into the Pay for Your House Scheme. </w:t>
      </w:r>
      <w:r w:rsidR="00D62518">
        <w:rPr>
          <w:rFonts w:ascii="Times New Roman" w:hAnsi="Times New Roman" w:cs="Times New Roman"/>
          <w:color w:val="202124"/>
          <w:sz w:val="24"/>
          <w:szCs w:val="24"/>
          <w:shd w:val="clear" w:color="auto" w:fill="FFFFFF"/>
        </w:rPr>
        <w:t>She stated that</w:t>
      </w:r>
      <w:r w:rsidR="00757B0A">
        <w:rPr>
          <w:rFonts w:ascii="Times New Roman" w:hAnsi="Times New Roman" w:cs="Times New Roman"/>
          <w:color w:val="202124"/>
          <w:sz w:val="24"/>
          <w:szCs w:val="24"/>
          <w:shd w:val="clear" w:color="auto" w:fill="FFFFFF"/>
        </w:rPr>
        <w:t xml:space="preserve"> first</w:t>
      </w:r>
      <w:r w:rsidRPr="00957C84">
        <w:rPr>
          <w:rFonts w:ascii="Times New Roman" w:hAnsi="Times New Roman" w:cs="Times New Roman"/>
          <w:color w:val="202124"/>
          <w:sz w:val="24"/>
          <w:szCs w:val="24"/>
          <w:shd w:val="clear" w:color="auto" w:fill="FFFFFF"/>
        </w:rPr>
        <w:t xml:space="preserve"> </w:t>
      </w:r>
      <w:r w:rsidR="00757B0A">
        <w:rPr>
          <w:rFonts w:ascii="Times New Roman" w:hAnsi="Times New Roman" w:cs="Times New Roman"/>
          <w:color w:val="202124"/>
          <w:sz w:val="24"/>
          <w:szCs w:val="24"/>
          <w:shd w:val="clear" w:color="auto" w:fill="FFFFFF"/>
        </w:rPr>
        <w:t>d</w:t>
      </w:r>
      <w:r w:rsidRPr="00957C84">
        <w:rPr>
          <w:rFonts w:ascii="Times New Roman" w:hAnsi="Times New Roman" w:cs="Times New Roman"/>
          <w:color w:val="202124"/>
          <w:sz w:val="24"/>
          <w:szCs w:val="24"/>
          <w:shd w:val="clear" w:color="auto" w:fill="FFFFFF"/>
        </w:rPr>
        <w:t>efendant ridiculed her for using her condition to get a house. She</w:t>
      </w:r>
      <w:r w:rsidR="00D62518">
        <w:rPr>
          <w:rFonts w:ascii="Times New Roman" w:hAnsi="Times New Roman" w:cs="Times New Roman"/>
          <w:color w:val="202124"/>
          <w:sz w:val="24"/>
          <w:szCs w:val="24"/>
          <w:shd w:val="clear" w:color="auto" w:fill="FFFFFF"/>
        </w:rPr>
        <w:t xml:space="preserve"> further stated that she</w:t>
      </w:r>
      <w:r w:rsidRPr="00957C84">
        <w:rPr>
          <w:rFonts w:ascii="Times New Roman" w:hAnsi="Times New Roman" w:cs="Times New Roman"/>
          <w:color w:val="202124"/>
          <w:sz w:val="24"/>
          <w:szCs w:val="24"/>
          <w:shd w:val="clear" w:color="auto" w:fill="FFFFFF"/>
        </w:rPr>
        <w:t xml:space="preserve"> made contributions unti</w:t>
      </w:r>
      <w:r w:rsidR="00D62518">
        <w:rPr>
          <w:rFonts w:ascii="Times New Roman" w:hAnsi="Times New Roman" w:cs="Times New Roman"/>
          <w:color w:val="202124"/>
          <w:sz w:val="24"/>
          <w:szCs w:val="24"/>
          <w:shd w:val="clear" w:color="auto" w:fill="FFFFFF"/>
        </w:rPr>
        <w:t>l a house was allocated to her and that s</w:t>
      </w:r>
      <w:r w:rsidRPr="00957C84">
        <w:rPr>
          <w:rFonts w:ascii="Times New Roman" w:hAnsi="Times New Roman" w:cs="Times New Roman"/>
          <w:color w:val="202124"/>
          <w:sz w:val="24"/>
          <w:szCs w:val="24"/>
          <w:shd w:val="clear" w:color="auto" w:fill="FFFFFF"/>
        </w:rPr>
        <w:t xml:space="preserve">ome of the contributions were from earnings as a researcher which were deposited into </w:t>
      </w:r>
      <w:r w:rsidR="00757B0A">
        <w:rPr>
          <w:rFonts w:ascii="Times New Roman" w:hAnsi="Times New Roman" w:cs="Times New Roman"/>
          <w:color w:val="202124"/>
          <w:sz w:val="24"/>
          <w:szCs w:val="24"/>
          <w:shd w:val="clear" w:color="auto" w:fill="FFFFFF"/>
        </w:rPr>
        <w:t>first</w:t>
      </w:r>
      <w:r w:rsidRPr="00957C84">
        <w:rPr>
          <w:rFonts w:ascii="Times New Roman" w:hAnsi="Times New Roman" w:cs="Times New Roman"/>
          <w:color w:val="202124"/>
          <w:sz w:val="24"/>
          <w:szCs w:val="24"/>
          <w:shd w:val="clear" w:color="auto" w:fill="FFFFFF"/>
        </w:rPr>
        <w:t xml:space="preserve"> </w:t>
      </w:r>
      <w:r w:rsidR="00757B0A">
        <w:rPr>
          <w:rFonts w:ascii="Times New Roman" w:hAnsi="Times New Roman" w:cs="Times New Roman"/>
          <w:color w:val="202124"/>
          <w:sz w:val="24"/>
          <w:szCs w:val="24"/>
          <w:shd w:val="clear" w:color="auto" w:fill="FFFFFF"/>
        </w:rPr>
        <w:t>d</w:t>
      </w:r>
      <w:r w:rsidRPr="00957C84">
        <w:rPr>
          <w:rFonts w:ascii="Times New Roman" w:hAnsi="Times New Roman" w:cs="Times New Roman"/>
          <w:color w:val="202124"/>
          <w:sz w:val="24"/>
          <w:szCs w:val="24"/>
          <w:shd w:val="clear" w:color="auto" w:fill="FFFFFF"/>
        </w:rPr>
        <w:t>efendant’s account.</w:t>
      </w:r>
    </w:p>
    <w:p w14:paraId="67355069" w14:textId="2F24DAC4" w:rsidR="009D0E49" w:rsidRPr="00957C84" w:rsidRDefault="009D0E49" w:rsidP="00757B0A">
      <w:pPr>
        <w:spacing w:line="360" w:lineRule="auto"/>
        <w:ind w:firstLine="720"/>
        <w:jc w:val="both"/>
        <w:rPr>
          <w:rFonts w:ascii="Times New Roman" w:hAnsi="Times New Roman" w:cs="Times New Roman"/>
          <w:color w:val="202124"/>
          <w:sz w:val="24"/>
          <w:szCs w:val="24"/>
          <w:shd w:val="clear" w:color="auto" w:fill="FFFFFF"/>
        </w:rPr>
      </w:pPr>
      <w:r w:rsidRPr="00957C84">
        <w:rPr>
          <w:rFonts w:ascii="Times New Roman" w:hAnsi="Times New Roman" w:cs="Times New Roman"/>
          <w:color w:val="202124"/>
          <w:sz w:val="24"/>
          <w:szCs w:val="24"/>
          <w:shd w:val="clear" w:color="auto" w:fill="FFFFFF"/>
        </w:rPr>
        <w:t xml:space="preserve">It is clear that there is a dispute as to whether the property is jointly owned or not. </w:t>
      </w:r>
      <w:r w:rsidR="00D62518">
        <w:rPr>
          <w:rFonts w:ascii="Times New Roman" w:hAnsi="Times New Roman" w:cs="Times New Roman"/>
          <w:color w:val="202124"/>
          <w:sz w:val="24"/>
          <w:szCs w:val="24"/>
          <w:shd w:val="clear" w:color="auto" w:fill="FFFFFF"/>
        </w:rPr>
        <w:t xml:space="preserve">Even though the parties were married at the time the property was allocated to the Plaintiff, they are now divorced. </w:t>
      </w:r>
      <w:r w:rsidRPr="00957C84">
        <w:rPr>
          <w:rFonts w:ascii="Times New Roman" w:hAnsi="Times New Roman" w:cs="Times New Roman"/>
          <w:color w:val="202124"/>
          <w:sz w:val="24"/>
          <w:szCs w:val="24"/>
          <w:shd w:val="clear" w:color="auto" w:fill="FFFFFF"/>
        </w:rPr>
        <w:t>Plaintiff’s position was that</w:t>
      </w:r>
      <w:r w:rsidR="00D62518">
        <w:rPr>
          <w:rFonts w:ascii="Times New Roman" w:hAnsi="Times New Roman" w:cs="Times New Roman"/>
          <w:color w:val="202124"/>
          <w:sz w:val="24"/>
          <w:szCs w:val="24"/>
          <w:shd w:val="clear" w:color="auto" w:fill="FFFFFF"/>
        </w:rPr>
        <w:t xml:space="preserve"> the property</w:t>
      </w:r>
      <w:r w:rsidRPr="00957C84">
        <w:rPr>
          <w:rFonts w:ascii="Times New Roman" w:hAnsi="Times New Roman" w:cs="Times New Roman"/>
          <w:color w:val="202124"/>
          <w:sz w:val="24"/>
          <w:szCs w:val="24"/>
          <w:shd w:val="clear" w:color="auto" w:fill="FFFFFF"/>
        </w:rPr>
        <w:t xml:space="preserve"> was never intended</w:t>
      </w:r>
      <w:r w:rsidR="007A0DBA" w:rsidRPr="00957C84">
        <w:rPr>
          <w:rFonts w:ascii="Times New Roman" w:hAnsi="Times New Roman" w:cs="Times New Roman"/>
          <w:color w:val="202124"/>
          <w:sz w:val="24"/>
          <w:szCs w:val="24"/>
          <w:shd w:val="clear" w:color="auto" w:fill="FFFFFF"/>
        </w:rPr>
        <w:t xml:space="preserve"> to be jointly owned. </w:t>
      </w:r>
      <w:r w:rsidR="00DD0CD6" w:rsidRPr="00957C84">
        <w:rPr>
          <w:rFonts w:ascii="Times New Roman" w:hAnsi="Times New Roman" w:cs="Times New Roman"/>
          <w:color w:val="202124"/>
          <w:sz w:val="24"/>
          <w:szCs w:val="24"/>
          <w:shd w:val="clear" w:color="auto" w:fill="FFFFFF"/>
        </w:rPr>
        <w:t>The Married Persons Property Act [</w:t>
      </w:r>
      <w:r w:rsidR="00DD0CD6" w:rsidRPr="00757B0A">
        <w:rPr>
          <w:rFonts w:ascii="Times New Roman" w:hAnsi="Times New Roman" w:cs="Times New Roman"/>
          <w:i/>
          <w:color w:val="202124"/>
          <w:sz w:val="24"/>
          <w:szCs w:val="24"/>
          <w:shd w:val="clear" w:color="auto" w:fill="FFFFFF"/>
        </w:rPr>
        <w:t>Chapter 5:12</w:t>
      </w:r>
      <w:r w:rsidR="00DD0CD6" w:rsidRPr="00957C84">
        <w:rPr>
          <w:rFonts w:ascii="Times New Roman" w:hAnsi="Times New Roman" w:cs="Times New Roman"/>
          <w:color w:val="202124"/>
          <w:sz w:val="24"/>
          <w:szCs w:val="24"/>
          <w:shd w:val="clear" w:color="auto" w:fill="FFFFFF"/>
        </w:rPr>
        <w:t xml:space="preserve">] governs the property rights of married persons in the following terms: - </w:t>
      </w:r>
    </w:p>
    <w:p w14:paraId="29297042" w14:textId="77777777" w:rsidR="00DD0CD6" w:rsidRPr="00757B0A" w:rsidRDefault="00DD0CD6" w:rsidP="006674C1">
      <w:pPr>
        <w:spacing w:line="240" w:lineRule="auto"/>
        <w:ind w:left="720"/>
        <w:jc w:val="both"/>
        <w:rPr>
          <w:rFonts w:ascii="Times New Roman" w:hAnsi="Times New Roman" w:cs="Times New Roman"/>
          <w:b/>
          <w:bCs/>
        </w:rPr>
      </w:pPr>
      <w:r w:rsidRPr="00757B0A">
        <w:rPr>
          <w:rFonts w:ascii="Times New Roman" w:hAnsi="Times New Roman" w:cs="Times New Roman"/>
          <w:b/>
          <w:bCs/>
        </w:rPr>
        <w:t>“2 Community of property excluded from marriages after 1st January, 1929, except where agreements made to the contrary</w:t>
      </w:r>
    </w:p>
    <w:p w14:paraId="7327A238" w14:textId="4012B721" w:rsidR="00DD0CD6" w:rsidRPr="00757B0A" w:rsidRDefault="00DD0CD6" w:rsidP="006674C1">
      <w:pPr>
        <w:spacing w:line="240" w:lineRule="auto"/>
        <w:ind w:left="720"/>
        <w:jc w:val="both"/>
        <w:rPr>
          <w:rFonts w:ascii="Times New Roman" w:hAnsi="Times New Roman" w:cs="Times New Roman"/>
          <w:color w:val="202124"/>
          <w:shd w:val="clear" w:color="auto" w:fill="FFFFFF"/>
        </w:rPr>
      </w:pPr>
      <w:r w:rsidRPr="00757B0A">
        <w:rPr>
          <w:rFonts w:ascii="Times New Roman" w:hAnsi="Times New Roman" w:cs="Times New Roman"/>
        </w:rPr>
        <w:t xml:space="preserve"> (1) Community of property and of profit and loss and the marital power or any liabilities or privileges resulting therefrom shall not attach to any marriage solemnized between spouses whose matrimonial domicile is in Zimbabwe entered into after the 1st January, 1929, unless such spouses shall, by an instrument in writing, signed by each of them prior to the solemnization of their marriage and in the presence of two persons, one of whom shall be a magistrate, who shall subscribe thereto as witnesses, have expressed their wish to be exempt from this Act”</w:t>
      </w:r>
    </w:p>
    <w:p w14:paraId="002D1715" w14:textId="6A9A60A8" w:rsidR="00F732C3" w:rsidRPr="00957C84" w:rsidRDefault="00DD0CD6" w:rsidP="00757B0A">
      <w:pPr>
        <w:spacing w:line="360" w:lineRule="auto"/>
        <w:ind w:firstLine="720"/>
        <w:jc w:val="both"/>
        <w:rPr>
          <w:rFonts w:ascii="Times New Roman" w:hAnsi="Times New Roman" w:cs="Times New Roman"/>
          <w:color w:val="202124"/>
          <w:sz w:val="24"/>
          <w:szCs w:val="24"/>
          <w:shd w:val="clear" w:color="auto" w:fill="FFFFFF"/>
        </w:rPr>
      </w:pPr>
      <w:r w:rsidRPr="00957C84">
        <w:rPr>
          <w:rFonts w:ascii="Times New Roman" w:hAnsi="Times New Roman" w:cs="Times New Roman"/>
          <w:color w:val="202124"/>
          <w:sz w:val="24"/>
          <w:szCs w:val="24"/>
          <w:shd w:val="clear" w:color="auto" w:fill="FFFFFF"/>
        </w:rPr>
        <w:t xml:space="preserve">The property in contention is in the name of the </w:t>
      </w:r>
      <w:r w:rsidR="00757B0A">
        <w:rPr>
          <w:rFonts w:ascii="Times New Roman" w:hAnsi="Times New Roman" w:cs="Times New Roman"/>
          <w:color w:val="202124"/>
          <w:sz w:val="24"/>
          <w:szCs w:val="24"/>
          <w:shd w:val="clear" w:color="auto" w:fill="FFFFFF"/>
        </w:rPr>
        <w:t>p</w:t>
      </w:r>
      <w:r w:rsidRPr="00957C84">
        <w:rPr>
          <w:rFonts w:ascii="Times New Roman" w:hAnsi="Times New Roman" w:cs="Times New Roman"/>
          <w:color w:val="202124"/>
          <w:sz w:val="24"/>
          <w:szCs w:val="24"/>
          <w:shd w:val="clear" w:color="auto" w:fill="FFFFFF"/>
        </w:rPr>
        <w:t>laintiff. The parties’ marriage was solemnized after 1</w:t>
      </w:r>
      <w:r w:rsidRPr="00957C84">
        <w:rPr>
          <w:rFonts w:ascii="Times New Roman" w:hAnsi="Times New Roman" w:cs="Times New Roman"/>
          <w:color w:val="202124"/>
          <w:sz w:val="24"/>
          <w:szCs w:val="24"/>
          <w:shd w:val="clear" w:color="auto" w:fill="FFFFFF"/>
          <w:vertAlign w:val="superscript"/>
        </w:rPr>
        <w:t>st</w:t>
      </w:r>
      <w:r w:rsidR="00D62518">
        <w:rPr>
          <w:rFonts w:ascii="Times New Roman" w:hAnsi="Times New Roman" w:cs="Times New Roman"/>
          <w:color w:val="202124"/>
          <w:sz w:val="24"/>
          <w:szCs w:val="24"/>
          <w:shd w:val="clear" w:color="auto" w:fill="FFFFFF"/>
        </w:rPr>
        <w:t xml:space="preserve"> January 1929. There wa</w:t>
      </w:r>
      <w:r w:rsidRPr="00957C84">
        <w:rPr>
          <w:rFonts w:ascii="Times New Roman" w:hAnsi="Times New Roman" w:cs="Times New Roman"/>
          <w:color w:val="202124"/>
          <w:sz w:val="24"/>
          <w:szCs w:val="24"/>
          <w:shd w:val="clear" w:color="auto" w:fill="FFFFFF"/>
        </w:rPr>
        <w:t>s no instrument in writing signed by the parties in which they expressed the desire to have community of property.</w:t>
      </w:r>
      <w:r w:rsidR="005622FC" w:rsidRPr="00957C84">
        <w:rPr>
          <w:rFonts w:ascii="Times New Roman" w:hAnsi="Times New Roman" w:cs="Times New Roman"/>
          <w:color w:val="202124"/>
          <w:sz w:val="24"/>
          <w:szCs w:val="24"/>
          <w:shd w:val="clear" w:color="auto" w:fill="FFFFFF"/>
        </w:rPr>
        <w:t xml:space="preserve"> In </w:t>
      </w:r>
      <w:r w:rsidR="005622FC" w:rsidRPr="00957C84">
        <w:rPr>
          <w:rFonts w:ascii="Times New Roman" w:hAnsi="Times New Roman" w:cs="Times New Roman"/>
          <w:i/>
          <w:iCs/>
          <w:color w:val="202124"/>
          <w:sz w:val="24"/>
          <w:szCs w:val="24"/>
          <w:shd w:val="clear" w:color="auto" w:fill="FFFFFF"/>
        </w:rPr>
        <w:t xml:space="preserve">Chigwada </w:t>
      </w:r>
      <w:r w:rsidR="005622FC" w:rsidRPr="00757B0A">
        <w:rPr>
          <w:rFonts w:ascii="Times New Roman" w:hAnsi="Times New Roman" w:cs="Times New Roman"/>
          <w:iCs/>
          <w:color w:val="202124"/>
          <w:sz w:val="24"/>
          <w:szCs w:val="24"/>
          <w:shd w:val="clear" w:color="auto" w:fill="FFFFFF"/>
        </w:rPr>
        <w:t>v</w:t>
      </w:r>
      <w:r w:rsidR="005622FC" w:rsidRPr="00957C84">
        <w:rPr>
          <w:rFonts w:ascii="Times New Roman" w:hAnsi="Times New Roman" w:cs="Times New Roman"/>
          <w:i/>
          <w:iCs/>
          <w:color w:val="202124"/>
          <w:sz w:val="24"/>
          <w:szCs w:val="24"/>
          <w:shd w:val="clear" w:color="auto" w:fill="FFFFFF"/>
        </w:rPr>
        <w:t xml:space="preserve"> Chigwada &amp; Others </w:t>
      </w:r>
      <w:r w:rsidR="005622FC" w:rsidRPr="00957C84">
        <w:rPr>
          <w:rFonts w:ascii="Times New Roman" w:hAnsi="Times New Roman" w:cs="Times New Roman"/>
          <w:color w:val="202124"/>
          <w:sz w:val="24"/>
          <w:szCs w:val="24"/>
          <w:shd w:val="clear" w:color="auto" w:fill="FFFFFF"/>
        </w:rPr>
        <w:t xml:space="preserve">SC 188/20 it is stated that parties to a marriage out of community of property are legally entitled to own and dispose of property in their individual capacities. The onus was on the </w:t>
      </w:r>
      <w:r w:rsidR="00757B0A">
        <w:rPr>
          <w:rFonts w:ascii="Times New Roman" w:hAnsi="Times New Roman" w:cs="Times New Roman"/>
          <w:color w:val="202124"/>
          <w:sz w:val="24"/>
          <w:szCs w:val="24"/>
          <w:shd w:val="clear" w:color="auto" w:fill="FFFFFF"/>
        </w:rPr>
        <w:t>d</w:t>
      </w:r>
      <w:r w:rsidR="005622FC" w:rsidRPr="00957C84">
        <w:rPr>
          <w:rFonts w:ascii="Times New Roman" w:hAnsi="Times New Roman" w:cs="Times New Roman"/>
          <w:color w:val="202124"/>
          <w:sz w:val="24"/>
          <w:szCs w:val="24"/>
          <w:shd w:val="clear" w:color="auto" w:fill="FFFFFF"/>
        </w:rPr>
        <w:t>efendant to prove</w:t>
      </w:r>
      <w:r w:rsidR="00D62518">
        <w:rPr>
          <w:rFonts w:ascii="Times New Roman" w:hAnsi="Times New Roman" w:cs="Times New Roman"/>
          <w:color w:val="202124"/>
          <w:sz w:val="24"/>
          <w:szCs w:val="24"/>
          <w:shd w:val="clear" w:color="auto" w:fill="FFFFFF"/>
        </w:rPr>
        <w:t xml:space="preserve"> that at the time the property was acquired, there was</w:t>
      </w:r>
      <w:r w:rsidR="005622FC" w:rsidRPr="00957C84">
        <w:rPr>
          <w:rFonts w:ascii="Times New Roman" w:hAnsi="Times New Roman" w:cs="Times New Roman"/>
          <w:color w:val="202124"/>
          <w:sz w:val="24"/>
          <w:szCs w:val="24"/>
          <w:shd w:val="clear" w:color="auto" w:fill="FFFFFF"/>
        </w:rPr>
        <w:t xml:space="preserve"> community of property. He did not get anywhere near discharging that onus. I find that the Mufakose property is solely owned by the </w:t>
      </w:r>
      <w:r w:rsidR="00757B0A">
        <w:rPr>
          <w:rFonts w:ascii="Times New Roman" w:hAnsi="Times New Roman" w:cs="Times New Roman"/>
          <w:color w:val="202124"/>
          <w:sz w:val="24"/>
          <w:szCs w:val="24"/>
          <w:shd w:val="clear" w:color="auto" w:fill="FFFFFF"/>
        </w:rPr>
        <w:t>p</w:t>
      </w:r>
      <w:r w:rsidR="005622FC" w:rsidRPr="00957C84">
        <w:rPr>
          <w:rFonts w:ascii="Times New Roman" w:hAnsi="Times New Roman" w:cs="Times New Roman"/>
          <w:color w:val="202124"/>
          <w:sz w:val="24"/>
          <w:szCs w:val="24"/>
          <w:shd w:val="clear" w:color="auto" w:fill="FFFFFF"/>
        </w:rPr>
        <w:t>laintiff and is not subject to distribution. The counter claim fails.</w:t>
      </w:r>
    </w:p>
    <w:p w14:paraId="7B189A98" w14:textId="77777777" w:rsidR="00757B0A" w:rsidRDefault="00757B0A" w:rsidP="00957C84">
      <w:pPr>
        <w:spacing w:line="360" w:lineRule="auto"/>
        <w:jc w:val="both"/>
        <w:rPr>
          <w:rFonts w:ascii="Times New Roman" w:hAnsi="Times New Roman" w:cs="Times New Roman"/>
          <w:b/>
          <w:bCs/>
          <w:color w:val="202124"/>
          <w:sz w:val="24"/>
          <w:szCs w:val="24"/>
          <w:shd w:val="clear" w:color="auto" w:fill="FFFFFF"/>
        </w:rPr>
      </w:pPr>
    </w:p>
    <w:p w14:paraId="79EFC5A2" w14:textId="77777777" w:rsidR="00757B0A" w:rsidRDefault="00757B0A" w:rsidP="00957C84">
      <w:pPr>
        <w:spacing w:line="360" w:lineRule="auto"/>
        <w:jc w:val="both"/>
        <w:rPr>
          <w:rFonts w:ascii="Times New Roman" w:hAnsi="Times New Roman" w:cs="Times New Roman"/>
          <w:b/>
          <w:bCs/>
          <w:color w:val="202124"/>
          <w:sz w:val="24"/>
          <w:szCs w:val="24"/>
          <w:shd w:val="clear" w:color="auto" w:fill="FFFFFF"/>
        </w:rPr>
      </w:pPr>
    </w:p>
    <w:p w14:paraId="1AF203F5" w14:textId="4D026241" w:rsidR="005622FC" w:rsidRPr="006674C1" w:rsidRDefault="005622FC" w:rsidP="00957C84">
      <w:pPr>
        <w:spacing w:line="360" w:lineRule="auto"/>
        <w:jc w:val="both"/>
        <w:rPr>
          <w:rFonts w:ascii="Times New Roman" w:hAnsi="Times New Roman" w:cs="Times New Roman"/>
          <w:b/>
          <w:bCs/>
          <w:color w:val="202124"/>
          <w:sz w:val="24"/>
          <w:szCs w:val="24"/>
          <w:shd w:val="clear" w:color="auto" w:fill="FFFFFF"/>
        </w:rPr>
      </w:pPr>
      <w:r w:rsidRPr="006674C1">
        <w:rPr>
          <w:rFonts w:ascii="Times New Roman" w:hAnsi="Times New Roman" w:cs="Times New Roman"/>
          <w:b/>
          <w:bCs/>
          <w:color w:val="202124"/>
          <w:sz w:val="24"/>
          <w:szCs w:val="24"/>
          <w:shd w:val="clear" w:color="auto" w:fill="FFFFFF"/>
        </w:rPr>
        <w:t>DISPOSITION</w:t>
      </w:r>
    </w:p>
    <w:p w14:paraId="6849CDE9" w14:textId="77777777" w:rsidR="00CB1A69" w:rsidRPr="00757B0A" w:rsidRDefault="00CB1A69" w:rsidP="00957C84">
      <w:pPr>
        <w:spacing w:line="360" w:lineRule="auto"/>
        <w:jc w:val="both"/>
        <w:rPr>
          <w:rFonts w:ascii="Times New Roman" w:hAnsi="Times New Roman" w:cs="Times New Roman"/>
          <w:b/>
          <w:bCs/>
          <w:sz w:val="24"/>
          <w:szCs w:val="24"/>
        </w:rPr>
      </w:pPr>
      <w:r w:rsidRPr="00757B0A">
        <w:rPr>
          <w:rFonts w:ascii="Times New Roman" w:hAnsi="Times New Roman" w:cs="Times New Roman"/>
          <w:b/>
          <w:bCs/>
          <w:sz w:val="24"/>
          <w:szCs w:val="24"/>
        </w:rPr>
        <w:t>It is ordered that; -</w:t>
      </w:r>
    </w:p>
    <w:p w14:paraId="6F803B44" w14:textId="76D93665" w:rsidR="00CB1A69" w:rsidRPr="00CD1F12" w:rsidRDefault="00CB1A69"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bCs/>
          <w:sz w:val="24"/>
          <w:szCs w:val="24"/>
        </w:rPr>
        <w:t>The joint ownership by the Plaintiff and First Defendant of two immovable properties in Harare, namely,</w:t>
      </w:r>
      <w:bookmarkStart w:id="4" w:name="_Hlk154666384"/>
      <w:r w:rsidRPr="00957C84">
        <w:rPr>
          <w:rFonts w:ascii="Times New Roman" w:hAnsi="Times New Roman" w:cs="Times New Roman"/>
          <w:bCs/>
          <w:sz w:val="24"/>
          <w:szCs w:val="24"/>
        </w:rPr>
        <w:t xml:space="preserve"> Subdivision B of Lot 208 Block C Hatfield Estate, situate in the District of Salisbury, measuring 4 776 m², also known as No.37 Winston Road, Hatfield, Harare </w:t>
      </w:r>
      <w:bookmarkEnd w:id="4"/>
      <w:r w:rsidRPr="00957C84">
        <w:rPr>
          <w:rFonts w:ascii="Times New Roman" w:hAnsi="Times New Roman" w:cs="Times New Roman"/>
          <w:bCs/>
          <w:sz w:val="24"/>
          <w:szCs w:val="24"/>
        </w:rPr>
        <w:t>and Stand No. 4443 New Tafara, Harare be and is hereby terminated.</w:t>
      </w:r>
    </w:p>
    <w:p w14:paraId="5F7E35AA" w14:textId="314A73FE" w:rsidR="00CD1F12" w:rsidRPr="00957C84" w:rsidRDefault="00CD1F12" w:rsidP="00757B0A">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bCs/>
          <w:sz w:val="24"/>
          <w:szCs w:val="24"/>
        </w:rPr>
        <w:t>Both properties are to be evaluated by a valuer agreed to by the parties</w:t>
      </w:r>
      <w:r w:rsidR="009E46E5">
        <w:rPr>
          <w:rFonts w:ascii="Times New Roman" w:hAnsi="Times New Roman" w:cs="Times New Roman"/>
          <w:bCs/>
          <w:sz w:val="24"/>
          <w:szCs w:val="24"/>
        </w:rPr>
        <w:t xml:space="preserve"> within thirty days of this order</w:t>
      </w:r>
      <w:r>
        <w:rPr>
          <w:rFonts w:ascii="Times New Roman" w:hAnsi="Times New Roman" w:cs="Times New Roman"/>
          <w:bCs/>
          <w:sz w:val="24"/>
          <w:szCs w:val="24"/>
        </w:rPr>
        <w:t xml:space="preserve"> failing which the Registrar of the High C</w:t>
      </w:r>
      <w:r w:rsidR="009E46E5">
        <w:rPr>
          <w:rFonts w:ascii="Times New Roman" w:hAnsi="Times New Roman" w:cs="Times New Roman"/>
          <w:bCs/>
          <w:sz w:val="24"/>
          <w:szCs w:val="24"/>
        </w:rPr>
        <w:t>ourt will appoint one from his list of valuers and both parties will share the costs of the valuation equally.</w:t>
      </w:r>
    </w:p>
    <w:p w14:paraId="2734B439" w14:textId="2611B46A" w:rsidR="004858AB" w:rsidRPr="00957C84" w:rsidRDefault="00AF4BC6"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bCs/>
          <w:sz w:val="24"/>
          <w:szCs w:val="24"/>
        </w:rPr>
        <w:t xml:space="preserve">  HATFIELD PROPERTY</w:t>
      </w:r>
    </w:p>
    <w:p w14:paraId="7078130A" w14:textId="77777777" w:rsidR="00202F4A" w:rsidRPr="00202F4A" w:rsidRDefault="00CB1A69" w:rsidP="00757B0A">
      <w:pPr>
        <w:pStyle w:val="ListParagraph"/>
        <w:numPr>
          <w:ilvl w:val="0"/>
          <w:numId w:val="6"/>
        </w:numPr>
        <w:spacing w:line="240" w:lineRule="auto"/>
        <w:jc w:val="both"/>
        <w:rPr>
          <w:rFonts w:ascii="Times New Roman" w:hAnsi="Times New Roman" w:cs="Times New Roman"/>
          <w:sz w:val="24"/>
          <w:szCs w:val="24"/>
        </w:rPr>
      </w:pPr>
      <w:r w:rsidRPr="00957C84">
        <w:rPr>
          <w:rFonts w:ascii="Times New Roman" w:hAnsi="Times New Roman" w:cs="Times New Roman"/>
          <w:bCs/>
          <w:sz w:val="24"/>
          <w:szCs w:val="24"/>
        </w:rPr>
        <w:t>The Plaintiff be and is hereby ordered to pay the 1</w:t>
      </w:r>
      <w:r w:rsidRPr="00957C84">
        <w:rPr>
          <w:rFonts w:ascii="Times New Roman" w:hAnsi="Times New Roman" w:cs="Times New Roman"/>
          <w:bCs/>
          <w:sz w:val="24"/>
          <w:szCs w:val="24"/>
          <w:vertAlign w:val="superscript"/>
        </w:rPr>
        <w:t>st</w:t>
      </w:r>
      <w:r w:rsidRPr="00957C84">
        <w:rPr>
          <w:rFonts w:ascii="Times New Roman" w:hAnsi="Times New Roman" w:cs="Times New Roman"/>
          <w:bCs/>
          <w:sz w:val="24"/>
          <w:szCs w:val="24"/>
        </w:rPr>
        <w:t xml:space="preserve"> Defendant </w:t>
      </w:r>
      <w:r w:rsidR="00CD1F12">
        <w:rPr>
          <w:rFonts w:ascii="Times New Roman" w:hAnsi="Times New Roman" w:cs="Times New Roman"/>
          <w:bCs/>
          <w:sz w:val="24"/>
          <w:szCs w:val="24"/>
        </w:rPr>
        <w:t xml:space="preserve">50% of the value of the Hatfield property </w:t>
      </w:r>
      <w:r w:rsidRPr="00957C84">
        <w:rPr>
          <w:rFonts w:ascii="Times New Roman" w:hAnsi="Times New Roman" w:cs="Times New Roman"/>
          <w:bCs/>
          <w:sz w:val="24"/>
          <w:szCs w:val="24"/>
        </w:rPr>
        <w:t>less</w:t>
      </w:r>
    </w:p>
    <w:p w14:paraId="0608C817" w14:textId="5D51B52A" w:rsidR="00CB1A69" w:rsidRPr="00202F4A" w:rsidRDefault="00CB1A69" w:rsidP="00757B0A">
      <w:pPr>
        <w:pStyle w:val="ListParagraph"/>
        <w:numPr>
          <w:ilvl w:val="0"/>
          <w:numId w:val="8"/>
        </w:numPr>
        <w:spacing w:line="240" w:lineRule="auto"/>
        <w:jc w:val="both"/>
        <w:rPr>
          <w:rFonts w:ascii="Times New Roman" w:hAnsi="Times New Roman" w:cs="Times New Roman"/>
          <w:sz w:val="24"/>
          <w:szCs w:val="24"/>
        </w:rPr>
      </w:pPr>
      <w:r w:rsidRPr="00957C84">
        <w:rPr>
          <w:rFonts w:ascii="Times New Roman" w:hAnsi="Times New Roman" w:cs="Times New Roman"/>
          <w:bCs/>
          <w:sz w:val="24"/>
          <w:szCs w:val="24"/>
        </w:rPr>
        <w:t xml:space="preserve"> any capital gains tax duly assessed by the Zimbabwe Revenue Authority</w:t>
      </w:r>
    </w:p>
    <w:p w14:paraId="4A6D0FDC" w14:textId="055B0F90" w:rsidR="00202F4A" w:rsidRPr="00202F4A" w:rsidRDefault="00202F4A" w:rsidP="00757B0A">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bCs/>
          <w:sz w:val="24"/>
          <w:szCs w:val="24"/>
        </w:rPr>
        <w:t>$</w:t>
      </w:r>
      <w:r w:rsidR="00171233">
        <w:rPr>
          <w:rFonts w:ascii="Times New Roman" w:hAnsi="Times New Roman" w:cs="Times New Roman"/>
          <w:bCs/>
          <w:sz w:val="24"/>
          <w:szCs w:val="24"/>
        </w:rPr>
        <w:t>24 940,75</w:t>
      </w:r>
      <w:r>
        <w:rPr>
          <w:rFonts w:ascii="Times New Roman" w:hAnsi="Times New Roman" w:cs="Times New Roman"/>
          <w:bCs/>
          <w:sz w:val="24"/>
          <w:szCs w:val="24"/>
        </w:rPr>
        <w:t xml:space="preserve"> ,being 50% of the expenses incurred by the Plaintiff in improving and renovating the property</w:t>
      </w:r>
    </w:p>
    <w:p w14:paraId="7683AB05" w14:textId="4CC2C7D7" w:rsidR="00202F4A" w:rsidRPr="00957C84" w:rsidRDefault="00202F4A" w:rsidP="00757B0A">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50% of the costs of </w:t>
      </w:r>
      <w:r w:rsidR="00FD34E7">
        <w:rPr>
          <w:rFonts w:ascii="Times New Roman" w:hAnsi="Times New Roman" w:cs="Times New Roman"/>
          <w:bCs/>
          <w:sz w:val="24"/>
          <w:szCs w:val="24"/>
        </w:rPr>
        <w:t>having a gardener and a caretaker at the property from the date the summons were issued to the date of payment.</w:t>
      </w:r>
    </w:p>
    <w:p w14:paraId="708E3D5A" w14:textId="3E5081CD" w:rsidR="004858AB" w:rsidRPr="00FD34E7" w:rsidRDefault="004858AB" w:rsidP="00757B0A">
      <w:pPr>
        <w:pStyle w:val="ListParagraph"/>
        <w:numPr>
          <w:ilvl w:val="0"/>
          <w:numId w:val="5"/>
        </w:numPr>
        <w:spacing w:line="240" w:lineRule="auto"/>
        <w:jc w:val="both"/>
        <w:rPr>
          <w:rFonts w:ascii="Times New Roman" w:hAnsi="Times New Roman" w:cs="Times New Roman"/>
          <w:sz w:val="24"/>
          <w:szCs w:val="24"/>
        </w:rPr>
      </w:pPr>
      <w:r w:rsidRPr="00FD34E7">
        <w:rPr>
          <w:rFonts w:ascii="Times New Roman" w:hAnsi="Times New Roman" w:cs="Times New Roman"/>
          <w:bCs/>
          <w:sz w:val="24"/>
          <w:szCs w:val="24"/>
        </w:rPr>
        <w:t>The 1</w:t>
      </w:r>
      <w:r w:rsidRPr="00FD34E7">
        <w:rPr>
          <w:rFonts w:ascii="Times New Roman" w:hAnsi="Times New Roman" w:cs="Times New Roman"/>
          <w:bCs/>
          <w:sz w:val="24"/>
          <w:szCs w:val="24"/>
          <w:vertAlign w:val="superscript"/>
        </w:rPr>
        <w:t>st</w:t>
      </w:r>
      <w:r w:rsidRPr="00FD34E7">
        <w:rPr>
          <w:rFonts w:ascii="Times New Roman" w:hAnsi="Times New Roman" w:cs="Times New Roman"/>
          <w:bCs/>
          <w:sz w:val="24"/>
          <w:szCs w:val="24"/>
        </w:rPr>
        <w:t xml:space="preserve"> Defendant be and is hereby ordered and directed to transfer his one-half undivided share in Subdivision B of Lot 208 Block C Hatfield Estate, situate in the District of Salisbury, measuring 4 776 m², held under Deed of Transfer No. 6654/2006 to the Plaintiff against payment of </w:t>
      </w:r>
      <w:r w:rsidR="00CD1F12" w:rsidRPr="00FD34E7">
        <w:rPr>
          <w:rFonts w:ascii="Times New Roman" w:hAnsi="Times New Roman" w:cs="Times New Roman"/>
          <w:bCs/>
          <w:sz w:val="24"/>
          <w:szCs w:val="24"/>
        </w:rPr>
        <w:t>50% of the value of the Hatfield property</w:t>
      </w:r>
      <w:r w:rsidRPr="00FD34E7">
        <w:rPr>
          <w:rFonts w:ascii="Times New Roman" w:hAnsi="Times New Roman" w:cs="Times New Roman"/>
          <w:bCs/>
          <w:sz w:val="24"/>
          <w:szCs w:val="24"/>
        </w:rPr>
        <w:t xml:space="preserve"> less any capital gains tax duly assessed by the Zimbabwe Revenue Authority, by the Plaintiff.</w:t>
      </w:r>
    </w:p>
    <w:p w14:paraId="0056368F" w14:textId="77777777" w:rsidR="005311DD" w:rsidRPr="00957C84" w:rsidRDefault="004858AB"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sz w:val="24"/>
          <w:szCs w:val="24"/>
        </w:rPr>
        <w:t>In the event that the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 fails to sign all such documents as may be required of him by conveyancers</w:t>
      </w:r>
      <w:r w:rsidR="005311DD" w:rsidRPr="00957C84">
        <w:rPr>
          <w:rFonts w:ascii="Times New Roman" w:hAnsi="Times New Roman" w:cs="Times New Roman"/>
          <w:sz w:val="24"/>
          <w:szCs w:val="24"/>
        </w:rPr>
        <w:t xml:space="preserve"> appointed by the Plaintiff and/or attending to the Zimbabwe Revenue Authority interview for capital gains tax assessment within 10 days of being called upon to do so, the Sheriff of the High Court of Zimbabwe be and is hereby authorized to sign all such documents on his behalf and to attend the interview on his behalf.</w:t>
      </w:r>
    </w:p>
    <w:p w14:paraId="22BF476F" w14:textId="77777777" w:rsidR="005311DD" w:rsidRPr="00957C84" w:rsidRDefault="005311DD"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sz w:val="24"/>
          <w:szCs w:val="24"/>
        </w:rPr>
        <w:t>TAFARA PROPERTY</w:t>
      </w:r>
    </w:p>
    <w:p w14:paraId="1DD8D67A" w14:textId="5F035BF1" w:rsidR="005311DD" w:rsidRPr="00957C84" w:rsidRDefault="004858AB"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sz w:val="24"/>
          <w:szCs w:val="24"/>
        </w:rPr>
        <w:t xml:space="preserve"> </w:t>
      </w:r>
      <w:r w:rsidR="005311DD" w:rsidRPr="00957C84">
        <w:rPr>
          <w:rFonts w:ascii="Times New Roman" w:hAnsi="Times New Roman" w:cs="Times New Roman"/>
          <w:bCs/>
          <w:sz w:val="24"/>
          <w:szCs w:val="24"/>
        </w:rPr>
        <w:t>The Plaintiff be and is hereby ordered to pay the 1</w:t>
      </w:r>
      <w:r w:rsidR="005311DD" w:rsidRPr="00957C84">
        <w:rPr>
          <w:rFonts w:ascii="Times New Roman" w:hAnsi="Times New Roman" w:cs="Times New Roman"/>
          <w:bCs/>
          <w:sz w:val="24"/>
          <w:szCs w:val="24"/>
          <w:vertAlign w:val="superscript"/>
        </w:rPr>
        <w:t>st</w:t>
      </w:r>
      <w:r w:rsidR="005311DD" w:rsidRPr="00957C84">
        <w:rPr>
          <w:rFonts w:ascii="Times New Roman" w:hAnsi="Times New Roman" w:cs="Times New Roman"/>
          <w:bCs/>
          <w:sz w:val="24"/>
          <w:szCs w:val="24"/>
        </w:rPr>
        <w:t xml:space="preserve"> Defendant the sum of </w:t>
      </w:r>
      <w:r w:rsidR="00CD1F12">
        <w:rPr>
          <w:rFonts w:ascii="Times New Roman" w:hAnsi="Times New Roman" w:cs="Times New Roman"/>
          <w:bCs/>
          <w:sz w:val="24"/>
          <w:szCs w:val="24"/>
        </w:rPr>
        <w:t>50% of the value of the Tafara property.</w:t>
      </w:r>
    </w:p>
    <w:p w14:paraId="74ECEC4C" w14:textId="665BD479" w:rsidR="00AF4BC6" w:rsidRPr="00957C84" w:rsidRDefault="005311DD" w:rsidP="00757B0A">
      <w:pPr>
        <w:pStyle w:val="ListParagraph"/>
        <w:numPr>
          <w:ilvl w:val="0"/>
          <w:numId w:val="7"/>
        </w:numPr>
        <w:spacing w:line="240" w:lineRule="auto"/>
        <w:jc w:val="both"/>
        <w:rPr>
          <w:rFonts w:ascii="Times New Roman" w:hAnsi="Times New Roman" w:cs="Times New Roman"/>
          <w:sz w:val="24"/>
          <w:szCs w:val="24"/>
        </w:rPr>
      </w:pPr>
      <w:r w:rsidRPr="00957C84">
        <w:rPr>
          <w:rFonts w:ascii="Times New Roman" w:hAnsi="Times New Roman" w:cs="Times New Roman"/>
          <w:sz w:val="24"/>
          <w:szCs w:val="24"/>
        </w:rPr>
        <w:t xml:space="preserve">The </w:t>
      </w:r>
      <w:r w:rsidR="00AF4BC6" w:rsidRPr="00957C84">
        <w:rPr>
          <w:rFonts w:ascii="Times New Roman" w:hAnsi="Times New Roman" w:cs="Times New Roman"/>
          <w:sz w:val="24"/>
          <w:szCs w:val="24"/>
        </w:rPr>
        <w:t>2</w:t>
      </w:r>
      <w:r w:rsidR="00AF4BC6" w:rsidRPr="00957C84">
        <w:rPr>
          <w:rFonts w:ascii="Times New Roman" w:hAnsi="Times New Roman" w:cs="Times New Roman"/>
          <w:sz w:val="24"/>
          <w:szCs w:val="24"/>
          <w:vertAlign w:val="superscript"/>
        </w:rPr>
        <w:t>nd</w:t>
      </w:r>
      <w:r w:rsidR="00AF4BC6" w:rsidRPr="00957C84">
        <w:rPr>
          <w:rFonts w:ascii="Times New Roman" w:hAnsi="Times New Roman" w:cs="Times New Roman"/>
          <w:sz w:val="24"/>
          <w:szCs w:val="24"/>
        </w:rPr>
        <w:t xml:space="preserve"> </w:t>
      </w:r>
      <w:r w:rsidRPr="00957C84">
        <w:rPr>
          <w:rFonts w:ascii="Times New Roman" w:hAnsi="Times New Roman" w:cs="Times New Roman"/>
          <w:sz w:val="24"/>
          <w:szCs w:val="24"/>
        </w:rPr>
        <w:t xml:space="preserve"> Defendant be and is hereby ordered to attend at the City of Harare Department of Housing Offices to sign the necessary papers within 10 days of being called upon to do so, failing which the Sheriff of the High Court of Zimbabwe</w:t>
      </w:r>
      <w:r w:rsidR="00AF4BC6" w:rsidRPr="00957C84">
        <w:rPr>
          <w:rFonts w:ascii="Times New Roman" w:hAnsi="Times New Roman" w:cs="Times New Roman"/>
          <w:sz w:val="24"/>
          <w:szCs w:val="24"/>
        </w:rPr>
        <w:t xml:space="preserve"> be and is hereby authorized to sign such papers on his behalf at 1</w:t>
      </w:r>
      <w:r w:rsidR="00AF4BC6" w:rsidRPr="00957C84">
        <w:rPr>
          <w:rFonts w:ascii="Times New Roman" w:hAnsi="Times New Roman" w:cs="Times New Roman"/>
          <w:sz w:val="24"/>
          <w:szCs w:val="24"/>
          <w:vertAlign w:val="superscript"/>
        </w:rPr>
        <w:t>st</w:t>
      </w:r>
      <w:r w:rsidR="00AF4BC6" w:rsidRPr="00957C84">
        <w:rPr>
          <w:rFonts w:ascii="Times New Roman" w:hAnsi="Times New Roman" w:cs="Times New Roman"/>
          <w:sz w:val="24"/>
          <w:szCs w:val="24"/>
        </w:rPr>
        <w:t xml:space="preserve"> Defendant’s expense.</w:t>
      </w:r>
    </w:p>
    <w:p w14:paraId="71F7DBBF" w14:textId="10431B08" w:rsidR="00AF4BC6" w:rsidRPr="00957C84" w:rsidRDefault="00AF4BC6"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sz w:val="24"/>
          <w:szCs w:val="24"/>
        </w:rPr>
        <w:t>The counter claim by the 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 regarding the MUFAKOSE PROPERTY be and is hereby dismissed.</w:t>
      </w:r>
    </w:p>
    <w:p w14:paraId="7970B12F" w14:textId="6BF30484" w:rsidR="00AF4BC6" w:rsidRPr="00957C84" w:rsidRDefault="00AF4BC6" w:rsidP="00757B0A">
      <w:pPr>
        <w:pStyle w:val="ListParagraph"/>
        <w:numPr>
          <w:ilvl w:val="0"/>
          <w:numId w:val="5"/>
        </w:numPr>
        <w:spacing w:line="240" w:lineRule="auto"/>
        <w:jc w:val="both"/>
        <w:rPr>
          <w:rFonts w:ascii="Times New Roman" w:hAnsi="Times New Roman" w:cs="Times New Roman"/>
          <w:sz w:val="24"/>
          <w:szCs w:val="24"/>
        </w:rPr>
      </w:pPr>
      <w:r w:rsidRPr="00957C84">
        <w:rPr>
          <w:rFonts w:ascii="Times New Roman" w:hAnsi="Times New Roman" w:cs="Times New Roman"/>
          <w:sz w:val="24"/>
          <w:szCs w:val="24"/>
        </w:rPr>
        <w:t>1</w:t>
      </w:r>
      <w:r w:rsidRPr="00957C84">
        <w:rPr>
          <w:rFonts w:ascii="Times New Roman" w:hAnsi="Times New Roman" w:cs="Times New Roman"/>
          <w:sz w:val="24"/>
          <w:szCs w:val="24"/>
          <w:vertAlign w:val="superscript"/>
        </w:rPr>
        <w:t>st</w:t>
      </w:r>
      <w:r w:rsidRPr="00957C84">
        <w:rPr>
          <w:rFonts w:ascii="Times New Roman" w:hAnsi="Times New Roman" w:cs="Times New Roman"/>
          <w:sz w:val="24"/>
          <w:szCs w:val="24"/>
        </w:rPr>
        <w:t xml:space="preserve"> Defendant be and is hereby ordered to pay costs of suit.</w:t>
      </w:r>
    </w:p>
    <w:p w14:paraId="65011EA2" w14:textId="73575817" w:rsidR="00AF4BC6" w:rsidRPr="00957C84" w:rsidRDefault="00AF4BC6" w:rsidP="00757B0A">
      <w:pPr>
        <w:spacing w:line="240" w:lineRule="auto"/>
        <w:jc w:val="both"/>
        <w:rPr>
          <w:rFonts w:ascii="Times New Roman" w:hAnsi="Times New Roman" w:cs="Times New Roman"/>
          <w:sz w:val="24"/>
          <w:szCs w:val="24"/>
        </w:rPr>
      </w:pPr>
    </w:p>
    <w:p w14:paraId="78DB616A" w14:textId="1335117A" w:rsidR="00AF4BC6" w:rsidRPr="00957C84" w:rsidRDefault="00AF4BC6" w:rsidP="00757B0A">
      <w:pPr>
        <w:spacing w:line="240" w:lineRule="auto"/>
        <w:jc w:val="both"/>
        <w:rPr>
          <w:rFonts w:ascii="Times New Roman" w:hAnsi="Times New Roman" w:cs="Times New Roman"/>
          <w:sz w:val="24"/>
          <w:szCs w:val="24"/>
        </w:rPr>
      </w:pPr>
    </w:p>
    <w:p w14:paraId="75EC336F" w14:textId="017E196C" w:rsidR="00AF4BC6" w:rsidRPr="00957C84" w:rsidRDefault="00AF4BC6" w:rsidP="00957C84">
      <w:pPr>
        <w:spacing w:line="360" w:lineRule="auto"/>
        <w:jc w:val="both"/>
        <w:rPr>
          <w:rFonts w:ascii="Times New Roman" w:hAnsi="Times New Roman" w:cs="Times New Roman"/>
          <w:sz w:val="24"/>
          <w:szCs w:val="24"/>
        </w:rPr>
      </w:pPr>
    </w:p>
    <w:p w14:paraId="3743331B" w14:textId="36FB3DEF" w:rsidR="00AF4BC6" w:rsidRPr="00957C84" w:rsidRDefault="00AF4BC6" w:rsidP="00757B0A">
      <w:pPr>
        <w:spacing w:after="0" w:line="240" w:lineRule="auto"/>
        <w:jc w:val="both"/>
        <w:rPr>
          <w:rFonts w:ascii="Times New Roman" w:hAnsi="Times New Roman" w:cs="Times New Roman"/>
          <w:sz w:val="24"/>
          <w:szCs w:val="24"/>
        </w:rPr>
      </w:pPr>
      <w:r w:rsidRPr="00957C84">
        <w:rPr>
          <w:rFonts w:ascii="Times New Roman" w:hAnsi="Times New Roman" w:cs="Times New Roman"/>
          <w:i/>
          <w:iCs/>
          <w:sz w:val="24"/>
          <w:szCs w:val="24"/>
        </w:rPr>
        <w:t xml:space="preserve">Wintertons, </w:t>
      </w:r>
      <w:r w:rsidR="00757B0A">
        <w:rPr>
          <w:rFonts w:ascii="Times New Roman" w:hAnsi="Times New Roman" w:cs="Times New Roman"/>
          <w:sz w:val="24"/>
          <w:szCs w:val="24"/>
        </w:rPr>
        <w:t>p</w:t>
      </w:r>
      <w:r w:rsidRPr="00957C84">
        <w:rPr>
          <w:rFonts w:ascii="Times New Roman" w:hAnsi="Times New Roman" w:cs="Times New Roman"/>
          <w:sz w:val="24"/>
          <w:szCs w:val="24"/>
        </w:rPr>
        <w:t xml:space="preserve">laintiff’s </w:t>
      </w:r>
      <w:r w:rsidR="00757B0A">
        <w:rPr>
          <w:rFonts w:ascii="Times New Roman" w:hAnsi="Times New Roman" w:cs="Times New Roman"/>
          <w:sz w:val="24"/>
          <w:szCs w:val="24"/>
        </w:rPr>
        <w:t>l</w:t>
      </w:r>
      <w:r w:rsidRPr="00957C84">
        <w:rPr>
          <w:rFonts w:ascii="Times New Roman" w:hAnsi="Times New Roman" w:cs="Times New Roman"/>
          <w:sz w:val="24"/>
          <w:szCs w:val="24"/>
        </w:rPr>
        <w:t xml:space="preserve">egal </w:t>
      </w:r>
      <w:r w:rsidR="00757B0A">
        <w:rPr>
          <w:rFonts w:ascii="Times New Roman" w:hAnsi="Times New Roman" w:cs="Times New Roman"/>
          <w:sz w:val="24"/>
          <w:szCs w:val="24"/>
        </w:rPr>
        <w:t>p</w:t>
      </w:r>
      <w:r w:rsidRPr="00957C84">
        <w:rPr>
          <w:rFonts w:ascii="Times New Roman" w:hAnsi="Times New Roman" w:cs="Times New Roman"/>
          <w:sz w:val="24"/>
          <w:szCs w:val="24"/>
        </w:rPr>
        <w:t>ractitioners.</w:t>
      </w:r>
    </w:p>
    <w:p w14:paraId="3177CEA6" w14:textId="51702F2F" w:rsidR="004858AB" w:rsidRPr="00957C84" w:rsidRDefault="00AF4BC6" w:rsidP="00757B0A">
      <w:pPr>
        <w:spacing w:after="0" w:line="240" w:lineRule="auto"/>
        <w:jc w:val="both"/>
        <w:rPr>
          <w:rFonts w:ascii="Times New Roman" w:hAnsi="Times New Roman" w:cs="Times New Roman"/>
          <w:sz w:val="24"/>
          <w:szCs w:val="24"/>
        </w:rPr>
      </w:pPr>
      <w:r w:rsidRPr="00957C84">
        <w:rPr>
          <w:rFonts w:ascii="Times New Roman" w:hAnsi="Times New Roman" w:cs="Times New Roman"/>
          <w:i/>
          <w:iCs/>
          <w:sz w:val="24"/>
          <w:szCs w:val="24"/>
        </w:rPr>
        <w:t>Dube, Manikai &amp; Hwacha,</w:t>
      </w:r>
      <w:r w:rsidR="00757B0A">
        <w:rPr>
          <w:rFonts w:ascii="Times New Roman" w:hAnsi="Times New Roman" w:cs="Times New Roman"/>
          <w:i/>
          <w:iCs/>
          <w:sz w:val="24"/>
          <w:szCs w:val="24"/>
        </w:rPr>
        <w:t xml:space="preserve"> </w:t>
      </w:r>
      <w:r w:rsidR="00757B0A">
        <w:rPr>
          <w:rFonts w:ascii="Times New Roman" w:hAnsi="Times New Roman" w:cs="Times New Roman"/>
          <w:sz w:val="24"/>
          <w:szCs w:val="24"/>
        </w:rPr>
        <w:t>d</w:t>
      </w:r>
      <w:r w:rsidRPr="00957C84">
        <w:rPr>
          <w:rFonts w:ascii="Times New Roman" w:hAnsi="Times New Roman" w:cs="Times New Roman"/>
          <w:sz w:val="24"/>
          <w:szCs w:val="24"/>
        </w:rPr>
        <w:t xml:space="preserve">efendants’ </w:t>
      </w:r>
      <w:r w:rsidR="00757B0A">
        <w:rPr>
          <w:rFonts w:ascii="Times New Roman" w:hAnsi="Times New Roman" w:cs="Times New Roman"/>
          <w:sz w:val="24"/>
          <w:szCs w:val="24"/>
        </w:rPr>
        <w:t>l</w:t>
      </w:r>
      <w:r w:rsidRPr="00957C84">
        <w:rPr>
          <w:rFonts w:ascii="Times New Roman" w:hAnsi="Times New Roman" w:cs="Times New Roman"/>
          <w:sz w:val="24"/>
          <w:szCs w:val="24"/>
        </w:rPr>
        <w:t xml:space="preserve">egal </w:t>
      </w:r>
      <w:r w:rsidR="00757B0A">
        <w:rPr>
          <w:rFonts w:ascii="Times New Roman" w:hAnsi="Times New Roman" w:cs="Times New Roman"/>
          <w:sz w:val="24"/>
          <w:szCs w:val="24"/>
        </w:rPr>
        <w:t>practitioners.</w:t>
      </w:r>
    </w:p>
    <w:sectPr w:rsidR="004858AB" w:rsidRPr="00957C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D2381" w14:textId="77777777" w:rsidR="00F90BA9" w:rsidRDefault="00F90BA9" w:rsidP="00957C84">
      <w:pPr>
        <w:spacing w:after="0" w:line="240" w:lineRule="auto"/>
      </w:pPr>
      <w:r>
        <w:separator/>
      </w:r>
    </w:p>
  </w:endnote>
  <w:endnote w:type="continuationSeparator" w:id="0">
    <w:p w14:paraId="0AB6C722" w14:textId="77777777" w:rsidR="00F90BA9" w:rsidRDefault="00F90BA9" w:rsidP="0095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4F3F7" w14:textId="77777777" w:rsidR="00F90BA9" w:rsidRDefault="00F90BA9" w:rsidP="00957C84">
      <w:pPr>
        <w:spacing w:after="0" w:line="240" w:lineRule="auto"/>
      </w:pPr>
      <w:r>
        <w:separator/>
      </w:r>
    </w:p>
  </w:footnote>
  <w:footnote w:type="continuationSeparator" w:id="0">
    <w:p w14:paraId="235D41E3" w14:textId="77777777" w:rsidR="00F90BA9" w:rsidRDefault="00F90BA9" w:rsidP="0095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7672"/>
      <w:docPartObj>
        <w:docPartGallery w:val="Page Numbers (Top of Page)"/>
        <w:docPartUnique/>
      </w:docPartObj>
    </w:sdtPr>
    <w:sdtEndPr>
      <w:rPr>
        <w:noProof/>
      </w:rPr>
    </w:sdtEndPr>
    <w:sdtContent>
      <w:p w14:paraId="4E37A6A7" w14:textId="15B38C2D" w:rsidR="00F9554B" w:rsidRDefault="00957C84">
        <w:pPr>
          <w:pStyle w:val="Header"/>
          <w:jc w:val="right"/>
          <w:rPr>
            <w:noProof/>
          </w:rPr>
        </w:pPr>
        <w:r>
          <w:fldChar w:fldCharType="begin"/>
        </w:r>
        <w:r>
          <w:instrText xml:space="preserve"> PAGE   \* MERGEFORMAT </w:instrText>
        </w:r>
        <w:r>
          <w:fldChar w:fldCharType="separate"/>
        </w:r>
        <w:r w:rsidR="00A515F9">
          <w:rPr>
            <w:noProof/>
          </w:rPr>
          <w:t>1</w:t>
        </w:r>
        <w:r>
          <w:rPr>
            <w:noProof/>
          </w:rPr>
          <w:fldChar w:fldCharType="end"/>
        </w:r>
      </w:p>
      <w:p w14:paraId="0697D38B" w14:textId="639DC7AE" w:rsidR="00F9554B" w:rsidRDefault="003F5710">
        <w:pPr>
          <w:pStyle w:val="Header"/>
          <w:jc w:val="right"/>
          <w:rPr>
            <w:noProof/>
          </w:rPr>
        </w:pPr>
        <w:r>
          <w:rPr>
            <w:noProof/>
          </w:rPr>
          <w:t>HH 03-24</w:t>
        </w:r>
      </w:p>
      <w:p w14:paraId="3489F294" w14:textId="1F469093" w:rsidR="00957C84" w:rsidRDefault="00F9554B">
        <w:pPr>
          <w:pStyle w:val="Header"/>
          <w:jc w:val="right"/>
        </w:pPr>
        <w:r>
          <w:rPr>
            <w:noProof/>
          </w:rPr>
          <w:t>HC 4226/21</w:t>
        </w:r>
      </w:p>
    </w:sdtContent>
  </w:sdt>
  <w:p w14:paraId="35DE019C" w14:textId="77777777" w:rsidR="00957C84" w:rsidRDefault="00957C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5041"/>
    <w:multiLevelType w:val="hybridMultilevel"/>
    <w:tmpl w:val="6D560D1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B07B50"/>
    <w:multiLevelType w:val="hybridMultilevel"/>
    <w:tmpl w:val="3ED61F7A"/>
    <w:lvl w:ilvl="0" w:tplc="23FAAD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29F6E32"/>
    <w:multiLevelType w:val="hybridMultilevel"/>
    <w:tmpl w:val="EABE0ED6"/>
    <w:lvl w:ilvl="0" w:tplc="2D98AB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CE499C"/>
    <w:multiLevelType w:val="hybridMultilevel"/>
    <w:tmpl w:val="562C2E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5FAE6174"/>
    <w:multiLevelType w:val="hybridMultilevel"/>
    <w:tmpl w:val="C46AA94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A365837"/>
    <w:multiLevelType w:val="hybridMultilevel"/>
    <w:tmpl w:val="38AEF3EE"/>
    <w:lvl w:ilvl="0" w:tplc="63EA9CF6">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A4F740A"/>
    <w:multiLevelType w:val="hybridMultilevel"/>
    <w:tmpl w:val="0D1406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B05CE7"/>
    <w:multiLevelType w:val="hybridMultilevel"/>
    <w:tmpl w:val="74CC4DF6"/>
    <w:lvl w:ilvl="0" w:tplc="52BC6872">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0"/>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38"/>
    <w:rsid w:val="00002C40"/>
    <w:rsid w:val="00035277"/>
    <w:rsid w:val="0005345F"/>
    <w:rsid w:val="000670B9"/>
    <w:rsid w:val="00077582"/>
    <w:rsid w:val="000938B2"/>
    <w:rsid w:val="00097141"/>
    <w:rsid w:val="00097715"/>
    <w:rsid w:val="000E2948"/>
    <w:rsid w:val="00104B4E"/>
    <w:rsid w:val="001143C9"/>
    <w:rsid w:val="00126881"/>
    <w:rsid w:val="00153F31"/>
    <w:rsid w:val="00164E73"/>
    <w:rsid w:val="00165232"/>
    <w:rsid w:val="00171233"/>
    <w:rsid w:val="00171F6B"/>
    <w:rsid w:val="00187415"/>
    <w:rsid w:val="001A0635"/>
    <w:rsid w:val="001C261E"/>
    <w:rsid w:val="001D2655"/>
    <w:rsid w:val="001F0282"/>
    <w:rsid w:val="001F2571"/>
    <w:rsid w:val="001F2D33"/>
    <w:rsid w:val="00202F4A"/>
    <w:rsid w:val="002522D4"/>
    <w:rsid w:val="0026107D"/>
    <w:rsid w:val="0026313D"/>
    <w:rsid w:val="0028138E"/>
    <w:rsid w:val="00293F3D"/>
    <w:rsid w:val="002E1A57"/>
    <w:rsid w:val="0030395B"/>
    <w:rsid w:val="00317BC4"/>
    <w:rsid w:val="00323F4B"/>
    <w:rsid w:val="003711E2"/>
    <w:rsid w:val="003A2636"/>
    <w:rsid w:val="003C44B5"/>
    <w:rsid w:val="003D0684"/>
    <w:rsid w:val="003E1AE3"/>
    <w:rsid w:val="003E6D46"/>
    <w:rsid w:val="003F1EC9"/>
    <w:rsid w:val="003F3D0B"/>
    <w:rsid w:val="003F5710"/>
    <w:rsid w:val="003F646A"/>
    <w:rsid w:val="004131FE"/>
    <w:rsid w:val="00446799"/>
    <w:rsid w:val="0047417B"/>
    <w:rsid w:val="004858AB"/>
    <w:rsid w:val="00497D80"/>
    <w:rsid w:val="00507918"/>
    <w:rsid w:val="005121E4"/>
    <w:rsid w:val="0052544C"/>
    <w:rsid w:val="005311DD"/>
    <w:rsid w:val="00553C13"/>
    <w:rsid w:val="00557690"/>
    <w:rsid w:val="005622FC"/>
    <w:rsid w:val="00565EE3"/>
    <w:rsid w:val="00591621"/>
    <w:rsid w:val="005C2CDE"/>
    <w:rsid w:val="005C56DA"/>
    <w:rsid w:val="00604CEA"/>
    <w:rsid w:val="0062029A"/>
    <w:rsid w:val="00656FCD"/>
    <w:rsid w:val="006662CA"/>
    <w:rsid w:val="006674C1"/>
    <w:rsid w:val="00677916"/>
    <w:rsid w:val="00697D39"/>
    <w:rsid w:val="006B39AD"/>
    <w:rsid w:val="006C7774"/>
    <w:rsid w:val="006E569C"/>
    <w:rsid w:val="007116F7"/>
    <w:rsid w:val="007206B7"/>
    <w:rsid w:val="0072432A"/>
    <w:rsid w:val="00757B0A"/>
    <w:rsid w:val="007719DD"/>
    <w:rsid w:val="007753CE"/>
    <w:rsid w:val="0079504E"/>
    <w:rsid w:val="007A0DBA"/>
    <w:rsid w:val="007B2B34"/>
    <w:rsid w:val="007B2F73"/>
    <w:rsid w:val="007B6D48"/>
    <w:rsid w:val="007D6C7E"/>
    <w:rsid w:val="007E7EEE"/>
    <w:rsid w:val="00803883"/>
    <w:rsid w:val="008A59E6"/>
    <w:rsid w:val="008B3EFE"/>
    <w:rsid w:val="008C1487"/>
    <w:rsid w:val="008E4F6E"/>
    <w:rsid w:val="00903CD0"/>
    <w:rsid w:val="00922EDF"/>
    <w:rsid w:val="00957C84"/>
    <w:rsid w:val="00995056"/>
    <w:rsid w:val="009B4D24"/>
    <w:rsid w:val="009D0E49"/>
    <w:rsid w:val="009E46E5"/>
    <w:rsid w:val="009F5F31"/>
    <w:rsid w:val="00A21507"/>
    <w:rsid w:val="00A515F9"/>
    <w:rsid w:val="00A54480"/>
    <w:rsid w:val="00A65E14"/>
    <w:rsid w:val="00A80E50"/>
    <w:rsid w:val="00AA34CB"/>
    <w:rsid w:val="00AB4AA1"/>
    <w:rsid w:val="00AF4BC6"/>
    <w:rsid w:val="00B37720"/>
    <w:rsid w:val="00B837D6"/>
    <w:rsid w:val="00B85454"/>
    <w:rsid w:val="00BD656E"/>
    <w:rsid w:val="00BE23E6"/>
    <w:rsid w:val="00C05BFC"/>
    <w:rsid w:val="00C141CE"/>
    <w:rsid w:val="00C14C51"/>
    <w:rsid w:val="00C308C9"/>
    <w:rsid w:val="00C92D34"/>
    <w:rsid w:val="00CB1A69"/>
    <w:rsid w:val="00CD1F12"/>
    <w:rsid w:val="00D01538"/>
    <w:rsid w:val="00D26919"/>
    <w:rsid w:val="00D403E5"/>
    <w:rsid w:val="00D40DDB"/>
    <w:rsid w:val="00D62518"/>
    <w:rsid w:val="00DD0CD6"/>
    <w:rsid w:val="00DD5D6B"/>
    <w:rsid w:val="00E2758F"/>
    <w:rsid w:val="00E574E5"/>
    <w:rsid w:val="00EF4536"/>
    <w:rsid w:val="00F04916"/>
    <w:rsid w:val="00F07DFD"/>
    <w:rsid w:val="00F42A07"/>
    <w:rsid w:val="00F43FBE"/>
    <w:rsid w:val="00F732C3"/>
    <w:rsid w:val="00F90BA9"/>
    <w:rsid w:val="00F9554B"/>
    <w:rsid w:val="00FC29AF"/>
    <w:rsid w:val="00FC4F66"/>
    <w:rsid w:val="00FD34E7"/>
    <w:rsid w:val="00FD498D"/>
    <w:rsid w:val="00FE7F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7F077"/>
  <w15:chartTrackingRefBased/>
  <w15:docId w15:val="{CF4A2BB8-09EA-49E1-82BE-6BC0F87B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538"/>
    <w:pPr>
      <w:spacing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82"/>
    <w:pPr>
      <w:ind w:left="720"/>
      <w:contextualSpacing/>
    </w:pPr>
  </w:style>
  <w:style w:type="character" w:customStyle="1" w:styleId="aranob">
    <w:name w:val="aranob"/>
    <w:basedOn w:val="DefaultParagraphFont"/>
    <w:rsid w:val="0005345F"/>
  </w:style>
  <w:style w:type="character" w:styleId="Hyperlink">
    <w:name w:val="Hyperlink"/>
    <w:basedOn w:val="DefaultParagraphFont"/>
    <w:uiPriority w:val="99"/>
    <w:semiHidden/>
    <w:unhideWhenUsed/>
    <w:rsid w:val="0005345F"/>
    <w:rPr>
      <w:color w:val="0000FF"/>
      <w:u w:val="single"/>
    </w:rPr>
  </w:style>
  <w:style w:type="paragraph" w:styleId="Header">
    <w:name w:val="header"/>
    <w:basedOn w:val="Normal"/>
    <w:link w:val="HeaderChar"/>
    <w:uiPriority w:val="99"/>
    <w:unhideWhenUsed/>
    <w:rsid w:val="00957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C84"/>
    <w:rPr>
      <w:lang w:val="en-US"/>
    </w:rPr>
  </w:style>
  <w:style w:type="paragraph" w:styleId="Footer">
    <w:name w:val="footer"/>
    <w:basedOn w:val="Normal"/>
    <w:link w:val="FooterChar"/>
    <w:uiPriority w:val="99"/>
    <w:unhideWhenUsed/>
    <w:rsid w:val="00957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C84"/>
    <w:rPr>
      <w:lang w:val="en-US"/>
    </w:rPr>
  </w:style>
  <w:style w:type="paragraph" w:styleId="BalloonText">
    <w:name w:val="Balloon Text"/>
    <w:basedOn w:val="Normal"/>
    <w:link w:val="BalloonTextChar"/>
    <w:uiPriority w:val="99"/>
    <w:semiHidden/>
    <w:unhideWhenUsed/>
    <w:rsid w:val="00CD1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F1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ca_esv=592476218&amp;rlz=1C1NDCM_enZW1075ZW1075&amp;q=deriving&amp;si=ALGXSlaYxyllm14_NEvUA9w95SVcJep2yFfEvqVYkBXIpKvxKigdpCcMeZ_QjCfFAF8n9Sz5No_wbO2e7CC1We7TjA5T_JAsEgAgcbBm38oVAGyoqUAmODQ%3D&amp;expn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2023-12-28T14:17:00Z</cp:lastPrinted>
  <dcterms:created xsi:type="dcterms:W3CDTF">2024-01-05T11:20:00Z</dcterms:created>
  <dcterms:modified xsi:type="dcterms:W3CDTF">2024-01-05T11:20:00Z</dcterms:modified>
</cp:coreProperties>
</file>