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DF"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IN THE LABOUR COURT OF ZIMBABWE</w:t>
      </w:r>
      <w:r w:rsidRPr="00575F37">
        <w:rPr>
          <w:rFonts w:ascii="Times New Roman" w:hAnsi="Times New Roman" w:cs="Times New Roman"/>
          <w:b/>
          <w:sz w:val="24"/>
          <w:szCs w:val="24"/>
        </w:rPr>
        <w:tab/>
      </w:r>
      <w:r w:rsidR="00575F37">
        <w:rPr>
          <w:rFonts w:ascii="Times New Roman" w:hAnsi="Times New Roman" w:cs="Times New Roman"/>
          <w:b/>
          <w:sz w:val="24"/>
          <w:szCs w:val="24"/>
        </w:rPr>
        <w:t xml:space="preserve">         </w:t>
      </w:r>
      <w:r w:rsidRPr="00575F37">
        <w:rPr>
          <w:rFonts w:ascii="Times New Roman" w:hAnsi="Times New Roman" w:cs="Times New Roman"/>
          <w:b/>
          <w:sz w:val="24"/>
          <w:szCs w:val="24"/>
        </w:rPr>
        <w:t>JUDGMENT NO LC/H/</w:t>
      </w:r>
      <w:r w:rsidR="002B1FAE">
        <w:rPr>
          <w:rFonts w:ascii="Times New Roman" w:hAnsi="Times New Roman" w:cs="Times New Roman"/>
          <w:b/>
          <w:sz w:val="24"/>
          <w:szCs w:val="24"/>
        </w:rPr>
        <w:t>797</w:t>
      </w:r>
      <w:r w:rsidRPr="00575F37">
        <w:rPr>
          <w:rFonts w:ascii="Times New Roman" w:hAnsi="Times New Roman" w:cs="Times New Roman"/>
          <w:b/>
          <w:sz w:val="24"/>
          <w:szCs w:val="24"/>
        </w:rPr>
        <w:t>/2016</w:t>
      </w:r>
    </w:p>
    <w:p w:rsidR="007365EE" w:rsidRPr="00575F37" w:rsidRDefault="007365EE" w:rsidP="007365EE">
      <w:pPr>
        <w:spacing w:after="0" w:line="240" w:lineRule="auto"/>
        <w:rPr>
          <w:rFonts w:ascii="Times New Roman" w:hAnsi="Times New Roman" w:cs="Times New Roman"/>
          <w:b/>
          <w:sz w:val="24"/>
          <w:szCs w:val="24"/>
        </w:rPr>
      </w:pPr>
    </w:p>
    <w:p w:rsidR="007365EE"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HARARE, 8 N</w:t>
      </w:r>
      <w:r w:rsidR="00C7193C">
        <w:rPr>
          <w:rFonts w:ascii="Times New Roman" w:hAnsi="Times New Roman" w:cs="Times New Roman"/>
          <w:b/>
          <w:sz w:val="24"/>
          <w:szCs w:val="24"/>
        </w:rPr>
        <w:t>O</w:t>
      </w:r>
      <w:r w:rsidRPr="00575F37">
        <w:rPr>
          <w:rFonts w:ascii="Times New Roman" w:hAnsi="Times New Roman" w:cs="Times New Roman"/>
          <w:b/>
          <w:sz w:val="24"/>
          <w:szCs w:val="24"/>
        </w:rPr>
        <w:t>VEMBER 2016 &amp;</w:t>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t>CASE NO LC/H/APP/270/2016</w:t>
      </w:r>
    </w:p>
    <w:p w:rsidR="007365EE" w:rsidRPr="00575F37" w:rsidRDefault="002B1FAE" w:rsidP="007365EE">
      <w:pPr>
        <w:spacing w:after="0" w:line="240" w:lineRule="auto"/>
        <w:rPr>
          <w:rFonts w:ascii="Times New Roman" w:hAnsi="Times New Roman" w:cs="Times New Roman"/>
          <w:b/>
          <w:sz w:val="24"/>
          <w:szCs w:val="24"/>
        </w:rPr>
      </w:pPr>
      <w:r>
        <w:rPr>
          <w:rFonts w:ascii="Times New Roman" w:hAnsi="Times New Roman" w:cs="Times New Roman"/>
          <w:b/>
          <w:sz w:val="24"/>
          <w:szCs w:val="24"/>
        </w:rPr>
        <w:t>16 DECEMBER 2016</w:t>
      </w:r>
    </w:p>
    <w:p w:rsidR="007365EE" w:rsidRDefault="007365EE" w:rsidP="007365EE">
      <w:pPr>
        <w:spacing w:after="0" w:line="240" w:lineRule="auto"/>
        <w:rPr>
          <w:rFonts w:ascii="Times New Roman" w:hAnsi="Times New Roman" w:cs="Times New Roman"/>
          <w:sz w:val="24"/>
          <w:szCs w:val="24"/>
        </w:rPr>
      </w:pPr>
    </w:p>
    <w:p w:rsidR="00D424D8" w:rsidRDefault="00D424D8" w:rsidP="007365EE">
      <w:pPr>
        <w:spacing w:after="0" w:line="240" w:lineRule="auto"/>
        <w:rPr>
          <w:rFonts w:ascii="Times New Roman" w:hAnsi="Times New Roman" w:cs="Times New Roman"/>
          <w:sz w:val="24"/>
          <w:szCs w:val="24"/>
        </w:rPr>
      </w:pPr>
    </w:p>
    <w:p w:rsidR="006D6C2A" w:rsidRDefault="006D6C2A" w:rsidP="007365EE">
      <w:pPr>
        <w:spacing w:after="0" w:line="240" w:lineRule="auto"/>
        <w:rPr>
          <w:rFonts w:ascii="Times New Roman" w:hAnsi="Times New Roman" w:cs="Times New Roman"/>
          <w:sz w:val="24"/>
          <w:szCs w:val="24"/>
        </w:rPr>
      </w:pPr>
    </w:p>
    <w:p w:rsidR="007365EE"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SETFREE MUHERA</w:t>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t>APPLICANT</w:t>
      </w:r>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p>
    <w:p w:rsidR="00D424D8" w:rsidRDefault="00D424D8" w:rsidP="007365EE">
      <w:pPr>
        <w:spacing w:after="0" w:line="240" w:lineRule="auto"/>
        <w:rPr>
          <w:rFonts w:ascii="Times New Roman" w:hAnsi="Times New Roman" w:cs="Times New Roman"/>
          <w:sz w:val="24"/>
          <w:szCs w:val="24"/>
        </w:rPr>
      </w:pPr>
    </w:p>
    <w:p w:rsidR="007365EE"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MINISTER OF EDUCATION,</w:t>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Pr="00575F37">
        <w:rPr>
          <w:rFonts w:ascii="Times New Roman" w:hAnsi="Times New Roman" w:cs="Times New Roman"/>
          <w:b/>
          <w:sz w:val="24"/>
          <w:szCs w:val="24"/>
        </w:rPr>
        <w:tab/>
      </w:r>
      <w:r w:rsidR="00575F37">
        <w:rPr>
          <w:rFonts w:ascii="Times New Roman" w:hAnsi="Times New Roman" w:cs="Times New Roman"/>
          <w:b/>
          <w:sz w:val="24"/>
          <w:szCs w:val="24"/>
        </w:rPr>
        <w:tab/>
      </w:r>
      <w:r w:rsidRPr="00575F37">
        <w:rPr>
          <w:rFonts w:ascii="Times New Roman" w:hAnsi="Times New Roman" w:cs="Times New Roman"/>
          <w:b/>
          <w:sz w:val="24"/>
          <w:szCs w:val="24"/>
        </w:rPr>
        <w:t>RESPONDENT</w:t>
      </w:r>
    </w:p>
    <w:p w:rsidR="007365EE"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SPORTS, ART &amp; CULTURE</w:t>
      </w:r>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Mr G </w:t>
      </w:r>
      <w:proofErr w:type="spellStart"/>
      <w:proofErr w:type="gramStart"/>
      <w:r>
        <w:rPr>
          <w:rFonts w:ascii="Times New Roman" w:hAnsi="Times New Roman" w:cs="Times New Roman"/>
          <w:sz w:val="24"/>
          <w:szCs w:val="24"/>
        </w:rPr>
        <w:t>Manyurureni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T R </w:t>
      </w:r>
      <w:proofErr w:type="spellStart"/>
      <w:proofErr w:type="gramStart"/>
      <w:r>
        <w:rPr>
          <w:rFonts w:ascii="Times New Roman" w:hAnsi="Times New Roman" w:cs="Times New Roman"/>
          <w:sz w:val="24"/>
          <w:szCs w:val="24"/>
        </w:rPr>
        <w:t>Mutendi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Officer)</w:t>
      </w:r>
      <w:bookmarkStart w:id="0" w:name="_GoBack"/>
      <w:bookmarkEnd w:id="0"/>
    </w:p>
    <w:p w:rsidR="007365EE" w:rsidRDefault="007365EE" w:rsidP="007365EE">
      <w:pPr>
        <w:spacing w:after="0" w:line="240" w:lineRule="auto"/>
        <w:rPr>
          <w:rFonts w:ascii="Times New Roman" w:hAnsi="Times New Roman" w:cs="Times New Roman"/>
          <w:sz w:val="24"/>
          <w:szCs w:val="24"/>
        </w:rPr>
      </w:pPr>
    </w:p>
    <w:p w:rsidR="007365EE" w:rsidRDefault="007365EE" w:rsidP="007365EE">
      <w:pPr>
        <w:spacing w:after="0" w:line="240" w:lineRule="auto"/>
        <w:rPr>
          <w:rFonts w:ascii="Times New Roman" w:hAnsi="Times New Roman" w:cs="Times New Roman"/>
          <w:sz w:val="24"/>
          <w:szCs w:val="24"/>
        </w:rPr>
      </w:pPr>
    </w:p>
    <w:p w:rsidR="007365EE" w:rsidRPr="00575F37" w:rsidRDefault="007365EE" w:rsidP="007365EE">
      <w:pPr>
        <w:spacing w:after="0" w:line="240" w:lineRule="auto"/>
        <w:rPr>
          <w:rFonts w:ascii="Times New Roman" w:hAnsi="Times New Roman" w:cs="Times New Roman"/>
          <w:b/>
          <w:sz w:val="24"/>
          <w:szCs w:val="24"/>
        </w:rPr>
      </w:pPr>
      <w:r w:rsidRPr="00575F37">
        <w:rPr>
          <w:rFonts w:ascii="Times New Roman" w:hAnsi="Times New Roman" w:cs="Times New Roman"/>
          <w:b/>
          <w:sz w:val="24"/>
          <w:szCs w:val="24"/>
        </w:rPr>
        <w:t>MUSARIRI J:</w:t>
      </w:r>
    </w:p>
    <w:p w:rsidR="007365EE" w:rsidRDefault="007365EE" w:rsidP="007365EE">
      <w:pPr>
        <w:spacing w:after="0" w:line="240" w:lineRule="auto"/>
        <w:rPr>
          <w:rFonts w:ascii="Times New Roman" w:hAnsi="Times New Roman" w:cs="Times New Roman"/>
          <w:sz w:val="24"/>
          <w:szCs w:val="24"/>
        </w:rPr>
      </w:pPr>
    </w:p>
    <w:p w:rsidR="007365EE" w:rsidRDefault="007365EE" w:rsidP="006D6C2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w:t>
      </w:r>
      <w:r w:rsidR="00D424D8">
        <w:rPr>
          <w:rFonts w:ascii="Times New Roman" w:hAnsi="Times New Roman" w:cs="Times New Roman"/>
          <w:sz w:val="24"/>
          <w:szCs w:val="24"/>
        </w:rPr>
        <w:t xml:space="preserve">the </w:t>
      </w:r>
      <w:r w:rsidRPr="00D424D8">
        <w:rPr>
          <w:rFonts w:ascii="Times New Roman" w:hAnsi="Times New Roman" w:cs="Times New Roman"/>
          <w:sz w:val="24"/>
          <w:szCs w:val="24"/>
          <w:u w:val="single"/>
        </w:rPr>
        <w:t>11</w:t>
      </w:r>
      <w:r w:rsidRPr="00D424D8">
        <w:rPr>
          <w:rFonts w:ascii="Times New Roman" w:hAnsi="Times New Roman" w:cs="Times New Roman"/>
          <w:sz w:val="24"/>
          <w:szCs w:val="24"/>
          <w:u w:val="single"/>
          <w:vertAlign w:val="superscript"/>
        </w:rPr>
        <w:t>th</w:t>
      </w:r>
      <w:r w:rsidRPr="00D424D8">
        <w:rPr>
          <w:rFonts w:ascii="Times New Roman" w:hAnsi="Times New Roman" w:cs="Times New Roman"/>
          <w:sz w:val="24"/>
          <w:szCs w:val="24"/>
          <w:u w:val="single"/>
        </w:rPr>
        <w:t xml:space="preserve"> March 2016</w:t>
      </w:r>
      <w:r>
        <w:rPr>
          <w:rFonts w:ascii="Times New Roman" w:hAnsi="Times New Roman" w:cs="Times New Roman"/>
          <w:sz w:val="24"/>
          <w:szCs w:val="24"/>
        </w:rPr>
        <w:t xml:space="preserve"> the applicant filed in this court,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his application for rescission. The respondent opposed the application. I will deal with the application under the subtitles “Delay” and “Prospects”.</w:t>
      </w:r>
    </w:p>
    <w:p w:rsidR="007365EE" w:rsidRDefault="007365EE" w:rsidP="00575F37">
      <w:pPr>
        <w:spacing w:after="0" w:line="240" w:lineRule="auto"/>
        <w:jc w:val="both"/>
        <w:rPr>
          <w:rFonts w:ascii="Times New Roman" w:hAnsi="Times New Roman" w:cs="Times New Roman"/>
          <w:sz w:val="24"/>
          <w:szCs w:val="24"/>
        </w:rPr>
      </w:pPr>
    </w:p>
    <w:p w:rsidR="007365EE" w:rsidRPr="00575F37" w:rsidRDefault="007365EE" w:rsidP="00575F37">
      <w:pPr>
        <w:spacing w:after="0" w:line="360" w:lineRule="auto"/>
        <w:jc w:val="both"/>
        <w:rPr>
          <w:rFonts w:ascii="Times New Roman" w:hAnsi="Times New Roman" w:cs="Times New Roman"/>
          <w:b/>
          <w:sz w:val="24"/>
          <w:szCs w:val="24"/>
          <w:u w:val="single"/>
        </w:rPr>
      </w:pPr>
      <w:r w:rsidRPr="00575F37">
        <w:rPr>
          <w:rFonts w:ascii="Times New Roman" w:hAnsi="Times New Roman" w:cs="Times New Roman"/>
          <w:b/>
          <w:sz w:val="24"/>
          <w:szCs w:val="24"/>
          <w:u w:val="single"/>
        </w:rPr>
        <w:t>Delay</w:t>
      </w:r>
    </w:p>
    <w:p w:rsidR="007365EE" w:rsidRDefault="007365EE" w:rsidP="00575F37">
      <w:pPr>
        <w:spacing w:after="0" w:line="240" w:lineRule="auto"/>
        <w:jc w:val="both"/>
        <w:rPr>
          <w:rFonts w:ascii="Times New Roman" w:hAnsi="Times New Roman" w:cs="Times New Roman"/>
          <w:sz w:val="24"/>
          <w:szCs w:val="24"/>
        </w:rPr>
      </w:pPr>
    </w:p>
    <w:p w:rsidR="005F4510" w:rsidRDefault="007365EE" w:rsidP="00575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underlying order sought to be rescinded was issued by this court on the </w:t>
      </w:r>
      <w:r w:rsidR="00D424D8">
        <w:rPr>
          <w:rFonts w:ascii="Times New Roman" w:hAnsi="Times New Roman" w:cs="Times New Roman"/>
          <w:sz w:val="24"/>
          <w:szCs w:val="24"/>
        </w:rPr>
        <w:t xml:space="preserve">              </w:t>
      </w:r>
      <w:r w:rsidRPr="00D424D8">
        <w:rPr>
          <w:rFonts w:ascii="Times New Roman" w:hAnsi="Times New Roman" w:cs="Times New Roman"/>
          <w:sz w:val="24"/>
          <w:szCs w:val="24"/>
          <w:u w:val="single"/>
        </w:rPr>
        <w:t>9</w:t>
      </w:r>
      <w:r w:rsidRPr="00D424D8">
        <w:rPr>
          <w:rFonts w:ascii="Times New Roman" w:hAnsi="Times New Roman" w:cs="Times New Roman"/>
          <w:sz w:val="24"/>
          <w:szCs w:val="24"/>
          <w:u w:val="single"/>
          <w:vertAlign w:val="superscript"/>
        </w:rPr>
        <w:t>th</w:t>
      </w:r>
      <w:r w:rsidRPr="00D424D8">
        <w:rPr>
          <w:rFonts w:ascii="Times New Roman" w:hAnsi="Times New Roman" w:cs="Times New Roman"/>
          <w:sz w:val="24"/>
          <w:szCs w:val="24"/>
          <w:u w:val="single"/>
        </w:rPr>
        <w:t xml:space="preserve"> September 2013</w:t>
      </w:r>
      <w:r>
        <w:rPr>
          <w:rFonts w:ascii="Times New Roman" w:hAnsi="Times New Roman" w:cs="Times New Roman"/>
          <w:sz w:val="24"/>
          <w:szCs w:val="24"/>
        </w:rPr>
        <w:t>. In terms of Rule 33 of the Court’s Rules an application</w:t>
      </w:r>
      <w:r w:rsidR="005F4510">
        <w:rPr>
          <w:rFonts w:ascii="Times New Roman" w:hAnsi="Times New Roman" w:cs="Times New Roman"/>
          <w:sz w:val="24"/>
          <w:szCs w:val="24"/>
        </w:rPr>
        <w:t xml:space="preserve"> for rescission must be made within thirty days. </w:t>
      </w:r>
      <w:r w:rsidR="005F4510">
        <w:rPr>
          <w:rFonts w:ascii="Times New Roman" w:hAnsi="Times New Roman" w:cs="Times New Roman"/>
          <w:i/>
          <w:sz w:val="24"/>
          <w:szCs w:val="24"/>
        </w:rPr>
        <w:t xml:space="preserve">In </w:t>
      </w:r>
      <w:proofErr w:type="spellStart"/>
      <w:r w:rsidR="005F4510">
        <w:rPr>
          <w:rFonts w:ascii="Times New Roman" w:hAnsi="Times New Roman" w:cs="Times New Roman"/>
          <w:i/>
          <w:sz w:val="24"/>
          <w:szCs w:val="24"/>
        </w:rPr>
        <w:t>casu</w:t>
      </w:r>
      <w:proofErr w:type="spellEnd"/>
      <w:r w:rsidR="005F4510">
        <w:rPr>
          <w:rFonts w:ascii="Times New Roman" w:hAnsi="Times New Roman" w:cs="Times New Roman"/>
          <w:sz w:val="24"/>
          <w:szCs w:val="24"/>
        </w:rPr>
        <w:t xml:space="preserve"> the time limit was exceeded by </w:t>
      </w:r>
      <w:r w:rsidR="005F4510" w:rsidRPr="00D424D8">
        <w:rPr>
          <w:rFonts w:ascii="Times New Roman" w:hAnsi="Times New Roman" w:cs="Times New Roman"/>
          <w:sz w:val="24"/>
          <w:szCs w:val="24"/>
          <w:u w:val="single"/>
        </w:rPr>
        <w:t>two and half</w:t>
      </w:r>
      <w:r w:rsidR="005F4510" w:rsidRPr="00D424D8">
        <w:rPr>
          <w:rFonts w:ascii="Times New Roman" w:hAnsi="Times New Roman" w:cs="Times New Roman"/>
          <w:sz w:val="24"/>
          <w:szCs w:val="24"/>
          <w:u w:val="single"/>
          <w:vertAlign w:val="subscript"/>
        </w:rPr>
        <w:t xml:space="preserve"> </w:t>
      </w:r>
      <w:r w:rsidR="005F4510" w:rsidRPr="00D424D8">
        <w:rPr>
          <w:rFonts w:ascii="Times New Roman" w:hAnsi="Times New Roman" w:cs="Times New Roman"/>
          <w:sz w:val="24"/>
          <w:szCs w:val="24"/>
          <w:u w:val="single"/>
        </w:rPr>
        <w:t>years</w:t>
      </w:r>
      <w:r w:rsidR="005F4510" w:rsidRPr="005F4510">
        <w:rPr>
          <w:rFonts w:ascii="Times New Roman" w:hAnsi="Times New Roman" w:cs="Times New Roman"/>
          <w:sz w:val="24"/>
          <w:szCs w:val="24"/>
        </w:rPr>
        <w:t>. By any measure such delay</w:t>
      </w:r>
      <w:r w:rsidR="005F4510">
        <w:rPr>
          <w:rFonts w:ascii="Times New Roman" w:hAnsi="Times New Roman" w:cs="Times New Roman"/>
          <w:sz w:val="24"/>
          <w:szCs w:val="24"/>
        </w:rPr>
        <w:t xml:space="preserve"> c</w:t>
      </w:r>
      <w:r w:rsidR="005F4510" w:rsidRPr="005F4510">
        <w:rPr>
          <w:rFonts w:ascii="Times New Roman" w:hAnsi="Times New Roman" w:cs="Times New Roman"/>
          <w:sz w:val="24"/>
          <w:szCs w:val="24"/>
        </w:rPr>
        <w:t>a</w:t>
      </w:r>
      <w:r w:rsidR="005F4510">
        <w:rPr>
          <w:rFonts w:ascii="Times New Roman" w:hAnsi="Times New Roman" w:cs="Times New Roman"/>
          <w:sz w:val="24"/>
          <w:szCs w:val="24"/>
        </w:rPr>
        <w:t xml:space="preserve">n only be described as inordinate. Even the applicant himself conceded that the delay was inordinate. See paragraph 10 of his founding affidavit. In paragraph 11 of the affidavit he averred that had the respondent’s response been served he could have prosecuted his matter timeously. Evidence was produced at the hearing before me to show that the response was served timeously. The applicant’s position shifted and then claimed that the response was misplaced at his attorney’s office. It was not seen by the attorney dealing with the matter. With respect I consider this story as </w:t>
      </w:r>
      <w:proofErr w:type="spellStart"/>
      <w:proofErr w:type="gramStart"/>
      <w:r w:rsidR="005F4510">
        <w:rPr>
          <w:rFonts w:ascii="Times New Roman" w:hAnsi="Times New Roman" w:cs="Times New Roman"/>
          <w:sz w:val="24"/>
          <w:szCs w:val="24"/>
        </w:rPr>
        <w:t>a</w:t>
      </w:r>
      <w:proofErr w:type="spellEnd"/>
      <w:proofErr w:type="gramEnd"/>
      <w:r w:rsidR="005F4510">
        <w:rPr>
          <w:rFonts w:ascii="Times New Roman" w:hAnsi="Times New Roman" w:cs="Times New Roman"/>
          <w:sz w:val="24"/>
          <w:szCs w:val="24"/>
        </w:rPr>
        <w:t xml:space="preserve"> inadequate explanation for a delay of two and half years.</w:t>
      </w:r>
    </w:p>
    <w:p w:rsidR="005F4510" w:rsidRDefault="005F4510" w:rsidP="00575F37">
      <w:pPr>
        <w:spacing w:after="0" w:line="240" w:lineRule="auto"/>
        <w:jc w:val="both"/>
        <w:rPr>
          <w:rFonts w:ascii="Times New Roman" w:hAnsi="Times New Roman" w:cs="Times New Roman"/>
          <w:sz w:val="24"/>
          <w:szCs w:val="24"/>
        </w:rPr>
      </w:pPr>
    </w:p>
    <w:p w:rsidR="00575F37" w:rsidRDefault="00575F37" w:rsidP="00575F37">
      <w:pPr>
        <w:spacing w:after="0" w:line="360" w:lineRule="auto"/>
        <w:jc w:val="both"/>
        <w:rPr>
          <w:rFonts w:ascii="Times New Roman" w:hAnsi="Times New Roman" w:cs="Times New Roman"/>
          <w:b/>
          <w:sz w:val="24"/>
          <w:szCs w:val="24"/>
          <w:u w:val="single"/>
        </w:rPr>
      </w:pPr>
    </w:p>
    <w:p w:rsidR="00575F37" w:rsidRDefault="00575F37" w:rsidP="00575F37">
      <w:pPr>
        <w:spacing w:after="0" w:line="360" w:lineRule="auto"/>
        <w:jc w:val="both"/>
        <w:rPr>
          <w:rFonts w:ascii="Times New Roman" w:hAnsi="Times New Roman" w:cs="Times New Roman"/>
          <w:b/>
          <w:sz w:val="24"/>
          <w:szCs w:val="24"/>
          <w:u w:val="single"/>
        </w:rPr>
      </w:pPr>
    </w:p>
    <w:p w:rsidR="00575F37" w:rsidRDefault="00575F37" w:rsidP="00575F37">
      <w:pPr>
        <w:spacing w:after="0" w:line="360" w:lineRule="auto"/>
        <w:jc w:val="both"/>
        <w:rPr>
          <w:rFonts w:ascii="Times New Roman" w:hAnsi="Times New Roman" w:cs="Times New Roman"/>
          <w:b/>
          <w:sz w:val="24"/>
          <w:szCs w:val="24"/>
          <w:u w:val="single"/>
        </w:rPr>
      </w:pPr>
    </w:p>
    <w:p w:rsidR="005F4510" w:rsidRDefault="005F4510" w:rsidP="00575F37">
      <w:pPr>
        <w:spacing w:after="0" w:line="360" w:lineRule="auto"/>
        <w:jc w:val="both"/>
        <w:rPr>
          <w:rFonts w:ascii="Times New Roman" w:hAnsi="Times New Roman" w:cs="Times New Roman"/>
          <w:b/>
          <w:sz w:val="24"/>
          <w:szCs w:val="24"/>
          <w:u w:val="single"/>
        </w:rPr>
      </w:pPr>
      <w:r w:rsidRPr="00575F37">
        <w:rPr>
          <w:rFonts w:ascii="Times New Roman" w:hAnsi="Times New Roman" w:cs="Times New Roman"/>
          <w:b/>
          <w:sz w:val="24"/>
          <w:szCs w:val="24"/>
          <w:u w:val="single"/>
        </w:rPr>
        <w:t>Prospects</w:t>
      </w:r>
    </w:p>
    <w:p w:rsidR="00575F37" w:rsidRPr="00575F37" w:rsidRDefault="00575F37" w:rsidP="00D424D8">
      <w:pPr>
        <w:spacing w:after="0" w:line="240" w:lineRule="auto"/>
        <w:jc w:val="both"/>
        <w:rPr>
          <w:rFonts w:ascii="Times New Roman" w:hAnsi="Times New Roman" w:cs="Times New Roman"/>
          <w:b/>
          <w:sz w:val="24"/>
          <w:szCs w:val="24"/>
          <w:u w:val="single"/>
        </w:rPr>
      </w:pPr>
    </w:p>
    <w:p w:rsidR="005F4510" w:rsidRDefault="005F4510" w:rsidP="00575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found guilty of misconduct. The acts complained of arose from his absence from duty on two days. The teacher-in-charge (TIC) duly noted the absences in the attendance register. The applicant</w:t>
      </w:r>
      <w:r w:rsidR="00D424D8">
        <w:rPr>
          <w:rFonts w:ascii="Times New Roman" w:hAnsi="Times New Roman" w:cs="Times New Roman"/>
          <w:sz w:val="24"/>
          <w:szCs w:val="24"/>
        </w:rPr>
        <w:t xml:space="preserve"> then</w:t>
      </w:r>
      <w:r>
        <w:rPr>
          <w:rFonts w:ascii="Times New Roman" w:hAnsi="Times New Roman" w:cs="Times New Roman"/>
          <w:sz w:val="24"/>
          <w:szCs w:val="24"/>
        </w:rPr>
        <w:t xml:space="preserve"> confronted the TIC concerning that entry. He assaulted her and in the process disrupted classes. The TIC gave evidence at the disciplinary hearing. She testified that the applicant assaulted her after an altercation concerning the attendance register. Her story was corroborated by statements made by witnesses. The statements are filed of record. </w:t>
      </w:r>
    </w:p>
    <w:p w:rsidR="005F4510" w:rsidRDefault="005F4510" w:rsidP="00575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admitted his absences from duty. He claimed he notified a senior colleague. But the point is</w:t>
      </w:r>
      <w:r w:rsidR="00D424D8">
        <w:rPr>
          <w:rFonts w:ascii="Times New Roman" w:hAnsi="Times New Roman" w:cs="Times New Roman"/>
          <w:sz w:val="24"/>
          <w:szCs w:val="24"/>
        </w:rPr>
        <w:t xml:space="preserve"> that</w:t>
      </w:r>
      <w:r>
        <w:rPr>
          <w:rFonts w:ascii="Times New Roman" w:hAnsi="Times New Roman" w:cs="Times New Roman"/>
          <w:sz w:val="24"/>
          <w:szCs w:val="24"/>
        </w:rPr>
        <w:t xml:space="preserve"> he failed to get authorisation from the appropriate authority. The applicant admitted the altercation over the register with the TIC though he denied assaulting her. He claimed that the </w:t>
      </w:r>
      <w:r w:rsidR="00575F37">
        <w:rPr>
          <w:rFonts w:ascii="Times New Roman" w:hAnsi="Times New Roman" w:cs="Times New Roman"/>
          <w:sz w:val="24"/>
          <w:szCs w:val="24"/>
        </w:rPr>
        <w:t>witnesses</w:t>
      </w:r>
      <w:r>
        <w:rPr>
          <w:rFonts w:ascii="Times New Roman" w:hAnsi="Times New Roman" w:cs="Times New Roman"/>
          <w:sz w:val="24"/>
          <w:szCs w:val="24"/>
        </w:rPr>
        <w:t>’</w:t>
      </w:r>
      <w:r w:rsidR="00575F37">
        <w:rPr>
          <w:rFonts w:ascii="Times New Roman" w:hAnsi="Times New Roman" w:cs="Times New Roman"/>
          <w:sz w:val="24"/>
          <w:szCs w:val="24"/>
        </w:rPr>
        <w:t xml:space="preserve"> </w:t>
      </w:r>
      <w:r>
        <w:rPr>
          <w:rFonts w:ascii="Times New Roman" w:hAnsi="Times New Roman" w:cs="Times New Roman"/>
          <w:sz w:val="24"/>
          <w:szCs w:val="24"/>
        </w:rPr>
        <w:t>statements were fabricated or obtained by duress. Nothi</w:t>
      </w:r>
      <w:r w:rsidR="00575F37">
        <w:rPr>
          <w:rFonts w:ascii="Times New Roman" w:hAnsi="Times New Roman" w:cs="Times New Roman"/>
          <w:sz w:val="24"/>
          <w:szCs w:val="24"/>
        </w:rPr>
        <w:t>ng concrete was shown this court to lend credence to this assertion. It remained a bald assertion.</w:t>
      </w:r>
    </w:p>
    <w:p w:rsidR="00575F37" w:rsidRDefault="00575F37" w:rsidP="00575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I am satisfied that there was an inordinate delay for which no satisfactory explanation was given. Alternatively the applicant does not have reasonable prospects of success on the merits. In the circumstances I conclude that the application needs be dismissed.</w:t>
      </w:r>
    </w:p>
    <w:p w:rsidR="00575F37" w:rsidRDefault="00575F37" w:rsidP="00575F37">
      <w:pPr>
        <w:spacing w:after="0" w:line="360" w:lineRule="auto"/>
        <w:ind w:firstLine="720"/>
        <w:jc w:val="both"/>
        <w:rPr>
          <w:rFonts w:ascii="Times New Roman" w:hAnsi="Times New Roman" w:cs="Times New Roman"/>
          <w:sz w:val="24"/>
          <w:szCs w:val="24"/>
        </w:rPr>
      </w:pPr>
    </w:p>
    <w:p w:rsidR="00575F37" w:rsidRPr="00575F37" w:rsidRDefault="00575F37" w:rsidP="00575F37">
      <w:pPr>
        <w:spacing w:after="0" w:line="360" w:lineRule="auto"/>
        <w:ind w:firstLine="720"/>
        <w:jc w:val="both"/>
        <w:rPr>
          <w:rFonts w:ascii="Times New Roman" w:hAnsi="Times New Roman" w:cs="Times New Roman"/>
          <w:b/>
          <w:sz w:val="24"/>
          <w:szCs w:val="24"/>
        </w:rPr>
      </w:pPr>
      <w:r w:rsidRPr="00575F37">
        <w:rPr>
          <w:rFonts w:ascii="Times New Roman" w:hAnsi="Times New Roman" w:cs="Times New Roman"/>
          <w:b/>
          <w:sz w:val="24"/>
          <w:szCs w:val="24"/>
        </w:rPr>
        <w:t>Wherefore it is ordered that,</w:t>
      </w:r>
    </w:p>
    <w:p w:rsidR="00575F37" w:rsidRPr="00575F37" w:rsidRDefault="00575F37" w:rsidP="00575F37">
      <w:pPr>
        <w:spacing w:after="0" w:line="240" w:lineRule="auto"/>
        <w:jc w:val="both"/>
        <w:rPr>
          <w:rFonts w:ascii="Times New Roman" w:hAnsi="Times New Roman" w:cs="Times New Roman"/>
          <w:b/>
          <w:sz w:val="24"/>
          <w:szCs w:val="24"/>
        </w:rPr>
      </w:pPr>
    </w:p>
    <w:p w:rsidR="00575F37" w:rsidRPr="00575F37" w:rsidRDefault="00575F37" w:rsidP="00575F37">
      <w:pPr>
        <w:pStyle w:val="ListParagraph"/>
        <w:numPr>
          <w:ilvl w:val="0"/>
          <w:numId w:val="1"/>
        </w:numPr>
        <w:spacing w:after="0" w:line="360" w:lineRule="auto"/>
        <w:jc w:val="both"/>
        <w:rPr>
          <w:rFonts w:ascii="Times New Roman" w:hAnsi="Times New Roman" w:cs="Times New Roman"/>
          <w:b/>
          <w:sz w:val="24"/>
          <w:szCs w:val="24"/>
        </w:rPr>
      </w:pPr>
      <w:r w:rsidRPr="00575F37">
        <w:rPr>
          <w:rFonts w:ascii="Times New Roman" w:hAnsi="Times New Roman" w:cs="Times New Roman"/>
          <w:b/>
          <w:sz w:val="24"/>
          <w:szCs w:val="24"/>
        </w:rPr>
        <w:t xml:space="preserve">The application for </w:t>
      </w:r>
      <w:proofErr w:type="spellStart"/>
      <w:r w:rsidRPr="00575F37">
        <w:rPr>
          <w:rFonts w:ascii="Times New Roman" w:hAnsi="Times New Roman" w:cs="Times New Roman"/>
          <w:b/>
          <w:sz w:val="24"/>
          <w:szCs w:val="24"/>
        </w:rPr>
        <w:t>condonation</w:t>
      </w:r>
      <w:proofErr w:type="spellEnd"/>
      <w:r w:rsidRPr="00575F37">
        <w:rPr>
          <w:rFonts w:ascii="Times New Roman" w:hAnsi="Times New Roman" w:cs="Times New Roman"/>
          <w:b/>
          <w:sz w:val="24"/>
          <w:szCs w:val="24"/>
        </w:rPr>
        <w:t xml:space="preserve"> be and is hereby dismissed; and</w:t>
      </w:r>
    </w:p>
    <w:p w:rsidR="00575F37" w:rsidRPr="00575F37" w:rsidRDefault="00575F37" w:rsidP="00575F37">
      <w:pPr>
        <w:spacing w:after="0" w:line="240" w:lineRule="auto"/>
        <w:ind w:left="360"/>
        <w:jc w:val="both"/>
        <w:rPr>
          <w:rFonts w:ascii="Times New Roman" w:hAnsi="Times New Roman" w:cs="Times New Roman"/>
          <w:b/>
          <w:sz w:val="24"/>
          <w:szCs w:val="24"/>
        </w:rPr>
      </w:pPr>
    </w:p>
    <w:p w:rsidR="00575F37" w:rsidRDefault="00575F37" w:rsidP="00575F37">
      <w:pPr>
        <w:pStyle w:val="ListParagraph"/>
        <w:numPr>
          <w:ilvl w:val="0"/>
          <w:numId w:val="1"/>
        </w:numPr>
        <w:spacing w:after="0" w:line="360" w:lineRule="auto"/>
        <w:jc w:val="both"/>
        <w:rPr>
          <w:rFonts w:ascii="Times New Roman" w:hAnsi="Times New Roman" w:cs="Times New Roman"/>
          <w:b/>
          <w:sz w:val="24"/>
          <w:szCs w:val="24"/>
        </w:rPr>
      </w:pPr>
      <w:r w:rsidRPr="00575F37">
        <w:rPr>
          <w:rFonts w:ascii="Times New Roman" w:hAnsi="Times New Roman" w:cs="Times New Roman"/>
          <w:b/>
          <w:sz w:val="24"/>
          <w:szCs w:val="24"/>
        </w:rPr>
        <w:t>Each party shall bear its own costs.</w:t>
      </w:r>
    </w:p>
    <w:p w:rsidR="00575F37" w:rsidRPr="00575F37" w:rsidRDefault="00575F37" w:rsidP="00575F37">
      <w:pPr>
        <w:pStyle w:val="ListParagraph"/>
        <w:jc w:val="both"/>
        <w:rPr>
          <w:rFonts w:ascii="Times New Roman" w:hAnsi="Times New Roman" w:cs="Times New Roman"/>
          <w:b/>
          <w:sz w:val="24"/>
          <w:szCs w:val="24"/>
        </w:rPr>
      </w:pPr>
    </w:p>
    <w:p w:rsidR="00575F37" w:rsidRDefault="00575F37" w:rsidP="00575F37">
      <w:pPr>
        <w:spacing w:after="0" w:line="360" w:lineRule="auto"/>
        <w:rPr>
          <w:rFonts w:ascii="Times New Roman" w:hAnsi="Times New Roman" w:cs="Times New Roman"/>
          <w:b/>
          <w:sz w:val="24"/>
          <w:szCs w:val="24"/>
        </w:rPr>
      </w:pPr>
    </w:p>
    <w:p w:rsidR="00575F37" w:rsidRDefault="00575F37" w:rsidP="00575F37">
      <w:pPr>
        <w:spacing w:after="0" w:line="360" w:lineRule="auto"/>
        <w:rPr>
          <w:rFonts w:ascii="Times New Roman" w:hAnsi="Times New Roman" w:cs="Times New Roman"/>
          <w:b/>
          <w:sz w:val="24"/>
          <w:szCs w:val="24"/>
        </w:rPr>
      </w:pPr>
    </w:p>
    <w:p w:rsidR="00575F37" w:rsidRDefault="00575F37" w:rsidP="00575F37">
      <w:pPr>
        <w:spacing w:after="0" w:line="360" w:lineRule="auto"/>
        <w:ind w:left="5040"/>
        <w:rPr>
          <w:rFonts w:ascii="Times New Roman" w:hAnsi="Times New Roman" w:cs="Times New Roman"/>
          <w:b/>
          <w:sz w:val="24"/>
          <w:szCs w:val="24"/>
        </w:rPr>
      </w:pPr>
      <w:r>
        <w:rPr>
          <w:rFonts w:ascii="Times New Roman" w:hAnsi="Times New Roman" w:cs="Times New Roman"/>
          <w:b/>
          <w:sz w:val="24"/>
          <w:szCs w:val="24"/>
        </w:rPr>
        <w:t xml:space="preserve">G </w:t>
      </w:r>
      <w:proofErr w:type="spellStart"/>
      <w:r>
        <w:rPr>
          <w:rFonts w:ascii="Times New Roman" w:hAnsi="Times New Roman" w:cs="Times New Roman"/>
          <w:b/>
          <w:sz w:val="24"/>
          <w:szCs w:val="24"/>
        </w:rPr>
        <w:t>Musariri</w:t>
      </w:r>
      <w:proofErr w:type="spellEnd"/>
    </w:p>
    <w:p w:rsidR="00575F37" w:rsidRPr="00575F37" w:rsidRDefault="00575F37" w:rsidP="00575F37">
      <w:pPr>
        <w:spacing w:after="0" w:line="360" w:lineRule="auto"/>
        <w:ind w:left="5040"/>
        <w:rPr>
          <w:rFonts w:ascii="Times New Roman" w:hAnsi="Times New Roman" w:cs="Times New Roman"/>
          <w:b/>
          <w:sz w:val="24"/>
          <w:szCs w:val="24"/>
        </w:rPr>
      </w:pPr>
      <w:r>
        <w:rPr>
          <w:rFonts w:ascii="Times New Roman" w:hAnsi="Times New Roman" w:cs="Times New Roman"/>
          <w:b/>
          <w:sz w:val="24"/>
          <w:szCs w:val="24"/>
        </w:rPr>
        <w:t>J U D G E</w:t>
      </w:r>
    </w:p>
    <w:p w:rsidR="007365EE" w:rsidRPr="00575F37" w:rsidRDefault="007365EE" w:rsidP="007365EE">
      <w:pPr>
        <w:spacing w:after="0" w:line="360" w:lineRule="auto"/>
        <w:ind w:left="720"/>
        <w:rPr>
          <w:rFonts w:ascii="Times New Roman" w:hAnsi="Times New Roman" w:cs="Times New Roman"/>
          <w:b/>
          <w:sz w:val="24"/>
          <w:szCs w:val="24"/>
        </w:rPr>
      </w:pPr>
      <w:r w:rsidRPr="00575F37">
        <w:rPr>
          <w:rFonts w:ascii="Times New Roman" w:hAnsi="Times New Roman" w:cs="Times New Roman"/>
          <w:b/>
          <w:sz w:val="24"/>
          <w:szCs w:val="24"/>
        </w:rPr>
        <w:tab/>
      </w:r>
    </w:p>
    <w:sectPr w:rsidR="007365EE" w:rsidRPr="00575F37" w:rsidSect="00575F3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18" w:rsidRDefault="00CD2D18" w:rsidP="00575F37">
      <w:pPr>
        <w:spacing w:after="0" w:line="240" w:lineRule="auto"/>
      </w:pPr>
      <w:r>
        <w:separator/>
      </w:r>
    </w:p>
  </w:endnote>
  <w:endnote w:type="continuationSeparator" w:id="0">
    <w:p w:rsidR="00CD2D18" w:rsidRDefault="00CD2D18" w:rsidP="0057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18" w:rsidRDefault="00CD2D18" w:rsidP="00575F37">
      <w:pPr>
        <w:spacing w:after="0" w:line="240" w:lineRule="auto"/>
      </w:pPr>
      <w:r>
        <w:separator/>
      </w:r>
    </w:p>
  </w:footnote>
  <w:footnote w:type="continuationSeparator" w:id="0">
    <w:p w:rsidR="00CD2D18" w:rsidRDefault="00CD2D18" w:rsidP="00575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705957"/>
      <w:docPartObj>
        <w:docPartGallery w:val="Page Numbers (Top of Page)"/>
        <w:docPartUnique/>
      </w:docPartObj>
    </w:sdtPr>
    <w:sdtEndPr>
      <w:rPr>
        <w:noProof/>
      </w:rPr>
    </w:sdtEndPr>
    <w:sdtContent>
      <w:p w:rsidR="00575F37" w:rsidRDefault="00575F37">
        <w:pPr>
          <w:pStyle w:val="Header"/>
          <w:jc w:val="right"/>
          <w:rPr>
            <w:noProof/>
          </w:rPr>
        </w:pPr>
        <w:r>
          <w:fldChar w:fldCharType="begin"/>
        </w:r>
        <w:r>
          <w:instrText xml:space="preserve"> PAGE   \* MERGEFORMAT </w:instrText>
        </w:r>
        <w:r>
          <w:fldChar w:fldCharType="separate"/>
        </w:r>
        <w:r w:rsidR="006D6C2A">
          <w:rPr>
            <w:noProof/>
          </w:rPr>
          <w:t>2</w:t>
        </w:r>
        <w:r>
          <w:rPr>
            <w:noProof/>
          </w:rPr>
          <w:fldChar w:fldCharType="end"/>
        </w:r>
      </w:p>
      <w:p w:rsidR="00575F37" w:rsidRDefault="00575F37">
        <w:pPr>
          <w:pStyle w:val="Header"/>
          <w:jc w:val="right"/>
          <w:rPr>
            <w:noProof/>
          </w:rPr>
        </w:pPr>
        <w:r>
          <w:rPr>
            <w:noProof/>
          </w:rPr>
          <w:t>JUDGMENT NO LC/H/</w:t>
        </w:r>
        <w:r w:rsidR="002B1FAE">
          <w:rPr>
            <w:noProof/>
          </w:rPr>
          <w:t>797</w:t>
        </w:r>
        <w:r>
          <w:rPr>
            <w:noProof/>
          </w:rPr>
          <w:t>/2016</w:t>
        </w:r>
      </w:p>
      <w:p w:rsidR="00575F37" w:rsidRDefault="00575F37">
        <w:pPr>
          <w:pStyle w:val="Header"/>
          <w:jc w:val="right"/>
        </w:pPr>
        <w:r>
          <w:rPr>
            <w:noProof/>
          </w:rPr>
          <w:t>CASE NO LC/H/APP/270/2016</w:t>
        </w:r>
      </w:p>
    </w:sdtContent>
  </w:sdt>
  <w:p w:rsidR="00575F37" w:rsidRDefault="00575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C6027"/>
    <w:multiLevelType w:val="hybridMultilevel"/>
    <w:tmpl w:val="D480D0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EE"/>
    <w:rsid w:val="000466BC"/>
    <w:rsid w:val="002B1FAE"/>
    <w:rsid w:val="00575F37"/>
    <w:rsid w:val="005C28DF"/>
    <w:rsid w:val="005F4510"/>
    <w:rsid w:val="006D6C2A"/>
    <w:rsid w:val="007365EE"/>
    <w:rsid w:val="00865E51"/>
    <w:rsid w:val="00B827F0"/>
    <w:rsid w:val="00C7193C"/>
    <w:rsid w:val="00CD2D18"/>
    <w:rsid w:val="00D424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F37"/>
    <w:pPr>
      <w:ind w:left="720"/>
      <w:contextualSpacing/>
    </w:pPr>
  </w:style>
  <w:style w:type="paragraph" w:styleId="Header">
    <w:name w:val="header"/>
    <w:basedOn w:val="Normal"/>
    <w:link w:val="HeaderChar"/>
    <w:uiPriority w:val="99"/>
    <w:unhideWhenUsed/>
    <w:rsid w:val="0057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F37"/>
  </w:style>
  <w:style w:type="paragraph" w:styleId="Footer">
    <w:name w:val="footer"/>
    <w:basedOn w:val="Normal"/>
    <w:link w:val="FooterChar"/>
    <w:uiPriority w:val="99"/>
    <w:unhideWhenUsed/>
    <w:rsid w:val="0057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F37"/>
    <w:pPr>
      <w:ind w:left="720"/>
      <w:contextualSpacing/>
    </w:pPr>
  </w:style>
  <w:style w:type="paragraph" w:styleId="Header">
    <w:name w:val="header"/>
    <w:basedOn w:val="Normal"/>
    <w:link w:val="HeaderChar"/>
    <w:uiPriority w:val="99"/>
    <w:unhideWhenUsed/>
    <w:rsid w:val="0057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F37"/>
  </w:style>
  <w:style w:type="paragraph" w:styleId="Footer">
    <w:name w:val="footer"/>
    <w:basedOn w:val="Normal"/>
    <w:link w:val="FooterChar"/>
    <w:uiPriority w:val="99"/>
    <w:unhideWhenUsed/>
    <w:rsid w:val="0057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2016-12-15T10:32:00Z</cp:lastPrinted>
  <dcterms:created xsi:type="dcterms:W3CDTF">2016-12-09T10:28:00Z</dcterms:created>
  <dcterms:modified xsi:type="dcterms:W3CDTF">2016-12-15T10:33:00Z</dcterms:modified>
</cp:coreProperties>
</file>