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SARAH MUTEMA</w:t>
      </w:r>
    </w:p>
    <w:p w:rsidR="00D656BE" w:rsidRDefault="00D656BE" w:rsidP="00D656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656BE"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DENIES MUZUNZE</w:t>
      </w:r>
    </w:p>
    <w:p w:rsidR="00D656BE"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Executor Dative for Esta</w:t>
      </w:r>
      <w:r w:rsidR="006C68DF">
        <w:rPr>
          <w:rFonts w:ascii="Times New Roman" w:hAnsi="Times New Roman" w:cs="Times New Roman"/>
          <w:sz w:val="24"/>
          <w:szCs w:val="24"/>
        </w:rPr>
        <w:t xml:space="preserve">te late Ephraim </w:t>
      </w:r>
      <w:proofErr w:type="spellStart"/>
      <w:r w:rsidR="006C68DF">
        <w:rPr>
          <w:rFonts w:ascii="Times New Roman" w:hAnsi="Times New Roman" w:cs="Times New Roman"/>
          <w:sz w:val="24"/>
          <w:szCs w:val="24"/>
        </w:rPr>
        <w:t>Tachiona</w:t>
      </w:r>
      <w:proofErr w:type="spellEnd"/>
      <w:r w:rsidR="006C68DF">
        <w:rPr>
          <w:rFonts w:ascii="Times New Roman" w:hAnsi="Times New Roman" w:cs="Times New Roman"/>
          <w:sz w:val="24"/>
          <w:szCs w:val="24"/>
        </w:rPr>
        <w:t xml:space="preserve"> </w:t>
      </w:r>
      <w:proofErr w:type="spellStart"/>
      <w:r w:rsidR="006C68DF">
        <w:rPr>
          <w:rFonts w:ascii="Times New Roman" w:hAnsi="Times New Roman" w:cs="Times New Roman"/>
          <w:sz w:val="24"/>
          <w:szCs w:val="24"/>
        </w:rPr>
        <w:t>Muzunze</w:t>
      </w:r>
      <w:proofErr w:type="spellEnd"/>
    </w:p>
    <w:p w:rsidR="00D656BE" w:rsidRDefault="00D656BE" w:rsidP="00D656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656BE"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MASVINGO N.O.</w:t>
      </w:r>
    </w:p>
    <w:p w:rsidR="00D656BE" w:rsidRDefault="00D656BE" w:rsidP="00D656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656BE"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MASVINGO N.O.</w:t>
      </w:r>
    </w:p>
    <w:p w:rsidR="00D656BE" w:rsidRDefault="00D656BE" w:rsidP="00D656B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656BE"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KANGANDI</w:t>
      </w:r>
    </w:p>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sz w:val="24"/>
          <w:szCs w:val="24"/>
        </w:rPr>
      </w:pPr>
    </w:p>
    <w:p w:rsidR="00D656BE" w:rsidRPr="00A90534" w:rsidRDefault="00D656BE" w:rsidP="00D656BE">
      <w:pPr>
        <w:spacing w:after="0" w:line="240" w:lineRule="auto"/>
        <w:jc w:val="both"/>
        <w:rPr>
          <w:rFonts w:ascii="Times New Roman" w:hAnsi="Times New Roman" w:cs="Times New Roman"/>
          <w:sz w:val="24"/>
          <w:szCs w:val="24"/>
        </w:rPr>
      </w:pPr>
    </w:p>
    <w:p w:rsidR="00D656BE" w:rsidRPr="00A90534" w:rsidRDefault="00D656BE" w:rsidP="00D656BE">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D656BE" w:rsidRPr="00A90534"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D656BE" w:rsidRPr="00A90534" w:rsidRDefault="00D656BE" w:rsidP="00D65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9 March 2020 and </w:t>
      </w:r>
      <w:r w:rsidR="001426F2">
        <w:rPr>
          <w:rFonts w:ascii="Times New Roman" w:hAnsi="Times New Roman" w:cs="Times New Roman"/>
          <w:sz w:val="24"/>
          <w:szCs w:val="24"/>
        </w:rPr>
        <w:t>13 May</w:t>
      </w:r>
      <w:r>
        <w:rPr>
          <w:rFonts w:ascii="Times New Roman" w:hAnsi="Times New Roman" w:cs="Times New Roman"/>
          <w:sz w:val="24"/>
          <w:szCs w:val="24"/>
        </w:rPr>
        <w:t xml:space="preserve"> 2020</w:t>
      </w:r>
    </w:p>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sz w:val="24"/>
          <w:szCs w:val="24"/>
        </w:rPr>
      </w:pPr>
    </w:p>
    <w:p w:rsidR="00D656BE" w:rsidRDefault="00D656BE" w:rsidP="00D656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656BE" w:rsidRDefault="00D656BE" w:rsidP="00D656BE">
      <w:pPr>
        <w:spacing w:after="0" w:line="240" w:lineRule="auto"/>
        <w:jc w:val="both"/>
        <w:rPr>
          <w:rFonts w:ascii="Times New Roman" w:hAnsi="Times New Roman" w:cs="Times New Roman"/>
          <w:b/>
          <w:sz w:val="24"/>
          <w:szCs w:val="24"/>
        </w:rPr>
      </w:pPr>
    </w:p>
    <w:p w:rsidR="00D656BE" w:rsidRDefault="00D656BE" w:rsidP="00D656BE">
      <w:pPr>
        <w:spacing w:after="0" w:line="240" w:lineRule="auto"/>
        <w:jc w:val="both"/>
        <w:rPr>
          <w:rFonts w:ascii="Times New Roman" w:hAnsi="Times New Roman" w:cs="Times New Roman"/>
          <w:b/>
          <w:sz w:val="24"/>
          <w:szCs w:val="24"/>
        </w:rPr>
      </w:pPr>
    </w:p>
    <w:p w:rsidR="00D656BE" w:rsidRDefault="00D656BE" w:rsidP="00D656BE">
      <w:pPr>
        <w:spacing w:after="0" w:line="240" w:lineRule="auto"/>
        <w:jc w:val="both"/>
        <w:rPr>
          <w:rFonts w:ascii="Times New Roman" w:hAnsi="Times New Roman" w:cs="Times New Roman"/>
          <w:b/>
          <w:sz w:val="24"/>
          <w:szCs w:val="24"/>
        </w:rPr>
      </w:pPr>
    </w:p>
    <w:p w:rsidR="00D656BE" w:rsidRPr="003A47D6" w:rsidRDefault="00D656BE" w:rsidP="00D656BE">
      <w:pPr>
        <w:spacing w:after="0" w:line="240" w:lineRule="auto"/>
        <w:jc w:val="both"/>
        <w:rPr>
          <w:rFonts w:ascii="Times New Roman" w:hAnsi="Times New Roman" w:cs="Times New Roman"/>
          <w:sz w:val="24"/>
          <w:szCs w:val="24"/>
        </w:rPr>
      </w:pPr>
      <w:r w:rsidRPr="003A47D6">
        <w:rPr>
          <w:rFonts w:ascii="Times New Roman" w:hAnsi="Times New Roman" w:cs="Times New Roman"/>
          <w:i/>
          <w:sz w:val="24"/>
          <w:szCs w:val="24"/>
        </w:rPr>
        <w:t xml:space="preserve">F.R.T. </w:t>
      </w:r>
      <w:proofErr w:type="spellStart"/>
      <w:r w:rsidRPr="003A47D6">
        <w:rPr>
          <w:rFonts w:ascii="Times New Roman" w:hAnsi="Times New Roman" w:cs="Times New Roman"/>
          <w:i/>
          <w:sz w:val="24"/>
          <w:szCs w:val="24"/>
        </w:rPr>
        <w:t>Chakabuda</w:t>
      </w:r>
      <w:proofErr w:type="spellEnd"/>
      <w:r w:rsidRPr="003A47D6">
        <w:rPr>
          <w:rFonts w:ascii="Times New Roman" w:hAnsi="Times New Roman" w:cs="Times New Roman"/>
          <w:sz w:val="24"/>
          <w:szCs w:val="24"/>
        </w:rPr>
        <w:t xml:space="preserve"> for the applicant</w:t>
      </w:r>
    </w:p>
    <w:p w:rsidR="00D656BE" w:rsidRPr="003A47D6" w:rsidRDefault="00D656BE" w:rsidP="00D656BE">
      <w:pPr>
        <w:spacing w:after="0" w:line="240" w:lineRule="auto"/>
        <w:jc w:val="both"/>
        <w:rPr>
          <w:rFonts w:ascii="Times New Roman" w:hAnsi="Times New Roman" w:cs="Times New Roman"/>
          <w:sz w:val="24"/>
          <w:szCs w:val="24"/>
        </w:rPr>
      </w:pPr>
      <w:r w:rsidRPr="003A47D6">
        <w:rPr>
          <w:rFonts w:ascii="Times New Roman" w:hAnsi="Times New Roman" w:cs="Times New Roman"/>
          <w:i/>
          <w:sz w:val="24"/>
          <w:szCs w:val="24"/>
        </w:rPr>
        <w:t xml:space="preserve">R.C. </w:t>
      </w:r>
      <w:proofErr w:type="spellStart"/>
      <w:r w:rsidRPr="003A47D6">
        <w:rPr>
          <w:rFonts w:ascii="Times New Roman" w:hAnsi="Times New Roman" w:cs="Times New Roman"/>
          <w:i/>
          <w:sz w:val="24"/>
          <w:szCs w:val="24"/>
        </w:rPr>
        <w:t>Chaka</w:t>
      </w:r>
      <w:r w:rsidR="00AC2AE7">
        <w:rPr>
          <w:rFonts w:ascii="Times New Roman" w:hAnsi="Times New Roman" w:cs="Times New Roman"/>
          <w:i/>
          <w:sz w:val="24"/>
          <w:szCs w:val="24"/>
        </w:rPr>
        <w:t>u</w:t>
      </w:r>
      <w:r w:rsidRPr="003A47D6">
        <w:rPr>
          <w:rFonts w:ascii="Times New Roman" w:hAnsi="Times New Roman" w:cs="Times New Roman"/>
          <w:i/>
          <w:sz w:val="24"/>
          <w:szCs w:val="24"/>
        </w:rPr>
        <w:t>ya</w:t>
      </w:r>
      <w:proofErr w:type="spellEnd"/>
      <w:r w:rsidRPr="003A47D6">
        <w:rPr>
          <w:rFonts w:ascii="Times New Roman" w:hAnsi="Times New Roman" w:cs="Times New Roman"/>
          <w:sz w:val="24"/>
          <w:szCs w:val="24"/>
        </w:rPr>
        <w:t xml:space="preserve"> for the 1</w:t>
      </w:r>
      <w:r w:rsidRPr="003A47D6">
        <w:rPr>
          <w:rFonts w:ascii="Times New Roman" w:hAnsi="Times New Roman" w:cs="Times New Roman"/>
          <w:sz w:val="24"/>
          <w:szCs w:val="24"/>
          <w:vertAlign w:val="superscript"/>
        </w:rPr>
        <w:t>st</w:t>
      </w:r>
      <w:r w:rsidRPr="003A47D6">
        <w:rPr>
          <w:rFonts w:ascii="Times New Roman" w:hAnsi="Times New Roman" w:cs="Times New Roman"/>
          <w:sz w:val="24"/>
          <w:szCs w:val="24"/>
        </w:rPr>
        <w:t xml:space="preserve"> respondent</w:t>
      </w:r>
    </w:p>
    <w:p w:rsidR="00D656BE" w:rsidRPr="003A47D6" w:rsidRDefault="00D656BE" w:rsidP="00D656BE">
      <w:pPr>
        <w:spacing w:after="0" w:line="240" w:lineRule="auto"/>
        <w:jc w:val="both"/>
        <w:rPr>
          <w:rFonts w:ascii="Times New Roman" w:hAnsi="Times New Roman" w:cs="Times New Roman"/>
          <w:sz w:val="24"/>
          <w:szCs w:val="24"/>
        </w:rPr>
      </w:pPr>
      <w:r w:rsidRPr="003A47D6">
        <w:rPr>
          <w:rFonts w:ascii="Times New Roman" w:hAnsi="Times New Roman" w:cs="Times New Roman"/>
          <w:sz w:val="24"/>
          <w:szCs w:val="24"/>
        </w:rPr>
        <w:t>No appearance for the 2</w:t>
      </w:r>
      <w:r w:rsidRPr="003A47D6">
        <w:rPr>
          <w:rFonts w:ascii="Times New Roman" w:hAnsi="Times New Roman" w:cs="Times New Roman"/>
          <w:sz w:val="24"/>
          <w:szCs w:val="24"/>
          <w:vertAlign w:val="superscript"/>
        </w:rPr>
        <w:t>nd</w:t>
      </w:r>
      <w:r w:rsidRPr="003A47D6">
        <w:rPr>
          <w:rFonts w:ascii="Times New Roman" w:hAnsi="Times New Roman" w:cs="Times New Roman"/>
          <w:sz w:val="24"/>
          <w:szCs w:val="24"/>
        </w:rPr>
        <w:t xml:space="preserve"> and 3</w:t>
      </w:r>
      <w:r w:rsidRPr="003A47D6">
        <w:rPr>
          <w:rFonts w:ascii="Times New Roman" w:hAnsi="Times New Roman" w:cs="Times New Roman"/>
          <w:sz w:val="24"/>
          <w:szCs w:val="24"/>
          <w:vertAlign w:val="superscript"/>
        </w:rPr>
        <w:t>rd</w:t>
      </w:r>
      <w:r w:rsidRPr="003A47D6">
        <w:rPr>
          <w:rFonts w:ascii="Times New Roman" w:hAnsi="Times New Roman" w:cs="Times New Roman"/>
          <w:sz w:val="24"/>
          <w:szCs w:val="24"/>
        </w:rPr>
        <w:t xml:space="preserve"> respondents</w:t>
      </w:r>
    </w:p>
    <w:p w:rsidR="00D656BE" w:rsidRDefault="00D656BE" w:rsidP="00D656BE">
      <w:pPr>
        <w:spacing w:after="0" w:line="240" w:lineRule="auto"/>
        <w:jc w:val="both"/>
        <w:rPr>
          <w:rFonts w:ascii="Times New Roman" w:hAnsi="Times New Roman" w:cs="Times New Roman"/>
          <w:b/>
          <w:sz w:val="24"/>
          <w:szCs w:val="24"/>
        </w:rPr>
      </w:pPr>
      <w:r w:rsidRPr="003A47D6">
        <w:rPr>
          <w:rFonts w:ascii="Times New Roman" w:hAnsi="Times New Roman" w:cs="Times New Roman"/>
          <w:sz w:val="24"/>
          <w:szCs w:val="24"/>
        </w:rPr>
        <w:t>4</w:t>
      </w:r>
      <w:r w:rsidRPr="003A47D6">
        <w:rPr>
          <w:rFonts w:ascii="Times New Roman" w:hAnsi="Times New Roman" w:cs="Times New Roman"/>
          <w:sz w:val="24"/>
          <w:szCs w:val="24"/>
          <w:vertAlign w:val="superscript"/>
        </w:rPr>
        <w:t>th</w:t>
      </w:r>
      <w:r w:rsidRPr="003A47D6">
        <w:rPr>
          <w:rFonts w:ascii="Times New Roman" w:hAnsi="Times New Roman" w:cs="Times New Roman"/>
          <w:sz w:val="24"/>
          <w:szCs w:val="24"/>
        </w:rPr>
        <w:t xml:space="preserve"> respondent in person</w:t>
      </w:r>
    </w:p>
    <w:p w:rsidR="00D656BE" w:rsidRDefault="00D656BE" w:rsidP="00D656BE">
      <w:pPr>
        <w:spacing w:after="0" w:line="240" w:lineRule="auto"/>
        <w:jc w:val="both"/>
        <w:rPr>
          <w:rFonts w:ascii="Times New Roman" w:hAnsi="Times New Roman" w:cs="Times New Roman"/>
          <w:i/>
          <w:sz w:val="24"/>
          <w:szCs w:val="24"/>
        </w:rPr>
      </w:pPr>
    </w:p>
    <w:p w:rsidR="00D656BE" w:rsidRDefault="00D656BE" w:rsidP="00D656BE">
      <w:pPr>
        <w:spacing w:after="0" w:line="360" w:lineRule="auto"/>
        <w:jc w:val="both"/>
        <w:rPr>
          <w:rFonts w:ascii="Times New Roman" w:hAnsi="Times New Roman" w:cs="Times New Roman"/>
          <w:sz w:val="24"/>
          <w:szCs w:val="24"/>
        </w:rPr>
      </w:pPr>
    </w:p>
    <w:p w:rsidR="003A47D6" w:rsidRDefault="003A47D6" w:rsidP="00D656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w:t>
      </w:r>
      <w:r w:rsidR="00D656BE">
        <w:rPr>
          <w:rFonts w:ascii="Times New Roman" w:hAnsi="Times New Roman" w:cs="Times New Roman"/>
          <w:sz w:val="24"/>
          <w:szCs w:val="24"/>
        </w:rPr>
        <w:t xml:space="preserve"> J:   The </w:t>
      </w:r>
      <w:r>
        <w:rPr>
          <w:rFonts w:ascii="Times New Roman" w:hAnsi="Times New Roman" w:cs="Times New Roman"/>
          <w:sz w:val="24"/>
          <w:szCs w:val="24"/>
        </w:rPr>
        <w:t>applicant seeks the following order:-</w:t>
      </w:r>
    </w:p>
    <w:p w:rsidR="003A47D6" w:rsidRPr="003A47D6" w:rsidRDefault="003A47D6" w:rsidP="003A47D6">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sz w:val="24"/>
          <w:szCs w:val="24"/>
        </w:rPr>
        <w:t>“</w:t>
      </w:r>
      <w:r w:rsidRPr="003A47D6">
        <w:rPr>
          <w:rFonts w:ascii="Times New Roman" w:hAnsi="Times New Roman" w:cs="Times New Roman"/>
          <w:i/>
          <w:sz w:val="24"/>
          <w:szCs w:val="24"/>
        </w:rPr>
        <w:t>IT IS ORDERED THAT</w:t>
      </w:r>
    </w:p>
    <w:p w:rsidR="003A47D6" w:rsidRDefault="003A47D6" w:rsidP="003A47D6">
      <w:pPr>
        <w:pStyle w:val="ListParagraph"/>
        <w:numPr>
          <w:ilvl w:val="0"/>
          <w:numId w:val="1"/>
        </w:numPr>
        <w:spacing w:after="0" w:line="240" w:lineRule="auto"/>
        <w:jc w:val="both"/>
        <w:rPr>
          <w:rFonts w:ascii="Times New Roman" w:hAnsi="Times New Roman" w:cs="Times New Roman"/>
          <w:i/>
          <w:sz w:val="24"/>
          <w:szCs w:val="24"/>
        </w:rPr>
      </w:pPr>
      <w:r w:rsidRPr="003A47D6">
        <w:rPr>
          <w:rFonts w:ascii="Times New Roman" w:hAnsi="Times New Roman" w:cs="Times New Roman"/>
          <w:i/>
          <w:sz w:val="24"/>
          <w:szCs w:val="24"/>
        </w:rPr>
        <w:t>The agreement of sale between the applicant and the 4</w:t>
      </w:r>
      <w:r w:rsidRPr="003A47D6">
        <w:rPr>
          <w:rFonts w:ascii="Times New Roman" w:hAnsi="Times New Roman" w:cs="Times New Roman"/>
          <w:i/>
          <w:sz w:val="24"/>
          <w:szCs w:val="24"/>
          <w:vertAlign w:val="superscript"/>
        </w:rPr>
        <w:t>th</w:t>
      </w:r>
      <w:r w:rsidRPr="003A47D6">
        <w:rPr>
          <w:rFonts w:ascii="Times New Roman" w:hAnsi="Times New Roman" w:cs="Times New Roman"/>
          <w:i/>
          <w:sz w:val="24"/>
          <w:szCs w:val="24"/>
        </w:rPr>
        <w:t xml:space="preserve"> respondent made and entered into on 30 June 3018 be and is hereby declared lawful and legally binding.</w:t>
      </w:r>
    </w:p>
    <w:p w:rsidR="003A47D6" w:rsidRPr="003A47D6" w:rsidRDefault="003A47D6" w:rsidP="003A47D6">
      <w:pPr>
        <w:pStyle w:val="ListParagraph"/>
        <w:spacing w:after="0" w:line="240" w:lineRule="auto"/>
        <w:ind w:left="1800"/>
        <w:jc w:val="both"/>
        <w:rPr>
          <w:rFonts w:ascii="Times New Roman" w:hAnsi="Times New Roman" w:cs="Times New Roman"/>
          <w:i/>
          <w:sz w:val="24"/>
          <w:szCs w:val="24"/>
        </w:rPr>
      </w:pPr>
    </w:p>
    <w:p w:rsidR="003A47D6" w:rsidRDefault="003A47D6" w:rsidP="003A47D6">
      <w:pPr>
        <w:pStyle w:val="ListParagraph"/>
        <w:numPr>
          <w:ilvl w:val="0"/>
          <w:numId w:val="1"/>
        </w:numPr>
        <w:spacing w:after="0" w:line="240" w:lineRule="auto"/>
        <w:jc w:val="both"/>
        <w:rPr>
          <w:rFonts w:ascii="Times New Roman" w:hAnsi="Times New Roman" w:cs="Times New Roman"/>
          <w:i/>
          <w:sz w:val="24"/>
          <w:szCs w:val="24"/>
        </w:rPr>
      </w:pPr>
      <w:r w:rsidRPr="003A47D6">
        <w:rPr>
          <w:rFonts w:ascii="Times New Roman" w:hAnsi="Times New Roman" w:cs="Times New Roman"/>
          <w:i/>
          <w:sz w:val="24"/>
          <w:szCs w:val="24"/>
        </w:rPr>
        <w:t xml:space="preserve">The applicant be and is hereby declared to be the lawful holder of fifty percent (50%) shares in Enfield Syndicate the registered holder of seven (7) hectares of Gold Dump Claims in the mining location </w:t>
      </w:r>
      <w:r w:rsidR="00AC2AE7">
        <w:rPr>
          <w:rFonts w:ascii="Times New Roman" w:hAnsi="Times New Roman" w:cs="Times New Roman"/>
          <w:i/>
          <w:sz w:val="24"/>
          <w:szCs w:val="24"/>
        </w:rPr>
        <w:t xml:space="preserve">known </w:t>
      </w:r>
      <w:r w:rsidRPr="003A47D6">
        <w:rPr>
          <w:rFonts w:ascii="Times New Roman" w:hAnsi="Times New Roman" w:cs="Times New Roman"/>
          <w:i/>
          <w:sz w:val="24"/>
          <w:szCs w:val="24"/>
        </w:rPr>
        <w:t>as Coronation 2.</w:t>
      </w:r>
    </w:p>
    <w:p w:rsidR="003A47D6" w:rsidRPr="003A47D6" w:rsidRDefault="003A47D6" w:rsidP="003A47D6">
      <w:pPr>
        <w:pStyle w:val="ListParagraph"/>
        <w:rPr>
          <w:rFonts w:ascii="Times New Roman" w:hAnsi="Times New Roman" w:cs="Times New Roman"/>
          <w:i/>
          <w:sz w:val="24"/>
          <w:szCs w:val="24"/>
        </w:rPr>
      </w:pPr>
    </w:p>
    <w:p w:rsidR="003A47D6" w:rsidRPr="003A47D6" w:rsidRDefault="003A47D6" w:rsidP="003A47D6">
      <w:pPr>
        <w:pStyle w:val="ListParagraph"/>
        <w:spacing w:after="0" w:line="240" w:lineRule="auto"/>
        <w:ind w:left="1800"/>
        <w:jc w:val="both"/>
        <w:rPr>
          <w:rFonts w:ascii="Times New Roman" w:hAnsi="Times New Roman" w:cs="Times New Roman"/>
          <w:i/>
          <w:sz w:val="24"/>
          <w:szCs w:val="24"/>
        </w:rPr>
      </w:pPr>
    </w:p>
    <w:p w:rsidR="003A47D6" w:rsidRDefault="003A47D6" w:rsidP="003A47D6">
      <w:pPr>
        <w:pStyle w:val="ListParagraph"/>
        <w:numPr>
          <w:ilvl w:val="0"/>
          <w:numId w:val="1"/>
        </w:numPr>
        <w:spacing w:after="0" w:line="240" w:lineRule="auto"/>
        <w:jc w:val="both"/>
        <w:rPr>
          <w:rFonts w:ascii="Times New Roman" w:hAnsi="Times New Roman" w:cs="Times New Roman"/>
          <w:i/>
          <w:sz w:val="24"/>
          <w:szCs w:val="24"/>
        </w:rPr>
      </w:pPr>
      <w:r w:rsidRPr="003A47D6">
        <w:rPr>
          <w:rFonts w:ascii="Times New Roman" w:hAnsi="Times New Roman" w:cs="Times New Roman"/>
          <w:i/>
          <w:sz w:val="24"/>
          <w:szCs w:val="24"/>
        </w:rPr>
        <w:lastRenderedPageBreak/>
        <w:t>The 3</w:t>
      </w:r>
      <w:r w:rsidRPr="003A47D6">
        <w:rPr>
          <w:rFonts w:ascii="Times New Roman" w:hAnsi="Times New Roman" w:cs="Times New Roman"/>
          <w:i/>
          <w:sz w:val="24"/>
          <w:szCs w:val="24"/>
          <w:vertAlign w:val="superscript"/>
        </w:rPr>
        <w:t>rd</w:t>
      </w:r>
      <w:r w:rsidRPr="003A47D6">
        <w:rPr>
          <w:rFonts w:ascii="Times New Roman" w:hAnsi="Times New Roman" w:cs="Times New Roman"/>
          <w:i/>
          <w:sz w:val="24"/>
          <w:szCs w:val="24"/>
        </w:rPr>
        <w:t xml:space="preserve"> respondent be and is hereby ordered to immediately transfer the fifty percent (50%) shares in Enfield Syndicate from the 4</w:t>
      </w:r>
      <w:r w:rsidRPr="003A47D6">
        <w:rPr>
          <w:rFonts w:ascii="Times New Roman" w:hAnsi="Times New Roman" w:cs="Times New Roman"/>
          <w:i/>
          <w:sz w:val="24"/>
          <w:szCs w:val="24"/>
          <w:vertAlign w:val="superscript"/>
        </w:rPr>
        <w:t>th</w:t>
      </w:r>
      <w:r w:rsidRPr="003A47D6">
        <w:rPr>
          <w:rFonts w:ascii="Times New Roman" w:hAnsi="Times New Roman" w:cs="Times New Roman"/>
          <w:i/>
          <w:sz w:val="24"/>
          <w:szCs w:val="24"/>
        </w:rPr>
        <w:t xml:space="preserve"> respondent into the applicant’s name.</w:t>
      </w:r>
    </w:p>
    <w:p w:rsidR="003A47D6" w:rsidRPr="003A47D6" w:rsidRDefault="003A47D6" w:rsidP="003A47D6">
      <w:pPr>
        <w:pStyle w:val="ListParagraph"/>
        <w:spacing w:after="0" w:line="240" w:lineRule="auto"/>
        <w:ind w:left="1800"/>
        <w:jc w:val="both"/>
        <w:rPr>
          <w:rFonts w:ascii="Times New Roman" w:hAnsi="Times New Roman" w:cs="Times New Roman"/>
          <w:i/>
          <w:sz w:val="24"/>
          <w:szCs w:val="24"/>
        </w:rPr>
      </w:pPr>
    </w:p>
    <w:p w:rsidR="003A47D6" w:rsidRDefault="003A47D6" w:rsidP="003A47D6">
      <w:pPr>
        <w:pStyle w:val="ListParagraph"/>
        <w:numPr>
          <w:ilvl w:val="0"/>
          <w:numId w:val="1"/>
        </w:numPr>
        <w:spacing w:after="0" w:line="240" w:lineRule="auto"/>
        <w:jc w:val="both"/>
        <w:rPr>
          <w:rFonts w:ascii="Times New Roman" w:hAnsi="Times New Roman" w:cs="Times New Roman"/>
          <w:sz w:val="24"/>
          <w:szCs w:val="24"/>
        </w:rPr>
      </w:pPr>
      <w:r w:rsidRPr="003A47D6">
        <w:rPr>
          <w:rFonts w:ascii="Times New Roman" w:hAnsi="Times New Roman" w:cs="Times New Roman"/>
          <w:i/>
          <w:sz w:val="24"/>
          <w:szCs w:val="24"/>
        </w:rPr>
        <w:t>The 1</w:t>
      </w:r>
      <w:r w:rsidRPr="003A47D6">
        <w:rPr>
          <w:rFonts w:ascii="Times New Roman" w:hAnsi="Times New Roman" w:cs="Times New Roman"/>
          <w:i/>
          <w:sz w:val="24"/>
          <w:szCs w:val="24"/>
          <w:vertAlign w:val="superscript"/>
        </w:rPr>
        <w:t>st</w:t>
      </w:r>
      <w:r w:rsidRPr="003A47D6">
        <w:rPr>
          <w:rFonts w:ascii="Times New Roman" w:hAnsi="Times New Roman" w:cs="Times New Roman"/>
          <w:i/>
          <w:sz w:val="24"/>
          <w:szCs w:val="24"/>
        </w:rPr>
        <w:t xml:space="preserve"> respondent to pay costs of suit</w:t>
      </w:r>
      <w:r>
        <w:rPr>
          <w:rFonts w:ascii="Times New Roman" w:hAnsi="Times New Roman" w:cs="Times New Roman"/>
          <w:sz w:val="24"/>
          <w:szCs w:val="24"/>
        </w:rPr>
        <w:t>.”</w:t>
      </w:r>
    </w:p>
    <w:p w:rsidR="003A47D6" w:rsidRPr="003A47D6" w:rsidRDefault="003A47D6" w:rsidP="003A47D6">
      <w:pPr>
        <w:pStyle w:val="ListParagraph"/>
        <w:rPr>
          <w:rFonts w:ascii="Times New Roman" w:hAnsi="Times New Roman" w:cs="Times New Roman"/>
          <w:sz w:val="24"/>
          <w:szCs w:val="24"/>
        </w:rPr>
      </w:pPr>
    </w:p>
    <w:p w:rsidR="003A47D6" w:rsidRPr="003A47D6" w:rsidRDefault="003A47D6" w:rsidP="003A47D6">
      <w:pPr>
        <w:pStyle w:val="ListParagraph"/>
        <w:spacing w:after="0" w:line="240" w:lineRule="auto"/>
        <w:ind w:left="1800"/>
        <w:jc w:val="both"/>
        <w:rPr>
          <w:rFonts w:ascii="Times New Roman" w:hAnsi="Times New Roman" w:cs="Times New Roman"/>
          <w:sz w:val="24"/>
          <w:szCs w:val="24"/>
        </w:rPr>
      </w:pPr>
    </w:p>
    <w:p w:rsidR="003A47D6" w:rsidRDefault="003A47D6" w:rsidP="003A4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concerns shares in Enfield Syndicate the registered holder of Coronation 2, a mining location.</w:t>
      </w:r>
    </w:p>
    <w:p w:rsidR="003A47D6" w:rsidRDefault="003A47D6" w:rsidP="003A4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to have bought 50% shares in Enfield Mining Syndicate from the 4</w:t>
      </w:r>
      <w:r w:rsidRPr="003A47D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with her husband </w:t>
      </w:r>
      <w:proofErr w:type="spellStart"/>
      <w:r>
        <w:rPr>
          <w:rFonts w:ascii="Times New Roman" w:hAnsi="Times New Roman" w:cs="Times New Roman"/>
          <w:sz w:val="24"/>
          <w:szCs w:val="24"/>
        </w:rPr>
        <w:t>Petros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Mutema</w:t>
      </w:r>
      <w:proofErr w:type="spellEnd"/>
      <w:r>
        <w:rPr>
          <w:rFonts w:ascii="Times New Roman" w:hAnsi="Times New Roman" w:cs="Times New Roman"/>
          <w:sz w:val="24"/>
          <w:szCs w:val="24"/>
        </w:rPr>
        <w:t xml:space="preserve"> acting as her Manager. The first respondent is the executor dative in the estate of the late Ephraim </w:t>
      </w:r>
      <w:proofErr w:type="spellStart"/>
      <w:r>
        <w:rPr>
          <w:rFonts w:ascii="Times New Roman" w:hAnsi="Times New Roman" w:cs="Times New Roman"/>
          <w:sz w:val="24"/>
          <w:szCs w:val="24"/>
        </w:rPr>
        <w:t>Tachiona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Muzunze</w:t>
      </w:r>
      <w:proofErr w:type="spellEnd"/>
      <w:r w:rsidR="00AC2AE7">
        <w:rPr>
          <w:rFonts w:ascii="Times New Roman" w:hAnsi="Times New Roman" w:cs="Times New Roman"/>
          <w:sz w:val="24"/>
          <w:szCs w:val="24"/>
        </w:rPr>
        <w:t>. T</w:t>
      </w:r>
      <w:r>
        <w:rPr>
          <w:rFonts w:ascii="Times New Roman" w:hAnsi="Times New Roman" w:cs="Times New Roman"/>
          <w:sz w:val="24"/>
          <w:szCs w:val="24"/>
        </w:rPr>
        <w:t>he 2</w:t>
      </w:r>
      <w:r w:rsidRPr="003A47D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the Master of the High Court cited as the responsible authority for registration and administration of deceased estates.</w:t>
      </w:r>
    </w:p>
    <w:p w:rsidR="003A47D6" w:rsidRDefault="003A47D6" w:rsidP="003A4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3A47D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the Provincial Mining Director, Masvingo cited in his capacity as having dominion in</w:t>
      </w:r>
      <w:r w:rsidR="00743778">
        <w:rPr>
          <w:rFonts w:ascii="Times New Roman" w:hAnsi="Times New Roman" w:cs="Times New Roman"/>
          <w:sz w:val="24"/>
          <w:szCs w:val="24"/>
        </w:rPr>
        <w:t xml:space="preserve"> </w:t>
      </w:r>
      <w:r>
        <w:rPr>
          <w:rFonts w:ascii="Times New Roman" w:hAnsi="Times New Roman" w:cs="Times New Roman"/>
          <w:sz w:val="24"/>
          <w:szCs w:val="24"/>
        </w:rPr>
        <w:t>sear</w:t>
      </w:r>
      <w:r w:rsidR="00743778">
        <w:rPr>
          <w:rFonts w:ascii="Times New Roman" w:hAnsi="Times New Roman" w:cs="Times New Roman"/>
          <w:sz w:val="24"/>
          <w:szCs w:val="24"/>
        </w:rPr>
        <w:t>c</w:t>
      </w:r>
      <w:r>
        <w:rPr>
          <w:rFonts w:ascii="Times New Roman" w:hAnsi="Times New Roman" w:cs="Times New Roman"/>
          <w:sz w:val="24"/>
          <w:szCs w:val="24"/>
        </w:rPr>
        <w:t>hing for mining and disposing of all</w:t>
      </w:r>
      <w:r w:rsidR="00743778">
        <w:rPr>
          <w:rFonts w:ascii="Times New Roman" w:hAnsi="Times New Roman" w:cs="Times New Roman"/>
          <w:sz w:val="24"/>
          <w:szCs w:val="24"/>
        </w:rPr>
        <w:t xml:space="preserve"> minerals, mineral oils and mineral gases within the Masvingo Mining Districts.</w:t>
      </w:r>
    </w:p>
    <w:p w:rsidR="00743778" w:rsidRDefault="00743778" w:rsidP="003A4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74377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Robert </w:t>
      </w:r>
      <w:proofErr w:type="spellStart"/>
      <w:r>
        <w:rPr>
          <w:rFonts w:ascii="Times New Roman" w:hAnsi="Times New Roman" w:cs="Times New Roman"/>
          <w:sz w:val="24"/>
          <w:szCs w:val="24"/>
        </w:rPr>
        <w:t>Kangandi</w:t>
      </w:r>
      <w:proofErr w:type="spellEnd"/>
      <w:r>
        <w:rPr>
          <w:rFonts w:ascii="Times New Roman" w:hAnsi="Times New Roman" w:cs="Times New Roman"/>
          <w:sz w:val="24"/>
          <w:szCs w:val="24"/>
        </w:rPr>
        <w:t xml:space="preserve"> the </w:t>
      </w:r>
      <w:r w:rsidR="00AC2AE7">
        <w:rPr>
          <w:rFonts w:ascii="Times New Roman" w:hAnsi="Times New Roman" w:cs="Times New Roman"/>
          <w:sz w:val="24"/>
          <w:szCs w:val="24"/>
        </w:rPr>
        <w:t xml:space="preserve">alleged </w:t>
      </w:r>
      <w:r>
        <w:rPr>
          <w:rFonts w:ascii="Times New Roman" w:hAnsi="Times New Roman" w:cs="Times New Roman"/>
          <w:sz w:val="24"/>
          <w:szCs w:val="24"/>
        </w:rPr>
        <w:t xml:space="preserve">previous holder of 50% of rights, title and interest in Enfield Syndicate. </w:t>
      </w:r>
    </w:p>
    <w:p w:rsidR="00D42FE6" w:rsidRDefault="00D42FE6" w:rsidP="003A4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third respondents filed notices of opposition while the second respondent did not.</w:t>
      </w:r>
    </w:p>
    <w:p w:rsidR="00D42FE6" w:rsidRDefault="00D42FE6" w:rsidP="003A4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respondent filed a notice of consent to judgment which reads on the pertinent portion as follows:-</w:t>
      </w:r>
    </w:p>
    <w:p w:rsidR="00D42FE6" w:rsidRDefault="00D42FE6" w:rsidP="00D42FE6">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D42FE6">
        <w:rPr>
          <w:rFonts w:ascii="Times New Roman" w:hAnsi="Times New Roman" w:cs="Times New Roman"/>
          <w:i/>
          <w:sz w:val="24"/>
          <w:szCs w:val="24"/>
        </w:rPr>
        <w:t>AND FURTHER TAKE NOTICE THAT 4</w:t>
      </w:r>
      <w:r w:rsidRPr="00D42FE6">
        <w:rPr>
          <w:rFonts w:ascii="Times New Roman" w:hAnsi="Times New Roman" w:cs="Times New Roman"/>
          <w:i/>
          <w:sz w:val="24"/>
          <w:szCs w:val="24"/>
          <w:vertAlign w:val="superscript"/>
        </w:rPr>
        <w:t>th</w:t>
      </w:r>
      <w:r w:rsidRPr="00D42FE6">
        <w:rPr>
          <w:rFonts w:ascii="Times New Roman" w:hAnsi="Times New Roman" w:cs="Times New Roman"/>
          <w:i/>
          <w:sz w:val="24"/>
          <w:szCs w:val="24"/>
        </w:rPr>
        <w:t xml:space="preserve"> respondent is not opposed to the relief sought by the applicant.</w:t>
      </w:r>
    </w:p>
    <w:p w:rsidR="00D42FE6" w:rsidRDefault="00D42FE6" w:rsidP="00D42FE6">
      <w:pPr>
        <w:spacing w:after="0" w:line="240" w:lineRule="auto"/>
        <w:ind w:left="720"/>
        <w:jc w:val="both"/>
        <w:rPr>
          <w:rFonts w:ascii="Times New Roman" w:hAnsi="Times New Roman" w:cs="Times New Roman"/>
          <w:i/>
          <w:sz w:val="24"/>
          <w:szCs w:val="24"/>
        </w:rPr>
      </w:pPr>
    </w:p>
    <w:p w:rsidR="00D42FE6" w:rsidRDefault="00D42FE6" w:rsidP="00D42FE6">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TAKE FURTHER NOTICE THAT 4</w:t>
      </w:r>
      <w:r w:rsidRPr="00D42FE6">
        <w:rPr>
          <w:rFonts w:ascii="Times New Roman" w:hAnsi="Times New Roman" w:cs="Times New Roman"/>
          <w:i/>
          <w:sz w:val="24"/>
          <w:szCs w:val="24"/>
          <w:vertAlign w:val="superscript"/>
        </w:rPr>
        <w:t>th</w:t>
      </w:r>
      <w:r>
        <w:rPr>
          <w:rFonts w:ascii="Times New Roman" w:hAnsi="Times New Roman" w:cs="Times New Roman"/>
          <w:i/>
          <w:sz w:val="24"/>
          <w:szCs w:val="24"/>
        </w:rPr>
        <w:t xml:space="preserve"> respondent hereby consent</w:t>
      </w:r>
      <w:r w:rsidR="00AC2AE7">
        <w:rPr>
          <w:rFonts w:ascii="Times New Roman" w:hAnsi="Times New Roman" w:cs="Times New Roman"/>
          <w:i/>
          <w:sz w:val="24"/>
          <w:szCs w:val="24"/>
        </w:rPr>
        <w:t>s</w:t>
      </w:r>
      <w:r>
        <w:rPr>
          <w:rFonts w:ascii="Times New Roman" w:hAnsi="Times New Roman" w:cs="Times New Roman"/>
          <w:i/>
          <w:sz w:val="24"/>
          <w:szCs w:val="24"/>
        </w:rPr>
        <w:t xml:space="preserve"> to the applicant’s court application for a declaratory order and ancillary relief.</w:t>
      </w:r>
      <w:r w:rsidR="00740C82">
        <w:rPr>
          <w:rFonts w:ascii="Times New Roman" w:hAnsi="Times New Roman" w:cs="Times New Roman"/>
          <w:i/>
          <w:sz w:val="24"/>
          <w:szCs w:val="24"/>
        </w:rPr>
        <w:t>”</w:t>
      </w:r>
    </w:p>
    <w:p w:rsidR="00740C82" w:rsidRDefault="00740C82" w:rsidP="00D42FE6">
      <w:pPr>
        <w:spacing w:after="0" w:line="240" w:lineRule="auto"/>
        <w:ind w:left="720"/>
        <w:jc w:val="both"/>
        <w:rPr>
          <w:rFonts w:ascii="Times New Roman" w:hAnsi="Times New Roman" w:cs="Times New Roman"/>
          <w:i/>
          <w:sz w:val="24"/>
          <w:szCs w:val="24"/>
        </w:rPr>
      </w:pPr>
    </w:p>
    <w:p w:rsidR="00740C82" w:rsidRDefault="00740C82"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proceedings </w:t>
      </w:r>
      <w:r w:rsidRPr="00FF26E9">
        <w:rPr>
          <w:rFonts w:ascii="Times New Roman" w:hAnsi="Times New Roman" w:cs="Times New Roman"/>
          <w:i/>
          <w:sz w:val="24"/>
          <w:szCs w:val="24"/>
        </w:rPr>
        <w:t xml:space="preserve">Mr </w:t>
      </w:r>
      <w:proofErr w:type="spellStart"/>
      <w:r w:rsidRPr="00FF26E9">
        <w:rPr>
          <w:rFonts w:ascii="Times New Roman" w:hAnsi="Times New Roman" w:cs="Times New Roman"/>
          <w:i/>
          <w:sz w:val="24"/>
          <w:szCs w:val="24"/>
        </w:rPr>
        <w:t>Chakabuda</w:t>
      </w:r>
      <w:proofErr w:type="spellEnd"/>
      <w:r>
        <w:rPr>
          <w:rFonts w:ascii="Times New Roman" w:hAnsi="Times New Roman" w:cs="Times New Roman"/>
          <w:sz w:val="24"/>
          <w:szCs w:val="24"/>
        </w:rPr>
        <w:t xml:space="preserve"> counsel for the applicant initially moved that only the applicant was properly before the court. He averred that 2</w:t>
      </w:r>
      <w:r w:rsidRPr="00740C82">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40C8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000264BE">
        <w:rPr>
          <w:rFonts w:ascii="Times New Roman" w:hAnsi="Times New Roman" w:cs="Times New Roman"/>
          <w:sz w:val="24"/>
          <w:szCs w:val="24"/>
        </w:rPr>
        <w:t>are barred for non-filing of heads of argument. Further that 1</w:t>
      </w:r>
      <w:r w:rsidR="000264BE" w:rsidRPr="000264BE">
        <w:rPr>
          <w:rFonts w:ascii="Times New Roman" w:hAnsi="Times New Roman" w:cs="Times New Roman"/>
          <w:sz w:val="24"/>
          <w:szCs w:val="24"/>
          <w:vertAlign w:val="superscript"/>
        </w:rPr>
        <w:t>st</w:t>
      </w:r>
      <w:r w:rsidR="000264BE">
        <w:rPr>
          <w:rFonts w:ascii="Times New Roman" w:hAnsi="Times New Roman" w:cs="Times New Roman"/>
          <w:sz w:val="24"/>
          <w:szCs w:val="24"/>
        </w:rPr>
        <w:t xml:space="preserve"> respondent although he filed heads of argument he filed them late if regard is had to the High Court Rules.</w:t>
      </w:r>
    </w:p>
    <w:p w:rsidR="00FF26E9" w:rsidRDefault="00FF26E9" w:rsidP="00740C82">
      <w:pPr>
        <w:spacing w:after="0" w:line="360" w:lineRule="auto"/>
        <w:ind w:firstLine="720"/>
        <w:jc w:val="both"/>
        <w:rPr>
          <w:rFonts w:ascii="Times New Roman" w:hAnsi="Times New Roman" w:cs="Times New Roman"/>
          <w:sz w:val="24"/>
          <w:szCs w:val="24"/>
        </w:rPr>
      </w:pPr>
      <w:r w:rsidRPr="00FF26E9">
        <w:rPr>
          <w:rFonts w:ascii="Times New Roman" w:hAnsi="Times New Roman" w:cs="Times New Roman"/>
          <w:i/>
          <w:sz w:val="24"/>
          <w:szCs w:val="24"/>
        </w:rPr>
        <w:lastRenderedPageBreak/>
        <w:t xml:space="preserve">Mr </w:t>
      </w:r>
      <w:proofErr w:type="spellStart"/>
      <w:r w:rsidRPr="00FF26E9">
        <w:rPr>
          <w:rFonts w:ascii="Times New Roman" w:hAnsi="Times New Roman" w:cs="Times New Roman"/>
          <w:i/>
          <w:sz w:val="24"/>
          <w:szCs w:val="24"/>
        </w:rPr>
        <w:t>Chakabuda</w:t>
      </w:r>
      <w:proofErr w:type="spellEnd"/>
      <w:r>
        <w:rPr>
          <w:rFonts w:ascii="Times New Roman" w:hAnsi="Times New Roman" w:cs="Times New Roman"/>
          <w:sz w:val="24"/>
          <w:szCs w:val="24"/>
        </w:rPr>
        <w:t xml:space="preserve"> further applied that judgment be entered against 2</w:t>
      </w:r>
      <w:r w:rsidRPr="00FF26E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F26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The point is </w:t>
      </w:r>
      <w:r w:rsidR="00AC2AE7">
        <w:rPr>
          <w:rFonts w:ascii="Times New Roman" w:hAnsi="Times New Roman" w:cs="Times New Roman"/>
          <w:sz w:val="24"/>
          <w:szCs w:val="24"/>
        </w:rPr>
        <w:t>unmeritorious</w:t>
      </w:r>
      <w:r>
        <w:rPr>
          <w:rFonts w:ascii="Times New Roman" w:hAnsi="Times New Roman" w:cs="Times New Roman"/>
          <w:sz w:val="24"/>
          <w:szCs w:val="24"/>
        </w:rPr>
        <w:t xml:space="preserve"> for the 2</w:t>
      </w:r>
      <w:r w:rsidRPr="00FF26E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F26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are cited on their official and administrative capacities to effect the proposed orders.</w:t>
      </w:r>
    </w:p>
    <w:p w:rsidR="00FF26E9" w:rsidRDefault="00FF26E9"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further reflection </w:t>
      </w:r>
      <w:r w:rsidRPr="00FF26E9">
        <w:rPr>
          <w:rFonts w:ascii="Times New Roman" w:hAnsi="Times New Roman" w:cs="Times New Roman"/>
          <w:i/>
          <w:sz w:val="24"/>
          <w:szCs w:val="24"/>
        </w:rPr>
        <w:t xml:space="preserve">Mr </w:t>
      </w:r>
      <w:proofErr w:type="spellStart"/>
      <w:r w:rsidRPr="00FF26E9">
        <w:rPr>
          <w:rFonts w:ascii="Times New Roman" w:hAnsi="Times New Roman" w:cs="Times New Roman"/>
          <w:i/>
          <w:sz w:val="24"/>
          <w:szCs w:val="24"/>
        </w:rPr>
        <w:t>Chakabuda</w:t>
      </w:r>
      <w:proofErr w:type="spellEnd"/>
      <w:r>
        <w:rPr>
          <w:rFonts w:ascii="Times New Roman" w:hAnsi="Times New Roman" w:cs="Times New Roman"/>
          <w:sz w:val="24"/>
          <w:szCs w:val="24"/>
        </w:rPr>
        <w:t xml:space="preserve"> consented to the removal of the bar against 1</w:t>
      </w:r>
      <w:r w:rsidRPr="00FF26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matter proceeded to be heard on the merits.</w:t>
      </w:r>
    </w:p>
    <w:p w:rsidR="00415FCE" w:rsidRDefault="00415FCE"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as follows:-</w:t>
      </w:r>
    </w:p>
    <w:p w:rsidR="00415FCE" w:rsidRDefault="00415FCE"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Around 30 June 2017 she entered into a Memorandum of Agreement of Sale with 4</w:t>
      </w:r>
      <w:r w:rsidRPr="00415FC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for the </w:t>
      </w:r>
      <w:r w:rsidR="000E0FDF">
        <w:rPr>
          <w:rFonts w:ascii="Times New Roman" w:hAnsi="Times New Roman" w:cs="Times New Roman"/>
          <w:sz w:val="24"/>
          <w:szCs w:val="24"/>
        </w:rPr>
        <w:t>purchase of 50% shares.  The said shares were held by 4</w:t>
      </w:r>
      <w:r w:rsidR="000E0FDF" w:rsidRPr="000E0FDF">
        <w:rPr>
          <w:rFonts w:ascii="Times New Roman" w:hAnsi="Times New Roman" w:cs="Times New Roman"/>
          <w:sz w:val="24"/>
          <w:szCs w:val="24"/>
          <w:vertAlign w:val="superscript"/>
        </w:rPr>
        <w:t>th</w:t>
      </w:r>
      <w:r w:rsidR="000E0FDF">
        <w:rPr>
          <w:rFonts w:ascii="Times New Roman" w:hAnsi="Times New Roman" w:cs="Times New Roman"/>
          <w:sz w:val="24"/>
          <w:szCs w:val="24"/>
        </w:rPr>
        <w:t xml:space="preserve"> respondent for a mining syndicate, the registered owner of mining block called Coronation 2. She attaches Annexure </w:t>
      </w:r>
      <w:r w:rsidR="00096E9C">
        <w:rPr>
          <w:rFonts w:ascii="Times New Roman" w:hAnsi="Times New Roman" w:cs="Times New Roman"/>
          <w:sz w:val="24"/>
          <w:szCs w:val="24"/>
        </w:rPr>
        <w:t>‘</w:t>
      </w:r>
      <w:r w:rsidR="000E0FDF">
        <w:rPr>
          <w:rFonts w:ascii="Times New Roman" w:hAnsi="Times New Roman" w:cs="Times New Roman"/>
          <w:sz w:val="24"/>
          <w:szCs w:val="24"/>
        </w:rPr>
        <w:t>A1</w:t>
      </w:r>
      <w:r w:rsidR="00096E9C">
        <w:rPr>
          <w:rFonts w:ascii="Times New Roman" w:hAnsi="Times New Roman" w:cs="Times New Roman"/>
          <w:sz w:val="24"/>
          <w:szCs w:val="24"/>
        </w:rPr>
        <w:t>’</w:t>
      </w:r>
      <w:r w:rsidR="000E0FDF">
        <w:rPr>
          <w:rFonts w:ascii="Times New Roman" w:hAnsi="Times New Roman" w:cs="Times New Roman"/>
          <w:sz w:val="24"/>
          <w:szCs w:val="24"/>
        </w:rPr>
        <w:t xml:space="preserve">, </w:t>
      </w:r>
      <w:r w:rsidR="00096E9C">
        <w:rPr>
          <w:rFonts w:ascii="Times New Roman" w:hAnsi="Times New Roman" w:cs="Times New Roman"/>
          <w:sz w:val="24"/>
          <w:szCs w:val="24"/>
        </w:rPr>
        <w:t>‘</w:t>
      </w:r>
      <w:r w:rsidR="000E0FDF">
        <w:rPr>
          <w:rFonts w:ascii="Times New Roman" w:hAnsi="Times New Roman" w:cs="Times New Roman"/>
          <w:sz w:val="24"/>
          <w:szCs w:val="24"/>
        </w:rPr>
        <w:t>A2</w:t>
      </w:r>
      <w:r w:rsidR="00096E9C">
        <w:rPr>
          <w:rFonts w:ascii="Times New Roman" w:hAnsi="Times New Roman" w:cs="Times New Roman"/>
          <w:sz w:val="24"/>
          <w:szCs w:val="24"/>
        </w:rPr>
        <w:t>’</w:t>
      </w:r>
      <w:r w:rsidR="000E0FDF">
        <w:rPr>
          <w:rFonts w:ascii="Times New Roman" w:hAnsi="Times New Roman" w:cs="Times New Roman"/>
          <w:sz w:val="24"/>
          <w:szCs w:val="24"/>
        </w:rPr>
        <w:t xml:space="preserve"> and </w:t>
      </w:r>
      <w:r w:rsidR="00096E9C">
        <w:rPr>
          <w:rFonts w:ascii="Times New Roman" w:hAnsi="Times New Roman" w:cs="Times New Roman"/>
          <w:sz w:val="24"/>
          <w:szCs w:val="24"/>
        </w:rPr>
        <w:t>‘</w:t>
      </w:r>
      <w:r w:rsidR="000E0FDF">
        <w:rPr>
          <w:rFonts w:ascii="Times New Roman" w:hAnsi="Times New Roman" w:cs="Times New Roman"/>
          <w:sz w:val="24"/>
          <w:szCs w:val="24"/>
        </w:rPr>
        <w:t>A3</w:t>
      </w:r>
      <w:r w:rsidR="00096E9C">
        <w:rPr>
          <w:rFonts w:ascii="Times New Roman" w:hAnsi="Times New Roman" w:cs="Times New Roman"/>
          <w:sz w:val="24"/>
          <w:szCs w:val="24"/>
        </w:rPr>
        <w:t>’</w:t>
      </w:r>
      <w:r w:rsidR="000E0FDF">
        <w:rPr>
          <w:rFonts w:ascii="Times New Roman" w:hAnsi="Times New Roman" w:cs="Times New Roman"/>
          <w:sz w:val="24"/>
          <w:szCs w:val="24"/>
        </w:rPr>
        <w:t>.</w:t>
      </w:r>
    </w:p>
    <w:p w:rsidR="000E0FDF" w:rsidRDefault="000E0FDF"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w:t>
      </w:r>
      <w:r w:rsidR="00096E9C">
        <w:rPr>
          <w:rFonts w:ascii="Times New Roman" w:hAnsi="Times New Roman" w:cs="Times New Roman"/>
          <w:sz w:val="24"/>
          <w:szCs w:val="24"/>
        </w:rPr>
        <w:t>‘</w:t>
      </w:r>
      <w:r>
        <w:rPr>
          <w:rFonts w:ascii="Times New Roman" w:hAnsi="Times New Roman" w:cs="Times New Roman"/>
          <w:sz w:val="24"/>
          <w:szCs w:val="24"/>
        </w:rPr>
        <w:t>A1</w:t>
      </w:r>
      <w:r w:rsidR="00096E9C">
        <w:rPr>
          <w:rFonts w:ascii="Times New Roman" w:hAnsi="Times New Roman" w:cs="Times New Roman"/>
          <w:sz w:val="24"/>
          <w:szCs w:val="24"/>
        </w:rPr>
        <w:t>’</w:t>
      </w:r>
      <w:r>
        <w:rPr>
          <w:rFonts w:ascii="Times New Roman" w:hAnsi="Times New Roman" w:cs="Times New Roman"/>
          <w:sz w:val="24"/>
          <w:szCs w:val="24"/>
        </w:rPr>
        <w:t xml:space="preserve"> is a certificate of registration issued under the Mines and Minerals</w:t>
      </w:r>
      <w:r w:rsidR="0000652F">
        <w:rPr>
          <w:rFonts w:ascii="Times New Roman" w:hAnsi="Times New Roman" w:cs="Times New Roman"/>
          <w:sz w:val="24"/>
          <w:szCs w:val="24"/>
        </w:rPr>
        <w:t xml:space="preserve"> Act </w:t>
      </w:r>
      <w:r w:rsidR="00AC2AE7">
        <w:rPr>
          <w:rFonts w:ascii="Times New Roman" w:hAnsi="Times New Roman" w:cs="Times New Roman"/>
          <w:sz w:val="24"/>
          <w:szCs w:val="24"/>
        </w:rPr>
        <w:t>[</w:t>
      </w:r>
      <w:r w:rsidR="00AC2AE7" w:rsidRPr="00AC2AE7">
        <w:rPr>
          <w:rFonts w:ascii="Times New Roman" w:hAnsi="Times New Roman" w:cs="Times New Roman"/>
          <w:i/>
          <w:sz w:val="24"/>
          <w:szCs w:val="24"/>
        </w:rPr>
        <w:t>Chapter 21;05</w:t>
      </w:r>
      <w:r w:rsidR="00AC2AE7">
        <w:rPr>
          <w:rFonts w:ascii="Times New Roman" w:hAnsi="Times New Roman" w:cs="Times New Roman"/>
          <w:sz w:val="24"/>
          <w:szCs w:val="24"/>
        </w:rPr>
        <w:t xml:space="preserve">] </w:t>
      </w:r>
      <w:r>
        <w:rPr>
          <w:rFonts w:ascii="Times New Roman" w:hAnsi="Times New Roman" w:cs="Times New Roman"/>
          <w:sz w:val="24"/>
          <w:szCs w:val="24"/>
        </w:rPr>
        <w:t xml:space="preserve">and reflects that Enfield Syndicate is the registered holder of 7 hectares of gold </w:t>
      </w:r>
      <w:r w:rsidR="00AC2AE7">
        <w:rPr>
          <w:rFonts w:ascii="Times New Roman" w:hAnsi="Times New Roman" w:cs="Times New Roman"/>
          <w:sz w:val="24"/>
          <w:szCs w:val="24"/>
        </w:rPr>
        <w:t xml:space="preserve">dump </w:t>
      </w:r>
      <w:r>
        <w:rPr>
          <w:rFonts w:ascii="Times New Roman" w:hAnsi="Times New Roman" w:cs="Times New Roman"/>
          <w:sz w:val="24"/>
          <w:szCs w:val="24"/>
        </w:rPr>
        <w:t xml:space="preserve">claims named Coronation 2 situated partly on </w:t>
      </w:r>
      <w:proofErr w:type="spellStart"/>
      <w:r>
        <w:rPr>
          <w:rFonts w:ascii="Times New Roman" w:hAnsi="Times New Roman" w:cs="Times New Roman"/>
          <w:sz w:val="24"/>
          <w:szCs w:val="24"/>
        </w:rPr>
        <w:t>Bruceham</w:t>
      </w:r>
      <w:proofErr w:type="spellEnd"/>
      <w:r>
        <w:rPr>
          <w:rFonts w:ascii="Times New Roman" w:hAnsi="Times New Roman" w:cs="Times New Roman"/>
          <w:sz w:val="24"/>
          <w:szCs w:val="24"/>
        </w:rPr>
        <w:t xml:space="preserve"> Farm </w:t>
      </w:r>
      <w:r w:rsidR="00AC2AE7">
        <w:rPr>
          <w:rFonts w:ascii="Times New Roman" w:hAnsi="Times New Roman" w:cs="Times New Roman"/>
          <w:sz w:val="24"/>
          <w:szCs w:val="24"/>
        </w:rPr>
        <w:t xml:space="preserve">and </w:t>
      </w:r>
      <w:r>
        <w:rPr>
          <w:rFonts w:ascii="Times New Roman" w:hAnsi="Times New Roman" w:cs="Times New Roman"/>
          <w:sz w:val="24"/>
          <w:szCs w:val="24"/>
        </w:rPr>
        <w:t>partly o</w:t>
      </w:r>
      <w:r w:rsidR="00AC2AE7">
        <w:rPr>
          <w:rFonts w:ascii="Times New Roman" w:hAnsi="Times New Roman" w:cs="Times New Roman"/>
          <w:sz w:val="24"/>
          <w:szCs w:val="24"/>
        </w:rPr>
        <w:t>n</w:t>
      </w:r>
      <w:r>
        <w:rPr>
          <w:rFonts w:ascii="Times New Roman" w:hAnsi="Times New Roman" w:cs="Times New Roman"/>
          <w:sz w:val="24"/>
          <w:szCs w:val="24"/>
        </w:rPr>
        <w:t xml:space="preserve"> Victoria Park Farm.</w:t>
      </w:r>
    </w:p>
    <w:p w:rsidR="000E0FDF" w:rsidRDefault="000E0FDF"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w:t>
      </w:r>
      <w:r w:rsidR="00096E9C">
        <w:rPr>
          <w:rFonts w:ascii="Times New Roman" w:hAnsi="Times New Roman" w:cs="Times New Roman"/>
          <w:sz w:val="24"/>
          <w:szCs w:val="24"/>
        </w:rPr>
        <w:t>‘</w:t>
      </w:r>
      <w:r>
        <w:rPr>
          <w:rFonts w:ascii="Times New Roman" w:hAnsi="Times New Roman" w:cs="Times New Roman"/>
          <w:sz w:val="24"/>
          <w:szCs w:val="24"/>
        </w:rPr>
        <w:t>A2</w:t>
      </w:r>
      <w:r w:rsidR="00096E9C">
        <w:rPr>
          <w:rFonts w:ascii="Times New Roman" w:hAnsi="Times New Roman" w:cs="Times New Roman"/>
          <w:sz w:val="24"/>
          <w:szCs w:val="24"/>
        </w:rPr>
        <w:t>’</w:t>
      </w:r>
      <w:r>
        <w:rPr>
          <w:rFonts w:ascii="Times New Roman" w:hAnsi="Times New Roman" w:cs="Times New Roman"/>
          <w:sz w:val="24"/>
          <w:szCs w:val="24"/>
        </w:rPr>
        <w:t xml:space="preserve"> is a duplicate certificate of registration for </w:t>
      </w:r>
      <w:r w:rsidR="003E2F2A">
        <w:rPr>
          <w:rFonts w:ascii="Times New Roman" w:hAnsi="Times New Roman" w:cs="Times New Roman"/>
          <w:sz w:val="24"/>
          <w:szCs w:val="24"/>
        </w:rPr>
        <w:t xml:space="preserve">Coronation 2 Mine </w:t>
      </w:r>
      <w:r w:rsidR="002C31B7">
        <w:rPr>
          <w:rFonts w:ascii="Times New Roman" w:hAnsi="Times New Roman" w:cs="Times New Roman"/>
          <w:sz w:val="24"/>
          <w:szCs w:val="24"/>
        </w:rPr>
        <w:t xml:space="preserve">– Annexure 3 is an </w:t>
      </w:r>
      <w:r w:rsidR="00AC2AE7">
        <w:rPr>
          <w:rFonts w:ascii="Times New Roman" w:hAnsi="Times New Roman" w:cs="Times New Roman"/>
          <w:sz w:val="24"/>
          <w:szCs w:val="24"/>
        </w:rPr>
        <w:t>invoice</w:t>
      </w:r>
      <w:r w:rsidR="002C31B7">
        <w:rPr>
          <w:rFonts w:ascii="Times New Roman" w:hAnsi="Times New Roman" w:cs="Times New Roman"/>
          <w:sz w:val="24"/>
          <w:szCs w:val="24"/>
        </w:rPr>
        <w:t xml:space="preserve"> for payment of $150 towards the duplicate registration certificate for Coronation 2 Mine.</w:t>
      </w:r>
    </w:p>
    <w:p w:rsidR="002C31B7" w:rsidRDefault="002C31B7"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further avers that she paid for the 50% shares as aforementioned in full and final settlement as reflected in 4</w:t>
      </w:r>
      <w:r w:rsidRPr="002C31B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affidavit Annexure “B”.</w:t>
      </w:r>
    </w:p>
    <w:p w:rsidR="002C31B7" w:rsidRDefault="002C31B7"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this affidavit is an important piece of</w:t>
      </w:r>
      <w:r w:rsidR="00AC2AE7">
        <w:rPr>
          <w:rFonts w:ascii="Times New Roman" w:hAnsi="Times New Roman" w:cs="Times New Roman"/>
          <w:sz w:val="24"/>
          <w:szCs w:val="24"/>
        </w:rPr>
        <w:t xml:space="preserve"> the</w:t>
      </w:r>
      <w:r>
        <w:rPr>
          <w:rFonts w:ascii="Times New Roman" w:hAnsi="Times New Roman" w:cs="Times New Roman"/>
          <w:sz w:val="24"/>
          <w:szCs w:val="24"/>
        </w:rPr>
        <w:t xml:space="preserve"> jigsaw puzzle.</w:t>
      </w:r>
    </w:p>
    <w:p w:rsidR="002C31B7" w:rsidRDefault="002C31B7" w:rsidP="00740C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it </w:t>
      </w:r>
      <w:r w:rsidR="003531A5">
        <w:rPr>
          <w:rFonts w:ascii="Times New Roman" w:hAnsi="Times New Roman" w:cs="Times New Roman"/>
          <w:sz w:val="24"/>
          <w:szCs w:val="24"/>
        </w:rPr>
        <w:t>is</w:t>
      </w:r>
      <w:r>
        <w:rPr>
          <w:rFonts w:ascii="Times New Roman" w:hAnsi="Times New Roman" w:cs="Times New Roman"/>
          <w:sz w:val="24"/>
          <w:szCs w:val="24"/>
        </w:rPr>
        <w:t xml:space="preserve"> incumbent to regurgitate its contents. It reads in full as follows:-</w:t>
      </w:r>
    </w:p>
    <w:p w:rsidR="002C31B7" w:rsidRDefault="002C31B7" w:rsidP="00096E9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C31B7">
        <w:rPr>
          <w:rFonts w:ascii="Times New Roman" w:hAnsi="Times New Roman" w:cs="Times New Roman"/>
          <w:i/>
          <w:sz w:val="24"/>
          <w:szCs w:val="24"/>
        </w:rPr>
        <w:t xml:space="preserve">I Robert </w:t>
      </w:r>
      <w:proofErr w:type="spellStart"/>
      <w:r w:rsidRPr="002C31B7">
        <w:rPr>
          <w:rFonts w:ascii="Times New Roman" w:hAnsi="Times New Roman" w:cs="Times New Roman"/>
          <w:i/>
          <w:sz w:val="24"/>
          <w:szCs w:val="24"/>
        </w:rPr>
        <w:t>Kagandi</w:t>
      </w:r>
      <w:proofErr w:type="spellEnd"/>
      <w:r w:rsidRPr="002C31B7">
        <w:rPr>
          <w:rFonts w:ascii="Times New Roman" w:hAnsi="Times New Roman" w:cs="Times New Roman"/>
          <w:i/>
          <w:sz w:val="24"/>
          <w:szCs w:val="24"/>
        </w:rPr>
        <w:t xml:space="preserve"> I.D. …………………..residing at …………………………………. do hereby solemnly declare the following:</w:t>
      </w:r>
    </w:p>
    <w:p w:rsidR="00096E9C" w:rsidRPr="002C31B7" w:rsidRDefault="00096E9C" w:rsidP="00096E9C">
      <w:pPr>
        <w:spacing w:after="0" w:line="240" w:lineRule="auto"/>
        <w:ind w:left="720"/>
        <w:jc w:val="both"/>
        <w:rPr>
          <w:rFonts w:ascii="Times New Roman" w:hAnsi="Times New Roman" w:cs="Times New Roman"/>
          <w:i/>
          <w:sz w:val="24"/>
          <w:szCs w:val="24"/>
        </w:rPr>
      </w:pPr>
    </w:p>
    <w:p w:rsidR="002C31B7" w:rsidRDefault="002C31B7" w:rsidP="00096E9C">
      <w:pPr>
        <w:spacing w:after="0" w:line="240" w:lineRule="auto"/>
        <w:ind w:left="720"/>
        <w:jc w:val="both"/>
        <w:rPr>
          <w:rFonts w:ascii="Times New Roman" w:hAnsi="Times New Roman" w:cs="Times New Roman"/>
          <w:i/>
          <w:sz w:val="24"/>
          <w:szCs w:val="24"/>
        </w:rPr>
      </w:pPr>
      <w:r w:rsidRPr="002C31B7">
        <w:rPr>
          <w:rFonts w:ascii="Times New Roman" w:hAnsi="Times New Roman" w:cs="Times New Roman"/>
          <w:i/>
          <w:sz w:val="24"/>
          <w:szCs w:val="24"/>
        </w:rPr>
        <w:t>That I have sol</w:t>
      </w:r>
      <w:r w:rsidR="00AC2AE7">
        <w:rPr>
          <w:rFonts w:ascii="Times New Roman" w:hAnsi="Times New Roman" w:cs="Times New Roman"/>
          <w:i/>
          <w:sz w:val="24"/>
          <w:szCs w:val="24"/>
        </w:rPr>
        <w:t>d</w:t>
      </w:r>
      <w:r w:rsidRPr="002C31B7">
        <w:rPr>
          <w:rFonts w:ascii="Times New Roman" w:hAnsi="Times New Roman" w:cs="Times New Roman"/>
          <w:i/>
          <w:sz w:val="24"/>
          <w:szCs w:val="24"/>
        </w:rPr>
        <w:t xml:space="preserve"> my mine named Coronation 2 registration number 5244 </w:t>
      </w:r>
      <w:r w:rsidR="00096E9C">
        <w:rPr>
          <w:rFonts w:ascii="Times New Roman" w:hAnsi="Times New Roman" w:cs="Times New Roman"/>
          <w:i/>
          <w:sz w:val="24"/>
          <w:szCs w:val="24"/>
        </w:rPr>
        <w:t xml:space="preserve">on the following considerations- </w:t>
      </w:r>
    </w:p>
    <w:p w:rsidR="00096E9C" w:rsidRDefault="00096E9C" w:rsidP="00096E9C">
      <w:pPr>
        <w:spacing w:after="0" w:line="240" w:lineRule="auto"/>
        <w:ind w:left="720"/>
        <w:jc w:val="both"/>
        <w:rPr>
          <w:rFonts w:ascii="Times New Roman" w:hAnsi="Times New Roman" w:cs="Times New Roman"/>
          <w:i/>
          <w:sz w:val="24"/>
          <w:szCs w:val="24"/>
        </w:rPr>
      </w:pPr>
    </w:p>
    <w:p w:rsidR="002C31B7" w:rsidRDefault="001645DA" w:rsidP="009561BD">
      <w:pPr>
        <w:pStyle w:val="ListParagraph"/>
        <w:numPr>
          <w:ilvl w:val="0"/>
          <w:numId w:val="2"/>
        </w:numPr>
        <w:spacing w:after="0" w:line="240" w:lineRule="auto"/>
        <w:jc w:val="both"/>
        <w:rPr>
          <w:rFonts w:ascii="Times New Roman" w:hAnsi="Times New Roman" w:cs="Times New Roman"/>
          <w:i/>
          <w:sz w:val="24"/>
          <w:szCs w:val="24"/>
        </w:rPr>
      </w:pPr>
      <w:r w:rsidRPr="009561BD">
        <w:rPr>
          <w:rFonts w:ascii="Times New Roman" w:hAnsi="Times New Roman" w:cs="Times New Roman"/>
          <w:i/>
          <w:sz w:val="24"/>
          <w:szCs w:val="24"/>
        </w:rPr>
        <w:t>The</w:t>
      </w:r>
      <w:r w:rsidR="002C31B7" w:rsidRPr="009561BD">
        <w:rPr>
          <w:rFonts w:ascii="Times New Roman" w:hAnsi="Times New Roman" w:cs="Times New Roman"/>
          <w:i/>
          <w:sz w:val="24"/>
          <w:szCs w:val="24"/>
        </w:rPr>
        <w:t xml:space="preserve"> purchaser Mrs Sarah </w:t>
      </w:r>
      <w:proofErr w:type="spellStart"/>
      <w:r w:rsidR="00CB7278" w:rsidRPr="009561BD">
        <w:rPr>
          <w:rFonts w:ascii="Times New Roman" w:hAnsi="Times New Roman" w:cs="Times New Roman"/>
          <w:i/>
          <w:sz w:val="24"/>
          <w:szCs w:val="24"/>
        </w:rPr>
        <w:t>Mutema</w:t>
      </w:r>
      <w:proofErr w:type="spellEnd"/>
      <w:r w:rsidR="00CB7278" w:rsidRPr="009561BD">
        <w:rPr>
          <w:rFonts w:ascii="Times New Roman" w:hAnsi="Times New Roman" w:cs="Times New Roman"/>
          <w:i/>
          <w:sz w:val="24"/>
          <w:szCs w:val="24"/>
        </w:rPr>
        <w:t xml:space="preserve"> I.D</w:t>
      </w:r>
      <w:r w:rsidR="002C31B7" w:rsidRPr="009561BD">
        <w:rPr>
          <w:rFonts w:ascii="Times New Roman" w:hAnsi="Times New Roman" w:cs="Times New Roman"/>
          <w:i/>
          <w:sz w:val="24"/>
          <w:szCs w:val="24"/>
        </w:rPr>
        <w:t xml:space="preserve">. No…………………. of Mayfield Farm, Box 1633, Masvingo </w:t>
      </w:r>
      <w:r w:rsidR="009561BD" w:rsidRPr="009561BD">
        <w:rPr>
          <w:rFonts w:ascii="Times New Roman" w:hAnsi="Times New Roman" w:cs="Times New Roman"/>
          <w:i/>
          <w:sz w:val="24"/>
          <w:szCs w:val="24"/>
        </w:rPr>
        <w:t xml:space="preserve">paid me in the </w:t>
      </w:r>
      <w:r w:rsidRPr="009561BD">
        <w:rPr>
          <w:rFonts w:ascii="Times New Roman" w:hAnsi="Times New Roman" w:cs="Times New Roman"/>
          <w:i/>
          <w:sz w:val="24"/>
          <w:szCs w:val="24"/>
        </w:rPr>
        <w:t>form</w:t>
      </w:r>
      <w:r w:rsidR="009561BD" w:rsidRPr="009561BD">
        <w:rPr>
          <w:rFonts w:ascii="Times New Roman" w:hAnsi="Times New Roman" w:cs="Times New Roman"/>
          <w:i/>
          <w:sz w:val="24"/>
          <w:szCs w:val="24"/>
        </w:rPr>
        <w:t xml:space="preserve"> of a Ford Ranger pick-up truck registration number ADL 9497, chassis number WFOLMFE40XW119787 engine number WL130535 and a tractor a case 4 X 4 Runner </w:t>
      </w:r>
    </w:p>
    <w:p w:rsidR="009561BD" w:rsidRPr="009561BD" w:rsidRDefault="009561BD" w:rsidP="009561BD">
      <w:pPr>
        <w:pStyle w:val="ListParagraph"/>
        <w:spacing w:after="0" w:line="240" w:lineRule="auto"/>
        <w:ind w:left="1440"/>
        <w:jc w:val="both"/>
        <w:rPr>
          <w:rFonts w:ascii="Times New Roman" w:hAnsi="Times New Roman" w:cs="Times New Roman"/>
          <w:i/>
          <w:sz w:val="24"/>
          <w:szCs w:val="24"/>
        </w:rPr>
      </w:pPr>
    </w:p>
    <w:p w:rsidR="009561BD" w:rsidRDefault="009561BD" w:rsidP="009561BD">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purchaser has agreed to release the said vehicle upon signature of this agreement.</w:t>
      </w:r>
    </w:p>
    <w:p w:rsidR="009561BD" w:rsidRPr="009561BD" w:rsidRDefault="009561BD" w:rsidP="009561BD">
      <w:pPr>
        <w:pStyle w:val="ListParagraph"/>
        <w:rPr>
          <w:rFonts w:ascii="Times New Roman" w:hAnsi="Times New Roman" w:cs="Times New Roman"/>
          <w:i/>
          <w:sz w:val="24"/>
          <w:szCs w:val="24"/>
        </w:rPr>
      </w:pPr>
    </w:p>
    <w:p w:rsidR="009561BD" w:rsidRDefault="009561BD" w:rsidP="009561BD">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The vehicles have been paid to me by the purchaser on a </w:t>
      </w:r>
      <w:proofErr w:type="spellStart"/>
      <w:r>
        <w:rPr>
          <w:rFonts w:ascii="Times New Roman" w:hAnsi="Times New Roman" w:cs="Times New Roman"/>
          <w:i/>
          <w:sz w:val="24"/>
          <w:szCs w:val="24"/>
        </w:rPr>
        <w:t>vootstoots</w:t>
      </w:r>
      <w:proofErr w:type="spellEnd"/>
      <w:r>
        <w:rPr>
          <w:rFonts w:ascii="Times New Roman" w:hAnsi="Times New Roman" w:cs="Times New Roman"/>
          <w:i/>
          <w:sz w:val="24"/>
          <w:szCs w:val="24"/>
        </w:rPr>
        <w:t xml:space="preserve"> state </w:t>
      </w:r>
    </w:p>
    <w:p w:rsidR="009561BD" w:rsidRPr="009561BD" w:rsidRDefault="009561BD" w:rsidP="009561BD">
      <w:pPr>
        <w:pStyle w:val="ListParagraph"/>
        <w:rPr>
          <w:rFonts w:ascii="Times New Roman" w:hAnsi="Times New Roman" w:cs="Times New Roman"/>
          <w:i/>
          <w:sz w:val="24"/>
          <w:szCs w:val="24"/>
        </w:rPr>
      </w:pPr>
    </w:p>
    <w:p w:rsidR="009561BD" w:rsidRDefault="009561BD" w:rsidP="009561BD">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We have already signed transfer of mine forms to be lodged to the Mining Commissioner, Masvingo</w:t>
      </w:r>
    </w:p>
    <w:p w:rsidR="009561BD" w:rsidRPr="009561BD" w:rsidRDefault="009561BD" w:rsidP="009561BD">
      <w:pPr>
        <w:pStyle w:val="ListParagraph"/>
        <w:rPr>
          <w:rFonts w:ascii="Times New Roman" w:hAnsi="Times New Roman" w:cs="Times New Roman"/>
          <w:i/>
          <w:sz w:val="24"/>
          <w:szCs w:val="24"/>
        </w:rPr>
      </w:pPr>
    </w:p>
    <w:p w:rsidR="009561BD" w:rsidRDefault="009561BD" w:rsidP="009561BD">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 as the seller will make sure the transfer is executed and all the paper work required is lodged to the Mining Commissioner, Masvingo as soon as possible</w:t>
      </w:r>
    </w:p>
    <w:p w:rsidR="009561BD" w:rsidRPr="009561BD" w:rsidRDefault="009561BD" w:rsidP="009561BD">
      <w:pPr>
        <w:pStyle w:val="ListParagraph"/>
        <w:rPr>
          <w:rFonts w:ascii="Times New Roman" w:hAnsi="Times New Roman" w:cs="Times New Roman"/>
          <w:i/>
          <w:sz w:val="24"/>
          <w:szCs w:val="24"/>
        </w:rPr>
      </w:pPr>
    </w:p>
    <w:p w:rsidR="009561BD" w:rsidRDefault="009561BD" w:rsidP="009561BD">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 have entered into this agreement willingly and the purchaser has acquired (sic) willingly.”</w:t>
      </w:r>
    </w:p>
    <w:p w:rsidR="001645DA" w:rsidRPr="001645DA" w:rsidRDefault="001645DA" w:rsidP="001645DA">
      <w:pPr>
        <w:pStyle w:val="ListParagraph"/>
        <w:rPr>
          <w:rFonts w:ascii="Times New Roman" w:hAnsi="Times New Roman" w:cs="Times New Roman"/>
          <w:i/>
          <w:sz w:val="24"/>
          <w:szCs w:val="24"/>
        </w:rPr>
      </w:pPr>
    </w:p>
    <w:p w:rsidR="001645DA" w:rsidRDefault="001645DA" w:rsidP="001645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w:t>
      </w:r>
      <w:r w:rsidR="00096E9C">
        <w:rPr>
          <w:rFonts w:ascii="Times New Roman" w:hAnsi="Times New Roman" w:cs="Times New Roman"/>
          <w:sz w:val="24"/>
          <w:szCs w:val="24"/>
        </w:rPr>
        <w:t>‘</w:t>
      </w:r>
      <w:r>
        <w:rPr>
          <w:rFonts w:ascii="Times New Roman" w:hAnsi="Times New Roman" w:cs="Times New Roman"/>
          <w:sz w:val="24"/>
          <w:szCs w:val="24"/>
        </w:rPr>
        <w:t>B</w:t>
      </w:r>
      <w:r w:rsidR="00096E9C">
        <w:rPr>
          <w:rFonts w:ascii="Times New Roman" w:hAnsi="Times New Roman" w:cs="Times New Roman"/>
          <w:sz w:val="24"/>
          <w:szCs w:val="24"/>
        </w:rPr>
        <w:t>’</w:t>
      </w:r>
      <w:r>
        <w:rPr>
          <w:rFonts w:ascii="Times New Roman" w:hAnsi="Times New Roman" w:cs="Times New Roman"/>
          <w:sz w:val="24"/>
          <w:szCs w:val="24"/>
        </w:rPr>
        <w:t xml:space="preserve"> above was signed before a Commissioner of Oaths on 30 June 2017.</w:t>
      </w:r>
    </w:p>
    <w:p w:rsidR="001645DA" w:rsidRDefault="001645DA" w:rsidP="001645DA">
      <w:pPr>
        <w:spacing w:after="0" w:line="240" w:lineRule="auto"/>
        <w:ind w:firstLine="720"/>
        <w:jc w:val="both"/>
        <w:rPr>
          <w:rFonts w:ascii="Times New Roman" w:hAnsi="Times New Roman" w:cs="Times New Roman"/>
          <w:sz w:val="24"/>
          <w:szCs w:val="24"/>
        </w:rPr>
      </w:pPr>
    </w:p>
    <w:p w:rsidR="001645DA" w:rsidRDefault="001645DA"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refers to Annexure </w:t>
      </w:r>
      <w:r w:rsidR="00096E9C">
        <w:rPr>
          <w:rFonts w:ascii="Times New Roman" w:hAnsi="Times New Roman" w:cs="Times New Roman"/>
          <w:sz w:val="24"/>
          <w:szCs w:val="24"/>
        </w:rPr>
        <w:t>‘</w:t>
      </w:r>
      <w:r>
        <w:rPr>
          <w:rFonts w:ascii="Times New Roman" w:hAnsi="Times New Roman" w:cs="Times New Roman"/>
          <w:sz w:val="24"/>
          <w:szCs w:val="24"/>
        </w:rPr>
        <w:t>C1</w:t>
      </w:r>
      <w:r w:rsidR="00096E9C">
        <w:rPr>
          <w:rFonts w:ascii="Times New Roman" w:hAnsi="Times New Roman" w:cs="Times New Roman"/>
          <w:sz w:val="24"/>
          <w:szCs w:val="24"/>
        </w:rPr>
        <w:t>’</w:t>
      </w:r>
      <w:r>
        <w:rPr>
          <w:rFonts w:ascii="Times New Roman" w:hAnsi="Times New Roman" w:cs="Times New Roman"/>
          <w:sz w:val="24"/>
          <w:szCs w:val="24"/>
        </w:rPr>
        <w:t xml:space="preserve"> and </w:t>
      </w:r>
      <w:r w:rsidR="00096E9C">
        <w:rPr>
          <w:rFonts w:ascii="Times New Roman" w:hAnsi="Times New Roman" w:cs="Times New Roman"/>
          <w:sz w:val="24"/>
          <w:szCs w:val="24"/>
        </w:rPr>
        <w:t>‘</w:t>
      </w:r>
      <w:r>
        <w:rPr>
          <w:rFonts w:ascii="Times New Roman" w:hAnsi="Times New Roman" w:cs="Times New Roman"/>
          <w:sz w:val="24"/>
          <w:szCs w:val="24"/>
        </w:rPr>
        <w:t>C2</w:t>
      </w:r>
      <w:r w:rsidR="00096E9C">
        <w:rPr>
          <w:rFonts w:ascii="Times New Roman" w:hAnsi="Times New Roman" w:cs="Times New Roman"/>
          <w:sz w:val="24"/>
          <w:szCs w:val="24"/>
        </w:rPr>
        <w:t>’</w:t>
      </w:r>
      <w:r>
        <w:rPr>
          <w:rFonts w:ascii="Times New Roman" w:hAnsi="Times New Roman" w:cs="Times New Roman"/>
          <w:sz w:val="24"/>
          <w:szCs w:val="24"/>
        </w:rPr>
        <w:t xml:space="preserve"> which are Certificate</w:t>
      </w:r>
      <w:r w:rsidR="00AC2AE7">
        <w:rPr>
          <w:rFonts w:ascii="Times New Roman" w:hAnsi="Times New Roman" w:cs="Times New Roman"/>
          <w:sz w:val="24"/>
          <w:szCs w:val="24"/>
        </w:rPr>
        <w:t>s</w:t>
      </w:r>
      <w:r>
        <w:rPr>
          <w:rFonts w:ascii="Times New Roman" w:hAnsi="Times New Roman" w:cs="Times New Roman"/>
          <w:sz w:val="24"/>
          <w:szCs w:val="24"/>
        </w:rPr>
        <w:t xml:space="preserve"> of Transferee and Certificate of Transferor respectively.</w:t>
      </w:r>
    </w:p>
    <w:p w:rsidR="001645DA" w:rsidRDefault="00096E9C"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645DA">
        <w:rPr>
          <w:rFonts w:ascii="Times New Roman" w:hAnsi="Times New Roman" w:cs="Times New Roman"/>
          <w:sz w:val="24"/>
          <w:szCs w:val="24"/>
        </w:rPr>
        <w:t>C1</w:t>
      </w:r>
      <w:r>
        <w:rPr>
          <w:rFonts w:ascii="Times New Roman" w:hAnsi="Times New Roman" w:cs="Times New Roman"/>
          <w:sz w:val="24"/>
          <w:szCs w:val="24"/>
        </w:rPr>
        <w:t>’</w:t>
      </w:r>
      <w:r w:rsidR="001645DA">
        <w:rPr>
          <w:rFonts w:ascii="Times New Roman" w:hAnsi="Times New Roman" w:cs="Times New Roman"/>
          <w:sz w:val="24"/>
          <w:szCs w:val="24"/>
        </w:rPr>
        <w:t xml:space="preserve"> reflects that applicant filled in the form and signed it while </w:t>
      </w:r>
      <w:r>
        <w:rPr>
          <w:rFonts w:ascii="Times New Roman" w:hAnsi="Times New Roman" w:cs="Times New Roman"/>
          <w:sz w:val="24"/>
          <w:szCs w:val="24"/>
        </w:rPr>
        <w:t>‘</w:t>
      </w:r>
      <w:r w:rsidR="001645DA">
        <w:rPr>
          <w:rFonts w:ascii="Times New Roman" w:hAnsi="Times New Roman" w:cs="Times New Roman"/>
          <w:sz w:val="24"/>
          <w:szCs w:val="24"/>
        </w:rPr>
        <w:t>C2</w:t>
      </w:r>
      <w:r>
        <w:rPr>
          <w:rFonts w:ascii="Times New Roman" w:hAnsi="Times New Roman" w:cs="Times New Roman"/>
          <w:sz w:val="24"/>
          <w:szCs w:val="24"/>
        </w:rPr>
        <w:t>’</w:t>
      </w:r>
      <w:r w:rsidR="001645DA">
        <w:rPr>
          <w:rFonts w:ascii="Times New Roman" w:hAnsi="Times New Roman" w:cs="Times New Roman"/>
          <w:sz w:val="24"/>
          <w:szCs w:val="24"/>
        </w:rPr>
        <w:t xml:space="preserve"> reflects that 4</w:t>
      </w:r>
      <w:r w:rsidR="001645DA" w:rsidRPr="001645DA">
        <w:rPr>
          <w:rFonts w:ascii="Times New Roman" w:hAnsi="Times New Roman" w:cs="Times New Roman"/>
          <w:sz w:val="24"/>
          <w:szCs w:val="24"/>
          <w:vertAlign w:val="superscript"/>
        </w:rPr>
        <w:t>th</w:t>
      </w:r>
      <w:r w:rsidR="001645DA">
        <w:rPr>
          <w:rFonts w:ascii="Times New Roman" w:hAnsi="Times New Roman" w:cs="Times New Roman"/>
          <w:sz w:val="24"/>
          <w:szCs w:val="24"/>
        </w:rPr>
        <w:t xml:space="preserve"> respondent filled in the form and signed it.</w:t>
      </w:r>
    </w:p>
    <w:p w:rsidR="001645DA" w:rsidRDefault="001645DA"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her husband </w:t>
      </w:r>
      <w:proofErr w:type="spellStart"/>
      <w:r>
        <w:rPr>
          <w:rFonts w:ascii="Times New Roman" w:hAnsi="Times New Roman" w:cs="Times New Roman"/>
          <w:sz w:val="24"/>
          <w:szCs w:val="24"/>
        </w:rPr>
        <w:t>Petros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Mutema</w:t>
      </w:r>
      <w:proofErr w:type="spellEnd"/>
      <w:r>
        <w:rPr>
          <w:rFonts w:ascii="Times New Roman" w:hAnsi="Times New Roman" w:cs="Times New Roman"/>
          <w:sz w:val="24"/>
          <w:szCs w:val="24"/>
        </w:rPr>
        <w:t xml:space="preserve"> was appointed as her Manager and Agent as </w:t>
      </w:r>
      <w:r w:rsidR="00AC2AE7">
        <w:rPr>
          <w:rFonts w:ascii="Times New Roman" w:hAnsi="Times New Roman" w:cs="Times New Roman"/>
          <w:sz w:val="24"/>
          <w:szCs w:val="24"/>
        </w:rPr>
        <w:t>p</w:t>
      </w:r>
      <w:r>
        <w:rPr>
          <w:rFonts w:ascii="Times New Roman" w:hAnsi="Times New Roman" w:cs="Times New Roman"/>
          <w:sz w:val="24"/>
          <w:szCs w:val="24"/>
        </w:rPr>
        <w:t>e</w:t>
      </w:r>
      <w:r w:rsidR="00AC2AE7">
        <w:rPr>
          <w:rFonts w:ascii="Times New Roman" w:hAnsi="Times New Roman" w:cs="Times New Roman"/>
          <w:sz w:val="24"/>
          <w:szCs w:val="24"/>
        </w:rPr>
        <w:t>r</w:t>
      </w:r>
      <w:r>
        <w:rPr>
          <w:rFonts w:ascii="Times New Roman" w:hAnsi="Times New Roman" w:cs="Times New Roman"/>
          <w:sz w:val="24"/>
          <w:szCs w:val="24"/>
        </w:rPr>
        <w:t xml:space="preserve"> Annexures </w:t>
      </w:r>
      <w:r w:rsidR="00096E9C">
        <w:rPr>
          <w:rFonts w:ascii="Times New Roman" w:hAnsi="Times New Roman" w:cs="Times New Roman"/>
          <w:sz w:val="24"/>
          <w:szCs w:val="24"/>
        </w:rPr>
        <w:t>‘</w:t>
      </w:r>
      <w:r>
        <w:rPr>
          <w:rFonts w:ascii="Times New Roman" w:hAnsi="Times New Roman" w:cs="Times New Roman"/>
          <w:sz w:val="24"/>
          <w:szCs w:val="24"/>
        </w:rPr>
        <w:t>D1</w:t>
      </w:r>
      <w:r w:rsidR="00096E9C">
        <w:rPr>
          <w:rFonts w:ascii="Times New Roman" w:hAnsi="Times New Roman" w:cs="Times New Roman"/>
          <w:sz w:val="24"/>
          <w:szCs w:val="24"/>
        </w:rPr>
        <w:t>’</w:t>
      </w:r>
      <w:r>
        <w:rPr>
          <w:rFonts w:ascii="Times New Roman" w:hAnsi="Times New Roman" w:cs="Times New Roman"/>
          <w:sz w:val="24"/>
          <w:szCs w:val="24"/>
        </w:rPr>
        <w:t xml:space="preserve"> and </w:t>
      </w:r>
      <w:r w:rsidR="00096E9C">
        <w:rPr>
          <w:rFonts w:ascii="Times New Roman" w:hAnsi="Times New Roman" w:cs="Times New Roman"/>
          <w:sz w:val="24"/>
          <w:szCs w:val="24"/>
        </w:rPr>
        <w:t>‘</w:t>
      </w:r>
      <w:r>
        <w:rPr>
          <w:rFonts w:ascii="Times New Roman" w:hAnsi="Times New Roman" w:cs="Times New Roman"/>
          <w:sz w:val="24"/>
          <w:szCs w:val="24"/>
        </w:rPr>
        <w:t>D2</w:t>
      </w:r>
      <w:r w:rsidR="00096E9C">
        <w:rPr>
          <w:rFonts w:ascii="Times New Roman" w:hAnsi="Times New Roman" w:cs="Times New Roman"/>
          <w:sz w:val="24"/>
          <w:szCs w:val="24"/>
        </w:rPr>
        <w:t>’</w:t>
      </w:r>
      <w:r>
        <w:rPr>
          <w:rFonts w:ascii="Times New Roman" w:hAnsi="Times New Roman" w:cs="Times New Roman"/>
          <w:sz w:val="24"/>
          <w:szCs w:val="24"/>
        </w:rPr>
        <w:t>.</w:t>
      </w:r>
    </w:p>
    <w:p w:rsidR="001645DA" w:rsidRDefault="001645DA"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w:t>
      </w:r>
      <w:r w:rsidR="00096E9C">
        <w:rPr>
          <w:rFonts w:ascii="Times New Roman" w:hAnsi="Times New Roman" w:cs="Times New Roman"/>
          <w:sz w:val="24"/>
          <w:szCs w:val="24"/>
        </w:rPr>
        <w:t>‘</w:t>
      </w:r>
      <w:r>
        <w:rPr>
          <w:rFonts w:ascii="Times New Roman" w:hAnsi="Times New Roman" w:cs="Times New Roman"/>
          <w:sz w:val="24"/>
          <w:szCs w:val="24"/>
        </w:rPr>
        <w:t>D1</w:t>
      </w:r>
      <w:r w:rsidR="00096E9C">
        <w:rPr>
          <w:rFonts w:ascii="Times New Roman" w:hAnsi="Times New Roman" w:cs="Times New Roman"/>
          <w:sz w:val="24"/>
          <w:szCs w:val="24"/>
        </w:rPr>
        <w:t>’</w:t>
      </w:r>
      <w:r>
        <w:rPr>
          <w:rFonts w:ascii="Times New Roman" w:hAnsi="Times New Roman" w:cs="Times New Roman"/>
          <w:sz w:val="24"/>
          <w:szCs w:val="24"/>
        </w:rPr>
        <w:t xml:space="preserve"> reflects that </w:t>
      </w:r>
      <w:proofErr w:type="spellStart"/>
      <w:r>
        <w:rPr>
          <w:rFonts w:ascii="Times New Roman" w:hAnsi="Times New Roman" w:cs="Times New Roman"/>
          <w:sz w:val="24"/>
          <w:szCs w:val="24"/>
        </w:rPr>
        <w:t>Petros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Mutema</w:t>
      </w:r>
      <w:proofErr w:type="spellEnd"/>
      <w:r>
        <w:rPr>
          <w:rFonts w:ascii="Times New Roman" w:hAnsi="Times New Roman" w:cs="Times New Roman"/>
          <w:sz w:val="24"/>
          <w:szCs w:val="24"/>
        </w:rPr>
        <w:t xml:space="preserve"> </w:t>
      </w:r>
      <w:r w:rsidR="00AC2AE7">
        <w:rPr>
          <w:rFonts w:ascii="Times New Roman" w:hAnsi="Times New Roman" w:cs="Times New Roman"/>
          <w:sz w:val="24"/>
          <w:szCs w:val="24"/>
        </w:rPr>
        <w:t>i</w:t>
      </w:r>
      <w:r>
        <w:rPr>
          <w:rFonts w:ascii="Times New Roman" w:hAnsi="Times New Roman" w:cs="Times New Roman"/>
          <w:sz w:val="24"/>
          <w:szCs w:val="24"/>
        </w:rPr>
        <w:t>s the applicant’s Agent accepting transfer from 4</w:t>
      </w:r>
      <w:r w:rsidRPr="001645D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1645DA" w:rsidRDefault="001645DA"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w:t>
      </w:r>
      <w:r w:rsidR="00096E9C">
        <w:rPr>
          <w:rFonts w:ascii="Times New Roman" w:hAnsi="Times New Roman" w:cs="Times New Roman"/>
          <w:sz w:val="24"/>
          <w:szCs w:val="24"/>
        </w:rPr>
        <w:t>‘</w:t>
      </w:r>
      <w:r>
        <w:rPr>
          <w:rFonts w:ascii="Times New Roman" w:hAnsi="Times New Roman" w:cs="Times New Roman"/>
          <w:sz w:val="24"/>
          <w:szCs w:val="24"/>
        </w:rPr>
        <w:t>D2</w:t>
      </w:r>
      <w:r w:rsidR="00096E9C">
        <w:rPr>
          <w:rFonts w:ascii="Times New Roman" w:hAnsi="Times New Roman" w:cs="Times New Roman"/>
          <w:sz w:val="24"/>
          <w:szCs w:val="24"/>
        </w:rPr>
        <w:t>’</w:t>
      </w:r>
      <w:r>
        <w:rPr>
          <w:rFonts w:ascii="Times New Roman" w:hAnsi="Times New Roman" w:cs="Times New Roman"/>
          <w:sz w:val="24"/>
          <w:szCs w:val="24"/>
        </w:rPr>
        <w:t xml:space="preserve"> reflects that 4</w:t>
      </w:r>
      <w:r w:rsidRPr="001645D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agrees there was an alienation agreed upon on 30 June 2017 and that there is no written agreement relating to the transfer other than that dated 30 June 2017 and attached hereto.</w:t>
      </w:r>
    </w:p>
    <w:p w:rsidR="005D60ED" w:rsidRDefault="005D60ED"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 August 2017, 3</w:t>
      </w:r>
      <w:r w:rsidRPr="005D60E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formally notified of applicant’s newly acquired rights, title and interest in the mining rights held by Enfield Syndicate. This is </w:t>
      </w:r>
      <w:r w:rsidR="00096E9C">
        <w:rPr>
          <w:rFonts w:ascii="Times New Roman" w:hAnsi="Times New Roman" w:cs="Times New Roman"/>
          <w:sz w:val="24"/>
          <w:szCs w:val="24"/>
        </w:rPr>
        <w:t>encapsulated in Annexure E.</w:t>
      </w:r>
    </w:p>
    <w:p w:rsidR="00096E9C" w:rsidRDefault="00096E9C" w:rsidP="00164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‘E’ is an affidavit by 4</w:t>
      </w:r>
      <w:r w:rsidRPr="00096E9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which was signed on 8 August, 2017 which reads as follows:-</w:t>
      </w:r>
    </w:p>
    <w:p w:rsidR="00096E9C" w:rsidRDefault="00096E9C" w:rsidP="00096E9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96E9C">
        <w:rPr>
          <w:rFonts w:ascii="Times New Roman" w:hAnsi="Times New Roman" w:cs="Times New Roman"/>
          <w:i/>
          <w:sz w:val="24"/>
          <w:szCs w:val="24"/>
        </w:rPr>
        <w:t xml:space="preserve">That I have sold my whole interests on Coronation 2 Mine, registration number 5244 named under Enfield Syndicate located in </w:t>
      </w:r>
      <w:proofErr w:type="spellStart"/>
      <w:r w:rsidRPr="00096E9C">
        <w:rPr>
          <w:rFonts w:ascii="Times New Roman" w:hAnsi="Times New Roman" w:cs="Times New Roman"/>
          <w:i/>
          <w:sz w:val="24"/>
          <w:szCs w:val="24"/>
        </w:rPr>
        <w:t>Bruceham</w:t>
      </w:r>
      <w:proofErr w:type="spellEnd"/>
      <w:r w:rsidRPr="00096E9C">
        <w:rPr>
          <w:rFonts w:ascii="Times New Roman" w:hAnsi="Times New Roman" w:cs="Times New Roman"/>
          <w:i/>
          <w:sz w:val="24"/>
          <w:szCs w:val="24"/>
        </w:rPr>
        <w:t xml:space="preserve"> and Victoria Park Farm to Sarah </w:t>
      </w:r>
      <w:proofErr w:type="spellStart"/>
      <w:r w:rsidRPr="00096E9C">
        <w:rPr>
          <w:rFonts w:ascii="Times New Roman" w:hAnsi="Times New Roman" w:cs="Times New Roman"/>
          <w:i/>
          <w:sz w:val="24"/>
          <w:szCs w:val="24"/>
        </w:rPr>
        <w:t>Mutema</w:t>
      </w:r>
      <w:proofErr w:type="spellEnd"/>
      <w:r w:rsidRPr="00096E9C">
        <w:rPr>
          <w:rFonts w:ascii="Times New Roman" w:hAnsi="Times New Roman" w:cs="Times New Roman"/>
          <w:i/>
          <w:sz w:val="24"/>
          <w:szCs w:val="24"/>
        </w:rPr>
        <w:t xml:space="preserve">. May the Provincial Mining Director </w:t>
      </w:r>
      <w:proofErr w:type="gramStart"/>
      <w:r w:rsidRPr="00096E9C">
        <w:rPr>
          <w:rFonts w:ascii="Times New Roman" w:hAnsi="Times New Roman" w:cs="Times New Roman"/>
          <w:i/>
          <w:sz w:val="24"/>
          <w:szCs w:val="24"/>
        </w:rPr>
        <w:t>effect</w:t>
      </w:r>
      <w:proofErr w:type="gramEnd"/>
      <w:r w:rsidRPr="00096E9C">
        <w:rPr>
          <w:rFonts w:ascii="Times New Roman" w:hAnsi="Times New Roman" w:cs="Times New Roman"/>
          <w:i/>
          <w:sz w:val="24"/>
          <w:szCs w:val="24"/>
        </w:rPr>
        <w:t xml:space="preserve"> transfer of the abovenamed claim Coronation 2 to Sarah </w:t>
      </w:r>
      <w:proofErr w:type="spellStart"/>
      <w:r w:rsidRPr="00096E9C">
        <w:rPr>
          <w:rFonts w:ascii="Times New Roman" w:hAnsi="Times New Roman" w:cs="Times New Roman"/>
          <w:i/>
          <w:sz w:val="24"/>
          <w:szCs w:val="24"/>
        </w:rPr>
        <w:t>Mutema</w:t>
      </w:r>
      <w:proofErr w:type="spellEnd"/>
      <w:r w:rsidRPr="00096E9C">
        <w:rPr>
          <w:rFonts w:ascii="Times New Roman" w:hAnsi="Times New Roman" w:cs="Times New Roman"/>
          <w:i/>
          <w:sz w:val="24"/>
          <w:szCs w:val="24"/>
        </w:rPr>
        <w:t xml:space="preserve"> upon lodging of transfer </w:t>
      </w:r>
      <w:r w:rsidR="004B0072" w:rsidRPr="00096E9C">
        <w:rPr>
          <w:rFonts w:ascii="Times New Roman" w:hAnsi="Times New Roman" w:cs="Times New Roman"/>
          <w:i/>
          <w:sz w:val="24"/>
          <w:szCs w:val="24"/>
        </w:rPr>
        <w:t>forms</w:t>
      </w:r>
      <w:r w:rsidR="004B0072">
        <w:rPr>
          <w:rFonts w:ascii="Times New Roman" w:hAnsi="Times New Roman" w:cs="Times New Roman"/>
          <w:sz w:val="24"/>
          <w:szCs w:val="24"/>
        </w:rPr>
        <w:t>?</w:t>
      </w:r>
      <w:r>
        <w:rPr>
          <w:rFonts w:ascii="Times New Roman" w:hAnsi="Times New Roman" w:cs="Times New Roman"/>
          <w:sz w:val="24"/>
          <w:szCs w:val="24"/>
        </w:rPr>
        <w:t xml:space="preserve">” </w:t>
      </w:r>
    </w:p>
    <w:p w:rsidR="00096E9C" w:rsidRDefault="00096E9C" w:rsidP="00096E9C">
      <w:pPr>
        <w:spacing w:after="0" w:line="240" w:lineRule="auto"/>
        <w:ind w:left="720"/>
        <w:jc w:val="both"/>
        <w:rPr>
          <w:rFonts w:ascii="Times New Roman" w:hAnsi="Times New Roman" w:cs="Times New Roman"/>
          <w:sz w:val="24"/>
          <w:szCs w:val="24"/>
        </w:rPr>
      </w:pPr>
    </w:p>
    <w:p w:rsidR="00096E9C" w:rsidRDefault="00096E9C" w:rsidP="00096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here that Annexures ‘B’, ‘C1’, ‘C2’, ‘D1’ and ‘D2’ were all signed on 30 June, 2017.</w:t>
      </w:r>
    </w:p>
    <w:p w:rsidR="00096E9C" w:rsidRDefault="00096E9C" w:rsidP="00096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11 August 2018 </w:t>
      </w:r>
      <w:r w:rsidR="00AC2AE7">
        <w:rPr>
          <w:rFonts w:ascii="Times New Roman" w:hAnsi="Times New Roman" w:cs="Times New Roman"/>
          <w:sz w:val="24"/>
          <w:szCs w:val="24"/>
        </w:rPr>
        <w:t>s</w:t>
      </w:r>
      <w:r>
        <w:rPr>
          <w:rFonts w:ascii="Times New Roman" w:hAnsi="Times New Roman" w:cs="Times New Roman"/>
          <w:sz w:val="24"/>
          <w:szCs w:val="24"/>
        </w:rPr>
        <w:t>o applicant contents 3</w:t>
      </w:r>
      <w:r w:rsidRPr="00096E9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accepted and confirmed the existence of the sale and purchase agreement as per Annexure ‘F’.</w:t>
      </w:r>
    </w:p>
    <w:p w:rsidR="00096E9C" w:rsidRDefault="00096E9C" w:rsidP="00096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‘F’ is a letter written by the Acting Mining Director for Masvingo Province dated 11 August 2017 which reads as follows:- </w:t>
      </w:r>
    </w:p>
    <w:p w:rsidR="00096E9C" w:rsidRDefault="00096E9C" w:rsidP="00096E9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96E9C">
        <w:rPr>
          <w:rFonts w:ascii="Times New Roman" w:hAnsi="Times New Roman" w:cs="Times New Roman"/>
          <w:i/>
          <w:sz w:val="24"/>
          <w:szCs w:val="24"/>
        </w:rPr>
        <w:t xml:space="preserve">This serves to confirm that Sarah </w:t>
      </w:r>
      <w:proofErr w:type="spellStart"/>
      <w:r w:rsidRPr="00096E9C">
        <w:rPr>
          <w:rFonts w:ascii="Times New Roman" w:hAnsi="Times New Roman" w:cs="Times New Roman"/>
          <w:i/>
          <w:sz w:val="24"/>
          <w:szCs w:val="24"/>
        </w:rPr>
        <w:t>Mutema</w:t>
      </w:r>
      <w:proofErr w:type="spellEnd"/>
      <w:r w:rsidRPr="00096E9C">
        <w:rPr>
          <w:rFonts w:ascii="Times New Roman" w:hAnsi="Times New Roman" w:cs="Times New Roman"/>
          <w:i/>
          <w:sz w:val="24"/>
          <w:szCs w:val="24"/>
        </w:rPr>
        <w:t xml:space="preserve"> ID No …………………. </w:t>
      </w:r>
      <w:r w:rsidR="000215C5">
        <w:rPr>
          <w:rFonts w:ascii="Times New Roman" w:hAnsi="Times New Roman" w:cs="Times New Roman"/>
          <w:i/>
          <w:sz w:val="24"/>
          <w:szCs w:val="24"/>
        </w:rPr>
        <w:t>h</w:t>
      </w:r>
      <w:r w:rsidRPr="00096E9C">
        <w:rPr>
          <w:rFonts w:ascii="Times New Roman" w:hAnsi="Times New Roman" w:cs="Times New Roman"/>
          <w:i/>
          <w:sz w:val="24"/>
          <w:szCs w:val="24"/>
        </w:rPr>
        <w:t>as bought into Enfield Syndicate. She now wholly represents interest</w:t>
      </w:r>
      <w:r w:rsidR="00AC2AE7">
        <w:rPr>
          <w:rFonts w:ascii="Times New Roman" w:hAnsi="Times New Roman" w:cs="Times New Roman"/>
          <w:i/>
          <w:sz w:val="24"/>
          <w:szCs w:val="24"/>
        </w:rPr>
        <w:t>s</w:t>
      </w:r>
      <w:r w:rsidRPr="00096E9C">
        <w:rPr>
          <w:rFonts w:ascii="Times New Roman" w:hAnsi="Times New Roman" w:cs="Times New Roman"/>
          <w:i/>
          <w:sz w:val="24"/>
          <w:szCs w:val="24"/>
        </w:rPr>
        <w:t xml:space="preserve"> of Robert </w:t>
      </w:r>
      <w:proofErr w:type="spellStart"/>
      <w:r w:rsidRPr="00096E9C">
        <w:rPr>
          <w:rFonts w:ascii="Times New Roman" w:hAnsi="Times New Roman" w:cs="Times New Roman"/>
          <w:i/>
          <w:sz w:val="24"/>
          <w:szCs w:val="24"/>
        </w:rPr>
        <w:t>Kangandi</w:t>
      </w:r>
      <w:proofErr w:type="spellEnd"/>
      <w:r w:rsidRPr="00096E9C">
        <w:rPr>
          <w:rFonts w:ascii="Times New Roman" w:hAnsi="Times New Roman" w:cs="Times New Roman"/>
          <w:i/>
          <w:sz w:val="24"/>
          <w:szCs w:val="24"/>
        </w:rPr>
        <w:t xml:space="preserve">. Transfer of mining title to include </w:t>
      </w:r>
      <w:r w:rsidR="000215C5">
        <w:rPr>
          <w:rFonts w:ascii="Times New Roman" w:hAnsi="Times New Roman" w:cs="Times New Roman"/>
          <w:i/>
          <w:sz w:val="24"/>
          <w:szCs w:val="24"/>
        </w:rPr>
        <w:t xml:space="preserve">Sarah </w:t>
      </w:r>
      <w:proofErr w:type="spellStart"/>
      <w:r w:rsidR="000215C5">
        <w:rPr>
          <w:rFonts w:ascii="Times New Roman" w:hAnsi="Times New Roman" w:cs="Times New Roman"/>
          <w:i/>
          <w:sz w:val="24"/>
          <w:szCs w:val="24"/>
        </w:rPr>
        <w:t>Mutema</w:t>
      </w:r>
      <w:proofErr w:type="spellEnd"/>
      <w:r w:rsidR="000215C5">
        <w:rPr>
          <w:rFonts w:ascii="Times New Roman" w:hAnsi="Times New Roman" w:cs="Times New Roman"/>
          <w:i/>
          <w:sz w:val="24"/>
          <w:szCs w:val="24"/>
        </w:rPr>
        <w:t xml:space="preserve"> will be done after the conclusion of the estate of the now deceased Ephraim </w:t>
      </w:r>
      <w:proofErr w:type="spellStart"/>
      <w:r w:rsidR="000215C5">
        <w:rPr>
          <w:rFonts w:ascii="Times New Roman" w:hAnsi="Times New Roman" w:cs="Times New Roman"/>
          <w:i/>
          <w:sz w:val="24"/>
          <w:szCs w:val="24"/>
        </w:rPr>
        <w:t>Tachiona</w:t>
      </w:r>
      <w:proofErr w:type="spellEnd"/>
      <w:r w:rsidR="000215C5">
        <w:rPr>
          <w:rFonts w:ascii="Times New Roman" w:hAnsi="Times New Roman" w:cs="Times New Roman"/>
          <w:i/>
          <w:sz w:val="24"/>
          <w:szCs w:val="24"/>
        </w:rPr>
        <w:t xml:space="preserve"> who was the other member of Enfield Syndicate ……….”</w:t>
      </w:r>
    </w:p>
    <w:p w:rsidR="000215C5" w:rsidRDefault="000215C5" w:rsidP="000215C5">
      <w:pPr>
        <w:spacing w:after="0" w:line="240" w:lineRule="auto"/>
        <w:jc w:val="both"/>
        <w:rPr>
          <w:rFonts w:ascii="Times New Roman" w:hAnsi="Times New Roman" w:cs="Times New Roman"/>
          <w:i/>
          <w:sz w:val="24"/>
          <w:szCs w:val="24"/>
        </w:rPr>
      </w:pPr>
    </w:p>
    <w:p w:rsidR="000215C5" w:rsidRDefault="000215C5"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further that she deployed her employees to Coronation 2 to commence mining operations. In April 2018 first respondent started to disturb her mining operations by harassing and making efforts to remover her employees and agents from Coronation 2. The harassment and victimisation still persists.</w:t>
      </w:r>
    </w:p>
    <w:p w:rsidR="000215C5" w:rsidRDefault="000215C5"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1</w:t>
      </w:r>
      <w:r w:rsidRPr="000215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registered Coronation 2 as part of his father’s estate and wholly owned by his father. He sturdily disputes that 1</w:t>
      </w:r>
      <w:r w:rsidRPr="000215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father held 100% shares in Enfield Syndicate.</w:t>
      </w:r>
    </w:p>
    <w:p w:rsidR="000215C5" w:rsidRDefault="000215C5"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Effectively that 1</w:t>
      </w:r>
      <w:r w:rsidRPr="000215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misrepresented to 2</w:t>
      </w:r>
      <w:r w:rsidRPr="000215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that Estate Late Ephraim </w:t>
      </w:r>
      <w:proofErr w:type="spellStart"/>
      <w:r>
        <w:rPr>
          <w:rFonts w:ascii="Times New Roman" w:hAnsi="Times New Roman" w:cs="Times New Roman"/>
          <w:sz w:val="24"/>
          <w:szCs w:val="24"/>
        </w:rPr>
        <w:t>Tachiona</w:t>
      </w:r>
      <w:proofErr w:type="spellEnd"/>
      <w:r>
        <w:rPr>
          <w:rFonts w:ascii="Times New Roman" w:hAnsi="Times New Roman" w:cs="Times New Roman"/>
          <w:sz w:val="24"/>
          <w:szCs w:val="24"/>
        </w:rPr>
        <w:t xml:space="preserve"> is the sole and lawful holder of 100% of shares in Enfield Syndicate.</w:t>
      </w:r>
    </w:p>
    <w:p w:rsidR="000215C5" w:rsidRDefault="000215C5"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the fact that Estate Late Ephraim </w:t>
      </w:r>
      <w:proofErr w:type="spellStart"/>
      <w:r>
        <w:rPr>
          <w:rFonts w:ascii="Times New Roman" w:hAnsi="Times New Roman" w:cs="Times New Roman"/>
          <w:sz w:val="24"/>
          <w:szCs w:val="24"/>
        </w:rPr>
        <w:t>Tachiona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Muzunze</w:t>
      </w:r>
      <w:proofErr w:type="spellEnd"/>
      <w:r>
        <w:rPr>
          <w:rFonts w:ascii="Times New Roman" w:hAnsi="Times New Roman" w:cs="Times New Roman"/>
          <w:sz w:val="24"/>
          <w:szCs w:val="24"/>
        </w:rPr>
        <w:t xml:space="preserve"> </w:t>
      </w:r>
      <w:r w:rsidR="004B0072">
        <w:rPr>
          <w:rFonts w:ascii="Times New Roman" w:hAnsi="Times New Roman" w:cs="Times New Roman"/>
          <w:sz w:val="24"/>
          <w:szCs w:val="24"/>
        </w:rPr>
        <w:t>has not been finalised is not a bar to her benefitting from her acquired share in Enfield Mine.</w:t>
      </w:r>
    </w:p>
    <w:p w:rsidR="004B0072" w:rsidRDefault="004B0072"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that 3</w:t>
      </w:r>
      <w:r w:rsidRPr="004B007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no lawful right to refuse </w:t>
      </w:r>
      <w:r w:rsidR="00193287">
        <w:rPr>
          <w:rFonts w:ascii="Times New Roman" w:hAnsi="Times New Roman" w:cs="Times New Roman"/>
          <w:sz w:val="24"/>
          <w:szCs w:val="24"/>
        </w:rPr>
        <w:t>transfer of her shares as same does not dispute that the 50% shares were lawfully acquired. That there is no prejudice to the respondents if the application is granted as per the draft order.</w:t>
      </w:r>
    </w:p>
    <w:p w:rsidR="00193287" w:rsidRDefault="00193287"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opposes the application.</w:t>
      </w:r>
    </w:p>
    <w:p w:rsidR="00193287" w:rsidRDefault="00193287"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conten</w:t>
      </w:r>
      <w:r w:rsidR="00AC2AE7">
        <w:rPr>
          <w:rFonts w:ascii="Times New Roman" w:hAnsi="Times New Roman" w:cs="Times New Roman"/>
          <w:sz w:val="24"/>
          <w:szCs w:val="24"/>
        </w:rPr>
        <w:t>d</w:t>
      </w:r>
      <w:r>
        <w:rPr>
          <w:rFonts w:ascii="Times New Roman" w:hAnsi="Times New Roman" w:cs="Times New Roman"/>
          <w:sz w:val="24"/>
          <w:szCs w:val="24"/>
        </w:rPr>
        <w:t>s as follows:-</w:t>
      </w:r>
    </w:p>
    <w:p w:rsidR="00193287" w:rsidRDefault="00193287"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executor dative in the Estate Late </w:t>
      </w:r>
      <w:proofErr w:type="spellStart"/>
      <w:r>
        <w:rPr>
          <w:rFonts w:ascii="Times New Roman" w:hAnsi="Times New Roman" w:cs="Times New Roman"/>
          <w:sz w:val="24"/>
          <w:szCs w:val="24"/>
        </w:rPr>
        <w:t>Tachiona</w:t>
      </w:r>
      <w:proofErr w:type="spellEnd"/>
      <w:r>
        <w:rPr>
          <w:rFonts w:ascii="Times New Roman" w:hAnsi="Times New Roman" w:cs="Times New Roman"/>
          <w:sz w:val="24"/>
          <w:szCs w:val="24"/>
        </w:rPr>
        <w:t xml:space="preserve"> Ephraim </w:t>
      </w:r>
      <w:proofErr w:type="spellStart"/>
      <w:r>
        <w:rPr>
          <w:rFonts w:ascii="Times New Roman" w:hAnsi="Times New Roman" w:cs="Times New Roman"/>
          <w:sz w:val="24"/>
          <w:szCs w:val="24"/>
        </w:rPr>
        <w:t>Muzunze</w:t>
      </w:r>
      <w:proofErr w:type="spellEnd"/>
      <w:r>
        <w:rPr>
          <w:rFonts w:ascii="Times New Roman" w:hAnsi="Times New Roman" w:cs="Times New Roman"/>
          <w:sz w:val="24"/>
          <w:szCs w:val="24"/>
        </w:rPr>
        <w:t>. From the outset he contends that 4</w:t>
      </w:r>
      <w:r w:rsidRPr="0019328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never held 50% rights, title or interest in Enfield Syndicate</w:t>
      </w:r>
      <w:r w:rsidR="001B302B">
        <w:rPr>
          <w:rFonts w:ascii="Times New Roman" w:hAnsi="Times New Roman" w:cs="Times New Roman"/>
          <w:sz w:val="24"/>
          <w:szCs w:val="24"/>
        </w:rPr>
        <w:t>.</w:t>
      </w:r>
    </w:p>
    <w:p w:rsidR="001B302B" w:rsidRDefault="001B302B"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could not have bought shares from 4</w:t>
      </w:r>
      <w:r w:rsidRPr="001B302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as he could not sell shares he never held</w:t>
      </w:r>
      <w:r w:rsidR="00AC2AE7">
        <w:rPr>
          <w:rFonts w:ascii="Times New Roman" w:hAnsi="Times New Roman" w:cs="Times New Roman"/>
          <w:sz w:val="24"/>
          <w:szCs w:val="24"/>
        </w:rPr>
        <w:t>.</w:t>
      </w:r>
      <w:r>
        <w:rPr>
          <w:rFonts w:ascii="Times New Roman" w:hAnsi="Times New Roman" w:cs="Times New Roman"/>
          <w:sz w:val="24"/>
          <w:szCs w:val="24"/>
        </w:rPr>
        <w:t xml:space="preserve"> </w:t>
      </w:r>
      <w:r w:rsidR="00AC2AE7">
        <w:rPr>
          <w:rFonts w:ascii="Times New Roman" w:hAnsi="Times New Roman" w:cs="Times New Roman"/>
          <w:sz w:val="24"/>
          <w:szCs w:val="24"/>
        </w:rPr>
        <w:t>The</w:t>
      </w:r>
      <w:r>
        <w:rPr>
          <w:rFonts w:ascii="Times New Roman" w:hAnsi="Times New Roman" w:cs="Times New Roman"/>
          <w:sz w:val="24"/>
          <w:szCs w:val="24"/>
        </w:rPr>
        <w:t xml:space="preserve"> Enfield Syndicate has always been under the sole control of Late </w:t>
      </w:r>
      <w:proofErr w:type="spellStart"/>
      <w:r>
        <w:rPr>
          <w:rFonts w:ascii="Times New Roman" w:hAnsi="Times New Roman" w:cs="Times New Roman"/>
          <w:sz w:val="24"/>
          <w:szCs w:val="24"/>
        </w:rPr>
        <w:t>Tachiona</w:t>
      </w:r>
      <w:proofErr w:type="spellEnd"/>
      <w:r>
        <w:rPr>
          <w:rFonts w:ascii="Times New Roman" w:hAnsi="Times New Roman" w:cs="Times New Roman"/>
          <w:sz w:val="24"/>
          <w:szCs w:val="24"/>
        </w:rPr>
        <w:t xml:space="preserve"> Ephraim </w:t>
      </w:r>
      <w:proofErr w:type="spellStart"/>
      <w:r>
        <w:rPr>
          <w:rFonts w:ascii="Times New Roman" w:hAnsi="Times New Roman" w:cs="Times New Roman"/>
          <w:sz w:val="24"/>
          <w:szCs w:val="24"/>
        </w:rPr>
        <w:t>Muzunze</w:t>
      </w:r>
      <w:proofErr w:type="spellEnd"/>
      <w:r>
        <w:rPr>
          <w:rFonts w:ascii="Times New Roman" w:hAnsi="Times New Roman" w:cs="Times New Roman"/>
          <w:sz w:val="24"/>
          <w:szCs w:val="24"/>
        </w:rPr>
        <w:t xml:space="preserve"> and by operation of law squarely falls within the deceased’s estate. Had 4</w:t>
      </w:r>
      <w:r w:rsidRPr="001B302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been a member of Enfield Syndicate applicant should have produced a certificate of registration after transfer reflecting that mining rights were transferred to him.</w:t>
      </w:r>
    </w:p>
    <w:p w:rsidR="009372B9" w:rsidRDefault="009372B9"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Pr="009372B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the mining certificates and payments Annexure ‘A1 – A3’</w:t>
      </w:r>
      <w:r w:rsidR="00301B54">
        <w:rPr>
          <w:rFonts w:ascii="Times New Roman" w:hAnsi="Times New Roman" w:cs="Times New Roman"/>
          <w:sz w:val="24"/>
          <w:szCs w:val="24"/>
        </w:rPr>
        <w:t xml:space="preserve"> (referred to in 1</w:t>
      </w:r>
      <w:r w:rsidR="00301B54" w:rsidRPr="00301B54">
        <w:rPr>
          <w:rFonts w:ascii="Times New Roman" w:hAnsi="Times New Roman" w:cs="Times New Roman"/>
          <w:sz w:val="24"/>
          <w:szCs w:val="24"/>
          <w:vertAlign w:val="superscript"/>
        </w:rPr>
        <w:t>st</w:t>
      </w:r>
      <w:r w:rsidR="00301B54">
        <w:rPr>
          <w:rFonts w:ascii="Times New Roman" w:hAnsi="Times New Roman" w:cs="Times New Roman"/>
          <w:sz w:val="24"/>
          <w:szCs w:val="24"/>
        </w:rPr>
        <w:t xml:space="preserve"> respondent’s opposing affidavit apparently erroneously as 1A – C) do not prove no</w:t>
      </w:r>
      <w:r w:rsidR="00AC2AE7">
        <w:rPr>
          <w:rFonts w:ascii="Times New Roman" w:hAnsi="Times New Roman" w:cs="Times New Roman"/>
          <w:sz w:val="24"/>
          <w:szCs w:val="24"/>
        </w:rPr>
        <w:t>r</w:t>
      </w:r>
      <w:r w:rsidR="00301B54">
        <w:rPr>
          <w:rFonts w:ascii="Times New Roman" w:hAnsi="Times New Roman" w:cs="Times New Roman"/>
          <w:sz w:val="24"/>
          <w:szCs w:val="24"/>
        </w:rPr>
        <w:t xml:space="preserve"> do they mention the composition of shares in Enfield Syndicate.</w:t>
      </w:r>
    </w:p>
    <w:p w:rsidR="00301B54" w:rsidRDefault="00301B54"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w:t>
      </w:r>
      <w:r w:rsidR="00875F88">
        <w:rPr>
          <w:rFonts w:ascii="Times New Roman" w:hAnsi="Times New Roman" w:cs="Times New Roman"/>
          <w:sz w:val="24"/>
          <w:szCs w:val="24"/>
        </w:rPr>
        <w:t>‘</w:t>
      </w:r>
      <w:r>
        <w:rPr>
          <w:rFonts w:ascii="Times New Roman" w:hAnsi="Times New Roman" w:cs="Times New Roman"/>
          <w:sz w:val="24"/>
          <w:szCs w:val="24"/>
        </w:rPr>
        <w:t>B</w:t>
      </w:r>
      <w:r w:rsidR="00875F88">
        <w:rPr>
          <w:rFonts w:ascii="Times New Roman" w:hAnsi="Times New Roman" w:cs="Times New Roman"/>
          <w:sz w:val="24"/>
          <w:szCs w:val="24"/>
        </w:rPr>
        <w:t>’</w:t>
      </w:r>
      <w:r>
        <w:rPr>
          <w:rFonts w:ascii="Times New Roman" w:hAnsi="Times New Roman" w:cs="Times New Roman"/>
          <w:sz w:val="24"/>
          <w:szCs w:val="24"/>
        </w:rPr>
        <w:t xml:space="preserve"> is void </w:t>
      </w:r>
      <w:r w:rsidRPr="00C92BA2">
        <w:rPr>
          <w:rFonts w:ascii="Times New Roman" w:hAnsi="Times New Roman" w:cs="Times New Roman"/>
          <w:i/>
          <w:sz w:val="24"/>
          <w:szCs w:val="24"/>
        </w:rPr>
        <w:t>ab initio</w:t>
      </w:r>
      <w:r>
        <w:rPr>
          <w:rFonts w:ascii="Times New Roman" w:hAnsi="Times New Roman" w:cs="Times New Roman"/>
          <w:sz w:val="24"/>
          <w:szCs w:val="24"/>
        </w:rPr>
        <w:t xml:space="preserve"> as 4</w:t>
      </w:r>
      <w:r w:rsidRPr="00301B5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875F88">
        <w:rPr>
          <w:rFonts w:ascii="Times New Roman" w:hAnsi="Times New Roman" w:cs="Times New Roman"/>
          <w:sz w:val="24"/>
          <w:szCs w:val="24"/>
        </w:rPr>
        <w:t xml:space="preserve">never owned part of Enfield Syndicate. The documents produced by applicant were not endorsed by </w:t>
      </w:r>
      <w:proofErr w:type="gramStart"/>
      <w:r w:rsidR="00875F88">
        <w:rPr>
          <w:rFonts w:ascii="Times New Roman" w:hAnsi="Times New Roman" w:cs="Times New Roman"/>
          <w:sz w:val="24"/>
          <w:szCs w:val="24"/>
        </w:rPr>
        <w:t>Ministry of Mines</w:t>
      </w:r>
      <w:proofErr w:type="gramEnd"/>
      <w:r w:rsidR="00875F88">
        <w:rPr>
          <w:rFonts w:ascii="Times New Roman" w:hAnsi="Times New Roman" w:cs="Times New Roman"/>
          <w:sz w:val="24"/>
          <w:szCs w:val="24"/>
        </w:rPr>
        <w:t xml:space="preserve"> officials </w:t>
      </w:r>
      <w:r w:rsidR="00AC2AE7">
        <w:rPr>
          <w:rFonts w:ascii="Times New Roman" w:hAnsi="Times New Roman" w:cs="Times New Roman"/>
          <w:sz w:val="24"/>
          <w:szCs w:val="24"/>
        </w:rPr>
        <w:t xml:space="preserve">and </w:t>
      </w:r>
      <w:r w:rsidR="00875F88">
        <w:rPr>
          <w:rFonts w:ascii="Times New Roman" w:hAnsi="Times New Roman" w:cs="Times New Roman"/>
          <w:sz w:val="24"/>
          <w:szCs w:val="24"/>
        </w:rPr>
        <w:t xml:space="preserve">are not completed in full. </w:t>
      </w:r>
    </w:p>
    <w:p w:rsidR="00875F88" w:rsidRDefault="00875F88"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‘C1’ and ‘C2’ lists the number of claims on Coronation 2 as 7 and interests to be transferred as whole yet applicant alleges there was an agreement of sale for 50% of interest in Enfield Syndicate which is the holder of Coronation 2.</w:t>
      </w:r>
    </w:p>
    <w:p w:rsidR="00C92BA2" w:rsidRDefault="00C92BA2"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stance that the documents produce</w:t>
      </w:r>
      <w:r w:rsidR="00AC2AE7">
        <w:rPr>
          <w:rFonts w:ascii="Times New Roman" w:hAnsi="Times New Roman" w:cs="Times New Roman"/>
          <w:sz w:val="24"/>
          <w:szCs w:val="24"/>
        </w:rPr>
        <w:t>d</w:t>
      </w:r>
      <w:r>
        <w:rPr>
          <w:rFonts w:ascii="Times New Roman" w:hAnsi="Times New Roman" w:cs="Times New Roman"/>
          <w:sz w:val="24"/>
          <w:szCs w:val="24"/>
        </w:rPr>
        <w:t xml:space="preserve"> by applicant were incomplete and apparently not lodged with the relevant authorities was repeated in oral submissions.</w:t>
      </w:r>
    </w:p>
    <w:p w:rsidR="00C92BA2" w:rsidRDefault="00C92BA2"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w:t>
      </w:r>
      <w:r w:rsidRPr="00C92BA2">
        <w:rPr>
          <w:rFonts w:ascii="Times New Roman" w:hAnsi="Times New Roman" w:cs="Times New Roman"/>
          <w:i/>
          <w:sz w:val="24"/>
          <w:szCs w:val="24"/>
        </w:rPr>
        <w:t xml:space="preserve">Mr </w:t>
      </w:r>
      <w:proofErr w:type="spellStart"/>
      <w:r w:rsidRPr="00C92BA2">
        <w:rPr>
          <w:rFonts w:ascii="Times New Roman" w:hAnsi="Times New Roman" w:cs="Times New Roman"/>
          <w:i/>
          <w:sz w:val="24"/>
          <w:szCs w:val="24"/>
        </w:rPr>
        <w:t>Chakabuda</w:t>
      </w:r>
      <w:proofErr w:type="spellEnd"/>
      <w:r>
        <w:rPr>
          <w:rFonts w:ascii="Times New Roman" w:hAnsi="Times New Roman" w:cs="Times New Roman"/>
          <w:sz w:val="24"/>
          <w:szCs w:val="24"/>
        </w:rPr>
        <w:t xml:space="preserve"> was of the view that this was a novel point being brought for the first time during oral argument, this was clearly not correct as seen above.</w:t>
      </w:r>
    </w:p>
    <w:p w:rsidR="00C92BA2" w:rsidRDefault="00C92BA2"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C92B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further contends that Annexure ‘E’ describes rights and interests which are not part of the agreement of sale between 4</w:t>
      </w:r>
      <w:r w:rsidRPr="00C92BA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and applicant. Applicant also attacks Annexure ‘F’ on the same grounds as above.</w:t>
      </w:r>
    </w:p>
    <w:p w:rsidR="00C92BA2" w:rsidRDefault="00C92BA2" w:rsidP="000215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C92B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attacks the agreement of sale as being void at law. In a nutshell 1</w:t>
      </w:r>
      <w:r w:rsidRPr="00C92B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the </w:t>
      </w:r>
      <w:proofErr w:type="spellStart"/>
      <w:r>
        <w:rPr>
          <w:rFonts w:ascii="Times New Roman" w:hAnsi="Times New Roman" w:cs="Times New Roman"/>
          <w:sz w:val="24"/>
          <w:szCs w:val="24"/>
        </w:rPr>
        <w:t>merx</w:t>
      </w:r>
      <w:proofErr w:type="spellEnd"/>
      <w:r>
        <w:rPr>
          <w:rFonts w:ascii="Times New Roman" w:hAnsi="Times New Roman" w:cs="Times New Roman"/>
          <w:sz w:val="24"/>
          <w:szCs w:val="24"/>
        </w:rPr>
        <w:t xml:space="preserve"> should be definite and ascertainable </w:t>
      </w:r>
      <w:r w:rsidR="00AC2AE7">
        <w:rPr>
          <w:rFonts w:ascii="Times New Roman" w:hAnsi="Times New Roman" w:cs="Times New Roman"/>
          <w:sz w:val="24"/>
          <w:szCs w:val="24"/>
        </w:rPr>
        <w:t xml:space="preserve">that </w:t>
      </w:r>
      <w:r>
        <w:rPr>
          <w:rFonts w:ascii="Times New Roman" w:hAnsi="Times New Roman" w:cs="Times New Roman"/>
          <w:sz w:val="24"/>
          <w:szCs w:val="24"/>
        </w:rPr>
        <w:t>the</w:t>
      </w:r>
      <w:r w:rsidR="00AC2AE7">
        <w:rPr>
          <w:rFonts w:ascii="Times New Roman" w:hAnsi="Times New Roman" w:cs="Times New Roman"/>
          <w:sz w:val="24"/>
          <w:szCs w:val="24"/>
        </w:rPr>
        <w:t>r</w:t>
      </w:r>
      <w:r>
        <w:rPr>
          <w:rFonts w:ascii="Times New Roman" w:hAnsi="Times New Roman" w:cs="Times New Roman"/>
          <w:sz w:val="24"/>
          <w:szCs w:val="24"/>
        </w:rPr>
        <w:t xml:space="preserve">e should be a price and a meeting of the minds. There is no such agreement as appears in </w:t>
      </w:r>
      <w:r w:rsidR="008C23AA">
        <w:rPr>
          <w:rFonts w:ascii="Times New Roman" w:hAnsi="Times New Roman" w:cs="Times New Roman"/>
          <w:sz w:val="24"/>
          <w:szCs w:val="24"/>
        </w:rPr>
        <w:t>paragraph A</w:t>
      </w:r>
      <w:r w:rsidR="00214653">
        <w:rPr>
          <w:rFonts w:ascii="Times New Roman" w:hAnsi="Times New Roman" w:cs="Times New Roman"/>
          <w:sz w:val="24"/>
          <w:szCs w:val="24"/>
        </w:rPr>
        <w:t xml:space="preserve"> of the draft order, 1</w:t>
      </w:r>
      <w:r w:rsidR="00214653" w:rsidRPr="00214653">
        <w:rPr>
          <w:rFonts w:ascii="Times New Roman" w:hAnsi="Times New Roman" w:cs="Times New Roman"/>
          <w:sz w:val="24"/>
          <w:szCs w:val="24"/>
          <w:vertAlign w:val="superscript"/>
        </w:rPr>
        <w:t>st</w:t>
      </w:r>
      <w:r w:rsidR="00214653">
        <w:rPr>
          <w:rFonts w:ascii="Times New Roman" w:hAnsi="Times New Roman" w:cs="Times New Roman"/>
          <w:sz w:val="24"/>
          <w:szCs w:val="24"/>
        </w:rPr>
        <w:t xml:space="preserve"> respondent contends.</w:t>
      </w:r>
    </w:p>
    <w:p w:rsidR="00214653" w:rsidRDefault="00AC2AE7" w:rsidP="00AC2A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w:t>
      </w:r>
      <w:r w:rsidR="00214653">
        <w:rPr>
          <w:rFonts w:ascii="Times New Roman" w:hAnsi="Times New Roman" w:cs="Times New Roman"/>
          <w:sz w:val="24"/>
          <w:szCs w:val="24"/>
        </w:rPr>
        <w:t>respondent filed a Master’s report in terms of Rule 248 of the High Court Rules 1971.</w:t>
      </w:r>
      <w:r>
        <w:rPr>
          <w:rFonts w:ascii="Times New Roman" w:hAnsi="Times New Roman" w:cs="Times New Roman"/>
          <w:sz w:val="24"/>
          <w:szCs w:val="24"/>
        </w:rPr>
        <w:t xml:space="preserve"> </w:t>
      </w:r>
      <w:r w:rsidR="00E232AF">
        <w:rPr>
          <w:rFonts w:ascii="Times New Roman" w:hAnsi="Times New Roman" w:cs="Times New Roman"/>
          <w:sz w:val="24"/>
          <w:szCs w:val="24"/>
        </w:rPr>
        <w:t xml:space="preserve">Second </w:t>
      </w:r>
      <w:r w:rsidR="00214653">
        <w:rPr>
          <w:rFonts w:ascii="Times New Roman" w:hAnsi="Times New Roman" w:cs="Times New Roman"/>
          <w:sz w:val="24"/>
          <w:szCs w:val="24"/>
        </w:rPr>
        <w:t xml:space="preserve">respondent confirms the registration of the estate late Ephraim </w:t>
      </w:r>
      <w:proofErr w:type="spellStart"/>
      <w:r w:rsidR="00214653">
        <w:rPr>
          <w:rFonts w:ascii="Times New Roman" w:hAnsi="Times New Roman" w:cs="Times New Roman"/>
          <w:sz w:val="24"/>
          <w:szCs w:val="24"/>
        </w:rPr>
        <w:t>Tachiona</w:t>
      </w:r>
      <w:proofErr w:type="spellEnd"/>
      <w:r w:rsidR="00214653">
        <w:rPr>
          <w:rFonts w:ascii="Times New Roman" w:hAnsi="Times New Roman" w:cs="Times New Roman"/>
          <w:sz w:val="24"/>
          <w:szCs w:val="24"/>
        </w:rPr>
        <w:t xml:space="preserve"> </w:t>
      </w:r>
      <w:proofErr w:type="spellStart"/>
      <w:r w:rsidR="00214653">
        <w:rPr>
          <w:rFonts w:ascii="Times New Roman" w:hAnsi="Times New Roman" w:cs="Times New Roman"/>
          <w:sz w:val="24"/>
          <w:szCs w:val="24"/>
        </w:rPr>
        <w:t>Muzunze</w:t>
      </w:r>
      <w:proofErr w:type="spellEnd"/>
      <w:r w:rsidR="00214653">
        <w:rPr>
          <w:rFonts w:ascii="Times New Roman" w:hAnsi="Times New Roman" w:cs="Times New Roman"/>
          <w:sz w:val="24"/>
          <w:szCs w:val="24"/>
        </w:rPr>
        <w:t xml:space="preserve"> with her office. She further avers that a preliminary inventory was filed upon registration of the estate reflecting that Coronation 2, Registration No. 5244 is listed among other ass</w:t>
      </w:r>
      <w:r>
        <w:rPr>
          <w:rFonts w:ascii="Times New Roman" w:hAnsi="Times New Roman" w:cs="Times New Roman"/>
          <w:sz w:val="24"/>
          <w:szCs w:val="24"/>
        </w:rPr>
        <w:t>e</w:t>
      </w:r>
      <w:r w:rsidR="00214653">
        <w:rPr>
          <w:rFonts w:ascii="Times New Roman" w:hAnsi="Times New Roman" w:cs="Times New Roman"/>
          <w:sz w:val="24"/>
          <w:szCs w:val="24"/>
        </w:rPr>
        <w:t>ts. The Master’s Report also states as follows:-</w:t>
      </w:r>
    </w:p>
    <w:p w:rsidR="00214653" w:rsidRPr="000215C5" w:rsidRDefault="00214653" w:rsidP="008C23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C23AA">
        <w:rPr>
          <w:rFonts w:ascii="Times New Roman" w:hAnsi="Times New Roman" w:cs="Times New Roman"/>
          <w:i/>
          <w:sz w:val="24"/>
          <w:szCs w:val="24"/>
        </w:rPr>
        <w:t xml:space="preserve">The executor Mr </w:t>
      </w:r>
      <w:proofErr w:type="spellStart"/>
      <w:r w:rsidRPr="008C23AA">
        <w:rPr>
          <w:rFonts w:ascii="Times New Roman" w:hAnsi="Times New Roman" w:cs="Times New Roman"/>
          <w:i/>
          <w:sz w:val="24"/>
          <w:szCs w:val="24"/>
        </w:rPr>
        <w:t>Devies</w:t>
      </w:r>
      <w:proofErr w:type="spellEnd"/>
      <w:r w:rsidRPr="008C23AA">
        <w:rPr>
          <w:rFonts w:ascii="Times New Roman" w:hAnsi="Times New Roman" w:cs="Times New Roman"/>
          <w:i/>
          <w:sz w:val="24"/>
          <w:szCs w:val="24"/>
        </w:rPr>
        <w:t xml:space="preserve"> </w:t>
      </w:r>
      <w:proofErr w:type="spellStart"/>
      <w:r w:rsidRPr="008C23AA">
        <w:rPr>
          <w:rFonts w:ascii="Times New Roman" w:hAnsi="Times New Roman" w:cs="Times New Roman"/>
          <w:i/>
          <w:sz w:val="24"/>
          <w:szCs w:val="24"/>
        </w:rPr>
        <w:t>Muzunze</w:t>
      </w:r>
      <w:proofErr w:type="spellEnd"/>
      <w:r w:rsidRPr="008C23AA">
        <w:rPr>
          <w:rFonts w:ascii="Times New Roman" w:hAnsi="Times New Roman" w:cs="Times New Roman"/>
          <w:i/>
          <w:sz w:val="24"/>
          <w:szCs w:val="24"/>
        </w:rPr>
        <w:t xml:space="preserve"> is yet to file an Executor’s In</w:t>
      </w:r>
      <w:r w:rsidR="008C23AA" w:rsidRPr="008C23AA">
        <w:rPr>
          <w:rFonts w:ascii="Times New Roman" w:hAnsi="Times New Roman" w:cs="Times New Roman"/>
          <w:i/>
          <w:sz w:val="24"/>
          <w:szCs w:val="24"/>
        </w:rPr>
        <w:t>v</w:t>
      </w:r>
      <w:r w:rsidRPr="008C23AA">
        <w:rPr>
          <w:rFonts w:ascii="Times New Roman" w:hAnsi="Times New Roman" w:cs="Times New Roman"/>
          <w:i/>
          <w:sz w:val="24"/>
          <w:szCs w:val="24"/>
        </w:rPr>
        <w:t>entory which will specify the percentage of gold claim owned by the estate and file proof thereof. The estate is yet to be distributed and finalised. I have no further submissions to make and I will abide by the court’s decision</w:t>
      </w:r>
      <w:r w:rsidR="008C23AA">
        <w:rPr>
          <w:rFonts w:ascii="Times New Roman" w:hAnsi="Times New Roman" w:cs="Times New Roman"/>
          <w:sz w:val="24"/>
          <w:szCs w:val="24"/>
        </w:rPr>
        <w:t>”</w:t>
      </w:r>
      <w:r>
        <w:rPr>
          <w:rFonts w:ascii="Times New Roman" w:hAnsi="Times New Roman" w:cs="Times New Roman"/>
          <w:sz w:val="24"/>
          <w:szCs w:val="24"/>
        </w:rPr>
        <w:t>.</w:t>
      </w:r>
    </w:p>
    <w:p w:rsidR="000215C5" w:rsidRDefault="000215C5" w:rsidP="00096E9C">
      <w:pPr>
        <w:spacing w:after="0" w:line="240" w:lineRule="auto"/>
        <w:ind w:left="720"/>
        <w:jc w:val="both"/>
        <w:rPr>
          <w:rFonts w:ascii="Times New Roman" w:hAnsi="Times New Roman" w:cs="Times New Roman"/>
          <w:i/>
          <w:sz w:val="24"/>
          <w:szCs w:val="24"/>
        </w:rPr>
      </w:pPr>
    </w:p>
    <w:p w:rsidR="008C23AA" w:rsidRDefault="008C23AA"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becomes clear that all the parties have in one way or another placed input to assist the court in reaching a decision </w:t>
      </w:r>
    </w:p>
    <w:p w:rsidR="00A37085" w:rsidRDefault="00A37085"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light of the fact among other things </w:t>
      </w:r>
      <w:r w:rsidR="00AC2AE7">
        <w:rPr>
          <w:rFonts w:ascii="Times New Roman" w:hAnsi="Times New Roman" w:cs="Times New Roman"/>
          <w:sz w:val="24"/>
          <w:szCs w:val="24"/>
        </w:rPr>
        <w:t xml:space="preserve">that </w:t>
      </w:r>
      <w:r>
        <w:rPr>
          <w:rFonts w:ascii="Times New Roman" w:hAnsi="Times New Roman" w:cs="Times New Roman"/>
          <w:sz w:val="24"/>
          <w:szCs w:val="24"/>
        </w:rPr>
        <w:t>there is a document ‘Annexure F’ emanating from 3</w:t>
      </w:r>
      <w:r w:rsidRPr="00A370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Annexure ‘F’ their opinion was very important in the resolution of this matter.</w:t>
      </w:r>
    </w:p>
    <w:p w:rsidR="00A37085" w:rsidRDefault="00A37085"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contribution by 3</w:t>
      </w:r>
      <w:r w:rsidRPr="00A370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w:t>
      </w:r>
      <w:r w:rsidR="00AC2AE7">
        <w:rPr>
          <w:rFonts w:ascii="Times New Roman" w:hAnsi="Times New Roman" w:cs="Times New Roman"/>
          <w:sz w:val="24"/>
          <w:szCs w:val="24"/>
        </w:rPr>
        <w:t>very crucial whereby they were su</w:t>
      </w:r>
      <w:r>
        <w:rPr>
          <w:rFonts w:ascii="Times New Roman" w:hAnsi="Times New Roman" w:cs="Times New Roman"/>
          <w:sz w:val="24"/>
          <w:szCs w:val="24"/>
        </w:rPr>
        <w:t>pposed to narrate events behind surrounding and leading to the issuance of ‘Annexure F’.</w:t>
      </w:r>
    </w:p>
    <w:p w:rsidR="00A37085" w:rsidRDefault="00A37085"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A370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would have narrated what documents were brought to their attention for them to bring applica</w:t>
      </w:r>
      <w:r w:rsidR="00AC2AE7">
        <w:rPr>
          <w:rFonts w:ascii="Times New Roman" w:hAnsi="Times New Roman" w:cs="Times New Roman"/>
          <w:sz w:val="24"/>
          <w:szCs w:val="24"/>
        </w:rPr>
        <w:t>n</w:t>
      </w:r>
      <w:r>
        <w:rPr>
          <w:rFonts w:ascii="Times New Roman" w:hAnsi="Times New Roman" w:cs="Times New Roman"/>
          <w:sz w:val="24"/>
          <w:szCs w:val="24"/>
        </w:rPr>
        <w:t xml:space="preserve">t into Enfield Syndicate. They would have interrogated what documents or evidence convinced them as an office to contend that Enfield Syndicate had two members, namely Robert </w:t>
      </w:r>
      <w:proofErr w:type="spellStart"/>
      <w:r>
        <w:rPr>
          <w:rFonts w:ascii="Times New Roman" w:hAnsi="Times New Roman" w:cs="Times New Roman"/>
          <w:sz w:val="24"/>
          <w:szCs w:val="24"/>
        </w:rPr>
        <w:t>Kagandi</w:t>
      </w:r>
      <w:proofErr w:type="spellEnd"/>
      <w:r>
        <w:rPr>
          <w:rFonts w:ascii="Times New Roman" w:hAnsi="Times New Roman" w:cs="Times New Roman"/>
          <w:sz w:val="24"/>
          <w:szCs w:val="24"/>
        </w:rPr>
        <w:t xml:space="preserve"> and the applicant. </w:t>
      </w:r>
    </w:p>
    <w:p w:rsidR="00A37085" w:rsidRDefault="00A37085"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turns out 3</w:t>
      </w:r>
      <w:r w:rsidRPr="00A370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not only filed a notice of opposition, but they also filed an opposing affidavit. In that affidavit 3</w:t>
      </w:r>
      <w:r w:rsidRPr="00A370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of the view that his office has never refused to transfer the tile from 4</w:t>
      </w:r>
      <w:r w:rsidRPr="00A3708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 applicant.</w:t>
      </w:r>
    </w:p>
    <w:p w:rsidR="00A37085" w:rsidRDefault="00A37085"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heads of argument were served upon the first to third respondents according to Rule 238 of the High Court Rules 1971 on 4 April, 16 April and 2 April 2019. It should be noted here that 4</w:t>
      </w:r>
      <w:r w:rsidRPr="00A3708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had already filed a notice of consent to judgment on 27 July 2018.</w:t>
      </w:r>
    </w:p>
    <w:p w:rsidR="00A37085" w:rsidRDefault="00CB7278"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spite</w:t>
      </w:r>
      <w:r w:rsidR="00A37085">
        <w:rPr>
          <w:rFonts w:ascii="Times New Roman" w:hAnsi="Times New Roman" w:cs="Times New Roman"/>
          <w:sz w:val="24"/>
          <w:szCs w:val="24"/>
        </w:rPr>
        <w:t xml:space="preserve"> of being served with applicant’s heads of argument 3</w:t>
      </w:r>
      <w:r w:rsidR="00A37085" w:rsidRPr="00A37085">
        <w:rPr>
          <w:rFonts w:ascii="Times New Roman" w:hAnsi="Times New Roman" w:cs="Times New Roman"/>
          <w:sz w:val="24"/>
          <w:szCs w:val="24"/>
          <w:vertAlign w:val="superscript"/>
        </w:rPr>
        <w:t>rd</w:t>
      </w:r>
      <w:r w:rsidR="00A37085">
        <w:rPr>
          <w:rFonts w:ascii="Times New Roman" w:hAnsi="Times New Roman" w:cs="Times New Roman"/>
          <w:sz w:val="24"/>
          <w:szCs w:val="24"/>
        </w:rPr>
        <w:t xml:space="preserve"> respondent failed to adhere to Rule 238(2)(9) wherein he should have filed heads of argument not less than 10 days after receipt of applicant’s heads of argument or at least five days </w:t>
      </w:r>
      <w:r w:rsidR="00AC2AE7">
        <w:rPr>
          <w:rFonts w:ascii="Times New Roman" w:hAnsi="Times New Roman" w:cs="Times New Roman"/>
          <w:sz w:val="24"/>
          <w:szCs w:val="24"/>
        </w:rPr>
        <w:t>before</w:t>
      </w:r>
      <w:r w:rsidR="00A37085">
        <w:rPr>
          <w:rFonts w:ascii="Times New Roman" w:hAnsi="Times New Roman" w:cs="Times New Roman"/>
          <w:sz w:val="24"/>
          <w:szCs w:val="24"/>
        </w:rPr>
        <w:t xml:space="preserve"> the hearing.</w:t>
      </w:r>
    </w:p>
    <w:p w:rsidR="00A37085" w:rsidRDefault="00A37085"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entitled by Rule 238 (2b) to deal with the matter on the merit</w:t>
      </w:r>
      <w:r w:rsidR="00AC2AE7">
        <w:rPr>
          <w:rFonts w:ascii="Times New Roman" w:hAnsi="Times New Roman" w:cs="Times New Roman"/>
          <w:sz w:val="24"/>
          <w:szCs w:val="24"/>
        </w:rPr>
        <w:t>s</w:t>
      </w:r>
      <w:r>
        <w:rPr>
          <w:rFonts w:ascii="Times New Roman" w:hAnsi="Times New Roman" w:cs="Times New Roman"/>
          <w:sz w:val="24"/>
          <w:szCs w:val="24"/>
        </w:rPr>
        <w:t xml:space="preserve"> or direct that it be</w:t>
      </w:r>
      <w:r w:rsidR="00AC2AE7">
        <w:rPr>
          <w:rFonts w:ascii="Times New Roman" w:hAnsi="Times New Roman" w:cs="Times New Roman"/>
          <w:sz w:val="24"/>
          <w:szCs w:val="24"/>
        </w:rPr>
        <w:t xml:space="preserve"> </w:t>
      </w:r>
      <w:r>
        <w:rPr>
          <w:rFonts w:ascii="Times New Roman" w:hAnsi="Times New Roman" w:cs="Times New Roman"/>
          <w:sz w:val="24"/>
          <w:szCs w:val="24"/>
        </w:rPr>
        <w:t xml:space="preserve">set down for hearing on the opposed roll. I will proceed to deal with the matter on </w:t>
      </w:r>
      <w:r w:rsidR="005F44FC">
        <w:rPr>
          <w:rFonts w:ascii="Times New Roman" w:hAnsi="Times New Roman" w:cs="Times New Roman"/>
          <w:sz w:val="24"/>
          <w:szCs w:val="24"/>
        </w:rPr>
        <w:t>the merits.</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intriguing part of this application is that the Syndicate agreement is nowhere on record.</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who claims he arguably held 50% of shares in the Syndicate should have introduced the Syndicate agreement. He who alleges must prove.</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up to applica</w:t>
      </w:r>
      <w:r w:rsidR="00AC2AE7">
        <w:rPr>
          <w:rFonts w:ascii="Times New Roman" w:hAnsi="Times New Roman" w:cs="Times New Roman"/>
          <w:sz w:val="24"/>
          <w:szCs w:val="24"/>
        </w:rPr>
        <w:t>n</w:t>
      </w:r>
      <w:r>
        <w:rPr>
          <w:rFonts w:ascii="Times New Roman" w:hAnsi="Times New Roman" w:cs="Times New Roman"/>
          <w:sz w:val="24"/>
          <w:szCs w:val="24"/>
        </w:rPr>
        <w:t>t to prove her case on a balance of probabilities. It was not for other parties to produce the said Syndicate agreement.</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applicants did is to place an affidavit by 4</w:t>
      </w:r>
      <w:r w:rsidRPr="005F44FC">
        <w:rPr>
          <w:rFonts w:ascii="Times New Roman" w:hAnsi="Times New Roman" w:cs="Times New Roman"/>
          <w:sz w:val="24"/>
          <w:szCs w:val="24"/>
          <w:vertAlign w:val="superscript"/>
        </w:rPr>
        <w:t>th</w:t>
      </w:r>
      <w:r w:rsidR="000C2573">
        <w:rPr>
          <w:rFonts w:ascii="Times New Roman" w:hAnsi="Times New Roman" w:cs="Times New Roman"/>
          <w:sz w:val="24"/>
          <w:szCs w:val="24"/>
        </w:rPr>
        <w:t xml:space="preserve"> respondent</w:t>
      </w:r>
      <w:r>
        <w:rPr>
          <w:rFonts w:ascii="Times New Roman" w:hAnsi="Times New Roman" w:cs="Times New Roman"/>
          <w:sz w:val="24"/>
          <w:szCs w:val="24"/>
        </w:rPr>
        <w:t xml:space="preserve"> reflecting that he sold his 5</w:t>
      </w:r>
      <w:r w:rsidR="00AC2AE7">
        <w:rPr>
          <w:rFonts w:ascii="Times New Roman" w:hAnsi="Times New Roman" w:cs="Times New Roman"/>
          <w:sz w:val="24"/>
          <w:szCs w:val="24"/>
        </w:rPr>
        <w:t>0</w:t>
      </w:r>
      <w:r>
        <w:rPr>
          <w:rFonts w:ascii="Times New Roman" w:hAnsi="Times New Roman" w:cs="Times New Roman"/>
          <w:sz w:val="24"/>
          <w:szCs w:val="24"/>
        </w:rPr>
        <w:t>% shares in Enfield Syndicate without first proving that he initially owned the 50</w:t>
      </w:r>
      <w:r w:rsidR="00AC2AE7">
        <w:rPr>
          <w:rFonts w:ascii="Times New Roman" w:hAnsi="Times New Roman" w:cs="Times New Roman"/>
          <w:sz w:val="24"/>
          <w:szCs w:val="24"/>
        </w:rPr>
        <w:t>%</w:t>
      </w:r>
      <w:r>
        <w:rPr>
          <w:rFonts w:ascii="Times New Roman" w:hAnsi="Times New Roman" w:cs="Times New Roman"/>
          <w:sz w:val="24"/>
          <w:szCs w:val="24"/>
        </w:rPr>
        <w:t xml:space="preserve"> shares in the first place.</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set of documents </w:t>
      </w:r>
      <w:r w:rsidR="00CB7278">
        <w:rPr>
          <w:rFonts w:ascii="Times New Roman" w:hAnsi="Times New Roman" w:cs="Times New Roman"/>
          <w:sz w:val="24"/>
          <w:szCs w:val="24"/>
        </w:rPr>
        <w:t>proffered</w:t>
      </w:r>
      <w:r w:rsidR="00660324">
        <w:rPr>
          <w:rFonts w:ascii="Times New Roman" w:hAnsi="Times New Roman" w:cs="Times New Roman"/>
          <w:sz w:val="24"/>
          <w:szCs w:val="24"/>
        </w:rPr>
        <w:t xml:space="preserve"> by applicant do not assist her</w:t>
      </w:r>
      <w:r>
        <w:rPr>
          <w:rFonts w:ascii="Times New Roman" w:hAnsi="Times New Roman" w:cs="Times New Roman"/>
          <w:sz w:val="24"/>
          <w:szCs w:val="24"/>
        </w:rPr>
        <w:t xml:space="preserve"> to prove </w:t>
      </w:r>
      <w:r w:rsidR="00944BE5">
        <w:rPr>
          <w:rFonts w:ascii="Times New Roman" w:hAnsi="Times New Roman" w:cs="Times New Roman"/>
          <w:sz w:val="24"/>
          <w:szCs w:val="24"/>
        </w:rPr>
        <w:t>her</w:t>
      </w:r>
      <w:r w:rsidR="00AC2AE7">
        <w:rPr>
          <w:rFonts w:ascii="Times New Roman" w:hAnsi="Times New Roman" w:cs="Times New Roman"/>
          <w:sz w:val="24"/>
          <w:szCs w:val="24"/>
        </w:rPr>
        <w:t xml:space="preserve"> case</w:t>
      </w:r>
      <w:r>
        <w:rPr>
          <w:rFonts w:ascii="Times New Roman" w:hAnsi="Times New Roman" w:cs="Times New Roman"/>
          <w:sz w:val="24"/>
          <w:szCs w:val="24"/>
        </w:rPr>
        <w:t>. The documents continue from the defective position of relying on an affidavit by 4</w:t>
      </w:r>
      <w:r w:rsidRPr="005F44F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Annexures pointedly Annexures ‘A1’ to ‘A3’ do not assist to prove that application owns 50% shares in Enfield.</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F44F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correct to aver that the documents ‘C1’, ‘C2’, ‘D2’ and ‘E’ do not prove that they were received by the 3</w:t>
      </w:r>
      <w:r w:rsidRPr="005F44F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There are no official stamps on these documents, neither is there any other indication that the same were lodged and accepted by the 3</w:t>
      </w:r>
      <w:r w:rsidRPr="005F44F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documents contain blanks and on face value appear to have been written by the same person.</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examination of Annexure ‘C1’ reflects that the portion on the form demanding an enumeration of the consideration of the “interests in the mining location” is left blank. Further down on the same Annexure ‘C1’there is a </w:t>
      </w:r>
      <w:r w:rsidR="00AC2AE7">
        <w:rPr>
          <w:rFonts w:ascii="Times New Roman" w:hAnsi="Times New Roman" w:cs="Times New Roman"/>
          <w:sz w:val="24"/>
          <w:szCs w:val="24"/>
        </w:rPr>
        <w:t>t</w:t>
      </w:r>
      <w:r>
        <w:rPr>
          <w:rFonts w:ascii="Times New Roman" w:hAnsi="Times New Roman" w:cs="Times New Roman"/>
          <w:sz w:val="24"/>
          <w:szCs w:val="24"/>
        </w:rPr>
        <w:t>e</w:t>
      </w:r>
      <w:r w:rsidR="00AC2AE7">
        <w:rPr>
          <w:rFonts w:ascii="Times New Roman" w:hAnsi="Times New Roman" w:cs="Times New Roman"/>
          <w:sz w:val="24"/>
          <w:szCs w:val="24"/>
        </w:rPr>
        <w:t>r</w:t>
      </w:r>
      <w:r>
        <w:rPr>
          <w:rFonts w:ascii="Times New Roman" w:hAnsi="Times New Roman" w:cs="Times New Roman"/>
          <w:sz w:val="24"/>
          <w:szCs w:val="24"/>
        </w:rPr>
        <w:t>se statement that “</w:t>
      </w:r>
      <w:r w:rsidRPr="005F44FC">
        <w:rPr>
          <w:rFonts w:ascii="Times New Roman" w:hAnsi="Times New Roman" w:cs="Times New Roman"/>
          <w:i/>
          <w:sz w:val="24"/>
          <w:szCs w:val="24"/>
        </w:rPr>
        <w:t>there is not any agreement condition or understanding between me and the said ……………</w:t>
      </w:r>
      <w:r>
        <w:rPr>
          <w:rFonts w:ascii="Times New Roman" w:hAnsi="Times New Roman" w:cs="Times New Roman"/>
          <w:sz w:val="24"/>
          <w:szCs w:val="24"/>
        </w:rPr>
        <w:t xml:space="preserve">.” The sentence </w:t>
      </w:r>
      <w:r w:rsidR="00AC2AE7">
        <w:rPr>
          <w:rFonts w:ascii="Times New Roman" w:hAnsi="Times New Roman" w:cs="Times New Roman"/>
          <w:sz w:val="24"/>
          <w:szCs w:val="24"/>
        </w:rPr>
        <w:t xml:space="preserve">is not </w:t>
      </w:r>
      <w:r>
        <w:rPr>
          <w:rFonts w:ascii="Times New Roman" w:hAnsi="Times New Roman" w:cs="Times New Roman"/>
          <w:sz w:val="24"/>
          <w:szCs w:val="24"/>
        </w:rPr>
        <w:t xml:space="preserve">complete. </w:t>
      </w:r>
    </w:p>
    <w:p w:rsidR="005F44FC" w:rsidRDefault="005F44FC"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reference on Annexure ‘C1’of a written agreement dated 30 June 2017. The number of claims is given as 7 and interests to be transferred are given as “whole”. Basically the same gaps are contained in Annexure ‘C2’.</w:t>
      </w:r>
      <w:r w:rsidR="00904A7A">
        <w:rPr>
          <w:rFonts w:ascii="Times New Roman" w:hAnsi="Times New Roman" w:cs="Times New Roman"/>
          <w:sz w:val="24"/>
          <w:szCs w:val="24"/>
        </w:rPr>
        <w:t xml:space="preserve"> There are clearly blanks in Annexures ‘D1’and ‘D2’clearly rendering the documents unreliable, misleading and incomplete.</w:t>
      </w:r>
    </w:p>
    <w:p w:rsidR="00904A7A" w:rsidRDefault="00904A7A"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 examination of Annexure “F” reflects that it is titled “Affidavit”.</w:t>
      </w:r>
    </w:p>
    <w:p w:rsidR="00904A7A" w:rsidRDefault="00904A7A"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instead of being signed before a Commissioner of Oaths what appears is a Commissioner of Oaths stamp but certifying th</w:t>
      </w:r>
      <w:r w:rsidR="00EF3850">
        <w:rPr>
          <w:rFonts w:ascii="Times New Roman" w:hAnsi="Times New Roman" w:cs="Times New Roman"/>
          <w:sz w:val="24"/>
          <w:szCs w:val="24"/>
        </w:rPr>
        <w:t>e</w:t>
      </w:r>
      <w:r>
        <w:rPr>
          <w:rFonts w:ascii="Times New Roman" w:hAnsi="Times New Roman" w:cs="Times New Roman"/>
          <w:sz w:val="24"/>
          <w:szCs w:val="24"/>
        </w:rPr>
        <w:t xml:space="preserve"> same as a </w:t>
      </w:r>
      <w:r w:rsidR="0083046D">
        <w:rPr>
          <w:rFonts w:ascii="Times New Roman" w:hAnsi="Times New Roman" w:cs="Times New Roman"/>
          <w:sz w:val="24"/>
          <w:szCs w:val="24"/>
        </w:rPr>
        <w:t>tru</w:t>
      </w:r>
      <w:r>
        <w:rPr>
          <w:rFonts w:ascii="Times New Roman" w:hAnsi="Times New Roman" w:cs="Times New Roman"/>
          <w:sz w:val="24"/>
          <w:szCs w:val="24"/>
        </w:rPr>
        <w:t xml:space="preserve">e copy of the original. In fact there are </w:t>
      </w:r>
      <w:r w:rsidR="0083046D">
        <w:rPr>
          <w:rFonts w:ascii="Times New Roman" w:hAnsi="Times New Roman" w:cs="Times New Roman"/>
          <w:sz w:val="24"/>
          <w:szCs w:val="24"/>
        </w:rPr>
        <w:t>two</w:t>
      </w:r>
      <w:r>
        <w:rPr>
          <w:rFonts w:ascii="Times New Roman" w:hAnsi="Times New Roman" w:cs="Times New Roman"/>
          <w:sz w:val="24"/>
          <w:szCs w:val="24"/>
        </w:rPr>
        <w:t xml:space="preserve"> Commissioner of Oaths stamps </w:t>
      </w:r>
      <w:r w:rsidR="00C06C36">
        <w:rPr>
          <w:rFonts w:ascii="Times New Roman" w:hAnsi="Times New Roman" w:cs="Times New Roman"/>
          <w:sz w:val="24"/>
          <w:szCs w:val="24"/>
        </w:rPr>
        <w:t>with</w:t>
      </w:r>
      <w:r>
        <w:rPr>
          <w:rFonts w:ascii="Times New Roman" w:hAnsi="Times New Roman" w:cs="Times New Roman"/>
          <w:sz w:val="24"/>
          <w:szCs w:val="24"/>
        </w:rPr>
        <w:t xml:space="preserve"> the same date of 8 August 2017. One stamp appear</w:t>
      </w:r>
      <w:r w:rsidR="0083046D">
        <w:rPr>
          <w:rFonts w:ascii="Times New Roman" w:hAnsi="Times New Roman" w:cs="Times New Roman"/>
          <w:sz w:val="24"/>
          <w:szCs w:val="24"/>
        </w:rPr>
        <w:t>s</w:t>
      </w:r>
      <w:r>
        <w:rPr>
          <w:rFonts w:ascii="Times New Roman" w:hAnsi="Times New Roman" w:cs="Times New Roman"/>
          <w:sz w:val="24"/>
          <w:szCs w:val="24"/>
        </w:rPr>
        <w:t xml:space="preserve"> around the middle of the document while the other appears on the portion reserved for the Commissioner of Oaths. The document appears doctored. The bottom line however is that the document claims the interests in Coronation 2 from nowhere. The basis has not been established why 4</w:t>
      </w:r>
      <w:r w:rsidRPr="00904A7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should swear that he was the legal holder of interests in Coronation 2 Mine.</w:t>
      </w:r>
    </w:p>
    <w:p w:rsidR="006B6F84" w:rsidRDefault="006B6F84"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‘B’ itself is hardly what is called an agreement</w:t>
      </w:r>
      <w:r w:rsidR="0083046D">
        <w:rPr>
          <w:rFonts w:ascii="Times New Roman" w:hAnsi="Times New Roman" w:cs="Times New Roman"/>
          <w:sz w:val="24"/>
          <w:szCs w:val="24"/>
        </w:rPr>
        <w:t>.</w:t>
      </w:r>
      <w:r>
        <w:rPr>
          <w:rFonts w:ascii="Times New Roman" w:hAnsi="Times New Roman" w:cs="Times New Roman"/>
          <w:sz w:val="24"/>
          <w:szCs w:val="24"/>
        </w:rPr>
        <w:t xml:space="preserve"> </w:t>
      </w:r>
      <w:r w:rsidR="0083046D">
        <w:rPr>
          <w:rFonts w:ascii="Times New Roman" w:hAnsi="Times New Roman" w:cs="Times New Roman"/>
          <w:sz w:val="24"/>
          <w:szCs w:val="24"/>
        </w:rPr>
        <w:t>It</w:t>
      </w:r>
      <w:r>
        <w:rPr>
          <w:rFonts w:ascii="Times New Roman" w:hAnsi="Times New Roman" w:cs="Times New Roman"/>
          <w:sz w:val="24"/>
          <w:szCs w:val="24"/>
        </w:rPr>
        <w:t xml:space="preserve"> is a one sided document wh</w:t>
      </w:r>
      <w:r w:rsidR="0083046D">
        <w:rPr>
          <w:rFonts w:ascii="Times New Roman" w:hAnsi="Times New Roman" w:cs="Times New Roman"/>
          <w:sz w:val="24"/>
          <w:szCs w:val="24"/>
        </w:rPr>
        <w:t>erein</w:t>
      </w:r>
      <w:r>
        <w:rPr>
          <w:rFonts w:ascii="Times New Roman" w:hAnsi="Times New Roman" w:cs="Times New Roman"/>
          <w:sz w:val="24"/>
          <w:szCs w:val="24"/>
        </w:rPr>
        <w:t xml:space="preserve"> 4</w:t>
      </w:r>
      <w:r w:rsidRPr="006B6F8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declare</w:t>
      </w:r>
      <w:r w:rsidR="0083046D">
        <w:rPr>
          <w:rFonts w:ascii="Times New Roman" w:hAnsi="Times New Roman" w:cs="Times New Roman"/>
          <w:sz w:val="24"/>
          <w:szCs w:val="24"/>
        </w:rPr>
        <w:t>s</w:t>
      </w:r>
      <w:r>
        <w:rPr>
          <w:rFonts w:ascii="Times New Roman" w:hAnsi="Times New Roman" w:cs="Times New Roman"/>
          <w:sz w:val="24"/>
          <w:szCs w:val="24"/>
        </w:rPr>
        <w:t xml:space="preserve"> that he has sold his mine, Coronation 2. Th</w:t>
      </w:r>
      <w:r w:rsidR="0083046D">
        <w:rPr>
          <w:rFonts w:ascii="Times New Roman" w:hAnsi="Times New Roman" w:cs="Times New Roman"/>
          <w:sz w:val="24"/>
          <w:szCs w:val="24"/>
        </w:rPr>
        <w:t>ere appears to be a stark contradic</w:t>
      </w:r>
      <w:r>
        <w:rPr>
          <w:rFonts w:ascii="Times New Roman" w:hAnsi="Times New Roman" w:cs="Times New Roman"/>
          <w:sz w:val="24"/>
          <w:szCs w:val="24"/>
        </w:rPr>
        <w:t>tion between selling a mine and selling 50% of shares in a mine.  Suffice to say Annexures ‘A1’ – ‘A3’, ‘B’, ‘C1’- ‘C2, ‘D1’- ‘D2’, ‘E’ and ‘F’ do not prove the applicant’s case.</w:t>
      </w:r>
    </w:p>
    <w:p w:rsidR="006B6F84" w:rsidRDefault="006B6F84"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Annexure ‘F’ has been dealt with earlier</w:t>
      </w:r>
      <w:r w:rsidR="0083046D">
        <w:rPr>
          <w:rFonts w:ascii="Times New Roman" w:hAnsi="Times New Roman" w:cs="Times New Roman"/>
          <w:sz w:val="24"/>
          <w:szCs w:val="24"/>
        </w:rPr>
        <w:t>.</w:t>
      </w:r>
      <w:r>
        <w:rPr>
          <w:rFonts w:ascii="Times New Roman" w:hAnsi="Times New Roman" w:cs="Times New Roman"/>
          <w:sz w:val="24"/>
          <w:szCs w:val="24"/>
        </w:rPr>
        <w:t xml:space="preserve"> </w:t>
      </w:r>
      <w:r w:rsidR="0083046D">
        <w:rPr>
          <w:rFonts w:ascii="Times New Roman" w:hAnsi="Times New Roman" w:cs="Times New Roman"/>
          <w:sz w:val="24"/>
          <w:szCs w:val="24"/>
        </w:rPr>
        <w:t>F</w:t>
      </w:r>
      <w:r>
        <w:rPr>
          <w:rFonts w:ascii="Times New Roman" w:hAnsi="Times New Roman" w:cs="Times New Roman"/>
          <w:sz w:val="24"/>
          <w:szCs w:val="24"/>
        </w:rPr>
        <w:t>rom a consideration of the circumstances 3</w:t>
      </w:r>
      <w:r w:rsidRPr="006B6F8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appears to have been duped into issuing Annexure ‘F’ in light of the incomplete and suspect documents in the form of the other Annexures adverted to. </w:t>
      </w:r>
    </w:p>
    <w:p w:rsidR="006B6F84" w:rsidRDefault="006B6F84"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Annexure ‘F’ goes on to indicate when transfer may take place after conclusion of the estate of the </w:t>
      </w:r>
      <w:r w:rsidR="00F06BAB">
        <w:rPr>
          <w:rFonts w:ascii="Times New Roman" w:hAnsi="Times New Roman" w:cs="Times New Roman"/>
          <w:sz w:val="24"/>
          <w:szCs w:val="24"/>
        </w:rPr>
        <w:t xml:space="preserve">late Ephraim </w:t>
      </w:r>
      <w:proofErr w:type="spellStart"/>
      <w:r w:rsidR="00F06BAB">
        <w:rPr>
          <w:rFonts w:ascii="Times New Roman" w:hAnsi="Times New Roman" w:cs="Times New Roman"/>
          <w:sz w:val="24"/>
          <w:szCs w:val="24"/>
        </w:rPr>
        <w:t>Tachiona</w:t>
      </w:r>
      <w:proofErr w:type="spellEnd"/>
      <w:r w:rsidR="00F06BAB">
        <w:rPr>
          <w:rFonts w:ascii="Times New Roman" w:hAnsi="Times New Roman" w:cs="Times New Roman"/>
          <w:sz w:val="24"/>
          <w:szCs w:val="24"/>
        </w:rPr>
        <w:t xml:space="preserve"> </w:t>
      </w:r>
      <w:proofErr w:type="spellStart"/>
      <w:r w:rsidR="00F06BAB">
        <w:rPr>
          <w:rFonts w:ascii="Times New Roman" w:hAnsi="Times New Roman" w:cs="Times New Roman"/>
          <w:sz w:val="24"/>
          <w:szCs w:val="24"/>
        </w:rPr>
        <w:t>Mazunze</w:t>
      </w:r>
      <w:proofErr w:type="spellEnd"/>
      <w:r w:rsidR="00F06BAB">
        <w:rPr>
          <w:rFonts w:ascii="Times New Roman" w:hAnsi="Times New Roman" w:cs="Times New Roman"/>
          <w:sz w:val="24"/>
          <w:szCs w:val="24"/>
        </w:rPr>
        <w:t>. I have not been informed why the 3</w:t>
      </w:r>
      <w:r w:rsidR="00F06BAB" w:rsidRPr="00F06BAB">
        <w:rPr>
          <w:rFonts w:ascii="Times New Roman" w:hAnsi="Times New Roman" w:cs="Times New Roman"/>
          <w:sz w:val="24"/>
          <w:szCs w:val="24"/>
          <w:vertAlign w:val="superscript"/>
        </w:rPr>
        <w:t>rd</w:t>
      </w:r>
      <w:r w:rsidR="00F06BAB">
        <w:rPr>
          <w:rFonts w:ascii="Times New Roman" w:hAnsi="Times New Roman" w:cs="Times New Roman"/>
          <w:sz w:val="24"/>
          <w:szCs w:val="24"/>
        </w:rPr>
        <w:t xml:space="preserve"> application came to this conclusion.</w:t>
      </w:r>
    </w:p>
    <w:p w:rsidR="00F06BAB" w:rsidRDefault="00F06BAB" w:rsidP="008C23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3</w:t>
      </w:r>
      <w:r w:rsidRPr="00F06BAB">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F06BA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appear to be on applicant’s side. The 4</w:t>
      </w:r>
      <w:r w:rsidRPr="00F06BA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may be a crony of applicant who is assisting him to gain interest in </w:t>
      </w:r>
      <w:r w:rsidR="00720C3E">
        <w:rPr>
          <w:rFonts w:ascii="Times New Roman" w:hAnsi="Times New Roman" w:cs="Times New Roman"/>
          <w:sz w:val="24"/>
          <w:szCs w:val="24"/>
        </w:rPr>
        <w:t>Enfield Syndicate. If he indeed is a member of Enfield Syndicate he has not proven it and that is to the applicant’s disadvantage. As for 3</w:t>
      </w:r>
      <w:r w:rsidR="00720C3E" w:rsidRPr="00720C3E">
        <w:rPr>
          <w:rFonts w:ascii="Times New Roman" w:hAnsi="Times New Roman" w:cs="Times New Roman"/>
          <w:sz w:val="24"/>
          <w:szCs w:val="24"/>
          <w:vertAlign w:val="superscript"/>
        </w:rPr>
        <w:t>rd</w:t>
      </w:r>
      <w:r w:rsidR="00720C3E">
        <w:rPr>
          <w:rFonts w:ascii="Times New Roman" w:hAnsi="Times New Roman" w:cs="Times New Roman"/>
          <w:sz w:val="24"/>
          <w:szCs w:val="24"/>
        </w:rPr>
        <w:t xml:space="preserve"> respondent the fact that he states without</w:t>
      </w:r>
      <w:r w:rsidR="00A23630">
        <w:rPr>
          <w:rFonts w:ascii="Times New Roman" w:hAnsi="Times New Roman" w:cs="Times New Roman"/>
          <w:sz w:val="24"/>
          <w:szCs w:val="24"/>
        </w:rPr>
        <w:t xml:space="preserve"> more</w:t>
      </w:r>
      <w:r w:rsidR="00720C3E">
        <w:rPr>
          <w:rFonts w:ascii="Times New Roman" w:hAnsi="Times New Roman" w:cs="Times New Roman"/>
          <w:sz w:val="24"/>
          <w:szCs w:val="24"/>
        </w:rPr>
        <w:t xml:space="preserve"> </w:t>
      </w:r>
      <w:r w:rsidR="00A23630">
        <w:rPr>
          <w:rFonts w:ascii="Times New Roman" w:hAnsi="Times New Roman" w:cs="Times New Roman"/>
          <w:sz w:val="24"/>
          <w:szCs w:val="24"/>
        </w:rPr>
        <w:t>t</w:t>
      </w:r>
      <w:r w:rsidR="00720C3E">
        <w:rPr>
          <w:rFonts w:ascii="Times New Roman" w:hAnsi="Times New Roman" w:cs="Times New Roman"/>
          <w:sz w:val="24"/>
          <w:szCs w:val="24"/>
        </w:rPr>
        <w:t>hat applicant now represents 4</w:t>
      </w:r>
      <w:r w:rsidR="00720C3E" w:rsidRPr="00720C3E">
        <w:rPr>
          <w:rFonts w:ascii="Times New Roman" w:hAnsi="Times New Roman" w:cs="Times New Roman"/>
          <w:sz w:val="24"/>
          <w:szCs w:val="24"/>
          <w:vertAlign w:val="superscript"/>
        </w:rPr>
        <w:t>th</w:t>
      </w:r>
      <w:r w:rsidR="00720C3E">
        <w:rPr>
          <w:rFonts w:ascii="Times New Roman" w:hAnsi="Times New Roman" w:cs="Times New Roman"/>
          <w:sz w:val="24"/>
          <w:szCs w:val="24"/>
        </w:rPr>
        <w:t xml:space="preserve"> respondent’s interests does not help applicant’s case.</w:t>
      </w:r>
    </w:p>
    <w:p w:rsidR="00720C3E" w:rsidRDefault="0094669B" w:rsidP="00720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unknown what i</w:t>
      </w:r>
      <w:r w:rsidR="00A23630">
        <w:rPr>
          <w:rFonts w:ascii="Times New Roman" w:hAnsi="Times New Roman" w:cs="Times New Roman"/>
          <w:sz w:val="24"/>
          <w:szCs w:val="24"/>
        </w:rPr>
        <w:t>nspired t</w:t>
      </w:r>
      <w:r w:rsidR="00720C3E">
        <w:rPr>
          <w:rFonts w:ascii="Times New Roman" w:hAnsi="Times New Roman" w:cs="Times New Roman"/>
          <w:sz w:val="24"/>
          <w:szCs w:val="24"/>
        </w:rPr>
        <w:t xml:space="preserve">he legal conclusion he reaches it in the absence of </w:t>
      </w:r>
      <w:r w:rsidR="00A23630">
        <w:rPr>
          <w:rFonts w:ascii="Times New Roman" w:hAnsi="Times New Roman" w:cs="Times New Roman"/>
          <w:sz w:val="24"/>
          <w:szCs w:val="24"/>
        </w:rPr>
        <w:t>proof</w:t>
      </w:r>
      <w:r w:rsidR="00720C3E">
        <w:rPr>
          <w:rFonts w:ascii="Times New Roman" w:hAnsi="Times New Roman" w:cs="Times New Roman"/>
          <w:sz w:val="24"/>
          <w:szCs w:val="24"/>
        </w:rPr>
        <w:t xml:space="preserve"> reflecting 4</w:t>
      </w:r>
      <w:r w:rsidR="00720C3E" w:rsidRPr="00720C3E">
        <w:rPr>
          <w:rFonts w:ascii="Times New Roman" w:hAnsi="Times New Roman" w:cs="Times New Roman"/>
          <w:sz w:val="24"/>
          <w:szCs w:val="24"/>
          <w:vertAlign w:val="superscript"/>
        </w:rPr>
        <w:t>th</w:t>
      </w:r>
      <w:r w:rsidR="00720C3E">
        <w:rPr>
          <w:rFonts w:ascii="Times New Roman" w:hAnsi="Times New Roman" w:cs="Times New Roman"/>
          <w:sz w:val="24"/>
          <w:szCs w:val="24"/>
        </w:rPr>
        <w:t xml:space="preserve"> respondent as holding 50% shares in Enfield Syndicate.</w:t>
      </w:r>
    </w:p>
    <w:p w:rsidR="00720C3E" w:rsidRDefault="00720C3E" w:rsidP="00720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 order refers to an agreement of sale entered into between applicant and 4</w:t>
      </w:r>
      <w:r w:rsidRPr="00720C3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720C3E" w:rsidRDefault="00720C3E" w:rsidP="00720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Effectively the implication is that there was a contract entered between the parties for a sale.</w:t>
      </w:r>
    </w:p>
    <w:p w:rsidR="00720C3E" w:rsidRDefault="00720C3E" w:rsidP="00720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TREDGOLD CJ in </w:t>
      </w:r>
      <w:r w:rsidRPr="00720C3E">
        <w:rPr>
          <w:rFonts w:ascii="Times New Roman" w:hAnsi="Times New Roman" w:cs="Times New Roman"/>
          <w:i/>
          <w:sz w:val="24"/>
          <w:szCs w:val="24"/>
        </w:rPr>
        <w:t>Lewis</w:t>
      </w:r>
      <w:r>
        <w:rPr>
          <w:rFonts w:ascii="Times New Roman" w:hAnsi="Times New Roman" w:cs="Times New Roman"/>
          <w:sz w:val="24"/>
          <w:szCs w:val="24"/>
        </w:rPr>
        <w:t xml:space="preserve"> v </w:t>
      </w:r>
      <w:proofErr w:type="spellStart"/>
      <w:r w:rsidRPr="00720C3E">
        <w:rPr>
          <w:rFonts w:ascii="Times New Roman" w:hAnsi="Times New Roman" w:cs="Times New Roman"/>
          <w:i/>
          <w:sz w:val="24"/>
          <w:szCs w:val="24"/>
        </w:rPr>
        <w:t>Banket</w:t>
      </w:r>
      <w:proofErr w:type="spellEnd"/>
      <w:r w:rsidRPr="00720C3E">
        <w:rPr>
          <w:rFonts w:ascii="Times New Roman" w:hAnsi="Times New Roman" w:cs="Times New Roman"/>
          <w:i/>
          <w:sz w:val="24"/>
          <w:szCs w:val="24"/>
        </w:rPr>
        <w:t xml:space="preserve"> Holding (Pvt) Ltd</w:t>
      </w:r>
      <w:r>
        <w:rPr>
          <w:rFonts w:ascii="Times New Roman" w:hAnsi="Times New Roman" w:cs="Times New Roman"/>
          <w:sz w:val="24"/>
          <w:szCs w:val="24"/>
        </w:rPr>
        <w:t xml:space="preserve"> 1956 R &amp; N 98 (FS) 104 – 5 stated as follows:-</w:t>
      </w:r>
    </w:p>
    <w:p w:rsidR="00720C3E" w:rsidRDefault="00720C3E" w:rsidP="00720C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B7278">
        <w:rPr>
          <w:rFonts w:ascii="Times New Roman" w:hAnsi="Times New Roman" w:cs="Times New Roman"/>
          <w:i/>
          <w:sz w:val="24"/>
          <w:szCs w:val="24"/>
        </w:rPr>
        <w:t>In considering whether a contract is concluded between two parties, a court is not interest</w:t>
      </w:r>
      <w:r w:rsidR="00330C3D">
        <w:rPr>
          <w:rFonts w:ascii="Times New Roman" w:hAnsi="Times New Roman" w:cs="Times New Roman"/>
          <w:i/>
          <w:sz w:val="24"/>
          <w:szCs w:val="24"/>
        </w:rPr>
        <w:t>ed</w:t>
      </w:r>
      <w:bookmarkStart w:id="0" w:name="_GoBack"/>
      <w:bookmarkEnd w:id="0"/>
      <w:r w:rsidRPr="00CB7278">
        <w:rPr>
          <w:rFonts w:ascii="Times New Roman" w:hAnsi="Times New Roman" w:cs="Times New Roman"/>
          <w:i/>
          <w:sz w:val="24"/>
          <w:szCs w:val="24"/>
        </w:rPr>
        <w:t xml:space="preserve"> in the state of min</w:t>
      </w:r>
      <w:r w:rsidR="00A23630">
        <w:rPr>
          <w:rFonts w:ascii="Times New Roman" w:hAnsi="Times New Roman" w:cs="Times New Roman"/>
          <w:i/>
          <w:sz w:val="24"/>
          <w:szCs w:val="24"/>
        </w:rPr>
        <w:t>d</w:t>
      </w:r>
      <w:r w:rsidRPr="00CB7278">
        <w:rPr>
          <w:rFonts w:ascii="Times New Roman" w:hAnsi="Times New Roman" w:cs="Times New Roman"/>
          <w:i/>
          <w:sz w:val="24"/>
          <w:szCs w:val="24"/>
        </w:rPr>
        <w:t xml:space="preserve"> of the parties considered in the abstract. It must decide the issue on the state of min</w:t>
      </w:r>
      <w:r w:rsidR="00A23630">
        <w:rPr>
          <w:rFonts w:ascii="Times New Roman" w:hAnsi="Times New Roman" w:cs="Times New Roman"/>
          <w:i/>
          <w:sz w:val="24"/>
          <w:szCs w:val="24"/>
        </w:rPr>
        <w:t>d</w:t>
      </w:r>
      <w:r w:rsidRPr="00CB7278">
        <w:rPr>
          <w:rFonts w:ascii="Times New Roman" w:hAnsi="Times New Roman" w:cs="Times New Roman"/>
          <w:i/>
          <w:sz w:val="24"/>
          <w:szCs w:val="24"/>
        </w:rPr>
        <w:t xml:space="preserve"> of the parties as manifested by word or deed. It is idle for a party to avo</w:t>
      </w:r>
      <w:r w:rsidR="00A23630">
        <w:rPr>
          <w:rFonts w:ascii="Times New Roman" w:hAnsi="Times New Roman" w:cs="Times New Roman"/>
          <w:i/>
          <w:sz w:val="24"/>
          <w:szCs w:val="24"/>
        </w:rPr>
        <w:t>w</w:t>
      </w:r>
      <w:r w:rsidRPr="00CB7278">
        <w:rPr>
          <w:rFonts w:ascii="Times New Roman" w:hAnsi="Times New Roman" w:cs="Times New Roman"/>
          <w:i/>
          <w:sz w:val="24"/>
          <w:szCs w:val="24"/>
        </w:rPr>
        <w:t xml:space="preserve"> mental reservations or </w:t>
      </w:r>
      <w:r w:rsidR="00CB7278" w:rsidRPr="00CB7278">
        <w:rPr>
          <w:rFonts w:ascii="Times New Roman" w:hAnsi="Times New Roman" w:cs="Times New Roman"/>
          <w:i/>
          <w:sz w:val="24"/>
          <w:szCs w:val="24"/>
        </w:rPr>
        <w:t>unspoken qualifications if the</w:t>
      </w:r>
      <w:r w:rsidR="00A23630">
        <w:rPr>
          <w:rFonts w:ascii="Times New Roman" w:hAnsi="Times New Roman" w:cs="Times New Roman"/>
          <w:i/>
          <w:sz w:val="24"/>
          <w:szCs w:val="24"/>
        </w:rPr>
        <w:t>s</w:t>
      </w:r>
      <w:r w:rsidR="00CB7278" w:rsidRPr="00CB7278">
        <w:rPr>
          <w:rFonts w:ascii="Times New Roman" w:hAnsi="Times New Roman" w:cs="Times New Roman"/>
          <w:i/>
          <w:sz w:val="24"/>
          <w:szCs w:val="24"/>
        </w:rPr>
        <w:t>e are inconsistent with what is said or done</w:t>
      </w:r>
      <w:r w:rsidR="00CB7278">
        <w:rPr>
          <w:rFonts w:ascii="Times New Roman" w:hAnsi="Times New Roman" w:cs="Times New Roman"/>
          <w:sz w:val="24"/>
          <w:szCs w:val="24"/>
        </w:rPr>
        <w:t>”.</w:t>
      </w:r>
    </w:p>
    <w:p w:rsidR="00CB7278" w:rsidRDefault="00CB7278" w:rsidP="00CB7278">
      <w:pPr>
        <w:spacing w:after="0" w:line="240" w:lineRule="auto"/>
        <w:jc w:val="both"/>
        <w:rPr>
          <w:rFonts w:ascii="Times New Roman" w:hAnsi="Times New Roman" w:cs="Times New Roman"/>
          <w:sz w:val="24"/>
          <w:szCs w:val="24"/>
        </w:rPr>
      </w:pPr>
    </w:p>
    <w:p w:rsidR="00CB7278" w:rsidRDefault="00CB7278" w:rsidP="00CB7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R.H. CHRISTIE in Business Law in Zimbabwe at page 50 emphasises the need for both parties to sign a written contract …………….</w:t>
      </w:r>
    </w:p>
    <w:p w:rsidR="00CB7278" w:rsidRDefault="00CB7278" w:rsidP="00CB727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B7278">
        <w:rPr>
          <w:rFonts w:ascii="Times New Roman" w:hAnsi="Times New Roman" w:cs="Times New Roman"/>
          <w:i/>
          <w:sz w:val="24"/>
          <w:szCs w:val="24"/>
        </w:rPr>
        <w:t>What brings the normal written contract into existence is its signature by both parties (</w:t>
      </w:r>
      <w:proofErr w:type="spellStart"/>
      <w:r w:rsidRPr="00CB7278">
        <w:rPr>
          <w:rFonts w:ascii="Times New Roman" w:hAnsi="Times New Roman" w:cs="Times New Roman"/>
          <w:i/>
          <w:sz w:val="24"/>
          <w:szCs w:val="24"/>
        </w:rPr>
        <w:t>Hadington</w:t>
      </w:r>
      <w:proofErr w:type="spellEnd"/>
      <w:r w:rsidRPr="00CB7278">
        <w:rPr>
          <w:rFonts w:ascii="Times New Roman" w:hAnsi="Times New Roman" w:cs="Times New Roman"/>
          <w:i/>
          <w:sz w:val="24"/>
          <w:szCs w:val="24"/>
        </w:rPr>
        <w:t xml:space="preserve"> v Carruthers 1991 SR 33, 38, </w:t>
      </w:r>
      <w:proofErr w:type="spellStart"/>
      <w:r w:rsidRPr="00CB7278">
        <w:rPr>
          <w:rFonts w:ascii="Times New Roman" w:hAnsi="Times New Roman" w:cs="Times New Roman"/>
          <w:i/>
          <w:sz w:val="24"/>
          <w:szCs w:val="24"/>
        </w:rPr>
        <w:t>Patrikios</w:t>
      </w:r>
      <w:proofErr w:type="spellEnd"/>
      <w:r w:rsidRPr="00CB7278">
        <w:rPr>
          <w:rFonts w:ascii="Times New Roman" w:hAnsi="Times New Roman" w:cs="Times New Roman"/>
          <w:i/>
          <w:sz w:val="24"/>
          <w:szCs w:val="24"/>
        </w:rPr>
        <w:t xml:space="preserve"> v African Commercial Co. Ltd 1940 SR 45, 56 - ) no particular form or words being necessary to precede the signatures, and initials or any mark applied by a party which identifies the contract as being sufficient</w:t>
      </w:r>
      <w:r>
        <w:rPr>
          <w:rFonts w:ascii="Times New Roman" w:hAnsi="Times New Roman" w:cs="Times New Roman"/>
          <w:sz w:val="24"/>
          <w:szCs w:val="24"/>
        </w:rPr>
        <w:t>”.</w:t>
      </w:r>
    </w:p>
    <w:p w:rsidR="00CB7278" w:rsidRDefault="00CB7278" w:rsidP="00CB7278">
      <w:pPr>
        <w:spacing w:after="0" w:line="240" w:lineRule="auto"/>
        <w:ind w:left="720"/>
        <w:jc w:val="both"/>
        <w:rPr>
          <w:rFonts w:ascii="Times New Roman" w:hAnsi="Times New Roman" w:cs="Times New Roman"/>
          <w:sz w:val="24"/>
          <w:szCs w:val="24"/>
        </w:rPr>
      </w:pPr>
    </w:p>
    <w:p w:rsidR="00CB7278" w:rsidRDefault="00CB7278" w:rsidP="00CB727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instant case the requirements as stated above are lacking.</w:t>
      </w:r>
    </w:p>
    <w:p w:rsidR="00CB7278" w:rsidRDefault="00CB7278" w:rsidP="00CB72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effectively no agreement of sale to talk about in this case. Paragraphs 2 and 3 of the draft order are predated upon the agreement between applicant and 4</w:t>
      </w:r>
      <w:r w:rsidRPr="00CB727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being held lawful and legally binding. I have already found that there is no such agreement</w:t>
      </w:r>
      <w:r w:rsidR="00A23630">
        <w:rPr>
          <w:rFonts w:ascii="Times New Roman" w:hAnsi="Times New Roman" w:cs="Times New Roman"/>
          <w:sz w:val="24"/>
          <w:szCs w:val="24"/>
        </w:rPr>
        <w:t>.</w:t>
      </w:r>
      <w:r>
        <w:rPr>
          <w:rFonts w:ascii="Times New Roman" w:hAnsi="Times New Roman" w:cs="Times New Roman"/>
          <w:sz w:val="24"/>
          <w:szCs w:val="24"/>
        </w:rPr>
        <w:t xml:space="preserve"> </w:t>
      </w:r>
      <w:r w:rsidR="00A23630">
        <w:rPr>
          <w:rFonts w:ascii="Times New Roman" w:hAnsi="Times New Roman" w:cs="Times New Roman"/>
          <w:sz w:val="24"/>
          <w:szCs w:val="24"/>
        </w:rPr>
        <w:t>T</w:t>
      </w:r>
      <w:r>
        <w:rPr>
          <w:rFonts w:ascii="Times New Roman" w:hAnsi="Times New Roman" w:cs="Times New Roman"/>
          <w:sz w:val="24"/>
          <w:szCs w:val="24"/>
        </w:rPr>
        <w:t xml:space="preserve">here is thus no merit in granting the application for applicant has failed to prove on a balance of probabilities that </w:t>
      </w:r>
      <w:r w:rsidR="00495822">
        <w:rPr>
          <w:rFonts w:ascii="Times New Roman" w:hAnsi="Times New Roman" w:cs="Times New Roman"/>
          <w:sz w:val="24"/>
          <w:szCs w:val="24"/>
        </w:rPr>
        <w:t>s</w:t>
      </w:r>
      <w:r>
        <w:rPr>
          <w:rFonts w:ascii="Times New Roman" w:hAnsi="Times New Roman" w:cs="Times New Roman"/>
          <w:sz w:val="24"/>
          <w:szCs w:val="24"/>
        </w:rPr>
        <w:t>he deserves the rel</w:t>
      </w:r>
      <w:r w:rsidR="00A23630">
        <w:rPr>
          <w:rFonts w:ascii="Times New Roman" w:hAnsi="Times New Roman" w:cs="Times New Roman"/>
          <w:sz w:val="24"/>
          <w:szCs w:val="24"/>
        </w:rPr>
        <w:t>i</w:t>
      </w:r>
      <w:r>
        <w:rPr>
          <w:rFonts w:ascii="Times New Roman" w:hAnsi="Times New Roman" w:cs="Times New Roman"/>
          <w:sz w:val="24"/>
          <w:szCs w:val="24"/>
        </w:rPr>
        <w:t>e</w:t>
      </w:r>
      <w:r w:rsidR="00A23630">
        <w:rPr>
          <w:rFonts w:ascii="Times New Roman" w:hAnsi="Times New Roman" w:cs="Times New Roman"/>
          <w:sz w:val="24"/>
          <w:szCs w:val="24"/>
        </w:rPr>
        <w:t>f</w:t>
      </w:r>
      <w:r>
        <w:rPr>
          <w:rFonts w:ascii="Times New Roman" w:hAnsi="Times New Roman" w:cs="Times New Roman"/>
          <w:sz w:val="24"/>
          <w:szCs w:val="24"/>
        </w:rPr>
        <w:t xml:space="preserve"> </w:t>
      </w:r>
      <w:r w:rsidR="00B2120E">
        <w:rPr>
          <w:rFonts w:ascii="Times New Roman" w:hAnsi="Times New Roman" w:cs="Times New Roman"/>
          <w:sz w:val="24"/>
          <w:szCs w:val="24"/>
        </w:rPr>
        <w:t>s</w:t>
      </w:r>
      <w:r>
        <w:rPr>
          <w:rFonts w:ascii="Times New Roman" w:hAnsi="Times New Roman" w:cs="Times New Roman"/>
          <w:sz w:val="24"/>
          <w:szCs w:val="24"/>
        </w:rPr>
        <w:t>he seeks in the draft order.</w:t>
      </w:r>
    </w:p>
    <w:p w:rsidR="00CB7278" w:rsidRDefault="00CB7278" w:rsidP="00CB72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w:t>
      </w:r>
      <w:r w:rsidR="00A23630">
        <w:rPr>
          <w:rFonts w:ascii="Times New Roman" w:hAnsi="Times New Roman" w:cs="Times New Roman"/>
          <w:sz w:val="24"/>
          <w:szCs w:val="24"/>
        </w:rPr>
        <w:t xml:space="preserve">I </w:t>
      </w:r>
      <w:r>
        <w:rPr>
          <w:rFonts w:ascii="Times New Roman" w:hAnsi="Times New Roman" w:cs="Times New Roman"/>
          <w:sz w:val="24"/>
          <w:szCs w:val="24"/>
        </w:rPr>
        <w:t>make the following order</w:t>
      </w:r>
      <w:r w:rsidR="00A23630">
        <w:rPr>
          <w:rFonts w:ascii="Times New Roman" w:hAnsi="Times New Roman" w:cs="Times New Roman"/>
          <w:sz w:val="24"/>
          <w:szCs w:val="24"/>
        </w:rPr>
        <w:t>:-</w:t>
      </w:r>
    </w:p>
    <w:p w:rsidR="00CB7278" w:rsidRDefault="00CB7278" w:rsidP="00CB72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costs.</w:t>
      </w:r>
    </w:p>
    <w:p w:rsidR="00CB7278" w:rsidRDefault="00CB7278" w:rsidP="00CB7278">
      <w:pPr>
        <w:spacing w:after="0" w:line="360" w:lineRule="auto"/>
        <w:jc w:val="both"/>
        <w:rPr>
          <w:rFonts w:ascii="Times New Roman" w:hAnsi="Times New Roman" w:cs="Times New Roman"/>
          <w:sz w:val="24"/>
          <w:szCs w:val="24"/>
        </w:rPr>
      </w:pPr>
    </w:p>
    <w:p w:rsidR="00CB7278" w:rsidRDefault="00CB7278" w:rsidP="00CB7278">
      <w:pPr>
        <w:spacing w:after="0" w:line="360" w:lineRule="auto"/>
        <w:jc w:val="both"/>
        <w:rPr>
          <w:rFonts w:ascii="Times New Roman" w:hAnsi="Times New Roman" w:cs="Times New Roman"/>
          <w:sz w:val="24"/>
          <w:szCs w:val="24"/>
        </w:rPr>
      </w:pPr>
    </w:p>
    <w:p w:rsidR="00CB7278" w:rsidRDefault="00CB7278" w:rsidP="00CB7278">
      <w:pPr>
        <w:spacing w:after="0" w:line="360" w:lineRule="auto"/>
        <w:jc w:val="both"/>
        <w:rPr>
          <w:rFonts w:ascii="Times New Roman" w:hAnsi="Times New Roman" w:cs="Times New Roman"/>
          <w:sz w:val="24"/>
          <w:szCs w:val="24"/>
        </w:rPr>
      </w:pPr>
    </w:p>
    <w:p w:rsidR="00CB7278" w:rsidRDefault="00CB7278" w:rsidP="00CB7278">
      <w:pPr>
        <w:spacing w:after="0" w:line="360" w:lineRule="auto"/>
        <w:jc w:val="both"/>
        <w:rPr>
          <w:rFonts w:ascii="Times New Roman" w:hAnsi="Times New Roman" w:cs="Times New Roman"/>
          <w:sz w:val="24"/>
          <w:szCs w:val="24"/>
        </w:rPr>
      </w:pPr>
    </w:p>
    <w:p w:rsidR="00CB7278" w:rsidRDefault="00CB7278" w:rsidP="00CB7278">
      <w:pPr>
        <w:spacing w:after="0" w:line="240" w:lineRule="auto"/>
        <w:jc w:val="both"/>
        <w:rPr>
          <w:rFonts w:ascii="Times New Roman" w:hAnsi="Times New Roman" w:cs="Times New Roman"/>
          <w:sz w:val="24"/>
          <w:szCs w:val="24"/>
        </w:rPr>
      </w:pPr>
      <w:proofErr w:type="spellStart"/>
      <w:r w:rsidRPr="00CB7278">
        <w:rPr>
          <w:rFonts w:ascii="Times New Roman" w:hAnsi="Times New Roman" w:cs="Times New Roman"/>
          <w:i/>
          <w:sz w:val="24"/>
          <w:szCs w:val="24"/>
        </w:rPr>
        <w:t>Chakabuda</w:t>
      </w:r>
      <w:proofErr w:type="spellEnd"/>
      <w:r w:rsidRPr="00CB7278">
        <w:rPr>
          <w:rFonts w:ascii="Times New Roman" w:hAnsi="Times New Roman" w:cs="Times New Roman"/>
          <w:i/>
          <w:sz w:val="24"/>
          <w:szCs w:val="24"/>
        </w:rPr>
        <w:t xml:space="preserve"> </w:t>
      </w:r>
      <w:proofErr w:type="spellStart"/>
      <w:r w:rsidRPr="00CB7278">
        <w:rPr>
          <w:rFonts w:ascii="Times New Roman" w:hAnsi="Times New Roman" w:cs="Times New Roman"/>
          <w:i/>
          <w:sz w:val="24"/>
          <w:szCs w:val="24"/>
        </w:rPr>
        <w:t>Foroma</w:t>
      </w:r>
      <w:proofErr w:type="spellEnd"/>
      <w:r w:rsidRPr="00CB7278">
        <w:rPr>
          <w:rFonts w:ascii="Times New Roman" w:hAnsi="Times New Roman" w:cs="Times New Roman"/>
          <w:i/>
          <w:sz w:val="24"/>
          <w:szCs w:val="24"/>
        </w:rPr>
        <w:t xml:space="preserve"> Law Chambers,</w:t>
      </w:r>
      <w:r>
        <w:rPr>
          <w:rFonts w:ascii="Times New Roman" w:hAnsi="Times New Roman" w:cs="Times New Roman"/>
          <w:sz w:val="24"/>
          <w:szCs w:val="24"/>
        </w:rPr>
        <w:t xml:space="preserve"> applicant’s legal practitioners</w:t>
      </w:r>
    </w:p>
    <w:p w:rsidR="00CB7278" w:rsidRDefault="00CB7278" w:rsidP="00CB7278">
      <w:pPr>
        <w:spacing w:after="0" w:line="240" w:lineRule="auto"/>
        <w:jc w:val="both"/>
        <w:rPr>
          <w:rFonts w:ascii="Times New Roman" w:hAnsi="Times New Roman" w:cs="Times New Roman"/>
          <w:sz w:val="24"/>
          <w:szCs w:val="24"/>
        </w:rPr>
      </w:pPr>
      <w:proofErr w:type="spellStart"/>
      <w:r w:rsidRPr="00CB7278">
        <w:rPr>
          <w:rFonts w:ascii="Times New Roman" w:hAnsi="Times New Roman" w:cs="Times New Roman"/>
          <w:i/>
          <w:sz w:val="24"/>
          <w:szCs w:val="24"/>
        </w:rPr>
        <w:t>Muzenda</w:t>
      </w:r>
      <w:proofErr w:type="spellEnd"/>
      <w:r w:rsidRPr="00CB7278">
        <w:rPr>
          <w:rFonts w:ascii="Times New Roman" w:hAnsi="Times New Roman" w:cs="Times New Roman"/>
          <w:i/>
          <w:sz w:val="24"/>
          <w:szCs w:val="24"/>
        </w:rPr>
        <w:t xml:space="preserve"> and </w:t>
      </w:r>
      <w:proofErr w:type="spellStart"/>
      <w:r w:rsidRPr="00CB7278">
        <w:rPr>
          <w:rFonts w:ascii="Times New Roman" w:hAnsi="Times New Roman" w:cs="Times New Roman"/>
          <w:i/>
          <w:sz w:val="24"/>
          <w:szCs w:val="24"/>
        </w:rPr>
        <w:t>Chitsama</w:t>
      </w:r>
      <w:proofErr w:type="spellEnd"/>
      <w:r w:rsidRPr="00CB7278">
        <w:rPr>
          <w:rFonts w:ascii="Times New Roman" w:hAnsi="Times New Roman" w:cs="Times New Roman"/>
          <w:i/>
          <w:sz w:val="24"/>
          <w:szCs w:val="24"/>
        </w:rPr>
        <w:t xml:space="preserve"> Attorneys,</w:t>
      </w:r>
      <w:r>
        <w:rPr>
          <w:rFonts w:ascii="Times New Roman" w:hAnsi="Times New Roman" w:cs="Times New Roman"/>
          <w:sz w:val="24"/>
          <w:szCs w:val="24"/>
        </w:rPr>
        <w:t xml:space="preserve"> 1</w:t>
      </w:r>
      <w:r w:rsidRPr="00CB72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5F44FC" w:rsidRDefault="005F44FC" w:rsidP="00CB7278">
      <w:pPr>
        <w:spacing w:after="0" w:line="360" w:lineRule="auto"/>
        <w:ind w:firstLine="720"/>
        <w:jc w:val="both"/>
        <w:rPr>
          <w:rFonts w:ascii="Times New Roman" w:hAnsi="Times New Roman" w:cs="Times New Roman"/>
          <w:sz w:val="24"/>
          <w:szCs w:val="24"/>
        </w:rPr>
      </w:pPr>
    </w:p>
    <w:p w:rsidR="00A37085" w:rsidRPr="008C23AA" w:rsidRDefault="00A37085" w:rsidP="008C23AA">
      <w:pPr>
        <w:spacing w:after="0" w:line="360" w:lineRule="auto"/>
        <w:ind w:firstLine="720"/>
        <w:jc w:val="both"/>
        <w:rPr>
          <w:rFonts w:ascii="Times New Roman" w:hAnsi="Times New Roman" w:cs="Times New Roman"/>
          <w:sz w:val="24"/>
          <w:szCs w:val="24"/>
        </w:rPr>
      </w:pPr>
    </w:p>
    <w:sectPr w:rsidR="00A37085" w:rsidRPr="008C23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1B" w:rsidRDefault="00D14C1B" w:rsidP="00D656BE">
      <w:pPr>
        <w:spacing w:after="0" w:line="240" w:lineRule="auto"/>
      </w:pPr>
      <w:r>
        <w:separator/>
      </w:r>
    </w:p>
  </w:endnote>
  <w:endnote w:type="continuationSeparator" w:id="0">
    <w:p w:rsidR="00D14C1B" w:rsidRDefault="00D14C1B" w:rsidP="00D6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1B" w:rsidRDefault="00D14C1B" w:rsidP="00D656BE">
      <w:pPr>
        <w:spacing w:after="0" w:line="240" w:lineRule="auto"/>
      </w:pPr>
      <w:r>
        <w:separator/>
      </w:r>
    </w:p>
  </w:footnote>
  <w:footnote w:type="continuationSeparator" w:id="0">
    <w:p w:rsidR="00D14C1B" w:rsidRDefault="00D14C1B" w:rsidP="00D6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918651"/>
      <w:docPartObj>
        <w:docPartGallery w:val="Page Numbers (Top of Page)"/>
        <w:docPartUnique/>
      </w:docPartObj>
    </w:sdtPr>
    <w:sdtEndPr>
      <w:rPr>
        <w:noProof/>
      </w:rPr>
    </w:sdtEndPr>
    <w:sdtContent>
      <w:p w:rsidR="00D656BE" w:rsidRDefault="00D656BE">
        <w:pPr>
          <w:pStyle w:val="Header"/>
          <w:jc w:val="right"/>
          <w:rPr>
            <w:noProof/>
          </w:rPr>
        </w:pPr>
        <w:r>
          <w:fldChar w:fldCharType="begin"/>
        </w:r>
        <w:r>
          <w:instrText xml:space="preserve"> PAGE   \* MERGEFORMAT </w:instrText>
        </w:r>
        <w:r>
          <w:fldChar w:fldCharType="separate"/>
        </w:r>
        <w:r w:rsidR="00330C3D">
          <w:rPr>
            <w:noProof/>
          </w:rPr>
          <w:t>10</w:t>
        </w:r>
        <w:r>
          <w:rPr>
            <w:noProof/>
          </w:rPr>
          <w:fldChar w:fldCharType="end"/>
        </w:r>
      </w:p>
      <w:p w:rsidR="00D656BE" w:rsidRDefault="00D656BE">
        <w:pPr>
          <w:pStyle w:val="Header"/>
          <w:jc w:val="right"/>
          <w:rPr>
            <w:noProof/>
          </w:rPr>
        </w:pPr>
        <w:r>
          <w:rPr>
            <w:noProof/>
          </w:rPr>
          <w:t>HMA 15-20</w:t>
        </w:r>
      </w:p>
      <w:p w:rsidR="00D656BE" w:rsidRDefault="00D656BE">
        <w:pPr>
          <w:pStyle w:val="Header"/>
          <w:jc w:val="right"/>
        </w:pPr>
        <w:r>
          <w:rPr>
            <w:noProof/>
          </w:rPr>
          <w:t>HC 222-18</w:t>
        </w:r>
      </w:p>
    </w:sdtContent>
  </w:sdt>
  <w:p w:rsidR="00D656BE" w:rsidRDefault="00D65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33C22"/>
    <w:multiLevelType w:val="hybridMultilevel"/>
    <w:tmpl w:val="94865DA4"/>
    <w:lvl w:ilvl="0" w:tplc="19F8B9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780D7A"/>
    <w:multiLevelType w:val="hybridMultilevel"/>
    <w:tmpl w:val="04FCA534"/>
    <w:lvl w:ilvl="0" w:tplc="CE3683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BE"/>
    <w:rsid w:val="0000652F"/>
    <w:rsid w:val="000065C1"/>
    <w:rsid w:val="0000669C"/>
    <w:rsid w:val="000215C5"/>
    <w:rsid w:val="000229FF"/>
    <w:rsid w:val="000264BE"/>
    <w:rsid w:val="00027350"/>
    <w:rsid w:val="00096E9C"/>
    <w:rsid w:val="000C2573"/>
    <w:rsid w:val="000E0FDF"/>
    <w:rsid w:val="001426F2"/>
    <w:rsid w:val="001645DA"/>
    <w:rsid w:val="00193287"/>
    <w:rsid w:val="001B302B"/>
    <w:rsid w:val="00214653"/>
    <w:rsid w:val="002C31B7"/>
    <w:rsid w:val="003008A5"/>
    <w:rsid w:val="00301B54"/>
    <w:rsid w:val="00330C3D"/>
    <w:rsid w:val="003531A5"/>
    <w:rsid w:val="00376853"/>
    <w:rsid w:val="00385EBA"/>
    <w:rsid w:val="003A47D6"/>
    <w:rsid w:val="003E2F2A"/>
    <w:rsid w:val="00415FCE"/>
    <w:rsid w:val="00495822"/>
    <w:rsid w:val="004B0072"/>
    <w:rsid w:val="005714F4"/>
    <w:rsid w:val="005D60ED"/>
    <w:rsid w:val="005F44FC"/>
    <w:rsid w:val="00660324"/>
    <w:rsid w:val="006B6F84"/>
    <w:rsid w:val="006C68DF"/>
    <w:rsid w:val="00720C3E"/>
    <w:rsid w:val="00740C82"/>
    <w:rsid w:val="00743778"/>
    <w:rsid w:val="0083046D"/>
    <w:rsid w:val="00840D49"/>
    <w:rsid w:val="00875F88"/>
    <w:rsid w:val="00881EB3"/>
    <w:rsid w:val="008C23AA"/>
    <w:rsid w:val="00904A7A"/>
    <w:rsid w:val="009372B9"/>
    <w:rsid w:val="00944BE5"/>
    <w:rsid w:val="0094669B"/>
    <w:rsid w:val="009561BD"/>
    <w:rsid w:val="00A23630"/>
    <w:rsid w:val="00A37085"/>
    <w:rsid w:val="00AA252F"/>
    <w:rsid w:val="00AC2AE7"/>
    <w:rsid w:val="00B2120E"/>
    <w:rsid w:val="00B21706"/>
    <w:rsid w:val="00C06C36"/>
    <w:rsid w:val="00C92BA2"/>
    <w:rsid w:val="00CB7278"/>
    <w:rsid w:val="00D14C1B"/>
    <w:rsid w:val="00D42FE6"/>
    <w:rsid w:val="00D656BE"/>
    <w:rsid w:val="00DB6BBF"/>
    <w:rsid w:val="00E232AF"/>
    <w:rsid w:val="00EC358B"/>
    <w:rsid w:val="00EF3850"/>
    <w:rsid w:val="00F06BAB"/>
    <w:rsid w:val="00FF088C"/>
    <w:rsid w:val="00FF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897E2-7924-44DD-BAF4-36E437AB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B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BE"/>
    <w:rPr>
      <w:lang w:val="en-ZW"/>
    </w:rPr>
  </w:style>
  <w:style w:type="paragraph" w:styleId="Footer">
    <w:name w:val="footer"/>
    <w:basedOn w:val="Normal"/>
    <w:link w:val="FooterChar"/>
    <w:uiPriority w:val="99"/>
    <w:unhideWhenUsed/>
    <w:rsid w:val="00D65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BE"/>
    <w:rPr>
      <w:lang w:val="en-ZW"/>
    </w:rPr>
  </w:style>
  <w:style w:type="paragraph" w:styleId="ListParagraph">
    <w:name w:val="List Paragraph"/>
    <w:basedOn w:val="Normal"/>
    <w:uiPriority w:val="34"/>
    <w:qFormat/>
    <w:rsid w:val="003A47D6"/>
    <w:pPr>
      <w:ind w:left="720"/>
      <w:contextualSpacing/>
    </w:pPr>
  </w:style>
  <w:style w:type="paragraph" w:styleId="BalloonText">
    <w:name w:val="Balloon Text"/>
    <w:basedOn w:val="Normal"/>
    <w:link w:val="BalloonTextChar"/>
    <w:uiPriority w:val="99"/>
    <w:semiHidden/>
    <w:unhideWhenUsed/>
    <w:rsid w:val="00B21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0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18</cp:revision>
  <cp:lastPrinted>2020-04-23T06:58:00Z</cp:lastPrinted>
  <dcterms:created xsi:type="dcterms:W3CDTF">2020-04-23T09:05:00Z</dcterms:created>
  <dcterms:modified xsi:type="dcterms:W3CDTF">2020-05-13T12:28:00Z</dcterms:modified>
</cp:coreProperties>
</file>