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151" w:rsidRDefault="00C87151">
      <w:pPr>
        <w:rPr>
          <w:b/>
        </w:rPr>
      </w:pP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SM (A Minor Child)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A H (A Minor Child)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CARE AT THE CORE OF HUMANITY </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(CATCH) (PV O35/12)</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PRIMARY AND SECONDARY EDUCATION</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MINISTER OF HEALTH AND CHILD CARE</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MINISTER OF PUBLIC SERVICE AND SOCIAL WELFARE</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MINISTER OF FINANCE</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ZIMBABWE HUMAN RIGHTS COMMISSION</w:t>
      </w:r>
    </w:p>
    <w:p w:rsidR="00C87151" w:rsidRDefault="00C87151" w:rsidP="00C87151">
      <w:pPr>
        <w:rPr>
          <w:rFonts w:ascii="Times New Roman" w:hAnsi="Times New Roman" w:cs="Times New Roman"/>
          <w:sz w:val="24"/>
          <w:szCs w:val="24"/>
        </w:rPr>
      </w:pPr>
    </w:p>
    <w:p w:rsidR="00C87151" w:rsidRDefault="00C87151" w:rsidP="00C87151">
      <w:pPr>
        <w:spacing w:after="0" w:line="240" w:lineRule="auto"/>
        <w:rPr>
          <w:rFonts w:ascii="Times New Roman" w:hAnsi="Times New Roman" w:cs="Times New Roman"/>
          <w:sz w:val="24"/>
          <w:szCs w:val="24"/>
        </w:rPr>
      </w:pP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C87151" w:rsidRDefault="00C87151"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Pr="006D7C75">
        <w:rPr>
          <w:rFonts w:ascii="Times New Roman" w:hAnsi="Times New Roman" w:cs="Times New Roman"/>
          <w:sz w:val="24"/>
          <w:szCs w:val="24"/>
        </w:rPr>
        <w:t xml:space="preserve"> 16</w:t>
      </w:r>
      <w:r>
        <w:rPr>
          <w:rFonts w:ascii="Times New Roman" w:hAnsi="Times New Roman" w:cs="Times New Roman"/>
          <w:sz w:val="24"/>
          <w:szCs w:val="24"/>
        </w:rPr>
        <w:t xml:space="preserve"> January</w:t>
      </w:r>
      <w:r w:rsidR="00B65AA5">
        <w:rPr>
          <w:rFonts w:ascii="Times New Roman" w:hAnsi="Times New Roman" w:cs="Times New Roman"/>
          <w:sz w:val="24"/>
          <w:szCs w:val="24"/>
        </w:rPr>
        <w:t xml:space="preserve"> &amp; 29 March 2023</w:t>
      </w:r>
    </w:p>
    <w:p w:rsidR="00C87151" w:rsidRDefault="00C87151" w:rsidP="00C87151">
      <w:pPr>
        <w:spacing w:after="0" w:line="240" w:lineRule="auto"/>
        <w:rPr>
          <w:rFonts w:ascii="Times New Roman" w:hAnsi="Times New Roman" w:cs="Times New Roman"/>
          <w:sz w:val="24"/>
          <w:szCs w:val="24"/>
        </w:rPr>
      </w:pPr>
    </w:p>
    <w:p w:rsidR="00C87151" w:rsidRDefault="00C87151" w:rsidP="00C87151">
      <w:pPr>
        <w:spacing w:after="0" w:line="240" w:lineRule="auto"/>
        <w:rPr>
          <w:rFonts w:ascii="Times New Roman" w:hAnsi="Times New Roman" w:cs="Times New Roman"/>
          <w:sz w:val="24"/>
          <w:szCs w:val="24"/>
        </w:rPr>
      </w:pPr>
    </w:p>
    <w:p w:rsidR="00C87151" w:rsidRDefault="00C87151" w:rsidP="00C87151">
      <w:pPr>
        <w:spacing w:after="0" w:line="240" w:lineRule="auto"/>
        <w:rPr>
          <w:rFonts w:ascii="Times New Roman" w:hAnsi="Times New Roman" w:cs="Times New Roman"/>
          <w:sz w:val="24"/>
          <w:szCs w:val="24"/>
        </w:rPr>
      </w:pPr>
    </w:p>
    <w:p w:rsidR="00C87151" w:rsidRPr="007B02B8" w:rsidRDefault="002D4449" w:rsidP="00C871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Matter </w:t>
      </w:r>
    </w:p>
    <w:p w:rsidR="00C87151" w:rsidRDefault="00C87151" w:rsidP="00C87151">
      <w:pPr>
        <w:spacing w:after="0" w:line="240" w:lineRule="auto"/>
        <w:rPr>
          <w:rFonts w:ascii="Times New Roman" w:hAnsi="Times New Roman" w:cs="Times New Roman"/>
          <w:sz w:val="24"/>
          <w:szCs w:val="24"/>
        </w:rPr>
      </w:pPr>
    </w:p>
    <w:p w:rsidR="00C87151" w:rsidRDefault="00C87151" w:rsidP="00C87151">
      <w:pPr>
        <w:spacing w:after="0" w:line="240" w:lineRule="auto"/>
        <w:rPr>
          <w:rFonts w:ascii="Times New Roman" w:hAnsi="Times New Roman" w:cs="Times New Roman"/>
          <w:sz w:val="24"/>
          <w:szCs w:val="24"/>
        </w:rPr>
      </w:pPr>
    </w:p>
    <w:p w:rsidR="00C87151" w:rsidRDefault="00006BFD"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4449">
        <w:rPr>
          <w:rFonts w:ascii="Times New Roman" w:hAnsi="Times New Roman" w:cs="Times New Roman"/>
          <w:i/>
          <w:sz w:val="24"/>
          <w:szCs w:val="24"/>
        </w:rPr>
        <w:t xml:space="preserve">C </w:t>
      </w:r>
      <w:r w:rsidRPr="00006BFD">
        <w:rPr>
          <w:rFonts w:ascii="Times New Roman" w:hAnsi="Times New Roman" w:cs="Times New Roman"/>
          <w:i/>
          <w:sz w:val="24"/>
          <w:szCs w:val="24"/>
        </w:rPr>
        <w:t xml:space="preserve"> Damiso</w:t>
      </w:r>
      <w:r>
        <w:rPr>
          <w:rFonts w:ascii="Times New Roman" w:hAnsi="Times New Roman" w:cs="Times New Roman"/>
          <w:sz w:val="24"/>
          <w:szCs w:val="24"/>
        </w:rPr>
        <w:t xml:space="preserve">, </w:t>
      </w:r>
      <w:r w:rsidR="00C87151">
        <w:rPr>
          <w:rFonts w:ascii="Times New Roman" w:hAnsi="Times New Roman" w:cs="Times New Roman"/>
          <w:sz w:val="24"/>
          <w:szCs w:val="24"/>
        </w:rPr>
        <w:t>for the applicant</w:t>
      </w:r>
    </w:p>
    <w:p w:rsidR="00C87151" w:rsidRPr="006D7C75" w:rsidRDefault="00006BFD" w:rsidP="00C87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006BFD">
        <w:rPr>
          <w:rFonts w:ascii="Times New Roman" w:hAnsi="Times New Roman" w:cs="Times New Roman"/>
          <w:i/>
          <w:sz w:val="24"/>
          <w:szCs w:val="24"/>
        </w:rPr>
        <w:t>Chitekuteku</w:t>
      </w:r>
      <w:r>
        <w:rPr>
          <w:rFonts w:ascii="Times New Roman" w:hAnsi="Times New Roman" w:cs="Times New Roman"/>
          <w:sz w:val="24"/>
          <w:szCs w:val="24"/>
        </w:rPr>
        <w:t xml:space="preserve">, </w:t>
      </w:r>
      <w:r w:rsidR="00C87151">
        <w:rPr>
          <w:rFonts w:ascii="Times New Roman" w:hAnsi="Times New Roman" w:cs="Times New Roman"/>
          <w:sz w:val="24"/>
          <w:szCs w:val="24"/>
        </w:rPr>
        <w:t>for the respondent</w:t>
      </w:r>
    </w:p>
    <w:p w:rsidR="00C87151" w:rsidRPr="00006BFD" w:rsidRDefault="00C87151" w:rsidP="00006BFD">
      <w:pPr>
        <w:spacing w:after="0" w:line="240" w:lineRule="auto"/>
        <w:rPr>
          <w:rFonts w:ascii="Times New Roman" w:hAnsi="Times New Roman" w:cs="Times New Roman"/>
          <w:sz w:val="24"/>
          <w:szCs w:val="24"/>
        </w:rPr>
      </w:pPr>
      <w:r w:rsidRPr="006D7C75">
        <w:rPr>
          <w:rFonts w:ascii="Times New Roman" w:hAnsi="Times New Roman" w:cs="Times New Roman"/>
          <w:sz w:val="24"/>
          <w:szCs w:val="24"/>
        </w:rPr>
        <w:t xml:space="preserve">                                                                        </w:t>
      </w:r>
    </w:p>
    <w:p w:rsidR="007B02B8" w:rsidRPr="00717CE6" w:rsidRDefault="008D0CC9" w:rsidP="008D0CC9">
      <w:pPr>
        <w:rPr>
          <w:rFonts w:ascii="Times New Roman" w:hAnsi="Times New Roman" w:cs="Times New Roman"/>
          <w:b/>
          <w:sz w:val="24"/>
          <w:szCs w:val="24"/>
        </w:rPr>
      </w:pPr>
      <w:r>
        <w:rPr>
          <w:rFonts w:ascii="Times New Roman" w:hAnsi="Times New Roman" w:cs="Times New Roman"/>
          <w:b/>
          <w:sz w:val="24"/>
          <w:szCs w:val="24"/>
        </w:rPr>
        <w:t xml:space="preserve"> </w:t>
      </w:r>
      <w:r w:rsidR="004432D0" w:rsidRPr="00717CE6">
        <w:rPr>
          <w:rFonts w:ascii="Times New Roman" w:hAnsi="Times New Roman" w:cs="Times New Roman"/>
          <w:b/>
          <w:sz w:val="24"/>
          <w:szCs w:val="24"/>
        </w:rPr>
        <w:t xml:space="preserve">                               </w:t>
      </w:r>
      <w:r w:rsidR="00496486">
        <w:rPr>
          <w:rFonts w:ascii="Times New Roman" w:hAnsi="Times New Roman" w:cs="Times New Roman"/>
          <w:b/>
          <w:sz w:val="24"/>
          <w:szCs w:val="24"/>
        </w:rPr>
        <w:t xml:space="preserve">                      </w:t>
      </w:r>
    </w:p>
    <w:p w:rsidR="004432D0" w:rsidRPr="00C87151" w:rsidRDefault="007B02B8" w:rsidP="00AC7F19">
      <w:pPr>
        <w:spacing w:after="0" w:line="360" w:lineRule="auto"/>
        <w:ind w:firstLine="720"/>
        <w:jc w:val="both"/>
        <w:rPr>
          <w:rFonts w:ascii="Times New Roman" w:hAnsi="Times New Roman" w:cs="Times New Roman"/>
          <w:sz w:val="24"/>
          <w:szCs w:val="24"/>
        </w:rPr>
      </w:pPr>
      <w:r w:rsidRPr="007B02B8">
        <w:rPr>
          <w:rFonts w:ascii="Times New Roman" w:hAnsi="Times New Roman" w:cs="Times New Roman"/>
          <w:b/>
          <w:sz w:val="24"/>
          <w:szCs w:val="24"/>
        </w:rPr>
        <w:t>MANGOTA J</w:t>
      </w:r>
      <w:r>
        <w:rPr>
          <w:rFonts w:ascii="Times New Roman" w:hAnsi="Times New Roman" w:cs="Times New Roman"/>
          <w:sz w:val="24"/>
          <w:szCs w:val="24"/>
        </w:rPr>
        <w:t xml:space="preserve">:     </w:t>
      </w:r>
      <w:r w:rsidR="004432D0" w:rsidRPr="00C87151">
        <w:rPr>
          <w:rFonts w:ascii="Times New Roman" w:hAnsi="Times New Roman" w:cs="Times New Roman"/>
          <w:sz w:val="24"/>
          <w:szCs w:val="24"/>
        </w:rPr>
        <w:t>Two minor children both of whom were/are in primary school and a non-governmental organization which describes itself as Care At The Core of Humanity (“CATCH’) sued the first, second, third and fourth respondents all of whom are government functionaries whom they accused of having discriminated against them when they, as government, introduced radio lessons for primary school children during</w:t>
      </w:r>
      <w:r w:rsidR="006609AE" w:rsidRPr="00C87151">
        <w:rPr>
          <w:rFonts w:ascii="Times New Roman" w:hAnsi="Times New Roman" w:cs="Times New Roman"/>
          <w:sz w:val="24"/>
          <w:szCs w:val="24"/>
        </w:rPr>
        <w:t xml:space="preserve"> the</w:t>
      </w:r>
      <w:r w:rsidR="004432D0" w:rsidRPr="00C87151">
        <w:rPr>
          <w:rFonts w:ascii="Times New Roman" w:hAnsi="Times New Roman" w:cs="Times New Roman"/>
          <w:sz w:val="24"/>
          <w:szCs w:val="24"/>
        </w:rPr>
        <w:t xml:space="preserve"> Covid 19 pandemic. The minor</w:t>
      </w:r>
      <w:r w:rsidR="00F24FD1">
        <w:rPr>
          <w:rFonts w:ascii="Times New Roman" w:hAnsi="Times New Roman" w:cs="Times New Roman"/>
          <w:sz w:val="24"/>
          <w:szCs w:val="24"/>
        </w:rPr>
        <w:t xml:space="preserve"> children</w:t>
      </w:r>
      <w:r w:rsidR="004432D0" w:rsidRPr="00C87151">
        <w:rPr>
          <w:rFonts w:ascii="Times New Roman" w:hAnsi="Times New Roman" w:cs="Times New Roman"/>
          <w:sz w:val="24"/>
          <w:szCs w:val="24"/>
        </w:rPr>
        <w:t xml:space="preserve"> and CATCH filed their </w:t>
      </w:r>
      <w:r w:rsidR="00717CE6">
        <w:rPr>
          <w:rFonts w:ascii="Times New Roman" w:hAnsi="Times New Roman" w:cs="Times New Roman"/>
          <w:sz w:val="24"/>
          <w:szCs w:val="24"/>
        </w:rPr>
        <w:t>application under s</w:t>
      </w:r>
      <w:r w:rsidR="004432D0" w:rsidRPr="00C87151">
        <w:rPr>
          <w:rFonts w:ascii="Times New Roman" w:hAnsi="Times New Roman" w:cs="Times New Roman"/>
          <w:sz w:val="24"/>
          <w:szCs w:val="24"/>
        </w:rPr>
        <w:t xml:space="preserve"> 85 (1) of the constitution of Zimbabwe.</w:t>
      </w:r>
      <w:r w:rsidR="00256387" w:rsidRPr="00C87151">
        <w:rPr>
          <w:rFonts w:ascii="Times New Roman" w:hAnsi="Times New Roman" w:cs="Times New Roman"/>
          <w:sz w:val="24"/>
          <w:szCs w:val="24"/>
        </w:rPr>
        <w:t xml:space="preserve"> The section allows them to sue in their own right as well as members of a group or class of persons </w:t>
      </w:r>
      <w:r w:rsidR="00256387" w:rsidRPr="00C87151">
        <w:rPr>
          <w:rFonts w:ascii="Times New Roman" w:hAnsi="Times New Roman" w:cs="Times New Roman"/>
          <w:sz w:val="24"/>
          <w:szCs w:val="24"/>
        </w:rPr>
        <w:lastRenderedPageBreak/>
        <w:t>who fall into</w:t>
      </w:r>
      <w:r>
        <w:rPr>
          <w:rFonts w:ascii="Times New Roman" w:hAnsi="Times New Roman" w:cs="Times New Roman"/>
          <w:sz w:val="24"/>
          <w:szCs w:val="24"/>
        </w:rPr>
        <w:t xml:space="preserve"> their</w:t>
      </w:r>
      <w:r w:rsidR="00256387" w:rsidRPr="00C87151">
        <w:rPr>
          <w:rFonts w:ascii="Times New Roman" w:hAnsi="Times New Roman" w:cs="Times New Roman"/>
          <w:sz w:val="24"/>
          <w:szCs w:val="24"/>
        </w:rPr>
        <w:t xml:space="preserve"> category because of their economic and/or social status.</w:t>
      </w:r>
      <w:r w:rsidR="00270333" w:rsidRPr="00C87151">
        <w:rPr>
          <w:rFonts w:ascii="Times New Roman" w:hAnsi="Times New Roman" w:cs="Times New Roman"/>
          <w:sz w:val="24"/>
          <w:szCs w:val="24"/>
        </w:rPr>
        <w:t xml:space="preserve"> They couched their draft order in the following terms:</w:t>
      </w:r>
    </w:p>
    <w:p w:rsidR="00270333" w:rsidRPr="00717CE6" w:rsidRDefault="00270333" w:rsidP="00800E37">
      <w:pPr>
        <w:spacing w:after="0" w:line="240" w:lineRule="auto"/>
        <w:ind w:firstLine="720"/>
        <w:jc w:val="both"/>
        <w:rPr>
          <w:rFonts w:ascii="Times New Roman" w:hAnsi="Times New Roman" w:cs="Times New Roman"/>
        </w:rPr>
      </w:pPr>
      <w:r w:rsidRPr="00C87151">
        <w:rPr>
          <w:rFonts w:ascii="Times New Roman" w:hAnsi="Times New Roman" w:cs="Times New Roman"/>
          <w:sz w:val="24"/>
          <w:szCs w:val="24"/>
        </w:rPr>
        <w:t>“</w:t>
      </w:r>
      <w:r w:rsidRPr="00717CE6">
        <w:rPr>
          <w:rFonts w:ascii="Times New Roman" w:hAnsi="Times New Roman" w:cs="Times New Roman"/>
        </w:rPr>
        <w:t xml:space="preserve">IT IS ORDERED </w:t>
      </w:r>
      <w:r w:rsidR="00214D7E" w:rsidRPr="00717CE6">
        <w:rPr>
          <w:rFonts w:ascii="Times New Roman" w:hAnsi="Times New Roman" w:cs="Times New Roman"/>
        </w:rPr>
        <w:t>THAT:</w:t>
      </w:r>
    </w:p>
    <w:p w:rsidR="00270333" w:rsidRPr="00717CE6" w:rsidRDefault="00270333" w:rsidP="00717CE6">
      <w:pPr>
        <w:pStyle w:val="ListParagraph"/>
        <w:numPr>
          <w:ilvl w:val="0"/>
          <w:numId w:val="1"/>
        </w:numPr>
        <w:spacing w:after="0" w:line="240" w:lineRule="auto"/>
        <w:jc w:val="both"/>
        <w:rPr>
          <w:rFonts w:ascii="Times New Roman" w:hAnsi="Times New Roman" w:cs="Times New Roman"/>
        </w:rPr>
      </w:pPr>
      <w:bookmarkStart w:id="0" w:name="_GoBack"/>
      <w:bookmarkEnd w:id="0"/>
      <w:r w:rsidRPr="00717CE6">
        <w:rPr>
          <w:rFonts w:ascii="Times New Roman" w:hAnsi="Times New Roman" w:cs="Times New Roman"/>
        </w:rPr>
        <w:t>The 1</w:t>
      </w:r>
      <w:r w:rsidRPr="00717CE6">
        <w:rPr>
          <w:rFonts w:ascii="Times New Roman" w:hAnsi="Times New Roman" w:cs="Times New Roman"/>
          <w:vertAlign w:val="superscript"/>
        </w:rPr>
        <w:t>st</w:t>
      </w:r>
      <w:r w:rsidR="00CC5DE4">
        <w:rPr>
          <w:rFonts w:ascii="Times New Roman" w:hAnsi="Times New Roman" w:cs="Times New Roman"/>
        </w:rPr>
        <w:t xml:space="preserve"> r</w:t>
      </w:r>
      <w:r w:rsidRPr="00717CE6">
        <w:rPr>
          <w:rFonts w:ascii="Times New Roman" w:hAnsi="Times New Roman" w:cs="Times New Roman"/>
        </w:rPr>
        <w:t xml:space="preserve">espondent’s failure to put in place measures to ensure that the poorest and most marginalized children in Zimbabwe have access to radios to enable them to access the lessons </w:t>
      </w:r>
      <w:r w:rsidR="00F16B92" w:rsidRPr="00717CE6">
        <w:rPr>
          <w:rFonts w:ascii="Times New Roman" w:hAnsi="Times New Roman" w:cs="Times New Roman"/>
        </w:rPr>
        <w:t>that it has availed on national radio stations be and is hereby declared to be a</w:t>
      </w:r>
      <w:r w:rsidR="00CC5DE4">
        <w:rPr>
          <w:rFonts w:ascii="Times New Roman" w:hAnsi="Times New Roman" w:cs="Times New Roman"/>
        </w:rPr>
        <w:t>n affront to the a</w:t>
      </w:r>
      <w:r w:rsidR="00F16B92" w:rsidRPr="00717CE6">
        <w:rPr>
          <w:rFonts w:ascii="Times New Roman" w:hAnsi="Times New Roman" w:cs="Times New Roman"/>
        </w:rPr>
        <w:t>pplicants (sic) right</w:t>
      </w:r>
      <w:r w:rsidR="00214D7E">
        <w:rPr>
          <w:rFonts w:ascii="Times New Roman" w:hAnsi="Times New Roman" w:cs="Times New Roman"/>
        </w:rPr>
        <w:t xml:space="preserve">s to education and to equality </w:t>
      </w:r>
      <w:r w:rsidR="00F16B92" w:rsidRPr="00717CE6">
        <w:rPr>
          <w:rFonts w:ascii="Times New Roman" w:hAnsi="Times New Roman" w:cs="Times New Roman"/>
        </w:rPr>
        <w:t>and non-discri</w:t>
      </w:r>
      <w:r w:rsidR="00CC5DE4">
        <w:rPr>
          <w:rFonts w:ascii="Times New Roman" w:hAnsi="Times New Roman" w:cs="Times New Roman"/>
        </w:rPr>
        <w:t>mination protected under s</w:t>
      </w:r>
      <w:r w:rsidR="00F16B92" w:rsidRPr="00717CE6">
        <w:rPr>
          <w:rFonts w:ascii="Times New Roman" w:hAnsi="Times New Roman" w:cs="Times New Roman"/>
        </w:rPr>
        <w:t xml:space="preserve"> 76, 81(1)(f) and 56</w:t>
      </w:r>
      <w:r w:rsidR="009A4049" w:rsidRPr="00717CE6">
        <w:rPr>
          <w:rFonts w:ascii="Times New Roman" w:hAnsi="Times New Roman" w:cs="Times New Roman"/>
        </w:rPr>
        <w:t xml:space="preserve"> of the Constitution</w:t>
      </w:r>
      <w:r w:rsidR="00F16B92" w:rsidRPr="00717CE6">
        <w:rPr>
          <w:rFonts w:ascii="Times New Roman" w:hAnsi="Times New Roman" w:cs="Times New Roman"/>
        </w:rPr>
        <w:t xml:space="preserve"> respectively</w:t>
      </w:r>
    </w:p>
    <w:p w:rsidR="00F16B92" w:rsidRPr="00717CE6" w:rsidRDefault="00F16B92" w:rsidP="00717CE6">
      <w:pPr>
        <w:pStyle w:val="ListParagraph"/>
        <w:numPr>
          <w:ilvl w:val="0"/>
          <w:numId w:val="1"/>
        </w:numPr>
        <w:spacing w:after="0" w:line="240" w:lineRule="auto"/>
        <w:jc w:val="both"/>
        <w:rPr>
          <w:rFonts w:ascii="Times New Roman" w:hAnsi="Times New Roman" w:cs="Times New Roman"/>
        </w:rPr>
      </w:pPr>
      <w:r w:rsidRPr="00717CE6">
        <w:rPr>
          <w:rFonts w:ascii="Times New Roman" w:hAnsi="Times New Roman" w:cs="Times New Roman"/>
        </w:rPr>
        <w:t xml:space="preserve">AND </w:t>
      </w:r>
      <w:r w:rsidR="00214D7E" w:rsidRPr="00717CE6">
        <w:rPr>
          <w:rFonts w:ascii="Times New Roman" w:hAnsi="Times New Roman" w:cs="Times New Roman"/>
        </w:rPr>
        <w:t>consequently:</w:t>
      </w:r>
    </w:p>
    <w:p w:rsidR="00F16B92" w:rsidRPr="00717CE6" w:rsidRDefault="00F16B92" w:rsidP="00717CE6">
      <w:pPr>
        <w:pStyle w:val="ListParagraph"/>
        <w:numPr>
          <w:ilvl w:val="0"/>
          <w:numId w:val="2"/>
        </w:numPr>
        <w:spacing w:after="0" w:line="240" w:lineRule="auto"/>
        <w:jc w:val="both"/>
        <w:rPr>
          <w:rFonts w:ascii="Times New Roman" w:hAnsi="Times New Roman" w:cs="Times New Roman"/>
        </w:rPr>
      </w:pPr>
      <w:r w:rsidRPr="00717CE6">
        <w:rPr>
          <w:rFonts w:ascii="Times New Roman" w:hAnsi="Times New Roman" w:cs="Times New Roman"/>
        </w:rPr>
        <w:t>The respondents shall forthwith work together to conduct a rapid assessment of children in the most vulnerable and marginalized situations in the rural areas of Zimbabwe</w:t>
      </w:r>
      <w:r w:rsidR="009A4049" w:rsidRPr="00717CE6">
        <w:rPr>
          <w:rFonts w:ascii="Times New Roman" w:hAnsi="Times New Roman" w:cs="Times New Roman"/>
        </w:rPr>
        <w:t xml:space="preserve"> who are not able to access the radio lessons;</w:t>
      </w:r>
    </w:p>
    <w:p w:rsidR="009A4049" w:rsidRPr="00717CE6" w:rsidRDefault="009A4049" w:rsidP="00717CE6">
      <w:pPr>
        <w:pStyle w:val="ListParagraph"/>
        <w:numPr>
          <w:ilvl w:val="0"/>
          <w:numId w:val="2"/>
        </w:numPr>
        <w:spacing w:after="0" w:line="240" w:lineRule="auto"/>
        <w:jc w:val="both"/>
        <w:rPr>
          <w:rFonts w:ascii="Times New Roman" w:hAnsi="Times New Roman" w:cs="Times New Roman"/>
        </w:rPr>
      </w:pPr>
      <w:r w:rsidRPr="00717CE6">
        <w:rPr>
          <w:rFonts w:ascii="Times New Roman" w:hAnsi="Times New Roman" w:cs="Times New Roman"/>
        </w:rPr>
        <w:t>The respondents shall thereafter avail radios, fit for p</w:t>
      </w:r>
      <w:r w:rsidR="00CC5DE4">
        <w:rPr>
          <w:rFonts w:ascii="Times New Roman" w:hAnsi="Times New Roman" w:cs="Times New Roman"/>
        </w:rPr>
        <w:t>urpose, to the families of the a</w:t>
      </w:r>
      <w:r w:rsidRPr="00717CE6">
        <w:rPr>
          <w:rFonts w:ascii="Times New Roman" w:hAnsi="Times New Roman" w:cs="Times New Roman"/>
        </w:rPr>
        <w:t>pplicants and other affected children identified in the rapid assessment;</w:t>
      </w:r>
    </w:p>
    <w:p w:rsidR="009A4049" w:rsidRPr="00717CE6" w:rsidRDefault="009A4049" w:rsidP="00717CE6">
      <w:pPr>
        <w:pStyle w:val="ListParagraph"/>
        <w:numPr>
          <w:ilvl w:val="0"/>
          <w:numId w:val="2"/>
        </w:numPr>
        <w:spacing w:after="0" w:line="240" w:lineRule="auto"/>
        <w:jc w:val="both"/>
        <w:rPr>
          <w:rFonts w:ascii="Times New Roman" w:hAnsi="Times New Roman" w:cs="Times New Roman"/>
        </w:rPr>
      </w:pPr>
      <w:r w:rsidRPr="00717CE6">
        <w:rPr>
          <w:rFonts w:ascii="Times New Roman" w:hAnsi="Times New Roman" w:cs="Times New Roman"/>
        </w:rPr>
        <w:t>The 1</w:t>
      </w:r>
      <w:r w:rsidRPr="00717CE6">
        <w:rPr>
          <w:rFonts w:ascii="Times New Roman" w:hAnsi="Times New Roman" w:cs="Times New Roman"/>
          <w:vertAlign w:val="superscript"/>
        </w:rPr>
        <w:t>st</w:t>
      </w:r>
      <w:r w:rsidRPr="00717CE6">
        <w:rPr>
          <w:rFonts w:ascii="Times New Roman" w:hAnsi="Times New Roman" w:cs="Times New Roman"/>
        </w:rPr>
        <w:t xml:space="preserve"> and 3</w:t>
      </w:r>
      <w:r w:rsidRPr="00717CE6">
        <w:rPr>
          <w:rFonts w:ascii="Times New Roman" w:hAnsi="Times New Roman" w:cs="Times New Roman"/>
          <w:vertAlign w:val="superscript"/>
        </w:rPr>
        <w:t>rd</w:t>
      </w:r>
      <w:r w:rsidR="00CC5DE4">
        <w:rPr>
          <w:rFonts w:ascii="Times New Roman" w:hAnsi="Times New Roman" w:cs="Times New Roman"/>
        </w:rPr>
        <w:t xml:space="preserve"> r</w:t>
      </w:r>
      <w:r w:rsidRPr="00717CE6">
        <w:rPr>
          <w:rFonts w:ascii="Times New Roman" w:hAnsi="Times New Roman" w:cs="Times New Roman"/>
        </w:rPr>
        <w:t>espondents shall deploy their officers to monitor the effective utilization of the radios for school lessons at community and household level;</w:t>
      </w:r>
    </w:p>
    <w:p w:rsidR="009A4049" w:rsidRPr="00717CE6" w:rsidRDefault="009A4049" w:rsidP="00717CE6">
      <w:pPr>
        <w:pStyle w:val="ListParagraph"/>
        <w:numPr>
          <w:ilvl w:val="0"/>
          <w:numId w:val="2"/>
        </w:numPr>
        <w:spacing w:after="0" w:line="240" w:lineRule="auto"/>
        <w:jc w:val="both"/>
        <w:rPr>
          <w:rFonts w:ascii="Times New Roman" w:hAnsi="Times New Roman" w:cs="Times New Roman"/>
        </w:rPr>
      </w:pPr>
      <w:r w:rsidRPr="00717CE6">
        <w:rPr>
          <w:rFonts w:ascii="Times New Roman" w:hAnsi="Times New Roman" w:cs="Times New Roman"/>
        </w:rPr>
        <w:t>The 4</w:t>
      </w:r>
      <w:r w:rsidRPr="00717CE6">
        <w:rPr>
          <w:rFonts w:ascii="Times New Roman" w:hAnsi="Times New Roman" w:cs="Times New Roman"/>
          <w:vertAlign w:val="superscript"/>
        </w:rPr>
        <w:t>th</w:t>
      </w:r>
      <w:r w:rsidR="00CC5DE4">
        <w:rPr>
          <w:rFonts w:ascii="Times New Roman" w:hAnsi="Times New Roman" w:cs="Times New Roman"/>
        </w:rPr>
        <w:t xml:space="preserve"> r</w:t>
      </w:r>
      <w:r w:rsidRPr="00717CE6">
        <w:rPr>
          <w:rFonts w:ascii="Times New Roman" w:hAnsi="Times New Roman" w:cs="Times New Roman"/>
        </w:rPr>
        <w:t>espondent shall avail adequate resources to implement the terms of this order;</w:t>
      </w:r>
    </w:p>
    <w:p w:rsidR="009A4049" w:rsidRPr="00717CE6" w:rsidRDefault="009A4049" w:rsidP="00717CE6">
      <w:pPr>
        <w:pStyle w:val="ListParagraph"/>
        <w:numPr>
          <w:ilvl w:val="0"/>
          <w:numId w:val="2"/>
        </w:numPr>
        <w:spacing w:after="0" w:line="240" w:lineRule="auto"/>
        <w:jc w:val="both"/>
        <w:rPr>
          <w:rFonts w:ascii="Times New Roman" w:hAnsi="Times New Roman" w:cs="Times New Roman"/>
        </w:rPr>
      </w:pPr>
      <w:r w:rsidRPr="00717CE6">
        <w:rPr>
          <w:rFonts w:ascii="Times New Roman" w:hAnsi="Times New Roman" w:cs="Times New Roman"/>
        </w:rPr>
        <w:t>The 1</w:t>
      </w:r>
      <w:r w:rsidRPr="00717CE6">
        <w:rPr>
          <w:rFonts w:ascii="Times New Roman" w:hAnsi="Times New Roman" w:cs="Times New Roman"/>
          <w:vertAlign w:val="superscript"/>
        </w:rPr>
        <w:t>st</w:t>
      </w:r>
      <w:r w:rsidRPr="00717CE6">
        <w:rPr>
          <w:rFonts w:ascii="Times New Roman" w:hAnsi="Times New Roman" w:cs="Times New Roman"/>
        </w:rPr>
        <w:t xml:space="preserve"> to 4</w:t>
      </w:r>
      <w:r w:rsidRPr="00717CE6">
        <w:rPr>
          <w:rFonts w:ascii="Times New Roman" w:hAnsi="Times New Roman" w:cs="Times New Roman"/>
          <w:vertAlign w:val="superscript"/>
        </w:rPr>
        <w:t>th</w:t>
      </w:r>
      <w:r w:rsidR="00CC5DE4">
        <w:rPr>
          <w:rFonts w:ascii="Times New Roman" w:hAnsi="Times New Roman" w:cs="Times New Roman"/>
        </w:rPr>
        <w:t xml:space="preserve"> r</w:t>
      </w:r>
      <w:r w:rsidRPr="00717CE6">
        <w:rPr>
          <w:rFonts w:ascii="Times New Roman" w:hAnsi="Times New Roman" w:cs="Times New Roman"/>
        </w:rPr>
        <w:t>espondents shall, wi</w:t>
      </w:r>
      <w:r w:rsidR="00256387" w:rsidRPr="00717CE6">
        <w:rPr>
          <w:rFonts w:ascii="Times New Roman" w:hAnsi="Times New Roman" w:cs="Times New Roman"/>
        </w:rPr>
        <w:t>t</w:t>
      </w:r>
      <w:r w:rsidRPr="00717CE6">
        <w:rPr>
          <w:rFonts w:ascii="Times New Roman" w:hAnsi="Times New Roman" w:cs="Times New Roman"/>
        </w:rPr>
        <w:t>hin 30 working days of this order, submit a report to the 5</w:t>
      </w:r>
      <w:r w:rsidRPr="00717CE6">
        <w:rPr>
          <w:rFonts w:ascii="Times New Roman" w:hAnsi="Times New Roman" w:cs="Times New Roman"/>
          <w:vertAlign w:val="superscript"/>
        </w:rPr>
        <w:t>th</w:t>
      </w:r>
      <w:r w:rsidRPr="00717CE6">
        <w:rPr>
          <w:rFonts w:ascii="Times New Roman" w:hAnsi="Times New Roman" w:cs="Times New Roman"/>
        </w:rPr>
        <w:t xml:space="preserve"> </w:t>
      </w:r>
      <w:r w:rsidR="00CC5DE4">
        <w:rPr>
          <w:rFonts w:ascii="Times New Roman" w:hAnsi="Times New Roman" w:cs="Times New Roman"/>
        </w:rPr>
        <w:t>r</w:t>
      </w:r>
      <w:r w:rsidR="003A0864" w:rsidRPr="00717CE6">
        <w:rPr>
          <w:rFonts w:ascii="Times New Roman" w:hAnsi="Times New Roman" w:cs="Times New Roman"/>
        </w:rPr>
        <w:t>espondent stating the steps it has taken to comply with the order of the court;</w:t>
      </w:r>
    </w:p>
    <w:p w:rsidR="003A0864" w:rsidRDefault="003A0864" w:rsidP="00717CE6">
      <w:pPr>
        <w:pStyle w:val="ListParagraph"/>
        <w:numPr>
          <w:ilvl w:val="0"/>
          <w:numId w:val="2"/>
        </w:numPr>
        <w:spacing w:after="0" w:line="240" w:lineRule="auto"/>
        <w:jc w:val="both"/>
        <w:rPr>
          <w:rFonts w:ascii="Times New Roman" w:hAnsi="Times New Roman" w:cs="Times New Roman"/>
        </w:rPr>
      </w:pPr>
      <w:r w:rsidRPr="00717CE6">
        <w:rPr>
          <w:rFonts w:ascii="Times New Roman" w:hAnsi="Times New Roman" w:cs="Times New Roman"/>
        </w:rPr>
        <w:t>The 5</w:t>
      </w:r>
      <w:r w:rsidRPr="00717CE6">
        <w:rPr>
          <w:rFonts w:ascii="Times New Roman" w:hAnsi="Times New Roman" w:cs="Times New Roman"/>
          <w:vertAlign w:val="superscript"/>
        </w:rPr>
        <w:t>th</w:t>
      </w:r>
      <w:r w:rsidR="00CC5DE4">
        <w:rPr>
          <w:rFonts w:ascii="Times New Roman" w:hAnsi="Times New Roman" w:cs="Times New Roman"/>
        </w:rPr>
        <w:t xml:space="preserve"> r</w:t>
      </w:r>
      <w:r w:rsidRPr="00717CE6">
        <w:rPr>
          <w:rFonts w:ascii="Times New Roman" w:hAnsi="Times New Roman" w:cs="Times New Roman"/>
        </w:rPr>
        <w:t>espondent shall submit the report to Parliament within 3 days”.</w:t>
      </w:r>
    </w:p>
    <w:p w:rsidR="00496486" w:rsidRPr="00717CE6" w:rsidRDefault="00496486" w:rsidP="00496486">
      <w:pPr>
        <w:pStyle w:val="ListParagraph"/>
        <w:spacing w:after="0" w:line="240" w:lineRule="auto"/>
        <w:ind w:left="870"/>
        <w:jc w:val="both"/>
        <w:rPr>
          <w:rFonts w:ascii="Times New Roman" w:hAnsi="Times New Roman" w:cs="Times New Roman"/>
        </w:rPr>
      </w:pPr>
    </w:p>
    <w:p w:rsidR="003A0864" w:rsidRPr="00C87151" w:rsidRDefault="003A0864" w:rsidP="0025272F">
      <w:pPr>
        <w:spacing w:after="0" w:line="360" w:lineRule="auto"/>
        <w:ind w:firstLine="510"/>
        <w:jc w:val="both"/>
        <w:rPr>
          <w:rFonts w:ascii="Times New Roman" w:hAnsi="Times New Roman" w:cs="Times New Roman"/>
          <w:sz w:val="24"/>
          <w:szCs w:val="24"/>
        </w:rPr>
      </w:pPr>
      <w:r w:rsidRPr="00C87151">
        <w:rPr>
          <w:rFonts w:ascii="Times New Roman" w:hAnsi="Times New Roman" w:cs="Times New Roman"/>
          <w:sz w:val="24"/>
          <w:szCs w:val="24"/>
        </w:rPr>
        <w:t>All the respondents, but the fifth respondent which owes its e</w:t>
      </w:r>
      <w:r w:rsidR="00496486">
        <w:rPr>
          <w:rFonts w:ascii="Times New Roman" w:hAnsi="Times New Roman" w:cs="Times New Roman"/>
          <w:sz w:val="24"/>
          <w:szCs w:val="24"/>
        </w:rPr>
        <w:t>xistence to s</w:t>
      </w:r>
      <w:r w:rsidR="006609AE" w:rsidRPr="00C87151">
        <w:rPr>
          <w:rFonts w:ascii="Times New Roman" w:hAnsi="Times New Roman" w:cs="Times New Roman"/>
          <w:sz w:val="24"/>
          <w:szCs w:val="24"/>
        </w:rPr>
        <w:t xml:space="preserve"> 242 of the Constitution of Zimbabwe, oppose the application which</w:t>
      </w:r>
      <w:r w:rsidR="00256387" w:rsidRPr="00C87151">
        <w:rPr>
          <w:rFonts w:ascii="Times New Roman" w:hAnsi="Times New Roman" w:cs="Times New Roman"/>
          <w:sz w:val="24"/>
          <w:szCs w:val="24"/>
        </w:rPr>
        <w:t xml:space="preserve">, </w:t>
      </w:r>
      <w:r w:rsidR="006609AE" w:rsidRPr="00C87151">
        <w:rPr>
          <w:rFonts w:ascii="Times New Roman" w:hAnsi="Times New Roman" w:cs="Times New Roman"/>
          <w:sz w:val="24"/>
          <w:szCs w:val="24"/>
        </w:rPr>
        <w:t>they contend</w:t>
      </w:r>
      <w:r w:rsidR="00256387" w:rsidRPr="00C87151">
        <w:rPr>
          <w:rFonts w:ascii="Times New Roman" w:hAnsi="Times New Roman" w:cs="Times New Roman"/>
          <w:sz w:val="24"/>
          <w:szCs w:val="24"/>
        </w:rPr>
        <w:t>,</w:t>
      </w:r>
      <w:r w:rsidR="0025272F">
        <w:rPr>
          <w:rFonts w:ascii="Times New Roman" w:hAnsi="Times New Roman" w:cs="Times New Roman"/>
          <w:sz w:val="24"/>
          <w:szCs w:val="24"/>
        </w:rPr>
        <w:t xml:space="preserve"> has been overtaken by events.   </w:t>
      </w:r>
      <w:r w:rsidRPr="00C87151">
        <w:rPr>
          <w:rFonts w:ascii="Times New Roman" w:hAnsi="Times New Roman" w:cs="Times New Roman"/>
          <w:sz w:val="24"/>
          <w:szCs w:val="24"/>
        </w:rPr>
        <w:t>They, in the main, deny that they violated the education right of the minor applicants when they rolled out radio lessons to primary school children a number of whom fell into the social or economic class of the applicants who were</w:t>
      </w:r>
      <w:r w:rsidR="00256387" w:rsidRPr="00C87151">
        <w:rPr>
          <w:rFonts w:ascii="Times New Roman" w:hAnsi="Times New Roman" w:cs="Times New Roman"/>
          <w:sz w:val="24"/>
          <w:szCs w:val="24"/>
        </w:rPr>
        <w:t xml:space="preserve">/are </w:t>
      </w:r>
      <w:r w:rsidRPr="00C87151">
        <w:rPr>
          <w:rFonts w:ascii="Times New Roman" w:hAnsi="Times New Roman" w:cs="Times New Roman"/>
          <w:sz w:val="24"/>
          <w:szCs w:val="24"/>
        </w:rPr>
        <w:t xml:space="preserve">of minority status. They place reliance </w:t>
      </w:r>
      <w:r w:rsidR="006609AE" w:rsidRPr="00C87151">
        <w:rPr>
          <w:rFonts w:ascii="Times New Roman" w:hAnsi="Times New Roman" w:cs="Times New Roman"/>
          <w:sz w:val="24"/>
          <w:szCs w:val="24"/>
        </w:rPr>
        <w:t>on section 75(4) of the C</w:t>
      </w:r>
      <w:r w:rsidR="00047AF7" w:rsidRPr="00C87151">
        <w:rPr>
          <w:rFonts w:ascii="Times New Roman" w:hAnsi="Times New Roman" w:cs="Times New Roman"/>
          <w:sz w:val="24"/>
          <w:szCs w:val="24"/>
        </w:rPr>
        <w:t>onstitution of Zimbabwe which exhorts the State to take reasonable legislative and other measures, within the limits of the resources available to it, to achieve the progressive realization of the right to:</w:t>
      </w:r>
    </w:p>
    <w:p w:rsidR="00047AF7" w:rsidRPr="00C87151" w:rsidRDefault="00144BA0" w:rsidP="00AC7F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47AF7" w:rsidRPr="00C87151">
        <w:rPr>
          <w:rFonts w:ascii="Times New Roman" w:hAnsi="Times New Roman" w:cs="Times New Roman"/>
          <w:sz w:val="24"/>
          <w:szCs w:val="24"/>
        </w:rPr>
        <w:t xml:space="preserve"> basic State-funded education, including adult basic education; and</w:t>
      </w:r>
    </w:p>
    <w:p w:rsidR="00047AF7" w:rsidRPr="00C87151" w:rsidRDefault="00144BA0" w:rsidP="00AC7F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047AF7" w:rsidRPr="00C87151">
        <w:rPr>
          <w:rFonts w:ascii="Times New Roman" w:hAnsi="Times New Roman" w:cs="Times New Roman"/>
          <w:sz w:val="24"/>
          <w:szCs w:val="24"/>
        </w:rPr>
        <w:t>urther education which the State, through reasonable legislative and other measures must make progressively available and accessible.</w:t>
      </w:r>
    </w:p>
    <w:p w:rsidR="00047AF7" w:rsidRPr="00C87151" w:rsidRDefault="006609AE" w:rsidP="00AC7F19">
      <w:pPr>
        <w:spacing w:after="0" w:line="360" w:lineRule="auto"/>
        <w:jc w:val="both"/>
        <w:rPr>
          <w:rFonts w:ascii="Times New Roman" w:hAnsi="Times New Roman" w:cs="Times New Roman"/>
          <w:sz w:val="24"/>
          <w:szCs w:val="24"/>
        </w:rPr>
      </w:pPr>
      <w:r w:rsidRPr="00C87151">
        <w:rPr>
          <w:rFonts w:ascii="Times New Roman" w:hAnsi="Times New Roman" w:cs="Times New Roman"/>
          <w:sz w:val="24"/>
          <w:szCs w:val="24"/>
        </w:rPr>
        <w:t>They move</w:t>
      </w:r>
      <w:r w:rsidR="00047AF7" w:rsidRPr="00C87151">
        <w:rPr>
          <w:rFonts w:ascii="Times New Roman" w:hAnsi="Times New Roman" w:cs="Times New Roman"/>
          <w:sz w:val="24"/>
          <w:szCs w:val="24"/>
        </w:rPr>
        <w:t xml:space="preserve"> me to dismiss the application with costs.</w:t>
      </w:r>
    </w:p>
    <w:p w:rsidR="00047AF7" w:rsidRPr="00C87151" w:rsidRDefault="00047AF7" w:rsidP="00496486">
      <w:pPr>
        <w:spacing w:after="0" w:line="360" w:lineRule="auto"/>
        <w:ind w:firstLine="720"/>
        <w:jc w:val="both"/>
        <w:rPr>
          <w:rFonts w:ascii="Times New Roman" w:hAnsi="Times New Roman" w:cs="Times New Roman"/>
          <w:sz w:val="24"/>
          <w:szCs w:val="24"/>
        </w:rPr>
      </w:pPr>
      <w:r w:rsidRPr="00C87151">
        <w:rPr>
          <w:rFonts w:ascii="Times New Roman" w:hAnsi="Times New Roman" w:cs="Times New Roman"/>
          <w:sz w:val="24"/>
          <w:szCs w:val="24"/>
        </w:rPr>
        <w:t>The application cannot succeed. It cannot succeed for a variety of reasons. Chief amongst those reasons is whether or not an application which has been overtaken by events, such as the present one, is ever worth of the attention of anyone let alone that of the court.</w:t>
      </w:r>
      <w:r w:rsidR="000502E6" w:rsidRPr="00C87151">
        <w:rPr>
          <w:rFonts w:ascii="Times New Roman" w:hAnsi="Times New Roman" w:cs="Times New Roman"/>
          <w:sz w:val="24"/>
          <w:szCs w:val="24"/>
        </w:rPr>
        <w:t xml:space="preserve"> The applicants should desist from the </w:t>
      </w:r>
      <w:r w:rsidR="00144BA0">
        <w:rPr>
          <w:rFonts w:ascii="Times New Roman" w:hAnsi="Times New Roman" w:cs="Times New Roman"/>
          <w:sz w:val="24"/>
          <w:szCs w:val="24"/>
        </w:rPr>
        <w:t>habit of engaging the court in</w:t>
      </w:r>
      <w:r w:rsidR="000502E6" w:rsidRPr="00C87151">
        <w:rPr>
          <w:rFonts w:ascii="Times New Roman" w:hAnsi="Times New Roman" w:cs="Times New Roman"/>
          <w:sz w:val="24"/>
          <w:szCs w:val="24"/>
        </w:rPr>
        <w:t xml:space="preserve"> matters which are of an academic nature such as the one which they invited me to deal with </w:t>
      </w:r>
      <w:r w:rsidR="000502E6" w:rsidRPr="00CC5DE4">
        <w:rPr>
          <w:rFonts w:ascii="Times New Roman" w:hAnsi="Times New Roman" w:cs="Times New Roman"/>
          <w:i/>
          <w:sz w:val="24"/>
          <w:szCs w:val="24"/>
        </w:rPr>
        <w:t>in casu</w:t>
      </w:r>
      <w:r w:rsidR="000502E6" w:rsidRPr="00C87151">
        <w:rPr>
          <w:rFonts w:ascii="Times New Roman" w:hAnsi="Times New Roman" w:cs="Times New Roman"/>
          <w:sz w:val="24"/>
          <w:szCs w:val="24"/>
        </w:rPr>
        <w:t>. They know as m</w:t>
      </w:r>
      <w:r w:rsidR="001A2DCC" w:rsidRPr="00C87151">
        <w:rPr>
          <w:rFonts w:ascii="Times New Roman" w:hAnsi="Times New Roman" w:cs="Times New Roman"/>
          <w:sz w:val="24"/>
          <w:szCs w:val="24"/>
        </w:rPr>
        <w:t>uch as I do that the</w:t>
      </w:r>
      <w:r w:rsidR="000502E6" w:rsidRPr="00C87151">
        <w:rPr>
          <w:rFonts w:ascii="Times New Roman" w:hAnsi="Times New Roman" w:cs="Times New Roman"/>
          <w:sz w:val="24"/>
          <w:szCs w:val="24"/>
        </w:rPr>
        <w:t xml:space="preserve"> Covid </w:t>
      </w:r>
      <w:r w:rsidR="000502E6" w:rsidRPr="00C87151">
        <w:rPr>
          <w:rFonts w:ascii="Times New Roman" w:hAnsi="Times New Roman" w:cs="Times New Roman"/>
          <w:sz w:val="24"/>
          <w:szCs w:val="24"/>
        </w:rPr>
        <w:lastRenderedPageBreak/>
        <w:t>19</w:t>
      </w:r>
      <w:r w:rsidR="001A2DCC" w:rsidRPr="00C87151">
        <w:rPr>
          <w:rFonts w:ascii="Times New Roman" w:hAnsi="Times New Roman" w:cs="Times New Roman"/>
          <w:sz w:val="24"/>
          <w:szCs w:val="24"/>
        </w:rPr>
        <w:t xml:space="preserve"> pandemic</w:t>
      </w:r>
      <w:r w:rsidR="000502E6" w:rsidRPr="00C87151">
        <w:rPr>
          <w:rFonts w:ascii="Times New Roman" w:hAnsi="Times New Roman" w:cs="Times New Roman"/>
          <w:sz w:val="24"/>
          <w:szCs w:val="24"/>
        </w:rPr>
        <w:t xml:space="preserve"> came at the time that they filed this application. They also know that the pandemic went away and it left the application still filed at court. They know further that the consequential relief which they are moving me to grant to them serves little, if any, purpose when the pandemic</w:t>
      </w:r>
      <w:r w:rsidR="006609AE" w:rsidRPr="00C87151">
        <w:rPr>
          <w:rFonts w:ascii="Times New Roman" w:hAnsi="Times New Roman" w:cs="Times New Roman"/>
          <w:sz w:val="24"/>
          <w:szCs w:val="24"/>
        </w:rPr>
        <w:t xml:space="preserve"> for which it was meant to address</w:t>
      </w:r>
      <w:r w:rsidR="000502E6" w:rsidRPr="00C87151">
        <w:rPr>
          <w:rFonts w:ascii="Times New Roman" w:hAnsi="Times New Roman" w:cs="Times New Roman"/>
          <w:sz w:val="24"/>
          <w:szCs w:val="24"/>
        </w:rPr>
        <w:t xml:space="preserve"> is no longer amidst us. The consequentia</w:t>
      </w:r>
      <w:r w:rsidR="001A2DCC" w:rsidRPr="00C87151">
        <w:rPr>
          <w:rFonts w:ascii="Times New Roman" w:hAnsi="Times New Roman" w:cs="Times New Roman"/>
          <w:sz w:val="24"/>
          <w:szCs w:val="24"/>
        </w:rPr>
        <w:t>l relief would, in some way or other</w:t>
      </w:r>
      <w:r w:rsidR="000502E6" w:rsidRPr="00C87151">
        <w:rPr>
          <w:rFonts w:ascii="Times New Roman" w:hAnsi="Times New Roman" w:cs="Times New Roman"/>
          <w:sz w:val="24"/>
          <w:szCs w:val="24"/>
        </w:rPr>
        <w:t>, have remained applicable during the time of the pandemic but not now.</w:t>
      </w:r>
    </w:p>
    <w:p w:rsidR="000011D4" w:rsidRPr="00C87151" w:rsidRDefault="000011D4" w:rsidP="00496486">
      <w:pPr>
        <w:spacing w:after="0" w:line="360" w:lineRule="auto"/>
        <w:ind w:firstLine="720"/>
        <w:jc w:val="both"/>
        <w:rPr>
          <w:rFonts w:ascii="Times New Roman" w:hAnsi="Times New Roman" w:cs="Times New Roman"/>
          <w:sz w:val="24"/>
          <w:szCs w:val="24"/>
        </w:rPr>
      </w:pPr>
      <w:r w:rsidRPr="00C87151">
        <w:rPr>
          <w:rFonts w:ascii="Times New Roman" w:hAnsi="Times New Roman" w:cs="Times New Roman"/>
          <w:sz w:val="24"/>
          <w:szCs w:val="24"/>
        </w:rPr>
        <w:t>Indeed, the applicants were quick to realize the futility of their intention to persist with the consequential r</w:t>
      </w:r>
      <w:r w:rsidR="003B6B99" w:rsidRPr="00C87151">
        <w:rPr>
          <w:rFonts w:ascii="Times New Roman" w:hAnsi="Times New Roman" w:cs="Times New Roman"/>
          <w:sz w:val="24"/>
          <w:szCs w:val="24"/>
        </w:rPr>
        <w:t>elief in the absence of the pande</w:t>
      </w:r>
      <w:r w:rsidRPr="00C87151">
        <w:rPr>
          <w:rFonts w:ascii="Times New Roman" w:hAnsi="Times New Roman" w:cs="Times New Roman"/>
          <w:sz w:val="24"/>
          <w:szCs w:val="24"/>
        </w:rPr>
        <w:t>mic. It is for the mentioned reason, if for no other, that they made up their minds to abandon, through counsel, the consequential relief during submissions. They, however, persisted with clause 1 of their draft order.</w:t>
      </w:r>
    </w:p>
    <w:p w:rsidR="009C4B79" w:rsidRPr="00C87151" w:rsidRDefault="009C4B79" w:rsidP="00F12CAE">
      <w:pPr>
        <w:spacing w:after="0" w:line="360" w:lineRule="auto"/>
        <w:ind w:firstLine="720"/>
        <w:jc w:val="both"/>
        <w:rPr>
          <w:rFonts w:ascii="Times New Roman" w:hAnsi="Times New Roman" w:cs="Times New Roman"/>
          <w:sz w:val="24"/>
          <w:szCs w:val="24"/>
        </w:rPr>
      </w:pPr>
      <w:r w:rsidRPr="00C87151">
        <w:rPr>
          <w:rFonts w:ascii="Times New Roman" w:hAnsi="Times New Roman" w:cs="Times New Roman"/>
          <w:sz w:val="24"/>
          <w:szCs w:val="24"/>
        </w:rPr>
        <w:t>Whether or not clause 1 of the applicants’ draft order is sustainable depends, in a large measure, on the context of the application. The context is that Covid 19 was a reality. It was a reality not only in Zimbabwe but also throughout the entire globe. It</w:t>
      </w:r>
      <w:r w:rsidR="006609AE" w:rsidRPr="00C87151">
        <w:rPr>
          <w:rFonts w:ascii="Times New Roman" w:hAnsi="Times New Roman" w:cs="Times New Roman"/>
          <w:sz w:val="24"/>
          <w:szCs w:val="24"/>
        </w:rPr>
        <w:t>s</w:t>
      </w:r>
      <w:r w:rsidRPr="00C87151">
        <w:rPr>
          <w:rFonts w:ascii="Times New Roman" w:hAnsi="Times New Roman" w:cs="Times New Roman"/>
          <w:sz w:val="24"/>
          <w:szCs w:val="24"/>
        </w:rPr>
        <w:t xml:space="preserve"> coming into existence brought planet earth onto a stand-still position. Nothing was able </w:t>
      </w:r>
      <w:r w:rsidR="003B6B99" w:rsidRPr="00C87151">
        <w:rPr>
          <w:rFonts w:ascii="Times New Roman" w:hAnsi="Times New Roman" w:cs="Times New Roman"/>
          <w:sz w:val="24"/>
          <w:szCs w:val="24"/>
        </w:rPr>
        <w:t>to move in the face of the pande</w:t>
      </w:r>
      <w:r w:rsidRPr="00C87151">
        <w:rPr>
          <w:rFonts w:ascii="Times New Roman" w:hAnsi="Times New Roman" w:cs="Times New Roman"/>
          <w:sz w:val="24"/>
          <w:szCs w:val="24"/>
        </w:rPr>
        <w:t>mic. There was total breakdown of communication let alone movement of persons from one point to the other. The menacing effects of the disease brought governments, parlia</w:t>
      </w:r>
      <w:r w:rsidR="001A2DCC" w:rsidRPr="00C87151">
        <w:rPr>
          <w:rFonts w:ascii="Times New Roman" w:hAnsi="Times New Roman" w:cs="Times New Roman"/>
          <w:sz w:val="24"/>
          <w:szCs w:val="24"/>
        </w:rPr>
        <w:t>ments, courts, commerce and industry</w:t>
      </w:r>
      <w:r w:rsidRPr="00C87151">
        <w:rPr>
          <w:rFonts w:ascii="Times New Roman" w:hAnsi="Times New Roman" w:cs="Times New Roman"/>
          <w:sz w:val="24"/>
          <w:szCs w:val="24"/>
        </w:rPr>
        <w:t xml:space="preserve"> to a complete halt. People described the disease as a pandemic which, indeed, it was.</w:t>
      </w:r>
      <w:r w:rsidR="003B6B99" w:rsidRPr="00C87151">
        <w:rPr>
          <w:rFonts w:ascii="Times New Roman" w:hAnsi="Times New Roman" w:cs="Times New Roman"/>
          <w:sz w:val="24"/>
          <w:szCs w:val="24"/>
        </w:rPr>
        <w:t xml:space="preserve"> It threatened life, limp and soul of all and sundry. All people stood in awe at the thought of it. No one dared to venture into the unknowns without good advice from medical personnel. Such was the virus’s menacing effect.</w:t>
      </w:r>
    </w:p>
    <w:p w:rsidR="006670E7" w:rsidRPr="00C87151" w:rsidRDefault="00E92AF6" w:rsidP="00496486">
      <w:pPr>
        <w:spacing w:after="0" w:line="360" w:lineRule="auto"/>
        <w:ind w:firstLine="720"/>
        <w:jc w:val="both"/>
        <w:rPr>
          <w:rFonts w:ascii="Times New Roman" w:hAnsi="Times New Roman" w:cs="Times New Roman"/>
          <w:sz w:val="24"/>
          <w:szCs w:val="24"/>
        </w:rPr>
      </w:pPr>
      <w:r w:rsidRPr="00C87151">
        <w:rPr>
          <w:rFonts w:ascii="Times New Roman" w:hAnsi="Times New Roman" w:cs="Times New Roman"/>
          <w:sz w:val="24"/>
          <w:szCs w:val="24"/>
        </w:rPr>
        <w:t>It is in the context of th</w:t>
      </w:r>
      <w:r w:rsidR="001A2DCC" w:rsidRPr="00C87151">
        <w:rPr>
          <w:rFonts w:ascii="Times New Roman" w:hAnsi="Times New Roman" w:cs="Times New Roman"/>
          <w:sz w:val="24"/>
          <w:szCs w:val="24"/>
        </w:rPr>
        <w:t>e above-described set of circumstances</w:t>
      </w:r>
      <w:r w:rsidRPr="00C87151">
        <w:rPr>
          <w:rFonts w:ascii="Times New Roman" w:hAnsi="Times New Roman" w:cs="Times New Roman"/>
          <w:sz w:val="24"/>
          <w:szCs w:val="24"/>
        </w:rPr>
        <w:t xml:space="preserve"> that the respondents remained cognizant of their obligation to continue to deliver education to</w:t>
      </w:r>
      <w:r w:rsidR="001A2DCC" w:rsidRPr="00C87151">
        <w:rPr>
          <w:rFonts w:ascii="Times New Roman" w:hAnsi="Times New Roman" w:cs="Times New Roman"/>
          <w:sz w:val="24"/>
          <w:szCs w:val="24"/>
        </w:rPr>
        <w:t xml:space="preserve"> the country’s</w:t>
      </w:r>
      <w:r w:rsidRPr="00C87151">
        <w:rPr>
          <w:rFonts w:ascii="Times New Roman" w:hAnsi="Times New Roman" w:cs="Times New Roman"/>
          <w:sz w:val="24"/>
          <w:szCs w:val="24"/>
        </w:rPr>
        <w:t xml:space="preserve"> primary s</w:t>
      </w:r>
      <w:r w:rsidR="001A2DCC" w:rsidRPr="00C87151">
        <w:rPr>
          <w:rFonts w:ascii="Times New Roman" w:hAnsi="Times New Roman" w:cs="Times New Roman"/>
          <w:sz w:val="24"/>
          <w:szCs w:val="24"/>
        </w:rPr>
        <w:t>chool going children</w:t>
      </w:r>
      <w:r w:rsidRPr="00C87151">
        <w:rPr>
          <w:rFonts w:ascii="Times New Roman" w:hAnsi="Times New Roman" w:cs="Times New Roman"/>
          <w:sz w:val="24"/>
          <w:szCs w:val="24"/>
        </w:rPr>
        <w:t xml:space="preserve"> through radio lessons. They teamed up with such</w:t>
      </w:r>
      <w:r w:rsidR="001A2DCC" w:rsidRPr="00C87151">
        <w:rPr>
          <w:rFonts w:ascii="Times New Roman" w:hAnsi="Times New Roman" w:cs="Times New Roman"/>
          <w:sz w:val="24"/>
          <w:szCs w:val="24"/>
        </w:rPr>
        <w:t xml:space="preserve"> children’s</w:t>
      </w:r>
      <w:r w:rsidRPr="00C87151">
        <w:rPr>
          <w:rFonts w:ascii="Times New Roman" w:hAnsi="Times New Roman" w:cs="Times New Roman"/>
          <w:sz w:val="24"/>
          <w:szCs w:val="24"/>
        </w:rPr>
        <w:t xml:space="preserve"> interest groups as the United Nations Children’s F</w:t>
      </w:r>
      <w:r w:rsidR="00346C7F" w:rsidRPr="00C87151">
        <w:rPr>
          <w:rFonts w:ascii="Times New Roman" w:hAnsi="Times New Roman" w:cs="Times New Roman"/>
          <w:sz w:val="24"/>
          <w:szCs w:val="24"/>
        </w:rPr>
        <w:t>und and rolled out radio lesson</w:t>
      </w:r>
      <w:r w:rsidRPr="00C87151">
        <w:rPr>
          <w:rFonts w:ascii="Times New Roman" w:hAnsi="Times New Roman" w:cs="Times New Roman"/>
          <w:sz w:val="24"/>
          <w:szCs w:val="24"/>
        </w:rPr>
        <w:t xml:space="preserve"> programme</w:t>
      </w:r>
      <w:r w:rsidR="006670E7" w:rsidRPr="00C87151">
        <w:rPr>
          <w:rFonts w:ascii="Times New Roman" w:hAnsi="Times New Roman" w:cs="Times New Roman"/>
          <w:sz w:val="24"/>
          <w:szCs w:val="24"/>
        </w:rPr>
        <w:t>s</w:t>
      </w:r>
      <w:r w:rsidRPr="00C87151">
        <w:rPr>
          <w:rFonts w:ascii="Times New Roman" w:hAnsi="Times New Roman" w:cs="Times New Roman"/>
          <w:sz w:val="24"/>
          <w:szCs w:val="24"/>
        </w:rPr>
        <w:t xml:space="preserve"> to pupils who could access such lessons over the radio.</w:t>
      </w:r>
      <w:r w:rsidR="00774755" w:rsidRPr="00C87151">
        <w:rPr>
          <w:rFonts w:ascii="Times New Roman" w:hAnsi="Times New Roman" w:cs="Times New Roman"/>
          <w:sz w:val="24"/>
          <w:szCs w:val="24"/>
        </w:rPr>
        <w:t xml:space="preserve"> </w:t>
      </w:r>
    </w:p>
    <w:p w:rsidR="00E92AF6" w:rsidRPr="00C87151" w:rsidRDefault="00774755"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How the applicants and CATCH remained of the view that the respondents could have implemented consequential relief which is spelt out in clause 2 (a) – (f) of their draft ord</w:t>
      </w:r>
      <w:r w:rsidR="007D2516" w:rsidRPr="00C87151">
        <w:rPr>
          <w:rFonts w:ascii="Times New Roman" w:hAnsi="Times New Roman" w:cs="Times New Roman"/>
          <w:sz w:val="24"/>
          <w:szCs w:val="24"/>
        </w:rPr>
        <w:t>er in the middle of the pande</w:t>
      </w:r>
      <w:r w:rsidR="001A2DCC" w:rsidRPr="00C87151">
        <w:rPr>
          <w:rFonts w:ascii="Times New Roman" w:hAnsi="Times New Roman" w:cs="Times New Roman"/>
          <w:sz w:val="24"/>
          <w:szCs w:val="24"/>
        </w:rPr>
        <w:t>mic</w:t>
      </w:r>
      <w:r w:rsidRPr="00C87151">
        <w:rPr>
          <w:rFonts w:ascii="Times New Roman" w:hAnsi="Times New Roman" w:cs="Times New Roman"/>
          <w:sz w:val="24"/>
          <w:szCs w:val="24"/>
        </w:rPr>
        <w:t xml:space="preserve"> which did not allow the respondents or their officers to move from one poin</w:t>
      </w:r>
      <w:r w:rsidR="006670E7" w:rsidRPr="00C87151">
        <w:rPr>
          <w:rFonts w:ascii="Times New Roman" w:hAnsi="Times New Roman" w:cs="Times New Roman"/>
          <w:sz w:val="24"/>
          <w:szCs w:val="24"/>
        </w:rPr>
        <w:t>t to another remains a matter for</w:t>
      </w:r>
      <w:r w:rsidRPr="00C87151">
        <w:rPr>
          <w:rFonts w:ascii="Times New Roman" w:hAnsi="Times New Roman" w:cs="Times New Roman"/>
          <w:sz w:val="24"/>
          <w:szCs w:val="24"/>
        </w:rPr>
        <w:t xml:space="preserve"> anyone’s guess. The applicants themselves do not tell how the respondents would have been able to:</w:t>
      </w:r>
    </w:p>
    <w:p w:rsidR="00774755" w:rsidRPr="00C87151" w:rsidRDefault="00F12CAE" w:rsidP="00AC7F1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774755" w:rsidRPr="00C87151">
        <w:rPr>
          <w:rFonts w:ascii="Times New Roman" w:hAnsi="Times New Roman" w:cs="Times New Roman"/>
          <w:sz w:val="24"/>
          <w:szCs w:val="24"/>
        </w:rPr>
        <w:t>onduct a rapid</w:t>
      </w:r>
      <w:r w:rsidR="006670E7" w:rsidRPr="00C87151">
        <w:rPr>
          <w:rFonts w:ascii="Times New Roman" w:hAnsi="Times New Roman" w:cs="Times New Roman"/>
          <w:sz w:val="24"/>
          <w:szCs w:val="24"/>
        </w:rPr>
        <w:t xml:space="preserve"> assessment of children who fell</w:t>
      </w:r>
      <w:r w:rsidR="00774755" w:rsidRPr="00C87151">
        <w:rPr>
          <w:rFonts w:ascii="Times New Roman" w:hAnsi="Times New Roman" w:cs="Times New Roman"/>
          <w:sz w:val="24"/>
          <w:szCs w:val="24"/>
        </w:rPr>
        <w:t xml:space="preserve"> into their social status because of their economic condition;</w:t>
      </w:r>
    </w:p>
    <w:p w:rsidR="00774755" w:rsidRPr="00C87151" w:rsidRDefault="00F12CAE" w:rsidP="00AC7F1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74755" w:rsidRPr="00C87151">
        <w:rPr>
          <w:rFonts w:ascii="Times New Roman" w:hAnsi="Times New Roman" w:cs="Times New Roman"/>
          <w:sz w:val="24"/>
          <w:szCs w:val="24"/>
        </w:rPr>
        <w:t>vail radios to families of the applicants and/or those who are in their category;</w:t>
      </w:r>
    </w:p>
    <w:p w:rsidR="00774755" w:rsidRPr="00C87151" w:rsidRDefault="00F12CAE" w:rsidP="00AC7F1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774755" w:rsidRPr="00C87151">
        <w:rPr>
          <w:rFonts w:ascii="Times New Roman" w:hAnsi="Times New Roman" w:cs="Times New Roman"/>
          <w:sz w:val="24"/>
          <w:szCs w:val="24"/>
        </w:rPr>
        <w:t>eploy officers to monitor the effective utilization of the radios and/or</w:t>
      </w:r>
    </w:p>
    <w:p w:rsidR="00774755" w:rsidRPr="00C87151" w:rsidRDefault="00F12CAE" w:rsidP="00AC7F1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1A2DCC" w:rsidRPr="00C87151">
        <w:rPr>
          <w:rFonts w:ascii="Times New Roman" w:hAnsi="Times New Roman" w:cs="Times New Roman"/>
          <w:sz w:val="24"/>
          <w:szCs w:val="24"/>
        </w:rPr>
        <w:t>ubmit</w:t>
      </w:r>
      <w:r w:rsidR="00774755" w:rsidRPr="00C87151">
        <w:rPr>
          <w:rFonts w:ascii="Times New Roman" w:hAnsi="Times New Roman" w:cs="Times New Roman"/>
          <w:sz w:val="24"/>
          <w:szCs w:val="24"/>
        </w:rPr>
        <w:t xml:space="preserve"> report</w:t>
      </w:r>
      <w:r w:rsidR="001A2DCC" w:rsidRPr="00C87151">
        <w:rPr>
          <w:rFonts w:ascii="Times New Roman" w:hAnsi="Times New Roman" w:cs="Times New Roman"/>
          <w:sz w:val="24"/>
          <w:szCs w:val="24"/>
        </w:rPr>
        <w:t>s</w:t>
      </w:r>
      <w:r w:rsidR="00774755" w:rsidRPr="00C87151">
        <w:rPr>
          <w:rFonts w:ascii="Times New Roman" w:hAnsi="Times New Roman" w:cs="Times New Roman"/>
          <w:sz w:val="24"/>
          <w:szCs w:val="24"/>
        </w:rPr>
        <w:t xml:space="preserve"> to the 5</w:t>
      </w:r>
      <w:r w:rsidR="00774755" w:rsidRPr="00C87151">
        <w:rPr>
          <w:rFonts w:ascii="Times New Roman" w:hAnsi="Times New Roman" w:cs="Times New Roman"/>
          <w:sz w:val="24"/>
          <w:szCs w:val="24"/>
          <w:vertAlign w:val="superscript"/>
        </w:rPr>
        <w:t>th</w:t>
      </w:r>
      <w:r w:rsidR="00D704A5" w:rsidRPr="00C87151">
        <w:rPr>
          <w:rFonts w:ascii="Times New Roman" w:hAnsi="Times New Roman" w:cs="Times New Roman"/>
          <w:sz w:val="24"/>
          <w:szCs w:val="24"/>
        </w:rPr>
        <w:t xml:space="preserve"> respondent </w:t>
      </w:r>
      <w:r w:rsidR="00774755" w:rsidRPr="00C87151">
        <w:rPr>
          <w:rFonts w:ascii="Times New Roman" w:hAnsi="Times New Roman" w:cs="Times New Roman"/>
          <w:sz w:val="24"/>
          <w:szCs w:val="24"/>
        </w:rPr>
        <w:t>who would submit the same to a non-sitting Parliament.</w:t>
      </w:r>
    </w:p>
    <w:p w:rsidR="00774755" w:rsidRPr="00C87151" w:rsidRDefault="00774755"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The</w:t>
      </w:r>
      <w:r w:rsidR="001A2DCC" w:rsidRPr="00C87151">
        <w:rPr>
          <w:rFonts w:ascii="Times New Roman" w:hAnsi="Times New Roman" w:cs="Times New Roman"/>
          <w:sz w:val="24"/>
          <w:szCs w:val="24"/>
        </w:rPr>
        <w:t xml:space="preserve"> above-observed supervening impossibilities</w:t>
      </w:r>
      <w:r w:rsidRPr="00C87151">
        <w:rPr>
          <w:rFonts w:ascii="Times New Roman" w:hAnsi="Times New Roman" w:cs="Times New Roman"/>
          <w:sz w:val="24"/>
          <w:szCs w:val="24"/>
        </w:rPr>
        <w:t xml:space="preserve"> </w:t>
      </w:r>
      <w:r w:rsidR="00D704A5" w:rsidRPr="00C87151">
        <w:rPr>
          <w:rFonts w:ascii="Times New Roman" w:hAnsi="Times New Roman" w:cs="Times New Roman"/>
          <w:sz w:val="24"/>
          <w:szCs w:val="24"/>
        </w:rPr>
        <w:t>do not point to any intention on the part of the respondents to discriminate anyone let alone the applicants. The situation which then obtained made it physically and mentally impossible for the respondents to cover every situation which was then on the ground. They did what they humanly could possibly do and, in the process, they left out those who fell into the category o</w:t>
      </w:r>
      <w:r w:rsidR="00313E11" w:rsidRPr="00C87151">
        <w:rPr>
          <w:rFonts w:ascii="Times New Roman" w:hAnsi="Times New Roman" w:cs="Times New Roman"/>
          <w:sz w:val="24"/>
          <w:szCs w:val="24"/>
        </w:rPr>
        <w:t>f the applicants not out of</w:t>
      </w:r>
      <w:r w:rsidR="00ED297E" w:rsidRPr="00C87151">
        <w:rPr>
          <w:rFonts w:ascii="Times New Roman" w:hAnsi="Times New Roman" w:cs="Times New Roman"/>
          <w:sz w:val="24"/>
          <w:szCs w:val="24"/>
        </w:rPr>
        <w:t xml:space="preserve"> any</w:t>
      </w:r>
      <w:r w:rsidR="00313E11" w:rsidRPr="00C87151">
        <w:rPr>
          <w:rFonts w:ascii="Times New Roman" w:hAnsi="Times New Roman" w:cs="Times New Roman"/>
          <w:sz w:val="24"/>
          <w:szCs w:val="24"/>
        </w:rPr>
        <w:t xml:space="preserve"> ill-</w:t>
      </w:r>
      <w:r w:rsidR="00D704A5" w:rsidRPr="00C87151">
        <w:rPr>
          <w:rFonts w:ascii="Times New Roman" w:hAnsi="Times New Roman" w:cs="Times New Roman"/>
          <w:sz w:val="24"/>
          <w:szCs w:val="24"/>
        </w:rPr>
        <w:t xml:space="preserve"> will</w:t>
      </w:r>
      <w:r w:rsidR="00313E11" w:rsidRPr="00C87151">
        <w:rPr>
          <w:rFonts w:ascii="Times New Roman" w:hAnsi="Times New Roman" w:cs="Times New Roman"/>
          <w:sz w:val="24"/>
          <w:szCs w:val="24"/>
        </w:rPr>
        <w:t xml:space="preserve"> or malice on the</w:t>
      </w:r>
      <w:r w:rsidR="00ED297E" w:rsidRPr="00C87151">
        <w:rPr>
          <w:rFonts w:ascii="Times New Roman" w:hAnsi="Times New Roman" w:cs="Times New Roman"/>
          <w:sz w:val="24"/>
          <w:szCs w:val="24"/>
        </w:rPr>
        <w:t>ir part but out of circumstances which were beyond their control</w:t>
      </w:r>
      <w:r w:rsidR="00D704A5" w:rsidRPr="00C87151">
        <w:rPr>
          <w:rFonts w:ascii="Times New Roman" w:hAnsi="Times New Roman" w:cs="Times New Roman"/>
          <w:sz w:val="24"/>
          <w:szCs w:val="24"/>
        </w:rPr>
        <w:t>. They cannot, under the stated set of circumstances, be said to have acted in a discriminatory manner. They did not.</w:t>
      </w:r>
      <w:r w:rsidR="00ED297E" w:rsidRPr="00C87151">
        <w:rPr>
          <w:rFonts w:ascii="Times New Roman" w:hAnsi="Times New Roman" w:cs="Times New Roman"/>
          <w:sz w:val="24"/>
          <w:szCs w:val="24"/>
        </w:rPr>
        <w:t xml:space="preserve"> The</w:t>
      </w:r>
      <w:r w:rsidR="00DF270E" w:rsidRPr="00C87151">
        <w:rPr>
          <w:rFonts w:ascii="Times New Roman" w:hAnsi="Times New Roman" w:cs="Times New Roman"/>
          <w:sz w:val="24"/>
          <w:szCs w:val="24"/>
        </w:rPr>
        <w:t>y</w:t>
      </w:r>
      <w:r w:rsidR="00ED297E" w:rsidRPr="00C87151">
        <w:rPr>
          <w:rFonts w:ascii="Times New Roman" w:hAnsi="Times New Roman" w:cs="Times New Roman"/>
          <w:sz w:val="24"/>
          <w:szCs w:val="24"/>
        </w:rPr>
        <w:t xml:space="preserve"> ameliorated the plight of the Zimbabwean child in very abnormal circumstances.</w:t>
      </w:r>
      <w:r w:rsidR="009862F1" w:rsidRPr="00C87151">
        <w:rPr>
          <w:rFonts w:ascii="Times New Roman" w:hAnsi="Times New Roman" w:cs="Times New Roman"/>
          <w:sz w:val="24"/>
          <w:szCs w:val="24"/>
        </w:rPr>
        <w:t xml:space="preserve">  </w:t>
      </w:r>
    </w:p>
    <w:p w:rsidR="009862F1" w:rsidRPr="00C87151" w:rsidRDefault="009862F1"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The Constitution of Zimbabwe Amendment (No.2) Act of 2013 (“the constitution”</w:t>
      </w:r>
      <w:r w:rsidR="00313E11" w:rsidRPr="00C87151">
        <w:rPr>
          <w:rFonts w:ascii="Times New Roman" w:hAnsi="Times New Roman" w:cs="Times New Roman"/>
          <w:sz w:val="24"/>
          <w:szCs w:val="24"/>
        </w:rPr>
        <w:t xml:space="preserve">) </w:t>
      </w:r>
      <w:r w:rsidRPr="00C87151">
        <w:rPr>
          <w:rFonts w:ascii="Times New Roman" w:hAnsi="Times New Roman" w:cs="Times New Roman"/>
          <w:sz w:val="24"/>
          <w:szCs w:val="24"/>
        </w:rPr>
        <w:t>confers, in Section 75, an obligation on the first respondent to provide State-funded education to citizens and perma</w:t>
      </w:r>
      <w:r w:rsidR="00313E11" w:rsidRPr="00C87151">
        <w:rPr>
          <w:rFonts w:ascii="Times New Roman" w:hAnsi="Times New Roman" w:cs="Times New Roman"/>
          <w:sz w:val="24"/>
          <w:szCs w:val="24"/>
        </w:rPr>
        <w:t>nent residents of Zimbabwe as of</w:t>
      </w:r>
      <w:r w:rsidRPr="00C87151">
        <w:rPr>
          <w:rFonts w:ascii="Times New Roman" w:hAnsi="Times New Roman" w:cs="Times New Roman"/>
          <w:sz w:val="24"/>
          <w:szCs w:val="24"/>
        </w:rPr>
        <w:t xml:space="preserve"> right. The right of citizens and permanent residents to provision of education is, however, not absolute. It is subject to availability of resources which Zimba</w:t>
      </w:r>
      <w:r w:rsidR="006670E7" w:rsidRPr="00C87151">
        <w:rPr>
          <w:rFonts w:ascii="Times New Roman" w:hAnsi="Times New Roman" w:cs="Times New Roman"/>
          <w:sz w:val="24"/>
          <w:szCs w:val="24"/>
        </w:rPr>
        <w:t>bwe may enjoy</w:t>
      </w:r>
      <w:r w:rsidRPr="00C87151">
        <w:rPr>
          <w:rFonts w:ascii="Times New Roman" w:hAnsi="Times New Roman" w:cs="Times New Roman"/>
          <w:sz w:val="24"/>
          <w:szCs w:val="24"/>
        </w:rPr>
        <w:t xml:space="preserve"> at any given point in time.</w:t>
      </w:r>
      <w:r w:rsidR="00313E11" w:rsidRPr="00C87151">
        <w:rPr>
          <w:rFonts w:ascii="Times New Roman" w:hAnsi="Times New Roman" w:cs="Times New Roman"/>
          <w:sz w:val="24"/>
          <w:szCs w:val="24"/>
        </w:rPr>
        <w:t xml:space="preserve"> Sub-section (4) of the section is relevant in the mentioned regard. It qualifies the provision of this basic right to the applicants as well as to others who are in their category. The respondent is, therefore, enjoined to provide State-funded education to the applicants within the limits of the resources which are available to it.</w:t>
      </w:r>
    </w:p>
    <w:p w:rsidR="009B792D" w:rsidRPr="00C87151" w:rsidRDefault="00ED297E"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It stands to logic and reason that, where such resources are available and the situation which is obtaining within the length and</w:t>
      </w:r>
      <w:r w:rsidR="009B792D" w:rsidRPr="00C87151">
        <w:rPr>
          <w:rFonts w:ascii="Times New Roman" w:hAnsi="Times New Roman" w:cs="Times New Roman"/>
          <w:sz w:val="24"/>
          <w:szCs w:val="24"/>
        </w:rPr>
        <w:t xml:space="preserve"> breadth of Zimbabwe</w:t>
      </w:r>
      <w:r w:rsidRPr="00C87151">
        <w:rPr>
          <w:rFonts w:ascii="Times New Roman" w:hAnsi="Times New Roman" w:cs="Times New Roman"/>
          <w:sz w:val="24"/>
          <w:szCs w:val="24"/>
        </w:rPr>
        <w:t xml:space="preserve"> is normal, provision of radio lessons by Government to some pupils to the exclusi</w:t>
      </w:r>
      <w:r w:rsidR="00AC56DC" w:rsidRPr="00C87151">
        <w:rPr>
          <w:rFonts w:ascii="Times New Roman" w:hAnsi="Times New Roman" w:cs="Times New Roman"/>
          <w:sz w:val="24"/>
          <w:szCs w:val="24"/>
        </w:rPr>
        <w:t>on of other pupils warrants that the Government</w:t>
      </w:r>
      <w:r w:rsidR="009B792D" w:rsidRPr="00C87151">
        <w:rPr>
          <w:rFonts w:ascii="Times New Roman" w:hAnsi="Times New Roman" w:cs="Times New Roman"/>
          <w:sz w:val="24"/>
          <w:szCs w:val="24"/>
        </w:rPr>
        <w:t xml:space="preserve"> be accused of discriminating like persons without justification. Where, however, resources are, for some reason or other, unavailable and </w:t>
      </w:r>
      <w:r w:rsidR="00AC56DC" w:rsidRPr="00C87151">
        <w:rPr>
          <w:rFonts w:ascii="Times New Roman" w:hAnsi="Times New Roman" w:cs="Times New Roman"/>
          <w:sz w:val="24"/>
          <w:szCs w:val="24"/>
        </w:rPr>
        <w:t xml:space="preserve">the situation is as </w:t>
      </w:r>
      <w:r w:rsidR="00214D7E" w:rsidRPr="00C87151">
        <w:rPr>
          <w:rFonts w:ascii="Times New Roman" w:hAnsi="Times New Roman" w:cs="Times New Roman"/>
          <w:sz w:val="24"/>
          <w:szCs w:val="24"/>
        </w:rPr>
        <w:t xml:space="preserve">abnormal </w:t>
      </w:r>
      <w:r w:rsidR="00214D7E">
        <w:rPr>
          <w:rFonts w:ascii="Times New Roman" w:hAnsi="Times New Roman" w:cs="Times New Roman"/>
          <w:sz w:val="24"/>
          <w:szCs w:val="24"/>
        </w:rPr>
        <w:t>as</w:t>
      </w:r>
      <w:r w:rsidR="00F12CAE">
        <w:rPr>
          <w:rFonts w:ascii="Times New Roman" w:hAnsi="Times New Roman" w:cs="Times New Roman"/>
          <w:sz w:val="24"/>
          <w:szCs w:val="24"/>
        </w:rPr>
        <w:t xml:space="preserve"> </w:t>
      </w:r>
      <w:r w:rsidR="009B792D" w:rsidRPr="00C87151">
        <w:rPr>
          <w:rFonts w:ascii="Times New Roman" w:hAnsi="Times New Roman" w:cs="Times New Roman"/>
          <w:sz w:val="24"/>
          <w:szCs w:val="24"/>
        </w:rPr>
        <w:t xml:space="preserve">it was during the </w:t>
      </w:r>
      <w:r w:rsidR="00F12CAE">
        <w:rPr>
          <w:rFonts w:ascii="Times New Roman" w:hAnsi="Times New Roman" w:cs="Times New Roman"/>
          <w:sz w:val="24"/>
          <w:szCs w:val="24"/>
        </w:rPr>
        <w:t>p</w:t>
      </w:r>
      <w:r w:rsidR="0025272F">
        <w:rPr>
          <w:rFonts w:ascii="Times New Roman" w:hAnsi="Times New Roman" w:cs="Times New Roman"/>
          <w:sz w:val="24"/>
          <w:szCs w:val="24"/>
        </w:rPr>
        <w:t xml:space="preserve">eriod of the pandemic, </w:t>
      </w:r>
      <w:r w:rsidR="00214D7E">
        <w:rPr>
          <w:rFonts w:ascii="Times New Roman" w:hAnsi="Times New Roman" w:cs="Times New Roman"/>
          <w:sz w:val="24"/>
          <w:szCs w:val="24"/>
        </w:rPr>
        <w:t>criticizing Government</w:t>
      </w:r>
      <w:r w:rsidR="009B792D" w:rsidRPr="00C87151">
        <w:rPr>
          <w:rFonts w:ascii="Times New Roman" w:hAnsi="Times New Roman" w:cs="Times New Roman"/>
          <w:sz w:val="24"/>
          <w:szCs w:val="24"/>
        </w:rPr>
        <w:t xml:space="preserve"> for the effort</w:t>
      </w:r>
      <w:r w:rsidR="00AC56DC" w:rsidRPr="00C87151">
        <w:rPr>
          <w:rFonts w:ascii="Times New Roman" w:hAnsi="Times New Roman" w:cs="Times New Roman"/>
          <w:sz w:val="24"/>
          <w:szCs w:val="24"/>
        </w:rPr>
        <w:t xml:space="preserve"> which</w:t>
      </w:r>
      <w:r w:rsidR="009B792D" w:rsidRPr="00C87151">
        <w:rPr>
          <w:rFonts w:ascii="Times New Roman" w:hAnsi="Times New Roman" w:cs="Times New Roman"/>
          <w:sz w:val="24"/>
          <w:szCs w:val="24"/>
        </w:rPr>
        <w:t xml:space="preserve"> it made to ameliorate the</w:t>
      </w:r>
      <w:r w:rsidR="00AC56DC" w:rsidRPr="00C87151">
        <w:rPr>
          <w:rFonts w:ascii="Times New Roman" w:hAnsi="Times New Roman" w:cs="Times New Roman"/>
          <w:sz w:val="24"/>
          <w:szCs w:val="24"/>
        </w:rPr>
        <w:t xml:space="preserve"> plight of the Zimbabwean child by rolling out radio lesson programmes to some primary school children remains not only unfair but also uncalled for.  </w:t>
      </w:r>
    </w:p>
    <w:p w:rsidR="00313E11" w:rsidRPr="00C87151" w:rsidRDefault="00313E11"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lastRenderedPageBreak/>
        <w:t xml:space="preserve"> </w:t>
      </w:r>
      <w:r w:rsidRPr="00496486">
        <w:rPr>
          <w:rFonts w:ascii="Times New Roman" w:hAnsi="Times New Roman" w:cs="Times New Roman"/>
          <w:i/>
          <w:sz w:val="24"/>
          <w:szCs w:val="24"/>
        </w:rPr>
        <w:t>In casu</w:t>
      </w:r>
      <w:r w:rsidRPr="00C87151">
        <w:rPr>
          <w:rFonts w:ascii="Times New Roman" w:hAnsi="Times New Roman" w:cs="Times New Roman"/>
          <w:sz w:val="24"/>
          <w:szCs w:val="24"/>
        </w:rPr>
        <w:t>, however, all the respondents sing in complete unison</w:t>
      </w:r>
      <w:r w:rsidR="006670E7" w:rsidRPr="00C87151">
        <w:rPr>
          <w:rFonts w:ascii="Times New Roman" w:hAnsi="Times New Roman" w:cs="Times New Roman"/>
          <w:sz w:val="24"/>
          <w:szCs w:val="24"/>
        </w:rPr>
        <w:t>. They state, correctly in my view,</w:t>
      </w:r>
      <w:r w:rsidRPr="00C87151">
        <w:rPr>
          <w:rFonts w:ascii="Times New Roman" w:hAnsi="Times New Roman" w:cs="Times New Roman"/>
          <w:sz w:val="24"/>
          <w:szCs w:val="24"/>
        </w:rPr>
        <w:t xml:space="preserve"> that the situation which wa</w:t>
      </w:r>
      <w:r w:rsidR="00A47355" w:rsidRPr="00C87151">
        <w:rPr>
          <w:rFonts w:ascii="Times New Roman" w:hAnsi="Times New Roman" w:cs="Times New Roman"/>
          <w:sz w:val="24"/>
          <w:szCs w:val="24"/>
        </w:rPr>
        <w:t>s about them was abnormal</w:t>
      </w:r>
      <w:r w:rsidRPr="00C87151">
        <w:rPr>
          <w:rFonts w:ascii="Times New Roman" w:hAnsi="Times New Roman" w:cs="Times New Roman"/>
          <w:sz w:val="24"/>
          <w:szCs w:val="24"/>
        </w:rPr>
        <w:t xml:space="preserve"> and the resources which were available to </w:t>
      </w:r>
      <w:r w:rsidR="00496486" w:rsidRPr="00C87151">
        <w:rPr>
          <w:rFonts w:ascii="Times New Roman" w:hAnsi="Times New Roman" w:cs="Times New Roman"/>
          <w:sz w:val="24"/>
          <w:szCs w:val="24"/>
        </w:rPr>
        <w:t>them, as</w:t>
      </w:r>
      <w:r w:rsidR="00DF270E" w:rsidRPr="00C87151">
        <w:rPr>
          <w:rFonts w:ascii="Times New Roman" w:hAnsi="Times New Roman" w:cs="Times New Roman"/>
          <w:sz w:val="24"/>
          <w:szCs w:val="24"/>
        </w:rPr>
        <w:t xml:space="preserve"> government, </w:t>
      </w:r>
      <w:r w:rsidRPr="00C87151">
        <w:rPr>
          <w:rFonts w:ascii="Times New Roman" w:hAnsi="Times New Roman" w:cs="Times New Roman"/>
          <w:sz w:val="24"/>
          <w:szCs w:val="24"/>
        </w:rPr>
        <w:t>were over-stretched because of the need</w:t>
      </w:r>
      <w:r w:rsidR="006670E7" w:rsidRPr="00C87151">
        <w:rPr>
          <w:rFonts w:ascii="Times New Roman" w:hAnsi="Times New Roman" w:cs="Times New Roman"/>
          <w:sz w:val="24"/>
          <w:szCs w:val="24"/>
        </w:rPr>
        <w:t xml:space="preserve"> on the</w:t>
      </w:r>
      <w:r w:rsidR="00DF270E" w:rsidRPr="00C87151">
        <w:rPr>
          <w:rFonts w:ascii="Times New Roman" w:hAnsi="Times New Roman" w:cs="Times New Roman"/>
          <w:sz w:val="24"/>
          <w:szCs w:val="24"/>
        </w:rPr>
        <w:t>ir part</w:t>
      </w:r>
      <w:r w:rsidR="00A47355" w:rsidRPr="00C87151">
        <w:rPr>
          <w:rFonts w:ascii="Times New Roman" w:hAnsi="Times New Roman" w:cs="Times New Roman"/>
          <w:sz w:val="24"/>
          <w:szCs w:val="24"/>
        </w:rPr>
        <w:t xml:space="preserve"> to purchase</w:t>
      </w:r>
      <w:r w:rsidRPr="00C87151">
        <w:rPr>
          <w:rFonts w:ascii="Times New Roman" w:hAnsi="Times New Roman" w:cs="Times New Roman"/>
          <w:sz w:val="24"/>
          <w:szCs w:val="24"/>
        </w:rPr>
        <w:t xml:space="preserve"> the necessary vaccines</w:t>
      </w:r>
      <w:r w:rsidR="00DF270E" w:rsidRPr="00C87151">
        <w:rPr>
          <w:rFonts w:ascii="Times New Roman" w:hAnsi="Times New Roman" w:cs="Times New Roman"/>
          <w:sz w:val="24"/>
          <w:szCs w:val="24"/>
        </w:rPr>
        <w:t xml:space="preserve"> for the cure of citizens and residents who were adversely affected by the pandemic as well as for </w:t>
      </w:r>
      <w:r w:rsidR="00496486" w:rsidRPr="00C87151">
        <w:rPr>
          <w:rFonts w:ascii="Times New Roman" w:hAnsi="Times New Roman" w:cs="Times New Roman"/>
          <w:sz w:val="24"/>
          <w:szCs w:val="24"/>
        </w:rPr>
        <w:t>the purchase</w:t>
      </w:r>
      <w:r w:rsidR="00DF270E" w:rsidRPr="00C87151">
        <w:rPr>
          <w:rFonts w:ascii="Times New Roman" w:hAnsi="Times New Roman" w:cs="Times New Roman"/>
          <w:sz w:val="24"/>
          <w:szCs w:val="24"/>
        </w:rPr>
        <w:t xml:space="preserve"> of</w:t>
      </w:r>
      <w:r w:rsidRPr="00C87151">
        <w:rPr>
          <w:rFonts w:ascii="Times New Roman" w:hAnsi="Times New Roman" w:cs="Times New Roman"/>
          <w:sz w:val="24"/>
          <w:szCs w:val="24"/>
        </w:rPr>
        <w:t xml:space="preserve"> necessary equipment for medical personnel who were at the forefront of combating the</w:t>
      </w:r>
      <w:r w:rsidR="00DF270E" w:rsidRPr="00C87151">
        <w:rPr>
          <w:rFonts w:ascii="Times New Roman" w:hAnsi="Times New Roman" w:cs="Times New Roman"/>
          <w:sz w:val="24"/>
          <w:szCs w:val="24"/>
        </w:rPr>
        <w:t xml:space="preserve"> menacing virus</w:t>
      </w:r>
      <w:r w:rsidRPr="00C87151">
        <w:rPr>
          <w:rFonts w:ascii="Times New Roman" w:hAnsi="Times New Roman" w:cs="Times New Roman"/>
          <w:sz w:val="24"/>
          <w:szCs w:val="24"/>
        </w:rPr>
        <w:t>.</w:t>
      </w:r>
      <w:r w:rsidR="00A47355" w:rsidRPr="00C87151">
        <w:rPr>
          <w:rFonts w:ascii="Times New Roman" w:hAnsi="Times New Roman" w:cs="Times New Roman"/>
          <w:sz w:val="24"/>
          <w:szCs w:val="24"/>
        </w:rPr>
        <w:t xml:space="preserve"> The stated matters</w:t>
      </w:r>
      <w:r w:rsidR="00DF270E" w:rsidRPr="00C87151">
        <w:rPr>
          <w:rFonts w:ascii="Times New Roman" w:hAnsi="Times New Roman" w:cs="Times New Roman"/>
          <w:sz w:val="24"/>
          <w:szCs w:val="24"/>
        </w:rPr>
        <w:t xml:space="preserve"> were/are not fanciful. They were</w:t>
      </w:r>
      <w:r w:rsidR="00A47355" w:rsidRPr="00C87151">
        <w:rPr>
          <w:rFonts w:ascii="Times New Roman" w:hAnsi="Times New Roman" w:cs="Times New Roman"/>
          <w:sz w:val="24"/>
          <w:szCs w:val="24"/>
        </w:rPr>
        <w:t xml:space="preserve"> real.</w:t>
      </w:r>
    </w:p>
    <w:p w:rsidR="0025272F" w:rsidRDefault="006670E7"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The respondents should be com</w:t>
      </w:r>
      <w:r w:rsidR="00D46242" w:rsidRPr="00C87151">
        <w:rPr>
          <w:rFonts w:ascii="Times New Roman" w:hAnsi="Times New Roman" w:cs="Times New Roman"/>
          <w:sz w:val="24"/>
          <w:szCs w:val="24"/>
        </w:rPr>
        <w:t>mended for having rolled out radio lesson</w:t>
      </w:r>
      <w:r w:rsidRPr="00C87151">
        <w:rPr>
          <w:rFonts w:ascii="Times New Roman" w:hAnsi="Times New Roman" w:cs="Times New Roman"/>
          <w:sz w:val="24"/>
          <w:szCs w:val="24"/>
        </w:rPr>
        <w:t xml:space="preserve"> programme</w:t>
      </w:r>
      <w:r w:rsidR="00D46242" w:rsidRPr="00C87151">
        <w:rPr>
          <w:rFonts w:ascii="Times New Roman" w:hAnsi="Times New Roman" w:cs="Times New Roman"/>
          <w:sz w:val="24"/>
          <w:szCs w:val="24"/>
        </w:rPr>
        <w:t>s</w:t>
      </w:r>
      <w:r w:rsidRPr="00C87151">
        <w:rPr>
          <w:rFonts w:ascii="Times New Roman" w:hAnsi="Times New Roman" w:cs="Times New Roman"/>
          <w:sz w:val="24"/>
          <w:szCs w:val="24"/>
        </w:rPr>
        <w:t xml:space="preserve"> in the face of difficulties which th</w:t>
      </w:r>
      <w:r w:rsidR="00CB562A" w:rsidRPr="00C87151">
        <w:rPr>
          <w:rFonts w:ascii="Times New Roman" w:hAnsi="Times New Roman" w:cs="Times New Roman"/>
          <w:sz w:val="24"/>
          <w:szCs w:val="24"/>
        </w:rPr>
        <w:t xml:space="preserve">e pandemic presented. </w:t>
      </w:r>
      <w:r w:rsidR="00F34103" w:rsidRPr="00C87151">
        <w:rPr>
          <w:rFonts w:ascii="Times New Roman" w:hAnsi="Times New Roman" w:cs="Times New Roman"/>
          <w:sz w:val="24"/>
          <w:szCs w:val="24"/>
        </w:rPr>
        <w:t>Criticizing</w:t>
      </w:r>
      <w:r w:rsidRPr="00C87151">
        <w:rPr>
          <w:rFonts w:ascii="Times New Roman" w:hAnsi="Times New Roman" w:cs="Times New Roman"/>
          <w:sz w:val="24"/>
          <w:szCs w:val="24"/>
        </w:rPr>
        <w:t xml:space="preserve"> them for the good work which they put into the Zimbabwean child </w:t>
      </w:r>
      <w:r w:rsidR="00E6468B" w:rsidRPr="00C87151">
        <w:rPr>
          <w:rFonts w:ascii="Times New Roman" w:hAnsi="Times New Roman" w:cs="Times New Roman"/>
          <w:sz w:val="24"/>
          <w:szCs w:val="24"/>
        </w:rPr>
        <w:t xml:space="preserve">shows clear lack of appreciation on the part of the applicants, their parents and the non-governmental organization which, going by what it professes, should have done something positive to ameliorate the difficult circumstances of the minor children who brought this application. </w:t>
      </w:r>
    </w:p>
    <w:p w:rsidR="006670E7" w:rsidRPr="00C87151" w:rsidRDefault="00E6468B"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 xml:space="preserve">One is sometimes left to wonder when CATCH states as its objective, as a private voluntary organization, that it promotes the rights and welfare of children in Zimbabwe. It certainly is not making me believe that it promotes the rights of children </w:t>
      </w:r>
      <w:r w:rsidR="00A47355" w:rsidRPr="00C87151">
        <w:rPr>
          <w:rFonts w:ascii="Times New Roman" w:hAnsi="Times New Roman" w:cs="Times New Roman"/>
          <w:sz w:val="24"/>
          <w:szCs w:val="24"/>
        </w:rPr>
        <w:t>who are in Zimbabwe by criticizing, and not appreciating</w:t>
      </w:r>
      <w:r w:rsidR="00CB562A" w:rsidRPr="00C87151">
        <w:rPr>
          <w:rFonts w:ascii="Times New Roman" w:hAnsi="Times New Roman" w:cs="Times New Roman"/>
          <w:sz w:val="24"/>
          <w:szCs w:val="24"/>
        </w:rPr>
        <w:t>, the</w:t>
      </w:r>
      <w:r w:rsidR="00A47355" w:rsidRPr="00C87151">
        <w:rPr>
          <w:rFonts w:ascii="Times New Roman" w:hAnsi="Times New Roman" w:cs="Times New Roman"/>
          <w:sz w:val="24"/>
          <w:szCs w:val="24"/>
        </w:rPr>
        <w:t xml:space="preserve"> good work which</w:t>
      </w:r>
      <w:r w:rsidRPr="00C87151">
        <w:rPr>
          <w:rFonts w:ascii="Times New Roman" w:hAnsi="Times New Roman" w:cs="Times New Roman"/>
          <w:sz w:val="24"/>
          <w:szCs w:val="24"/>
        </w:rPr>
        <w:t xml:space="preserve"> the respondents</w:t>
      </w:r>
      <w:r w:rsidR="00A47355" w:rsidRPr="00C87151">
        <w:rPr>
          <w:rFonts w:ascii="Times New Roman" w:hAnsi="Times New Roman" w:cs="Times New Roman"/>
          <w:sz w:val="24"/>
          <w:szCs w:val="24"/>
        </w:rPr>
        <w:t xml:space="preserve"> performed</w:t>
      </w:r>
      <w:r w:rsidRPr="00C87151">
        <w:rPr>
          <w:rFonts w:ascii="Times New Roman" w:hAnsi="Times New Roman" w:cs="Times New Roman"/>
          <w:sz w:val="24"/>
          <w:szCs w:val="24"/>
        </w:rPr>
        <w:t>. CATCH is no doubt acting contrary to the objectives whi</w:t>
      </w:r>
      <w:r w:rsidR="00A47355" w:rsidRPr="00C87151">
        <w:rPr>
          <w:rFonts w:ascii="Times New Roman" w:hAnsi="Times New Roman" w:cs="Times New Roman"/>
          <w:sz w:val="24"/>
          <w:szCs w:val="24"/>
        </w:rPr>
        <w:t xml:space="preserve">ch it </w:t>
      </w:r>
      <w:r w:rsidR="00CB562A" w:rsidRPr="00C87151">
        <w:rPr>
          <w:rFonts w:ascii="Times New Roman" w:hAnsi="Times New Roman" w:cs="Times New Roman"/>
          <w:sz w:val="24"/>
          <w:szCs w:val="24"/>
        </w:rPr>
        <w:t>sets down for itself as it states them in</w:t>
      </w:r>
      <w:r w:rsidRPr="00C87151">
        <w:rPr>
          <w:rFonts w:ascii="Times New Roman" w:hAnsi="Times New Roman" w:cs="Times New Roman"/>
          <w:sz w:val="24"/>
          <w:szCs w:val="24"/>
        </w:rPr>
        <w:t xml:space="preserve"> paragraph 4 of its affidavit.</w:t>
      </w:r>
    </w:p>
    <w:p w:rsidR="00E6468B" w:rsidRDefault="00E6468B" w:rsidP="00496486">
      <w:pPr>
        <w:spacing w:after="0" w:line="360" w:lineRule="auto"/>
        <w:ind w:firstLine="360"/>
        <w:jc w:val="both"/>
        <w:rPr>
          <w:rFonts w:ascii="Times New Roman" w:hAnsi="Times New Roman" w:cs="Times New Roman"/>
          <w:sz w:val="24"/>
          <w:szCs w:val="24"/>
        </w:rPr>
      </w:pPr>
      <w:r w:rsidRPr="00C87151">
        <w:rPr>
          <w:rFonts w:ascii="Times New Roman" w:hAnsi="Times New Roman" w:cs="Times New Roman"/>
          <w:sz w:val="24"/>
          <w:szCs w:val="24"/>
        </w:rPr>
        <w:t xml:space="preserve">The applicants failed to prove their case on a preponderance of probabilities. The </w:t>
      </w:r>
      <w:r w:rsidR="00AB01EA" w:rsidRPr="00C87151">
        <w:rPr>
          <w:rFonts w:ascii="Times New Roman" w:hAnsi="Times New Roman" w:cs="Times New Roman"/>
          <w:sz w:val="24"/>
          <w:szCs w:val="24"/>
        </w:rPr>
        <w:t>application is dismissed with costs.</w:t>
      </w:r>
    </w:p>
    <w:p w:rsidR="00496486" w:rsidRDefault="00496486" w:rsidP="00496486">
      <w:pPr>
        <w:spacing w:after="0" w:line="360" w:lineRule="auto"/>
        <w:ind w:firstLine="360"/>
        <w:jc w:val="both"/>
        <w:rPr>
          <w:rFonts w:ascii="Times New Roman" w:hAnsi="Times New Roman" w:cs="Times New Roman"/>
          <w:sz w:val="24"/>
          <w:szCs w:val="24"/>
        </w:rPr>
      </w:pPr>
    </w:p>
    <w:p w:rsidR="00496486" w:rsidRDefault="00496486" w:rsidP="00496486">
      <w:pPr>
        <w:spacing w:after="0" w:line="360" w:lineRule="auto"/>
        <w:ind w:firstLine="360"/>
        <w:jc w:val="both"/>
        <w:rPr>
          <w:rFonts w:ascii="Times New Roman" w:hAnsi="Times New Roman" w:cs="Times New Roman"/>
          <w:sz w:val="24"/>
          <w:szCs w:val="24"/>
        </w:rPr>
      </w:pPr>
    </w:p>
    <w:p w:rsidR="00496486" w:rsidRDefault="00496486" w:rsidP="00496486">
      <w:pPr>
        <w:spacing w:after="0" w:line="360" w:lineRule="auto"/>
        <w:ind w:firstLine="360"/>
        <w:jc w:val="both"/>
        <w:rPr>
          <w:rFonts w:ascii="Times New Roman" w:hAnsi="Times New Roman" w:cs="Times New Roman"/>
          <w:sz w:val="24"/>
          <w:szCs w:val="24"/>
        </w:rPr>
      </w:pPr>
    </w:p>
    <w:p w:rsidR="00496486" w:rsidRDefault="00496486" w:rsidP="00496486">
      <w:pPr>
        <w:spacing w:after="0" w:line="360" w:lineRule="auto"/>
        <w:ind w:firstLine="360"/>
        <w:jc w:val="both"/>
        <w:rPr>
          <w:rFonts w:ascii="Times New Roman" w:hAnsi="Times New Roman" w:cs="Times New Roman"/>
          <w:sz w:val="24"/>
          <w:szCs w:val="24"/>
        </w:rPr>
      </w:pPr>
    </w:p>
    <w:p w:rsidR="00496486" w:rsidRPr="00C87151" w:rsidRDefault="00496486" w:rsidP="00496486">
      <w:pPr>
        <w:spacing w:after="0" w:line="360" w:lineRule="auto"/>
        <w:jc w:val="both"/>
        <w:rPr>
          <w:rFonts w:ascii="Times New Roman" w:hAnsi="Times New Roman" w:cs="Times New Roman"/>
          <w:sz w:val="24"/>
          <w:szCs w:val="24"/>
        </w:rPr>
      </w:pPr>
    </w:p>
    <w:p w:rsidR="00496486" w:rsidRDefault="00EA0E6C" w:rsidP="00496486">
      <w:pPr>
        <w:spacing w:after="0" w:line="240" w:lineRule="auto"/>
        <w:ind w:firstLine="720"/>
        <w:jc w:val="both"/>
        <w:rPr>
          <w:rFonts w:ascii="Times New Roman" w:hAnsi="Times New Roman" w:cs="Times New Roman"/>
          <w:sz w:val="24"/>
          <w:szCs w:val="24"/>
        </w:rPr>
      </w:pPr>
      <w:r w:rsidRPr="00EA0E6C">
        <w:rPr>
          <w:rFonts w:ascii="Times New Roman" w:hAnsi="Times New Roman" w:cs="Times New Roman"/>
          <w:i/>
          <w:sz w:val="24"/>
          <w:szCs w:val="24"/>
        </w:rPr>
        <w:t>Legal Resources Foundation</w:t>
      </w:r>
      <w:r w:rsidR="002D4449">
        <w:rPr>
          <w:rFonts w:ascii="Times New Roman" w:hAnsi="Times New Roman" w:cs="Times New Roman"/>
          <w:sz w:val="24"/>
          <w:szCs w:val="24"/>
        </w:rPr>
        <w:t>, applicant</w:t>
      </w:r>
      <w:r w:rsidR="00496486">
        <w:rPr>
          <w:rFonts w:ascii="Times New Roman" w:hAnsi="Times New Roman" w:cs="Times New Roman"/>
          <w:sz w:val="24"/>
          <w:szCs w:val="24"/>
        </w:rPr>
        <w:t>’s legal practitioners</w:t>
      </w:r>
    </w:p>
    <w:p w:rsidR="00496486" w:rsidRPr="006D7C75" w:rsidRDefault="00EA0E6C" w:rsidP="00496486">
      <w:pPr>
        <w:spacing w:after="0" w:line="240" w:lineRule="auto"/>
        <w:ind w:firstLine="720"/>
        <w:jc w:val="both"/>
        <w:rPr>
          <w:rFonts w:ascii="Times New Roman" w:hAnsi="Times New Roman" w:cs="Times New Roman"/>
          <w:sz w:val="24"/>
          <w:szCs w:val="24"/>
        </w:rPr>
      </w:pPr>
      <w:r w:rsidRPr="00EA0E6C">
        <w:rPr>
          <w:rFonts w:ascii="Times New Roman" w:hAnsi="Times New Roman" w:cs="Times New Roman"/>
          <w:i/>
          <w:sz w:val="24"/>
          <w:szCs w:val="24"/>
        </w:rPr>
        <w:t>Civil Division</w:t>
      </w:r>
      <w:r>
        <w:rPr>
          <w:rFonts w:ascii="Times New Roman" w:hAnsi="Times New Roman" w:cs="Times New Roman"/>
          <w:i/>
          <w:sz w:val="24"/>
          <w:szCs w:val="24"/>
        </w:rPr>
        <w:t xml:space="preserve"> Attorney General’s Office</w:t>
      </w:r>
      <w:r w:rsidR="00496486">
        <w:rPr>
          <w:rFonts w:ascii="Times New Roman" w:hAnsi="Times New Roman" w:cs="Times New Roman"/>
          <w:sz w:val="24"/>
          <w:szCs w:val="24"/>
        </w:rPr>
        <w:t xml:space="preserve">, respondent’s legal practitioners </w:t>
      </w:r>
    </w:p>
    <w:p w:rsidR="00496486" w:rsidRPr="006D7C75" w:rsidRDefault="00496486" w:rsidP="00496486">
      <w:pPr>
        <w:pStyle w:val="ListParagraph"/>
        <w:spacing w:line="360" w:lineRule="auto"/>
        <w:ind w:left="1080"/>
        <w:jc w:val="both"/>
        <w:rPr>
          <w:rFonts w:ascii="Times New Roman" w:hAnsi="Times New Roman" w:cs="Times New Roman"/>
          <w:sz w:val="24"/>
          <w:szCs w:val="24"/>
        </w:rPr>
      </w:pPr>
    </w:p>
    <w:p w:rsidR="00774755" w:rsidRPr="00C87151" w:rsidRDefault="00774755" w:rsidP="00AC7F19">
      <w:pPr>
        <w:spacing w:after="0" w:line="360" w:lineRule="auto"/>
        <w:jc w:val="both"/>
        <w:rPr>
          <w:rFonts w:ascii="Times New Roman" w:hAnsi="Times New Roman" w:cs="Times New Roman"/>
          <w:sz w:val="24"/>
          <w:szCs w:val="24"/>
        </w:rPr>
      </w:pPr>
    </w:p>
    <w:p w:rsidR="00047AF7" w:rsidRPr="00C87151" w:rsidRDefault="00047AF7" w:rsidP="00AC7F19">
      <w:pPr>
        <w:pStyle w:val="ListParagraph"/>
        <w:spacing w:after="0" w:line="360" w:lineRule="auto"/>
        <w:ind w:left="1080"/>
        <w:jc w:val="both"/>
        <w:rPr>
          <w:rFonts w:ascii="Times New Roman" w:hAnsi="Times New Roman" w:cs="Times New Roman"/>
          <w:sz w:val="24"/>
          <w:szCs w:val="24"/>
        </w:rPr>
      </w:pPr>
    </w:p>
    <w:sectPr w:rsidR="00047AF7" w:rsidRPr="00C871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874" w:rsidRDefault="000A0874" w:rsidP="00C87151">
      <w:pPr>
        <w:spacing w:after="0" w:line="240" w:lineRule="auto"/>
      </w:pPr>
      <w:r>
        <w:separator/>
      </w:r>
    </w:p>
  </w:endnote>
  <w:endnote w:type="continuationSeparator" w:id="0">
    <w:p w:rsidR="000A0874" w:rsidRDefault="000A0874" w:rsidP="00C8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874" w:rsidRDefault="000A0874" w:rsidP="00C87151">
      <w:pPr>
        <w:spacing w:after="0" w:line="240" w:lineRule="auto"/>
      </w:pPr>
      <w:r>
        <w:separator/>
      </w:r>
    </w:p>
  </w:footnote>
  <w:footnote w:type="continuationSeparator" w:id="0">
    <w:p w:rsidR="000A0874" w:rsidRDefault="000A0874" w:rsidP="00C8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626764"/>
      <w:docPartObj>
        <w:docPartGallery w:val="Page Numbers (Top of Page)"/>
        <w:docPartUnique/>
      </w:docPartObj>
    </w:sdtPr>
    <w:sdtEndPr>
      <w:rPr>
        <w:noProof/>
      </w:rPr>
    </w:sdtEndPr>
    <w:sdtContent>
      <w:p w:rsidR="00C87151" w:rsidRDefault="00C87151">
        <w:pPr>
          <w:pStyle w:val="Header"/>
          <w:jc w:val="right"/>
          <w:rPr>
            <w:noProof/>
          </w:rPr>
        </w:pPr>
        <w:r>
          <w:fldChar w:fldCharType="begin"/>
        </w:r>
        <w:r>
          <w:instrText xml:space="preserve"> PAGE   \* MERGEFORMAT </w:instrText>
        </w:r>
        <w:r>
          <w:fldChar w:fldCharType="separate"/>
        </w:r>
        <w:r w:rsidR="00A73EC7">
          <w:rPr>
            <w:noProof/>
          </w:rPr>
          <w:t>2</w:t>
        </w:r>
        <w:r>
          <w:rPr>
            <w:noProof/>
          </w:rPr>
          <w:fldChar w:fldCharType="end"/>
        </w:r>
      </w:p>
      <w:p w:rsidR="00C87151" w:rsidRDefault="00B65AA5">
        <w:pPr>
          <w:pStyle w:val="Header"/>
          <w:jc w:val="right"/>
          <w:rPr>
            <w:noProof/>
          </w:rPr>
        </w:pPr>
        <w:r>
          <w:rPr>
            <w:noProof/>
          </w:rPr>
          <w:t>HH 221-23</w:t>
        </w:r>
      </w:p>
      <w:p w:rsidR="00C87151" w:rsidRDefault="00C87151">
        <w:pPr>
          <w:pStyle w:val="Header"/>
          <w:jc w:val="right"/>
        </w:pPr>
        <w:r>
          <w:rPr>
            <w:noProof/>
          </w:rPr>
          <w:t>HC 5126/20</w:t>
        </w:r>
      </w:p>
    </w:sdtContent>
  </w:sdt>
  <w:p w:rsidR="00C87151" w:rsidRDefault="00C871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6B14"/>
    <w:multiLevelType w:val="hybridMultilevel"/>
    <w:tmpl w:val="594ADD0E"/>
    <w:lvl w:ilvl="0" w:tplc="44525ED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1E136FD4"/>
    <w:multiLevelType w:val="hybridMultilevel"/>
    <w:tmpl w:val="F4F87ADA"/>
    <w:lvl w:ilvl="0" w:tplc="E47E54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83C7A"/>
    <w:multiLevelType w:val="hybridMultilevel"/>
    <w:tmpl w:val="F64EC07C"/>
    <w:lvl w:ilvl="0" w:tplc="44AA84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B54DC"/>
    <w:multiLevelType w:val="hybridMultilevel"/>
    <w:tmpl w:val="CA440C08"/>
    <w:lvl w:ilvl="0" w:tplc="74EE47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310F3"/>
    <w:multiLevelType w:val="hybridMultilevel"/>
    <w:tmpl w:val="C4404368"/>
    <w:lvl w:ilvl="0" w:tplc="0A247EE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D0"/>
    <w:rsid w:val="000011D4"/>
    <w:rsid w:val="00006BFD"/>
    <w:rsid w:val="00047AF7"/>
    <w:rsid w:val="000502E6"/>
    <w:rsid w:val="000A0874"/>
    <w:rsid w:val="000D587B"/>
    <w:rsid w:val="000E3295"/>
    <w:rsid w:val="00144BA0"/>
    <w:rsid w:val="001A2DCC"/>
    <w:rsid w:val="00214D7E"/>
    <w:rsid w:val="0025272F"/>
    <w:rsid w:val="00256387"/>
    <w:rsid w:val="00270333"/>
    <w:rsid w:val="002D4449"/>
    <w:rsid w:val="00306879"/>
    <w:rsid w:val="00313E11"/>
    <w:rsid w:val="00346C7F"/>
    <w:rsid w:val="003A0864"/>
    <w:rsid w:val="003B6B99"/>
    <w:rsid w:val="004432D0"/>
    <w:rsid w:val="00496486"/>
    <w:rsid w:val="005C3980"/>
    <w:rsid w:val="006609AE"/>
    <w:rsid w:val="006670E7"/>
    <w:rsid w:val="006E4EEC"/>
    <w:rsid w:val="00717CE6"/>
    <w:rsid w:val="00774755"/>
    <w:rsid w:val="007B02B8"/>
    <w:rsid w:val="007D2516"/>
    <w:rsid w:val="00800E37"/>
    <w:rsid w:val="008D0CC9"/>
    <w:rsid w:val="008D3477"/>
    <w:rsid w:val="008F5137"/>
    <w:rsid w:val="009862F1"/>
    <w:rsid w:val="009A4049"/>
    <w:rsid w:val="009B792D"/>
    <w:rsid w:val="009C4B79"/>
    <w:rsid w:val="00A47355"/>
    <w:rsid w:val="00A73EC7"/>
    <w:rsid w:val="00AB01EA"/>
    <w:rsid w:val="00AC56DC"/>
    <w:rsid w:val="00AC7F19"/>
    <w:rsid w:val="00B14188"/>
    <w:rsid w:val="00B427DC"/>
    <w:rsid w:val="00B65AA5"/>
    <w:rsid w:val="00BE1BC0"/>
    <w:rsid w:val="00BF2BD4"/>
    <w:rsid w:val="00C87151"/>
    <w:rsid w:val="00C95C09"/>
    <w:rsid w:val="00CB562A"/>
    <w:rsid w:val="00CC5DE4"/>
    <w:rsid w:val="00CF701A"/>
    <w:rsid w:val="00D46242"/>
    <w:rsid w:val="00D704A5"/>
    <w:rsid w:val="00DF270E"/>
    <w:rsid w:val="00E36A95"/>
    <w:rsid w:val="00E6468B"/>
    <w:rsid w:val="00E92AF6"/>
    <w:rsid w:val="00EA0E6C"/>
    <w:rsid w:val="00ED297E"/>
    <w:rsid w:val="00F12CAE"/>
    <w:rsid w:val="00F16B92"/>
    <w:rsid w:val="00F24FD1"/>
    <w:rsid w:val="00F34103"/>
    <w:rsid w:val="00F630F1"/>
    <w:rsid w:val="00FC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9153"/>
  <w15:chartTrackingRefBased/>
  <w15:docId w15:val="{3BB3444B-3B1B-49FB-BB98-AA6D497F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333"/>
    <w:pPr>
      <w:ind w:left="720"/>
      <w:contextualSpacing/>
    </w:pPr>
  </w:style>
  <w:style w:type="paragraph" w:styleId="Header">
    <w:name w:val="header"/>
    <w:basedOn w:val="Normal"/>
    <w:link w:val="HeaderChar"/>
    <w:uiPriority w:val="99"/>
    <w:unhideWhenUsed/>
    <w:rsid w:val="00C87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151"/>
  </w:style>
  <w:style w:type="paragraph" w:styleId="Footer">
    <w:name w:val="footer"/>
    <w:basedOn w:val="Normal"/>
    <w:link w:val="FooterChar"/>
    <w:uiPriority w:val="99"/>
    <w:unhideWhenUsed/>
    <w:rsid w:val="00C87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151"/>
  </w:style>
  <w:style w:type="paragraph" w:styleId="BalloonText">
    <w:name w:val="Balloon Text"/>
    <w:basedOn w:val="Normal"/>
    <w:link w:val="BalloonTextChar"/>
    <w:uiPriority w:val="99"/>
    <w:semiHidden/>
    <w:unhideWhenUsed/>
    <w:rsid w:val="00006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2023-03-28T12:16:00Z</cp:lastPrinted>
  <dcterms:created xsi:type="dcterms:W3CDTF">2023-03-31T06:18:00Z</dcterms:created>
  <dcterms:modified xsi:type="dcterms:W3CDTF">2023-03-31T06:18:00Z</dcterms:modified>
</cp:coreProperties>
</file>