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9D" w:rsidRDefault="00F010F1">
      <w:pPr>
        <w:pStyle w:val="Heading1"/>
        <w:tabs>
          <w:tab w:val="left" w:pos="5799"/>
        </w:tabs>
        <w:spacing w:before="33" w:line="309" w:lineRule="auto"/>
        <w:ind w:left="5768" w:right="1024" w:hanging="5733"/>
      </w:pPr>
      <w:r>
        <w:rPr>
          <w:w w:val="95"/>
        </w:rPr>
        <w:t>IN THE LABOUR COURT OF ZIMBABWE</w:t>
      </w:r>
      <w:r>
        <w:tab/>
      </w:r>
      <w:r>
        <w:tab/>
      </w:r>
      <w:r>
        <w:rPr>
          <w:w w:val="85"/>
        </w:rPr>
        <w:t>JUDGMENT</w:t>
      </w:r>
      <w:r>
        <w:rPr>
          <w:spacing w:val="-3"/>
        </w:rPr>
        <w:t xml:space="preserve"> </w:t>
      </w:r>
      <w:r>
        <w:rPr>
          <w:w w:val="85"/>
        </w:rPr>
        <w:t xml:space="preserve">NO.LC/H/92/25, </w:t>
      </w:r>
      <w:r>
        <w:rPr>
          <w:w w:val="90"/>
        </w:rPr>
        <w:t>CASE</w:t>
      </w:r>
      <w:r>
        <w:rPr>
          <w:spacing w:val="-7"/>
          <w:w w:val="90"/>
        </w:rPr>
        <w:t xml:space="preserve"> </w:t>
      </w:r>
      <w:r>
        <w:rPr>
          <w:w w:val="90"/>
        </w:rPr>
        <w:t>NO LC/H/402 /24</w:t>
      </w:r>
    </w:p>
    <w:p w:rsidR="00F04A9D" w:rsidRDefault="00F010F1">
      <w:pPr>
        <w:pStyle w:val="Heading2"/>
        <w:spacing w:line="528" w:lineRule="auto"/>
        <w:ind w:right="6184"/>
        <w:jc w:val="left"/>
      </w:pPr>
      <w:r>
        <w:rPr>
          <w:w w:val="85"/>
        </w:rPr>
        <w:t>HELD</w:t>
      </w:r>
      <w:r>
        <w:rPr>
          <w:spacing w:val="-8"/>
          <w:w w:val="85"/>
        </w:rPr>
        <w:t xml:space="preserve"> </w:t>
      </w:r>
      <w:r>
        <w:rPr>
          <w:w w:val="85"/>
        </w:rPr>
        <w:t>AT</w:t>
      </w:r>
      <w:r>
        <w:rPr>
          <w:spacing w:val="-7"/>
          <w:w w:val="85"/>
        </w:rPr>
        <w:t xml:space="preserve"> </w:t>
      </w:r>
      <w:r>
        <w:rPr>
          <w:w w:val="85"/>
        </w:rPr>
        <w:t>HARARE,</w:t>
      </w:r>
      <w:r>
        <w:rPr>
          <w:spacing w:val="-7"/>
          <w:w w:val="85"/>
        </w:rPr>
        <w:t xml:space="preserve"> </w:t>
      </w:r>
      <w:r>
        <w:rPr>
          <w:w w:val="85"/>
        </w:rPr>
        <w:t>28</w:t>
      </w:r>
      <w:r>
        <w:rPr>
          <w:w w:val="85"/>
          <w:position w:val="6"/>
          <w:sz w:val="16"/>
        </w:rPr>
        <w:t>TH</w:t>
      </w:r>
      <w:r>
        <w:rPr>
          <w:spacing w:val="-6"/>
          <w:position w:val="6"/>
          <w:sz w:val="16"/>
        </w:rPr>
        <w:t xml:space="preserve"> </w:t>
      </w:r>
      <w:r>
        <w:rPr>
          <w:w w:val="85"/>
        </w:rPr>
        <w:t>JUNE,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2024 </w:t>
      </w:r>
      <w:r>
        <w:rPr>
          <w:w w:val="90"/>
        </w:rPr>
        <w:t>AND 5</w:t>
      </w:r>
      <w:r>
        <w:rPr>
          <w:w w:val="90"/>
          <w:position w:val="6"/>
          <w:sz w:val="16"/>
        </w:rPr>
        <w:t>th</w:t>
      </w:r>
      <w:r>
        <w:rPr>
          <w:position w:val="6"/>
          <w:sz w:val="16"/>
        </w:rPr>
        <w:t xml:space="preserve"> </w:t>
      </w:r>
      <w:r>
        <w:rPr>
          <w:w w:val="90"/>
        </w:rPr>
        <w:t>MARCH, 2025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21"/>
        <w:rPr>
          <w:rFonts w:ascii="Tahoma"/>
          <w:b/>
        </w:rPr>
      </w:pPr>
    </w:p>
    <w:p w:rsidR="00F04A9D" w:rsidRDefault="00F010F1">
      <w:pPr>
        <w:pStyle w:val="BodyText"/>
        <w:ind w:left="36"/>
      </w:pPr>
      <w:r>
        <w:rPr>
          <w:spacing w:val="-12"/>
        </w:rPr>
        <w:t>In</w:t>
      </w:r>
      <w:r>
        <w:rPr>
          <w:spacing w:val="-36"/>
        </w:rPr>
        <w:t xml:space="preserve"> </w:t>
      </w:r>
      <w:r>
        <w:rPr>
          <w:spacing w:val="-12"/>
        </w:rPr>
        <w:t>the</w:t>
      </w:r>
      <w:r>
        <w:rPr>
          <w:spacing w:val="-34"/>
        </w:rPr>
        <w:t xml:space="preserve"> </w:t>
      </w:r>
      <w:r>
        <w:rPr>
          <w:spacing w:val="-12"/>
        </w:rPr>
        <w:t>matter</w:t>
      </w:r>
      <w:r>
        <w:rPr>
          <w:spacing w:val="-34"/>
        </w:rPr>
        <w:t xml:space="preserve"> </w:t>
      </w:r>
      <w:r>
        <w:rPr>
          <w:spacing w:val="-12"/>
        </w:rPr>
        <w:t>between:</w:t>
      </w:r>
      <w:r>
        <w:rPr>
          <w:spacing w:val="-32"/>
        </w:rPr>
        <w:t xml:space="preserve"> </w:t>
      </w:r>
      <w:r>
        <w:rPr>
          <w:spacing w:val="-12"/>
        </w:rPr>
        <w:t>-</w:t>
      </w:r>
    </w:p>
    <w:p w:rsidR="00F04A9D" w:rsidRDefault="00F04A9D">
      <w:pPr>
        <w:pStyle w:val="BodyText"/>
      </w:pPr>
    </w:p>
    <w:p w:rsidR="00F04A9D" w:rsidRDefault="00F04A9D">
      <w:pPr>
        <w:pStyle w:val="BodyText"/>
      </w:pPr>
    </w:p>
    <w:p w:rsidR="00F04A9D" w:rsidRDefault="00F04A9D">
      <w:pPr>
        <w:pStyle w:val="BodyText"/>
        <w:spacing w:before="49"/>
      </w:pPr>
    </w:p>
    <w:p w:rsidR="00F04A9D" w:rsidRDefault="00F010F1">
      <w:pPr>
        <w:pStyle w:val="Heading1"/>
        <w:tabs>
          <w:tab w:val="left" w:pos="7237"/>
        </w:tabs>
      </w:pPr>
      <w:r>
        <w:rPr>
          <w:w w:val="80"/>
        </w:rPr>
        <w:t>ROMEO</w:t>
      </w:r>
      <w:r>
        <w:rPr>
          <w:spacing w:val="4"/>
        </w:rPr>
        <w:t xml:space="preserve"> </w:t>
      </w:r>
      <w:r>
        <w:rPr>
          <w:spacing w:val="-2"/>
          <w:w w:val="90"/>
        </w:rPr>
        <w:t>MUSIIWA:</w:t>
      </w:r>
      <w:r>
        <w:tab/>
      </w:r>
      <w:r>
        <w:rPr>
          <w:spacing w:val="-2"/>
          <w:w w:val="85"/>
        </w:rPr>
        <w:t>APPELLANT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66"/>
        <w:rPr>
          <w:rFonts w:ascii="Tahoma"/>
          <w:b/>
        </w:rPr>
      </w:pPr>
    </w:p>
    <w:p w:rsidR="00F04A9D" w:rsidRDefault="00F010F1">
      <w:pPr>
        <w:ind w:left="36"/>
        <w:rPr>
          <w:rFonts w:ascii="Tahoma"/>
          <w:b/>
          <w:sz w:val="24"/>
        </w:rPr>
      </w:pPr>
      <w:r>
        <w:rPr>
          <w:rFonts w:ascii="Tahoma"/>
          <w:b/>
          <w:spacing w:val="-5"/>
          <w:sz w:val="24"/>
        </w:rPr>
        <w:t>And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60"/>
        <w:rPr>
          <w:rFonts w:ascii="Tahoma"/>
          <w:b/>
        </w:rPr>
      </w:pPr>
    </w:p>
    <w:p w:rsidR="00F04A9D" w:rsidRDefault="00F010F1">
      <w:pPr>
        <w:pStyle w:val="Heading1"/>
        <w:tabs>
          <w:tab w:val="left" w:pos="7237"/>
        </w:tabs>
      </w:pPr>
      <w:r>
        <w:rPr>
          <w:w w:val="75"/>
        </w:rPr>
        <w:t>BRUTAMINE</w:t>
      </w:r>
      <w:r>
        <w:rPr>
          <w:spacing w:val="28"/>
        </w:rPr>
        <w:t xml:space="preserve"> </w:t>
      </w:r>
      <w:r>
        <w:rPr>
          <w:spacing w:val="-2"/>
          <w:w w:val="90"/>
        </w:rPr>
        <w:t>ENTERPRISES:</w:t>
      </w:r>
      <w:r>
        <w:tab/>
      </w:r>
      <w:r>
        <w:rPr>
          <w:spacing w:val="-2"/>
          <w:w w:val="90"/>
        </w:rPr>
        <w:t>RESPONDENT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95"/>
        <w:rPr>
          <w:rFonts w:ascii="Tahoma"/>
          <w:b/>
        </w:rPr>
      </w:pPr>
    </w:p>
    <w:p w:rsidR="00F04A9D" w:rsidRDefault="00F010F1">
      <w:pPr>
        <w:pStyle w:val="BodyText"/>
        <w:ind w:left="36"/>
      </w:pPr>
      <w:r>
        <w:rPr>
          <w:w w:val="80"/>
        </w:rPr>
        <w:t>BEFORE</w:t>
      </w:r>
      <w:r>
        <w:rPr>
          <w:spacing w:val="12"/>
        </w:rPr>
        <w:t xml:space="preserve"> </w:t>
      </w:r>
      <w:r>
        <w:rPr>
          <w:w w:val="80"/>
        </w:rPr>
        <w:t>THE</w:t>
      </w:r>
      <w:r>
        <w:rPr>
          <w:spacing w:val="15"/>
        </w:rPr>
        <w:t xml:space="preserve"> </w:t>
      </w:r>
      <w:r>
        <w:rPr>
          <w:w w:val="80"/>
        </w:rPr>
        <w:t>HONOURABLE</w:t>
      </w:r>
      <w:r>
        <w:rPr>
          <w:spacing w:val="18"/>
        </w:rPr>
        <w:t xml:space="preserve"> </w:t>
      </w:r>
      <w:r>
        <w:rPr>
          <w:w w:val="80"/>
        </w:rPr>
        <w:t>CHIVIZHE</w:t>
      </w:r>
      <w:r>
        <w:rPr>
          <w:spacing w:val="12"/>
        </w:rPr>
        <w:t xml:space="preserve"> </w:t>
      </w:r>
      <w:r>
        <w:rPr>
          <w:spacing w:val="-10"/>
          <w:w w:val="80"/>
        </w:rPr>
        <w:t>J</w:t>
      </w:r>
    </w:p>
    <w:p w:rsidR="00F04A9D" w:rsidRDefault="00F04A9D">
      <w:pPr>
        <w:pStyle w:val="BodyText"/>
        <w:spacing w:before="4"/>
      </w:pPr>
    </w:p>
    <w:p w:rsidR="00F04A9D" w:rsidRDefault="00F010F1">
      <w:pPr>
        <w:pStyle w:val="BodyText"/>
        <w:spacing w:before="1"/>
        <w:ind w:left="12"/>
      </w:pP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Appellant:</w:t>
      </w:r>
      <w:r>
        <w:rPr>
          <w:spacing w:val="7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Person</w:t>
      </w:r>
    </w:p>
    <w:p w:rsidR="00F04A9D" w:rsidRDefault="00F010F1">
      <w:pPr>
        <w:pStyle w:val="BodyText"/>
        <w:spacing w:before="1"/>
        <w:ind w:left="12"/>
      </w:pPr>
      <w:r>
        <w:rPr>
          <w:spacing w:val="-6"/>
        </w:rPr>
        <w:t>For</w:t>
      </w:r>
      <w:r>
        <w:rPr>
          <w:spacing w:val="32"/>
        </w:rPr>
        <w:t xml:space="preserve"> </w:t>
      </w:r>
      <w:r>
        <w:rPr>
          <w:spacing w:val="-6"/>
        </w:rPr>
        <w:t>Respondent</w:t>
      </w:r>
      <w:r>
        <w:rPr>
          <w:spacing w:val="-22"/>
        </w:rPr>
        <w:t xml:space="preserve"> </w:t>
      </w:r>
      <w:r>
        <w:rPr>
          <w:spacing w:val="-6"/>
        </w:rPr>
        <w:t>:</w:t>
      </w:r>
      <w:r>
        <w:rPr>
          <w:spacing w:val="-19"/>
        </w:rPr>
        <w:t xml:space="preserve"> </w:t>
      </w:r>
      <w:r>
        <w:rPr>
          <w:spacing w:val="-6"/>
        </w:rPr>
        <w:t>Mr.</w:t>
      </w:r>
      <w:r>
        <w:rPr>
          <w:spacing w:val="-17"/>
        </w:rPr>
        <w:t xml:space="preserve"> </w:t>
      </w:r>
      <w:r>
        <w:rPr>
          <w:spacing w:val="-6"/>
        </w:rPr>
        <w:t>G.</w:t>
      </w:r>
      <w:r>
        <w:rPr>
          <w:spacing w:val="-21"/>
        </w:rPr>
        <w:t xml:space="preserve"> </w:t>
      </w:r>
      <w:r>
        <w:rPr>
          <w:spacing w:val="-6"/>
        </w:rPr>
        <w:t>Dzivakwe</w:t>
      </w:r>
      <w:r>
        <w:rPr>
          <w:spacing w:val="-18"/>
        </w:rPr>
        <w:t xml:space="preserve"> </w:t>
      </w:r>
      <w:r>
        <w:rPr>
          <w:spacing w:val="-6"/>
        </w:rPr>
        <w:t>with</w:t>
      </w:r>
      <w:r>
        <w:rPr>
          <w:spacing w:val="-17"/>
        </w:rPr>
        <w:t xml:space="preserve"> </w:t>
      </w:r>
      <w:r>
        <w:rPr>
          <w:spacing w:val="-6"/>
        </w:rPr>
        <w:t>Ms.</w:t>
      </w:r>
      <w:r>
        <w:rPr>
          <w:spacing w:val="-19"/>
        </w:rPr>
        <w:t xml:space="preserve"> </w:t>
      </w:r>
      <w:r>
        <w:rPr>
          <w:spacing w:val="-6"/>
        </w:rPr>
        <w:t>R.Maposa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Mr.</w:t>
      </w:r>
      <w:r>
        <w:rPr>
          <w:spacing w:val="-22"/>
        </w:rPr>
        <w:t xml:space="preserve"> </w:t>
      </w:r>
      <w:r>
        <w:rPr>
          <w:spacing w:val="-6"/>
        </w:rPr>
        <w:t>K.</w:t>
      </w:r>
      <w:r>
        <w:rPr>
          <w:spacing w:val="-20"/>
        </w:rPr>
        <w:t xml:space="preserve"> </w:t>
      </w:r>
      <w:r>
        <w:rPr>
          <w:spacing w:val="-6"/>
        </w:rPr>
        <w:t>Manyeruke</w:t>
      </w:r>
    </w:p>
    <w:p w:rsidR="00F04A9D" w:rsidRDefault="00F04A9D">
      <w:pPr>
        <w:pStyle w:val="BodyText"/>
        <w:spacing w:before="41"/>
      </w:pPr>
    </w:p>
    <w:p w:rsidR="00F04A9D" w:rsidRDefault="00F010F1">
      <w:pPr>
        <w:pStyle w:val="Heading1"/>
        <w:spacing w:before="1"/>
        <w:ind w:left="12"/>
      </w:pPr>
      <w:r>
        <w:rPr>
          <w:w w:val="85"/>
        </w:rPr>
        <w:t>CHIVIZHE,</w:t>
      </w:r>
      <w:r>
        <w:rPr>
          <w:spacing w:val="21"/>
        </w:rPr>
        <w:t xml:space="preserve"> </w:t>
      </w:r>
      <w:r>
        <w:rPr>
          <w:spacing w:val="-5"/>
          <w:w w:val="95"/>
        </w:rPr>
        <w:t>J:</w:t>
      </w:r>
    </w:p>
    <w:p w:rsidR="00F04A9D" w:rsidRDefault="00F04A9D">
      <w:pPr>
        <w:pStyle w:val="BodyText"/>
        <w:spacing w:before="176"/>
        <w:rPr>
          <w:rFonts w:ascii="Tahoma"/>
          <w:b/>
        </w:rPr>
      </w:pPr>
    </w:p>
    <w:p w:rsidR="00F04A9D" w:rsidRDefault="00F010F1">
      <w:pPr>
        <w:ind w:left="36"/>
        <w:rPr>
          <w:rFonts w:ascii="Tahoma"/>
          <w:b/>
          <w:sz w:val="24"/>
        </w:rPr>
      </w:pPr>
      <w:r>
        <w:rPr>
          <w:rFonts w:ascii="Tahoma"/>
          <w:b/>
          <w:w w:val="65"/>
          <w:sz w:val="24"/>
        </w:rPr>
        <w:t>THE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2"/>
          <w:w w:val="85"/>
          <w:sz w:val="24"/>
        </w:rPr>
        <w:t>APPEAL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57"/>
        <w:rPr>
          <w:rFonts w:ascii="Tahoma"/>
          <w:b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2" w:lineRule="auto"/>
        <w:ind w:right="24"/>
        <w:jc w:val="both"/>
        <w:rPr>
          <w:sz w:val="24"/>
        </w:rPr>
      </w:pPr>
      <w:r>
        <w:rPr>
          <w:spacing w:val="-4"/>
          <w:sz w:val="24"/>
        </w:rPr>
        <w:t>This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appeal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against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whole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arbitral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award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handed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down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Arbitrator, </w:t>
      </w:r>
      <w:r>
        <w:rPr>
          <w:spacing w:val="-10"/>
          <w:sz w:val="24"/>
        </w:rPr>
        <w:t>Ms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B.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Garudzo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21</w:t>
      </w:r>
      <w:r>
        <w:rPr>
          <w:spacing w:val="-10"/>
          <w:position w:val="6"/>
          <w:sz w:val="16"/>
        </w:rPr>
        <w:t>st</w:t>
      </w:r>
      <w:r>
        <w:rPr>
          <w:spacing w:val="-4"/>
          <w:position w:val="6"/>
          <w:sz w:val="16"/>
        </w:rPr>
        <w:t xml:space="preserve"> </w:t>
      </w:r>
      <w:r>
        <w:rPr>
          <w:spacing w:val="-10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March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2024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dismissing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Appellant’s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entire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claim.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 xml:space="preserve">The </w:t>
      </w:r>
      <w:r>
        <w:rPr>
          <w:sz w:val="24"/>
        </w:rPr>
        <w:t>Appellant</w:t>
      </w:r>
      <w:r>
        <w:rPr>
          <w:spacing w:val="-11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grounds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couched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:rsidR="00F04A9D" w:rsidRDefault="00F010F1">
      <w:pPr>
        <w:pStyle w:val="ListParagraph"/>
        <w:numPr>
          <w:ilvl w:val="1"/>
          <w:numId w:val="3"/>
        </w:numPr>
        <w:tabs>
          <w:tab w:val="left" w:pos="1471"/>
          <w:tab w:val="left" w:pos="1476"/>
        </w:tabs>
        <w:spacing w:before="6" w:line="362" w:lineRule="auto"/>
        <w:ind w:right="25"/>
        <w:jc w:val="both"/>
        <w:rPr>
          <w:i/>
          <w:sz w:val="24"/>
        </w:rPr>
      </w:pPr>
      <w:r>
        <w:rPr>
          <w:i/>
          <w:spacing w:val="-10"/>
          <w:sz w:val="24"/>
        </w:rPr>
        <w:t>“Arbitrator erred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in her findings that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there was no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evidence</w:t>
      </w:r>
      <w:r>
        <w:rPr>
          <w:i/>
          <w:spacing w:val="-7"/>
          <w:sz w:val="24"/>
        </w:rPr>
        <w:t xml:space="preserve"> </w:t>
      </w:r>
      <w:r>
        <w:rPr>
          <w:i/>
          <w:spacing w:val="-10"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 xml:space="preserve">the claim of </w:t>
      </w:r>
      <w:r>
        <w:rPr>
          <w:i/>
          <w:sz w:val="24"/>
        </w:rPr>
        <w:t xml:space="preserve">tender commission fees although she acknowledged that unwritten </w:t>
      </w:r>
      <w:r>
        <w:rPr>
          <w:i/>
          <w:spacing w:val="-2"/>
          <w:sz w:val="24"/>
        </w:rPr>
        <w:t>contra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is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valid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binding.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This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finding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is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misdirection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facts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 xml:space="preserve">which </w:t>
      </w:r>
      <w:r>
        <w:rPr>
          <w:i/>
          <w:sz w:val="24"/>
        </w:rPr>
        <w:t>amounts to a misdirection in law. The facts of the matter which the</w:t>
      </w:r>
    </w:p>
    <w:p w:rsidR="00F04A9D" w:rsidRDefault="00F04A9D">
      <w:pPr>
        <w:pStyle w:val="ListParagraph"/>
        <w:spacing w:line="362" w:lineRule="auto"/>
        <w:rPr>
          <w:i/>
          <w:sz w:val="24"/>
        </w:rPr>
        <w:sectPr w:rsidR="00F04A9D">
          <w:footerReference w:type="default" r:id="rId7"/>
          <w:type w:val="continuous"/>
          <w:pgSz w:w="11920" w:h="16850"/>
          <w:pgMar w:top="720" w:right="1417" w:bottom="1200" w:left="708" w:header="0" w:footer="1004" w:gutter="0"/>
          <w:pgNumType w:start="1"/>
          <w:cols w:space="720"/>
        </w:sectPr>
      </w:pPr>
    </w:p>
    <w:p w:rsidR="00F04A9D" w:rsidRDefault="00F010F1">
      <w:pPr>
        <w:spacing w:before="82" w:line="362" w:lineRule="auto"/>
        <w:ind w:left="1476" w:right="26"/>
        <w:jc w:val="both"/>
        <w:rPr>
          <w:i/>
          <w:sz w:val="24"/>
        </w:rPr>
      </w:pPr>
      <w:r>
        <w:rPr>
          <w:i/>
          <w:spacing w:val="-10"/>
          <w:sz w:val="24"/>
        </w:rPr>
        <w:lastRenderedPageBreak/>
        <w:t>Arbitrator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failed to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put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into consideration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is that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the Appellant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 xml:space="preserve">approached </w:t>
      </w:r>
      <w:r>
        <w:rPr>
          <w:i/>
          <w:sz w:val="24"/>
        </w:rPr>
        <w:t xml:space="preserve">verbally the management on the issue of non-payment of tender </w:t>
      </w:r>
      <w:r>
        <w:rPr>
          <w:i/>
          <w:spacing w:val="-4"/>
          <w:sz w:val="24"/>
        </w:rPr>
        <w:t>commission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fees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specifically,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Ms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Cathrine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Mazengura,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was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told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 xml:space="preserve">that </w:t>
      </w:r>
      <w:r>
        <w:rPr>
          <w:i/>
          <w:sz w:val="24"/>
        </w:rPr>
        <w:t>she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revert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af</w:t>
      </w:r>
      <w:r>
        <w:rPr>
          <w:i/>
          <w:sz w:val="24"/>
        </w:rPr>
        <w:t>ter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consulting.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came.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Appellant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went further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put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claim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follow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 xml:space="preserve">internal </w:t>
      </w:r>
      <w:r>
        <w:rPr>
          <w:i/>
          <w:spacing w:val="-2"/>
          <w:sz w:val="24"/>
        </w:rPr>
        <w:t>grievance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before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approaching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external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intervention,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that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is,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Ministry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 xml:space="preserve">of </w:t>
      </w:r>
      <w:r>
        <w:rPr>
          <w:i/>
          <w:w w:val="90"/>
          <w:sz w:val="24"/>
        </w:rPr>
        <w:t>Labour.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his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resignation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letter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dated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28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August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2023,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Appellant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further </w:t>
      </w:r>
      <w:r>
        <w:rPr>
          <w:i/>
          <w:spacing w:val="-6"/>
          <w:sz w:val="24"/>
        </w:rPr>
        <w:t>reiterated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his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claim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unpaid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tender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commission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stating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he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 xml:space="preserve">wanted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solve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amicably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failure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approach </w:t>
      </w:r>
      <w:r>
        <w:rPr>
          <w:i/>
          <w:spacing w:val="-4"/>
          <w:sz w:val="24"/>
        </w:rPr>
        <w:t>external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intervention.</w:t>
      </w:r>
    </w:p>
    <w:p w:rsidR="00F04A9D" w:rsidRDefault="00F010F1">
      <w:pPr>
        <w:pStyle w:val="ListParagraph"/>
        <w:numPr>
          <w:ilvl w:val="1"/>
          <w:numId w:val="3"/>
        </w:numPr>
        <w:tabs>
          <w:tab w:val="left" w:pos="1471"/>
          <w:tab w:val="left" w:pos="1476"/>
        </w:tabs>
        <w:spacing w:before="15" w:line="362" w:lineRule="auto"/>
        <w:ind w:right="20"/>
        <w:jc w:val="both"/>
        <w:rPr>
          <w:i/>
          <w:sz w:val="24"/>
        </w:rPr>
      </w:pPr>
      <w:r>
        <w:rPr>
          <w:i/>
          <w:spacing w:val="-4"/>
          <w:w w:val="90"/>
          <w:sz w:val="24"/>
        </w:rPr>
        <w:t>The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Arbitrator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erred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in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fact, which error amounts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misdirection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w w:val="90"/>
          <w:sz w:val="24"/>
        </w:rPr>
        <w:t>of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>the facts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4"/>
          <w:w w:val="90"/>
          <w:sz w:val="24"/>
        </w:rPr>
        <w:t xml:space="preserve">in </w:t>
      </w:r>
      <w:r>
        <w:rPr>
          <w:i/>
          <w:spacing w:val="-10"/>
          <w:sz w:val="24"/>
        </w:rPr>
        <w:t>holding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that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there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was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no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evidence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claim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tender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commission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 xml:space="preserve">fees </w:t>
      </w:r>
      <w:r>
        <w:rPr>
          <w:i/>
          <w:spacing w:val="-12"/>
          <w:sz w:val="24"/>
        </w:rPr>
        <w:t>when</w:t>
      </w:r>
      <w:r>
        <w:rPr>
          <w:i/>
          <w:spacing w:val="-8"/>
          <w:sz w:val="24"/>
        </w:rPr>
        <w:t xml:space="preserve"> </w:t>
      </w:r>
      <w:r>
        <w:rPr>
          <w:i/>
          <w:spacing w:val="-12"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pacing w:val="-12"/>
          <w:sz w:val="24"/>
        </w:rPr>
        <w:t>fact</w:t>
      </w:r>
      <w:r>
        <w:rPr>
          <w:i/>
          <w:spacing w:val="-2"/>
          <w:sz w:val="24"/>
        </w:rPr>
        <w:t xml:space="preserve"> </w:t>
      </w:r>
      <w:r>
        <w:rPr>
          <w:i/>
          <w:spacing w:val="-12"/>
          <w:sz w:val="24"/>
        </w:rPr>
        <w:t>such</w:t>
      </w:r>
      <w:r>
        <w:rPr>
          <w:i/>
          <w:spacing w:val="-6"/>
          <w:sz w:val="24"/>
        </w:rPr>
        <w:t xml:space="preserve"> </w:t>
      </w:r>
      <w:r>
        <w:rPr>
          <w:i/>
          <w:spacing w:val="-12"/>
          <w:sz w:val="24"/>
        </w:rPr>
        <w:t>evidence</w:t>
      </w:r>
      <w:r>
        <w:rPr>
          <w:i/>
          <w:spacing w:val="-6"/>
          <w:sz w:val="24"/>
        </w:rPr>
        <w:t xml:space="preserve"> </w:t>
      </w:r>
      <w:r>
        <w:rPr>
          <w:i/>
          <w:spacing w:val="-12"/>
          <w:sz w:val="24"/>
        </w:rPr>
        <w:t>was</w:t>
      </w:r>
      <w:r>
        <w:rPr>
          <w:i/>
          <w:spacing w:val="-5"/>
          <w:sz w:val="24"/>
        </w:rPr>
        <w:t xml:space="preserve"> </w:t>
      </w:r>
      <w:r>
        <w:rPr>
          <w:i/>
          <w:spacing w:val="-12"/>
          <w:sz w:val="24"/>
        </w:rPr>
        <w:t>fully</w:t>
      </w:r>
      <w:r>
        <w:rPr>
          <w:i/>
          <w:spacing w:val="-5"/>
          <w:sz w:val="24"/>
        </w:rPr>
        <w:t xml:space="preserve"> </w:t>
      </w:r>
      <w:r>
        <w:rPr>
          <w:i/>
          <w:spacing w:val="-12"/>
          <w:sz w:val="24"/>
        </w:rPr>
        <w:t>presented</w:t>
      </w:r>
      <w:r>
        <w:rPr>
          <w:i/>
          <w:spacing w:val="-5"/>
          <w:sz w:val="24"/>
        </w:rPr>
        <w:t xml:space="preserve"> </w:t>
      </w:r>
      <w:r>
        <w:rPr>
          <w:i/>
          <w:spacing w:val="-12"/>
          <w:sz w:val="24"/>
        </w:rPr>
        <w:t>before</w:t>
      </w:r>
      <w:r>
        <w:rPr>
          <w:i/>
          <w:spacing w:val="-6"/>
          <w:sz w:val="24"/>
        </w:rPr>
        <w:t xml:space="preserve"> </w:t>
      </w:r>
      <w:r>
        <w:rPr>
          <w:i/>
          <w:spacing w:val="-12"/>
          <w:sz w:val="24"/>
        </w:rPr>
        <w:t>her.</w:t>
      </w:r>
      <w:r>
        <w:rPr>
          <w:i/>
          <w:spacing w:val="-2"/>
          <w:sz w:val="24"/>
        </w:rPr>
        <w:t xml:space="preserve"> </w:t>
      </w:r>
      <w:r>
        <w:rPr>
          <w:i/>
          <w:spacing w:val="-12"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pacing w:val="-12"/>
          <w:sz w:val="24"/>
        </w:rPr>
        <w:t>Arbitrator’s reasoning</w:t>
      </w:r>
      <w:r>
        <w:rPr>
          <w:i/>
          <w:spacing w:val="-10"/>
          <w:sz w:val="24"/>
        </w:rPr>
        <w:t xml:space="preserve"> </w:t>
      </w:r>
      <w:r>
        <w:rPr>
          <w:i/>
          <w:spacing w:val="-12"/>
          <w:sz w:val="24"/>
        </w:rPr>
        <w:t>is</w:t>
      </w:r>
      <w:r>
        <w:rPr>
          <w:i/>
          <w:spacing w:val="-7"/>
          <w:sz w:val="24"/>
        </w:rPr>
        <w:t xml:space="preserve"> </w:t>
      </w:r>
      <w:r>
        <w:rPr>
          <w:i/>
          <w:spacing w:val="-12"/>
          <w:sz w:val="24"/>
        </w:rPr>
        <w:t>irrational</w:t>
      </w:r>
      <w:r>
        <w:rPr>
          <w:i/>
          <w:spacing w:val="-6"/>
          <w:sz w:val="24"/>
        </w:rPr>
        <w:t xml:space="preserve"> </w:t>
      </w:r>
      <w:r>
        <w:rPr>
          <w:i/>
          <w:spacing w:val="-12"/>
          <w:sz w:val="24"/>
        </w:rPr>
        <w:t>given</w:t>
      </w:r>
      <w:r>
        <w:rPr>
          <w:i/>
          <w:spacing w:val="-9"/>
          <w:sz w:val="24"/>
        </w:rPr>
        <w:t xml:space="preserve"> </w:t>
      </w:r>
      <w:r>
        <w:rPr>
          <w:i/>
          <w:spacing w:val="-12"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pacing w:val="-12"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12"/>
          <w:sz w:val="24"/>
        </w:rPr>
        <w:t>respondent</w:t>
      </w:r>
      <w:r>
        <w:rPr>
          <w:i/>
          <w:spacing w:val="-3"/>
          <w:sz w:val="24"/>
        </w:rPr>
        <w:t xml:space="preserve"> </w:t>
      </w:r>
      <w:r>
        <w:rPr>
          <w:i/>
          <w:spacing w:val="-12"/>
          <w:sz w:val="24"/>
        </w:rPr>
        <w:t>who</w:t>
      </w:r>
      <w:r>
        <w:rPr>
          <w:i/>
          <w:spacing w:val="-10"/>
          <w:sz w:val="24"/>
        </w:rPr>
        <w:t xml:space="preserve"> </w:t>
      </w:r>
      <w:r>
        <w:rPr>
          <w:i/>
          <w:spacing w:val="-12"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pacing w:val="-12"/>
          <w:sz w:val="24"/>
        </w:rPr>
        <w:t>supposed</w:t>
      </w:r>
      <w:r>
        <w:rPr>
          <w:i/>
          <w:spacing w:val="-7"/>
          <w:sz w:val="24"/>
        </w:rPr>
        <w:t xml:space="preserve"> </w:t>
      </w:r>
      <w:r>
        <w:rPr>
          <w:i/>
          <w:spacing w:val="-12"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pacing w:val="-12"/>
          <w:sz w:val="24"/>
        </w:rPr>
        <w:t>be</w:t>
      </w:r>
      <w:r>
        <w:rPr>
          <w:i/>
          <w:spacing w:val="-9"/>
          <w:sz w:val="24"/>
        </w:rPr>
        <w:t xml:space="preserve"> </w:t>
      </w:r>
      <w:r>
        <w:rPr>
          <w:i/>
          <w:spacing w:val="-12"/>
          <w:sz w:val="24"/>
        </w:rPr>
        <w:t xml:space="preserve">the </w:t>
      </w:r>
      <w:r>
        <w:rPr>
          <w:i/>
          <w:spacing w:val="-14"/>
          <w:sz w:val="24"/>
        </w:rPr>
        <w:t>custodian</w:t>
      </w:r>
      <w:r>
        <w:rPr>
          <w:i/>
          <w:spacing w:val="-4"/>
          <w:sz w:val="24"/>
        </w:rPr>
        <w:t xml:space="preserve"> </w:t>
      </w:r>
      <w:r>
        <w:rPr>
          <w:i/>
          <w:spacing w:val="-14"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pacing w:val="-14"/>
          <w:sz w:val="24"/>
        </w:rPr>
        <w:t>employees’</w:t>
      </w:r>
      <w:r>
        <w:rPr>
          <w:i/>
          <w:spacing w:val="-6"/>
          <w:sz w:val="24"/>
        </w:rPr>
        <w:t xml:space="preserve"> </w:t>
      </w:r>
      <w:r>
        <w:rPr>
          <w:i/>
          <w:spacing w:val="-14"/>
          <w:sz w:val="24"/>
        </w:rPr>
        <w:t>employment</w:t>
      </w:r>
      <w:r>
        <w:rPr>
          <w:i/>
          <w:sz w:val="24"/>
        </w:rPr>
        <w:t xml:space="preserve"> </w:t>
      </w:r>
      <w:r>
        <w:rPr>
          <w:i/>
          <w:spacing w:val="-14"/>
          <w:sz w:val="24"/>
        </w:rPr>
        <w:t>records</w:t>
      </w:r>
      <w:r>
        <w:rPr>
          <w:i/>
          <w:spacing w:val="-7"/>
          <w:sz w:val="24"/>
        </w:rPr>
        <w:t xml:space="preserve"> </w:t>
      </w:r>
      <w:r>
        <w:rPr>
          <w:i/>
          <w:spacing w:val="-14"/>
          <w:sz w:val="24"/>
        </w:rPr>
        <w:t>did</w:t>
      </w:r>
      <w:r>
        <w:rPr>
          <w:i/>
          <w:spacing w:val="-2"/>
          <w:sz w:val="24"/>
        </w:rPr>
        <w:t xml:space="preserve"> </w:t>
      </w:r>
      <w:r>
        <w:rPr>
          <w:i/>
          <w:spacing w:val="-14"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pacing w:val="-14"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pacing w:val="-14"/>
          <w:sz w:val="24"/>
        </w:rPr>
        <w:t>such</w:t>
      </w:r>
      <w:r>
        <w:rPr>
          <w:i/>
          <w:spacing w:val="-4"/>
          <w:sz w:val="24"/>
        </w:rPr>
        <w:t xml:space="preserve"> </w:t>
      </w:r>
      <w:r>
        <w:rPr>
          <w:i/>
          <w:spacing w:val="-14"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pacing w:val="-14"/>
          <w:sz w:val="24"/>
        </w:rPr>
        <w:t xml:space="preserve">written </w:t>
      </w:r>
      <w:r>
        <w:rPr>
          <w:i/>
          <w:sz w:val="24"/>
        </w:rPr>
        <w:t>records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pertaining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Appellant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status.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includes employment contract, pay slips or pay records, leave days etc in contravention of section 125 of the Labour Act, Chapter 28:01.</w:t>
      </w:r>
      <w:r>
        <w:rPr>
          <w:i/>
          <w:sz w:val="24"/>
        </w:rPr>
        <w:t xml:space="preserve"> The </w:t>
      </w:r>
      <w:r>
        <w:rPr>
          <w:i/>
          <w:spacing w:val="-14"/>
          <w:sz w:val="24"/>
        </w:rPr>
        <w:t>Arbitrator’s</w:t>
      </w:r>
      <w:r>
        <w:rPr>
          <w:i/>
          <w:spacing w:val="-8"/>
          <w:sz w:val="24"/>
        </w:rPr>
        <w:t xml:space="preserve"> </w:t>
      </w:r>
      <w:r>
        <w:rPr>
          <w:i/>
          <w:spacing w:val="-14"/>
          <w:sz w:val="24"/>
        </w:rPr>
        <w:t>failing</w:t>
      </w:r>
      <w:r>
        <w:rPr>
          <w:i/>
          <w:spacing w:val="-7"/>
          <w:sz w:val="24"/>
        </w:rPr>
        <w:t xml:space="preserve"> </w:t>
      </w:r>
      <w:r>
        <w:rPr>
          <w:i/>
          <w:spacing w:val="-14"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pacing w:val="-14"/>
          <w:sz w:val="24"/>
        </w:rPr>
        <w:t>appreciate</w:t>
      </w:r>
      <w:r>
        <w:rPr>
          <w:i/>
          <w:spacing w:val="-7"/>
          <w:sz w:val="24"/>
        </w:rPr>
        <w:t xml:space="preserve"> </w:t>
      </w:r>
      <w:r>
        <w:rPr>
          <w:i/>
          <w:spacing w:val="-14"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14"/>
          <w:sz w:val="24"/>
        </w:rPr>
        <w:t>put</w:t>
      </w:r>
      <w:r>
        <w:rPr>
          <w:i/>
          <w:spacing w:val="-4"/>
          <w:sz w:val="24"/>
        </w:rPr>
        <w:t xml:space="preserve"> </w:t>
      </w:r>
      <w:r>
        <w:rPr>
          <w:i/>
          <w:spacing w:val="-14"/>
          <w:sz w:val="24"/>
        </w:rPr>
        <w:t>her</w:t>
      </w:r>
      <w:r>
        <w:rPr>
          <w:i/>
          <w:spacing w:val="-8"/>
          <w:sz w:val="24"/>
        </w:rPr>
        <w:t xml:space="preserve"> </w:t>
      </w:r>
      <w:r>
        <w:rPr>
          <w:i/>
          <w:spacing w:val="-14"/>
          <w:sz w:val="24"/>
        </w:rPr>
        <w:t>mind</w:t>
      </w:r>
      <w:r>
        <w:rPr>
          <w:i/>
          <w:spacing w:val="-5"/>
          <w:sz w:val="24"/>
        </w:rPr>
        <w:t xml:space="preserve"> </w:t>
      </w:r>
      <w:r>
        <w:rPr>
          <w:i/>
          <w:spacing w:val="-14"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pacing w:val="-14"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14"/>
          <w:sz w:val="24"/>
        </w:rPr>
        <w:t>evidence</w:t>
      </w:r>
      <w:r>
        <w:rPr>
          <w:i/>
          <w:spacing w:val="-8"/>
          <w:sz w:val="24"/>
        </w:rPr>
        <w:t xml:space="preserve"> </w:t>
      </w:r>
      <w:r>
        <w:rPr>
          <w:i/>
          <w:spacing w:val="-14"/>
          <w:sz w:val="24"/>
        </w:rPr>
        <w:t xml:space="preserve">presented </w:t>
      </w:r>
      <w:r>
        <w:rPr>
          <w:i/>
          <w:spacing w:val="-10"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her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form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invoices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amounts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paid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the respondent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 xml:space="preserve">tenders </w:t>
      </w:r>
      <w:r>
        <w:rPr>
          <w:i/>
          <w:spacing w:val="-6"/>
          <w:sz w:val="24"/>
        </w:rPr>
        <w:t>awarded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respondent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out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which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Appellant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was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paid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his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10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 xml:space="preserve">% </w:t>
      </w:r>
      <w:r>
        <w:rPr>
          <w:i/>
          <w:spacing w:val="-10"/>
          <w:sz w:val="24"/>
        </w:rPr>
        <w:t>commission</w:t>
      </w:r>
      <w:r>
        <w:rPr>
          <w:i/>
          <w:spacing w:val="-37"/>
          <w:sz w:val="24"/>
        </w:rPr>
        <w:t xml:space="preserve"> </w:t>
      </w:r>
      <w:r>
        <w:rPr>
          <w:i/>
          <w:spacing w:val="-10"/>
          <w:sz w:val="24"/>
        </w:rPr>
        <w:t>is</w:t>
      </w:r>
      <w:r>
        <w:rPr>
          <w:i/>
          <w:spacing w:val="-34"/>
          <w:sz w:val="24"/>
        </w:rPr>
        <w:t xml:space="preserve"> </w:t>
      </w:r>
      <w:r>
        <w:rPr>
          <w:i/>
          <w:spacing w:val="-10"/>
          <w:sz w:val="24"/>
        </w:rPr>
        <w:t>grossly</w:t>
      </w:r>
      <w:r>
        <w:rPr>
          <w:i/>
          <w:spacing w:val="-34"/>
          <w:sz w:val="24"/>
        </w:rPr>
        <w:t xml:space="preserve"> </w:t>
      </w:r>
      <w:r>
        <w:rPr>
          <w:i/>
          <w:spacing w:val="-10"/>
          <w:sz w:val="24"/>
        </w:rPr>
        <w:t>unreasonable.</w:t>
      </w:r>
    </w:p>
    <w:p w:rsidR="00F04A9D" w:rsidRDefault="00F010F1">
      <w:pPr>
        <w:pStyle w:val="ListParagraph"/>
        <w:numPr>
          <w:ilvl w:val="1"/>
          <w:numId w:val="3"/>
        </w:numPr>
        <w:tabs>
          <w:tab w:val="left" w:pos="1471"/>
          <w:tab w:val="left" w:pos="1476"/>
        </w:tabs>
        <w:spacing w:before="17" w:line="362" w:lineRule="auto"/>
        <w:ind w:right="28"/>
        <w:jc w:val="both"/>
        <w:rPr>
          <w:i/>
          <w:sz w:val="24"/>
        </w:rPr>
      </w:pPr>
      <w:r>
        <w:rPr>
          <w:i/>
          <w:spacing w:val="-8"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pacing w:val="-8"/>
          <w:sz w:val="24"/>
        </w:rPr>
        <w:t>Arbitrator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erred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finding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that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there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was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no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constructive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dismissal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 xml:space="preserve">in </w:t>
      </w:r>
      <w:r>
        <w:rPr>
          <w:i/>
          <w:sz w:val="24"/>
        </w:rPr>
        <w:t>that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conduct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Respondent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(employer)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root </w:t>
      </w:r>
      <w:r>
        <w:rPr>
          <w:i/>
          <w:spacing w:val="-4"/>
          <w:sz w:val="24"/>
        </w:rPr>
        <w:t>of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employment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contract,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whereas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facts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matter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is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that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 xml:space="preserve">the </w:t>
      </w:r>
      <w:r>
        <w:rPr>
          <w:i/>
          <w:sz w:val="24"/>
        </w:rPr>
        <w:t>Appellant was instructed that the offices were to be closed with immediate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Appellant)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home and that he would not be paid his monthly earnings, but only commission. The Respondent changed core aspects of the contract</w:t>
      </w:r>
      <w:r>
        <w:rPr>
          <w:i/>
          <w:sz w:val="24"/>
        </w:rPr>
        <w:t>, that is, cutting Appellant’s salary and benefits. The withdrawal of Appellant’s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monthly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earnings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conduct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goes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root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the employment contract as the working condition and environment </w:t>
      </w:r>
      <w:r>
        <w:rPr>
          <w:i/>
          <w:spacing w:val="-2"/>
          <w:sz w:val="24"/>
        </w:rPr>
        <w:t>abruptly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changed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without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notice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consultation.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sh</w:t>
      </w:r>
      <w:r>
        <w:rPr>
          <w:i/>
          <w:spacing w:val="-2"/>
          <w:sz w:val="24"/>
        </w:rPr>
        <w:t>ort,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there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was</w:t>
      </w:r>
    </w:p>
    <w:p w:rsidR="00F04A9D" w:rsidRDefault="00F04A9D">
      <w:pPr>
        <w:pStyle w:val="ListParagraph"/>
        <w:spacing w:line="362" w:lineRule="auto"/>
        <w:rPr>
          <w:i/>
          <w:sz w:val="24"/>
        </w:rPr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spacing w:before="82" w:line="362" w:lineRule="auto"/>
        <w:ind w:left="1476" w:right="38"/>
        <w:jc w:val="both"/>
        <w:rPr>
          <w:i/>
          <w:sz w:val="24"/>
        </w:rPr>
      </w:pPr>
      <w:r>
        <w:rPr>
          <w:i/>
          <w:sz w:val="24"/>
        </w:rPr>
        <w:t>constructive dismissal. As such, the Appellant’s decision was not voluntary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caused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Respondent’s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behaviour.</w:t>
      </w:r>
    </w:p>
    <w:p w:rsidR="00F04A9D" w:rsidRDefault="00F010F1">
      <w:pPr>
        <w:pStyle w:val="ListParagraph"/>
        <w:numPr>
          <w:ilvl w:val="1"/>
          <w:numId w:val="3"/>
        </w:numPr>
        <w:tabs>
          <w:tab w:val="left" w:pos="1471"/>
          <w:tab w:val="left" w:pos="1476"/>
        </w:tabs>
        <w:spacing w:before="87" w:line="362" w:lineRule="auto"/>
        <w:ind w:right="28"/>
        <w:jc w:val="both"/>
        <w:rPr>
          <w:i/>
          <w:sz w:val="24"/>
        </w:rPr>
      </w:pPr>
      <w:r>
        <w:rPr>
          <w:i/>
          <w:w w:val="85"/>
          <w:sz w:val="24"/>
        </w:rPr>
        <w:t>The</w:t>
      </w:r>
      <w:r>
        <w:rPr>
          <w:i/>
          <w:spacing w:val="-7"/>
          <w:w w:val="85"/>
          <w:sz w:val="24"/>
        </w:rPr>
        <w:t xml:space="preserve"> </w:t>
      </w:r>
      <w:r>
        <w:rPr>
          <w:i/>
          <w:w w:val="85"/>
          <w:sz w:val="24"/>
        </w:rPr>
        <w:t>Arbitrator’s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finding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that</w:t>
      </w:r>
      <w:r>
        <w:rPr>
          <w:i/>
          <w:spacing w:val="-8"/>
          <w:w w:val="85"/>
          <w:sz w:val="24"/>
        </w:rPr>
        <w:t xml:space="preserve"> </w:t>
      </w:r>
      <w:r>
        <w:rPr>
          <w:i/>
          <w:w w:val="85"/>
          <w:sz w:val="24"/>
        </w:rPr>
        <w:t>there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was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no</w:t>
      </w:r>
      <w:r>
        <w:rPr>
          <w:i/>
          <w:spacing w:val="-8"/>
          <w:w w:val="85"/>
          <w:sz w:val="24"/>
        </w:rPr>
        <w:t xml:space="preserve"> </w:t>
      </w:r>
      <w:r>
        <w:rPr>
          <w:i/>
          <w:w w:val="85"/>
          <w:sz w:val="24"/>
        </w:rPr>
        <w:t>complaint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raised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by</w:t>
      </w:r>
      <w:r>
        <w:rPr>
          <w:i/>
          <w:spacing w:val="-8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7"/>
          <w:w w:val="85"/>
          <w:sz w:val="24"/>
        </w:rPr>
        <w:t xml:space="preserve"> </w:t>
      </w:r>
      <w:r>
        <w:rPr>
          <w:i/>
          <w:w w:val="85"/>
          <w:sz w:val="24"/>
        </w:rPr>
        <w:t>Appellant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prior to his resignation is misdirection of the facts which misdirection amounts to a misdirection in law. The dictates of section 12 b (3) are that an employee can” </w:t>
      </w:r>
      <w:r>
        <w:rPr>
          <w:i/>
          <w:sz w:val="24"/>
        </w:rPr>
        <w:t>terminate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employer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deliberately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made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continued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employment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intolerable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for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 xml:space="preserve">the </w:t>
      </w:r>
      <w:r>
        <w:rPr>
          <w:i/>
          <w:w w:val="90"/>
          <w:sz w:val="24"/>
        </w:rPr>
        <w:t xml:space="preserve">employee”. There was no time to raise the complaint or give notice as the </w:t>
      </w:r>
      <w:r>
        <w:rPr>
          <w:i/>
          <w:spacing w:val="-2"/>
          <w:sz w:val="24"/>
        </w:rPr>
        <w:t>Appellant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was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not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given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informed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changes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nor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was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he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 xml:space="preserve">consulted </w:t>
      </w:r>
      <w:r>
        <w:rPr>
          <w:i/>
          <w:w w:val="90"/>
          <w:sz w:val="24"/>
        </w:rPr>
        <w:t>regarding the same.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There was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no way he could have complained given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the </w:t>
      </w:r>
      <w:r>
        <w:rPr>
          <w:i/>
          <w:w w:val="85"/>
          <w:sz w:val="24"/>
        </w:rPr>
        <w:t xml:space="preserve">abrupt and sudden turn of events to the working conditions and environment. </w:t>
      </w:r>
      <w:r>
        <w:rPr>
          <w:i/>
          <w:spacing w:val="-10"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Arbitrator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erred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finding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that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there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is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no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resignation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>on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record,</w:t>
      </w:r>
      <w:r>
        <w:rPr>
          <w:i/>
          <w:spacing w:val="-11"/>
          <w:sz w:val="24"/>
        </w:rPr>
        <w:t xml:space="preserve"> </w:t>
      </w:r>
      <w:r>
        <w:rPr>
          <w:i/>
          <w:spacing w:val="-10"/>
          <w:sz w:val="24"/>
        </w:rPr>
        <w:t xml:space="preserve">when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fact,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Appellant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tendered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resignation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dated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August </w:t>
      </w:r>
      <w:r>
        <w:rPr>
          <w:i/>
          <w:spacing w:val="-8"/>
          <w:sz w:val="24"/>
        </w:rPr>
        <w:t>2023,</w:t>
      </w:r>
      <w:r>
        <w:rPr>
          <w:i/>
          <w:spacing w:val="-14"/>
          <w:sz w:val="24"/>
        </w:rPr>
        <w:t xml:space="preserve"> </w:t>
      </w:r>
      <w:r>
        <w:rPr>
          <w:i/>
          <w:spacing w:val="-8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was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signed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by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Herbert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Paradza,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(an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official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pacing w:val="-8"/>
          <w:sz w:val="24"/>
        </w:rPr>
        <w:t xml:space="preserve">Respondent)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same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receipt.</w:t>
      </w:r>
    </w:p>
    <w:p w:rsidR="00F04A9D" w:rsidRDefault="00F010F1">
      <w:pPr>
        <w:pStyle w:val="Heading1"/>
        <w:spacing w:before="180"/>
      </w:pPr>
      <w:r>
        <w:rPr>
          <w:spacing w:val="-12"/>
        </w:rPr>
        <w:t>BACKGROUND</w:t>
      </w:r>
      <w:r>
        <w:rPr>
          <w:spacing w:val="-6"/>
        </w:rPr>
        <w:t xml:space="preserve"> </w:t>
      </w:r>
      <w:r>
        <w:rPr>
          <w:spacing w:val="-12"/>
        </w:rPr>
        <w:t>OF</w:t>
      </w:r>
      <w:r>
        <w:rPr>
          <w:spacing w:val="-3"/>
        </w:rPr>
        <w:t xml:space="preserve"> </w:t>
      </w:r>
      <w:r>
        <w:rPr>
          <w:spacing w:val="-12"/>
        </w:rPr>
        <w:t>APPEAL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30"/>
        <w:rPr>
          <w:rFonts w:ascii="Tahoma"/>
          <w:b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2" w:lineRule="auto"/>
        <w:ind w:right="25"/>
        <w:jc w:val="both"/>
        <w:rPr>
          <w:sz w:val="24"/>
        </w:rPr>
      </w:pPr>
      <w:r>
        <w:rPr>
          <w:sz w:val="24"/>
        </w:rPr>
        <w:t xml:space="preserve">The Appellant was employed by the Respondent from December 2016 to </w:t>
      </w:r>
      <w:r>
        <w:rPr>
          <w:spacing w:val="-8"/>
          <w:sz w:val="24"/>
        </w:rPr>
        <w:t>August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2023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as 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Clerk.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His duties included tender preparation,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sales,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invoicing 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delivering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documents. The parties'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contract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was verbal,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terms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were </w:t>
      </w:r>
      <w:r>
        <w:rPr>
          <w:sz w:val="24"/>
        </w:rPr>
        <w:t>documented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writing.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Appellant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entitled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salary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tender </w:t>
      </w:r>
      <w:r>
        <w:rPr>
          <w:spacing w:val="-4"/>
          <w:sz w:val="24"/>
        </w:rPr>
        <w:t>commission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fee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10%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net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profit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agreement.</w:t>
      </w:r>
    </w:p>
    <w:p w:rsidR="00F04A9D" w:rsidRDefault="00F04A9D">
      <w:pPr>
        <w:pStyle w:val="BodyText"/>
        <w:spacing w:before="156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2" w:lineRule="auto"/>
        <w:ind w:right="22"/>
        <w:jc w:val="both"/>
        <w:rPr>
          <w:sz w:val="24"/>
        </w:rPr>
      </w:pPr>
      <w:r>
        <w:rPr>
          <w:w w:val="90"/>
          <w:sz w:val="24"/>
        </w:rPr>
        <w:t>In 2018, the Appellant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submitted three tender proposals for dialectic testers,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joint </w:t>
      </w:r>
      <w:r>
        <w:rPr>
          <w:sz w:val="24"/>
        </w:rPr>
        <w:t>kits,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cables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</w:t>
      </w:r>
      <w:r>
        <w:rPr>
          <w:spacing w:val="-4"/>
          <w:sz w:val="24"/>
        </w:rPr>
        <w:t xml:space="preserve"> </w:t>
      </w:r>
      <w:r>
        <w:rPr>
          <w:sz w:val="24"/>
        </w:rPr>
        <w:t>asserts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received payment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z w:val="24"/>
        </w:rPr>
        <w:t>one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these</w:t>
      </w:r>
      <w:r>
        <w:rPr>
          <w:spacing w:val="-10"/>
          <w:sz w:val="24"/>
        </w:rPr>
        <w:t xml:space="preserve"> </w:t>
      </w:r>
      <w:r>
        <w:rPr>
          <w:sz w:val="24"/>
        </w:rPr>
        <w:t>tenders,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he</w:t>
      </w:r>
      <w:r>
        <w:rPr>
          <w:spacing w:val="-12"/>
          <w:sz w:val="24"/>
        </w:rPr>
        <w:t xml:space="preserve"> </w:t>
      </w:r>
      <w:r>
        <w:rPr>
          <w:sz w:val="24"/>
        </w:rPr>
        <w:t>made</w:t>
      </w:r>
      <w:r>
        <w:rPr>
          <w:spacing w:val="-12"/>
          <w:sz w:val="24"/>
        </w:rPr>
        <w:t xml:space="preserve"> </w:t>
      </w:r>
      <w:r>
        <w:rPr>
          <w:sz w:val="24"/>
        </w:rPr>
        <w:t>several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follow-up attempts regarding the two tenders for which </w:t>
      </w:r>
      <w:r>
        <w:rPr>
          <w:sz w:val="24"/>
        </w:rPr>
        <w:t>he had not been paid. Subsequently,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4"/>
          <w:sz w:val="24"/>
        </w:rPr>
        <w:t xml:space="preserve"> </w:t>
      </w:r>
      <w:r>
        <w:rPr>
          <w:sz w:val="24"/>
        </w:rPr>
        <w:t>changed</w:t>
      </w:r>
      <w:r>
        <w:rPr>
          <w:spacing w:val="-9"/>
          <w:sz w:val="24"/>
        </w:rPr>
        <w:t xml:space="preserve"> </w:t>
      </w:r>
      <w:r>
        <w:rPr>
          <w:sz w:val="24"/>
        </w:rPr>
        <w:t>his</w:t>
      </w:r>
      <w:r>
        <w:rPr>
          <w:spacing w:val="-13"/>
          <w:sz w:val="24"/>
        </w:rPr>
        <w:t xml:space="preserve"> </w:t>
      </w:r>
      <w:r>
        <w:rPr>
          <w:sz w:val="24"/>
        </w:rPr>
        <w:t>working</w:t>
      </w:r>
      <w:r>
        <w:rPr>
          <w:spacing w:val="-1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3"/>
          <w:sz w:val="24"/>
        </w:rPr>
        <w:t xml:space="preserve"> </w:t>
      </w:r>
      <w:r>
        <w:rPr>
          <w:sz w:val="24"/>
        </w:rPr>
        <w:t>without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any </w:t>
      </w:r>
      <w:r>
        <w:rPr>
          <w:w w:val="90"/>
          <w:sz w:val="24"/>
        </w:rPr>
        <w:t>discussion.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Respondent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cut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salary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US$700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US$400.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addition,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he </w:t>
      </w:r>
      <w:r>
        <w:rPr>
          <w:spacing w:val="-2"/>
          <w:sz w:val="24"/>
        </w:rPr>
        <w:t>was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instructed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home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compensated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solely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direct </w:t>
      </w:r>
      <w:r>
        <w:rPr>
          <w:sz w:val="24"/>
        </w:rPr>
        <w:t xml:space="preserve">commission. Eventually, the Appellant felt compelled to resign due to the </w:t>
      </w:r>
      <w:r>
        <w:rPr>
          <w:spacing w:val="-2"/>
          <w:sz w:val="24"/>
        </w:rPr>
        <w:t>intolerable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working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conditions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imposed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Respondent.</w:t>
      </w:r>
    </w:p>
    <w:p w:rsidR="00F04A9D" w:rsidRDefault="00F04A9D">
      <w:pPr>
        <w:pStyle w:val="ListParagraph"/>
        <w:spacing w:line="362" w:lineRule="auto"/>
        <w:rPr>
          <w:sz w:val="24"/>
        </w:rPr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before="84" w:line="362" w:lineRule="auto"/>
        <w:ind w:right="24"/>
        <w:jc w:val="both"/>
        <w:rPr>
          <w:sz w:val="24"/>
        </w:rPr>
      </w:pPr>
      <w:r>
        <w:rPr>
          <w:sz w:val="24"/>
        </w:rPr>
        <w:t xml:space="preserve">The Appellant referred a complaint before the Labour Officer regarding unlawful termination of contract, unpaid leave days, and unpaid tender </w:t>
      </w:r>
      <w:r>
        <w:rPr>
          <w:spacing w:val="-10"/>
          <w:sz w:val="24"/>
        </w:rPr>
        <w:t>commission fees on 15 September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2023. The issue was referred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for conciliation,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both</w:t>
      </w:r>
      <w:r>
        <w:rPr>
          <w:spacing w:val="-21"/>
          <w:sz w:val="24"/>
        </w:rPr>
        <w:t xml:space="preserve"> </w:t>
      </w:r>
      <w:r>
        <w:rPr>
          <w:sz w:val="24"/>
        </w:rPr>
        <w:t>parties</w:t>
      </w:r>
      <w:r>
        <w:rPr>
          <w:spacing w:val="-21"/>
          <w:sz w:val="24"/>
        </w:rPr>
        <w:t xml:space="preserve"> </w:t>
      </w:r>
      <w:r>
        <w:rPr>
          <w:sz w:val="24"/>
        </w:rPr>
        <w:t>met</w:t>
      </w:r>
      <w:r>
        <w:rPr>
          <w:spacing w:val="-21"/>
          <w:sz w:val="24"/>
        </w:rPr>
        <w:t xml:space="preserve"> </w:t>
      </w:r>
      <w:r>
        <w:rPr>
          <w:sz w:val="24"/>
        </w:rPr>
        <w:t>with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Labou</w:t>
      </w:r>
      <w:r>
        <w:rPr>
          <w:sz w:val="24"/>
        </w:rPr>
        <w:t>r</w:t>
      </w:r>
      <w:r>
        <w:rPr>
          <w:spacing w:val="-21"/>
          <w:sz w:val="24"/>
        </w:rPr>
        <w:t xml:space="preserve"> </w:t>
      </w:r>
      <w:r>
        <w:rPr>
          <w:sz w:val="24"/>
        </w:rPr>
        <w:t>Officer</w:t>
      </w:r>
      <w:r>
        <w:rPr>
          <w:spacing w:val="-21"/>
          <w:sz w:val="24"/>
        </w:rPr>
        <w:t xml:space="preserve"> </w:t>
      </w:r>
      <w:r>
        <w:rPr>
          <w:sz w:val="24"/>
        </w:rPr>
        <w:t>Mr.</w:t>
      </w:r>
      <w:r>
        <w:rPr>
          <w:spacing w:val="-21"/>
          <w:sz w:val="24"/>
        </w:rPr>
        <w:t xml:space="preserve"> </w:t>
      </w:r>
      <w:r>
        <w:rPr>
          <w:sz w:val="24"/>
        </w:rPr>
        <w:t>Mapara</w:t>
      </w:r>
      <w:r>
        <w:rPr>
          <w:spacing w:val="-21"/>
          <w:sz w:val="24"/>
        </w:rPr>
        <w:t xml:space="preserve"> </w:t>
      </w:r>
      <w:r>
        <w:rPr>
          <w:sz w:val="24"/>
        </w:rPr>
        <w:t>on</w:t>
      </w:r>
      <w:r>
        <w:rPr>
          <w:spacing w:val="-22"/>
          <w:sz w:val="24"/>
        </w:rPr>
        <w:t xml:space="preserve"> </w:t>
      </w:r>
      <w:r>
        <w:rPr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sz w:val="24"/>
        </w:rPr>
        <w:t>October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2023. </w:t>
      </w:r>
      <w:r>
        <w:rPr>
          <w:spacing w:val="-8"/>
          <w:sz w:val="24"/>
        </w:rPr>
        <w:t>Despite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series of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meetings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Labour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Officer,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parties were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unable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to resolve the dispute amicably. Subsequently, a Certificate of No Settlement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was </w:t>
      </w:r>
      <w:r>
        <w:rPr>
          <w:spacing w:val="-6"/>
          <w:sz w:val="24"/>
        </w:rPr>
        <w:t>issued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27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November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2023,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matter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was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referred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arbitration.</w:t>
      </w:r>
    </w:p>
    <w:p w:rsidR="00F04A9D" w:rsidRDefault="00F04A9D">
      <w:pPr>
        <w:pStyle w:val="BodyText"/>
        <w:spacing w:before="156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4" w:lineRule="auto"/>
        <w:ind w:right="10"/>
        <w:jc w:val="both"/>
        <w:rPr>
          <w:sz w:val="24"/>
        </w:rPr>
      </w:pPr>
      <w:r>
        <w:rPr>
          <w:spacing w:val="-16"/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parties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appeared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before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Arbitrator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Ms.</w:t>
      </w:r>
      <w:r>
        <w:rPr>
          <w:spacing w:val="-2"/>
          <w:sz w:val="24"/>
        </w:rPr>
        <w:t xml:space="preserve"> </w:t>
      </w:r>
      <w:r>
        <w:rPr>
          <w:spacing w:val="-16"/>
          <w:w w:val="90"/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pacing w:val="-16"/>
          <w:w w:val="90"/>
          <w:sz w:val="24"/>
        </w:rPr>
        <w:t>Garudzo.</w:t>
      </w:r>
      <w:r>
        <w:rPr>
          <w:spacing w:val="-2"/>
          <w:sz w:val="24"/>
        </w:rPr>
        <w:t xml:space="preserve"> </w:t>
      </w:r>
      <w:r>
        <w:rPr>
          <w:spacing w:val="-16"/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issues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for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determination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>were</w:t>
      </w:r>
      <w:r>
        <w:rPr>
          <w:sz w:val="24"/>
        </w:rPr>
        <w:t xml:space="preserve"> </w:t>
      </w:r>
      <w:r>
        <w:rPr>
          <w:spacing w:val="-16"/>
          <w:w w:val="90"/>
          <w:sz w:val="24"/>
        </w:rPr>
        <w:t xml:space="preserve">as </w:t>
      </w:r>
      <w:r>
        <w:rPr>
          <w:spacing w:val="-6"/>
          <w:sz w:val="24"/>
        </w:rPr>
        <w:t>follows;</w:t>
      </w:r>
    </w:p>
    <w:p w:rsidR="00F04A9D" w:rsidRDefault="00F04A9D">
      <w:pPr>
        <w:pStyle w:val="BodyText"/>
        <w:spacing w:before="1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2" w:lineRule="auto"/>
        <w:ind w:right="2"/>
        <w:jc w:val="both"/>
        <w:rPr>
          <w:sz w:val="24"/>
        </w:rPr>
      </w:pPr>
      <w:r>
        <w:rPr>
          <w:spacing w:val="-16"/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>considering</w:t>
      </w:r>
      <w:r>
        <w:rPr>
          <w:spacing w:val="-2"/>
          <w:sz w:val="24"/>
        </w:rPr>
        <w:t xml:space="preserve"> </w:t>
      </w:r>
      <w:r>
        <w:rPr>
          <w:spacing w:val="-16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>submissions</w:t>
      </w:r>
      <w:r>
        <w:rPr>
          <w:spacing w:val="-2"/>
          <w:sz w:val="24"/>
        </w:rPr>
        <w:t xml:space="preserve"> </w:t>
      </w:r>
      <w:r>
        <w:rPr>
          <w:spacing w:val="-16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16"/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pacing w:val="-16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>Arbitrator</w:t>
      </w:r>
      <w:r>
        <w:rPr>
          <w:spacing w:val="-3"/>
          <w:sz w:val="24"/>
        </w:rPr>
        <w:t xml:space="preserve"> </w:t>
      </w:r>
      <w:r>
        <w:rPr>
          <w:spacing w:val="-16"/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pacing w:val="-16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 xml:space="preserve">the </w:t>
      </w:r>
      <w:r>
        <w:rPr>
          <w:spacing w:val="-12"/>
          <w:w w:val="90"/>
          <w:sz w:val="24"/>
        </w:rPr>
        <w:t>Appellant</w:t>
      </w:r>
      <w:r>
        <w:rPr>
          <w:spacing w:val="-10"/>
          <w:sz w:val="24"/>
        </w:rPr>
        <w:t xml:space="preserve"> </w:t>
      </w:r>
      <w:r>
        <w:rPr>
          <w:spacing w:val="-12"/>
          <w:w w:val="90"/>
          <w:sz w:val="24"/>
        </w:rPr>
        <w:t>worked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Respondent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seven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never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raised</w:t>
      </w:r>
      <w:r>
        <w:rPr>
          <w:spacing w:val="-10"/>
          <w:sz w:val="24"/>
        </w:rPr>
        <w:t xml:space="preserve"> </w:t>
      </w:r>
      <w:r>
        <w:rPr>
          <w:spacing w:val="-12"/>
          <w:w w:val="90"/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 xml:space="preserve">dissatisfaction </w:t>
      </w:r>
      <w:r>
        <w:rPr>
          <w:spacing w:val="-14"/>
          <w:w w:val="90"/>
          <w:sz w:val="24"/>
        </w:rPr>
        <w:t>relating</w:t>
      </w:r>
      <w:r>
        <w:rPr>
          <w:sz w:val="24"/>
        </w:rPr>
        <w:t xml:space="preserve"> </w:t>
      </w:r>
      <w:r>
        <w:rPr>
          <w:spacing w:val="-14"/>
          <w:w w:val="90"/>
          <w:sz w:val="24"/>
        </w:rPr>
        <w:t>to</w:t>
      </w:r>
      <w:r>
        <w:rPr>
          <w:sz w:val="24"/>
        </w:rPr>
        <w:t xml:space="preserve"> </w:t>
      </w:r>
      <w:r>
        <w:rPr>
          <w:spacing w:val="-14"/>
          <w:w w:val="90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4"/>
          <w:w w:val="90"/>
          <w:sz w:val="24"/>
        </w:rPr>
        <w:t>unpaid</w:t>
      </w:r>
      <w:r>
        <w:rPr>
          <w:sz w:val="24"/>
        </w:rPr>
        <w:t xml:space="preserve"> </w:t>
      </w:r>
      <w:r>
        <w:rPr>
          <w:spacing w:val="-14"/>
          <w:w w:val="90"/>
          <w:sz w:val="24"/>
        </w:rPr>
        <w:t>tender</w:t>
      </w:r>
      <w:r>
        <w:rPr>
          <w:spacing w:val="-4"/>
          <w:sz w:val="24"/>
        </w:rPr>
        <w:t xml:space="preserve"> </w:t>
      </w:r>
      <w:r>
        <w:rPr>
          <w:spacing w:val="-14"/>
          <w:w w:val="90"/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pacing w:val="-14"/>
          <w:w w:val="90"/>
          <w:sz w:val="24"/>
        </w:rPr>
        <w:t>fees.</w:t>
      </w:r>
      <w:r>
        <w:rPr>
          <w:spacing w:val="-6"/>
          <w:sz w:val="24"/>
        </w:rPr>
        <w:t xml:space="preserve"> </w:t>
      </w:r>
      <w:r>
        <w:rPr>
          <w:spacing w:val="-14"/>
          <w:w w:val="90"/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pacing w:val="-14"/>
          <w:w w:val="90"/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pacing w:val="-14"/>
          <w:w w:val="90"/>
          <w:sz w:val="24"/>
        </w:rPr>
        <w:t>held</w:t>
      </w:r>
      <w:r>
        <w:rPr>
          <w:sz w:val="24"/>
        </w:rPr>
        <w:t xml:space="preserve"> </w:t>
      </w:r>
      <w:r>
        <w:rPr>
          <w:spacing w:val="-14"/>
          <w:w w:val="90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14"/>
          <w:w w:val="90"/>
          <w:sz w:val="24"/>
        </w:rPr>
        <w:t>although</w:t>
      </w:r>
      <w:r>
        <w:rPr>
          <w:sz w:val="24"/>
        </w:rPr>
        <w:t xml:space="preserve"> </w:t>
      </w:r>
      <w:r>
        <w:rPr>
          <w:spacing w:val="-14"/>
          <w:w w:val="90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4"/>
          <w:w w:val="90"/>
          <w:sz w:val="24"/>
        </w:rPr>
        <w:t xml:space="preserve">Appellant </w:t>
      </w:r>
      <w:r>
        <w:rPr>
          <w:spacing w:val="-14"/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>claimed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constructive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dismissal,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however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 xml:space="preserve">Appellant’s </w:t>
      </w:r>
      <w:r>
        <w:rPr>
          <w:spacing w:val="-12"/>
          <w:w w:val="90"/>
          <w:sz w:val="24"/>
        </w:rPr>
        <w:t>resignation</w:t>
      </w:r>
      <w:r>
        <w:rPr>
          <w:spacing w:val="-10"/>
          <w:sz w:val="24"/>
        </w:rPr>
        <w:t xml:space="preserve"> </w:t>
      </w:r>
      <w:r>
        <w:rPr>
          <w:spacing w:val="-12"/>
          <w:w w:val="90"/>
          <w:sz w:val="24"/>
        </w:rPr>
        <w:t>letter.Sheconcluded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therewas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nobasis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theclaim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>ofconstructive</w:t>
      </w:r>
      <w:r>
        <w:rPr>
          <w:spacing w:val="-9"/>
          <w:sz w:val="24"/>
        </w:rPr>
        <w:t xml:space="preserve"> </w:t>
      </w:r>
      <w:r>
        <w:rPr>
          <w:spacing w:val="-12"/>
          <w:w w:val="90"/>
          <w:sz w:val="24"/>
        </w:rPr>
        <w:t xml:space="preserve">dismissal. </w:t>
      </w:r>
      <w:r>
        <w:rPr>
          <w:spacing w:val="-14"/>
          <w:w w:val="90"/>
          <w:sz w:val="24"/>
        </w:rPr>
        <w:t>She</w:t>
      </w:r>
      <w:r>
        <w:rPr>
          <w:spacing w:val="-8"/>
          <w:sz w:val="24"/>
        </w:rPr>
        <w:t xml:space="preserve"> </w:t>
      </w:r>
      <w:r>
        <w:rPr>
          <w:spacing w:val="-14"/>
          <w:w w:val="90"/>
          <w:sz w:val="24"/>
        </w:rPr>
        <w:t>consequently</w:t>
      </w:r>
      <w:r>
        <w:rPr>
          <w:spacing w:val="-7"/>
          <w:sz w:val="24"/>
        </w:rPr>
        <w:t xml:space="preserve"> </w:t>
      </w:r>
      <w:r>
        <w:rPr>
          <w:spacing w:val="-14"/>
          <w:w w:val="90"/>
          <w:sz w:val="24"/>
        </w:rPr>
        <w:t>dismissed</w:t>
      </w:r>
      <w:r>
        <w:rPr>
          <w:spacing w:val="-1"/>
          <w:sz w:val="24"/>
        </w:rPr>
        <w:t xml:space="preserve"> </w:t>
      </w:r>
      <w:r>
        <w:rPr>
          <w:spacing w:val="-14"/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4"/>
          <w:w w:val="90"/>
          <w:sz w:val="24"/>
        </w:rPr>
        <w:t>claim.</w:t>
      </w:r>
      <w:r>
        <w:rPr>
          <w:spacing w:val="-8"/>
          <w:sz w:val="24"/>
        </w:rPr>
        <w:t xml:space="preserve"> </w:t>
      </w:r>
      <w:r>
        <w:rPr>
          <w:spacing w:val="-14"/>
          <w:w w:val="9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14"/>
          <w:w w:val="90"/>
          <w:sz w:val="24"/>
        </w:rPr>
        <w:t>Appellant,</w:t>
      </w:r>
      <w:r>
        <w:rPr>
          <w:spacing w:val="-6"/>
          <w:sz w:val="24"/>
        </w:rPr>
        <w:t xml:space="preserve"> </w:t>
      </w:r>
      <w:r>
        <w:rPr>
          <w:spacing w:val="-14"/>
          <w:w w:val="90"/>
          <w:sz w:val="24"/>
        </w:rPr>
        <w:t>aggrieved</w:t>
      </w:r>
      <w:r>
        <w:rPr>
          <w:spacing w:val="-4"/>
          <w:sz w:val="24"/>
        </w:rPr>
        <w:t xml:space="preserve"> </w:t>
      </w:r>
      <w:r>
        <w:rPr>
          <w:spacing w:val="-14"/>
          <w:w w:val="90"/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14"/>
          <w:w w:val="9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14"/>
          <w:w w:val="90"/>
          <w:sz w:val="24"/>
        </w:rPr>
        <w:t>Arbitrator's</w:t>
      </w:r>
      <w:r>
        <w:rPr>
          <w:spacing w:val="-6"/>
          <w:sz w:val="24"/>
        </w:rPr>
        <w:t xml:space="preserve"> </w:t>
      </w:r>
      <w:r>
        <w:rPr>
          <w:spacing w:val="-14"/>
          <w:w w:val="90"/>
          <w:sz w:val="24"/>
        </w:rPr>
        <w:t xml:space="preserve">decision, </w:t>
      </w:r>
      <w:r>
        <w:rPr>
          <w:spacing w:val="-12"/>
          <w:sz w:val="24"/>
        </w:rPr>
        <w:t>has</w:t>
      </w:r>
      <w:r>
        <w:rPr>
          <w:spacing w:val="-56"/>
          <w:sz w:val="24"/>
        </w:rPr>
        <w:t xml:space="preserve"> </w:t>
      </w:r>
      <w:r>
        <w:rPr>
          <w:spacing w:val="-12"/>
          <w:sz w:val="24"/>
        </w:rPr>
        <w:t>approached</w:t>
      </w:r>
      <w:r>
        <w:rPr>
          <w:spacing w:val="-53"/>
          <w:sz w:val="24"/>
        </w:rPr>
        <w:t xml:space="preserve"> </w:t>
      </w:r>
      <w:r>
        <w:rPr>
          <w:spacing w:val="-12"/>
          <w:sz w:val="24"/>
        </w:rPr>
        <w:t>this</w:t>
      </w:r>
      <w:r>
        <w:rPr>
          <w:spacing w:val="-56"/>
          <w:sz w:val="24"/>
        </w:rPr>
        <w:t xml:space="preserve"> </w:t>
      </w:r>
      <w:r>
        <w:rPr>
          <w:spacing w:val="-12"/>
          <w:sz w:val="24"/>
        </w:rPr>
        <w:t>Court</w:t>
      </w:r>
      <w:r>
        <w:rPr>
          <w:spacing w:val="-61"/>
          <w:sz w:val="24"/>
        </w:rPr>
        <w:t xml:space="preserve"> </w:t>
      </w:r>
      <w:r>
        <w:rPr>
          <w:spacing w:val="-12"/>
          <w:sz w:val="24"/>
        </w:rPr>
        <w:t>and</w:t>
      </w:r>
      <w:r>
        <w:rPr>
          <w:spacing w:val="-55"/>
          <w:sz w:val="24"/>
        </w:rPr>
        <w:t xml:space="preserve"> </w:t>
      </w:r>
      <w:r>
        <w:rPr>
          <w:spacing w:val="-12"/>
          <w:sz w:val="24"/>
        </w:rPr>
        <w:t>filed</w:t>
      </w:r>
      <w:r>
        <w:rPr>
          <w:spacing w:val="-55"/>
          <w:sz w:val="24"/>
        </w:rPr>
        <w:t xml:space="preserve"> </w:t>
      </w:r>
      <w:r>
        <w:rPr>
          <w:spacing w:val="-12"/>
          <w:sz w:val="24"/>
        </w:rPr>
        <w:t>the</w:t>
      </w:r>
      <w:r>
        <w:rPr>
          <w:spacing w:val="-56"/>
          <w:sz w:val="24"/>
        </w:rPr>
        <w:t xml:space="preserve"> </w:t>
      </w:r>
      <w:r>
        <w:rPr>
          <w:spacing w:val="-12"/>
          <w:sz w:val="24"/>
        </w:rPr>
        <w:t>present</w:t>
      </w:r>
      <w:r>
        <w:rPr>
          <w:spacing w:val="-55"/>
          <w:sz w:val="24"/>
        </w:rPr>
        <w:t xml:space="preserve"> </w:t>
      </w:r>
      <w:r>
        <w:rPr>
          <w:spacing w:val="-12"/>
          <w:sz w:val="24"/>
        </w:rPr>
        <w:t>appeal.</w:t>
      </w:r>
    </w:p>
    <w:p w:rsidR="00F04A9D" w:rsidRDefault="00F010F1">
      <w:pPr>
        <w:pStyle w:val="Heading1"/>
        <w:spacing w:before="180"/>
      </w:pPr>
      <w:r>
        <w:rPr>
          <w:w w:val="75"/>
        </w:rPr>
        <w:t>PROCEEDINGS</w:t>
      </w:r>
      <w:r>
        <w:rPr>
          <w:spacing w:val="15"/>
        </w:rPr>
        <w:t xml:space="preserve"> </w:t>
      </w:r>
      <w:r>
        <w:rPr>
          <w:w w:val="75"/>
        </w:rPr>
        <w:t>BEFORE</w:t>
      </w:r>
      <w:r>
        <w:rPr>
          <w:spacing w:val="17"/>
        </w:rPr>
        <w:t xml:space="preserve"> </w:t>
      </w:r>
      <w:r>
        <w:rPr>
          <w:w w:val="75"/>
        </w:rPr>
        <w:t>THIS</w:t>
      </w:r>
      <w:r>
        <w:rPr>
          <w:spacing w:val="15"/>
        </w:rPr>
        <w:t xml:space="preserve"> </w:t>
      </w:r>
      <w:r>
        <w:rPr>
          <w:spacing w:val="-4"/>
          <w:w w:val="75"/>
        </w:rPr>
        <w:t>COURT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113"/>
        <w:rPr>
          <w:rFonts w:ascii="Tahoma"/>
          <w:b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before="1" w:line="362" w:lineRule="auto"/>
        <w:ind w:right="24"/>
        <w:rPr>
          <w:sz w:val="24"/>
        </w:rPr>
      </w:pPr>
      <w:r>
        <w:rPr>
          <w:spacing w:val="-4"/>
          <w:sz w:val="24"/>
        </w:rPr>
        <w:t>Before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Court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Appellant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raised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five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grounds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appeal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referred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supra </w:t>
      </w:r>
      <w:r>
        <w:rPr>
          <w:spacing w:val="-10"/>
          <w:sz w:val="24"/>
        </w:rPr>
        <w:t>which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turn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raise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two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issues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determination.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issues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determination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are:</w:t>
      </w:r>
    </w:p>
    <w:p w:rsidR="00F04A9D" w:rsidRDefault="00F010F1">
      <w:pPr>
        <w:pStyle w:val="ListParagraph"/>
        <w:numPr>
          <w:ilvl w:val="1"/>
          <w:numId w:val="3"/>
        </w:numPr>
        <w:tabs>
          <w:tab w:val="left" w:pos="1476"/>
        </w:tabs>
        <w:spacing w:before="86" w:line="362" w:lineRule="auto"/>
        <w:ind w:right="33"/>
        <w:rPr>
          <w:sz w:val="24"/>
        </w:rPr>
      </w:pPr>
      <w:r>
        <w:rPr>
          <w:sz w:val="24"/>
        </w:rPr>
        <w:t>Whether</w:t>
      </w:r>
      <w:r>
        <w:rPr>
          <w:spacing w:val="80"/>
          <w:sz w:val="24"/>
        </w:rPr>
        <w:t xml:space="preserve"> </w:t>
      </w:r>
      <w:r>
        <w:rPr>
          <w:sz w:val="24"/>
        </w:rPr>
        <w:t>or</w:t>
      </w:r>
      <w:r>
        <w:rPr>
          <w:spacing w:val="80"/>
          <w:sz w:val="24"/>
        </w:rPr>
        <w:t xml:space="preserve"> </w:t>
      </w:r>
      <w:r>
        <w:rPr>
          <w:sz w:val="24"/>
        </w:rPr>
        <w:t>not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appellant</w:t>
      </w:r>
      <w:r>
        <w:rPr>
          <w:spacing w:val="78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>entitled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payment</w:t>
      </w:r>
      <w:r>
        <w:rPr>
          <w:spacing w:val="78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tender commission fees.</w:t>
      </w:r>
    </w:p>
    <w:p w:rsidR="00F04A9D" w:rsidRDefault="00F010F1">
      <w:pPr>
        <w:pStyle w:val="ListParagraph"/>
        <w:numPr>
          <w:ilvl w:val="1"/>
          <w:numId w:val="3"/>
        </w:numPr>
        <w:tabs>
          <w:tab w:val="left" w:pos="1476"/>
        </w:tabs>
        <w:spacing w:before="87"/>
        <w:rPr>
          <w:sz w:val="24"/>
        </w:rPr>
      </w:pPr>
      <w:r>
        <w:rPr>
          <w:spacing w:val="-4"/>
          <w:sz w:val="24"/>
        </w:rPr>
        <w:t>Whether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appellant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constructively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dismissed.</w:t>
      </w:r>
    </w:p>
    <w:p w:rsidR="00F04A9D" w:rsidRDefault="00F04A9D">
      <w:pPr>
        <w:pStyle w:val="BodyText"/>
      </w:pPr>
    </w:p>
    <w:p w:rsidR="00F04A9D" w:rsidRDefault="00F04A9D">
      <w:pPr>
        <w:pStyle w:val="BodyText"/>
        <w:spacing w:before="191"/>
      </w:pPr>
    </w:p>
    <w:p w:rsidR="00F04A9D" w:rsidRDefault="00F010F1">
      <w:pPr>
        <w:pStyle w:val="Heading1"/>
        <w:spacing w:before="1"/>
      </w:pPr>
      <w:r>
        <w:rPr>
          <w:w w:val="75"/>
        </w:rPr>
        <w:t>RESPONDENT’S</w:t>
      </w:r>
      <w:r>
        <w:rPr>
          <w:spacing w:val="8"/>
        </w:rPr>
        <w:t xml:space="preserve"> </w:t>
      </w:r>
      <w:r>
        <w:rPr>
          <w:w w:val="75"/>
        </w:rPr>
        <w:t>OPPOSING</w:t>
      </w:r>
      <w:r>
        <w:rPr>
          <w:spacing w:val="13"/>
        </w:rPr>
        <w:t xml:space="preserve"> </w:t>
      </w:r>
      <w:r>
        <w:rPr>
          <w:spacing w:val="-2"/>
          <w:w w:val="75"/>
        </w:rPr>
        <w:t>SUBMISSIONS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215"/>
        <w:rPr>
          <w:rFonts w:ascii="Tahoma"/>
          <w:b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2" w:lineRule="auto"/>
        <w:ind w:right="2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argued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</w:t>
      </w:r>
      <w:r>
        <w:rPr>
          <w:spacing w:val="-6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raised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unpaid </w:t>
      </w:r>
      <w:r>
        <w:rPr>
          <w:spacing w:val="-6"/>
          <w:sz w:val="24"/>
        </w:rPr>
        <w:t>tender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commission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fees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over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ten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years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he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worked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Respondent.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It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is</w:t>
      </w:r>
    </w:p>
    <w:p w:rsidR="00F04A9D" w:rsidRDefault="00F04A9D">
      <w:pPr>
        <w:pStyle w:val="ListParagraph"/>
        <w:spacing w:line="362" w:lineRule="auto"/>
        <w:jc w:val="left"/>
        <w:rPr>
          <w:sz w:val="24"/>
        </w:rPr>
        <w:sectPr w:rsidR="00F04A9D">
          <w:pgSz w:w="11920" w:h="16850"/>
          <w:pgMar w:top="1080" w:right="1417" w:bottom="1200" w:left="708" w:header="0" w:footer="1004" w:gutter="0"/>
          <w:cols w:space="720"/>
        </w:sectPr>
      </w:pPr>
    </w:p>
    <w:p w:rsidR="00F04A9D" w:rsidRDefault="00F010F1">
      <w:pPr>
        <w:pStyle w:val="BodyText"/>
        <w:spacing w:before="82" w:line="362" w:lineRule="auto"/>
        <w:ind w:left="756" w:right="24"/>
        <w:jc w:val="both"/>
      </w:pPr>
      <w:r>
        <w:rPr>
          <w:spacing w:val="-2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after</w:t>
      </w:r>
      <w:r>
        <w:rPr>
          <w:spacing w:val="-14"/>
        </w:rPr>
        <w:t xml:space="preserve"> </w:t>
      </w:r>
      <w:r>
        <w:rPr>
          <w:spacing w:val="-2"/>
        </w:rPr>
        <w:t>voluntarily</w:t>
      </w:r>
      <w:r>
        <w:rPr>
          <w:spacing w:val="-19"/>
        </w:rPr>
        <w:t xml:space="preserve"> </w:t>
      </w:r>
      <w:r>
        <w:rPr>
          <w:spacing w:val="-2"/>
        </w:rPr>
        <w:t>leaving</w:t>
      </w:r>
      <w:r>
        <w:rPr>
          <w:spacing w:val="-14"/>
        </w:rPr>
        <w:t xml:space="preserve"> </w:t>
      </w:r>
      <w:r>
        <w:rPr>
          <w:spacing w:val="-2"/>
        </w:rPr>
        <w:t>employment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he</w:t>
      </w:r>
      <w:r>
        <w:rPr>
          <w:spacing w:val="-14"/>
        </w:rPr>
        <w:t xml:space="preserve"> </w:t>
      </w:r>
      <w:r>
        <w:rPr>
          <w:spacing w:val="-2"/>
        </w:rPr>
        <w:t>brought</w:t>
      </w:r>
      <w:r>
        <w:rPr>
          <w:spacing w:val="-18"/>
        </w:rPr>
        <w:t xml:space="preserve"> </w:t>
      </w:r>
      <w:r>
        <w:rPr>
          <w:spacing w:val="-2"/>
        </w:rPr>
        <w:t>up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claim.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Respondent</w:t>
      </w:r>
      <w:r>
        <w:rPr>
          <w:spacing w:val="-14"/>
        </w:rPr>
        <w:t xml:space="preserve"> </w:t>
      </w:r>
      <w:r>
        <w:rPr>
          <w:spacing w:val="-4"/>
        </w:rPr>
        <w:t>further</w:t>
      </w:r>
      <w:r>
        <w:rPr>
          <w:spacing w:val="-6"/>
        </w:rPr>
        <w:t xml:space="preserve"> </w:t>
      </w:r>
      <w:r>
        <w:rPr>
          <w:spacing w:val="-4"/>
        </w:rPr>
        <w:t>argued 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Respondent</w:t>
      </w:r>
      <w:r>
        <w:rPr>
          <w:spacing w:val="-14"/>
        </w:rPr>
        <w:t xml:space="preserve"> </w:t>
      </w:r>
      <w:r>
        <w:rPr>
          <w:spacing w:val="-4"/>
        </w:rPr>
        <w:t>never</w:t>
      </w:r>
      <w:r>
        <w:rPr>
          <w:spacing w:val="-9"/>
        </w:rPr>
        <w:t xml:space="preserve"> </w:t>
      </w:r>
      <w:r>
        <w:rPr>
          <w:spacing w:val="-4"/>
        </w:rPr>
        <w:t>shared</w:t>
      </w:r>
      <w:r>
        <w:rPr>
          <w:spacing w:val="-8"/>
        </w:rPr>
        <w:t xml:space="preserve"> </w:t>
      </w:r>
      <w:r>
        <w:rPr>
          <w:spacing w:val="-4"/>
        </w:rPr>
        <w:t>specific</w:t>
      </w:r>
      <w:r>
        <w:rPr>
          <w:spacing w:val="-9"/>
        </w:rPr>
        <w:t xml:space="preserve"> </w:t>
      </w:r>
      <w:r>
        <w:rPr>
          <w:spacing w:val="-4"/>
        </w:rPr>
        <w:t xml:space="preserve">details </w:t>
      </w:r>
      <w:r>
        <w:rPr>
          <w:spacing w:val="-6"/>
        </w:rPr>
        <w:t>about</w:t>
      </w:r>
      <w:r>
        <w:rPr>
          <w:spacing w:val="-16"/>
        </w:rPr>
        <w:t xml:space="preserve"> </w:t>
      </w:r>
      <w:r>
        <w:rPr>
          <w:spacing w:val="-6"/>
        </w:rPr>
        <w:t>tenders</w:t>
      </w:r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5"/>
        </w:rPr>
        <w:t xml:space="preserve"> </w:t>
      </w:r>
      <w:r>
        <w:rPr>
          <w:spacing w:val="-6"/>
        </w:rPr>
        <w:t>payments</w:t>
      </w:r>
      <w:r>
        <w:rPr>
          <w:spacing w:val="-15"/>
        </w:rPr>
        <w:t xml:space="preserve"> </w:t>
      </w:r>
      <w:r>
        <w:rPr>
          <w:spacing w:val="-6"/>
        </w:rPr>
        <w:t>received</w:t>
      </w:r>
      <w:r>
        <w:rPr>
          <w:spacing w:val="-15"/>
        </w:rPr>
        <w:t xml:space="preserve"> </w:t>
      </w:r>
      <w:r>
        <w:rPr>
          <w:spacing w:val="-6"/>
        </w:rPr>
        <w:t>from</w:t>
      </w:r>
      <w:r>
        <w:rPr>
          <w:spacing w:val="-15"/>
        </w:rPr>
        <w:t xml:space="preserve"> </w:t>
      </w:r>
      <w:r>
        <w:rPr>
          <w:spacing w:val="-6"/>
        </w:rPr>
        <w:t>clients</w:t>
      </w:r>
      <w:r>
        <w:rPr>
          <w:spacing w:val="-15"/>
        </w:rPr>
        <w:t xml:space="preserve"> </w:t>
      </w:r>
      <w:r>
        <w:rPr>
          <w:spacing w:val="-6"/>
        </w:rPr>
        <w:t>with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Appellant.</w:t>
      </w:r>
      <w:r>
        <w:rPr>
          <w:spacing w:val="-15"/>
        </w:rPr>
        <w:t xml:space="preserve"> </w:t>
      </w:r>
      <w:r>
        <w:rPr>
          <w:spacing w:val="-6"/>
        </w:rPr>
        <w:t>It</w:t>
      </w:r>
      <w:r>
        <w:rPr>
          <w:spacing w:val="-16"/>
        </w:rPr>
        <w:t xml:space="preserve"> </w:t>
      </w:r>
      <w:r>
        <w:rPr>
          <w:spacing w:val="-6"/>
        </w:rPr>
        <w:t>was</w:t>
      </w:r>
      <w:r>
        <w:rPr>
          <w:spacing w:val="-15"/>
        </w:rPr>
        <w:t xml:space="preserve"> </w:t>
      </w:r>
      <w:r>
        <w:rPr>
          <w:spacing w:val="-6"/>
        </w:rPr>
        <w:t>the Respondent’s</w:t>
      </w:r>
      <w:r>
        <w:rPr>
          <w:spacing w:val="-10"/>
        </w:rPr>
        <w:t xml:space="preserve"> </w:t>
      </w:r>
      <w:r>
        <w:rPr>
          <w:spacing w:val="-6"/>
        </w:rPr>
        <w:t>argument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contrary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Appellant’s</w:t>
      </w:r>
      <w:r>
        <w:rPr>
          <w:spacing w:val="-10"/>
        </w:rPr>
        <w:t xml:space="preserve"> </w:t>
      </w:r>
      <w:r>
        <w:rPr>
          <w:spacing w:val="-6"/>
        </w:rPr>
        <w:t>allegations,</w:t>
      </w:r>
      <w:r>
        <w:rPr>
          <w:spacing w:val="-8"/>
        </w:rPr>
        <w:t xml:space="preserve"> </w:t>
      </w:r>
      <w:r>
        <w:rPr>
          <w:spacing w:val="-6"/>
        </w:rPr>
        <w:t>there</w:t>
      </w:r>
      <w:r>
        <w:rPr>
          <w:spacing w:val="-10"/>
        </w:rPr>
        <w:t xml:space="preserve"> </w:t>
      </w:r>
      <w:r>
        <w:rPr>
          <w:spacing w:val="-6"/>
        </w:rPr>
        <w:t xml:space="preserve">was </w:t>
      </w:r>
      <w:r>
        <w:t>never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10%</w:t>
      </w:r>
      <w:r>
        <w:rPr>
          <w:spacing w:val="-10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from each successful tender obtained by the Respondent.</w:t>
      </w:r>
    </w:p>
    <w:p w:rsidR="00F04A9D" w:rsidRDefault="00F04A9D">
      <w:pPr>
        <w:pStyle w:val="BodyText"/>
        <w:spacing w:before="249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4"/>
          <w:tab w:val="left" w:pos="756"/>
        </w:tabs>
        <w:spacing w:line="362" w:lineRule="auto"/>
        <w:ind w:right="22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9"/>
          <w:sz w:val="24"/>
        </w:rPr>
        <w:t xml:space="preserve"> </w:t>
      </w:r>
      <w:r>
        <w:rPr>
          <w:sz w:val="24"/>
        </w:rPr>
        <w:t>went</w:t>
      </w:r>
      <w:r>
        <w:rPr>
          <w:spacing w:val="-19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argue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Appellant</w:t>
      </w:r>
      <w:r>
        <w:rPr>
          <w:spacing w:val="-19"/>
          <w:sz w:val="24"/>
        </w:rPr>
        <w:t xml:space="preserve"> </w:t>
      </w:r>
      <w:r>
        <w:rPr>
          <w:sz w:val="24"/>
        </w:rPr>
        <w:t>left</w:t>
      </w:r>
      <w:r>
        <w:rPr>
          <w:spacing w:val="-19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his own</w:t>
      </w:r>
      <w:r>
        <w:rPr>
          <w:spacing w:val="-3"/>
          <w:sz w:val="24"/>
        </w:rPr>
        <w:t xml:space="preserve"> </w:t>
      </w:r>
      <w:r>
        <w:rPr>
          <w:sz w:val="24"/>
        </w:rPr>
        <w:t>will,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1"/>
          <w:sz w:val="24"/>
        </w:rPr>
        <w:t xml:space="preserve"> </w:t>
      </w:r>
      <w:r>
        <w:rPr>
          <w:sz w:val="24"/>
        </w:rPr>
        <w:t>raised a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 intolerable working conditions, if they were any. The Respondent further argued</w:t>
      </w:r>
      <w:r>
        <w:rPr>
          <w:spacing w:val="-18"/>
          <w:sz w:val="24"/>
        </w:rPr>
        <w:t xml:space="preserve"> </w:t>
      </w: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Appellant</w:t>
      </w:r>
      <w:r>
        <w:rPr>
          <w:spacing w:val="-22"/>
          <w:sz w:val="24"/>
        </w:rPr>
        <w:t xml:space="preserve"> </w:t>
      </w:r>
      <w:r>
        <w:rPr>
          <w:sz w:val="24"/>
        </w:rPr>
        <w:t>was</w:t>
      </w:r>
      <w:r>
        <w:rPr>
          <w:spacing w:val="-19"/>
          <w:sz w:val="24"/>
        </w:rPr>
        <w:t xml:space="preserve"> </w:t>
      </w:r>
      <w:r>
        <w:rPr>
          <w:sz w:val="24"/>
        </w:rPr>
        <w:t>never</w:t>
      </w:r>
      <w:r>
        <w:rPr>
          <w:spacing w:val="-20"/>
          <w:sz w:val="24"/>
        </w:rPr>
        <w:t xml:space="preserve"> </w:t>
      </w:r>
      <w:r>
        <w:rPr>
          <w:sz w:val="24"/>
        </w:rPr>
        <w:t>instructed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work</w:t>
      </w:r>
      <w:r>
        <w:rPr>
          <w:spacing w:val="-21"/>
          <w:sz w:val="24"/>
        </w:rPr>
        <w:t xml:space="preserve"> </w:t>
      </w:r>
      <w:r>
        <w:rPr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z w:val="24"/>
        </w:rPr>
        <w:t>home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that he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on a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maintained that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paid the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until the time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voluntarily left employment</w:t>
      </w:r>
      <w:r>
        <w:rPr>
          <w:spacing w:val="-20"/>
          <w:sz w:val="24"/>
        </w:rPr>
        <w:t xml:space="preserve"> </w:t>
      </w:r>
      <w:r>
        <w:rPr>
          <w:sz w:val="24"/>
        </w:rPr>
        <w:t>without</w:t>
      </w:r>
      <w:r>
        <w:rPr>
          <w:spacing w:val="-15"/>
          <w:sz w:val="24"/>
        </w:rPr>
        <w:t xml:space="preserve"> </w:t>
      </w:r>
      <w:r>
        <w:rPr>
          <w:sz w:val="24"/>
        </w:rPr>
        <w:t>resigning.</w:t>
      </w:r>
    </w:p>
    <w:p w:rsidR="00F04A9D" w:rsidRDefault="00F04A9D">
      <w:pPr>
        <w:pStyle w:val="BodyText"/>
        <w:spacing w:before="240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2"/>
          <w:tab w:val="left" w:pos="756"/>
        </w:tabs>
        <w:spacing w:line="362" w:lineRule="auto"/>
        <w:ind w:right="25"/>
        <w:jc w:val="both"/>
        <w:rPr>
          <w:sz w:val="24"/>
        </w:rPr>
      </w:pPr>
      <w:r>
        <w:rPr>
          <w:sz w:val="24"/>
        </w:rPr>
        <w:t xml:space="preserve">The Respondent argued that the Arbitrator was correct in every material aspect, and that the Appellant was misleading the Court. The Respondent </w:t>
      </w:r>
      <w:r>
        <w:rPr>
          <w:spacing w:val="-2"/>
          <w:sz w:val="24"/>
        </w:rPr>
        <w:t>prayed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appeal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dismissed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entirety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lacked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merit.</w:t>
      </w:r>
    </w:p>
    <w:p w:rsidR="00F04A9D" w:rsidRDefault="00F04A9D">
      <w:pPr>
        <w:pStyle w:val="BodyText"/>
      </w:pPr>
    </w:p>
    <w:p w:rsidR="00F04A9D" w:rsidRDefault="00F04A9D">
      <w:pPr>
        <w:pStyle w:val="BodyText"/>
        <w:spacing w:before="29"/>
      </w:pPr>
    </w:p>
    <w:p w:rsidR="00F04A9D" w:rsidRDefault="00F010F1">
      <w:pPr>
        <w:pStyle w:val="Heading1"/>
      </w:pPr>
      <w:r>
        <w:rPr>
          <w:w w:val="80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LAW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97"/>
        <w:rPr>
          <w:rFonts w:ascii="Tahoma"/>
          <w:b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4"/>
        <w:jc w:val="both"/>
        <w:rPr>
          <w:sz w:val="24"/>
        </w:rPr>
      </w:pPr>
      <w:r>
        <w:rPr>
          <w:spacing w:val="-4"/>
          <w:sz w:val="24"/>
        </w:rPr>
        <w:t>Section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Labour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Act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[</w:t>
      </w:r>
      <w:r>
        <w:rPr>
          <w:i/>
          <w:spacing w:val="-4"/>
          <w:sz w:val="24"/>
        </w:rPr>
        <w:t>Chapter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28:01</w:t>
      </w:r>
      <w:r>
        <w:rPr>
          <w:spacing w:val="-4"/>
          <w:sz w:val="24"/>
        </w:rPr>
        <w:t>]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(“the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Labour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Act”)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outlines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that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7"/>
          <w:sz w:val="24"/>
        </w:rPr>
        <w:t xml:space="preserve"> </w:t>
      </w:r>
      <w:r>
        <w:rPr>
          <w:sz w:val="24"/>
        </w:rPr>
        <w:t>contract</w:t>
      </w:r>
      <w:r>
        <w:rPr>
          <w:spacing w:val="-16"/>
          <w:sz w:val="24"/>
        </w:rPr>
        <w:t xml:space="preserve"> </w:t>
      </w:r>
      <w:r>
        <w:rPr>
          <w:sz w:val="24"/>
        </w:rPr>
        <w:t>need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writing</w:t>
      </w:r>
      <w:r>
        <w:rPr>
          <w:spacing w:val="-14"/>
          <w:sz w:val="24"/>
        </w:rPr>
        <w:t xml:space="preserve"> </w:t>
      </w:r>
      <w:r>
        <w:rPr>
          <w:sz w:val="24"/>
        </w:rPr>
        <w:t>only.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verbal</w:t>
      </w:r>
      <w:r>
        <w:rPr>
          <w:spacing w:val="-11"/>
          <w:sz w:val="24"/>
        </w:rPr>
        <w:t xml:space="preserve"> </w:t>
      </w:r>
      <w:r>
        <w:rPr>
          <w:sz w:val="24"/>
        </w:rPr>
        <w:t>employment contract is permissible. The section further entails that the employment contract must envisage both the employee and employer’s particulars for clarity.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22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0"/>
          <w:sz w:val="24"/>
        </w:rPr>
        <w:t xml:space="preserve"> </w:t>
      </w:r>
      <w:r>
        <w:rPr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2"/>
          <w:sz w:val="24"/>
        </w:rPr>
        <w:t xml:space="preserve"> </w:t>
      </w:r>
      <w:r>
        <w:rPr>
          <w:sz w:val="24"/>
        </w:rPr>
        <w:t>contract</w:t>
      </w:r>
      <w:r>
        <w:rPr>
          <w:spacing w:val="-17"/>
          <w:sz w:val="24"/>
        </w:rPr>
        <w:t xml:space="preserve"> </w:t>
      </w:r>
      <w:r>
        <w:rPr>
          <w:sz w:val="24"/>
        </w:rPr>
        <w:t>must</w:t>
      </w:r>
      <w:r>
        <w:rPr>
          <w:spacing w:val="-22"/>
          <w:sz w:val="24"/>
        </w:rPr>
        <w:t xml:space="preserve"> </w:t>
      </w:r>
      <w:r>
        <w:rPr>
          <w:sz w:val="24"/>
        </w:rPr>
        <w:t>state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6"/>
          <w:sz w:val="24"/>
        </w:rPr>
        <w:t>employment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duration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unl</w:t>
      </w:r>
      <w:r>
        <w:rPr>
          <w:spacing w:val="-6"/>
          <w:sz w:val="24"/>
        </w:rPr>
        <w:t>ess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casual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seasonal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work.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Dube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J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(as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she </w:t>
      </w:r>
      <w:r>
        <w:rPr>
          <w:w w:val="90"/>
          <w:sz w:val="24"/>
        </w:rPr>
        <w:t xml:space="preserve">then was) in </w:t>
      </w:r>
      <w:r>
        <w:rPr>
          <w:rFonts w:ascii="Tahoma" w:hAnsi="Tahoma"/>
          <w:b/>
          <w:w w:val="90"/>
          <w:sz w:val="24"/>
        </w:rPr>
        <w:t xml:space="preserve">Delta Beverages (Pvt) Ltd vs. Pyvate Investments (Pvt) Ltd &amp; Anor, </w:t>
      </w:r>
      <w:r>
        <w:rPr>
          <w:rFonts w:ascii="Tahoma" w:hAnsi="Tahoma"/>
          <w:b/>
          <w:spacing w:val="-4"/>
          <w:sz w:val="24"/>
        </w:rPr>
        <w:t>HH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135-18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p.4.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stated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follows: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-</w:t>
      </w:r>
    </w:p>
    <w:p w:rsidR="00F04A9D" w:rsidRDefault="00F010F1">
      <w:pPr>
        <w:pStyle w:val="BodyText"/>
        <w:spacing w:before="8" w:line="362" w:lineRule="auto"/>
        <w:ind w:left="1452" w:right="25"/>
        <w:jc w:val="both"/>
      </w:pPr>
      <w:r>
        <w:t>“Generally, oral contracts are enforceable and do give rise to valid contractual relationships.”</w:t>
      </w:r>
    </w:p>
    <w:p w:rsidR="00F04A9D" w:rsidRDefault="00F04A9D">
      <w:pPr>
        <w:pStyle w:val="BodyText"/>
        <w:spacing w:line="362" w:lineRule="auto"/>
        <w:jc w:val="both"/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pStyle w:val="BodyText"/>
        <w:spacing w:before="82" w:line="362" w:lineRule="auto"/>
        <w:ind w:left="756" w:right="27"/>
        <w:jc w:val="both"/>
      </w:pPr>
      <w:r>
        <w:t>Although oral contracts</w:t>
      </w:r>
      <w:r>
        <w:rPr>
          <w:spacing w:val="-2"/>
        </w:rPr>
        <w:t xml:space="preserve"> </w:t>
      </w:r>
      <w:r>
        <w:t>are legal,</w:t>
      </w:r>
      <w:r>
        <w:rPr>
          <w:spacing w:val="-3"/>
        </w:rPr>
        <w:t xml:space="preserve"> </w:t>
      </w:r>
      <w:r>
        <w:t>relying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verbal contract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risky </w:t>
      </w:r>
      <w:r>
        <w:rPr>
          <w:spacing w:val="-6"/>
        </w:rPr>
        <w:t>due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potential</w:t>
      </w:r>
      <w:r>
        <w:rPr>
          <w:spacing w:val="-15"/>
        </w:rPr>
        <w:t xml:space="preserve"> </w:t>
      </w:r>
      <w:r>
        <w:rPr>
          <w:spacing w:val="-6"/>
        </w:rPr>
        <w:t>difficulties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proving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exact</w:t>
      </w:r>
      <w:r>
        <w:rPr>
          <w:spacing w:val="-15"/>
        </w:rPr>
        <w:t xml:space="preserve"> </w:t>
      </w:r>
      <w:r>
        <w:rPr>
          <w:spacing w:val="-6"/>
        </w:rPr>
        <w:t>terms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agreement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 xml:space="preserve">case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disputes</w:t>
      </w:r>
      <w:r>
        <w:rPr>
          <w:spacing w:val="-13"/>
        </w:rPr>
        <w:t xml:space="preserve"> </w:t>
      </w:r>
      <w:r>
        <w:rPr>
          <w:spacing w:val="-4"/>
        </w:rPr>
        <w:t>such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present</w:t>
      </w:r>
      <w:r>
        <w:rPr>
          <w:spacing w:val="-18"/>
        </w:rPr>
        <w:t xml:space="preserve"> </w:t>
      </w:r>
      <w:r>
        <w:rPr>
          <w:spacing w:val="-4"/>
        </w:rPr>
        <w:t>case.</w:t>
      </w:r>
      <w:r>
        <w:rPr>
          <w:spacing w:val="-13"/>
        </w:rPr>
        <w:t xml:space="preserve"> </w:t>
      </w:r>
      <w:r>
        <w:rPr>
          <w:spacing w:val="-4"/>
        </w:rPr>
        <w:t>Oral</w:t>
      </w:r>
      <w:r>
        <w:rPr>
          <w:spacing w:val="-12"/>
        </w:rPr>
        <w:t xml:space="preserve"> </w:t>
      </w:r>
      <w:r>
        <w:rPr>
          <w:spacing w:val="-4"/>
        </w:rPr>
        <w:t>contracts</w:t>
      </w:r>
      <w:r>
        <w:rPr>
          <w:spacing w:val="-13"/>
        </w:rPr>
        <w:t xml:space="preserve"> </w:t>
      </w:r>
      <w:r>
        <w:rPr>
          <w:spacing w:val="-4"/>
        </w:rPr>
        <w:t>present</w:t>
      </w:r>
      <w:r>
        <w:rPr>
          <w:spacing w:val="-18"/>
        </w:rPr>
        <w:t xml:space="preserve"> </w:t>
      </w:r>
      <w:r>
        <w:rPr>
          <w:spacing w:val="-4"/>
        </w:rPr>
        <w:t>some</w:t>
      </w:r>
      <w:r>
        <w:rPr>
          <w:spacing w:val="-15"/>
        </w:rPr>
        <w:t xml:space="preserve"> </w:t>
      </w:r>
      <w:r>
        <w:rPr>
          <w:spacing w:val="-4"/>
        </w:rPr>
        <w:t>difficulty</w:t>
      </w:r>
      <w:r>
        <w:rPr>
          <w:spacing w:val="-15"/>
        </w:rPr>
        <w:t xml:space="preserve"> </w:t>
      </w:r>
      <w:r>
        <w:rPr>
          <w:spacing w:val="-4"/>
        </w:rPr>
        <w:t xml:space="preserve">in </w:t>
      </w:r>
      <w:r>
        <w:t>ascertaining the actual terms.</w:t>
      </w:r>
    </w:p>
    <w:p w:rsidR="00F04A9D" w:rsidRDefault="00F04A9D">
      <w:pPr>
        <w:pStyle w:val="BodyText"/>
        <w:spacing w:before="156"/>
      </w:pPr>
    </w:p>
    <w:p w:rsidR="00F04A9D" w:rsidRDefault="00F010F1">
      <w:pPr>
        <w:pStyle w:val="Heading1"/>
        <w:spacing w:before="1"/>
        <w:ind w:left="12"/>
      </w:pPr>
      <w:r>
        <w:rPr>
          <w:spacing w:val="-2"/>
        </w:rPr>
        <w:t>ANALYSIS</w:t>
      </w:r>
    </w:p>
    <w:p w:rsidR="00F04A9D" w:rsidRDefault="00F010F1">
      <w:pPr>
        <w:pStyle w:val="Heading2"/>
        <w:spacing w:before="149"/>
        <w:ind w:left="756"/>
      </w:pPr>
      <w:r>
        <w:rPr>
          <w:spacing w:val="-6"/>
        </w:rPr>
        <w:t>Whether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appellant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entitled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payment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tender</w:t>
      </w:r>
      <w:r>
        <w:rPr>
          <w:spacing w:val="-11"/>
        </w:rPr>
        <w:t xml:space="preserve"> </w:t>
      </w:r>
      <w:r>
        <w:rPr>
          <w:spacing w:val="-6"/>
        </w:rPr>
        <w:t>commission</w:t>
      </w:r>
      <w:r>
        <w:rPr>
          <w:spacing w:val="-12"/>
        </w:rPr>
        <w:t xml:space="preserve"> </w:t>
      </w:r>
      <w:r>
        <w:rPr>
          <w:spacing w:val="-6"/>
        </w:rPr>
        <w:t>fees</w:t>
      </w: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before="151" w:line="362" w:lineRule="auto"/>
        <w:ind w:right="22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Appellant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argued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entitled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10%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profit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every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tender,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he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11"/>
          <w:sz w:val="24"/>
        </w:rPr>
        <w:t xml:space="preserve"> </w:t>
      </w:r>
      <w:r>
        <w:rPr>
          <w:sz w:val="24"/>
        </w:rPr>
        <w:t>paid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three.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Contra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Respondent </w:t>
      </w:r>
      <w:r>
        <w:rPr>
          <w:spacing w:val="-2"/>
          <w:sz w:val="24"/>
        </w:rPr>
        <w:t>argued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nothing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record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proving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existence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tenders </w:t>
      </w:r>
      <w:r>
        <w:rPr>
          <w:sz w:val="24"/>
        </w:rPr>
        <w:t>and that the Appellant was entitled to the same. Furthermor</w:t>
      </w:r>
      <w:r>
        <w:rPr>
          <w:sz w:val="24"/>
        </w:rPr>
        <w:t>e, from the Arbitrator’s</w:t>
      </w:r>
      <w:r>
        <w:rPr>
          <w:spacing w:val="-19"/>
          <w:sz w:val="24"/>
        </w:rPr>
        <w:t xml:space="preserve"> </w:t>
      </w:r>
      <w:r>
        <w:rPr>
          <w:sz w:val="24"/>
        </w:rPr>
        <w:t>findings</w:t>
      </w:r>
      <w:r>
        <w:rPr>
          <w:spacing w:val="-17"/>
          <w:sz w:val="24"/>
        </w:rPr>
        <w:t xml:space="preserve"> </w:t>
      </w:r>
      <w:r>
        <w:rPr>
          <w:sz w:val="24"/>
        </w:rPr>
        <w:t>there</w:t>
      </w:r>
      <w:r>
        <w:rPr>
          <w:spacing w:val="-19"/>
          <w:sz w:val="24"/>
        </w:rPr>
        <w:t xml:space="preserve"> </w:t>
      </w:r>
      <w:r>
        <w:rPr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z w:val="24"/>
        </w:rPr>
        <w:t>no</w:t>
      </w:r>
      <w:r>
        <w:rPr>
          <w:spacing w:val="-20"/>
          <w:sz w:val="24"/>
        </w:rPr>
        <w:t xml:space="preserve"> </w:t>
      </w:r>
      <w:r>
        <w:rPr>
          <w:sz w:val="24"/>
        </w:rPr>
        <w:t>record</w:t>
      </w:r>
      <w:r>
        <w:rPr>
          <w:spacing w:val="-19"/>
          <w:sz w:val="24"/>
        </w:rPr>
        <w:t xml:space="preserve"> </w:t>
      </w:r>
      <w:r>
        <w:rPr>
          <w:sz w:val="24"/>
        </w:rPr>
        <w:t>that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Appellant</w:t>
      </w:r>
      <w:r>
        <w:rPr>
          <w:spacing w:val="-22"/>
          <w:sz w:val="24"/>
        </w:rPr>
        <w:t xml:space="preserve"> </w:t>
      </w:r>
      <w:r>
        <w:rPr>
          <w:sz w:val="24"/>
        </w:rPr>
        <w:t>during</w:t>
      </w:r>
      <w:r>
        <w:rPr>
          <w:spacing w:val="-19"/>
          <w:sz w:val="24"/>
        </w:rPr>
        <w:t xml:space="preserve"> </w:t>
      </w:r>
      <w:r>
        <w:rPr>
          <w:sz w:val="24"/>
        </w:rPr>
        <w:t>his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10-year employment raised any concern relating to the unpaid tender commission </w:t>
      </w:r>
      <w:r>
        <w:rPr>
          <w:spacing w:val="-2"/>
          <w:sz w:val="24"/>
        </w:rPr>
        <w:t>fees.</w:t>
      </w:r>
    </w:p>
    <w:p w:rsidR="00F04A9D" w:rsidRDefault="00F04A9D">
      <w:pPr>
        <w:pStyle w:val="BodyText"/>
        <w:spacing w:before="158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4"/>
        <w:jc w:val="both"/>
        <w:rPr>
          <w:sz w:val="24"/>
        </w:rPr>
      </w:pPr>
      <w:r>
        <w:rPr>
          <w:sz w:val="24"/>
        </w:rPr>
        <w:t xml:space="preserve">The Appellant was mandated to prove that such a tender commission </w:t>
      </w:r>
      <w:r>
        <w:rPr>
          <w:spacing w:val="-4"/>
          <w:sz w:val="24"/>
        </w:rPr>
        <w:t>contract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existed.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Sibanda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v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Mwonzora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&amp;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Ors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HH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713-20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court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held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that </w:t>
      </w:r>
      <w:r>
        <w:rPr>
          <w:sz w:val="24"/>
        </w:rPr>
        <w:t xml:space="preserve">it is a cardinal principle of the law of procedure that he who alleges must </w:t>
      </w:r>
      <w:r>
        <w:rPr>
          <w:spacing w:val="-2"/>
          <w:sz w:val="24"/>
        </w:rPr>
        <w:t>prove.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16"/>
          <w:sz w:val="24"/>
        </w:rPr>
        <w:t xml:space="preserve"> </w:t>
      </w:r>
      <w:r>
        <w:rPr>
          <w:i/>
          <w:spacing w:val="-2"/>
          <w:sz w:val="24"/>
        </w:rPr>
        <w:t>Mavrick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Trading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Private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Limited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v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Double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Service</w:t>
      </w:r>
      <w:r>
        <w:rPr>
          <w:spacing w:val="-2"/>
          <w:sz w:val="24"/>
        </w:rPr>
        <w:t>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HH54/17, </w:t>
      </w:r>
      <w:r>
        <w:rPr>
          <w:i/>
          <w:spacing w:val="-2"/>
          <w:sz w:val="24"/>
        </w:rPr>
        <w:t>Macro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Plumbers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(Pvt)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Ltd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v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Sheriff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Zimbabwe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N.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O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Another</w:t>
      </w:r>
      <w:r>
        <w:rPr>
          <w:i/>
          <w:spacing w:val="-19"/>
          <w:sz w:val="24"/>
        </w:rPr>
        <w:t xml:space="preserve"> </w:t>
      </w:r>
      <w:r>
        <w:rPr>
          <w:spacing w:val="-2"/>
          <w:sz w:val="24"/>
        </w:rPr>
        <w:t>HH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57/15, </w:t>
      </w:r>
      <w:r>
        <w:rPr>
          <w:i/>
          <w:sz w:val="24"/>
        </w:rPr>
        <w:t xml:space="preserve">ZUPCO Ltd v Pakhorse Services (Pvt) Ltd </w:t>
      </w:r>
      <w:r>
        <w:rPr>
          <w:sz w:val="24"/>
        </w:rPr>
        <w:t xml:space="preserve">SC 13/17. There must be clear </w:t>
      </w:r>
      <w:r>
        <w:rPr>
          <w:spacing w:val="-2"/>
          <w:sz w:val="24"/>
        </w:rPr>
        <w:t>evidence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claim.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Appellant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prove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providing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court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with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relevant</w:t>
      </w:r>
      <w:r>
        <w:rPr>
          <w:spacing w:val="-20"/>
          <w:sz w:val="24"/>
        </w:rPr>
        <w:t xml:space="preserve"> </w:t>
      </w:r>
      <w:r>
        <w:rPr>
          <w:sz w:val="24"/>
        </w:rPr>
        <w:t>evidence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form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paper</w:t>
      </w:r>
      <w:r>
        <w:rPr>
          <w:spacing w:val="-15"/>
          <w:sz w:val="24"/>
        </w:rPr>
        <w:t xml:space="preserve"> </w:t>
      </w:r>
      <w:r>
        <w:rPr>
          <w:sz w:val="24"/>
        </w:rPr>
        <w:t>trail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show</w:t>
      </w:r>
      <w:r>
        <w:rPr>
          <w:spacing w:val="-16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he</w:t>
      </w:r>
      <w:r>
        <w:rPr>
          <w:spacing w:val="-17"/>
          <w:sz w:val="24"/>
        </w:rPr>
        <w:t xml:space="preserve"> </w:t>
      </w:r>
      <w:r>
        <w:rPr>
          <w:sz w:val="24"/>
        </w:rPr>
        <w:t>received</w:t>
      </w:r>
      <w:r>
        <w:rPr>
          <w:spacing w:val="-17"/>
          <w:sz w:val="24"/>
        </w:rPr>
        <w:t xml:space="preserve"> </w:t>
      </w:r>
      <w:r>
        <w:rPr>
          <w:sz w:val="24"/>
        </w:rPr>
        <w:t>a commission in the past and had an expectation to receive more in future. Failure</w:t>
      </w:r>
      <w:r>
        <w:rPr>
          <w:spacing w:val="-22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provide</w:t>
      </w:r>
      <w:r>
        <w:rPr>
          <w:spacing w:val="-19"/>
          <w:sz w:val="24"/>
        </w:rPr>
        <w:t xml:space="preserve"> </w:t>
      </w:r>
      <w:r>
        <w:rPr>
          <w:sz w:val="24"/>
        </w:rPr>
        <w:t>such</w:t>
      </w:r>
      <w:r>
        <w:rPr>
          <w:spacing w:val="-19"/>
          <w:sz w:val="24"/>
        </w:rPr>
        <w:t xml:space="preserve"> </w:t>
      </w:r>
      <w:r>
        <w:rPr>
          <w:sz w:val="24"/>
        </w:rPr>
        <w:t>proof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19"/>
          <w:sz w:val="24"/>
        </w:rPr>
        <w:t xml:space="preserve"> </w:t>
      </w:r>
      <w:r>
        <w:rPr>
          <w:sz w:val="24"/>
        </w:rPr>
        <w:t>claim</w:t>
      </w:r>
      <w:r>
        <w:rPr>
          <w:spacing w:val="-17"/>
          <w:sz w:val="24"/>
        </w:rPr>
        <w:t xml:space="preserve"> </w:t>
      </w:r>
      <w:r>
        <w:rPr>
          <w:sz w:val="24"/>
        </w:rPr>
        <w:t>remains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z w:val="24"/>
        </w:rPr>
        <w:t>mere</w:t>
      </w:r>
      <w:r>
        <w:rPr>
          <w:spacing w:val="-20"/>
          <w:sz w:val="24"/>
        </w:rPr>
        <w:t xml:space="preserve"> </w:t>
      </w:r>
      <w:r>
        <w:rPr>
          <w:sz w:val="24"/>
        </w:rPr>
        <w:t>claim.</w:t>
      </w: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before="10" w:line="362" w:lineRule="auto"/>
        <w:ind w:right="22"/>
        <w:jc w:val="both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tendered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Appellant, </w:t>
      </w:r>
      <w:r>
        <w:rPr>
          <w:spacing w:val="-4"/>
          <w:sz w:val="24"/>
        </w:rPr>
        <w:t>before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Arbitrator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court,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show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such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tender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commission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fee </w:t>
      </w:r>
      <w:r>
        <w:rPr>
          <w:sz w:val="24"/>
        </w:rPr>
        <w:t>contract existed between him and the Respondent, the first and second grounds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appeal accordingly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merit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ought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fail.</w:t>
      </w:r>
    </w:p>
    <w:p w:rsidR="00F04A9D" w:rsidRDefault="00F04A9D">
      <w:pPr>
        <w:pStyle w:val="BodyText"/>
        <w:spacing w:before="154"/>
      </w:pPr>
    </w:p>
    <w:p w:rsidR="00F04A9D" w:rsidRDefault="00F010F1">
      <w:pPr>
        <w:pStyle w:val="Heading2"/>
        <w:ind w:left="756"/>
      </w:pPr>
      <w:r>
        <w:rPr>
          <w:spacing w:val="-8"/>
        </w:rPr>
        <w:t>Whether</w:t>
      </w:r>
      <w:r>
        <w:rPr>
          <w:spacing w:val="-2"/>
        </w:rPr>
        <w:t xml:space="preserve"> </w:t>
      </w:r>
      <w:r>
        <w:rPr>
          <w:spacing w:val="-8"/>
        </w:rPr>
        <w:t>or</w:t>
      </w:r>
      <w:r>
        <w:rPr>
          <w:spacing w:val="-1"/>
        </w:rPr>
        <w:t xml:space="preserve"> </w:t>
      </w:r>
      <w:r>
        <w:rPr>
          <w:spacing w:val="-8"/>
        </w:rPr>
        <w:t>not</w:t>
      </w:r>
      <w:r>
        <w:rPr>
          <w:spacing w:val="-1"/>
        </w:rPr>
        <w:t xml:space="preserve"> </w:t>
      </w:r>
      <w:r>
        <w:rPr>
          <w:spacing w:val="-8"/>
        </w:rPr>
        <w:t>appellant</w:t>
      </w:r>
      <w:r>
        <w:rPr>
          <w:spacing w:val="-2"/>
        </w:rPr>
        <w:t xml:space="preserve"> </w:t>
      </w:r>
      <w:r>
        <w:rPr>
          <w:spacing w:val="-8"/>
        </w:rPr>
        <w:t>was</w:t>
      </w:r>
      <w:r>
        <w:rPr>
          <w:spacing w:val="-1"/>
        </w:rPr>
        <w:t xml:space="preserve"> </w:t>
      </w:r>
      <w:r>
        <w:rPr>
          <w:spacing w:val="-8"/>
        </w:rPr>
        <w:t>constructively</w:t>
      </w:r>
      <w:r>
        <w:rPr>
          <w:spacing w:val="-1"/>
        </w:rPr>
        <w:t xml:space="preserve"> </w:t>
      </w:r>
      <w:r>
        <w:rPr>
          <w:spacing w:val="-8"/>
        </w:rPr>
        <w:t>dismissed</w:t>
      </w:r>
    </w:p>
    <w:p w:rsidR="00F04A9D" w:rsidRDefault="00F010F1">
      <w:pPr>
        <w:pStyle w:val="ListParagraph"/>
        <w:numPr>
          <w:ilvl w:val="0"/>
          <w:numId w:val="3"/>
        </w:numPr>
        <w:tabs>
          <w:tab w:val="left" w:pos="751"/>
        </w:tabs>
        <w:spacing w:before="151"/>
        <w:ind w:left="751" w:hanging="355"/>
        <w:rPr>
          <w:sz w:val="24"/>
        </w:rPr>
      </w:pPr>
      <w:r>
        <w:rPr>
          <w:w w:val="90"/>
          <w:sz w:val="24"/>
        </w:rPr>
        <w:t>Constructive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dismis</w:t>
      </w:r>
      <w:r>
        <w:rPr>
          <w:w w:val="90"/>
          <w:sz w:val="24"/>
        </w:rPr>
        <w:t>sal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form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unfair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dismissal,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section</w:t>
      </w:r>
    </w:p>
    <w:p w:rsidR="00F04A9D" w:rsidRDefault="00F010F1">
      <w:pPr>
        <w:spacing w:before="150"/>
        <w:ind w:left="756"/>
        <w:jc w:val="both"/>
        <w:rPr>
          <w:sz w:val="24"/>
        </w:rPr>
      </w:pPr>
      <w:r>
        <w:rPr>
          <w:rFonts w:ascii="Tahoma"/>
          <w:b/>
          <w:spacing w:val="-2"/>
          <w:sz w:val="24"/>
        </w:rPr>
        <w:t>12B</w:t>
      </w:r>
      <w:r>
        <w:rPr>
          <w:rFonts w:ascii="Tahoma"/>
          <w:b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Labour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Act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[CHAP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28:01]</w:t>
      </w:r>
      <w:r>
        <w:rPr>
          <w:spacing w:val="-2"/>
          <w:sz w:val="24"/>
        </w:rPr>
        <w:t>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form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unfair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dismissal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the</w:t>
      </w:r>
    </w:p>
    <w:p w:rsidR="00F04A9D" w:rsidRDefault="00F04A9D">
      <w:pPr>
        <w:jc w:val="both"/>
        <w:rPr>
          <w:sz w:val="24"/>
        </w:rPr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pStyle w:val="BodyText"/>
        <w:spacing w:before="82" w:line="362" w:lineRule="auto"/>
        <w:ind w:left="756"/>
      </w:pPr>
      <w:r>
        <w:t>Labour Act has deemed unlawful, entitling a victim of it to approach the</w:t>
      </w:r>
      <w:r>
        <w:rPr>
          <w:spacing w:val="40"/>
        </w:rPr>
        <w:t xml:space="preserve"> </w:t>
      </w:r>
      <w:r>
        <w:rPr>
          <w:spacing w:val="-2"/>
        </w:rPr>
        <w:t>proper</w:t>
      </w:r>
      <w:r>
        <w:rPr>
          <w:spacing w:val="-19"/>
        </w:rPr>
        <w:t xml:space="preserve"> </w:t>
      </w:r>
      <w:r>
        <w:rPr>
          <w:spacing w:val="-2"/>
        </w:rPr>
        <w:t>labour</w:t>
      </w:r>
      <w:r>
        <w:rPr>
          <w:spacing w:val="-19"/>
        </w:rPr>
        <w:t xml:space="preserve"> </w:t>
      </w:r>
      <w:r>
        <w:rPr>
          <w:spacing w:val="-2"/>
        </w:rPr>
        <w:t>tribunals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seek</w:t>
      </w:r>
      <w:r>
        <w:rPr>
          <w:spacing w:val="-19"/>
        </w:rPr>
        <w:t xml:space="preserve"> </w:t>
      </w:r>
      <w:r>
        <w:rPr>
          <w:spacing w:val="-2"/>
        </w:rPr>
        <w:t>justice.</w:t>
      </w:r>
    </w:p>
    <w:p w:rsidR="00F04A9D" w:rsidRDefault="00F04A9D">
      <w:pPr>
        <w:pStyle w:val="BodyText"/>
        <w:spacing w:before="153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1"/>
        </w:tabs>
        <w:ind w:left="751" w:hanging="355"/>
        <w:rPr>
          <w:sz w:val="24"/>
        </w:rPr>
      </w:pPr>
      <w:r>
        <w:rPr>
          <w:spacing w:val="-4"/>
          <w:sz w:val="24"/>
        </w:rPr>
        <w:t>According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section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12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(b</w:t>
      </w:r>
      <w:r>
        <w:rPr>
          <w:spacing w:val="-4"/>
          <w:sz w:val="24"/>
        </w:rPr>
        <w:t>)(3)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Labour</w:t>
      </w:r>
      <w:r>
        <w:rPr>
          <w:rFonts w:ascii="Tahoma"/>
          <w:b/>
          <w:spacing w:val="-13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Act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Chap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28:01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spacing w:val="-10"/>
          <w:sz w:val="24"/>
        </w:rPr>
        <w:t>:</w:t>
      </w:r>
    </w:p>
    <w:p w:rsidR="00F04A9D" w:rsidRDefault="00F010F1">
      <w:pPr>
        <w:pStyle w:val="ListParagraph"/>
        <w:numPr>
          <w:ilvl w:val="0"/>
          <w:numId w:val="2"/>
        </w:numPr>
        <w:tabs>
          <w:tab w:val="left" w:pos="2170"/>
        </w:tabs>
        <w:spacing w:before="150"/>
        <w:ind w:left="2170" w:hanging="718"/>
        <w:jc w:val="both"/>
        <w:rPr>
          <w:sz w:val="24"/>
        </w:rPr>
      </w:pPr>
      <w:r>
        <w:rPr>
          <w:spacing w:val="-6"/>
          <w:sz w:val="24"/>
        </w:rPr>
        <w:t>Every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employee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has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right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unfairly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dismissed.</w:t>
      </w:r>
    </w:p>
    <w:p w:rsidR="00F04A9D" w:rsidRDefault="00F010F1">
      <w:pPr>
        <w:pStyle w:val="ListParagraph"/>
        <w:numPr>
          <w:ilvl w:val="0"/>
          <w:numId w:val="2"/>
        </w:numPr>
        <w:tabs>
          <w:tab w:val="left" w:pos="2170"/>
        </w:tabs>
        <w:spacing w:before="150"/>
        <w:ind w:left="2170" w:hanging="718"/>
        <w:jc w:val="both"/>
        <w:rPr>
          <w:sz w:val="24"/>
        </w:rPr>
      </w:pPr>
      <w:r>
        <w:rPr>
          <w:spacing w:val="-6"/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employee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unfairly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dismissed—</w:t>
      </w:r>
    </w:p>
    <w:p w:rsidR="00F04A9D" w:rsidRDefault="00F010F1">
      <w:pPr>
        <w:pStyle w:val="ListParagraph"/>
        <w:numPr>
          <w:ilvl w:val="1"/>
          <w:numId w:val="2"/>
        </w:numPr>
        <w:tabs>
          <w:tab w:val="left" w:pos="2892"/>
          <w:tab w:val="left" w:pos="2957"/>
        </w:tabs>
        <w:spacing w:before="147" w:line="362" w:lineRule="auto"/>
        <w:ind w:right="32" w:hanging="720"/>
        <w:jc w:val="both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if,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subject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subsection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employer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fails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show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he </w:t>
      </w:r>
      <w:r>
        <w:rPr>
          <w:sz w:val="24"/>
        </w:rPr>
        <w:t>dismissed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employee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terms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an</w:t>
      </w:r>
      <w:r>
        <w:rPr>
          <w:spacing w:val="-2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code; </w:t>
      </w:r>
      <w:r>
        <w:rPr>
          <w:spacing w:val="-6"/>
          <w:sz w:val="24"/>
        </w:rPr>
        <w:t>or</w:t>
      </w:r>
    </w:p>
    <w:p w:rsidR="00F04A9D" w:rsidRDefault="00F010F1">
      <w:pPr>
        <w:pStyle w:val="ListParagraph"/>
        <w:numPr>
          <w:ilvl w:val="1"/>
          <w:numId w:val="2"/>
        </w:numPr>
        <w:tabs>
          <w:tab w:val="left" w:pos="2892"/>
          <w:tab w:val="left" w:pos="2956"/>
        </w:tabs>
        <w:spacing w:before="4" w:line="364" w:lineRule="auto"/>
        <w:ind w:right="31" w:hanging="720"/>
        <w:jc w:val="both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absence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employment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code,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employer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shall </w:t>
      </w:r>
      <w:r>
        <w:rPr>
          <w:sz w:val="24"/>
        </w:rPr>
        <w:t>comply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model</w:t>
      </w:r>
      <w:r>
        <w:rPr>
          <w:spacing w:val="45"/>
          <w:sz w:val="24"/>
        </w:rPr>
        <w:t xml:space="preserve"> </w:t>
      </w:r>
      <w:r>
        <w:rPr>
          <w:sz w:val="24"/>
        </w:rPr>
        <w:t>code</w:t>
      </w:r>
      <w:r>
        <w:rPr>
          <w:spacing w:val="33"/>
          <w:sz w:val="24"/>
        </w:rPr>
        <w:t xml:space="preserve"> </w:t>
      </w:r>
      <w:r>
        <w:rPr>
          <w:sz w:val="24"/>
        </w:rPr>
        <w:t>made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terms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section</w:t>
      </w:r>
    </w:p>
    <w:p w:rsidR="00F04A9D" w:rsidRDefault="00F010F1">
      <w:pPr>
        <w:pStyle w:val="BodyText"/>
        <w:spacing w:line="289" w:lineRule="exact"/>
        <w:ind w:left="2892"/>
        <w:jc w:val="both"/>
      </w:pPr>
      <w:r>
        <w:rPr>
          <w:spacing w:val="-8"/>
        </w:rPr>
        <w:t>101(9).</w:t>
      </w:r>
      <w:r>
        <w:rPr>
          <w:spacing w:val="-14"/>
        </w:rPr>
        <w:t xml:space="preserve"> </w:t>
      </w:r>
      <w:r>
        <w:rPr>
          <w:spacing w:val="-8"/>
        </w:rPr>
        <w:t>[Paragraph</w:t>
      </w:r>
      <w:r>
        <w:rPr>
          <w:spacing w:val="-10"/>
        </w:rPr>
        <w:t xml:space="preserve"> </w:t>
      </w:r>
      <w:r>
        <w:rPr>
          <w:spacing w:val="-8"/>
        </w:rPr>
        <w:t>substituted</w:t>
      </w:r>
      <w:r>
        <w:rPr>
          <w:spacing w:val="-10"/>
        </w:rPr>
        <w:t xml:space="preserve"> </w:t>
      </w:r>
      <w:r>
        <w:rPr>
          <w:spacing w:val="-8"/>
        </w:rPr>
        <w:t>by</w:t>
      </w:r>
      <w:r>
        <w:rPr>
          <w:spacing w:val="-13"/>
        </w:rPr>
        <w:t xml:space="preserve"> </w:t>
      </w:r>
      <w:r>
        <w:rPr>
          <w:spacing w:val="-8"/>
        </w:rPr>
        <w:t>section</w:t>
      </w:r>
      <w:r>
        <w:rPr>
          <w:spacing w:val="-9"/>
        </w:rPr>
        <w:t xml:space="preserve"> </w:t>
      </w:r>
      <w:r>
        <w:rPr>
          <w:spacing w:val="-8"/>
        </w:rPr>
        <w:t>7of</w:t>
      </w:r>
      <w:r>
        <w:rPr>
          <w:spacing w:val="-12"/>
        </w:rPr>
        <w:t xml:space="preserve"> </w:t>
      </w:r>
      <w:r>
        <w:rPr>
          <w:spacing w:val="-8"/>
        </w:rPr>
        <w:t>Act</w:t>
      </w:r>
      <w:r>
        <w:rPr>
          <w:spacing w:val="-16"/>
        </w:rPr>
        <w:t xml:space="preserve"> </w:t>
      </w:r>
      <w:r>
        <w:rPr>
          <w:spacing w:val="-8"/>
        </w:rPr>
        <w:t>7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2005]</w:t>
      </w:r>
    </w:p>
    <w:p w:rsidR="00F04A9D" w:rsidRDefault="00F010F1">
      <w:pPr>
        <w:pStyle w:val="Heading2"/>
        <w:numPr>
          <w:ilvl w:val="0"/>
          <w:numId w:val="2"/>
        </w:numPr>
        <w:tabs>
          <w:tab w:val="left" w:pos="2238"/>
        </w:tabs>
        <w:spacing w:before="151"/>
        <w:ind w:left="2238" w:hanging="786"/>
        <w:jc w:val="both"/>
      </w:pPr>
      <w:r>
        <w:t>An</w:t>
      </w:r>
      <w:r>
        <w:rPr>
          <w:spacing w:val="-15"/>
        </w:rPr>
        <w:t xml:space="preserve"> </w:t>
      </w:r>
      <w:r>
        <w:t>employee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deemed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unfairly</w:t>
      </w:r>
      <w:r>
        <w:rPr>
          <w:spacing w:val="-14"/>
        </w:rPr>
        <w:t xml:space="preserve"> </w:t>
      </w:r>
      <w:r>
        <w:rPr>
          <w:spacing w:val="-2"/>
        </w:rPr>
        <w:t>dismissed—</w:t>
      </w:r>
    </w:p>
    <w:p w:rsidR="00F04A9D" w:rsidRDefault="00F010F1">
      <w:pPr>
        <w:pStyle w:val="ListParagraph"/>
        <w:numPr>
          <w:ilvl w:val="1"/>
          <w:numId w:val="2"/>
        </w:numPr>
        <w:tabs>
          <w:tab w:val="left" w:pos="2892"/>
          <w:tab w:val="left" w:pos="2958"/>
        </w:tabs>
        <w:spacing w:before="152" w:line="364" w:lineRule="auto"/>
        <w:ind w:right="24" w:hanging="720"/>
        <w:jc w:val="both"/>
        <w:rPr>
          <w:rFonts w:ascii="Tahoma"/>
          <w:b/>
          <w:sz w:val="24"/>
        </w:rPr>
      </w:pPr>
      <w:r>
        <w:rPr>
          <w:rFonts w:ascii="Tahoma"/>
          <w:b/>
          <w:sz w:val="24"/>
        </w:rPr>
        <w:tab/>
        <w:t>if the employee terminated the contract of employment with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or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without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notice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because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employer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 xml:space="preserve">deliberately </w:t>
      </w:r>
      <w:r>
        <w:rPr>
          <w:rFonts w:ascii="Tahoma"/>
          <w:b/>
          <w:spacing w:val="-6"/>
          <w:sz w:val="24"/>
        </w:rPr>
        <w:t>made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continued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employment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intolerable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for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the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employee;</w:t>
      </w:r>
    </w:p>
    <w:p w:rsidR="00F04A9D" w:rsidRDefault="00F010F1">
      <w:pPr>
        <w:pStyle w:val="ListParagraph"/>
        <w:numPr>
          <w:ilvl w:val="1"/>
          <w:numId w:val="2"/>
        </w:numPr>
        <w:tabs>
          <w:tab w:val="left" w:pos="2892"/>
          <w:tab w:val="left" w:pos="2959"/>
        </w:tabs>
        <w:spacing w:before="3" w:line="362" w:lineRule="auto"/>
        <w:ind w:right="35" w:hanging="720"/>
        <w:rPr>
          <w:sz w:val="24"/>
        </w:rPr>
      </w:pPr>
      <w:r>
        <w:rPr>
          <w:sz w:val="24"/>
        </w:rPr>
        <w:tab/>
        <w:t>if,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termination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40"/>
          <w:sz w:val="24"/>
        </w:rPr>
        <w:t xml:space="preserve"> </w:t>
      </w:r>
      <w:r>
        <w:rPr>
          <w:sz w:val="24"/>
        </w:rPr>
        <w:t>employment</w:t>
      </w:r>
      <w:r>
        <w:rPr>
          <w:spacing w:val="39"/>
          <w:sz w:val="24"/>
        </w:rPr>
        <w:t xml:space="preserve"> </w:t>
      </w:r>
      <w:r>
        <w:rPr>
          <w:sz w:val="24"/>
        </w:rPr>
        <w:t>contract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fixed duration, the employee—</w:t>
      </w:r>
    </w:p>
    <w:p w:rsidR="00F04A9D" w:rsidRDefault="00F010F1">
      <w:pPr>
        <w:pStyle w:val="ListParagraph"/>
        <w:numPr>
          <w:ilvl w:val="2"/>
          <w:numId w:val="2"/>
        </w:numPr>
        <w:tabs>
          <w:tab w:val="left" w:pos="3973"/>
          <w:tab w:val="left" w:pos="4040"/>
          <w:tab w:val="left" w:pos="4725"/>
          <w:tab w:val="left" w:pos="6479"/>
          <w:tab w:val="left" w:pos="8112"/>
        </w:tabs>
        <w:spacing w:line="362" w:lineRule="auto"/>
        <w:ind w:right="27" w:hanging="1081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had</w:t>
      </w:r>
      <w:r>
        <w:rPr>
          <w:sz w:val="24"/>
        </w:rPr>
        <w:tab/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legitimate</w:t>
      </w:r>
      <w:r>
        <w:rPr>
          <w:sz w:val="24"/>
        </w:rPr>
        <w:tab/>
      </w:r>
      <w:r>
        <w:rPr>
          <w:spacing w:val="-2"/>
          <w:sz w:val="24"/>
        </w:rPr>
        <w:t>expectation</w:t>
      </w:r>
      <w:r>
        <w:rPr>
          <w:sz w:val="24"/>
        </w:rPr>
        <w:tab/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being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re- </w:t>
      </w:r>
      <w:r>
        <w:rPr>
          <w:spacing w:val="-2"/>
          <w:sz w:val="24"/>
        </w:rPr>
        <w:t>engaged;</w:t>
      </w:r>
    </w:p>
    <w:p w:rsidR="00F04A9D" w:rsidRDefault="00F010F1">
      <w:pPr>
        <w:pStyle w:val="ListParagraph"/>
        <w:numPr>
          <w:ilvl w:val="2"/>
          <w:numId w:val="2"/>
        </w:numPr>
        <w:tabs>
          <w:tab w:val="left" w:pos="3973"/>
        </w:tabs>
        <w:spacing w:before="2" w:line="362" w:lineRule="auto"/>
        <w:ind w:right="29" w:hanging="1081"/>
        <w:rPr>
          <w:sz w:val="24"/>
        </w:rPr>
      </w:pPr>
      <w:r>
        <w:rPr>
          <w:sz w:val="24"/>
        </w:rPr>
        <w:t>another</w:t>
      </w:r>
      <w:r>
        <w:rPr>
          <w:spacing w:val="40"/>
          <w:sz w:val="24"/>
        </w:rPr>
        <w:t xml:space="preserve"> </w:t>
      </w:r>
      <w:r>
        <w:rPr>
          <w:sz w:val="24"/>
        </w:rPr>
        <w:t>person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40"/>
          <w:sz w:val="24"/>
        </w:rPr>
        <w:t xml:space="preserve"> </w:t>
      </w:r>
      <w:r>
        <w:rPr>
          <w:sz w:val="24"/>
        </w:rPr>
        <w:t>engaged</w:t>
      </w:r>
      <w:r>
        <w:rPr>
          <w:spacing w:val="40"/>
          <w:sz w:val="24"/>
        </w:rPr>
        <w:t xml:space="preserve"> </w:t>
      </w:r>
      <w:r>
        <w:rPr>
          <w:sz w:val="24"/>
        </w:rPr>
        <w:t>instead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employee”.</w:t>
      </w:r>
    </w:p>
    <w:p w:rsidR="00F04A9D" w:rsidRDefault="00F04A9D">
      <w:pPr>
        <w:pStyle w:val="BodyText"/>
        <w:spacing w:before="152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6"/>
        <w:jc w:val="both"/>
        <w:rPr>
          <w:sz w:val="24"/>
        </w:rPr>
      </w:pPr>
      <w:r>
        <w:rPr>
          <w:spacing w:val="-6"/>
          <w:sz w:val="24"/>
        </w:rPr>
        <w:t>The Labour Act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therefore identifies constructive dismissal as being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constituted </w:t>
      </w:r>
      <w:r>
        <w:rPr>
          <w:sz w:val="24"/>
        </w:rPr>
        <w:t>where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employee</w:t>
      </w:r>
      <w:r>
        <w:rPr>
          <w:spacing w:val="-11"/>
          <w:sz w:val="24"/>
        </w:rPr>
        <w:t xml:space="preserve"> </w:t>
      </w:r>
      <w:r>
        <w:rPr>
          <w:sz w:val="24"/>
        </w:rPr>
        <w:t>terminates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contract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without notice because the employer deliberately made continued employment </w:t>
      </w:r>
      <w:r>
        <w:rPr>
          <w:spacing w:val="-2"/>
          <w:sz w:val="24"/>
        </w:rPr>
        <w:t>intolerable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employee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act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renders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working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relationship </w:t>
      </w:r>
      <w:r>
        <w:rPr>
          <w:spacing w:val="-4"/>
          <w:sz w:val="24"/>
        </w:rPr>
        <w:t>intolerable.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words,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constructive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dismissal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constituted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act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employer</w:t>
      </w:r>
      <w:r>
        <w:rPr>
          <w:spacing w:val="-21"/>
          <w:sz w:val="24"/>
        </w:rPr>
        <w:t xml:space="preserve"> </w:t>
      </w:r>
      <w:r>
        <w:rPr>
          <w:sz w:val="24"/>
        </w:rPr>
        <w:t>which</w:t>
      </w:r>
      <w:r>
        <w:rPr>
          <w:spacing w:val="-21"/>
          <w:sz w:val="24"/>
        </w:rPr>
        <w:t xml:space="preserve"> </w:t>
      </w:r>
      <w:r>
        <w:rPr>
          <w:sz w:val="24"/>
        </w:rPr>
        <w:t>makes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continuation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1"/>
          <w:sz w:val="24"/>
        </w:rPr>
        <w:t xml:space="preserve"> </w:t>
      </w:r>
      <w:r>
        <w:rPr>
          <w:sz w:val="24"/>
        </w:rPr>
        <w:t>relationship unbearable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employee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extent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employee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left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no option but to resign.</w:t>
      </w:r>
    </w:p>
    <w:p w:rsidR="00F04A9D" w:rsidRDefault="00F04A9D">
      <w:pPr>
        <w:pStyle w:val="BodyText"/>
        <w:spacing w:before="158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1"/>
        </w:tabs>
        <w:ind w:left="751" w:hanging="355"/>
        <w:rPr>
          <w:sz w:val="24"/>
        </w:rPr>
      </w:pPr>
      <w:r>
        <w:rPr>
          <w:w w:val="90"/>
          <w:sz w:val="24"/>
        </w:rPr>
        <w:t>Constructive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dismissal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form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unfair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dismissal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stands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unique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other</w:t>
      </w:r>
    </w:p>
    <w:p w:rsidR="00F04A9D" w:rsidRDefault="00F04A9D">
      <w:pPr>
        <w:pStyle w:val="ListParagraph"/>
        <w:jc w:val="left"/>
        <w:rPr>
          <w:sz w:val="24"/>
        </w:rPr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pStyle w:val="BodyText"/>
        <w:spacing w:before="82" w:line="362" w:lineRule="auto"/>
        <w:ind w:left="756" w:right="23"/>
        <w:jc w:val="both"/>
      </w:pPr>
      <w:r>
        <w:rPr>
          <w:spacing w:val="-8"/>
        </w:rPr>
        <w:t>forms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unfair</w:t>
      </w:r>
      <w:r>
        <w:rPr>
          <w:spacing w:val="-12"/>
        </w:rPr>
        <w:t xml:space="preserve"> </w:t>
      </w:r>
      <w:r>
        <w:rPr>
          <w:spacing w:val="-8"/>
        </w:rPr>
        <w:t>dismissals</w:t>
      </w:r>
      <w:r>
        <w:rPr>
          <w:spacing w:val="-12"/>
        </w:rPr>
        <w:t xml:space="preserve"> </w:t>
      </w:r>
      <w:r>
        <w:rPr>
          <w:spacing w:val="-8"/>
        </w:rPr>
        <w:t>that</w:t>
      </w:r>
      <w:r>
        <w:rPr>
          <w:spacing w:val="-14"/>
        </w:rPr>
        <w:t xml:space="preserve"> </w:t>
      </w:r>
      <w:r>
        <w:rPr>
          <w:spacing w:val="-8"/>
        </w:rPr>
        <w:t>are</w:t>
      </w:r>
      <w:r>
        <w:rPr>
          <w:spacing w:val="-9"/>
        </w:rPr>
        <w:t xml:space="preserve"> </w:t>
      </w:r>
      <w:r>
        <w:rPr>
          <w:spacing w:val="-8"/>
        </w:rPr>
        <w:t>provided</w:t>
      </w:r>
      <w:r>
        <w:rPr>
          <w:spacing w:val="-11"/>
        </w:rPr>
        <w:t xml:space="preserve"> </w:t>
      </w:r>
      <w:r>
        <w:rPr>
          <w:spacing w:val="-8"/>
        </w:rPr>
        <w:t>for</w:t>
      </w:r>
      <w:r>
        <w:rPr>
          <w:spacing w:val="-12"/>
        </w:rPr>
        <w:t xml:space="preserve"> </w:t>
      </w:r>
      <w:r>
        <w:rPr>
          <w:spacing w:val="-8"/>
        </w:rPr>
        <w:t xml:space="preserve">in </w:t>
      </w:r>
      <w:r>
        <w:rPr>
          <w:rFonts w:ascii="Tahoma"/>
          <w:b/>
          <w:spacing w:val="-8"/>
        </w:rPr>
        <w:t>section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8"/>
        </w:rPr>
        <w:t>12B</w:t>
      </w:r>
      <w:r>
        <w:rPr>
          <w:rFonts w:ascii="Tahoma"/>
          <w:b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Labour</w:t>
      </w:r>
      <w:r>
        <w:rPr>
          <w:spacing w:val="-12"/>
        </w:rPr>
        <w:t xml:space="preserve"> </w:t>
      </w:r>
      <w:r>
        <w:rPr>
          <w:spacing w:val="-8"/>
        </w:rPr>
        <w:t xml:space="preserve">Act </w:t>
      </w:r>
      <w:r>
        <w:t xml:space="preserve">in that instead of the employer directly terminating the employment </w:t>
      </w:r>
      <w:r>
        <w:rPr>
          <w:spacing w:val="-2"/>
        </w:rPr>
        <w:t>relationship,</w:t>
      </w:r>
      <w:r>
        <w:rPr>
          <w:spacing w:val="-20"/>
        </w:rPr>
        <w:t xml:space="preserve"> </w:t>
      </w:r>
      <w:r>
        <w:rPr>
          <w:spacing w:val="-2"/>
        </w:rPr>
        <w:t>it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employee</w:t>
      </w:r>
      <w:r>
        <w:rPr>
          <w:spacing w:val="-19"/>
        </w:rPr>
        <w:t xml:space="preserve"> </w:t>
      </w:r>
      <w:r>
        <w:rPr>
          <w:spacing w:val="-2"/>
        </w:rPr>
        <w:t>who</w:t>
      </w:r>
      <w:r>
        <w:rPr>
          <w:spacing w:val="-19"/>
        </w:rPr>
        <w:t xml:space="preserve"> </w:t>
      </w:r>
      <w:r>
        <w:rPr>
          <w:spacing w:val="-2"/>
        </w:rPr>
        <w:t>decides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terminate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relationship</w:t>
      </w:r>
      <w:r>
        <w:rPr>
          <w:spacing w:val="-20"/>
        </w:rPr>
        <w:t xml:space="preserve"> </w:t>
      </w:r>
      <w:r>
        <w:rPr>
          <w:spacing w:val="-2"/>
        </w:rPr>
        <w:t xml:space="preserve">but </w:t>
      </w:r>
      <w:r>
        <w:rPr>
          <w:spacing w:val="-4"/>
        </w:rPr>
        <w:t>still</w:t>
      </w:r>
      <w:r>
        <w:rPr>
          <w:spacing w:val="-18"/>
        </w:rPr>
        <w:t xml:space="preserve"> </w:t>
      </w:r>
      <w:r>
        <w:rPr>
          <w:spacing w:val="-4"/>
        </w:rPr>
        <w:t>being</w:t>
      </w:r>
      <w:r>
        <w:rPr>
          <w:spacing w:val="-17"/>
        </w:rPr>
        <w:t xml:space="preserve"> </w:t>
      </w:r>
      <w:r>
        <w:rPr>
          <w:spacing w:val="-4"/>
        </w:rPr>
        <w:t>allowed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law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claim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damages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basis</w:t>
      </w:r>
      <w:r>
        <w:rPr>
          <w:spacing w:val="-15"/>
        </w:rPr>
        <w:t xml:space="preserve"> </w:t>
      </w:r>
      <w:r>
        <w:rPr>
          <w:spacing w:val="-4"/>
        </w:rPr>
        <w:t>that</w:t>
      </w:r>
      <w:r>
        <w:rPr>
          <w:spacing w:val="-18"/>
        </w:rPr>
        <w:t xml:space="preserve"> </w:t>
      </w:r>
      <w:r>
        <w:rPr>
          <w:spacing w:val="-4"/>
        </w:rPr>
        <w:t>he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 xml:space="preserve">she </w:t>
      </w:r>
      <w:r>
        <w:t>has</w:t>
      </w:r>
      <w:r>
        <w:rPr>
          <w:spacing w:val="-22"/>
        </w:rPr>
        <w:t xml:space="preserve"> </w:t>
      </w:r>
      <w:r>
        <w:t>been</w:t>
      </w:r>
      <w:r>
        <w:rPr>
          <w:spacing w:val="-21"/>
        </w:rPr>
        <w:t xml:space="preserve"> </w:t>
      </w:r>
      <w:r>
        <w:t>dismissed</w:t>
      </w:r>
      <w:r>
        <w:rPr>
          <w:spacing w:val="-21"/>
        </w:rPr>
        <w:t xml:space="preserve"> </w:t>
      </w:r>
      <w:r>
        <w:t>unfairly.</w:t>
      </w:r>
    </w:p>
    <w:p w:rsidR="00F04A9D" w:rsidRDefault="00F04A9D">
      <w:pPr>
        <w:pStyle w:val="BodyText"/>
      </w:pPr>
    </w:p>
    <w:p w:rsidR="00F04A9D" w:rsidRDefault="00F04A9D">
      <w:pPr>
        <w:pStyle w:val="BodyText"/>
      </w:pPr>
    </w:p>
    <w:p w:rsidR="00F04A9D" w:rsidRDefault="00F04A9D">
      <w:pPr>
        <w:pStyle w:val="BodyText"/>
        <w:spacing w:before="12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6"/>
        <w:jc w:val="both"/>
        <w:rPr>
          <w:sz w:val="24"/>
        </w:rPr>
      </w:pPr>
      <w:r>
        <w:rPr>
          <w:spacing w:val="-6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employee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succeed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claim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constructive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dismissal,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has </w:t>
      </w:r>
      <w:r>
        <w:rPr>
          <w:spacing w:val="-2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prove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three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things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follows: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-</w:t>
      </w:r>
    </w:p>
    <w:p w:rsidR="00F04A9D" w:rsidRDefault="00F010F1">
      <w:pPr>
        <w:pStyle w:val="ListParagraph"/>
        <w:numPr>
          <w:ilvl w:val="0"/>
          <w:numId w:val="1"/>
        </w:numPr>
        <w:tabs>
          <w:tab w:val="left" w:pos="1433"/>
        </w:tabs>
        <w:spacing w:before="3"/>
        <w:ind w:left="1433" w:hanging="358"/>
        <w:jc w:val="both"/>
        <w:rPr>
          <w:sz w:val="24"/>
        </w:rPr>
      </w:pPr>
      <w:r>
        <w:rPr>
          <w:spacing w:val="-4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brought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contract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employment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end.</w:t>
      </w:r>
    </w:p>
    <w:p w:rsidR="00F04A9D" w:rsidRDefault="00F010F1">
      <w:pPr>
        <w:pStyle w:val="ListParagraph"/>
        <w:numPr>
          <w:ilvl w:val="0"/>
          <w:numId w:val="1"/>
        </w:numPr>
        <w:tabs>
          <w:tab w:val="left" w:pos="1433"/>
          <w:tab w:val="left" w:pos="1435"/>
        </w:tabs>
        <w:spacing w:before="150" w:line="362" w:lineRule="auto"/>
        <w:ind w:right="25"/>
        <w:jc w:val="both"/>
        <w:rPr>
          <w:sz w:val="24"/>
        </w:rPr>
      </w:pPr>
      <w:r>
        <w:rPr>
          <w:sz w:val="24"/>
        </w:rPr>
        <w:t>That the reason for bringing the contract to an end was that the employer had made the prospects of continued employment intolerable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him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22"/>
          <w:sz w:val="24"/>
        </w:rPr>
        <w:t xml:space="preserve"> </w:t>
      </w:r>
      <w:r>
        <w:rPr>
          <w:sz w:val="24"/>
        </w:rPr>
        <w:t>her.</w:t>
      </w:r>
    </w:p>
    <w:p w:rsidR="00F04A9D" w:rsidRDefault="00F010F1">
      <w:pPr>
        <w:pStyle w:val="ListParagraph"/>
        <w:numPr>
          <w:ilvl w:val="0"/>
          <w:numId w:val="1"/>
        </w:numPr>
        <w:tabs>
          <w:tab w:val="left" w:pos="1435"/>
        </w:tabs>
        <w:spacing w:before="4" w:line="362" w:lineRule="auto"/>
        <w:ind w:right="35"/>
        <w:jc w:val="both"/>
        <w:rPr>
          <w:sz w:val="24"/>
        </w:rPr>
      </w:pPr>
      <w:r>
        <w:rPr>
          <w:sz w:val="24"/>
        </w:rPr>
        <w:t>That he or she had no reasonable option other than terminati</w:t>
      </w:r>
      <w:r>
        <w:rPr>
          <w:sz w:val="24"/>
        </w:rPr>
        <w:t xml:space="preserve">ng the </w:t>
      </w:r>
      <w:r>
        <w:rPr>
          <w:spacing w:val="-2"/>
          <w:sz w:val="24"/>
        </w:rPr>
        <w:t>contract.</w:t>
      </w:r>
    </w:p>
    <w:p w:rsidR="00F04A9D" w:rsidRDefault="00F04A9D">
      <w:pPr>
        <w:pStyle w:val="BodyText"/>
        <w:spacing w:before="152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3"/>
        <w:jc w:val="both"/>
        <w:rPr>
          <w:sz w:val="24"/>
        </w:rPr>
      </w:pP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courts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insisted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issues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proved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 employee to succeed in a claim on constructive dismissal. See </w:t>
      </w:r>
      <w:r>
        <w:rPr>
          <w:rFonts w:ascii="Tahoma"/>
          <w:b/>
          <w:sz w:val="24"/>
        </w:rPr>
        <w:t xml:space="preserve">Albert </w:t>
      </w:r>
      <w:r>
        <w:rPr>
          <w:rFonts w:ascii="Tahoma"/>
          <w:b/>
          <w:spacing w:val="-6"/>
          <w:sz w:val="24"/>
        </w:rPr>
        <w:t>Juruvenge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v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Packrite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(Pvt)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Ltd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LCH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618-13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b/>
          <w:i/>
          <w:spacing w:val="-6"/>
          <w:sz w:val="24"/>
        </w:rPr>
        <w:t>at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6"/>
          <w:sz w:val="24"/>
        </w:rPr>
        <w:t>p.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6"/>
          <w:sz w:val="24"/>
        </w:rPr>
        <w:t>9</w:t>
      </w:r>
      <w:r>
        <w:rPr>
          <w:i/>
          <w:spacing w:val="-6"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spacing w:val="-6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requirement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(a),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our </w:t>
      </w:r>
      <w:r>
        <w:rPr>
          <w:sz w:val="24"/>
        </w:rPr>
        <w:t>courts</w:t>
      </w:r>
      <w:r>
        <w:rPr>
          <w:spacing w:val="-22"/>
          <w:sz w:val="24"/>
        </w:rPr>
        <w:t xml:space="preserve"> </w:t>
      </w:r>
      <w:r>
        <w:rPr>
          <w:sz w:val="24"/>
        </w:rPr>
        <w:t>have</w:t>
      </w:r>
      <w:r>
        <w:rPr>
          <w:spacing w:val="-21"/>
          <w:sz w:val="24"/>
        </w:rPr>
        <w:t xml:space="preserve"> </w:t>
      </w:r>
      <w:r>
        <w:rPr>
          <w:sz w:val="24"/>
        </w:rPr>
        <w:t>dismissed</w:t>
      </w:r>
      <w:r>
        <w:rPr>
          <w:spacing w:val="-21"/>
          <w:sz w:val="24"/>
        </w:rPr>
        <w:t xml:space="preserve"> </w:t>
      </w:r>
      <w:r>
        <w:rPr>
          <w:sz w:val="24"/>
        </w:rPr>
        <w:t>claims</w:t>
      </w:r>
      <w:r>
        <w:rPr>
          <w:spacing w:val="-21"/>
          <w:sz w:val="24"/>
        </w:rPr>
        <w:t xml:space="preserve"> </w:t>
      </w:r>
      <w:r>
        <w:rPr>
          <w:sz w:val="24"/>
        </w:rPr>
        <w:t>on</w:t>
      </w:r>
      <w:r>
        <w:rPr>
          <w:spacing w:val="-21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21"/>
          <w:sz w:val="24"/>
        </w:rPr>
        <w:t xml:space="preserve"> </w:t>
      </w:r>
      <w:r>
        <w:rPr>
          <w:sz w:val="24"/>
        </w:rPr>
        <w:t>dismissal</w:t>
      </w:r>
      <w:r>
        <w:rPr>
          <w:spacing w:val="-21"/>
          <w:sz w:val="24"/>
        </w:rPr>
        <w:t xml:space="preserve"> </w:t>
      </w:r>
      <w:r>
        <w:rPr>
          <w:sz w:val="24"/>
        </w:rPr>
        <w:t>where</w:t>
      </w:r>
      <w:r>
        <w:rPr>
          <w:spacing w:val="-21"/>
          <w:sz w:val="24"/>
        </w:rPr>
        <w:t xml:space="preserve"> </w:t>
      </w:r>
      <w:r>
        <w:rPr>
          <w:sz w:val="24"/>
        </w:rPr>
        <w:t>an</w:t>
      </w:r>
      <w:r>
        <w:rPr>
          <w:spacing w:val="-21"/>
          <w:sz w:val="24"/>
        </w:rPr>
        <w:t xml:space="preserve"> </w:t>
      </w:r>
      <w:r>
        <w:rPr>
          <w:sz w:val="24"/>
        </w:rPr>
        <w:t>employee, without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ended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employment,</w:t>
      </w:r>
      <w:r>
        <w:rPr>
          <w:spacing w:val="-2"/>
          <w:sz w:val="24"/>
        </w:rPr>
        <w:t xml:space="preserve"> </w:t>
      </w:r>
      <w:r>
        <w:rPr>
          <w:sz w:val="24"/>
        </w:rPr>
        <w:t>merely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approaches the </w:t>
      </w:r>
      <w:r>
        <w:rPr>
          <w:spacing w:val="-2"/>
          <w:sz w:val="24"/>
        </w:rPr>
        <w:t>courts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complaining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conduct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employer.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stressed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contract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context</w:t>
      </w:r>
      <w:r>
        <w:rPr>
          <w:spacing w:val="-20"/>
          <w:sz w:val="24"/>
        </w:rPr>
        <w:t xml:space="preserve"> </w:t>
      </w:r>
      <w:r>
        <w:rPr>
          <w:sz w:val="24"/>
        </w:rPr>
        <w:t>can</w:t>
      </w:r>
      <w:r>
        <w:rPr>
          <w:spacing w:val="-18"/>
          <w:sz w:val="24"/>
        </w:rPr>
        <w:t xml:space="preserve"> </w:t>
      </w:r>
      <w:r>
        <w:rPr>
          <w:sz w:val="24"/>
        </w:rPr>
        <w:t>either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without </w:t>
      </w:r>
      <w:r>
        <w:rPr>
          <w:spacing w:val="-2"/>
          <w:sz w:val="24"/>
        </w:rPr>
        <w:t>notice.</w:t>
      </w:r>
    </w:p>
    <w:p w:rsidR="00F04A9D" w:rsidRDefault="00F04A9D">
      <w:pPr>
        <w:pStyle w:val="BodyText"/>
        <w:spacing w:before="157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5"/>
        <w:jc w:val="both"/>
        <w:rPr>
          <w:sz w:val="24"/>
        </w:rPr>
      </w:pPr>
      <w:r>
        <w:rPr>
          <w:spacing w:val="-4"/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requirement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(b),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conduct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employer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serious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as </w:t>
      </w:r>
      <w:r>
        <w:rPr>
          <w:sz w:val="24"/>
        </w:rPr>
        <w:t xml:space="preserve">to undermine or challenge the very existence of the parties' contract of </w:t>
      </w:r>
      <w:r>
        <w:rPr>
          <w:spacing w:val="-4"/>
          <w:sz w:val="24"/>
        </w:rPr>
        <w:t>employment.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instance,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according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case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Astra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Holdings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(Pvt) Ltd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 xml:space="preserve">v </w:t>
      </w:r>
      <w:r>
        <w:rPr>
          <w:rFonts w:ascii="Tahoma"/>
          <w:b/>
          <w:spacing w:val="-2"/>
          <w:sz w:val="24"/>
        </w:rPr>
        <w:t>Kahwa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SC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97/04</w:t>
      </w:r>
      <w:r>
        <w:rPr>
          <w:spacing w:val="-2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MALABA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JA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(as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was),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stated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</w:p>
    <w:p w:rsidR="00F04A9D" w:rsidRDefault="00F04A9D">
      <w:pPr>
        <w:pStyle w:val="BodyText"/>
        <w:spacing w:before="153"/>
      </w:pPr>
    </w:p>
    <w:p w:rsidR="00F04A9D" w:rsidRDefault="00F010F1">
      <w:pPr>
        <w:pStyle w:val="BodyText"/>
        <w:spacing w:line="362" w:lineRule="auto"/>
        <w:ind w:left="1452" w:right="30"/>
        <w:jc w:val="both"/>
      </w:pPr>
      <w:r>
        <w:rPr>
          <w:spacing w:val="-4"/>
        </w:rPr>
        <w:t>“Constructive</w:t>
      </w:r>
      <w:r>
        <w:rPr>
          <w:spacing w:val="-9"/>
        </w:rPr>
        <w:t xml:space="preserve"> </w:t>
      </w:r>
      <w:r>
        <w:rPr>
          <w:spacing w:val="-4"/>
        </w:rPr>
        <w:t>dismissal is</w:t>
      </w:r>
      <w:r>
        <w:rPr>
          <w:spacing w:val="-12"/>
        </w:rPr>
        <w:t xml:space="preserve"> </w:t>
      </w:r>
      <w:r>
        <w:rPr>
          <w:spacing w:val="-4"/>
        </w:rPr>
        <w:t>claimable</w:t>
      </w:r>
      <w:r>
        <w:rPr>
          <w:spacing w:val="-12"/>
        </w:rPr>
        <w:t xml:space="preserve"> </w:t>
      </w:r>
      <w:r>
        <w:rPr>
          <w:spacing w:val="-4"/>
        </w:rPr>
        <w:t>where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employer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2"/>
        </w:rPr>
        <w:t xml:space="preserve"> </w:t>
      </w:r>
      <w:r>
        <w:rPr>
          <w:spacing w:val="-4"/>
        </w:rPr>
        <w:t xml:space="preserve">committed </w:t>
      </w:r>
      <w:r>
        <w:t>conduct which as a breach goes to the root of the contract of employment</w:t>
      </w:r>
      <w:r>
        <w:rPr>
          <w:spacing w:val="25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constitute</w:t>
      </w:r>
      <w:r>
        <w:rPr>
          <w:spacing w:val="30"/>
        </w:rPr>
        <w:t xml:space="preserve"> </w:t>
      </w:r>
      <w:r>
        <w:t>repudiation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reason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4"/>
        </w:rPr>
        <w:t>that</w:t>
      </w:r>
    </w:p>
    <w:p w:rsidR="00F04A9D" w:rsidRDefault="00F04A9D">
      <w:pPr>
        <w:pStyle w:val="BodyText"/>
        <w:spacing w:line="362" w:lineRule="auto"/>
        <w:jc w:val="both"/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pStyle w:val="BodyText"/>
        <w:spacing w:before="82"/>
        <w:ind w:left="1452"/>
        <w:jc w:val="both"/>
      </w:pPr>
      <w:r>
        <w:t>conduct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leaves</w:t>
      </w:r>
      <w:r>
        <w:rPr>
          <w:spacing w:val="-6"/>
        </w:rPr>
        <w:t xml:space="preserve"> </w:t>
      </w:r>
      <w:r>
        <w:rPr>
          <w:spacing w:val="-2"/>
        </w:rPr>
        <w:t>employment”.</w:t>
      </w:r>
    </w:p>
    <w:p w:rsidR="00F04A9D" w:rsidRDefault="00F04A9D">
      <w:pPr>
        <w:pStyle w:val="BodyText"/>
      </w:pPr>
    </w:p>
    <w:p w:rsidR="00F04A9D" w:rsidRDefault="00F04A9D">
      <w:pPr>
        <w:pStyle w:val="BodyText"/>
        <w:spacing w:before="9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6"/>
        <w:jc w:val="both"/>
        <w:rPr>
          <w:sz w:val="24"/>
        </w:rPr>
      </w:pPr>
      <w:r>
        <w:rPr>
          <w:spacing w:val="-2"/>
          <w:sz w:val="24"/>
        </w:rPr>
        <w:t>Acts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mentioned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above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constructive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dismissal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acts </w:t>
      </w:r>
      <w:r>
        <w:rPr>
          <w:sz w:val="24"/>
        </w:rPr>
        <w:t>such as significantly altering an employee'</w:t>
      </w:r>
      <w:r>
        <w:rPr>
          <w:sz w:val="24"/>
        </w:rPr>
        <w:t>s job responsibilities without a reasonable explanation, persistently and unjustly criticizing an employee, demoting an employee without</w:t>
      </w:r>
      <w:r>
        <w:rPr>
          <w:spacing w:val="-4"/>
          <w:sz w:val="24"/>
        </w:rPr>
        <w:t xml:space="preserve"> </w:t>
      </w:r>
      <w:r>
        <w:rPr>
          <w:sz w:val="24"/>
        </w:rPr>
        <w:t>a valid</w:t>
      </w:r>
      <w:r>
        <w:rPr>
          <w:spacing w:val="-3"/>
          <w:sz w:val="24"/>
        </w:rPr>
        <w:t xml:space="preserve"> </w:t>
      </w:r>
      <w:r>
        <w:rPr>
          <w:sz w:val="24"/>
        </w:rPr>
        <w:t>reason,</w:t>
      </w:r>
      <w:r>
        <w:rPr>
          <w:spacing w:val="-1"/>
          <w:sz w:val="24"/>
        </w:rPr>
        <w:t xml:space="preserve"> </w:t>
      </w:r>
      <w:r>
        <w:rPr>
          <w:sz w:val="24"/>
        </w:rPr>
        <w:t>withholding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benefits </w:t>
      </w:r>
      <w:r>
        <w:rPr>
          <w:spacing w:val="-6"/>
          <w:sz w:val="24"/>
        </w:rPr>
        <w:t>without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justification,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creating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hostile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environment.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These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action</w:t>
      </w:r>
      <w:r>
        <w:rPr>
          <w:spacing w:val="-6"/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can </w:t>
      </w:r>
      <w:r>
        <w:rPr>
          <w:sz w:val="24"/>
        </w:rPr>
        <w:t xml:space="preserve">lead an employee to feel compelled to resign due to intolerable working </w:t>
      </w:r>
      <w:r>
        <w:rPr>
          <w:spacing w:val="-2"/>
          <w:sz w:val="24"/>
        </w:rPr>
        <w:t>conditions.</w:t>
      </w:r>
    </w:p>
    <w:p w:rsidR="00F04A9D" w:rsidRDefault="00F04A9D">
      <w:pPr>
        <w:pStyle w:val="BodyText"/>
        <w:spacing w:before="156"/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4"/>
        <w:jc w:val="both"/>
        <w:rPr>
          <w:sz w:val="24"/>
        </w:rPr>
      </w:pPr>
      <w:r>
        <w:rPr>
          <w:spacing w:val="-8"/>
          <w:sz w:val="24"/>
        </w:rPr>
        <w:t>Lastly, the employee must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prove that terminating the employment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relationship </w:t>
      </w:r>
      <w:r>
        <w:rPr>
          <w:sz w:val="24"/>
        </w:rPr>
        <w:t>was the only option available to him or her. This means that where an employee has other</w:t>
      </w:r>
      <w:r>
        <w:rPr>
          <w:sz w:val="24"/>
        </w:rPr>
        <w:t xml:space="preserve"> remedies available to redress the conduct of the employer, such an employee must pursue such remedies before opting to make a claim on constructive dismissal. Thus, there should be a close connection</w:t>
      </w:r>
      <w:r>
        <w:rPr>
          <w:spacing w:val="-20"/>
          <w:sz w:val="24"/>
        </w:rPr>
        <w:t xml:space="preserve"> </w:t>
      </w:r>
      <w:r>
        <w:rPr>
          <w:sz w:val="24"/>
        </w:rPr>
        <w:t>between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conduct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employer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the contract of employment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the employee. In the case of </w:t>
      </w:r>
      <w:r>
        <w:rPr>
          <w:rFonts w:ascii="Tahoma"/>
          <w:b/>
          <w:sz w:val="24"/>
        </w:rPr>
        <w:t>Barclays Bank of Zimbabwe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v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Norma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Mapfanya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another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SC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90-21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court</w:t>
      </w:r>
      <w:r>
        <w:rPr>
          <w:spacing w:val="-21"/>
          <w:sz w:val="24"/>
        </w:rPr>
        <w:t xml:space="preserve"> </w:t>
      </w:r>
      <w:r>
        <w:rPr>
          <w:sz w:val="24"/>
        </w:rPr>
        <w:t>held</w:t>
      </w:r>
      <w:r>
        <w:rPr>
          <w:spacing w:val="-18"/>
          <w:sz w:val="24"/>
        </w:rPr>
        <w:t xml:space="preserve"> </w:t>
      </w:r>
      <w:r>
        <w:rPr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z w:val="24"/>
        </w:rPr>
        <w:t>p.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2"/>
          <w:sz w:val="24"/>
        </w:rPr>
        <w:t>that:</w:t>
      </w:r>
    </w:p>
    <w:p w:rsidR="00F04A9D" w:rsidRDefault="00F010F1">
      <w:pPr>
        <w:spacing w:before="9" w:line="362" w:lineRule="auto"/>
        <w:ind w:left="1452" w:right="35" w:hanging="360"/>
        <w:jc w:val="both"/>
        <w:rPr>
          <w:sz w:val="20"/>
        </w:rPr>
      </w:pPr>
      <w:r>
        <w:rPr>
          <w:spacing w:val="-6"/>
          <w:sz w:val="24"/>
        </w:rPr>
        <w:t>“</w:t>
      </w:r>
      <w:r>
        <w:rPr>
          <w:spacing w:val="-6"/>
          <w:sz w:val="20"/>
        </w:rPr>
        <w:t>Constructive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dismissal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defined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12B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(3)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Act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discussed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above.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important </w:t>
      </w:r>
      <w:r>
        <w:rPr>
          <w:spacing w:val="-2"/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employee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terminates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his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her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employment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result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deliberate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conduct 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renders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continued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intolerable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 employee…….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cannot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premise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claim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constructive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dismissal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unless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</w:p>
    <w:p w:rsidR="00F04A9D" w:rsidRDefault="00F010F1">
      <w:pPr>
        <w:spacing w:before="3" w:line="364" w:lineRule="auto"/>
        <w:ind w:left="1452" w:right="1256"/>
        <w:jc w:val="both"/>
        <w:rPr>
          <w:sz w:val="20"/>
        </w:rPr>
      </w:pPr>
      <w:r>
        <w:rPr>
          <w:spacing w:val="-6"/>
          <w:sz w:val="20"/>
        </w:rPr>
        <w:t>contract has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terminated.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position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set out clearly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Labour </w:t>
      </w:r>
      <w:r>
        <w:rPr>
          <w:spacing w:val="-2"/>
          <w:sz w:val="20"/>
        </w:rPr>
        <w:t>Act.”.</w:t>
      </w:r>
    </w:p>
    <w:p w:rsidR="00F04A9D" w:rsidRDefault="00F04A9D">
      <w:pPr>
        <w:pStyle w:val="BodyText"/>
        <w:spacing w:before="108"/>
        <w:rPr>
          <w:sz w:val="20"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24"/>
        <w:jc w:val="both"/>
        <w:rPr>
          <w:sz w:val="24"/>
        </w:rPr>
      </w:pPr>
      <w:r>
        <w:rPr>
          <w:i/>
          <w:sz w:val="24"/>
        </w:rPr>
        <w:t xml:space="preserve">In casu, </w:t>
      </w:r>
      <w:r>
        <w:rPr>
          <w:sz w:val="24"/>
        </w:rPr>
        <w:t>the Appellant terminated his contract of employment due to the intolerable conditions at the workplace. However, according to the above cases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</w:t>
      </w:r>
      <w:r>
        <w:rPr>
          <w:sz w:val="24"/>
        </w:rPr>
        <w:t>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Labour</w:t>
      </w:r>
      <w:r>
        <w:rPr>
          <w:spacing w:val="-5"/>
          <w:sz w:val="24"/>
        </w:rPr>
        <w:t xml:space="preserve"> </w:t>
      </w:r>
      <w:r>
        <w:rPr>
          <w:sz w:val="24"/>
        </w:rPr>
        <w:t>Act,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Appellant</w:t>
      </w:r>
      <w:r>
        <w:rPr>
          <w:spacing w:val="-9"/>
          <w:sz w:val="24"/>
        </w:rPr>
        <w:t xml:space="preserve"> </w:t>
      </w:r>
      <w:r>
        <w:rPr>
          <w:sz w:val="24"/>
        </w:rPr>
        <w:t>cannot</w:t>
      </w:r>
      <w:r>
        <w:rPr>
          <w:spacing w:val="-8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claim for constructive dismissal unless the employment contract has been </w:t>
      </w:r>
      <w:r>
        <w:rPr>
          <w:spacing w:val="-6"/>
          <w:sz w:val="24"/>
        </w:rPr>
        <w:t>terminated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his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resignation.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position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set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clearly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Labour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Act.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9"/>
          <w:sz w:val="24"/>
        </w:rPr>
        <w:t xml:space="preserve"> </w:t>
      </w:r>
      <w:r>
        <w:rPr>
          <w:sz w:val="24"/>
        </w:rPr>
        <w:t>being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evidence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resignation</w:t>
      </w:r>
      <w:r>
        <w:rPr>
          <w:spacing w:val="-11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placed </w:t>
      </w:r>
      <w:r>
        <w:rPr>
          <w:spacing w:val="-2"/>
          <w:sz w:val="24"/>
        </w:rPr>
        <w:t>before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Arbitrator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allegation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submitted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signed,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Arbitrator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22"/>
          <w:sz w:val="24"/>
        </w:rPr>
        <w:t xml:space="preserve"> </w:t>
      </w:r>
      <w:r>
        <w:rPr>
          <w:sz w:val="24"/>
        </w:rPr>
        <w:t>correct in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conclusion</w:t>
      </w:r>
      <w:r>
        <w:rPr>
          <w:spacing w:val="22"/>
          <w:sz w:val="24"/>
        </w:rPr>
        <w:t xml:space="preserve"> </w:t>
      </w:r>
      <w:r>
        <w:rPr>
          <w:sz w:val="24"/>
        </w:rPr>
        <w:t>reached.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facts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evidence</w:t>
      </w:r>
    </w:p>
    <w:p w:rsidR="00F04A9D" w:rsidRDefault="00F04A9D">
      <w:pPr>
        <w:pStyle w:val="ListParagraph"/>
        <w:spacing w:line="362" w:lineRule="auto"/>
        <w:rPr>
          <w:sz w:val="24"/>
        </w:rPr>
        <w:sectPr w:rsidR="00F04A9D">
          <w:pgSz w:w="11920" w:h="16850"/>
          <w:pgMar w:top="640" w:right="1417" w:bottom="1200" w:left="708" w:header="0" w:footer="1004" w:gutter="0"/>
          <w:cols w:space="720"/>
        </w:sectPr>
      </w:pPr>
    </w:p>
    <w:p w:rsidR="00F04A9D" w:rsidRDefault="00F010F1">
      <w:pPr>
        <w:pStyle w:val="BodyText"/>
        <w:spacing w:before="82" w:line="362" w:lineRule="auto"/>
        <w:ind w:left="756" w:right="23"/>
        <w:jc w:val="both"/>
      </w:pPr>
      <w:r>
        <w:t>placed</w:t>
      </w:r>
      <w:r>
        <w:rPr>
          <w:spacing w:val="-16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did</w:t>
      </w:r>
      <w:r>
        <w:rPr>
          <w:spacing w:val="-13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prove</w:t>
      </w:r>
      <w:r>
        <w:rPr>
          <w:spacing w:val="-14"/>
        </w:rPr>
        <w:t xml:space="preserve"> </w:t>
      </w:r>
      <w:r>
        <w:t>/establish</w:t>
      </w:r>
      <w:r>
        <w:rPr>
          <w:spacing w:val="-12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</w:t>
      </w:r>
      <w:r>
        <w:rPr>
          <w:spacing w:val="-16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terminated rather</w:t>
      </w:r>
      <w:r>
        <w:rPr>
          <w:spacing w:val="-16"/>
        </w:rPr>
        <w:t xml:space="preserve"> </w:t>
      </w:r>
      <w:r>
        <w:t>it</w:t>
      </w:r>
      <w:r>
        <w:rPr>
          <w:spacing w:val="-20"/>
        </w:rPr>
        <w:t xml:space="preserve"> </w:t>
      </w:r>
      <w:r>
        <w:t>showed</w:t>
      </w:r>
      <w:r>
        <w:rPr>
          <w:spacing w:val="-14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Appellant</w:t>
      </w:r>
      <w:r>
        <w:rPr>
          <w:spacing w:val="-18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just</w:t>
      </w:r>
      <w:r>
        <w:rPr>
          <w:spacing w:val="-20"/>
        </w:rPr>
        <w:t xml:space="preserve"> </w:t>
      </w:r>
      <w:r>
        <w:t>stopped</w:t>
      </w:r>
      <w:r>
        <w:rPr>
          <w:spacing w:val="-16"/>
        </w:rPr>
        <w:t xml:space="preserve"> </w:t>
      </w:r>
      <w:r>
        <w:t>going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work.</w:t>
      </w:r>
      <w:r>
        <w:rPr>
          <w:spacing w:val="-16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may have actually repudiated the contract of employment. In this regard, the grounds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devoid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merit</w:t>
      </w:r>
      <w:r>
        <w:rPr>
          <w:spacing w:val="-2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must</w:t>
      </w:r>
      <w:r>
        <w:rPr>
          <w:spacing w:val="-21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dismissed.</w:t>
      </w:r>
    </w:p>
    <w:p w:rsidR="00F04A9D" w:rsidRDefault="00F04A9D">
      <w:pPr>
        <w:pStyle w:val="BodyText"/>
        <w:spacing w:before="159"/>
      </w:pPr>
    </w:p>
    <w:p w:rsidR="00F04A9D" w:rsidRDefault="00F010F1">
      <w:pPr>
        <w:pStyle w:val="Heading1"/>
      </w:pPr>
      <w:r>
        <w:rPr>
          <w:spacing w:val="-2"/>
          <w:w w:val="85"/>
        </w:rPr>
        <w:t>DISPOSITION</w:t>
      </w:r>
    </w:p>
    <w:p w:rsidR="00F04A9D" w:rsidRDefault="00F04A9D">
      <w:pPr>
        <w:pStyle w:val="BodyText"/>
        <w:rPr>
          <w:rFonts w:ascii="Tahoma"/>
          <w:b/>
        </w:rPr>
      </w:pPr>
    </w:p>
    <w:p w:rsidR="00F04A9D" w:rsidRDefault="00F04A9D">
      <w:pPr>
        <w:pStyle w:val="BodyText"/>
        <w:spacing w:before="30"/>
        <w:rPr>
          <w:rFonts w:ascii="Tahoma"/>
          <w:b/>
        </w:rPr>
      </w:pPr>
    </w:p>
    <w:p w:rsidR="00F04A9D" w:rsidRDefault="00F010F1">
      <w:pPr>
        <w:pStyle w:val="ListParagraph"/>
        <w:numPr>
          <w:ilvl w:val="0"/>
          <w:numId w:val="3"/>
        </w:numPr>
        <w:tabs>
          <w:tab w:val="left" w:pos="750"/>
          <w:tab w:val="left" w:pos="756"/>
        </w:tabs>
        <w:spacing w:line="362" w:lineRule="auto"/>
        <w:ind w:right="31"/>
        <w:jc w:val="both"/>
        <w:rPr>
          <w:sz w:val="24"/>
        </w:rPr>
      </w:pPr>
      <w:r>
        <w:rPr>
          <w:spacing w:val="-8"/>
          <w:sz w:val="24"/>
        </w:rPr>
        <w:t>Having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looked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both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parties’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arguments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Court,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considered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 xml:space="preserve">that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Appellant’s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appeal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merit.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appeal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therefore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cannot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succeed.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is </w:t>
      </w:r>
      <w:r>
        <w:rPr>
          <w:sz w:val="24"/>
        </w:rPr>
        <w:t>accordingly ordered that:</w:t>
      </w:r>
    </w:p>
    <w:p w:rsidR="00F04A9D" w:rsidRDefault="00F010F1">
      <w:pPr>
        <w:pStyle w:val="BodyText"/>
        <w:spacing w:before="6"/>
        <w:ind w:left="1474"/>
        <w:jc w:val="both"/>
      </w:pPr>
      <w:r>
        <w:rPr>
          <w:spacing w:val="-12"/>
        </w:rPr>
        <w:t>The</w:t>
      </w:r>
      <w:r>
        <w:rPr>
          <w:spacing w:val="-26"/>
        </w:rPr>
        <w:t xml:space="preserve"> </w:t>
      </w:r>
      <w:r>
        <w:rPr>
          <w:spacing w:val="-12"/>
        </w:rPr>
        <w:t>appeal</w:t>
      </w:r>
      <w:r>
        <w:rPr>
          <w:spacing w:val="-22"/>
        </w:rPr>
        <w:t xml:space="preserve"> </w:t>
      </w:r>
      <w:r>
        <w:rPr>
          <w:spacing w:val="-12"/>
        </w:rPr>
        <w:t>be</w:t>
      </w:r>
      <w:r>
        <w:rPr>
          <w:spacing w:val="-28"/>
        </w:rPr>
        <w:t xml:space="preserve"> </w:t>
      </w:r>
      <w:r>
        <w:rPr>
          <w:spacing w:val="-12"/>
        </w:rPr>
        <w:t>and</w:t>
      </w:r>
      <w:r>
        <w:rPr>
          <w:spacing w:val="-24"/>
        </w:rPr>
        <w:t xml:space="preserve"> </w:t>
      </w:r>
      <w:r>
        <w:rPr>
          <w:spacing w:val="-12"/>
        </w:rPr>
        <w:t>is</w:t>
      </w:r>
      <w:r>
        <w:rPr>
          <w:spacing w:val="-26"/>
        </w:rPr>
        <w:t xml:space="preserve"> </w:t>
      </w:r>
      <w:r>
        <w:rPr>
          <w:spacing w:val="-12"/>
        </w:rPr>
        <w:t>hereby</w:t>
      </w:r>
      <w:r>
        <w:rPr>
          <w:spacing w:val="-29"/>
        </w:rPr>
        <w:t xml:space="preserve"> </w:t>
      </w:r>
      <w:r>
        <w:rPr>
          <w:spacing w:val="-12"/>
        </w:rPr>
        <w:t>dismissed</w:t>
      </w:r>
      <w:r>
        <w:rPr>
          <w:spacing w:val="-40"/>
        </w:rPr>
        <w:t xml:space="preserve"> </w:t>
      </w:r>
      <w:r>
        <w:rPr>
          <w:spacing w:val="-12"/>
        </w:rPr>
        <w:t>with</w:t>
      </w:r>
      <w:r>
        <w:rPr>
          <w:spacing w:val="-50"/>
        </w:rPr>
        <w:t xml:space="preserve"> </w:t>
      </w:r>
      <w:r>
        <w:rPr>
          <w:spacing w:val="-12"/>
        </w:rPr>
        <w:t>costs.</w:t>
      </w:r>
    </w:p>
    <w:p w:rsidR="00F04A9D" w:rsidRDefault="00F04A9D">
      <w:pPr>
        <w:pStyle w:val="BodyText"/>
        <w:spacing w:before="10"/>
        <w:rPr>
          <w:sz w:val="7"/>
        </w:rPr>
      </w:pPr>
      <w:bookmarkStart w:id="0" w:name="_GoBack"/>
      <w:bookmarkEnd w:id="0"/>
    </w:p>
    <w:sectPr w:rsidR="00F04A9D">
      <w:pgSz w:w="11920" w:h="16850"/>
      <w:pgMar w:top="640" w:right="1417" w:bottom="1200" w:left="708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10F1">
      <w:r>
        <w:separator/>
      </w:r>
    </w:p>
  </w:endnote>
  <w:endnote w:type="continuationSeparator" w:id="0">
    <w:p w:rsidR="00000000" w:rsidRDefault="00F0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9D" w:rsidRDefault="00F010F1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9878262</wp:posOffset>
              </wp:positionV>
              <wp:extent cx="66878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7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6350">
                            <a:moveTo>
                              <a:pt x="668731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87311" y="6096"/>
                            </a:lnTo>
                            <a:lnTo>
                              <a:pt x="668731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3CAEA" id="Graphic 1" o:spid="_x0000_s1026" style="position:absolute;margin-left:34.55pt;margin-top:777.8pt;width:526.6pt;height:.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" path="m6687311,l,,,6096r6687311,l6687311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9881878</wp:posOffset>
              </wp:positionV>
              <wp:extent cx="8724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A9D" w:rsidRDefault="00F010F1">
                          <w:pPr>
                            <w:spacing w:before="21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pt;margin-top:778.1pt;width:68.7pt;height:15.4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" filled="f" stroked="f">
              <v:path arrowok="t"/>
              <v:textbox inset="0,0,0,0">
                <w:txbxContent>
                  <w:p w:rsidR="00F04A9D" w:rsidRDefault="00F010F1">
                    <w:pPr>
                      <w:spacing w:before="21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10F1">
      <w:r>
        <w:separator/>
      </w:r>
    </w:p>
  </w:footnote>
  <w:footnote w:type="continuationSeparator" w:id="0">
    <w:p w:rsidR="00000000" w:rsidRDefault="00F0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4BD"/>
    <w:multiLevelType w:val="multilevel"/>
    <w:tmpl w:val="55424308"/>
    <w:lvl w:ilvl="0">
      <w:start w:val="1"/>
      <w:numFmt w:val="decimal"/>
      <w:lvlText w:val="%1."/>
      <w:lvlJc w:val="left"/>
      <w:pPr>
        <w:ind w:left="756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7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6" w:hanging="720"/>
        <w:jc w:val="left"/>
      </w:pPr>
      <w:rPr>
        <w:rFonts w:hint="default"/>
        <w:spacing w:val="0"/>
        <w:w w:val="62"/>
        <w:lang w:val="en-US" w:eastAsia="en-US" w:bidi="ar-SA"/>
      </w:rPr>
    </w:lvl>
    <w:lvl w:ilvl="2">
      <w:numFmt w:val="bullet"/>
      <w:lvlText w:val="•"/>
      <w:lvlJc w:val="left"/>
      <w:pPr>
        <w:ind w:left="240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9D6ED1"/>
    <w:multiLevelType w:val="hybridMultilevel"/>
    <w:tmpl w:val="4CC6B1CC"/>
    <w:lvl w:ilvl="0" w:tplc="6780349C">
      <w:start w:val="1"/>
      <w:numFmt w:val="lowerLetter"/>
      <w:lvlText w:val="%1)"/>
      <w:lvlJc w:val="left"/>
      <w:pPr>
        <w:ind w:left="143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CBDAF82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2" w:tplc="168A311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832A5054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0D4C64EA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5" w:tplc="E044129A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FC1A0F88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4B624D6C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87205446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AB5F63"/>
    <w:multiLevelType w:val="hybridMultilevel"/>
    <w:tmpl w:val="35E4B544"/>
    <w:lvl w:ilvl="0" w:tplc="A70876C4">
      <w:start w:val="1"/>
      <w:numFmt w:val="decimal"/>
      <w:lvlText w:val="(%1)"/>
      <w:lvlJc w:val="left"/>
      <w:pPr>
        <w:ind w:left="2172" w:hanging="720"/>
        <w:jc w:val="left"/>
      </w:pPr>
      <w:rPr>
        <w:rFonts w:hint="default"/>
        <w:spacing w:val="-3"/>
        <w:w w:val="81"/>
        <w:lang w:val="en-US" w:eastAsia="en-US" w:bidi="ar-SA"/>
      </w:rPr>
    </w:lvl>
    <w:lvl w:ilvl="1" w:tplc="C46C1490">
      <w:start w:val="1"/>
      <w:numFmt w:val="lowerLetter"/>
      <w:lvlText w:val="(%2)"/>
      <w:lvlJc w:val="left"/>
      <w:pPr>
        <w:ind w:left="2892" w:hanging="788"/>
        <w:jc w:val="left"/>
      </w:pPr>
      <w:rPr>
        <w:rFonts w:hint="default"/>
        <w:spacing w:val="0"/>
        <w:w w:val="94"/>
        <w:lang w:val="en-US" w:eastAsia="en-US" w:bidi="ar-SA"/>
      </w:rPr>
    </w:lvl>
    <w:lvl w:ilvl="2" w:tplc="14AA04FA">
      <w:start w:val="1"/>
      <w:numFmt w:val="lowerRoman"/>
      <w:lvlText w:val="(%3)"/>
      <w:lvlJc w:val="left"/>
      <w:pPr>
        <w:ind w:left="3973" w:hanging="11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2"/>
        <w:sz w:val="24"/>
        <w:szCs w:val="24"/>
        <w:lang w:val="en-US" w:eastAsia="en-US" w:bidi="ar-SA"/>
      </w:rPr>
    </w:lvl>
    <w:lvl w:ilvl="3" w:tplc="42065686">
      <w:numFmt w:val="bullet"/>
      <w:lvlText w:val="•"/>
      <w:lvlJc w:val="left"/>
      <w:pPr>
        <w:ind w:left="4705" w:hanging="1148"/>
      </w:pPr>
      <w:rPr>
        <w:rFonts w:hint="default"/>
        <w:lang w:val="en-US" w:eastAsia="en-US" w:bidi="ar-SA"/>
      </w:rPr>
    </w:lvl>
    <w:lvl w:ilvl="4" w:tplc="CBF06F46">
      <w:numFmt w:val="bullet"/>
      <w:lvlText w:val="•"/>
      <w:lvlJc w:val="left"/>
      <w:pPr>
        <w:ind w:left="5431" w:hanging="1148"/>
      </w:pPr>
      <w:rPr>
        <w:rFonts w:hint="default"/>
        <w:lang w:val="en-US" w:eastAsia="en-US" w:bidi="ar-SA"/>
      </w:rPr>
    </w:lvl>
    <w:lvl w:ilvl="5" w:tplc="5DA4D518">
      <w:numFmt w:val="bullet"/>
      <w:lvlText w:val="•"/>
      <w:lvlJc w:val="left"/>
      <w:pPr>
        <w:ind w:left="6157" w:hanging="1148"/>
      </w:pPr>
      <w:rPr>
        <w:rFonts w:hint="default"/>
        <w:lang w:val="en-US" w:eastAsia="en-US" w:bidi="ar-SA"/>
      </w:rPr>
    </w:lvl>
    <w:lvl w:ilvl="6" w:tplc="87BCB632">
      <w:numFmt w:val="bullet"/>
      <w:lvlText w:val="•"/>
      <w:lvlJc w:val="left"/>
      <w:pPr>
        <w:ind w:left="6883" w:hanging="1148"/>
      </w:pPr>
      <w:rPr>
        <w:rFonts w:hint="default"/>
        <w:lang w:val="en-US" w:eastAsia="en-US" w:bidi="ar-SA"/>
      </w:rPr>
    </w:lvl>
    <w:lvl w:ilvl="7" w:tplc="1D0E19DC">
      <w:numFmt w:val="bullet"/>
      <w:lvlText w:val="•"/>
      <w:lvlJc w:val="left"/>
      <w:pPr>
        <w:ind w:left="7608" w:hanging="1148"/>
      </w:pPr>
      <w:rPr>
        <w:rFonts w:hint="default"/>
        <w:lang w:val="en-US" w:eastAsia="en-US" w:bidi="ar-SA"/>
      </w:rPr>
    </w:lvl>
    <w:lvl w:ilvl="8" w:tplc="6DC8E912">
      <w:numFmt w:val="bullet"/>
      <w:lvlText w:val="•"/>
      <w:lvlJc w:val="left"/>
      <w:pPr>
        <w:ind w:left="8334" w:hanging="11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9D"/>
    <w:rsid w:val="00F010F1"/>
    <w:rsid w:val="00F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BD352-4081-447A-8742-CB4D8CC3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36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"/>
      <w:jc w:val="both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JudgesAssistantt</dc:creator>
  <cp:lastModifiedBy>Microsoft account</cp:lastModifiedBy>
  <cp:revision>2</cp:revision>
  <dcterms:created xsi:type="dcterms:W3CDTF">2025-03-10T12:51:00Z</dcterms:created>
  <dcterms:modified xsi:type="dcterms:W3CDTF">2025-03-10T12:51:00Z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2025-03-10T00:00:00Z</vt:filetime>
  </property>
  <property fmtid="{D5CDD505-2E9C-101B-9397-08002B2CF9AE}" pid="5" name="Producer">
    <vt:lpwstr>䵩捲潳潦璮⁗潲搠㈰ㄳ㬠浯摩晩敤⁵獩湧⁩呥硴′⸱⸷⁢礠ㅔ㍘吀</vt:lpwstr>
  </property>
</Properties>
</file>