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5890" w:rsidRPr="00636ADF" w:rsidRDefault="00895890" w:rsidP="00A73E70">
      <w:pPr>
        <w:jc w:val="right"/>
        <w:rPr>
          <w:rFonts w:ascii="Times New Roman" w:hAnsi="Times New Roman" w:cs="Times New Roman"/>
          <w:sz w:val="24"/>
          <w:szCs w:val="24"/>
          <w:vertAlign w:val="superscript"/>
        </w:rPr>
      </w:pPr>
      <w:bookmarkStart w:id="0" w:name="_GoBack"/>
      <w:bookmarkEnd w:id="0"/>
    </w:p>
    <w:p w:rsidR="00A73E70" w:rsidRPr="002B4655" w:rsidRDefault="00A73E70" w:rsidP="002B4655">
      <w:pPr>
        <w:spacing w:after="0" w:line="240" w:lineRule="auto"/>
        <w:rPr>
          <w:rFonts w:ascii="Times New Roman" w:hAnsi="Times New Roman" w:cs="Times New Roman"/>
          <w:sz w:val="24"/>
          <w:szCs w:val="24"/>
        </w:rPr>
      </w:pPr>
      <w:r w:rsidRPr="002B4655">
        <w:rPr>
          <w:rFonts w:ascii="Times New Roman" w:hAnsi="Times New Roman" w:cs="Times New Roman"/>
          <w:sz w:val="24"/>
          <w:szCs w:val="24"/>
        </w:rPr>
        <w:t>ROBIN MATANGA</w:t>
      </w:r>
    </w:p>
    <w:p w:rsidR="00A73E70" w:rsidRPr="002B4655" w:rsidRDefault="002B4655" w:rsidP="002B4655">
      <w:pPr>
        <w:spacing w:after="0" w:line="240" w:lineRule="auto"/>
        <w:rPr>
          <w:rFonts w:ascii="Times New Roman" w:hAnsi="Times New Roman" w:cs="Times New Roman"/>
          <w:sz w:val="24"/>
          <w:szCs w:val="24"/>
        </w:rPr>
      </w:pPr>
      <w:proofErr w:type="gramStart"/>
      <w:r>
        <w:rPr>
          <w:rFonts w:ascii="Times New Roman" w:hAnsi="Times New Roman" w:cs="Times New Roman"/>
          <w:sz w:val="24"/>
          <w:szCs w:val="24"/>
        </w:rPr>
        <w:t>versus</w:t>
      </w:r>
      <w:proofErr w:type="gramEnd"/>
    </w:p>
    <w:p w:rsidR="00A73E70" w:rsidRDefault="00A73E70" w:rsidP="002B4655">
      <w:pPr>
        <w:spacing w:after="0" w:line="240" w:lineRule="auto"/>
        <w:rPr>
          <w:rFonts w:ascii="Times New Roman" w:hAnsi="Times New Roman" w:cs="Times New Roman"/>
          <w:sz w:val="24"/>
          <w:szCs w:val="24"/>
        </w:rPr>
      </w:pPr>
      <w:r w:rsidRPr="002B4655">
        <w:rPr>
          <w:rFonts w:ascii="Times New Roman" w:hAnsi="Times New Roman" w:cs="Times New Roman"/>
          <w:sz w:val="24"/>
          <w:szCs w:val="24"/>
        </w:rPr>
        <w:t>THE STATE</w:t>
      </w:r>
    </w:p>
    <w:p w:rsidR="002B4655" w:rsidRDefault="002B4655" w:rsidP="002B4655">
      <w:pPr>
        <w:spacing w:after="0" w:line="240" w:lineRule="auto"/>
        <w:rPr>
          <w:rFonts w:ascii="Times New Roman" w:hAnsi="Times New Roman" w:cs="Times New Roman"/>
          <w:sz w:val="24"/>
          <w:szCs w:val="24"/>
        </w:rPr>
      </w:pPr>
    </w:p>
    <w:p w:rsidR="002B4655" w:rsidRPr="002B4655" w:rsidRDefault="002B4655" w:rsidP="002B4655">
      <w:pPr>
        <w:spacing w:after="0" w:line="240" w:lineRule="auto"/>
        <w:rPr>
          <w:rFonts w:ascii="Times New Roman" w:hAnsi="Times New Roman" w:cs="Times New Roman"/>
          <w:sz w:val="24"/>
          <w:szCs w:val="24"/>
        </w:rPr>
      </w:pPr>
    </w:p>
    <w:p w:rsidR="00A73E70" w:rsidRPr="002B4655" w:rsidRDefault="00A73E70" w:rsidP="002B4655">
      <w:pPr>
        <w:spacing w:after="0"/>
        <w:rPr>
          <w:rFonts w:ascii="Times New Roman" w:hAnsi="Times New Roman" w:cs="Times New Roman"/>
          <w:sz w:val="24"/>
          <w:szCs w:val="24"/>
        </w:rPr>
      </w:pPr>
      <w:r w:rsidRPr="002B4655">
        <w:rPr>
          <w:rFonts w:ascii="Times New Roman" w:hAnsi="Times New Roman" w:cs="Times New Roman"/>
          <w:sz w:val="24"/>
          <w:szCs w:val="24"/>
        </w:rPr>
        <w:t>HIGH COURT OF ZIMBABWE</w:t>
      </w:r>
    </w:p>
    <w:p w:rsidR="00A73E70" w:rsidRDefault="00A73E70" w:rsidP="002B4655">
      <w:pPr>
        <w:spacing w:after="0"/>
        <w:rPr>
          <w:rFonts w:ascii="Times New Roman" w:hAnsi="Times New Roman" w:cs="Times New Roman"/>
          <w:sz w:val="24"/>
          <w:szCs w:val="24"/>
        </w:rPr>
      </w:pPr>
      <w:r w:rsidRPr="002B4655">
        <w:rPr>
          <w:rFonts w:ascii="Times New Roman" w:hAnsi="Times New Roman" w:cs="Times New Roman"/>
          <w:sz w:val="24"/>
          <w:szCs w:val="24"/>
        </w:rPr>
        <w:t>BHUNU &amp; DUBE JJ</w:t>
      </w:r>
    </w:p>
    <w:p w:rsidR="002B4655" w:rsidRDefault="002B4655" w:rsidP="002B4655">
      <w:pPr>
        <w:spacing w:after="0"/>
        <w:rPr>
          <w:rFonts w:ascii="Times New Roman" w:hAnsi="Times New Roman" w:cs="Times New Roman"/>
          <w:sz w:val="24"/>
          <w:szCs w:val="24"/>
        </w:rPr>
      </w:pPr>
      <w:r w:rsidRPr="002B4655">
        <w:rPr>
          <w:rFonts w:ascii="Times New Roman" w:hAnsi="Times New Roman" w:cs="Times New Roman"/>
          <w:sz w:val="24"/>
          <w:szCs w:val="24"/>
        </w:rPr>
        <w:t>HARARE</w:t>
      </w:r>
      <w:r>
        <w:rPr>
          <w:rFonts w:ascii="Times New Roman" w:hAnsi="Times New Roman" w:cs="Times New Roman"/>
          <w:sz w:val="24"/>
          <w:szCs w:val="24"/>
        </w:rPr>
        <w:t xml:space="preserve">, </w:t>
      </w:r>
      <w:r w:rsidR="003A02DC" w:rsidRPr="002B4655">
        <w:rPr>
          <w:rFonts w:ascii="Times New Roman" w:hAnsi="Times New Roman" w:cs="Times New Roman"/>
          <w:sz w:val="24"/>
          <w:szCs w:val="24"/>
        </w:rPr>
        <w:t xml:space="preserve">18 October 2011, </w:t>
      </w:r>
      <w:r w:rsidR="0088606C" w:rsidRPr="002B4655">
        <w:rPr>
          <w:rFonts w:ascii="Times New Roman" w:hAnsi="Times New Roman" w:cs="Times New Roman"/>
          <w:sz w:val="24"/>
          <w:szCs w:val="24"/>
        </w:rPr>
        <w:t>8 November 2012</w:t>
      </w:r>
      <w:r>
        <w:rPr>
          <w:rFonts w:ascii="Times New Roman" w:hAnsi="Times New Roman" w:cs="Times New Roman"/>
          <w:sz w:val="24"/>
          <w:szCs w:val="24"/>
        </w:rPr>
        <w:t>,</w:t>
      </w:r>
    </w:p>
    <w:p w:rsidR="00A73E70" w:rsidRDefault="002B4655" w:rsidP="002B4655">
      <w:pPr>
        <w:spacing w:after="0"/>
        <w:rPr>
          <w:rFonts w:ascii="Times New Roman" w:hAnsi="Times New Roman" w:cs="Times New Roman"/>
          <w:sz w:val="24"/>
          <w:szCs w:val="24"/>
        </w:rPr>
      </w:pPr>
      <w:r>
        <w:rPr>
          <w:rFonts w:ascii="Times New Roman" w:hAnsi="Times New Roman" w:cs="Times New Roman"/>
          <w:sz w:val="24"/>
          <w:szCs w:val="24"/>
        </w:rPr>
        <w:t xml:space="preserve">                   </w:t>
      </w:r>
      <w:r w:rsidR="0088606C" w:rsidRPr="002B4655">
        <w:rPr>
          <w:rFonts w:ascii="Times New Roman" w:hAnsi="Times New Roman" w:cs="Times New Roman"/>
          <w:sz w:val="24"/>
          <w:szCs w:val="24"/>
        </w:rPr>
        <w:t>30 November 2012 and</w:t>
      </w:r>
      <w:r w:rsidR="00677DDD">
        <w:rPr>
          <w:rFonts w:ascii="Times New Roman" w:hAnsi="Times New Roman" w:cs="Times New Roman"/>
          <w:sz w:val="24"/>
          <w:szCs w:val="24"/>
        </w:rPr>
        <w:t xml:space="preserve"> 9 April 2013</w:t>
      </w:r>
    </w:p>
    <w:p w:rsidR="002B4655" w:rsidRDefault="002B4655" w:rsidP="002B4655">
      <w:pPr>
        <w:spacing w:after="0"/>
        <w:rPr>
          <w:rFonts w:ascii="Times New Roman" w:hAnsi="Times New Roman" w:cs="Times New Roman"/>
          <w:sz w:val="24"/>
          <w:szCs w:val="24"/>
        </w:rPr>
      </w:pPr>
    </w:p>
    <w:p w:rsidR="002B4655" w:rsidRPr="002B4655" w:rsidRDefault="002B4655" w:rsidP="002B4655">
      <w:pPr>
        <w:spacing w:after="0"/>
        <w:rPr>
          <w:rFonts w:ascii="Times New Roman" w:hAnsi="Times New Roman" w:cs="Times New Roman"/>
          <w:sz w:val="24"/>
          <w:szCs w:val="24"/>
        </w:rPr>
      </w:pPr>
    </w:p>
    <w:p w:rsidR="0088606C" w:rsidRPr="002B4655" w:rsidRDefault="00677DDD" w:rsidP="002B4655">
      <w:pPr>
        <w:spacing w:after="0"/>
        <w:rPr>
          <w:rFonts w:ascii="Times New Roman" w:hAnsi="Times New Roman" w:cs="Times New Roman"/>
          <w:i/>
          <w:sz w:val="24"/>
          <w:szCs w:val="24"/>
        </w:rPr>
      </w:pPr>
      <w:r>
        <w:rPr>
          <w:rFonts w:ascii="Times New Roman" w:hAnsi="Times New Roman" w:cs="Times New Roman"/>
          <w:i/>
          <w:sz w:val="24"/>
          <w:szCs w:val="24"/>
        </w:rPr>
        <w:t>S</w:t>
      </w:r>
      <w:r w:rsidR="00BA033E">
        <w:rPr>
          <w:rFonts w:ascii="Times New Roman" w:hAnsi="Times New Roman" w:cs="Times New Roman"/>
          <w:i/>
          <w:sz w:val="24"/>
          <w:szCs w:val="24"/>
        </w:rPr>
        <w:t>.</w:t>
      </w:r>
      <w:r>
        <w:rPr>
          <w:rFonts w:ascii="Times New Roman" w:hAnsi="Times New Roman" w:cs="Times New Roman"/>
          <w:i/>
          <w:sz w:val="24"/>
          <w:szCs w:val="24"/>
        </w:rPr>
        <w:t xml:space="preserve"> </w:t>
      </w:r>
      <w:proofErr w:type="spellStart"/>
      <w:r w:rsidR="0088606C" w:rsidRPr="002B4655">
        <w:rPr>
          <w:rFonts w:ascii="Times New Roman" w:hAnsi="Times New Roman" w:cs="Times New Roman"/>
          <w:i/>
          <w:sz w:val="24"/>
          <w:szCs w:val="24"/>
        </w:rPr>
        <w:t>Mandungumana</w:t>
      </w:r>
      <w:proofErr w:type="spellEnd"/>
      <w:r w:rsidR="0088606C" w:rsidRPr="002B4655">
        <w:rPr>
          <w:rFonts w:ascii="Times New Roman" w:hAnsi="Times New Roman" w:cs="Times New Roman"/>
          <w:i/>
          <w:sz w:val="24"/>
          <w:szCs w:val="24"/>
        </w:rPr>
        <w:t xml:space="preserve">, </w:t>
      </w:r>
      <w:r w:rsidR="0088606C" w:rsidRPr="002B4655">
        <w:rPr>
          <w:rFonts w:ascii="Times New Roman" w:hAnsi="Times New Roman" w:cs="Times New Roman"/>
          <w:sz w:val="24"/>
          <w:szCs w:val="24"/>
        </w:rPr>
        <w:t>for the Appellant</w:t>
      </w:r>
    </w:p>
    <w:p w:rsidR="0088606C" w:rsidRDefault="00677DDD" w:rsidP="00A73E70">
      <w:pPr>
        <w:rPr>
          <w:rFonts w:ascii="Times New Roman" w:hAnsi="Times New Roman" w:cs="Times New Roman"/>
          <w:sz w:val="24"/>
          <w:szCs w:val="24"/>
        </w:rPr>
      </w:pPr>
      <w:r>
        <w:rPr>
          <w:rFonts w:ascii="Times New Roman" w:hAnsi="Times New Roman" w:cs="Times New Roman"/>
          <w:i/>
          <w:sz w:val="24"/>
          <w:szCs w:val="24"/>
        </w:rPr>
        <w:t xml:space="preserve">R. </w:t>
      </w:r>
      <w:proofErr w:type="spellStart"/>
      <w:r w:rsidR="0088606C" w:rsidRPr="002B4655">
        <w:rPr>
          <w:rFonts w:ascii="Times New Roman" w:hAnsi="Times New Roman" w:cs="Times New Roman"/>
          <w:i/>
          <w:sz w:val="24"/>
          <w:szCs w:val="24"/>
        </w:rPr>
        <w:t>Chikosha</w:t>
      </w:r>
      <w:proofErr w:type="spellEnd"/>
      <w:r w:rsidR="0088606C" w:rsidRPr="002B4655">
        <w:rPr>
          <w:rFonts w:ascii="Times New Roman" w:hAnsi="Times New Roman" w:cs="Times New Roman"/>
          <w:i/>
          <w:sz w:val="24"/>
          <w:szCs w:val="24"/>
        </w:rPr>
        <w:t>,</w:t>
      </w:r>
      <w:r w:rsidR="002B4655">
        <w:rPr>
          <w:rFonts w:ascii="Times New Roman" w:hAnsi="Times New Roman" w:cs="Times New Roman"/>
          <w:i/>
          <w:sz w:val="24"/>
          <w:szCs w:val="24"/>
        </w:rPr>
        <w:t xml:space="preserve"> </w:t>
      </w:r>
      <w:r w:rsidR="0088606C" w:rsidRPr="002B4655">
        <w:rPr>
          <w:rFonts w:ascii="Times New Roman" w:hAnsi="Times New Roman" w:cs="Times New Roman"/>
          <w:sz w:val="24"/>
          <w:szCs w:val="24"/>
        </w:rPr>
        <w:t>for the Respondent.</w:t>
      </w:r>
    </w:p>
    <w:p w:rsidR="002B4655" w:rsidRPr="002B4655" w:rsidRDefault="002B4655" w:rsidP="00A73E70">
      <w:pPr>
        <w:rPr>
          <w:rFonts w:ascii="Times New Roman" w:hAnsi="Times New Roman" w:cs="Times New Roman"/>
          <w:i/>
          <w:sz w:val="24"/>
          <w:szCs w:val="24"/>
        </w:rPr>
      </w:pPr>
    </w:p>
    <w:p w:rsidR="0088606C" w:rsidRDefault="0088606C" w:rsidP="00A73E70">
      <w:pPr>
        <w:rPr>
          <w:rFonts w:ascii="Times New Roman" w:hAnsi="Times New Roman" w:cs="Times New Roman"/>
          <w:b/>
          <w:sz w:val="24"/>
          <w:szCs w:val="24"/>
        </w:rPr>
      </w:pPr>
      <w:r w:rsidRPr="002B4655">
        <w:rPr>
          <w:rFonts w:ascii="Times New Roman" w:hAnsi="Times New Roman" w:cs="Times New Roman"/>
          <w:b/>
          <w:sz w:val="24"/>
          <w:szCs w:val="24"/>
        </w:rPr>
        <w:t>Criminal Appeal</w:t>
      </w:r>
    </w:p>
    <w:p w:rsidR="002B4655" w:rsidRPr="002B4655" w:rsidRDefault="002B4655" w:rsidP="00A73E70">
      <w:pPr>
        <w:rPr>
          <w:rFonts w:ascii="Times New Roman" w:hAnsi="Times New Roman" w:cs="Times New Roman"/>
          <w:b/>
          <w:sz w:val="24"/>
          <w:szCs w:val="24"/>
        </w:rPr>
      </w:pPr>
    </w:p>
    <w:p w:rsidR="0031084F" w:rsidRPr="002B4655" w:rsidRDefault="0088606C" w:rsidP="002B4655">
      <w:pPr>
        <w:spacing w:after="0" w:line="360" w:lineRule="auto"/>
        <w:ind w:firstLine="720"/>
        <w:jc w:val="both"/>
        <w:rPr>
          <w:rFonts w:ascii="Times New Roman" w:hAnsi="Times New Roman" w:cs="Times New Roman"/>
          <w:sz w:val="24"/>
          <w:szCs w:val="24"/>
        </w:rPr>
      </w:pPr>
      <w:r w:rsidRPr="002B4655">
        <w:rPr>
          <w:rFonts w:ascii="Times New Roman" w:hAnsi="Times New Roman" w:cs="Times New Roman"/>
          <w:sz w:val="24"/>
          <w:szCs w:val="24"/>
        </w:rPr>
        <w:t xml:space="preserve">BHUNU J: The appellant a 40 year old first offender was </w:t>
      </w:r>
      <w:r w:rsidR="00535B26" w:rsidRPr="002B4655">
        <w:rPr>
          <w:rFonts w:ascii="Times New Roman" w:hAnsi="Times New Roman" w:cs="Times New Roman"/>
          <w:sz w:val="24"/>
          <w:szCs w:val="24"/>
        </w:rPr>
        <w:t xml:space="preserve">properly </w:t>
      </w:r>
      <w:r w:rsidRPr="002B4655">
        <w:rPr>
          <w:rFonts w:ascii="Times New Roman" w:hAnsi="Times New Roman" w:cs="Times New Roman"/>
          <w:sz w:val="24"/>
          <w:szCs w:val="24"/>
        </w:rPr>
        <w:t>convicted</w:t>
      </w:r>
      <w:r w:rsidR="00535B26" w:rsidRPr="002B4655">
        <w:rPr>
          <w:rFonts w:ascii="Times New Roman" w:hAnsi="Times New Roman" w:cs="Times New Roman"/>
          <w:sz w:val="24"/>
          <w:szCs w:val="24"/>
        </w:rPr>
        <w:t xml:space="preserve"> after contest</w:t>
      </w:r>
      <w:r w:rsidRPr="002B4655">
        <w:rPr>
          <w:rFonts w:ascii="Times New Roman" w:hAnsi="Times New Roman" w:cs="Times New Roman"/>
          <w:sz w:val="24"/>
          <w:szCs w:val="24"/>
        </w:rPr>
        <w:t xml:space="preserve"> of contravening </w:t>
      </w:r>
      <w:r w:rsidR="002B4655">
        <w:rPr>
          <w:rFonts w:ascii="Times New Roman" w:hAnsi="Times New Roman" w:cs="Times New Roman"/>
          <w:sz w:val="24"/>
          <w:szCs w:val="24"/>
        </w:rPr>
        <w:t>s</w:t>
      </w:r>
      <w:r w:rsidRPr="002B4655">
        <w:rPr>
          <w:rFonts w:ascii="Times New Roman" w:hAnsi="Times New Roman" w:cs="Times New Roman"/>
          <w:sz w:val="24"/>
          <w:szCs w:val="24"/>
        </w:rPr>
        <w:t xml:space="preserve"> 4 (a) of the Prevention of Corruption Act [</w:t>
      </w:r>
      <w:r w:rsidRPr="002B4655">
        <w:rPr>
          <w:rFonts w:ascii="Times New Roman" w:hAnsi="Times New Roman" w:cs="Times New Roman"/>
          <w:i/>
          <w:sz w:val="24"/>
          <w:szCs w:val="24"/>
        </w:rPr>
        <w:t xml:space="preserve">Cap. </w:t>
      </w:r>
      <w:r w:rsidR="00535B26" w:rsidRPr="002B4655">
        <w:rPr>
          <w:rFonts w:ascii="Times New Roman" w:hAnsi="Times New Roman" w:cs="Times New Roman"/>
          <w:i/>
          <w:sz w:val="24"/>
          <w:szCs w:val="24"/>
        </w:rPr>
        <w:t>9:16</w:t>
      </w:r>
      <w:r w:rsidR="00535B26" w:rsidRPr="002B4655">
        <w:rPr>
          <w:rFonts w:ascii="Times New Roman" w:hAnsi="Times New Roman" w:cs="Times New Roman"/>
          <w:sz w:val="24"/>
          <w:szCs w:val="24"/>
        </w:rPr>
        <w:t>]. The appellant who was employed as a Finance, Adm</w:t>
      </w:r>
      <w:r w:rsidR="0031084F" w:rsidRPr="002B4655">
        <w:rPr>
          <w:rFonts w:ascii="Times New Roman" w:hAnsi="Times New Roman" w:cs="Times New Roman"/>
          <w:sz w:val="24"/>
          <w:szCs w:val="24"/>
        </w:rPr>
        <w:t>inistration and Human Resources</w:t>
      </w:r>
      <w:r w:rsidR="00535B26" w:rsidRPr="002B4655">
        <w:rPr>
          <w:rFonts w:ascii="Times New Roman" w:hAnsi="Times New Roman" w:cs="Times New Roman"/>
          <w:sz w:val="24"/>
          <w:szCs w:val="24"/>
        </w:rPr>
        <w:t xml:space="preserve"> Executive by the Zimbabwe Broadcasting Holdings corruptly appointed </w:t>
      </w:r>
      <w:proofErr w:type="spellStart"/>
      <w:r w:rsidR="00535B26" w:rsidRPr="002B4655">
        <w:rPr>
          <w:rFonts w:ascii="Times New Roman" w:hAnsi="Times New Roman" w:cs="Times New Roman"/>
          <w:sz w:val="24"/>
          <w:szCs w:val="24"/>
        </w:rPr>
        <w:t>Raphnok</w:t>
      </w:r>
      <w:proofErr w:type="spellEnd"/>
      <w:r w:rsidR="00535B26" w:rsidRPr="002B4655">
        <w:rPr>
          <w:rFonts w:ascii="Times New Roman" w:hAnsi="Times New Roman" w:cs="Times New Roman"/>
          <w:sz w:val="24"/>
          <w:szCs w:val="24"/>
        </w:rPr>
        <w:t xml:space="preserve"> Investments P/</w:t>
      </w:r>
      <w:r w:rsidR="0031084F" w:rsidRPr="002B4655">
        <w:rPr>
          <w:rFonts w:ascii="Times New Roman" w:hAnsi="Times New Roman" w:cs="Times New Roman"/>
          <w:sz w:val="24"/>
          <w:szCs w:val="24"/>
        </w:rPr>
        <w:t>L as an advertising agent well knowing that it was not his duty to make such an appointment and that the company did not qualify for such appointment.</w:t>
      </w:r>
    </w:p>
    <w:p w:rsidR="0088606C" w:rsidRPr="002B4655" w:rsidRDefault="0031084F" w:rsidP="002B4655">
      <w:pPr>
        <w:spacing w:after="0" w:line="360" w:lineRule="auto"/>
        <w:ind w:firstLine="720"/>
        <w:jc w:val="both"/>
        <w:rPr>
          <w:rFonts w:ascii="Times New Roman" w:hAnsi="Times New Roman" w:cs="Times New Roman"/>
          <w:sz w:val="24"/>
          <w:szCs w:val="24"/>
        </w:rPr>
      </w:pPr>
      <w:r w:rsidRPr="002B4655">
        <w:rPr>
          <w:rFonts w:ascii="Times New Roman" w:hAnsi="Times New Roman" w:cs="Times New Roman"/>
          <w:sz w:val="24"/>
          <w:szCs w:val="24"/>
        </w:rPr>
        <w:t>Upon conviction he was sentenced</w:t>
      </w:r>
      <w:r w:rsidR="003A02DC" w:rsidRPr="002B4655">
        <w:rPr>
          <w:rFonts w:ascii="Times New Roman" w:hAnsi="Times New Roman" w:cs="Times New Roman"/>
          <w:sz w:val="24"/>
          <w:szCs w:val="24"/>
        </w:rPr>
        <w:t xml:space="preserve"> on 23 May 2006</w:t>
      </w:r>
      <w:r w:rsidRPr="002B4655">
        <w:rPr>
          <w:rFonts w:ascii="Times New Roman" w:hAnsi="Times New Roman" w:cs="Times New Roman"/>
          <w:sz w:val="24"/>
          <w:szCs w:val="24"/>
        </w:rPr>
        <w:t xml:space="preserve"> at Harare Regional Magistrates court to 18 Months imprisonment of which 6 months were suspended for a period of 5 years on the usual conditions of good behaviour.</w:t>
      </w:r>
      <w:r w:rsidR="00535B26" w:rsidRPr="002B4655">
        <w:rPr>
          <w:rFonts w:ascii="Times New Roman" w:hAnsi="Times New Roman" w:cs="Times New Roman"/>
          <w:sz w:val="24"/>
          <w:szCs w:val="24"/>
        </w:rPr>
        <w:t xml:space="preserve"> </w:t>
      </w:r>
      <w:r w:rsidR="003A02DC" w:rsidRPr="002B4655">
        <w:rPr>
          <w:rFonts w:ascii="Times New Roman" w:hAnsi="Times New Roman" w:cs="Times New Roman"/>
          <w:sz w:val="24"/>
          <w:szCs w:val="24"/>
        </w:rPr>
        <w:t>Having conceded that the conviction is proper he now appeals to this Court against sentence only.</w:t>
      </w:r>
    </w:p>
    <w:p w:rsidR="003A02DC" w:rsidRPr="002B4655" w:rsidRDefault="003A02DC" w:rsidP="002B4655">
      <w:pPr>
        <w:spacing w:after="0" w:line="360" w:lineRule="auto"/>
        <w:ind w:firstLine="720"/>
        <w:jc w:val="both"/>
        <w:rPr>
          <w:rFonts w:ascii="Times New Roman" w:hAnsi="Times New Roman" w:cs="Times New Roman"/>
          <w:sz w:val="24"/>
          <w:szCs w:val="24"/>
        </w:rPr>
      </w:pPr>
      <w:r w:rsidRPr="002B4655">
        <w:rPr>
          <w:rFonts w:ascii="Times New Roman" w:hAnsi="Times New Roman" w:cs="Times New Roman"/>
          <w:sz w:val="24"/>
          <w:szCs w:val="24"/>
        </w:rPr>
        <w:t xml:space="preserve">Having </w:t>
      </w:r>
      <w:proofErr w:type="gramStart"/>
      <w:r w:rsidRPr="002B4655">
        <w:rPr>
          <w:rFonts w:ascii="Times New Roman" w:hAnsi="Times New Roman" w:cs="Times New Roman"/>
          <w:sz w:val="24"/>
          <w:szCs w:val="24"/>
        </w:rPr>
        <w:t>regard</w:t>
      </w:r>
      <w:proofErr w:type="gramEnd"/>
      <w:r w:rsidRPr="002B4655">
        <w:rPr>
          <w:rFonts w:ascii="Times New Roman" w:hAnsi="Times New Roman" w:cs="Times New Roman"/>
          <w:sz w:val="24"/>
          <w:szCs w:val="24"/>
        </w:rPr>
        <w:t xml:space="preserve"> to the seriousness and prevalence of the offence the Court grudgingly accepted the State’s concession that the sentence </w:t>
      </w:r>
      <w:r w:rsidR="00E25F0A" w:rsidRPr="002B4655">
        <w:rPr>
          <w:rFonts w:ascii="Times New Roman" w:hAnsi="Times New Roman" w:cs="Times New Roman"/>
          <w:sz w:val="24"/>
          <w:szCs w:val="24"/>
        </w:rPr>
        <w:t xml:space="preserve">errs on the side of excessiveness. In accepting the state’s concession the Court was persuaded that this was not a very serious form of corruption in that the appellant merely wrote a letter of appointment and did not benefit from his criminal conduct. </w:t>
      </w:r>
    </w:p>
    <w:p w:rsidR="00E25F0A" w:rsidRPr="002B4655" w:rsidRDefault="00E25F0A" w:rsidP="002B4655">
      <w:pPr>
        <w:spacing w:after="0" w:line="360" w:lineRule="auto"/>
        <w:ind w:firstLine="720"/>
        <w:jc w:val="both"/>
        <w:rPr>
          <w:rFonts w:ascii="Times New Roman" w:hAnsi="Times New Roman" w:cs="Times New Roman"/>
          <w:sz w:val="24"/>
          <w:szCs w:val="24"/>
        </w:rPr>
      </w:pPr>
      <w:r w:rsidRPr="002B4655">
        <w:rPr>
          <w:rFonts w:ascii="Times New Roman" w:hAnsi="Times New Roman" w:cs="Times New Roman"/>
          <w:sz w:val="24"/>
          <w:szCs w:val="24"/>
        </w:rPr>
        <w:t xml:space="preserve">Upon considering all the relevant factors for determination the court considers that a fine is wholly inappropriate as punishment for this type of misdemeanour </w:t>
      </w:r>
      <w:r w:rsidR="00C551BB" w:rsidRPr="002B4655">
        <w:rPr>
          <w:rFonts w:ascii="Times New Roman" w:hAnsi="Times New Roman" w:cs="Times New Roman"/>
          <w:sz w:val="24"/>
          <w:szCs w:val="24"/>
        </w:rPr>
        <w:t xml:space="preserve">as it tends to trivialise what is essentially a grave offence that must be nipped in the bud at all costs. </w:t>
      </w:r>
      <w:r w:rsidR="00C551BB" w:rsidRPr="002B4655">
        <w:rPr>
          <w:rFonts w:ascii="Times New Roman" w:hAnsi="Times New Roman" w:cs="Times New Roman"/>
          <w:sz w:val="24"/>
          <w:szCs w:val="24"/>
        </w:rPr>
        <w:lastRenderedPageBreak/>
        <w:t xml:space="preserve">Corruption is an insidious disease that has permeated all facets of life in this country. The Court will be failing in its duty if it does not pass stiff and deterrent sentences to exorcise the ghost of corruption. </w:t>
      </w:r>
    </w:p>
    <w:p w:rsidR="00C551BB" w:rsidRPr="002B4655" w:rsidRDefault="00C551BB" w:rsidP="002B4655">
      <w:pPr>
        <w:spacing w:after="0" w:line="360" w:lineRule="auto"/>
        <w:ind w:firstLine="720"/>
        <w:jc w:val="both"/>
        <w:rPr>
          <w:rFonts w:ascii="Times New Roman" w:hAnsi="Times New Roman" w:cs="Times New Roman"/>
          <w:sz w:val="24"/>
          <w:szCs w:val="24"/>
        </w:rPr>
      </w:pPr>
      <w:r w:rsidRPr="002B4655">
        <w:rPr>
          <w:rFonts w:ascii="Times New Roman" w:hAnsi="Times New Roman" w:cs="Times New Roman"/>
          <w:sz w:val="24"/>
          <w:szCs w:val="24"/>
        </w:rPr>
        <w:t>For the foregoing reasons we consider that a substantial amount of community service coupled with a wholly suspended term of imprisonment will meet the justice of this case.</w:t>
      </w:r>
      <w:r w:rsidR="00514D3C" w:rsidRPr="002B4655">
        <w:rPr>
          <w:rFonts w:ascii="Times New Roman" w:hAnsi="Times New Roman" w:cs="Times New Roman"/>
          <w:sz w:val="24"/>
          <w:szCs w:val="24"/>
        </w:rPr>
        <w:t xml:space="preserve"> The Community Service Officer’s Pre-Sentence Report indicates that the appellant is a suitable candidate for community service. He is a first offender, married with 4 school going children.  Community service in the circumstances of this case will enable him to attorney for his criminal conduct without visiting undue hardship on his innocent family.</w:t>
      </w:r>
    </w:p>
    <w:p w:rsidR="00514D3C" w:rsidRPr="002B4655" w:rsidRDefault="00514D3C" w:rsidP="002B4655">
      <w:pPr>
        <w:spacing w:after="0" w:line="360" w:lineRule="auto"/>
        <w:jc w:val="both"/>
        <w:rPr>
          <w:rFonts w:ascii="Times New Roman" w:hAnsi="Times New Roman" w:cs="Times New Roman"/>
          <w:sz w:val="24"/>
          <w:szCs w:val="24"/>
        </w:rPr>
      </w:pPr>
      <w:r w:rsidRPr="002B4655">
        <w:rPr>
          <w:rFonts w:ascii="Times New Roman" w:hAnsi="Times New Roman" w:cs="Times New Roman"/>
          <w:sz w:val="24"/>
          <w:szCs w:val="24"/>
        </w:rPr>
        <w:t>In the result the sentence imposed by the Regional Magistrate is set aside and replaced by the following sentence:</w:t>
      </w:r>
    </w:p>
    <w:p w:rsidR="00514D3C" w:rsidRPr="002B4655" w:rsidRDefault="00514D3C" w:rsidP="002B4655">
      <w:pPr>
        <w:spacing w:after="0" w:line="360" w:lineRule="auto"/>
        <w:ind w:firstLine="720"/>
        <w:jc w:val="both"/>
        <w:rPr>
          <w:rFonts w:ascii="Times New Roman" w:hAnsi="Times New Roman" w:cs="Times New Roman"/>
          <w:sz w:val="24"/>
          <w:szCs w:val="24"/>
        </w:rPr>
      </w:pPr>
      <w:r w:rsidRPr="002B4655">
        <w:rPr>
          <w:rFonts w:ascii="Times New Roman" w:hAnsi="Times New Roman" w:cs="Times New Roman"/>
          <w:sz w:val="24"/>
          <w:szCs w:val="24"/>
        </w:rPr>
        <w:t>That the accused be and is hereby sentenced to</w:t>
      </w:r>
      <w:r w:rsidR="000F18D9" w:rsidRPr="002B4655">
        <w:rPr>
          <w:rFonts w:ascii="Times New Roman" w:hAnsi="Times New Roman" w:cs="Times New Roman"/>
          <w:sz w:val="24"/>
          <w:szCs w:val="24"/>
        </w:rPr>
        <w:t xml:space="preserve"> 18</w:t>
      </w:r>
      <w:r w:rsidRPr="002B4655">
        <w:rPr>
          <w:rFonts w:ascii="Times New Roman" w:hAnsi="Times New Roman" w:cs="Times New Roman"/>
          <w:sz w:val="24"/>
          <w:szCs w:val="24"/>
        </w:rPr>
        <w:t xml:space="preserve"> months imprisonment</w:t>
      </w:r>
      <w:r w:rsidR="000F18D9" w:rsidRPr="002B4655">
        <w:rPr>
          <w:rFonts w:ascii="Times New Roman" w:hAnsi="Times New Roman" w:cs="Times New Roman"/>
          <w:sz w:val="24"/>
          <w:szCs w:val="24"/>
        </w:rPr>
        <w:t xml:space="preserve"> of which 9 months imprisonment is suspended on condition the accused does not again within that period commit any offence involving corruption or dishonest</w:t>
      </w:r>
      <w:r w:rsidR="000D1895" w:rsidRPr="002B4655">
        <w:rPr>
          <w:rFonts w:ascii="Times New Roman" w:hAnsi="Times New Roman" w:cs="Times New Roman"/>
          <w:sz w:val="24"/>
          <w:szCs w:val="24"/>
        </w:rPr>
        <w:t>y</w:t>
      </w:r>
      <w:r w:rsidR="000F18D9" w:rsidRPr="002B4655">
        <w:rPr>
          <w:rFonts w:ascii="Times New Roman" w:hAnsi="Times New Roman" w:cs="Times New Roman"/>
          <w:sz w:val="24"/>
          <w:szCs w:val="24"/>
        </w:rPr>
        <w:t xml:space="preserve"> and for which he is sentenced to imprisonment without the option of a fine.</w:t>
      </w:r>
    </w:p>
    <w:p w:rsidR="000D1895" w:rsidRPr="002B4655" w:rsidRDefault="000F18D9" w:rsidP="002B4655">
      <w:pPr>
        <w:spacing w:after="0" w:line="360" w:lineRule="auto"/>
        <w:ind w:firstLine="360"/>
        <w:jc w:val="both"/>
        <w:rPr>
          <w:rFonts w:ascii="Times New Roman" w:hAnsi="Times New Roman" w:cs="Times New Roman"/>
          <w:sz w:val="24"/>
          <w:szCs w:val="24"/>
        </w:rPr>
      </w:pPr>
      <w:r w:rsidRPr="002B4655">
        <w:rPr>
          <w:rFonts w:ascii="Times New Roman" w:hAnsi="Times New Roman" w:cs="Times New Roman"/>
          <w:sz w:val="24"/>
          <w:szCs w:val="24"/>
        </w:rPr>
        <w:t>The remaining 9 months imprisonment is suspended on</w:t>
      </w:r>
      <w:r w:rsidR="00D94D60" w:rsidRPr="002B4655">
        <w:rPr>
          <w:rFonts w:ascii="Times New Roman" w:hAnsi="Times New Roman" w:cs="Times New Roman"/>
          <w:sz w:val="24"/>
          <w:szCs w:val="24"/>
        </w:rPr>
        <w:t xml:space="preserve"> condition the accused</w:t>
      </w:r>
      <w:r w:rsidR="000D1895" w:rsidRPr="002B4655">
        <w:rPr>
          <w:rFonts w:ascii="Times New Roman" w:hAnsi="Times New Roman" w:cs="Times New Roman"/>
          <w:sz w:val="24"/>
          <w:szCs w:val="24"/>
        </w:rPr>
        <w:t xml:space="preserve"> completes</w:t>
      </w:r>
      <w:r w:rsidRPr="002B4655">
        <w:rPr>
          <w:rFonts w:ascii="Times New Roman" w:hAnsi="Times New Roman" w:cs="Times New Roman"/>
          <w:sz w:val="24"/>
          <w:szCs w:val="24"/>
        </w:rPr>
        <w:t xml:space="preserve"> 315 hours of community service</w:t>
      </w:r>
      <w:r w:rsidR="000D1895" w:rsidRPr="002B4655">
        <w:rPr>
          <w:rFonts w:ascii="Times New Roman" w:hAnsi="Times New Roman" w:cs="Times New Roman"/>
          <w:sz w:val="24"/>
          <w:szCs w:val="24"/>
        </w:rPr>
        <w:t xml:space="preserve"> assigned to him by the person in charge</w:t>
      </w:r>
      <w:r w:rsidRPr="002B4655">
        <w:rPr>
          <w:rFonts w:ascii="Times New Roman" w:hAnsi="Times New Roman" w:cs="Times New Roman"/>
          <w:sz w:val="24"/>
          <w:szCs w:val="24"/>
        </w:rPr>
        <w:t xml:space="preserve"> at </w:t>
      </w:r>
      <w:proofErr w:type="spellStart"/>
      <w:r w:rsidRPr="002B4655">
        <w:rPr>
          <w:rFonts w:ascii="Times New Roman" w:hAnsi="Times New Roman" w:cs="Times New Roman"/>
          <w:b/>
          <w:sz w:val="24"/>
          <w:szCs w:val="24"/>
        </w:rPr>
        <w:t>Ruwa</w:t>
      </w:r>
      <w:proofErr w:type="spellEnd"/>
      <w:r w:rsidRPr="002B4655">
        <w:rPr>
          <w:rFonts w:ascii="Times New Roman" w:hAnsi="Times New Roman" w:cs="Times New Roman"/>
          <w:b/>
          <w:sz w:val="24"/>
          <w:szCs w:val="24"/>
        </w:rPr>
        <w:t xml:space="preserve"> Rehabilitation Centre</w:t>
      </w:r>
      <w:r w:rsidR="000D1895" w:rsidRPr="002B4655">
        <w:rPr>
          <w:rFonts w:ascii="Times New Roman" w:hAnsi="Times New Roman" w:cs="Times New Roman"/>
          <w:b/>
          <w:sz w:val="24"/>
          <w:szCs w:val="24"/>
        </w:rPr>
        <w:t xml:space="preserve"> </w:t>
      </w:r>
      <w:r w:rsidR="00A72DF9" w:rsidRPr="002B4655">
        <w:rPr>
          <w:rFonts w:ascii="Times New Roman" w:hAnsi="Times New Roman" w:cs="Times New Roman"/>
          <w:sz w:val="24"/>
          <w:szCs w:val="24"/>
        </w:rPr>
        <w:t>or his delegate on the following terms-</w:t>
      </w:r>
    </w:p>
    <w:p w:rsidR="000D1895" w:rsidRPr="002B4655" w:rsidRDefault="000D1895" w:rsidP="002B4655">
      <w:pPr>
        <w:pStyle w:val="ListParagraph"/>
        <w:numPr>
          <w:ilvl w:val="0"/>
          <w:numId w:val="1"/>
        </w:numPr>
        <w:spacing w:line="360" w:lineRule="auto"/>
        <w:jc w:val="both"/>
        <w:rPr>
          <w:rFonts w:ascii="Times New Roman" w:hAnsi="Times New Roman" w:cs="Times New Roman"/>
          <w:sz w:val="24"/>
          <w:szCs w:val="24"/>
        </w:rPr>
      </w:pPr>
      <w:r w:rsidRPr="002B4655">
        <w:rPr>
          <w:rFonts w:ascii="Times New Roman" w:hAnsi="Times New Roman" w:cs="Times New Roman"/>
          <w:sz w:val="24"/>
          <w:szCs w:val="24"/>
        </w:rPr>
        <w:t>The community service starts on</w:t>
      </w:r>
      <w:r w:rsidR="004544BE" w:rsidRPr="002B4655">
        <w:rPr>
          <w:rFonts w:ascii="Times New Roman" w:hAnsi="Times New Roman" w:cs="Times New Roman"/>
          <w:sz w:val="24"/>
          <w:szCs w:val="24"/>
        </w:rPr>
        <w:t xml:space="preserve"> </w:t>
      </w:r>
      <w:r w:rsidR="00665F33" w:rsidRPr="002B4655">
        <w:rPr>
          <w:rFonts w:ascii="Times New Roman" w:hAnsi="Times New Roman" w:cs="Times New Roman"/>
          <w:sz w:val="24"/>
          <w:szCs w:val="24"/>
        </w:rPr>
        <w:t>20 April 2013</w:t>
      </w:r>
      <w:r w:rsidR="00A76538">
        <w:rPr>
          <w:rFonts w:ascii="Times New Roman" w:hAnsi="Times New Roman" w:cs="Times New Roman"/>
          <w:sz w:val="24"/>
          <w:szCs w:val="24"/>
        </w:rPr>
        <w:t xml:space="preserve"> and must be completed within a period of 6 months.</w:t>
      </w:r>
    </w:p>
    <w:p w:rsidR="009D7788" w:rsidRDefault="000D1895" w:rsidP="002B4655">
      <w:pPr>
        <w:pStyle w:val="ListParagraph"/>
        <w:numPr>
          <w:ilvl w:val="0"/>
          <w:numId w:val="1"/>
        </w:numPr>
        <w:spacing w:line="360" w:lineRule="auto"/>
        <w:jc w:val="both"/>
        <w:rPr>
          <w:rFonts w:ascii="Times New Roman" w:hAnsi="Times New Roman" w:cs="Times New Roman"/>
          <w:sz w:val="24"/>
          <w:szCs w:val="24"/>
        </w:rPr>
      </w:pPr>
      <w:r w:rsidRPr="002B4655">
        <w:rPr>
          <w:rFonts w:ascii="Times New Roman" w:hAnsi="Times New Roman" w:cs="Times New Roman"/>
          <w:sz w:val="24"/>
          <w:szCs w:val="24"/>
        </w:rPr>
        <w:t xml:space="preserve">The community service must be performed between the hours of 8am to 1pm and 2pm and 4pm every </w:t>
      </w:r>
      <w:r w:rsidR="000F18D9" w:rsidRPr="002B4655">
        <w:rPr>
          <w:rFonts w:ascii="Times New Roman" w:hAnsi="Times New Roman" w:cs="Times New Roman"/>
          <w:sz w:val="24"/>
          <w:szCs w:val="24"/>
        </w:rPr>
        <w:t xml:space="preserve"> Saturday and Sunday</w:t>
      </w:r>
      <w:r w:rsidRPr="002B4655">
        <w:rPr>
          <w:rFonts w:ascii="Times New Roman" w:hAnsi="Times New Roman" w:cs="Times New Roman"/>
          <w:sz w:val="24"/>
          <w:szCs w:val="24"/>
        </w:rPr>
        <w:t xml:space="preserve"> which is not a public holiday to the satisfaction of the person in charge or his delegate ,who may grant the accused leave to be absent on a particular day or days or during certain hours. Any such leave of absence shall not count as part of the community service to be performed.</w:t>
      </w:r>
    </w:p>
    <w:p w:rsidR="002B4655" w:rsidRPr="002B4655" w:rsidRDefault="002B4655" w:rsidP="002B4655">
      <w:pPr>
        <w:spacing w:line="360" w:lineRule="auto"/>
        <w:jc w:val="both"/>
        <w:rPr>
          <w:rFonts w:ascii="Times New Roman" w:hAnsi="Times New Roman" w:cs="Times New Roman"/>
          <w:sz w:val="24"/>
          <w:szCs w:val="24"/>
        </w:rPr>
      </w:pPr>
    </w:p>
    <w:p w:rsidR="009D7788" w:rsidRPr="002B4655" w:rsidRDefault="009D7788" w:rsidP="002B4655">
      <w:pPr>
        <w:spacing w:line="360" w:lineRule="auto"/>
        <w:jc w:val="both"/>
        <w:rPr>
          <w:rFonts w:ascii="Times New Roman" w:hAnsi="Times New Roman" w:cs="Times New Roman"/>
          <w:sz w:val="24"/>
          <w:szCs w:val="24"/>
        </w:rPr>
      </w:pPr>
      <w:r w:rsidRPr="002B4655">
        <w:rPr>
          <w:rFonts w:ascii="Times New Roman" w:hAnsi="Times New Roman" w:cs="Times New Roman"/>
          <w:sz w:val="24"/>
          <w:szCs w:val="24"/>
        </w:rPr>
        <w:t>BHUNU J..........................................................</w:t>
      </w:r>
    </w:p>
    <w:p w:rsidR="009D7788" w:rsidRPr="002B4655" w:rsidRDefault="009D7788" w:rsidP="002B4655">
      <w:pPr>
        <w:spacing w:line="360" w:lineRule="auto"/>
        <w:jc w:val="both"/>
        <w:rPr>
          <w:rFonts w:ascii="Times New Roman" w:hAnsi="Times New Roman" w:cs="Times New Roman"/>
          <w:sz w:val="24"/>
          <w:szCs w:val="24"/>
        </w:rPr>
      </w:pPr>
      <w:r w:rsidRPr="002B4655">
        <w:rPr>
          <w:rFonts w:ascii="Times New Roman" w:hAnsi="Times New Roman" w:cs="Times New Roman"/>
          <w:sz w:val="24"/>
          <w:szCs w:val="24"/>
        </w:rPr>
        <w:t>DUBE J agrees...................................................</w:t>
      </w:r>
    </w:p>
    <w:p w:rsidR="00A73E70" w:rsidRPr="002B4655" w:rsidRDefault="00A73E70" w:rsidP="008D278D">
      <w:pPr>
        <w:spacing w:line="360" w:lineRule="auto"/>
        <w:rPr>
          <w:rFonts w:ascii="Times New Roman" w:hAnsi="Times New Roman" w:cs="Times New Roman"/>
          <w:sz w:val="24"/>
          <w:szCs w:val="24"/>
        </w:rPr>
      </w:pPr>
    </w:p>
    <w:p w:rsidR="00A73E70" w:rsidRPr="002B4655" w:rsidRDefault="00A73E70" w:rsidP="002B4655">
      <w:pPr>
        <w:spacing w:line="360" w:lineRule="auto"/>
        <w:rPr>
          <w:rFonts w:ascii="Times New Roman" w:hAnsi="Times New Roman" w:cs="Times New Roman"/>
          <w:sz w:val="24"/>
          <w:szCs w:val="24"/>
        </w:rPr>
      </w:pPr>
    </w:p>
    <w:sectPr w:rsidR="00A73E70" w:rsidRPr="002B4655" w:rsidSect="00895890">
      <w:headerReference w:type="default" r:id="rId8"/>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103AA" w:rsidRDefault="00C103AA" w:rsidP="002B4655">
      <w:pPr>
        <w:spacing w:after="0" w:line="240" w:lineRule="auto"/>
      </w:pPr>
      <w:r>
        <w:separator/>
      </w:r>
    </w:p>
  </w:endnote>
  <w:endnote w:type="continuationSeparator" w:id="0">
    <w:p w:rsidR="00C103AA" w:rsidRDefault="00C103AA" w:rsidP="002B46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103AA" w:rsidRDefault="00C103AA" w:rsidP="002B4655">
      <w:pPr>
        <w:spacing w:after="0" w:line="240" w:lineRule="auto"/>
      </w:pPr>
      <w:r>
        <w:separator/>
      </w:r>
    </w:p>
  </w:footnote>
  <w:footnote w:type="continuationSeparator" w:id="0">
    <w:p w:rsidR="00C103AA" w:rsidRDefault="00C103AA" w:rsidP="002B46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972345"/>
      <w:docPartObj>
        <w:docPartGallery w:val="Page Numbers (Top of Page)"/>
        <w:docPartUnique/>
      </w:docPartObj>
    </w:sdtPr>
    <w:sdtEndPr/>
    <w:sdtContent>
      <w:p w:rsidR="002B4655" w:rsidRDefault="00C103AA">
        <w:pPr>
          <w:pStyle w:val="Header"/>
          <w:jc w:val="right"/>
        </w:pPr>
        <w:r>
          <w:fldChar w:fldCharType="begin"/>
        </w:r>
        <w:r>
          <w:instrText xml:space="preserve"> PAGE   \* MERGEFORMAT </w:instrText>
        </w:r>
        <w:r>
          <w:fldChar w:fldCharType="separate"/>
        </w:r>
        <w:r w:rsidR="00C56C8A">
          <w:rPr>
            <w:noProof/>
          </w:rPr>
          <w:t>1</w:t>
        </w:r>
        <w:r>
          <w:rPr>
            <w:noProof/>
          </w:rPr>
          <w:fldChar w:fldCharType="end"/>
        </w:r>
      </w:p>
      <w:p w:rsidR="002B4655" w:rsidRDefault="002B4655">
        <w:pPr>
          <w:pStyle w:val="Header"/>
          <w:jc w:val="right"/>
        </w:pPr>
        <w:r>
          <w:t>HH-</w:t>
        </w:r>
        <w:r w:rsidR="00960821">
          <w:t>153</w:t>
        </w:r>
        <w:r>
          <w:t>-13</w:t>
        </w:r>
      </w:p>
      <w:p w:rsidR="002B4655" w:rsidRDefault="002B4655">
        <w:pPr>
          <w:pStyle w:val="Header"/>
          <w:jc w:val="right"/>
        </w:pPr>
        <w:r>
          <w:t>CA 373/06</w:t>
        </w:r>
      </w:p>
    </w:sdtContent>
  </w:sdt>
  <w:p w:rsidR="002B4655" w:rsidRDefault="002B465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213539"/>
    <w:multiLevelType w:val="hybridMultilevel"/>
    <w:tmpl w:val="4A5ACF22"/>
    <w:lvl w:ilvl="0" w:tplc="19400C8A">
      <w:start w:val="1"/>
      <w:numFmt w:val="decimal"/>
      <w:lvlText w:val="%1."/>
      <w:lvlJc w:val="left"/>
      <w:pPr>
        <w:ind w:left="720" w:hanging="360"/>
      </w:pPr>
      <w:rPr>
        <w:rFonts w:hint="default"/>
        <w:b/>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A73E70"/>
    <w:rsid w:val="000A7573"/>
    <w:rsid w:val="000D1895"/>
    <w:rsid w:val="000E035E"/>
    <w:rsid w:val="000F18D9"/>
    <w:rsid w:val="00130DAE"/>
    <w:rsid w:val="0026076F"/>
    <w:rsid w:val="002B4655"/>
    <w:rsid w:val="0031084F"/>
    <w:rsid w:val="00325157"/>
    <w:rsid w:val="003A02DC"/>
    <w:rsid w:val="003C13A6"/>
    <w:rsid w:val="004326F5"/>
    <w:rsid w:val="004544BE"/>
    <w:rsid w:val="00514D3C"/>
    <w:rsid w:val="00535B26"/>
    <w:rsid w:val="005D35FA"/>
    <w:rsid w:val="00625A93"/>
    <w:rsid w:val="00636ADF"/>
    <w:rsid w:val="006435C6"/>
    <w:rsid w:val="00660CFF"/>
    <w:rsid w:val="00665F33"/>
    <w:rsid w:val="00677DDD"/>
    <w:rsid w:val="00690215"/>
    <w:rsid w:val="0088606C"/>
    <w:rsid w:val="00895890"/>
    <w:rsid w:val="008D278D"/>
    <w:rsid w:val="00960821"/>
    <w:rsid w:val="009D7788"/>
    <w:rsid w:val="00A72DF9"/>
    <w:rsid w:val="00A73E70"/>
    <w:rsid w:val="00A76538"/>
    <w:rsid w:val="00B26283"/>
    <w:rsid w:val="00BA033E"/>
    <w:rsid w:val="00C103AA"/>
    <w:rsid w:val="00C551BB"/>
    <w:rsid w:val="00C56C8A"/>
    <w:rsid w:val="00CC596A"/>
    <w:rsid w:val="00D94D60"/>
    <w:rsid w:val="00DB7BE2"/>
    <w:rsid w:val="00E25F0A"/>
    <w:rsid w:val="00E308D7"/>
    <w:rsid w:val="00E85E1E"/>
    <w:rsid w:val="00ED0E55"/>
    <w:rsid w:val="00F740D8"/>
    <w:rsid w:val="00FD69D9"/>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58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1895"/>
    <w:pPr>
      <w:ind w:left="720"/>
      <w:contextualSpacing/>
    </w:pPr>
  </w:style>
  <w:style w:type="paragraph" w:styleId="Header">
    <w:name w:val="header"/>
    <w:basedOn w:val="Normal"/>
    <w:link w:val="HeaderChar"/>
    <w:uiPriority w:val="99"/>
    <w:unhideWhenUsed/>
    <w:rsid w:val="002B46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4655"/>
  </w:style>
  <w:style w:type="paragraph" w:styleId="Footer">
    <w:name w:val="footer"/>
    <w:basedOn w:val="Normal"/>
    <w:link w:val="FooterChar"/>
    <w:uiPriority w:val="99"/>
    <w:unhideWhenUsed/>
    <w:rsid w:val="002B46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465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554</Words>
  <Characters>3161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3708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justicebhunu</dc:creator>
  <cp:lastModifiedBy>user</cp:lastModifiedBy>
  <cp:revision>2</cp:revision>
  <cp:lastPrinted>2013-05-15T08:40:00Z</cp:lastPrinted>
  <dcterms:created xsi:type="dcterms:W3CDTF">2013-06-04T09:59:00Z</dcterms:created>
  <dcterms:modified xsi:type="dcterms:W3CDTF">2013-06-04T09:59:00Z</dcterms:modified>
</cp:coreProperties>
</file>