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4E" w:rsidRDefault="00023C95" w:rsidP="002E0D4D">
      <w:pPr>
        <w:spacing w:line="360" w:lineRule="auto"/>
        <w:rPr>
          <w:sz w:val="24"/>
          <w:szCs w:val="24"/>
        </w:rPr>
      </w:pPr>
      <w:bookmarkStart w:id="0" w:name="_GoBack"/>
      <w:bookmarkEnd w:id="0"/>
      <w:r>
        <w:rPr>
          <w:sz w:val="24"/>
          <w:szCs w:val="24"/>
        </w:rPr>
        <w:t xml:space="preserve"> </w:t>
      </w:r>
    </w:p>
    <w:p w:rsidR="002E7956" w:rsidRPr="0093674E" w:rsidRDefault="008D653B"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RICHARD ITAYI JAMBO</w:t>
      </w:r>
    </w:p>
    <w:p w:rsidR="008D653B" w:rsidRPr="0093674E" w:rsidRDefault="0093674E" w:rsidP="0093674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D653B" w:rsidRPr="0093674E" w:rsidRDefault="008D653B"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 xml:space="preserve">CHURCH OF THE PROVINCE OF CENTRAL AFRICA </w:t>
      </w:r>
    </w:p>
    <w:p w:rsidR="008D653B" w:rsidRPr="0093674E" w:rsidRDefault="0093674E" w:rsidP="0093674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653B" w:rsidRPr="0093674E" w:rsidRDefault="008D653B"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ANGLICAN DIOCESE OF MASVINGO</w:t>
      </w:r>
    </w:p>
    <w:p w:rsidR="008D653B" w:rsidRPr="0093674E" w:rsidRDefault="0093674E" w:rsidP="0093674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653B" w:rsidRPr="0093674E" w:rsidRDefault="00827D8B"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THE DEPUTY</w:t>
      </w:r>
      <w:r w:rsidR="008D653B" w:rsidRPr="0093674E">
        <w:rPr>
          <w:rFonts w:ascii="Times New Roman" w:hAnsi="Times New Roman" w:cs="Times New Roman"/>
          <w:sz w:val="24"/>
          <w:szCs w:val="24"/>
        </w:rPr>
        <w:t>SH</w:t>
      </w:r>
      <w:r w:rsidR="00EB321A" w:rsidRPr="0093674E">
        <w:rPr>
          <w:rFonts w:ascii="Times New Roman" w:hAnsi="Times New Roman" w:cs="Times New Roman"/>
          <w:sz w:val="24"/>
          <w:szCs w:val="24"/>
        </w:rPr>
        <w:t>E</w:t>
      </w:r>
      <w:r w:rsidR="008D653B" w:rsidRPr="0093674E">
        <w:rPr>
          <w:rFonts w:ascii="Times New Roman" w:hAnsi="Times New Roman" w:cs="Times New Roman"/>
          <w:sz w:val="24"/>
          <w:szCs w:val="24"/>
        </w:rPr>
        <w:t>RIFF CHIVHU N.O</w:t>
      </w:r>
    </w:p>
    <w:p w:rsidR="00517593" w:rsidRDefault="00517593" w:rsidP="0093674E">
      <w:pPr>
        <w:spacing w:after="0" w:line="360" w:lineRule="auto"/>
        <w:rPr>
          <w:rFonts w:ascii="Times New Roman" w:hAnsi="Times New Roman" w:cs="Times New Roman"/>
          <w:sz w:val="24"/>
          <w:szCs w:val="24"/>
        </w:rPr>
      </w:pPr>
    </w:p>
    <w:p w:rsidR="0093674E" w:rsidRPr="0093674E" w:rsidRDefault="0093674E" w:rsidP="0093674E">
      <w:pPr>
        <w:spacing w:after="0" w:line="360" w:lineRule="auto"/>
        <w:rPr>
          <w:rFonts w:ascii="Times New Roman" w:hAnsi="Times New Roman" w:cs="Times New Roman"/>
          <w:sz w:val="24"/>
          <w:szCs w:val="24"/>
        </w:rPr>
      </w:pPr>
    </w:p>
    <w:p w:rsidR="00517593" w:rsidRPr="0093674E" w:rsidRDefault="00517593"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IN THE HIGH COURT OF ZIMBABWE</w:t>
      </w:r>
    </w:p>
    <w:p w:rsidR="00517593" w:rsidRPr="0093674E" w:rsidRDefault="00517593"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GUVAVA J</w:t>
      </w:r>
    </w:p>
    <w:p w:rsidR="00517593" w:rsidRPr="0093674E" w:rsidRDefault="00517593" w:rsidP="0093674E">
      <w:pPr>
        <w:spacing w:after="0" w:line="240" w:lineRule="auto"/>
        <w:rPr>
          <w:rFonts w:ascii="Times New Roman" w:hAnsi="Times New Roman" w:cs="Times New Roman"/>
          <w:sz w:val="24"/>
          <w:szCs w:val="24"/>
        </w:rPr>
      </w:pPr>
      <w:r w:rsidRPr="0093674E">
        <w:rPr>
          <w:rFonts w:ascii="Times New Roman" w:hAnsi="Times New Roman" w:cs="Times New Roman"/>
          <w:sz w:val="24"/>
          <w:szCs w:val="24"/>
        </w:rPr>
        <w:t>HARARE</w:t>
      </w:r>
      <w:r w:rsidR="006918A1" w:rsidRPr="0093674E">
        <w:rPr>
          <w:rFonts w:ascii="Times New Roman" w:hAnsi="Times New Roman" w:cs="Times New Roman"/>
          <w:sz w:val="24"/>
          <w:szCs w:val="24"/>
        </w:rPr>
        <w:t xml:space="preserve">, 20 December 2012 </w:t>
      </w:r>
    </w:p>
    <w:p w:rsidR="00DD38FC" w:rsidRPr="0093674E" w:rsidRDefault="00DD38FC" w:rsidP="0093674E">
      <w:pPr>
        <w:spacing w:after="0" w:line="360" w:lineRule="auto"/>
        <w:rPr>
          <w:rFonts w:ascii="Times New Roman" w:hAnsi="Times New Roman" w:cs="Times New Roman"/>
          <w:sz w:val="24"/>
          <w:szCs w:val="24"/>
        </w:rPr>
      </w:pPr>
    </w:p>
    <w:p w:rsidR="002E0D4D" w:rsidRPr="0093674E" w:rsidRDefault="002E0D4D" w:rsidP="0093674E">
      <w:pPr>
        <w:spacing w:after="0" w:line="240" w:lineRule="auto"/>
        <w:rPr>
          <w:rFonts w:ascii="Times New Roman" w:hAnsi="Times New Roman" w:cs="Times New Roman"/>
          <w:sz w:val="24"/>
          <w:szCs w:val="24"/>
        </w:rPr>
      </w:pPr>
      <w:r w:rsidRPr="0093674E">
        <w:rPr>
          <w:rFonts w:ascii="Times New Roman" w:hAnsi="Times New Roman" w:cs="Times New Roman"/>
          <w:i/>
          <w:sz w:val="24"/>
          <w:szCs w:val="24"/>
        </w:rPr>
        <w:t xml:space="preserve"> T. </w:t>
      </w:r>
      <w:proofErr w:type="spellStart"/>
      <w:r w:rsidRPr="0093674E">
        <w:rPr>
          <w:rFonts w:ascii="Times New Roman" w:hAnsi="Times New Roman" w:cs="Times New Roman"/>
          <w:i/>
          <w:sz w:val="24"/>
          <w:szCs w:val="24"/>
        </w:rPr>
        <w:t>Marume</w:t>
      </w:r>
      <w:proofErr w:type="spellEnd"/>
      <w:r w:rsidRPr="0093674E">
        <w:rPr>
          <w:rFonts w:ascii="Times New Roman" w:hAnsi="Times New Roman" w:cs="Times New Roman"/>
          <w:sz w:val="24"/>
          <w:szCs w:val="24"/>
        </w:rPr>
        <w:t xml:space="preserve"> for the Applicant</w:t>
      </w:r>
    </w:p>
    <w:p w:rsidR="00517593" w:rsidRPr="0093674E" w:rsidRDefault="00A91C42" w:rsidP="0093674E">
      <w:pPr>
        <w:spacing w:after="0" w:line="240" w:lineRule="auto"/>
        <w:rPr>
          <w:rFonts w:ascii="Times New Roman" w:hAnsi="Times New Roman" w:cs="Times New Roman"/>
          <w:sz w:val="24"/>
          <w:szCs w:val="24"/>
        </w:rPr>
      </w:pPr>
      <w:r w:rsidRPr="0093674E">
        <w:rPr>
          <w:rFonts w:ascii="Times New Roman" w:hAnsi="Times New Roman" w:cs="Times New Roman"/>
          <w:i/>
          <w:sz w:val="24"/>
          <w:szCs w:val="24"/>
        </w:rPr>
        <w:t xml:space="preserve"> </w:t>
      </w:r>
      <w:proofErr w:type="spellStart"/>
      <w:r w:rsidRPr="0093674E">
        <w:rPr>
          <w:rFonts w:ascii="Times New Roman" w:hAnsi="Times New Roman" w:cs="Times New Roman"/>
          <w:i/>
          <w:sz w:val="24"/>
          <w:szCs w:val="24"/>
        </w:rPr>
        <w:t>T.</w:t>
      </w:r>
      <w:r w:rsidR="002E0D4D" w:rsidRPr="0093674E">
        <w:rPr>
          <w:rFonts w:ascii="Times New Roman" w:hAnsi="Times New Roman" w:cs="Times New Roman"/>
          <w:i/>
          <w:sz w:val="24"/>
          <w:szCs w:val="24"/>
        </w:rPr>
        <w:t>Mpofu</w:t>
      </w:r>
      <w:proofErr w:type="spellEnd"/>
      <w:r w:rsidR="002E0D4D" w:rsidRPr="0093674E">
        <w:rPr>
          <w:rFonts w:ascii="Times New Roman" w:hAnsi="Times New Roman" w:cs="Times New Roman"/>
          <w:sz w:val="24"/>
          <w:szCs w:val="24"/>
        </w:rPr>
        <w:t xml:space="preserve"> for the Respondent</w:t>
      </w:r>
      <w:r w:rsidR="00924E5A">
        <w:rPr>
          <w:rFonts w:ascii="Times New Roman" w:hAnsi="Times New Roman" w:cs="Times New Roman"/>
          <w:sz w:val="24"/>
          <w:szCs w:val="24"/>
        </w:rPr>
        <w:t>s</w:t>
      </w:r>
    </w:p>
    <w:p w:rsidR="00DD38FC" w:rsidRPr="0093674E" w:rsidRDefault="00DD38FC" w:rsidP="0093674E">
      <w:pPr>
        <w:spacing w:after="0" w:line="360" w:lineRule="auto"/>
        <w:rPr>
          <w:rFonts w:ascii="Times New Roman" w:hAnsi="Times New Roman" w:cs="Times New Roman"/>
          <w:sz w:val="24"/>
          <w:szCs w:val="24"/>
        </w:rPr>
      </w:pPr>
    </w:p>
    <w:p w:rsidR="0093674E" w:rsidRPr="0093674E" w:rsidRDefault="00517593" w:rsidP="002E0D4D">
      <w:pPr>
        <w:spacing w:line="360" w:lineRule="auto"/>
        <w:rPr>
          <w:rFonts w:ascii="Times New Roman" w:hAnsi="Times New Roman" w:cs="Times New Roman"/>
          <w:b/>
          <w:sz w:val="24"/>
          <w:szCs w:val="24"/>
        </w:rPr>
      </w:pPr>
      <w:r w:rsidRPr="0093674E">
        <w:rPr>
          <w:rFonts w:ascii="Times New Roman" w:hAnsi="Times New Roman" w:cs="Times New Roman"/>
          <w:b/>
          <w:sz w:val="24"/>
          <w:szCs w:val="24"/>
        </w:rPr>
        <w:t>URGENT CHAMBER APPLICATION</w:t>
      </w:r>
    </w:p>
    <w:p w:rsidR="00EB321A" w:rsidRPr="0093674E" w:rsidRDefault="00517593" w:rsidP="005C67F9">
      <w:pPr>
        <w:spacing w:after="0" w:line="360" w:lineRule="auto"/>
        <w:ind w:firstLine="720"/>
        <w:rPr>
          <w:rFonts w:ascii="Times New Roman" w:hAnsi="Times New Roman" w:cs="Times New Roman"/>
          <w:sz w:val="24"/>
          <w:szCs w:val="24"/>
        </w:rPr>
      </w:pPr>
      <w:r w:rsidRPr="0093674E">
        <w:rPr>
          <w:rFonts w:ascii="Times New Roman" w:hAnsi="Times New Roman" w:cs="Times New Roman"/>
          <w:sz w:val="24"/>
          <w:szCs w:val="24"/>
        </w:rPr>
        <w:t xml:space="preserve">GUVAVA J: </w:t>
      </w:r>
      <w:r w:rsidR="00924E5A">
        <w:rPr>
          <w:rFonts w:ascii="Times New Roman" w:hAnsi="Times New Roman" w:cs="Times New Roman"/>
          <w:sz w:val="24"/>
          <w:szCs w:val="24"/>
        </w:rPr>
        <w:t xml:space="preserve"> </w:t>
      </w:r>
      <w:r w:rsidRPr="0093674E">
        <w:rPr>
          <w:rFonts w:ascii="Times New Roman" w:hAnsi="Times New Roman" w:cs="Times New Roman"/>
          <w:sz w:val="24"/>
          <w:szCs w:val="24"/>
        </w:rPr>
        <w:t>This matter was placed before me on a certificate of urgency in terms of Rule 242 o</w:t>
      </w:r>
      <w:r w:rsidR="0093674E">
        <w:rPr>
          <w:rFonts w:ascii="Times New Roman" w:hAnsi="Times New Roman" w:cs="Times New Roman"/>
          <w:sz w:val="24"/>
          <w:szCs w:val="24"/>
        </w:rPr>
        <w:t>f</w:t>
      </w:r>
      <w:r w:rsidRPr="0093674E">
        <w:rPr>
          <w:rFonts w:ascii="Times New Roman" w:hAnsi="Times New Roman" w:cs="Times New Roman"/>
          <w:sz w:val="24"/>
          <w:szCs w:val="24"/>
        </w:rPr>
        <w:t xml:space="preserve"> the High Court Rules as amended. I dismissed the applicatio</w:t>
      </w:r>
      <w:r w:rsidR="00EB321A" w:rsidRPr="0093674E">
        <w:rPr>
          <w:rFonts w:ascii="Times New Roman" w:hAnsi="Times New Roman" w:cs="Times New Roman"/>
          <w:sz w:val="24"/>
          <w:szCs w:val="24"/>
        </w:rPr>
        <w:t xml:space="preserve">n with costs because of the preliminary issues raised. The applicant has </w:t>
      </w:r>
      <w:r w:rsidR="002E0D4D" w:rsidRPr="0093674E">
        <w:rPr>
          <w:rFonts w:ascii="Times New Roman" w:hAnsi="Times New Roman" w:cs="Times New Roman"/>
          <w:sz w:val="24"/>
          <w:szCs w:val="24"/>
        </w:rPr>
        <w:t>requested written</w:t>
      </w:r>
      <w:r w:rsidR="00EB321A" w:rsidRPr="0093674E">
        <w:rPr>
          <w:rFonts w:ascii="Times New Roman" w:hAnsi="Times New Roman" w:cs="Times New Roman"/>
          <w:sz w:val="24"/>
          <w:szCs w:val="24"/>
        </w:rPr>
        <w:t xml:space="preserve"> reasons for my decision. These are they.</w:t>
      </w:r>
    </w:p>
    <w:p w:rsidR="00A458D5" w:rsidRPr="0093674E" w:rsidRDefault="00A458D5" w:rsidP="005C67F9">
      <w:pPr>
        <w:spacing w:after="0" w:line="360" w:lineRule="auto"/>
        <w:jc w:val="both"/>
        <w:rPr>
          <w:rFonts w:ascii="Times New Roman" w:hAnsi="Times New Roman" w:cs="Times New Roman"/>
          <w:sz w:val="24"/>
          <w:szCs w:val="24"/>
        </w:rPr>
      </w:pPr>
      <w:r w:rsidRPr="0093674E">
        <w:rPr>
          <w:rFonts w:ascii="Times New Roman" w:hAnsi="Times New Roman" w:cs="Times New Roman"/>
          <w:sz w:val="24"/>
          <w:szCs w:val="24"/>
        </w:rPr>
        <w:tab/>
        <w:t>The applicant filed</w:t>
      </w:r>
      <w:r w:rsidR="00EB321A" w:rsidRPr="0093674E">
        <w:rPr>
          <w:rFonts w:ascii="Times New Roman" w:hAnsi="Times New Roman" w:cs="Times New Roman"/>
          <w:sz w:val="24"/>
          <w:szCs w:val="24"/>
        </w:rPr>
        <w:t xml:space="preserve"> an urgent application for stay of execution.</w:t>
      </w:r>
      <w:r w:rsidRPr="0093674E">
        <w:rPr>
          <w:rFonts w:ascii="Times New Roman" w:hAnsi="Times New Roman" w:cs="Times New Roman"/>
          <w:sz w:val="24"/>
          <w:szCs w:val="24"/>
        </w:rPr>
        <w:t xml:space="preserve"> The Interim relief is in the following terms:</w:t>
      </w:r>
    </w:p>
    <w:p w:rsidR="00A458D5" w:rsidRPr="0093674E" w:rsidRDefault="00A458D5" w:rsidP="0093674E">
      <w:pPr>
        <w:spacing w:after="0" w:line="240" w:lineRule="auto"/>
        <w:ind w:left="1440" w:hanging="720"/>
        <w:jc w:val="both"/>
        <w:rPr>
          <w:rFonts w:ascii="Times New Roman" w:hAnsi="Times New Roman" w:cs="Times New Roman"/>
          <w:sz w:val="24"/>
          <w:szCs w:val="24"/>
        </w:rPr>
      </w:pPr>
      <w:r w:rsidRPr="0093674E">
        <w:rPr>
          <w:rFonts w:ascii="Times New Roman" w:hAnsi="Times New Roman" w:cs="Times New Roman"/>
          <w:sz w:val="24"/>
          <w:szCs w:val="24"/>
        </w:rPr>
        <w:t>“a)</w:t>
      </w:r>
      <w:r w:rsidR="0093674E">
        <w:rPr>
          <w:rFonts w:ascii="Times New Roman" w:hAnsi="Times New Roman" w:cs="Times New Roman"/>
          <w:sz w:val="24"/>
          <w:szCs w:val="24"/>
        </w:rPr>
        <w:tab/>
      </w:r>
      <w:r w:rsidRPr="0093674E">
        <w:rPr>
          <w:rFonts w:ascii="Times New Roman" w:hAnsi="Times New Roman" w:cs="Times New Roman"/>
          <w:sz w:val="24"/>
          <w:szCs w:val="24"/>
        </w:rPr>
        <w:t xml:space="preserve"> </w:t>
      </w:r>
      <w:proofErr w:type="gramStart"/>
      <w:r w:rsidRPr="0093674E">
        <w:rPr>
          <w:rFonts w:ascii="Times New Roman" w:hAnsi="Times New Roman" w:cs="Times New Roman"/>
          <w:sz w:val="24"/>
          <w:szCs w:val="24"/>
        </w:rPr>
        <w:t>The</w:t>
      </w:r>
      <w:proofErr w:type="gramEnd"/>
      <w:r w:rsidRPr="0093674E">
        <w:rPr>
          <w:rFonts w:ascii="Times New Roman" w:hAnsi="Times New Roman" w:cs="Times New Roman"/>
          <w:sz w:val="24"/>
          <w:szCs w:val="24"/>
        </w:rPr>
        <w:t xml:space="preserve"> </w:t>
      </w:r>
      <w:r w:rsidR="0093674E" w:rsidRPr="0093674E">
        <w:rPr>
          <w:rFonts w:ascii="Times New Roman" w:hAnsi="Times New Roman" w:cs="Times New Roman"/>
          <w:sz w:val="24"/>
          <w:szCs w:val="24"/>
        </w:rPr>
        <w:t>1</w:t>
      </w:r>
      <w:r w:rsidR="0093674E" w:rsidRPr="0093674E">
        <w:rPr>
          <w:rFonts w:ascii="Times New Roman" w:hAnsi="Times New Roman" w:cs="Times New Roman"/>
          <w:sz w:val="24"/>
          <w:szCs w:val="24"/>
          <w:vertAlign w:val="superscript"/>
        </w:rPr>
        <w:t>st</w:t>
      </w:r>
      <w:r w:rsidR="0093674E" w:rsidRPr="0093674E">
        <w:rPr>
          <w:rFonts w:ascii="Times New Roman" w:hAnsi="Times New Roman" w:cs="Times New Roman"/>
          <w:sz w:val="24"/>
          <w:szCs w:val="24"/>
        </w:rPr>
        <w:t>,</w:t>
      </w:r>
      <w:r w:rsidRPr="0093674E">
        <w:rPr>
          <w:rFonts w:ascii="Times New Roman" w:hAnsi="Times New Roman" w:cs="Times New Roman"/>
          <w:sz w:val="24"/>
          <w:szCs w:val="24"/>
        </w:rPr>
        <w:t xml:space="preserve"> </w:t>
      </w:r>
      <w:r w:rsidR="0093674E" w:rsidRPr="0093674E">
        <w:rPr>
          <w:rFonts w:ascii="Times New Roman" w:hAnsi="Times New Roman" w:cs="Times New Roman"/>
          <w:sz w:val="24"/>
          <w:szCs w:val="24"/>
        </w:rPr>
        <w:t>2</w:t>
      </w:r>
      <w:r w:rsidR="0093674E" w:rsidRPr="0093674E">
        <w:rPr>
          <w:rFonts w:ascii="Times New Roman" w:hAnsi="Times New Roman" w:cs="Times New Roman"/>
          <w:sz w:val="24"/>
          <w:szCs w:val="24"/>
          <w:vertAlign w:val="superscript"/>
        </w:rPr>
        <w:t>nd</w:t>
      </w:r>
      <w:r w:rsidR="0093674E" w:rsidRPr="0093674E">
        <w:rPr>
          <w:rFonts w:ascii="Times New Roman" w:hAnsi="Times New Roman" w:cs="Times New Roman"/>
          <w:sz w:val="24"/>
          <w:szCs w:val="24"/>
        </w:rPr>
        <w:t>,</w:t>
      </w:r>
      <w:r w:rsidRPr="0093674E">
        <w:rPr>
          <w:rFonts w:ascii="Times New Roman" w:hAnsi="Times New Roman" w:cs="Times New Roman"/>
          <w:sz w:val="24"/>
          <w:szCs w:val="24"/>
        </w:rPr>
        <w:t xml:space="preserve"> and </w:t>
      </w:r>
      <w:r w:rsidR="0093674E" w:rsidRPr="0093674E">
        <w:rPr>
          <w:rFonts w:ascii="Times New Roman" w:hAnsi="Times New Roman" w:cs="Times New Roman"/>
          <w:sz w:val="24"/>
          <w:szCs w:val="24"/>
        </w:rPr>
        <w:t>3</w:t>
      </w:r>
      <w:r w:rsidR="0093674E" w:rsidRPr="0093674E">
        <w:rPr>
          <w:rFonts w:ascii="Times New Roman" w:hAnsi="Times New Roman" w:cs="Times New Roman"/>
          <w:sz w:val="24"/>
          <w:szCs w:val="24"/>
          <w:vertAlign w:val="superscript"/>
        </w:rPr>
        <w:t>rd</w:t>
      </w:r>
      <w:r w:rsidR="0093674E" w:rsidRPr="0093674E">
        <w:rPr>
          <w:rFonts w:ascii="Times New Roman" w:hAnsi="Times New Roman" w:cs="Times New Roman"/>
          <w:sz w:val="24"/>
          <w:szCs w:val="24"/>
        </w:rPr>
        <w:t xml:space="preserve"> respondents</w:t>
      </w:r>
      <w:r w:rsidRPr="0093674E">
        <w:rPr>
          <w:rFonts w:ascii="Times New Roman" w:hAnsi="Times New Roman" w:cs="Times New Roman"/>
          <w:sz w:val="24"/>
          <w:szCs w:val="24"/>
        </w:rPr>
        <w:t xml:space="preserve"> be and are hereby ordered to stay eviction and removal of the applicant from No 2 </w:t>
      </w:r>
      <w:proofErr w:type="spellStart"/>
      <w:r w:rsidRPr="0093674E">
        <w:rPr>
          <w:rFonts w:ascii="Times New Roman" w:hAnsi="Times New Roman" w:cs="Times New Roman"/>
          <w:sz w:val="24"/>
          <w:szCs w:val="24"/>
        </w:rPr>
        <w:t>Daramombe</w:t>
      </w:r>
      <w:proofErr w:type="spellEnd"/>
      <w:r w:rsidRPr="0093674E">
        <w:rPr>
          <w:rFonts w:ascii="Times New Roman" w:hAnsi="Times New Roman" w:cs="Times New Roman"/>
          <w:sz w:val="24"/>
          <w:szCs w:val="24"/>
        </w:rPr>
        <w:t xml:space="preserve"> High School.</w:t>
      </w:r>
    </w:p>
    <w:p w:rsidR="0093674E" w:rsidRDefault="00A458D5" w:rsidP="0093674E">
      <w:pPr>
        <w:spacing w:after="0" w:line="240" w:lineRule="auto"/>
        <w:ind w:left="945"/>
        <w:jc w:val="both"/>
        <w:rPr>
          <w:rFonts w:ascii="Times New Roman" w:hAnsi="Times New Roman" w:cs="Times New Roman"/>
          <w:sz w:val="24"/>
          <w:szCs w:val="24"/>
        </w:rPr>
      </w:pPr>
      <w:r w:rsidRPr="0093674E">
        <w:rPr>
          <w:rFonts w:ascii="Times New Roman" w:hAnsi="Times New Roman" w:cs="Times New Roman"/>
          <w:sz w:val="24"/>
          <w:szCs w:val="24"/>
        </w:rPr>
        <w:t>b)</w:t>
      </w:r>
      <w:r w:rsidR="0093674E">
        <w:rPr>
          <w:rFonts w:ascii="Times New Roman" w:hAnsi="Times New Roman" w:cs="Times New Roman"/>
          <w:sz w:val="24"/>
          <w:szCs w:val="24"/>
        </w:rPr>
        <w:t xml:space="preserve">    </w:t>
      </w:r>
      <w:r w:rsidRPr="0093674E">
        <w:rPr>
          <w:rFonts w:ascii="Times New Roman" w:hAnsi="Times New Roman" w:cs="Times New Roman"/>
          <w:sz w:val="24"/>
          <w:szCs w:val="24"/>
        </w:rPr>
        <w:t xml:space="preserve"> The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and 2</w:t>
      </w:r>
      <w:r w:rsidRPr="0093674E">
        <w:rPr>
          <w:rFonts w:ascii="Times New Roman" w:hAnsi="Times New Roman" w:cs="Times New Roman"/>
          <w:sz w:val="24"/>
          <w:szCs w:val="24"/>
          <w:vertAlign w:val="superscript"/>
        </w:rPr>
        <w:t>nd</w:t>
      </w:r>
      <w:r w:rsidRPr="0093674E">
        <w:rPr>
          <w:rFonts w:ascii="Times New Roman" w:hAnsi="Times New Roman" w:cs="Times New Roman"/>
          <w:sz w:val="24"/>
          <w:szCs w:val="24"/>
        </w:rPr>
        <w:t xml:space="preserve"> respondents shall bear the costs of this application on a legal </w:t>
      </w:r>
    </w:p>
    <w:p w:rsidR="002E7E99" w:rsidRDefault="00A458D5" w:rsidP="0093674E">
      <w:pPr>
        <w:spacing w:after="0" w:line="240" w:lineRule="auto"/>
        <w:ind w:left="945" w:firstLine="495"/>
        <w:jc w:val="both"/>
        <w:rPr>
          <w:rFonts w:ascii="Times New Roman" w:hAnsi="Times New Roman" w:cs="Times New Roman"/>
          <w:sz w:val="24"/>
          <w:szCs w:val="24"/>
        </w:rPr>
      </w:pPr>
      <w:proofErr w:type="gramStart"/>
      <w:r w:rsidRPr="0093674E">
        <w:rPr>
          <w:rFonts w:ascii="Times New Roman" w:hAnsi="Times New Roman" w:cs="Times New Roman"/>
          <w:sz w:val="24"/>
          <w:szCs w:val="24"/>
        </w:rPr>
        <w:t>practitioner</w:t>
      </w:r>
      <w:proofErr w:type="gramEnd"/>
      <w:r w:rsidRPr="0093674E">
        <w:rPr>
          <w:rFonts w:ascii="Times New Roman" w:hAnsi="Times New Roman" w:cs="Times New Roman"/>
          <w:sz w:val="24"/>
          <w:szCs w:val="24"/>
        </w:rPr>
        <w:t xml:space="preserve"> client scale.”</w:t>
      </w:r>
    </w:p>
    <w:p w:rsidR="0093674E" w:rsidRPr="0093674E" w:rsidRDefault="0093674E" w:rsidP="0093674E">
      <w:pPr>
        <w:spacing w:after="0" w:line="240" w:lineRule="auto"/>
        <w:ind w:left="945" w:firstLine="495"/>
        <w:jc w:val="both"/>
        <w:rPr>
          <w:rFonts w:ascii="Times New Roman" w:hAnsi="Times New Roman" w:cs="Times New Roman"/>
          <w:sz w:val="24"/>
          <w:szCs w:val="24"/>
        </w:rPr>
      </w:pPr>
    </w:p>
    <w:p w:rsidR="00490CF0" w:rsidRPr="0093674E" w:rsidRDefault="0098195F" w:rsidP="0093674E">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 xml:space="preserve">The facts of the matter as set out in the applicants founding </w:t>
      </w:r>
      <w:r w:rsidR="00DD38FC" w:rsidRPr="0093674E">
        <w:rPr>
          <w:rFonts w:ascii="Times New Roman" w:hAnsi="Times New Roman" w:cs="Times New Roman"/>
          <w:sz w:val="24"/>
          <w:szCs w:val="24"/>
        </w:rPr>
        <w:t>affidavit may</w:t>
      </w:r>
      <w:r w:rsidRPr="0093674E">
        <w:rPr>
          <w:rFonts w:ascii="Times New Roman" w:hAnsi="Times New Roman" w:cs="Times New Roman"/>
          <w:sz w:val="24"/>
          <w:szCs w:val="24"/>
        </w:rPr>
        <w:t xml:space="preserve"> be </w:t>
      </w:r>
      <w:r w:rsidR="00DD38FC" w:rsidRPr="0093674E">
        <w:rPr>
          <w:rFonts w:ascii="Times New Roman" w:hAnsi="Times New Roman" w:cs="Times New Roman"/>
          <w:sz w:val="24"/>
          <w:szCs w:val="24"/>
        </w:rPr>
        <w:t>summarized</w:t>
      </w:r>
      <w:r w:rsidRPr="0093674E">
        <w:rPr>
          <w:rFonts w:ascii="Times New Roman" w:hAnsi="Times New Roman" w:cs="Times New Roman"/>
          <w:sz w:val="24"/>
          <w:szCs w:val="24"/>
        </w:rPr>
        <w:t xml:space="preserve"> as follows. The applicant is employed as a boarding master at </w:t>
      </w:r>
      <w:proofErr w:type="spellStart"/>
      <w:r w:rsidRPr="0093674E">
        <w:rPr>
          <w:rFonts w:ascii="Times New Roman" w:hAnsi="Times New Roman" w:cs="Times New Roman"/>
          <w:sz w:val="24"/>
          <w:szCs w:val="24"/>
        </w:rPr>
        <w:t>Daramombe</w:t>
      </w:r>
      <w:proofErr w:type="spellEnd"/>
      <w:r w:rsidRPr="0093674E">
        <w:rPr>
          <w:rFonts w:ascii="Times New Roman" w:hAnsi="Times New Roman" w:cs="Times New Roman"/>
          <w:sz w:val="24"/>
          <w:szCs w:val="24"/>
        </w:rPr>
        <w:t xml:space="preserve"> High School.  The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respondent is the Church of the Province of Central Africa a registered religious organization. The 2</w:t>
      </w:r>
      <w:r w:rsidRPr="0093674E">
        <w:rPr>
          <w:rFonts w:ascii="Times New Roman" w:hAnsi="Times New Roman" w:cs="Times New Roman"/>
          <w:sz w:val="24"/>
          <w:szCs w:val="24"/>
          <w:vertAlign w:val="superscript"/>
        </w:rPr>
        <w:t>nd</w:t>
      </w:r>
      <w:r w:rsidRPr="0093674E">
        <w:rPr>
          <w:rFonts w:ascii="Times New Roman" w:hAnsi="Times New Roman" w:cs="Times New Roman"/>
          <w:sz w:val="24"/>
          <w:szCs w:val="24"/>
        </w:rPr>
        <w:t xml:space="preserve"> respondent is the </w:t>
      </w:r>
      <w:r w:rsidR="0093674E" w:rsidRPr="0093674E">
        <w:rPr>
          <w:rFonts w:ascii="Times New Roman" w:hAnsi="Times New Roman" w:cs="Times New Roman"/>
          <w:sz w:val="24"/>
          <w:szCs w:val="24"/>
        </w:rPr>
        <w:t>Anglican</w:t>
      </w:r>
      <w:r w:rsidRPr="0093674E">
        <w:rPr>
          <w:rFonts w:ascii="Times New Roman" w:hAnsi="Times New Roman" w:cs="Times New Roman"/>
          <w:sz w:val="24"/>
          <w:szCs w:val="24"/>
        </w:rPr>
        <w:t xml:space="preserve"> Dioceses of </w:t>
      </w:r>
      <w:proofErr w:type="spellStart"/>
      <w:r w:rsidRPr="0093674E">
        <w:rPr>
          <w:rFonts w:ascii="Times New Roman" w:hAnsi="Times New Roman" w:cs="Times New Roman"/>
          <w:sz w:val="24"/>
          <w:szCs w:val="24"/>
        </w:rPr>
        <w:t>Masvingo</w:t>
      </w:r>
      <w:proofErr w:type="spellEnd"/>
      <w:r w:rsidRPr="0093674E">
        <w:rPr>
          <w:rFonts w:ascii="Times New Roman" w:hAnsi="Times New Roman" w:cs="Times New Roman"/>
          <w:sz w:val="24"/>
          <w:szCs w:val="24"/>
        </w:rPr>
        <w:t xml:space="preserve"> a division of the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respondent.</w:t>
      </w:r>
      <w:r w:rsidR="00EB1FB5" w:rsidRPr="0093674E">
        <w:rPr>
          <w:rFonts w:ascii="Times New Roman" w:hAnsi="Times New Roman" w:cs="Times New Roman"/>
          <w:sz w:val="24"/>
          <w:szCs w:val="24"/>
        </w:rPr>
        <w:t xml:space="preserve"> The </w:t>
      </w:r>
      <w:r w:rsidR="0093674E" w:rsidRPr="0093674E">
        <w:rPr>
          <w:rFonts w:ascii="Times New Roman" w:hAnsi="Times New Roman" w:cs="Times New Roman"/>
          <w:sz w:val="24"/>
          <w:szCs w:val="24"/>
        </w:rPr>
        <w:t>3</w:t>
      </w:r>
      <w:r w:rsidR="0093674E" w:rsidRPr="0093674E">
        <w:rPr>
          <w:rFonts w:ascii="Times New Roman" w:hAnsi="Times New Roman" w:cs="Times New Roman"/>
          <w:sz w:val="24"/>
          <w:szCs w:val="24"/>
          <w:vertAlign w:val="superscript"/>
        </w:rPr>
        <w:t>rd</w:t>
      </w:r>
      <w:r w:rsidR="0093674E" w:rsidRPr="0093674E">
        <w:rPr>
          <w:rFonts w:ascii="Times New Roman" w:hAnsi="Times New Roman" w:cs="Times New Roman"/>
          <w:sz w:val="24"/>
          <w:szCs w:val="24"/>
        </w:rPr>
        <w:t xml:space="preserve"> respondent</w:t>
      </w:r>
      <w:r w:rsidR="00EB1FB5" w:rsidRPr="0093674E">
        <w:rPr>
          <w:rFonts w:ascii="Times New Roman" w:hAnsi="Times New Roman" w:cs="Times New Roman"/>
          <w:sz w:val="24"/>
          <w:szCs w:val="24"/>
        </w:rPr>
        <w:t xml:space="preserve"> is the deputy sheriff cited in his official capacity. On 26 April 2000 applicant was appointed as the </w:t>
      </w:r>
      <w:r w:rsidR="00DD38FC" w:rsidRPr="0093674E">
        <w:rPr>
          <w:rFonts w:ascii="Times New Roman" w:hAnsi="Times New Roman" w:cs="Times New Roman"/>
          <w:sz w:val="24"/>
          <w:szCs w:val="24"/>
        </w:rPr>
        <w:t>boarding</w:t>
      </w:r>
      <w:r w:rsidR="00EB1FB5" w:rsidRPr="0093674E">
        <w:rPr>
          <w:rFonts w:ascii="Times New Roman" w:hAnsi="Times New Roman" w:cs="Times New Roman"/>
          <w:sz w:val="24"/>
          <w:szCs w:val="24"/>
        </w:rPr>
        <w:t xml:space="preserve"> master of </w:t>
      </w:r>
      <w:proofErr w:type="spellStart"/>
      <w:r w:rsidR="00EB1FB5" w:rsidRPr="0093674E">
        <w:rPr>
          <w:rFonts w:ascii="Times New Roman" w:hAnsi="Times New Roman" w:cs="Times New Roman"/>
          <w:sz w:val="24"/>
          <w:szCs w:val="24"/>
        </w:rPr>
        <w:t>Daramombe</w:t>
      </w:r>
      <w:proofErr w:type="spellEnd"/>
      <w:r w:rsidR="00EB1FB5" w:rsidRPr="0093674E">
        <w:rPr>
          <w:rFonts w:ascii="Times New Roman" w:hAnsi="Times New Roman" w:cs="Times New Roman"/>
          <w:sz w:val="24"/>
          <w:szCs w:val="24"/>
        </w:rPr>
        <w:t xml:space="preserve"> High School</w:t>
      </w:r>
      <w:r w:rsidR="00F4428F" w:rsidRPr="0093674E">
        <w:rPr>
          <w:rFonts w:ascii="Times New Roman" w:hAnsi="Times New Roman" w:cs="Times New Roman"/>
          <w:sz w:val="24"/>
          <w:szCs w:val="24"/>
        </w:rPr>
        <w:t xml:space="preserve">. </w:t>
      </w:r>
      <w:r w:rsidR="00DD38FC" w:rsidRPr="0093674E">
        <w:rPr>
          <w:rFonts w:ascii="Times New Roman" w:hAnsi="Times New Roman" w:cs="Times New Roman"/>
          <w:sz w:val="24"/>
          <w:szCs w:val="24"/>
        </w:rPr>
        <w:t xml:space="preserve">He was furnished with a house being </w:t>
      </w:r>
      <w:r w:rsidR="00F4428F" w:rsidRPr="0093674E">
        <w:rPr>
          <w:rFonts w:ascii="Times New Roman" w:hAnsi="Times New Roman" w:cs="Times New Roman"/>
          <w:sz w:val="24"/>
          <w:szCs w:val="24"/>
        </w:rPr>
        <w:t>house No</w:t>
      </w:r>
      <w:r w:rsidR="00DD38FC" w:rsidRPr="0093674E">
        <w:rPr>
          <w:rFonts w:ascii="Times New Roman" w:hAnsi="Times New Roman" w:cs="Times New Roman"/>
          <w:sz w:val="24"/>
          <w:szCs w:val="24"/>
        </w:rPr>
        <w:t xml:space="preserve"> 2 </w:t>
      </w:r>
      <w:proofErr w:type="spellStart"/>
      <w:r w:rsidR="00DD38FC" w:rsidRPr="0093674E">
        <w:rPr>
          <w:rFonts w:ascii="Times New Roman" w:hAnsi="Times New Roman" w:cs="Times New Roman"/>
          <w:sz w:val="24"/>
          <w:szCs w:val="24"/>
        </w:rPr>
        <w:t>Daramombe</w:t>
      </w:r>
      <w:proofErr w:type="spellEnd"/>
      <w:r w:rsidR="00DD38FC" w:rsidRPr="0093674E">
        <w:rPr>
          <w:rFonts w:ascii="Times New Roman" w:hAnsi="Times New Roman" w:cs="Times New Roman"/>
          <w:sz w:val="24"/>
          <w:szCs w:val="24"/>
        </w:rPr>
        <w:t xml:space="preserve"> Mission. </w:t>
      </w:r>
      <w:r w:rsidR="00EB1FB5" w:rsidRPr="0093674E">
        <w:rPr>
          <w:rFonts w:ascii="Times New Roman" w:hAnsi="Times New Roman" w:cs="Times New Roman"/>
          <w:sz w:val="24"/>
          <w:szCs w:val="24"/>
        </w:rPr>
        <w:t xml:space="preserve"> On or around 4 May </w:t>
      </w:r>
      <w:r w:rsidR="0091082C" w:rsidRPr="0093674E">
        <w:rPr>
          <w:rFonts w:ascii="Times New Roman" w:hAnsi="Times New Roman" w:cs="Times New Roman"/>
          <w:sz w:val="24"/>
          <w:szCs w:val="24"/>
        </w:rPr>
        <w:t xml:space="preserve">2000 to February 2009 the applicant was demoted to the post of caretaker and transferred to </w:t>
      </w:r>
      <w:r w:rsidR="00DD38FC" w:rsidRPr="0093674E">
        <w:rPr>
          <w:rFonts w:ascii="Times New Roman" w:hAnsi="Times New Roman" w:cs="Times New Roman"/>
          <w:sz w:val="24"/>
          <w:szCs w:val="24"/>
        </w:rPr>
        <w:t xml:space="preserve"> St</w:t>
      </w:r>
      <w:r w:rsidR="0093674E">
        <w:rPr>
          <w:rFonts w:ascii="Times New Roman" w:hAnsi="Times New Roman" w:cs="Times New Roman"/>
          <w:sz w:val="24"/>
          <w:szCs w:val="24"/>
        </w:rPr>
        <w:t xml:space="preserve"> </w:t>
      </w:r>
      <w:r w:rsidR="003E625E" w:rsidRPr="0093674E">
        <w:rPr>
          <w:rFonts w:ascii="Times New Roman" w:hAnsi="Times New Roman" w:cs="Times New Roman"/>
          <w:sz w:val="24"/>
          <w:szCs w:val="24"/>
        </w:rPr>
        <w:t xml:space="preserve">Michaels Secondary School near </w:t>
      </w:r>
      <w:proofErr w:type="spellStart"/>
      <w:r w:rsidR="003E625E" w:rsidRPr="0093674E">
        <w:rPr>
          <w:rFonts w:ascii="Times New Roman" w:hAnsi="Times New Roman" w:cs="Times New Roman"/>
          <w:sz w:val="24"/>
          <w:szCs w:val="24"/>
        </w:rPr>
        <w:t>Dorowa</w:t>
      </w:r>
      <w:proofErr w:type="spellEnd"/>
      <w:r w:rsidR="003E625E" w:rsidRPr="0093674E">
        <w:rPr>
          <w:rFonts w:ascii="Times New Roman" w:hAnsi="Times New Roman" w:cs="Times New Roman"/>
          <w:sz w:val="24"/>
          <w:szCs w:val="24"/>
        </w:rPr>
        <w:t xml:space="preserve"> Mine in </w:t>
      </w:r>
      <w:proofErr w:type="spellStart"/>
      <w:r w:rsidR="003E625E" w:rsidRPr="0093674E">
        <w:rPr>
          <w:rFonts w:ascii="Times New Roman" w:hAnsi="Times New Roman" w:cs="Times New Roman"/>
          <w:sz w:val="24"/>
          <w:szCs w:val="24"/>
        </w:rPr>
        <w:t>Buhera</w:t>
      </w:r>
      <w:proofErr w:type="spellEnd"/>
      <w:r w:rsidR="003E625E" w:rsidRPr="0093674E">
        <w:rPr>
          <w:rFonts w:ascii="Times New Roman" w:hAnsi="Times New Roman" w:cs="Times New Roman"/>
          <w:sz w:val="24"/>
          <w:szCs w:val="24"/>
        </w:rPr>
        <w:t xml:space="preserve">. The applicant challenged his </w:t>
      </w:r>
      <w:r w:rsidR="003E625E" w:rsidRPr="0093674E">
        <w:rPr>
          <w:rFonts w:ascii="Times New Roman" w:hAnsi="Times New Roman" w:cs="Times New Roman"/>
          <w:sz w:val="24"/>
          <w:szCs w:val="24"/>
        </w:rPr>
        <w:lastRenderedPageBreak/>
        <w:t xml:space="preserve">demotion and an arbitral award was made in his favour on 9 July 2009 and he was reinstated back to the post of boarding master at </w:t>
      </w:r>
      <w:proofErr w:type="spellStart"/>
      <w:r w:rsidR="003E625E" w:rsidRPr="0093674E">
        <w:rPr>
          <w:rFonts w:ascii="Times New Roman" w:hAnsi="Times New Roman" w:cs="Times New Roman"/>
          <w:sz w:val="24"/>
          <w:szCs w:val="24"/>
        </w:rPr>
        <w:t>Daramombe</w:t>
      </w:r>
      <w:proofErr w:type="spellEnd"/>
      <w:r w:rsidR="003E625E" w:rsidRPr="0093674E">
        <w:rPr>
          <w:rFonts w:ascii="Times New Roman" w:hAnsi="Times New Roman" w:cs="Times New Roman"/>
          <w:sz w:val="24"/>
          <w:szCs w:val="24"/>
        </w:rPr>
        <w:t xml:space="preserve"> High School. On 12 December 2012 </w:t>
      </w:r>
      <w:r w:rsidR="002E0E54" w:rsidRPr="0093674E">
        <w:rPr>
          <w:rFonts w:ascii="Times New Roman" w:hAnsi="Times New Roman" w:cs="Times New Roman"/>
          <w:sz w:val="24"/>
          <w:szCs w:val="24"/>
        </w:rPr>
        <w:t xml:space="preserve">he was served with an order for his eviction from house number 2 </w:t>
      </w:r>
      <w:proofErr w:type="spellStart"/>
      <w:r w:rsidR="002E0E54" w:rsidRPr="0093674E">
        <w:rPr>
          <w:rFonts w:ascii="Times New Roman" w:hAnsi="Times New Roman" w:cs="Times New Roman"/>
          <w:sz w:val="24"/>
          <w:szCs w:val="24"/>
        </w:rPr>
        <w:t>Daramombe</w:t>
      </w:r>
      <w:proofErr w:type="spellEnd"/>
      <w:r w:rsidR="002E0E54" w:rsidRPr="0093674E">
        <w:rPr>
          <w:rFonts w:ascii="Times New Roman" w:hAnsi="Times New Roman" w:cs="Times New Roman"/>
          <w:sz w:val="24"/>
          <w:szCs w:val="24"/>
        </w:rPr>
        <w:t xml:space="preserve"> Mission and to hand over all the mission property in his possession to the 1</w:t>
      </w:r>
      <w:r w:rsidR="002E0E54" w:rsidRPr="0093674E">
        <w:rPr>
          <w:rFonts w:ascii="Times New Roman" w:hAnsi="Times New Roman" w:cs="Times New Roman"/>
          <w:sz w:val="24"/>
          <w:szCs w:val="24"/>
          <w:vertAlign w:val="superscript"/>
        </w:rPr>
        <w:t>st</w:t>
      </w:r>
      <w:r w:rsidR="002E0E54" w:rsidRPr="0093674E">
        <w:rPr>
          <w:rFonts w:ascii="Times New Roman" w:hAnsi="Times New Roman" w:cs="Times New Roman"/>
          <w:sz w:val="24"/>
          <w:szCs w:val="24"/>
        </w:rPr>
        <w:t xml:space="preserve"> respondent. The warrant of ejectment which was attached to his notice of ejectment does not cite the applicant as a party to the proceedings. </w:t>
      </w:r>
    </w:p>
    <w:p w:rsidR="002E0D4D" w:rsidRPr="0093674E" w:rsidRDefault="002E0E54" w:rsidP="0093674E">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The applicant claims that there is no basis to evict him as there is no order against him</w:t>
      </w:r>
      <w:r w:rsidR="00C71C55">
        <w:rPr>
          <w:rFonts w:ascii="Times New Roman" w:hAnsi="Times New Roman" w:cs="Times New Roman"/>
          <w:sz w:val="24"/>
          <w:szCs w:val="24"/>
        </w:rPr>
        <w:t>. He also states that</w:t>
      </w:r>
      <w:r w:rsidR="00490CF0" w:rsidRPr="0093674E">
        <w:rPr>
          <w:rFonts w:ascii="Times New Roman" w:hAnsi="Times New Roman" w:cs="Times New Roman"/>
          <w:sz w:val="24"/>
          <w:szCs w:val="24"/>
        </w:rPr>
        <w:t xml:space="preserve"> the </w:t>
      </w:r>
      <w:r w:rsidR="00F4428F" w:rsidRPr="0093674E">
        <w:rPr>
          <w:rFonts w:ascii="Times New Roman" w:hAnsi="Times New Roman" w:cs="Times New Roman"/>
          <w:sz w:val="24"/>
          <w:szCs w:val="24"/>
        </w:rPr>
        <w:t>Supreme Court judgment SC 48/12</w:t>
      </w:r>
      <w:r w:rsidR="00C71C55">
        <w:rPr>
          <w:rFonts w:ascii="Times New Roman" w:hAnsi="Times New Roman" w:cs="Times New Roman"/>
          <w:sz w:val="24"/>
          <w:szCs w:val="24"/>
        </w:rPr>
        <w:t xml:space="preserve"> does not cite him as a party</w:t>
      </w:r>
      <w:r w:rsidR="0093674E">
        <w:rPr>
          <w:rFonts w:ascii="Times New Roman" w:hAnsi="Times New Roman" w:cs="Times New Roman"/>
          <w:sz w:val="24"/>
          <w:szCs w:val="24"/>
        </w:rPr>
        <w:t xml:space="preserve"> </w:t>
      </w:r>
      <w:r w:rsidRPr="0093674E">
        <w:rPr>
          <w:rFonts w:ascii="Times New Roman" w:hAnsi="Times New Roman" w:cs="Times New Roman"/>
          <w:sz w:val="24"/>
          <w:szCs w:val="24"/>
        </w:rPr>
        <w:t>and he does not claim occupation of the pr</w:t>
      </w:r>
      <w:r w:rsidR="00F4428F" w:rsidRPr="0093674E">
        <w:rPr>
          <w:rFonts w:ascii="Times New Roman" w:hAnsi="Times New Roman" w:cs="Times New Roman"/>
          <w:sz w:val="24"/>
          <w:szCs w:val="24"/>
        </w:rPr>
        <w:t xml:space="preserve">operty through </w:t>
      </w:r>
      <w:r w:rsidR="006918A1" w:rsidRPr="0093674E">
        <w:rPr>
          <w:rFonts w:ascii="Times New Roman" w:hAnsi="Times New Roman" w:cs="Times New Roman"/>
          <w:sz w:val="24"/>
          <w:szCs w:val="24"/>
        </w:rPr>
        <w:t>the Diocesan</w:t>
      </w:r>
      <w:r w:rsidR="00F4428F" w:rsidRPr="0093674E">
        <w:rPr>
          <w:rFonts w:ascii="Times New Roman" w:hAnsi="Times New Roman" w:cs="Times New Roman"/>
          <w:sz w:val="24"/>
          <w:szCs w:val="24"/>
        </w:rPr>
        <w:t xml:space="preserve"> Trustees </w:t>
      </w:r>
      <w:r w:rsidR="006918A1" w:rsidRPr="0093674E">
        <w:rPr>
          <w:rFonts w:ascii="Times New Roman" w:hAnsi="Times New Roman" w:cs="Times New Roman"/>
          <w:sz w:val="24"/>
          <w:szCs w:val="24"/>
        </w:rPr>
        <w:t>for</w:t>
      </w:r>
      <w:r w:rsidR="00F4428F" w:rsidRPr="0093674E">
        <w:rPr>
          <w:rFonts w:ascii="Times New Roman" w:hAnsi="Times New Roman" w:cs="Times New Roman"/>
          <w:sz w:val="24"/>
          <w:szCs w:val="24"/>
        </w:rPr>
        <w:t xml:space="preserve"> the Diocese of Harare</w:t>
      </w:r>
      <w:r w:rsidRPr="0093674E">
        <w:rPr>
          <w:rFonts w:ascii="Times New Roman" w:hAnsi="Times New Roman" w:cs="Times New Roman"/>
          <w:sz w:val="24"/>
          <w:szCs w:val="24"/>
        </w:rPr>
        <w:t>.</w:t>
      </w:r>
    </w:p>
    <w:p w:rsidR="002E0D4D" w:rsidRPr="0093674E" w:rsidRDefault="002E0D4D"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The application was opposed by the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and 2</w:t>
      </w:r>
      <w:r w:rsidRPr="0093674E">
        <w:rPr>
          <w:rFonts w:ascii="Times New Roman" w:hAnsi="Times New Roman" w:cs="Times New Roman"/>
          <w:sz w:val="24"/>
          <w:szCs w:val="24"/>
          <w:vertAlign w:val="superscript"/>
        </w:rPr>
        <w:t>nd</w:t>
      </w:r>
      <w:r w:rsidRPr="0093674E">
        <w:rPr>
          <w:rFonts w:ascii="Times New Roman" w:hAnsi="Times New Roman" w:cs="Times New Roman"/>
          <w:sz w:val="24"/>
          <w:szCs w:val="24"/>
        </w:rPr>
        <w:t xml:space="preserve"> respond</w:t>
      </w:r>
      <w:r w:rsidR="00F4428F" w:rsidRPr="0093674E">
        <w:rPr>
          <w:rFonts w:ascii="Times New Roman" w:hAnsi="Times New Roman" w:cs="Times New Roman"/>
          <w:sz w:val="24"/>
          <w:szCs w:val="24"/>
        </w:rPr>
        <w:t>ent</w:t>
      </w:r>
      <w:r w:rsidR="00C71C55">
        <w:rPr>
          <w:rFonts w:ascii="Times New Roman" w:hAnsi="Times New Roman" w:cs="Times New Roman"/>
          <w:sz w:val="24"/>
          <w:szCs w:val="24"/>
        </w:rPr>
        <w:t>s</w:t>
      </w:r>
      <w:r w:rsidR="00F4428F" w:rsidRPr="0093674E">
        <w:rPr>
          <w:rFonts w:ascii="Times New Roman" w:hAnsi="Times New Roman" w:cs="Times New Roman"/>
          <w:sz w:val="24"/>
          <w:szCs w:val="24"/>
        </w:rPr>
        <w:t xml:space="preserve">. Advocate </w:t>
      </w:r>
      <w:proofErr w:type="spellStart"/>
      <w:r w:rsidR="00F4428F" w:rsidRPr="0093674E">
        <w:rPr>
          <w:rFonts w:ascii="Times New Roman" w:hAnsi="Times New Roman" w:cs="Times New Roman"/>
          <w:sz w:val="24"/>
          <w:szCs w:val="24"/>
        </w:rPr>
        <w:t>Mpofu</w:t>
      </w:r>
      <w:proofErr w:type="spellEnd"/>
      <w:r w:rsidR="00F4428F" w:rsidRPr="0093674E">
        <w:rPr>
          <w:rFonts w:ascii="Times New Roman" w:hAnsi="Times New Roman" w:cs="Times New Roman"/>
          <w:sz w:val="24"/>
          <w:szCs w:val="24"/>
        </w:rPr>
        <w:t xml:space="preserve"> raised four</w:t>
      </w:r>
      <w:r w:rsidRPr="0093674E">
        <w:rPr>
          <w:rFonts w:ascii="Times New Roman" w:hAnsi="Times New Roman" w:cs="Times New Roman"/>
          <w:sz w:val="24"/>
          <w:szCs w:val="24"/>
        </w:rPr>
        <w:t xml:space="preserve"> points </w:t>
      </w:r>
      <w:r w:rsidRPr="0093674E">
        <w:rPr>
          <w:rFonts w:ascii="Times New Roman" w:hAnsi="Times New Roman" w:cs="Times New Roman"/>
          <w:i/>
          <w:sz w:val="24"/>
          <w:szCs w:val="24"/>
        </w:rPr>
        <w:t xml:space="preserve">in </w:t>
      </w:r>
      <w:proofErr w:type="spellStart"/>
      <w:r w:rsidRPr="0093674E">
        <w:rPr>
          <w:rFonts w:ascii="Times New Roman" w:hAnsi="Times New Roman" w:cs="Times New Roman"/>
          <w:i/>
          <w:sz w:val="24"/>
          <w:szCs w:val="24"/>
        </w:rPr>
        <w:t>limine</w:t>
      </w:r>
      <w:proofErr w:type="spellEnd"/>
      <w:r w:rsidRPr="0093674E">
        <w:rPr>
          <w:rFonts w:ascii="Times New Roman" w:hAnsi="Times New Roman" w:cs="Times New Roman"/>
          <w:sz w:val="24"/>
          <w:szCs w:val="24"/>
        </w:rPr>
        <w:t>.</w:t>
      </w:r>
      <w:r w:rsidR="00A91C42" w:rsidRPr="0093674E">
        <w:rPr>
          <w:rFonts w:ascii="Times New Roman" w:hAnsi="Times New Roman" w:cs="Times New Roman"/>
          <w:sz w:val="24"/>
          <w:szCs w:val="24"/>
        </w:rPr>
        <w:t xml:space="preserve"> He argued firstly that the application was not filed in accordance with </w:t>
      </w:r>
      <w:r w:rsidR="005C67F9">
        <w:rPr>
          <w:rFonts w:ascii="Times New Roman" w:hAnsi="Times New Roman" w:cs="Times New Roman"/>
          <w:sz w:val="24"/>
          <w:szCs w:val="24"/>
        </w:rPr>
        <w:t xml:space="preserve">r </w:t>
      </w:r>
      <w:r w:rsidR="005C67F9" w:rsidRPr="0093674E">
        <w:rPr>
          <w:rFonts w:ascii="Times New Roman" w:hAnsi="Times New Roman" w:cs="Times New Roman"/>
          <w:sz w:val="24"/>
          <w:szCs w:val="24"/>
        </w:rPr>
        <w:t>241</w:t>
      </w:r>
      <w:r w:rsidR="00A91C42" w:rsidRPr="0093674E">
        <w:rPr>
          <w:rFonts w:ascii="Times New Roman" w:hAnsi="Times New Roman" w:cs="Times New Roman"/>
          <w:sz w:val="24"/>
          <w:szCs w:val="24"/>
        </w:rPr>
        <w:t xml:space="preserve"> of the Hig</w:t>
      </w:r>
      <w:r w:rsidR="00F4428F" w:rsidRPr="0093674E">
        <w:rPr>
          <w:rFonts w:ascii="Times New Roman" w:hAnsi="Times New Roman" w:cs="Times New Roman"/>
          <w:sz w:val="24"/>
          <w:szCs w:val="24"/>
        </w:rPr>
        <w:t xml:space="preserve">h Court Rules. </w:t>
      </w:r>
      <w:r w:rsidR="00A91C42" w:rsidRPr="0093674E">
        <w:rPr>
          <w:rFonts w:ascii="Times New Roman" w:hAnsi="Times New Roman" w:cs="Times New Roman"/>
          <w:sz w:val="24"/>
          <w:szCs w:val="24"/>
        </w:rPr>
        <w:t xml:space="preserve"> He submitted that on that basis alone the application should be dismissed as there is no application for </w:t>
      </w:r>
      <w:proofErr w:type="spellStart"/>
      <w:r w:rsidR="00A91C42" w:rsidRPr="0093674E">
        <w:rPr>
          <w:rFonts w:ascii="Times New Roman" w:hAnsi="Times New Roman" w:cs="Times New Roman"/>
          <w:sz w:val="24"/>
          <w:szCs w:val="24"/>
        </w:rPr>
        <w:t>condonation</w:t>
      </w:r>
      <w:proofErr w:type="spellEnd"/>
      <w:r w:rsidR="00A91C42" w:rsidRPr="0093674E">
        <w:rPr>
          <w:rFonts w:ascii="Times New Roman" w:hAnsi="Times New Roman" w:cs="Times New Roman"/>
          <w:sz w:val="24"/>
          <w:szCs w:val="24"/>
        </w:rPr>
        <w:t xml:space="preserve"> for the failure to comply with the rules. Secondly he submitted that the matter was not urgent as contemplated by the rules of the court. Thirdly he submitted that the applicant had not disclosed material fac</w:t>
      </w:r>
      <w:r w:rsidR="00F24CE0" w:rsidRPr="0093674E">
        <w:rPr>
          <w:rFonts w:ascii="Times New Roman" w:hAnsi="Times New Roman" w:cs="Times New Roman"/>
          <w:sz w:val="24"/>
          <w:szCs w:val="24"/>
        </w:rPr>
        <w:t>t</w:t>
      </w:r>
      <w:r w:rsidR="00A91C42" w:rsidRPr="0093674E">
        <w:rPr>
          <w:rFonts w:ascii="Times New Roman" w:hAnsi="Times New Roman" w:cs="Times New Roman"/>
          <w:sz w:val="24"/>
          <w:szCs w:val="24"/>
        </w:rPr>
        <w:t>s</w:t>
      </w:r>
      <w:r w:rsidR="00F4428F" w:rsidRPr="0093674E">
        <w:rPr>
          <w:rFonts w:ascii="Times New Roman" w:hAnsi="Times New Roman" w:cs="Times New Roman"/>
          <w:sz w:val="24"/>
          <w:szCs w:val="24"/>
        </w:rPr>
        <w:t xml:space="preserve"> to the court</w:t>
      </w:r>
      <w:r w:rsidR="00A91C42" w:rsidRPr="0093674E">
        <w:rPr>
          <w:rFonts w:ascii="Times New Roman" w:hAnsi="Times New Roman" w:cs="Times New Roman"/>
          <w:sz w:val="24"/>
          <w:szCs w:val="24"/>
        </w:rPr>
        <w:t xml:space="preserve"> with regards to his case and finally that the 2</w:t>
      </w:r>
      <w:r w:rsidR="00A91C42" w:rsidRPr="0093674E">
        <w:rPr>
          <w:rFonts w:ascii="Times New Roman" w:hAnsi="Times New Roman" w:cs="Times New Roman"/>
          <w:sz w:val="24"/>
          <w:szCs w:val="24"/>
          <w:vertAlign w:val="superscript"/>
        </w:rPr>
        <w:t>nd</w:t>
      </w:r>
      <w:r w:rsidR="00A91C42" w:rsidRPr="0093674E">
        <w:rPr>
          <w:rFonts w:ascii="Times New Roman" w:hAnsi="Times New Roman" w:cs="Times New Roman"/>
          <w:sz w:val="24"/>
          <w:szCs w:val="24"/>
        </w:rPr>
        <w:t xml:space="preserve"> respondent should not have been cited as a party as </w:t>
      </w:r>
      <w:r w:rsidR="00F4428F" w:rsidRPr="0093674E">
        <w:rPr>
          <w:rFonts w:ascii="Times New Roman" w:hAnsi="Times New Roman" w:cs="Times New Roman"/>
          <w:sz w:val="24"/>
          <w:szCs w:val="24"/>
        </w:rPr>
        <w:t>it is</w:t>
      </w:r>
      <w:r w:rsidR="00A91C42" w:rsidRPr="0093674E">
        <w:rPr>
          <w:rFonts w:ascii="Times New Roman" w:hAnsi="Times New Roman" w:cs="Times New Roman"/>
          <w:sz w:val="24"/>
          <w:szCs w:val="24"/>
        </w:rPr>
        <w:t xml:space="preserve"> not a</w:t>
      </w:r>
      <w:r w:rsidR="00A91C42" w:rsidRPr="0093674E">
        <w:rPr>
          <w:rFonts w:ascii="Times New Roman" w:hAnsi="Times New Roman" w:cs="Times New Roman"/>
          <w:i/>
          <w:sz w:val="24"/>
          <w:szCs w:val="24"/>
        </w:rPr>
        <w:t xml:space="preserve"> persona</w:t>
      </w:r>
      <w:r w:rsidR="00A91C42" w:rsidRPr="0093674E">
        <w:rPr>
          <w:rFonts w:ascii="Times New Roman" w:hAnsi="Times New Roman" w:cs="Times New Roman"/>
          <w:sz w:val="24"/>
          <w:szCs w:val="24"/>
        </w:rPr>
        <w:t xml:space="preserve"> but a geogra</w:t>
      </w:r>
      <w:r w:rsidR="00F24CE0" w:rsidRPr="0093674E">
        <w:rPr>
          <w:rFonts w:ascii="Times New Roman" w:hAnsi="Times New Roman" w:cs="Times New Roman"/>
          <w:sz w:val="24"/>
          <w:szCs w:val="24"/>
        </w:rPr>
        <w:t xml:space="preserve">phical area. </w:t>
      </w:r>
      <w:r w:rsidR="00DD38FC" w:rsidRPr="0093674E">
        <w:rPr>
          <w:rFonts w:ascii="Times New Roman" w:hAnsi="Times New Roman" w:cs="Times New Roman"/>
          <w:sz w:val="24"/>
          <w:szCs w:val="24"/>
        </w:rPr>
        <w:t xml:space="preserve">I will deal with each of the points which were raised </w:t>
      </w:r>
      <w:r w:rsidR="00DD38FC" w:rsidRPr="0093674E">
        <w:rPr>
          <w:rFonts w:ascii="Times New Roman" w:hAnsi="Times New Roman" w:cs="Times New Roman"/>
          <w:i/>
          <w:sz w:val="24"/>
          <w:szCs w:val="24"/>
        </w:rPr>
        <w:t xml:space="preserve">in </w:t>
      </w:r>
      <w:proofErr w:type="spellStart"/>
      <w:r w:rsidR="00DD38FC" w:rsidRPr="0093674E">
        <w:rPr>
          <w:rFonts w:ascii="Times New Roman" w:hAnsi="Times New Roman" w:cs="Times New Roman"/>
          <w:i/>
          <w:sz w:val="24"/>
          <w:szCs w:val="24"/>
        </w:rPr>
        <w:t>limine</w:t>
      </w:r>
      <w:proofErr w:type="spellEnd"/>
      <w:r w:rsidR="00DD38FC" w:rsidRPr="0093674E">
        <w:rPr>
          <w:rFonts w:ascii="Times New Roman" w:hAnsi="Times New Roman" w:cs="Times New Roman"/>
          <w:sz w:val="24"/>
          <w:szCs w:val="24"/>
        </w:rPr>
        <w:t>.</w:t>
      </w:r>
    </w:p>
    <w:p w:rsidR="00DD38FC" w:rsidRPr="0093674E" w:rsidRDefault="00F4428F" w:rsidP="005C67F9">
      <w:pPr>
        <w:pStyle w:val="ListParagraph"/>
        <w:numPr>
          <w:ilvl w:val="0"/>
          <w:numId w:val="1"/>
        </w:numPr>
        <w:spacing w:after="0" w:line="360" w:lineRule="auto"/>
        <w:jc w:val="both"/>
        <w:rPr>
          <w:rFonts w:ascii="Times New Roman" w:hAnsi="Times New Roman" w:cs="Times New Roman"/>
          <w:sz w:val="24"/>
          <w:szCs w:val="24"/>
          <w:u w:val="single"/>
        </w:rPr>
      </w:pPr>
      <w:r w:rsidRPr="0093674E">
        <w:rPr>
          <w:rFonts w:ascii="Times New Roman" w:hAnsi="Times New Roman" w:cs="Times New Roman"/>
          <w:sz w:val="24"/>
          <w:szCs w:val="24"/>
          <w:u w:val="single"/>
        </w:rPr>
        <w:t>Non-compliance</w:t>
      </w:r>
      <w:r w:rsidR="00DD38FC" w:rsidRPr="0093674E">
        <w:rPr>
          <w:rFonts w:ascii="Times New Roman" w:hAnsi="Times New Roman" w:cs="Times New Roman"/>
          <w:sz w:val="24"/>
          <w:szCs w:val="24"/>
          <w:u w:val="single"/>
        </w:rPr>
        <w:t xml:space="preserve"> with Rule 241 (1) of High Court Rules</w:t>
      </w:r>
    </w:p>
    <w:p w:rsidR="00855BF9" w:rsidRPr="004617E3" w:rsidRDefault="00855BF9" w:rsidP="005C67F9">
      <w:pPr>
        <w:spacing w:after="0" w:line="360" w:lineRule="auto"/>
        <w:jc w:val="both"/>
        <w:rPr>
          <w:rFonts w:ascii="Times New Roman" w:hAnsi="Times New Roman" w:cs="Times New Roman"/>
          <w:sz w:val="24"/>
          <w:szCs w:val="24"/>
        </w:rPr>
      </w:pPr>
      <w:r w:rsidRPr="004617E3">
        <w:rPr>
          <w:rFonts w:ascii="Times New Roman" w:hAnsi="Times New Roman" w:cs="Times New Roman"/>
          <w:sz w:val="24"/>
          <w:szCs w:val="24"/>
        </w:rPr>
        <w:t xml:space="preserve">It was submitted that the </w:t>
      </w:r>
      <w:r w:rsidR="00F4428F" w:rsidRPr="004617E3">
        <w:rPr>
          <w:rFonts w:ascii="Times New Roman" w:hAnsi="Times New Roman" w:cs="Times New Roman"/>
          <w:sz w:val="24"/>
          <w:szCs w:val="24"/>
        </w:rPr>
        <w:t>applicant’s</w:t>
      </w:r>
      <w:r w:rsidRPr="004617E3">
        <w:rPr>
          <w:rFonts w:ascii="Times New Roman" w:hAnsi="Times New Roman" w:cs="Times New Roman"/>
          <w:sz w:val="24"/>
          <w:szCs w:val="24"/>
        </w:rPr>
        <w:t xml:space="preserve"> chamber application does not comply with </w:t>
      </w:r>
      <w:r w:rsidR="004617E3">
        <w:rPr>
          <w:rFonts w:ascii="Times New Roman" w:hAnsi="Times New Roman" w:cs="Times New Roman"/>
          <w:sz w:val="24"/>
          <w:szCs w:val="24"/>
        </w:rPr>
        <w:t>r</w:t>
      </w:r>
      <w:r w:rsidRPr="004617E3">
        <w:rPr>
          <w:rFonts w:ascii="Times New Roman" w:hAnsi="Times New Roman" w:cs="Times New Roman"/>
          <w:sz w:val="24"/>
          <w:szCs w:val="24"/>
        </w:rPr>
        <w:t xml:space="preserve"> 241 (1) of the High Court Rules.  In terms of this rule the </w:t>
      </w:r>
      <w:r w:rsidR="00F4428F" w:rsidRPr="004617E3">
        <w:rPr>
          <w:rFonts w:ascii="Times New Roman" w:hAnsi="Times New Roman" w:cs="Times New Roman"/>
          <w:sz w:val="24"/>
          <w:szCs w:val="24"/>
        </w:rPr>
        <w:t>applicant must</w:t>
      </w:r>
      <w:r w:rsidRPr="004617E3">
        <w:rPr>
          <w:rFonts w:ascii="Times New Roman" w:hAnsi="Times New Roman" w:cs="Times New Roman"/>
          <w:sz w:val="24"/>
          <w:szCs w:val="24"/>
        </w:rPr>
        <w:t xml:space="preserve"> set out the facts upon which the application is based in form 29</w:t>
      </w:r>
      <w:r w:rsidR="006918A1" w:rsidRPr="004617E3">
        <w:rPr>
          <w:rFonts w:ascii="Times New Roman" w:hAnsi="Times New Roman" w:cs="Times New Roman"/>
          <w:sz w:val="24"/>
          <w:szCs w:val="24"/>
        </w:rPr>
        <w:t xml:space="preserve"> </w:t>
      </w:r>
      <w:r w:rsidRPr="004617E3">
        <w:rPr>
          <w:rFonts w:ascii="Times New Roman" w:hAnsi="Times New Roman" w:cs="Times New Roman"/>
          <w:sz w:val="24"/>
          <w:szCs w:val="24"/>
        </w:rPr>
        <w:t>B. The applicant did not attach form 29</w:t>
      </w:r>
      <w:r w:rsidR="006918A1" w:rsidRPr="004617E3">
        <w:rPr>
          <w:rFonts w:ascii="Times New Roman" w:hAnsi="Times New Roman" w:cs="Times New Roman"/>
          <w:sz w:val="24"/>
          <w:szCs w:val="24"/>
        </w:rPr>
        <w:t xml:space="preserve"> </w:t>
      </w:r>
      <w:r w:rsidRPr="004617E3">
        <w:rPr>
          <w:rFonts w:ascii="Times New Roman" w:hAnsi="Times New Roman" w:cs="Times New Roman"/>
          <w:sz w:val="24"/>
          <w:szCs w:val="24"/>
        </w:rPr>
        <w:t xml:space="preserve">B to the application and did not apply for </w:t>
      </w:r>
      <w:proofErr w:type="spellStart"/>
      <w:r w:rsidRPr="004617E3">
        <w:rPr>
          <w:rFonts w:ascii="Times New Roman" w:hAnsi="Times New Roman" w:cs="Times New Roman"/>
          <w:sz w:val="24"/>
          <w:szCs w:val="24"/>
        </w:rPr>
        <w:t>condonation</w:t>
      </w:r>
      <w:proofErr w:type="spellEnd"/>
      <w:r w:rsidRPr="004617E3">
        <w:rPr>
          <w:rFonts w:ascii="Times New Roman" w:hAnsi="Times New Roman" w:cs="Times New Roman"/>
          <w:sz w:val="24"/>
          <w:szCs w:val="24"/>
        </w:rPr>
        <w:t xml:space="preserve"> for his failure to comply with the rules. The applicant’s legal practitioner conceded in argument that he had not complied with </w:t>
      </w:r>
      <w:r w:rsidR="004617E3">
        <w:rPr>
          <w:rFonts w:ascii="Times New Roman" w:hAnsi="Times New Roman" w:cs="Times New Roman"/>
          <w:sz w:val="24"/>
          <w:szCs w:val="24"/>
        </w:rPr>
        <w:t>r</w:t>
      </w:r>
      <w:r w:rsidRPr="004617E3">
        <w:rPr>
          <w:rFonts w:ascii="Times New Roman" w:hAnsi="Times New Roman" w:cs="Times New Roman"/>
          <w:sz w:val="24"/>
          <w:szCs w:val="24"/>
        </w:rPr>
        <w:t xml:space="preserve"> 241 (1). He however argued that this did not invalidate the application and asked the court to condone the </w:t>
      </w:r>
      <w:r w:rsidR="00F4428F" w:rsidRPr="004617E3">
        <w:rPr>
          <w:rFonts w:ascii="Times New Roman" w:hAnsi="Times New Roman" w:cs="Times New Roman"/>
          <w:sz w:val="24"/>
          <w:szCs w:val="24"/>
        </w:rPr>
        <w:t>non-compliance</w:t>
      </w:r>
      <w:r w:rsidRPr="004617E3">
        <w:rPr>
          <w:rFonts w:ascii="Times New Roman" w:hAnsi="Times New Roman" w:cs="Times New Roman"/>
          <w:sz w:val="24"/>
          <w:szCs w:val="24"/>
        </w:rPr>
        <w:t xml:space="preserve"> with the rules.</w:t>
      </w:r>
    </w:p>
    <w:p w:rsidR="00C71C55" w:rsidRDefault="00C71C55" w:rsidP="005C6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relied on</w:t>
      </w:r>
      <w:r w:rsidR="00855BF9" w:rsidRPr="0093674E">
        <w:rPr>
          <w:rFonts w:ascii="Times New Roman" w:hAnsi="Times New Roman" w:cs="Times New Roman"/>
          <w:sz w:val="24"/>
          <w:szCs w:val="24"/>
        </w:rPr>
        <w:t xml:space="preserve"> the case of </w:t>
      </w:r>
      <w:r w:rsidR="00855BF9" w:rsidRPr="0093674E">
        <w:rPr>
          <w:rFonts w:ascii="Times New Roman" w:hAnsi="Times New Roman" w:cs="Times New Roman"/>
          <w:i/>
          <w:sz w:val="24"/>
          <w:szCs w:val="24"/>
        </w:rPr>
        <w:t>Zimbabwe Open Univers</w:t>
      </w:r>
      <w:r w:rsidR="00CF7C1A" w:rsidRPr="0093674E">
        <w:rPr>
          <w:rFonts w:ascii="Times New Roman" w:hAnsi="Times New Roman" w:cs="Times New Roman"/>
          <w:i/>
          <w:sz w:val="24"/>
          <w:szCs w:val="24"/>
        </w:rPr>
        <w:t>it</w:t>
      </w:r>
      <w:r w:rsidR="006918A1" w:rsidRPr="0093674E">
        <w:rPr>
          <w:rFonts w:ascii="Times New Roman" w:hAnsi="Times New Roman" w:cs="Times New Roman"/>
          <w:i/>
          <w:sz w:val="24"/>
          <w:szCs w:val="24"/>
        </w:rPr>
        <w:t xml:space="preserve">y </w:t>
      </w:r>
      <w:r w:rsidR="004617E3" w:rsidRPr="004617E3">
        <w:rPr>
          <w:rFonts w:ascii="Times New Roman" w:hAnsi="Times New Roman" w:cs="Times New Roman"/>
          <w:sz w:val="24"/>
          <w:szCs w:val="24"/>
        </w:rPr>
        <w:t xml:space="preserve">v </w:t>
      </w:r>
      <w:proofErr w:type="spellStart"/>
      <w:r w:rsidR="004617E3" w:rsidRPr="0093674E">
        <w:rPr>
          <w:rFonts w:ascii="Times New Roman" w:hAnsi="Times New Roman" w:cs="Times New Roman"/>
          <w:i/>
          <w:sz w:val="24"/>
          <w:szCs w:val="24"/>
        </w:rPr>
        <w:t>Madzombe</w:t>
      </w:r>
      <w:proofErr w:type="spellEnd"/>
      <w:r w:rsidR="006918A1" w:rsidRPr="0093674E">
        <w:rPr>
          <w:rFonts w:ascii="Times New Roman" w:hAnsi="Times New Roman" w:cs="Times New Roman"/>
          <w:sz w:val="24"/>
          <w:szCs w:val="24"/>
        </w:rPr>
        <w:t xml:space="preserve"> </w:t>
      </w:r>
      <w:r w:rsidR="00855BF9" w:rsidRPr="0093674E">
        <w:rPr>
          <w:rFonts w:ascii="Times New Roman" w:hAnsi="Times New Roman" w:cs="Times New Roman"/>
          <w:sz w:val="24"/>
          <w:szCs w:val="24"/>
        </w:rPr>
        <w:t>2009 (1) ZLR 101</w:t>
      </w:r>
      <w:r>
        <w:rPr>
          <w:rFonts w:ascii="Times New Roman" w:hAnsi="Times New Roman" w:cs="Times New Roman"/>
          <w:sz w:val="24"/>
          <w:szCs w:val="24"/>
        </w:rPr>
        <w:t xml:space="preserve"> where</w:t>
      </w:r>
      <w:r w:rsidR="00855BF9" w:rsidRPr="0093674E">
        <w:rPr>
          <w:rFonts w:ascii="Times New Roman" w:hAnsi="Times New Roman" w:cs="Times New Roman"/>
          <w:sz w:val="24"/>
          <w:szCs w:val="24"/>
        </w:rPr>
        <w:t xml:space="preserve"> this court held </w:t>
      </w:r>
      <w:r w:rsidR="006918A1" w:rsidRPr="0093674E">
        <w:rPr>
          <w:rFonts w:ascii="Times New Roman" w:hAnsi="Times New Roman" w:cs="Times New Roman"/>
          <w:sz w:val="24"/>
          <w:szCs w:val="24"/>
        </w:rPr>
        <w:t>that failure to comply with the</w:t>
      </w:r>
      <w:r w:rsidR="00855BF9" w:rsidRPr="0093674E">
        <w:rPr>
          <w:rFonts w:ascii="Times New Roman" w:hAnsi="Times New Roman" w:cs="Times New Roman"/>
          <w:sz w:val="24"/>
          <w:szCs w:val="24"/>
        </w:rPr>
        <w:t xml:space="preserve"> provision</w:t>
      </w:r>
      <w:r w:rsidR="006918A1" w:rsidRPr="0093674E">
        <w:rPr>
          <w:rFonts w:ascii="Times New Roman" w:hAnsi="Times New Roman" w:cs="Times New Roman"/>
          <w:sz w:val="24"/>
          <w:szCs w:val="24"/>
        </w:rPr>
        <w:t>s of r</w:t>
      </w:r>
      <w:r w:rsidR="004617E3">
        <w:rPr>
          <w:rFonts w:ascii="Times New Roman" w:hAnsi="Times New Roman" w:cs="Times New Roman"/>
          <w:sz w:val="24"/>
          <w:szCs w:val="24"/>
        </w:rPr>
        <w:t xml:space="preserve"> </w:t>
      </w:r>
      <w:r w:rsidR="006918A1" w:rsidRPr="0093674E">
        <w:rPr>
          <w:rFonts w:ascii="Times New Roman" w:hAnsi="Times New Roman" w:cs="Times New Roman"/>
          <w:sz w:val="24"/>
          <w:szCs w:val="24"/>
        </w:rPr>
        <w:t xml:space="preserve">230 </w:t>
      </w:r>
      <w:r w:rsidR="004617E3" w:rsidRPr="0093674E">
        <w:rPr>
          <w:rFonts w:ascii="Times New Roman" w:hAnsi="Times New Roman" w:cs="Times New Roman"/>
          <w:sz w:val="24"/>
          <w:szCs w:val="24"/>
        </w:rPr>
        <w:t>of the</w:t>
      </w:r>
      <w:r w:rsidR="006918A1" w:rsidRPr="0093674E">
        <w:rPr>
          <w:rFonts w:ascii="Times New Roman" w:hAnsi="Times New Roman" w:cs="Times New Roman"/>
          <w:sz w:val="24"/>
          <w:szCs w:val="24"/>
        </w:rPr>
        <w:t xml:space="preserve"> High Court Rules</w:t>
      </w:r>
      <w:r>
        <w:rPr>
          <w:rFonts w:ascii="Times New Roman" w:hAnsi="Times New Roman" w:cs="Times New Roman"/>
          <w:sz w:val="24"/>
          <w:szCs w:val="24"/>
        </w:rPr>
        <w:t>, 1972 means</w:t>
      </w:r>
      <w:r w:rsidR="006918A1" w:rsidRPr="0093674E">
        <w:rPr>
          <w:rFonts w:ascii="Times New Roman" w:hAnsi="Times New Roman" w:cs="Times New Roman"/>
          <w:sz w:val="24"/>
          <w:szCs w:val="24"/>
        </w:rPr>
        <w:t xml:space="preserve"> that the application was fatally defective</w:t>
      </w:r>
      <w:r w:rsidR="00CF7C1A" w:rsidRPr="0093674E">
        <w:rPr>
          <w:rFonts w:ascii="Times New Roman" w:hAnsi="Times New Roman" w:cs="Times New Roman"/>
          <w:sz w:val="24"/>
          <w:szCs w:val="24"/>
        </w:rPr>
        <w:t xml:space="preserve">. In that case the matter was struck off the roll as the court held that there was a </w:t>
      </w:r>
      <w:r w:rsidR="005E144F" w:rsidRPr="0093674E">
        <w:rPr>
          <w:rFonts w:ascii="Times New Roman" w:hAnsi="Times New Roman" w:cs="Times New Roman"/>
          <w:sz w:val="24"/>
          <w:szCs w:val="24"/>
        </w:rPr>
        <w:t xml:space="preserve">failure to comply with the rules and the failure to make an application for </w:t>
      </w:r>
      <w:proofErr w:type="spellStart"/>
      <w:r w:rsidR="005E144F" w:rsidRPr="0093674E">
        <w:rPr>
          <w:rFonts w:ascii="Times New Roman" w:hAnsi="Times New Roman" w:cs="Times New Roman"/>
          <w:sz w:val="24"/>
          <w:szCs w:val="24"/>
        </w:rPr>
        <w:t>condonation</w:t>
      </w:r>
      <w:proofErr w:type="spellEnd"/>
      <w:r w:rsidR="005E144F" w:rsidRPr="0093674E">
        <w:rPr>
          <w:rFonts w:ascii="Times New Roman" w:hAnsi="Times New Roman" w:cs="Times New Roman"/>
          <w:sz w:val="24"/>
          <w:szCs w:val="24"/>
        </w:rPr>
        <w:t xml:space="preserve"> showed a cavalier approach to compliance with the r</w:t>
      </w:r>
      <w:r>
        <w:rPr>
          <w:rFonts w:ascii="Times New Roman" w:hAnsi="Times New Roman" w:cs="Times New Roman"/>
          <w:sz w:val="24"/>
          <w:szCs w:val="24"/>
        </w:rPr>
        <w:t>ules which should be discouraged</w:t>
      </w:r>
      <w:r w:rsidR="005E144F" w:rsidRPr="0093674E">
        <w:rPr>
          <w:rFonts w:ascii="Times New Roman" w:hAnsi="Times New Roman" w:cs="Times New Roman"/>
          <w:sz w:val="24"/>
          <w:szCs w:val="24"/>
        </w:rPr>
        <w:t xml:space="preserve">. </w:t>
      </w:r>
    </w:p>
    <w:p w:rsidR="005E144F" w:rsidRPr="0093674E" w:rsidRDefault="00C71C55" w:rsidP="005C6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agree entirely with the submissions made. </w:t>
      </w:r>
      <w:r w:rsidR="005E144F" w:rsidRPr="0093674E">
        <w:rPr>
          <w:rFonts w:ascii="Times New Roman" w:hAnsi="Times New Roman" w:cs="Times New Roman"/>
          <w:sz w:val="24"/>
          <w:szCs w:val="24"/>
        </w:rPr>
        <w:t>This</w:t>
      </w:r>
      <w:r w:rsidR="00CF7C1A" w:rsidRPr="0093674E">
        <w:rPr>
          <w:rFonts w:ascii="Times New Roman" w:hAnsi="Times New Roman" w:cs="Times New Roman"/>
          <w:sz w:val="24"/>
          <w:szCs w:val="24"/>
        </w:rPr>
        <w:t xml:space="preserve"> co</w:t>
      </w:r>
      <w:r w:rsidR="00924292" w:rsidRPr="0093674E">
        <w:rPr>
          <w:rFonts w:ascii="Times New Roman" w:hAnsi="Times New Roman" w:cs="Times New Roman"/>
          <w:sz w:val="24"/>
          <w:szCs w:val="24"/>
        </w:rPr>
        <w:t>urt has stated in a number of jud</w:t>
      </w:r>
      <w:r w:rsidR="00CF7C1A" w:rsidRPr="0093674E">
        <w:rPr>
          <w:rFonts w:ascii="Times New Roman" w:hAnsi="Times New Roman" w:cs="Times New Roman"/>
          <w:sz w:val="24"/>
          <w:szCs w:val="24"/>
        </w:rPr>
        <w:t xml:space="preserve">gments of this court that parties are obliged to comply with the rules. Where there is a </w:t>
      </w:r>
      <w:r w:rsidR="00924292" w:rsidRPr="0093674E">
        <w:rPr>
          <w:rFonts w:ascii="Times New Roman" w:hAnsi="Times New Roman" w:cs="Times New Roman"/>
          <w:sz w:val="24"/>
          <w:szCs w:val="24"/>
        </w:rPr>
        <w:t>non-compliance</w:t>
      </w:r>
      <w:r w:rsidR="00CF7C1A" w:rsidRPr="0093674E">
        <w:rPr>
          <w:rFonts w:ascii="Times New Roman" w:hAnsi="Times New Roman" w:cs="Times New Roman"/>
          <w:sz w:val="24"/>
          <w:szCs w:val="24"/>
        </w:rPr>
        <w:t xml:space="preserve"> the applicant must apply for </w:t>
      </w:r>
      <w:proofErr w:type="spellStart"/>
      <w:r w:rsidR="00CF7C1A" w:rsidRPr="0093674E">
        <w:rPr>
          <w:rFonts w:ascii="Times New Roman" w:hAnsi="Times New Roman" w:cs="Times New Roman"/>
          <w:sz w:val="24"/>
          <w:szCs w:val="24"/>
        </w:rPr>
        <w:t>condon</w:t>
      </w:r>
      <w:r>
        <w:rPr>
          <w:rFonts w:ascii="Times New Roman" w:hAnsi="Times New Roman" w:cs="Times New Roman"/>
          <w:sz w:val="24"/>
          <w:szCs w:val="24"/>
        </w:rPr>
        <w:t>ation</w:t>
      </w:r>
      <w:proofErr w:type="spellEnd"/>
      <w:r>
        <w:rPr>
          <w:rFonts w:ascii="Times New Roman" w:hAnsi="Times New Roman" w:cs="Times New Roman"/>
          <w:sz w:val="24"/>
          <w:szCs w:val="24"/>
        </w:rPr>
        <w:t xml:space="preserve"> and give reasons for such</w:t>
      </w:r>
      <w:r w:rsidR="00CF7C1A" w:rsidRPr="0093674E">
        <w:rPr>
          <w:rFonts w:ascii="Times New Roman" w:hAnsi="Times New Roman" w:cs="Times New Roman"/>
          <w:sz w:val="24"/>
          <w:szCs w:val="24"/>
        </w:rPr>
        <w:t xml:space="preserve"> failure to comply with the rules. </w:t>
      </w:r>
      <w:r w:rsidR="005E144F" w:rsidRPr="0093674E">
        <w:rPr>
          <w:rFonts w:ascii="Times New Roman" w:hAnsi="Times New Roman" w:cs="Times New Roman"/>
          <w:sz w:val="24"/>
          <w:szCs w:val="24"/>
        </w:rPr>
        <w:t>(</w:t>
      </w:r>
      <w:r w:rsidR="004617E3" w:rsidRPr="0093674E">
        <w:rPr>
          <w:rFonts w:ascii="Times New Roman" w:hAnsi="Times New Roman" w:cs="Times New Roman"/>
          <w:sz w:val="24"/>
          <w:szCs w:val="24"/>
        </w:rPr>
        <w:t>See</w:t>
      </w:r>
      <w:r w:rsidR="005E144F" w:rsidRPr="0093674E">
        <w:rPr>
          <w:rFonts w:ascii="Times New Roman" w:hAnsi="Times New Roman" w:cs="Times New Roman"/>
          <w:sz w:val="24"/>
          <w:szCs w:val="24"/>
        </w:rPr>
        <w:t xml:space="preserve"> also </w:t>
      </w:r>
      <w:r w:rsidR="005E144F" w:rsidRPr="0093674E">
        <w:rPr>
          <w:rFonts w:ascii="Times New Roman" w:hAnsi="Times New Roman" w:cs="Times New Roman"/>
          <w:i/>
          <w:sz w:val="24"/>
          <w:szCs w:val="24"/>
        </w:rPr>
        <w:t xml:space="preserve">Jensen </w:t>
      </w:r>
      <w:r w:rsidR="005E144F" w:rsidRPr="004617E3">
        <w:rPr>
          <w:rFonts w:ascii="Times New Roman" w:hAnsi="Times New Roman" w:cs="Times New Roman"/>
          <w:sz w:val="24"/>
          <w:szCs w:val="24"/>
        </w:rPr>
        <w:t xml:space="preserve">v </w:t>
      </w:r>
      <w:proofErr w:type="spellStart"/>
      <w:r w:rsidR="005E144F" w:rsidRPr="0093674E">
        <w:rPr>
          <w:rFonts w:ascii="Times New Roman" w:hAnsi="Times New Roman" w:cs="Times New Roman"/>
          <w:i/>
          <w:sz w:val="24"/>
          <w:szCs w:val="24"/>
        </w:rPr>
        <w:t>Avacalos</w:t>
      </w:r>
      <w:proofErr w:type="spellEnd"/>
      <w:r w:rsidR="005E144F" w:rsidRPr="0093674E">
        <w:rPr>
          <w:rFonts w:ascii="Times New Roman" w:hAnsi="Times New Roman" w:cs="Times New Roman"/>
          <w:sz w:val="24"/>
          <w:szCs w:val="24"/>
        </w:rPr>
        <w:t xml:space="preserve"> 1993 (1) ZLR 216 </w:t>
      </w:r>
      <w:r w:rsidR="005C67F9" w:rsidRPr="0093674E">
        <w:rPr>
          <w:rFonts w:ascii="Times New Roman" w:hAnsi="Times New Roman" w:cs="Times New Roman"/>
          <w:sz w:val="24"/>
          <w:szCs w:val="24"/>
        </w:rPr>
        <w:t>(SC</w:t>
      </w:r>
      <w:r w:rsidR="005E144F" w:rsidRPr="0093674E">
        <w:rPr>
          <w:rFonts w:ascii="Times New Roman" w:hAnsi="Times New Roman" w:cs="Times New Roman"/>
          <w:sz w:val="24"/>
          <w:szCs w:val="24"/>
        </w:rPr>
        <w:t>)</w:t>
      </w:r>
    </w:p>
    <w:p w:rsidR="009801CA" w:rsidRPr="0093674E" w:rsidRDefault="005E144F"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In this</w:t>
      </w:r>
      <w:r w:rsidR="00CF7C1A" w:rsidRPr="0093674E">
        <w:rPr>
          <w:rFonts w:ascii="Times New Roman" w:hAnsi="Times New Roman" w:cs="Times New Roman"/>
          <w:sz w:val="24"/>
          <w:szCs w:val="24"/>
        </w:rPr>
        <w:t xml:space="preserve"> case the </w:t>
      </w:r>
      <w:r w:rsidR="00924292" w:rsidRPr="0093674E">
        <w:rPr>
          <w:rFonts w:ascii="Times New Roman" w:hAnsi="Times New Roman" w:cs="Times New Roman"/>
          <w:sz w:val="24"/>
          <w:szCs w:val="24"/>
        </w:rPr>
        <w:t>applicant’s</w:t>
      </w:r>
      <w:r w:rsidR="00CF7C1A" w:rsidRPr="0093674E">
        <w:rPr>
          <w:rFonts w:ascii="Times New Roman" w:hAnsi="Times New Roman" w:cs="Times New Roman"/>
          <w:sz w:val="24"/>
          <w:szCs w:val="24"/>
        </w:rPr>
        <w:t xml:space="preserve"> legal practitioner made no effort to comply with this rule despite the fact that the point was raised in the respondents opposing affidavit. The request to the court to condone the </w:t>
      </w:r>
      <w:r w:rsidR="00924292" w:rsidRPr="0093674E">
        <w:rPr>
          <w:rFonts w:ascii="Times New Roman" w:hAnsi="Times New Roman" w:cs="Times New Roman"/>
          <w:sz w:val="24"/>
          <w:szCs w:val="24"/>
        </w:rPr>
        <w:t>non-compliance</w:t>
      </w:r>
      <w:r w:rsidR="00CF7C1A" w:rsidRPr="0093674E">
        <w:rPr>
          <w:rFonts w:ascii="Times New Roman" w:hAnsi="Times New Roman" w:cs="Times New Roman"/>
          <w:sz w:val="24"/>
          <w:szCs w:val="24"/>
        </w:rPr>
        <w:t xml:space="preserve"> was made </w:t>
      </w:r>
      <w:r w:rsidR="00924292" w:rsidRPr="0093674E">
        <w:rPr>
          <w:rFonts w:ascii="Times New Roman" w:hAnsi="Times New Roman" w:cs="Times New Roman"/>
          <w:sz w:val="24"/>
          <w:szCs w:val="24"/>
        </w:rPr>
        <w:t>cursorily at</w:t>
      </w:r>
      <w:r w:rsidRPr="0093674E">
        <w:rPr>
          <w:rFonts w:ascii="Times New Roman" w:hAnsi="Times New Roman" w:cs="Times New Roman"/>
          <w:sz w:val="24"/>
          <w:szCs w:val="24"/>
        </w:rPr>
        <w:t xml:space="preserve"> the hearing as if the grant of such</w:t>
      </w:r>
      <w:r w:rsidR="009801CA" w:rsidRPr="0093674E">
        <w:rPr>
          <w:rFonts w:ascii="Times New Roman" w:hAnsi="Times New Roman" w:cs="Times New Roman"/>
          <w:sz w:val="24"/>
          <w:szCs w:val="24"/>
        </w:rPr>
        <w:t xml:space="preserve"> </w:t>
      </w:r>
      <w:proofErr w:type="spellStart"/>
      <w:r w:rsidR="009801CA" w:rsidRPr="0093674E">
        <w:rPr>
          <w:rFonts w:ascii="Times New Roman" w:hAnsi="Times New Roman" w:cs="Times New Roman"/>
          <w:sz w:val="24"/>
          <w:szCs w:val="24"/>
        </w:rPr>
        <w:t>condonation</w:t>
      </w:r>
      <w:proofErr w:type="spellEnd"/>
      <w:r w:rsidR="009801CA" w:rsidRPr="0093674E">
        <w:rPr>
          <w:rFonts w:ascii="Times New Roman" w:hAnsi="Times New Roman" w:cs="Times New Roman"/>
          <w:sz w:val="24"/>
          <w:szCs w:val="24"/>
        </w:rPr>
        <w:t xml:space="preserve"> is al</w:t>
      </w:r>
      <w:r w:rsidR="00C71C55">
        <w:rPr>
          <w:rFonts w:ascii="Times New Roman" w:hAnsi="Times New Roman" w:cs="Times New Roman"/>
          <w:sz w:val="24"/>
          <w:szCs w:val="24"/>
        </w:rPr>
        <w:t xml:space="preserve">ways there for the asking. </w:t>
      </w:r>
    </w:p>
    <w:p w:rsidR="009801CA" w:rsidRPr="0093674E" w:rsidRDefault="009801CA" w:rsidP="005C67F9">
      <w:pPr>
        <w:spacing w:after="0" w:line="360" w:lineRule="auto"/>
        <w:jc w:val="both"/>
        <w:rPr>
          <w:rFonts w:ascii="Times New Roman" w:hAnsi="Times New Roman" w:cs="Times New Roman"/>
          <w:sz w:val="24"/>
          <w:szCs w:val="24"/>
        </w:rPr>
      </w:pPr>
      <w:r w:rsidRPr="0093674E">
        <w:rPr>
          <w:rFonts w:ascii="Times New Roman" w:hAnsi="Times New Roman" w:cs="Times New Roman"/>
          <w:sz w:val="24"/>
          <w:szCs w:val="24"/>
        </w:rPr>
        <w:tab/>
        <w:t xml:space="preserve">It seems to me that legal practitioners must be reminded that </w:t>
      </w:r>
      <w:r w:rsidR="00924292" w:rsidRPr="0093674E">
        <w:rPr>
          <w:rFonts w:ascii="Times New Roman" w:hAnsi="Times New Roman" w:cs="Times New Roman"/>
          <w:sz w:val="24"/>
          <w:szCs w:val="24"/>
        </w:rPr>
        <w:t>there</w:t>
      </w:r>
      <w:r w:rsidRPr="0093674E">
        <w:rPr>
          <w:rFonts w:ascii="Times New Roman" w:hAnsi="Times New Roman" w:cs="Times New Roman"/>
          <w:sz w:val="24"/>
          <w:szCs w:val="24"/>
        </w:rPr>
        <w:t xml:space="preserve"> is an obli</w:t>
      </w:r>
      <w:r w:rsidR="00F90EF7" w:rsidRPr="0093674E">
        <w:rPr>
          <w:rFonts w:ascii="Times New Roman" w:hAnsi="Times New Roman" w:cs="Times New Roman"/>
          <w:sz w:val="24"/>
          <w:szCs w:val="24"/>
        </w:rPr>
        <w:t>gation to comply with the</w:t>
      </w:r>
      <w:r w:rsidRPr="0093674E">
        <w:rPr>
          <w:rFonts w:ascii="Times New Roman" w:hAnsi="Times New Roman" w:cs="Times New Roman"/>
          <w:sz w:val="24"/>
          <w:szCs w:val="24"/>
        </w:rPr>
        <w:t xml:space="preserve"> rules</w:t>
      </w:r>
      <w:r w:rsidR="00F90EF7" w:rsidRPr="0093674E">
        <w:rPr>
          <w:rFonts w:ascii="Times New Roman" w:hAnsi="Times New Roman" w:cs="Times New Roman"/>
          <w:sz w:val="24"/>
          <w:szCs w:val="24"/>
        </w:rPr>
        <w:t xml:space="preserve"> of this </w:t>
      </w:r>
      <w:r w:rsidR="00135C5F" w:rsidRPr="0093674E">
        <w:rPr>
          <w:rFonts w:ascii="Times New Roman" w:hAnsi="Times New Roman" w:cs="Times New Roman"/>
          <w:sz w:val="24"/>
          <w:szCs w:val="24"/>
        </w:rPr>
        <w:t>court.</w:t>
      </w:r>
      <w:r w:rsidR="00135C5F">
        <w:rPr>
          <w:rFonts w:ascii="Times New Roman" w:hAnsi="Times New Roman" w:cs="Times New Roman"/>
          <w:sz w:val="24"/>
          <w:szCs w:val="24"/>
        </w:rPr>
        <w:t xml:space="preserve"> An</w:t>
      </w:r>
      <w:r w:rsidR="00C71C55">
        <w:rPr>
          <w:rFonts w:ascii="Times New Roman" w:hAnsi="Times New Roman" w:cs="Times New Roman"/>
          <w:sz w:val="24"/>
          <w:szCs w:val="24"/>
        </w:rPr>
        <w:t xml:space="preserve"> examination of r241 shows that the</w:t>
      </w:r>
      <w:r w:rsidRPr="0093674E">
        <w:rPr>
          <w:rFonts w:ascii="Times New Roman" w:hAnsi="Times New Roman" w:cs="Times New Roman"/>
          <w:sz w:val="24"/>
          <w:szCs w:val="24"/>
        </w:rPr>
        <w:t xml:space="preserve"> wording of the provision is obligatory</w:t>
      </w:r>
      <w:r w:rsidR="00135C5F">
        <w:rPr>
          <w:rFonts w:ascii="Times New Roman" w:hAnsi="Times New Roman" w:cs="Times New Roman"/>
          <w:sz w:val="24"/>
          <w:szCs w:val="24"/>
        </w:rPr>
        <w:t xml:space="preserve">. It </w:t>
      </w:r>
      <w:r w:rsidRPr="0093674E">
        <w:rPr>
          <w:rFonts w:ascii="Times New Roman" w:hAnsi="Times New Roman" w:cs="Times New Roman"/>
          <w:sz w:val="24"/>
          <w:szCs w:val="24"/>
        </w:rPr>
        <w:t>states as follows:</w:t>
      </w:r>
    </w:p>
    <w:p w:rsidR="009801CA" w:rsidRDefault="009801CA" w:rsidP="0093674E">
      <w:pPr>
        <w:spacing w:after="0" w:line="240" w:lineRule="auto"/>
        <w:ind w:left="1440" w:hanging="720"/>
        <w:jc w:val="both"/>
        <w:rPr>
          <w:rFonts w:ascii="Times New Roman" w:hAnsi="Times New Roman" w:cs="Times New Roman"/>
          <w:sz w:val="24"/>
          <w:szCs w:val="24"/>
        </w:rPr>
      </w:pPr>
      <w:r w:rsidRPr="0093674E">
        <w:rPr>
          <w:rFonts w:ascii="Times New Roman" w:hAnsi="Times New Roman" w:cs="Times New Roman"/>
          <w:sz w:val="24"/>
          <w:szCs w:val="24"/>
        </w:rPr>
        <w:t>“</w:t>
      </w:r>
      <w:r w:rsidR="005E144F" w:rsidRPr="0093674E">
        <w:rPr>
          <w:rFonts w:ascii="Times New Roman" w:hAnsi="Times New Roman" w:cs="Times New Roman"/>
          <w:sz w:val="24"/>
          <w:szCs w:val="24"/>
        </w:rPr>
        <w:t xml:space="preserve"> (1)</w:t>
      </w:r>
      <w:r w:rsidR="0093674E">
        <w:rPr>
          <w:rFonts w:ascii="Times New Roman" w:hAnsi="Times New Roman" w:cs="Times New Roman"/>
          <w:sz w:val="24"/>
          <w:szCs w:val="24"/>
        </w:rPr>
        <w:tab/>
      </w:r>
      <w:r w:rsidR="005E144F" w:rsidRPr="0093674E">
        <w:rPr>
          <w:rFonts w:ascii="Times New Roman" w:hAnsi="Times New Roman" w:cs="Times New Roman"/>
          <w:sz w:val="24"/>
          <w:szCs w:val="24"/>
        </w:rPr>
        <w:t xml:space="preserve"> A chamber application shall be made by means of an entry in the chamber book and</w:t>
      </w:r>
      <w:r w:rsidR="005E144F" w:rsidRPr="00135C5F">
        <w:rPr>
          <w:rFonts w:ascii="Times New Roman" w:hAnsi="Times New Roman" w:cs="Times New Roman"/>
          <w:sz w:val="24"/>
          <w:szCs w:val="24"/>
          <w:u w:val="single"/>
        </w:rPr>
        <w:t xml:space="preserve"> shall</w:t>
      </w:r>
      <w:r w:rsidR="005E144F" w:rsidRPr="0093674E">
        <w:rPr>
          <w:rFonts w:ascii="Times New Roman" w:hAnsi="Times New Roman" w:cs="Times New Roman"/>
          <w:sz w:val="24"/>
          <w:szCs w:val="24"/>
        </w:rPr>
        <w:t xml:space="preserve"> be accompanied by Form 29 B duly completed and except as is provided in </w:t>
      </w:r>
      <w:proofErr w:type="spellStart"/>
      <w:r w:rsidR="005E144F" w:rsidRPr="0093674E">
        <w:rPr>
          <w:rFonts w:ascii="Times New Roman" w:hAnsi="Times New Roman" w:cs="Times New Roman"/>
          <w:sz w:val="24"/>
          <w:szCs w:val="24"/>
        </w:rPr>
        <w:t>subrule</w:t>
      </w:r>
      <w:proofErr w:type="spellEnd"/>
      <w:r w:rsidR="005E144F" w:rsidRPr="0093674E">
        <w:rPr>
          <w:rFonts w:ascii="Times New Roman" w:hAnsi="Times New Roman" w:cs="Times New Roman"/>
          <w:sz w:val="24"/>
          <w:szCs w:val="24"/>
        </w:rPr>
        <w:t xml:space="preserve"> (2), shall be supported by one or more affidavits setting out the facts upon which the applicant relies:</w:t>
      </w:r>
    </w:p>
    <w:p w:rsidR="005C67F9" w:rsidRPr="0093674E" w:rsidRDefault="005C67F9" w:rsidP="0093674E">
      <w:pPr>
        <w:spacing w:after="0" w:line="240" w:lineRule="auto"/>
        <w:ind w:left="1440" w:hanging="720"/>
        <w:jc w:val="both"/>
        <w:rPr>
          <w:rFonts w:ascii="Times New Roman" w:hAnsi="Times New Roman" w:cs="Times New Roman"/>
          <w:sz w:val="24"/>
          <w:szCs w:val="24"/>
        </w:rPr>
      </w:pPr>
    </w:p>
    <w:p w:rsidR="005E144F" w:rsidRDefault="005E144F" w:rsidP="0093674E">
      <w:pPr>
        <w:pStyle w:val="ListParagraph"/>
        <w:spacing w:after="0" w:line="240" w:lineRule="auto"/>
        <w:ind w:left="1440"/>
        <w:jc w:val="both"/>
        <w:rPr>
          <w:rFonts w:ascii="Times New Roman" w:hAnsi="Times New Roman" w:cs="Times New Roman"/>
          <w:sz w:val="24"/>
          <w:szCs w:val="24"/>
        </w:rPr>
      </w:pPr>
      <w:r w:rsidRPr="0093674E">
        <w:rPr>
          <w:rFonts w:ascii="Times New Roman" w:hAnsi="Times New Roman" w:cs="Times New Roman"/>
          <w:sz w:val="24"/>
          <w:szCs w:val="24"/>
        </w:rPr>
        <w:t>Provided that, where a ch</w:t>
      </w:r>
      <w:r w:rsidR="00F90EF7" w:rsidRPr="0093674E">
        <w:rPr>
          <w:rFonts w:ascii="Times New Roman" w:hAnsi="Times New Roman" w:cs="Times New Roman"/>
          <w:sz w:val="24"/>
          <w:szCs w:val="24"/>
        </w:rPr>
        <w:t>amber application is to be served on an interested party, it shall be in form No 29 with appropriate modifications.....”</w:t>
      </w:r>
      <w:r w:rsidR="00135C5F">
        <w:rPr>
          <w:rFonts w:ascii="Times New Roman" w:hAnsi="Times New Roman" w:cs="Times New Roman"/>
          <w:sz w:val="24"/>
          <w:szCs w:val="24"/>
        </w:rPr>
        <w:t xml:space="preserve"> (</w:t>
      </w:r>
      <w:proofErr w:type="gramStart"/>
      <w:r w:rsidR="00135C5F">
        <w:rPr>
          <w:rFonts w:ascii="Times New Roman" w:hAnsi="Times New Roman" w:cs="Times New Roman"/>
          <w:sz w:val="24"/>
          <w:szCs w:val="24"/>
        </w:rPr>
        <w:t>underlining</w:t>
      </w:r>
      <w:proofErr w:type="gramEnd"/>
      <w:r w:rsidR="00135C5F">
        <w:rPr>
          <w:rFonts w:ascii="Times New Roman" w:hAnsi="Times New Roman" w:cs="Times New Roman"/>
          <w:sz w:val="24"/>
          <w:szCs w:val="24"/>
        </w:rPr>
        <w:t xml:space="preserve"> is my own)</w:t>
      </w:r>
    </w:p>
    <w:p w:rsidR="0093674E" w:rsidRPr="0093674E" w:rsidRDefault="0093674E" w:rsidP="0093674E">
      <w:pPr>
        <w:pStyle w:val="ListParagraph"/>
        <w:spacing w:after="0" w:line="240" w:lineRule="auto"/>
        <w:ind w:left="1440"/>
        <w:jc w:val="both"/>
        <w:rPr>
          <w:rFonts w:ascii="Times New Roman" w:hAnsi="Times New Roman" w:cs="Times New Roman"/>
          <w:sz w:val="24"/>
          <w:szCs w:val="24"/>
        </w:rPr>
      </w:pPr>
    </w:p>
    <w:p w:rsidR="00A702B6" w:rsidRPr="0093674E" w:rsidRDefault="00F90EF7" w:rsidP="0093674E">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Clearly, where</w:t>
      </w:r>
      <w:r w:rsidR="009801CA" w:rsidRPr="0093674E">
        <w:rPr>
          <w:rFonts w:ascii="Times New Roman" w:hAnsi="Times New Roman" w:cs="Times New Roman"/>
          <w:sz w:val="24"/>
          <w:szCs w:val="24"/>
        </w:rPr>
        <w:t xml:space="preserve"> a party fails to comply with the rules there must be a plausible reason why there has been a failure to comply. In this case the attitude of the applicant was that</w:t>
      </w:r>
      <w:r w:rsidRPr="0093674E">
        <w:rPr>
          <w:rFonts w:ascii="Times New Roman" w:hAnsi="Times New Roman" w:cs="Times New Roman"/>
          <w:sz w:val="24"/>
          <w:szCs w:val="24"/>
        </w:rPr>
        <w:t xml:space="preserve"> </w:t>
      </w:r>
      <w:r w:rsidR="009801CA" w:rsidRPr="0093674E">
        <w:rPr>
          <w:rFonts w:ascii="Times New Roman" w:hAnsi="Times New Roman" w:cs="Times New Roman"/>
          <w:sz w:val="24"/>
          <w:szCs w:val="24"/>
        </w:rPr>
        <w:t xml:space="preserve">such </w:t>
      </w:r>
      <w:r w:rsidR="00924292" w:rsidRPr="0093674E">
        <w:rPr>
          <w:rFonts w:ascii="Times New Roman" w:hAnsi="Times New Roman" w:cs="Times New Roman"/>
          <w:sz w:val="24"/>
          <w:szCs w:val="24"/>
        </w:rPr>
        <w:t>non-compliance</w:t>
      </w:r>
      <w:r w:rsidR="009801CA" w:rsidRPr="0093674E">
        <w:rPr>
          <w:rFonts w:ascii="Times New Roman" w:hAnsi="Times New Roman" w:cs="Times New Roman"/>
          <w:sz w:val="24"/>
          <w:szCs w:val="24"/>
        </w:rPr>
        <w:t xml:space="preserve"> must be granted </w:t>
      </w:r>
      <w:r w:rsidR="001074DF" w:rsidRPr="0093674E">
        <w:rPr>
          <w:rFonts w:ascii="Times New Roman" w:hAnsi="Times New Roman" w:cs="Times New Roman"/>
          <w:sz w:val="24"/>
          <w:szCs w:val="24"/>
        </w:rPr>
        <w:t>by the court even though no explanation has bee</w:t>
      </w:r>
      <w:r w:rsidRPr="0093674E">
        <w:rPr>
          <w:rFonts w:ascii="Times New Roman" w:hAnsi="Times New Roman" w:cs="Times New Roman"/>
          <w:sz w:val="24"/>
          <w:szCs w:val="24"/>
        </w:rPr>
        <w:t>n proffered for such failure.  T</w:t>
      </w:r>
      <w:r w:rsidR="001074DF" w:rsidRPr="0093674E">
        <w:rPr>
          <w:rFonts w:ascii="Times New Roman" w:hAnsi="Times New Roman" w:cs="Times New Roman"/>
          <w:sz w:val="24"/>
          <w:szCs w:val="24"/>
        </w:rPr>
        <w:t>he applicants counsel</w:t>
      </w:r>
      <w:r w:rsidRPr="0093674E">
        <w:rPr>
          <w:rFonts w:ascii="Times New Roman" w:hAnsi="Times New Roman" w:cs="Times New Roman"/>
          <w:sz w:val="24"/>
          <w:szCs w:val="24"/>
        </w:rPr>
        <w:t xml:space="preserve"> merely submitted </w:t>
      </w:r>
      <w:r w:rsidR="001074DF" w:rsidRPr="0093674E">
        <w:rPr>
          <w:rFonts w:ascii="Times New Roman" w:hAnsi="Times New Roman" w:cs="Times New Roman"/>
          <w:sz w:val="24"/>
          <w:szCs w:val="24"/>
        </w:rPr>
        <w:t>that the defect was not material enough to vi</w:t>
      </w:r>
      <w:r w:rsidR="008F0882" w:rsidRPr="0093674E">
        <w:rPr>
          <w:rFonts w:ascii="Times New Roman" w:hAnsi="Times New Roman" w:cs="Times New Roman"/>
          <w:sz w:val="24"/>
          <w:szCs w:val="24"/>
        </w:rPr>
        <w:t>tiate</w:t>
      </w:r>
      <w:r w:rsidR="001074DF" w:rsidRPr="0093674E">
        <w:rPr>
          <w:rFonts w:ascii="Times New Roman" w:hAnsi="Times New Roman" w:cs="Times New Roman"/>
          <w:sz w:val="24"/>
          <w:szCs w:val="24"/>
        </w:rPr>
        <w:t xml:space="preserve"> the application. </w:t>
      </w:r>
      <w:r w:rsidR="008F0882" w:rsidRPr="0093674E">
        <w:rPr>
          <w:rFonts w:ascii="Times New Roman" w:hAnsi="Times New Roman" w:cs="Times New Roman"/>
          <w:sz w:val="24"/>
          <w:szCs w:val="24"/>
        </w:rPr>
        <w:t>In my view this is not sufficient and on this basis alone I would dismiss the application.</w:t>
      </w:r>
    </w:p>
    <w:p w:rsidR="008F0882" w:rsidRDefault="008F0882" w:rsidP="005C67F9">
      <w:pPr>
        <w:pStyle w:val="ListParagraph"/>
        <w:numPr>
          <w:ilvl w:val="0"/>
          <w:numId w:val="1"/>
        </w:numPr>
        <w:spacing w:after="0" w:line="240" w:lineRule="auto"/>
        <w:jc w:val="both"/>
        <w:rPr>
          <w:rFonts w:ascii="Times New Roman" w:hAnsi="Times New Roman" w:cs="Times New Roman"/>
          <w:sz w:val="24"/>
          <w:szCs w:val="24"/>
          <w:u w:val="single"/>
        </w:rPr>
      </w:pPr>
      <w:r w:rsidRPr="0093674E">
        <w:rPr>
          <w:rFonts w:ascii="Times New Roman" w:hAnsi="Times New Roman" w:cs="Times New Roman"/>
          <w:sz w:val="24"/>
          <w:szCs w:val="24"/>
          <w:u w:val="single"/>
        </w:rPr>
        <w:t>Application is not urgent</w:t>
      </w:r>
      <w:r w:rsidR="00743C63" w:rsidRPr="0093674E">
        <w:rPr>
          <w:rFonts w:ascii="Times New Roman" w:hAnsi="Times New Roman" w:cs="Times New Roman"/>
          <w:sz w:val="24"/>
          <w:szCs w:val="24"/>
          <w:u w:val="single"/>
        </w:rPr>
        <w:t>/ Material non-disclosure of facts</w:t>
      </w:r>
    </w:p>
    <w:p w:rsidR="005C67F9" w:rsidRPr="0093674E" w:rsidRDefault="005C67F9" w:rsidP="005C67F9">
      <w:pPr>
        <w:pStyle w:val="ListParagraph"/>
        <w:spacing w:after="0" w:line="240" w:lineRule="auto"/>
        <w:ind w:left="1080"/>
        <w:jc w:val="both"/>
        <w:rPr>
          <w:rFonts w:ascii="Times New Roman" w:hAnsi="Times New Roman" w:cs="Times New Roman"/>
          <w:sz w:val="24"/>
          <w:szCs w:val="24"/>
          <w:u w:val="single"/>
        </w:rPr>
      </w:pPr>
    </w:p>
    <w:p w:rsidR="00743C63" w:rsidRPr="005C67F9" w:rsidRDefault="008F0882" w:rsidP="005C67F9">
      <w:pPr>
        <w:spacing w:after="0" w:line="360" w:lineRule="auto"/>
        <w:jc w:val="both"/>
        <w:rPr>
          <w:rFonts w:ascii="Times New Roman" w:hAnsi="Times New Roman" w:cs="Times New Roman"/>
          <w:sz w:val="24"/>
          <w:szCs w:val="24"/>
        </w:rPr>
      </w:pPr>
      <w:r w:rsidRPr="005C67F9">
        <w:rPr>
          <w:rFonts w:ascii="Times New Roman" w:hAnsi="Times New Roman" w:cs="Times New Roman"/>
          <w:sz w:val="24"/>
          <w:szCs w:val="24"/>
        </w:rPr>
        <w:t xml:space="preserve">The applicant submitted that he acted timeously as he approached the court as </w:t>
      </w:r>
      <w:r w:rsidR="00743C63" w:rsidRPr="005C67F9">
        <w:rPr>
          <w:rFonts w:ascii="Times New Roman" w:hAnsi="Times New Roman" w:cs="Times New Roman"/>
          <w:sz w:val="24"/>
          <w:szCs w:val="24"/>
        </w:rPr>
        <w:t>soon as he was served with the N</w:t>
      </w:r>
      <w:r w:rsidRPr="005C67F9">
        <w:rPr>
          <w:rFonts w:ascii="Times New Roman" w:hAnsi="Times New Roman" w:cs="Times New Roman"/>
          <w:sz w:val="24"/>
          <w:szCs w:val="24"/>
        </w:rPr>
        <w:t>o</w:t>
      </w:r>
      <w:r w:rsidR="00743C63" w:rsidRPr="005C67F9">
        <w:rPr>
          <w:rFonts w:ascii="Times New Roman" w:hAnsi="Times New Roman" w:cs="Times New Roman"/>
          <w:sz w:val="24"/>
          <w:szCs w:val="24"/>
        </w:rPr>
        <w:t>tice of Eviction. It</w:t>
      </w:r>
      <w:r w:rsidRPr="005C67F9">
        <w:rPr>
          <w:rFonts w:ascii="Times New Roman" w:hAnsi="Times New Roman" w:cs="Times New Roman"/>
          <w:sz w:val="24"/>
          <w:szCs w:val="24"/>
        </w:rPr>
        <w:t xml:space="preserve"> was submitted</w:t>
      </w:r>
      <w:r w:rsidR="00135C5F">
        <w:rPr>
          <w:rFonts w:ascii="Times New Roman" w:hAnsi="Times New Roman" w:cs="Times New Roman"/>
          <w:sz w:val="24"/>
          <w:szCs w:val="24"/>
        </w:rPr>
        <w:t xml:space="preserve"> by Mr </w:t>
      </w:r>
      <w:proofErr w:type="spellStart"/>
      <w:r w:rsidR="00135C5F">
        <w:rPr>
          <w:rFonts w:ascii="Times New Roman" w:hAnsi="Times New Roman" w:cs="Times New Roman"/>
          <w:sz w:val="24"/>
          <w:szCs w:val="24"/>
        </w:rPr>
        <w:t>Marume</w:t>
      </w:r>
      <w:proofErr w:type="spellEnd"/>
      <w:r w:rsidRPr="005C67F9">
        <w:rPr>
          <w:rFonts w:ascii="Times New Roman" w:hAnsi="Times New Roman" w:cs="Times New Roman"/>
          <w:sz w:val="24"/>
          <w:szCs w:val="24"/>
        </w:rPr>
        <w:t xml:space="preserve"> on applicants behalf that as he was not cited a</w:t>
      </w:r>
      <w:r w:rsidR="00827D8B" w:rsidRPr="005C67F9">
        <w:rPr>
          <w:rFonts w:ascii="Times New Roman" w:hAnsi="Times New Roman" w:cs="Times New Roman"/>
          <w:sz w:val="24"/>
          <w:szCs w:val="24"/>
        </w:rPr>
        <w:t xml:space="preserve">s a respondent in the case of </w:t>
      </w:r>
      <w:r w:rsidR="00827D8B" w:rsidRPr="005C67F9">
        <w:rPr>
          <w:rFonts w:ascii="Times New Roman" w:hAnsi="Times New Roman" w:cs="Times New Roman"/>
          <w:i/>
          <w:sz w:val="24"/>
          <w:szCs w:val="24"/>
        </w:rPr>
        <w:t>T</w:t>
      </w:r>
      <w:r w:rsidRPr="005C67F9">
        <w:rPr>
          <w:rFonts w:ascii="Times New Roman" w:hAnsi="Times New Roman" w:cs="Times New Roman"/>
          <w:i/>
          <w:sz w:val="24"/>
          <w:szCs w:val="24"/>
        </w:rPr>
        <w:t>he</w:t>
      </w:r>
      <w:r w:rsidR="00827D8B" w:rsidRPr="005C67F9">
        <w:rPr>
          <w:rFonts w:ascii="Times New Roman" w:hAnsi="Times New Roman" w:cs="Times New Roman"/>
          <w:i/>
          <w:sz w:val="24"/>
          <w:szCs w:val="24"/>
        </w:rPr>
        <w:t xml:space="preserve"> Church of the Province of Central Africa </w:t>
      </w:r>
      <w:r w:rsidR="00827D8B" w:rsidRPr="005C67F9">
        <w:rPr>
          <w:rFonts w:ascii="Times New Roman" w:hAnsi="Times New Roman" w:cs="Times New Roman"/>
          <w:sz w:val="24"/>
          <w:szCs w:val="24"/>
        </w:rPr>
        <w:t>v</w:t>
      </w:r>
      <w:r w:rsidR="00827D8B" w:rsidRPr="005C67F9">
        <w:rPr>
          <w:rFonts w:ascii="Times New Roman" w:hAnsi="Times New Roman" w:cs="Times New Roman"/>
          <w:i/>
          <w:sz w:val="24"/>
          <w:szCs w:val="24"/>
        </w:rPr>
        <w:t xml:space="preserve"> The Diocesan Trustees For The Diocese of Harare </w:t>
      </w:r>
      <w:r w:rsidR="00827D8B" w:rsidRPr="005C67F9">
        <w:rPr>
          <w:rFonts w:ascii="Times New Roman" w:hAnsi="Times New Roman" w:cs="Times New Roman"/>
          <w:sz w:val="24"/>
          <w:szCs w:val="24"/>
        </w:rPr>
        <w:t>SC 48/12. (The Supre</w:t>
      </w:r>
      <w:r w:rsidR="00135C5F">
        <w:rPr>
          <w:rFonts w:ascii="Times New Roman" w:hAnsi="Times New Roman" w:cs="Times New Roman"/>
          <w:sz w:val="24"/>
          <w:szCs w:val="24"/>
        </w:rPr>
        <w:t>me Court Judgment) and it</w:t>
      </w:r>
      <w:r w:rsidR="00827D8B" w:rsidRPr="005C67F9">
        <w:rPr>
          <w:rFonts w:ascii="Times New Roman" w:hAnsi="Times New Roman" w:cs="Times New Roman"/>
          <w:sz w:val="24"/>
          <w:szCs w:val="24"/>
        </w:rPr>
        <w:t xml:space="preserve"> </w:t>
      </w:r>
      <w:r w:rsidRPr="005C67F9">
        <w:rPr>
          <w:rFonts w:ascii="Times New Roman" w:hAnsi="Times New Roman" w:cs="Times New Roman"/>
          <w:sz w:val="24"/>
          <w:szCs w:val="24"/>
        </w:rPr>
        <w:t xml:space="preserve">should not apply to </w:t>
      </w:r>
      <w:proofErr w:type="spellStart"/>
      <w:r w:rsidRPr="005C67F9">
        <w:rPr>
          <w:rFonts w:ascii="Times New Roman" w:hAnsi="Times New Roman" w:cs="Times New Roman"/>
          <w:sz w:val="24"/>
          <w:szCs w:val="24"/>
        </w:rPr>
        <w:t>him.</w:t>
      </w:r>
      <w:r w:rsidR="00743C63" w:rsidRPr="005C67F9">
        <w:rPr>
          <w:rFonts w:ascii="Times New Roman" w:hAnsi="Times New Roman" w:cs="Times New Roman"/>
          <w:sz w:val="24"/>
          <w:szCs w:val="24"/>
        </w:rPr>
        <w:t>I</w:t>
      </w:r>
      <w:proofErr w:type="spellEnd"/>
      <w:r w:rsidR="00743C63" w:rsidRPr="005C67F9">
        <w:rPr>
          <w:rFonts w:ascii="Times New Roman" w:hAnsi="Times New Roman" w:cs="Times New Roman"/>
          <w:sz w:val="24"/>
          <w:szCs w:val="24"/>
        </w:rPr>
        <w:t xml:space="preserve"> was however not persuaded by the stance adopted by the applicant. </w:t>
      </w:r>
    </w:p>
    <w:p w:rsidR="0093674E" w:rsidRDefault="00827D8B"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 xml:space="preserve">The background to the Supreme Court Judgment was that in </w:t>
      </w:r>
      <w:smartTag w:uri="urn:schemas-microsoft-com:office:smarttags" w:element="metricconverter">
        <w:smartTagPr>
          <w:attr w:name="ProductID" w:val="2007 a"/>
        </w:smartTagPr>
        <w:r w:rsidRPr="0093674E">
          <w:rPr>
            <w:rFonts w:ascii="Times New Roman" w:hAnsi="Times New Roman" w:cs="Times New Roman"/>
            <w:sz w:val="24"/>
            <w:szCs w:val="24"/>
          </w:rPr>
          <w:t>2007 a</w:t>
        </w:r>
      </w:smartTag>
      <w:r w:rsidRPr="0093674E">
        <w:rPr>
          <w:rFonts w:ascii="Times New Roman" w:hAnsi="Times New Roman" w:cs="Times New Roman"/>
          <w:sz w:val="24"/>
          <w:szCs w:val="24"/>
        </w:rPr>
        <w:t xml:space="preserve"> dispute arose between the respondents and the Diocesan Trustees of the Dioceses of Harare. The issue was whether the people who had been members of the Board of Trustees for the Dioceses Harare </w:t>
      </w:r>
      <w:r w:rsidRPr="0093674E">
        <w:rPr>
          <w:rFonts w:ascii="Times New Roman" w:hAnsi="Times New Roman" w:cs="Times New Roman"/>
          <w:sz w:val="24"/>
          <w:szCs w:val="24"/>
        </w:rPr>
        <w:lastRenderedPageBreak/>
        <w:t>withdrew</w:t>
      </w:r>
      <w:r w:rsidR="002863D4" w:rsidRPr="0093674E">
        <w:rPr>
          <w:rFonts w:ascii="Times New Roman" w:hAnsi="Times New Roman" w:cs="Times New Roman"/>
          <w:sz w:val="24"/>
          <w:szCs w:val="24"/>
        </w:rPr>
        <w:t xml:space="preserve"> their membership from the 1</w:t>
      </w:r>
      <w:r w:rsidR="002863D4" w:rsidRPr="0093674E">
        <w:rPr>
          <w:rFonts w:ascii="Times New Roman" w:hAnsi="Times New Roman" w:cs="Times New Roman"/>
          <w:sz w:val="24"/>
          <w:szCs w:val="24"/>
          <w:vertAlign w:val="superscript"/>
        </w:rPr>
        <w:t>st</w:t>
      </w:r>
      <w:r w:rsidR="002863D4" w:rsidRPr="0093674E">
        <w:rPr>
          <w:rFonts w:ascii="Times New Roman" w:hAnsi="Times New Roman" w:cs="Times New Roman"/>
          <w:sz w:val="24"/>
          <w:szCs w:val="24"/>
        </w:rPr>
        <w:t xml:space="preserve"> respondent and thereby lost their right to control property such as church buildings, houses, schools, motor vehicles and funds in the bank. The Supreme Court in its judgment ordered that the Diocesan Trustees for the Dioceses of Harare should deliver all the properties to the 1</w:t>
      </w:r>
      <w:r w:rsidR="002863D4" w:rsidRPr="0093674E">
        <w:rPr>
          <w:rFonts w:ascii="Times New Roman" w:hAnsi="Times New Roman" w:cs="Times New Roman"/>
          <w:sz w:val="24"/>
          <w:szCs w:val="24"/>
          <w:vertAlign w:val="superscript"/>
        </w:rPr>
        <w:t>st</w:t>
      </w:r>
      <w:r w:rsidR="002863D4" w:rsidRPr="0093674E">
        <w:rPr>
          <w:rFonts w:ascii="Times New Roman" w:hAnsi="Times New Roman" w:cs="Times New Roman"/>
          <w:sz w:val="24"/>
          <w:szCs w:val="24"/>
        </w:rPr>
        <w:t xml:space="preserve"> respondent. Prior to this judgment the Trustees of the Dioceses of Harare had taken control of all the properties and appointed its own employees after evicting 1</w:t>
      </w:r>
      <w:r w:rsidR="002863D4" w:rsidRPr="0093674E">
        <w:rPr>
          <w:rFonts w:ascii="Times New Roman" w:hAnsi="Times New Roman" w:cs="Times New Roman"/>
          <w:sz w:val="24"/>
          <w:szCs w:val="24"/>
          <w:vertAlign w:val="superscript"/>
        </w:rPr>
        <w:t>st</w:t>
      </w:r>
      <w:r w:rsidR="002863D4" w:rsidRPr="0093674E">
        <w:rPr>
          <w:rFonts w:ascii="Times New Roman" w:hAnsi="Times New Roman" w:cs="Times New Roman"/>
          <w:sz w:val="24"/>
          <w:szCs w:val="24"/>
        </w:rPr>
        <w:t xml:space="preserve"> respondents employees. The Trustees for the Dioceses of Harare also reappointed some employees who were already in the employ of 1</w:t>
      </w:r>
      <w:r w:rsidR="002863D4" w:rsidRPr="0093674E">
        <w:rPr>
          <w:rFonts w:ascii="Times New Roman" w:hAnsi="Times New Roman" w:cs="Times New Roman"/>
          <w:sz w:val="24"/>
          <w:szCs w:val="24"/>
          <w:vertAlign w:val="superscript"/>
        </w:rPr>
        <w:t>st</w:t>
      </w:r>
      <w:r w:rsidR="002863D4" w:rsidRPr="0093674E">
        <w:rPr>
          <w:rFonts w:ascii="Times New Roman" w:hAnsi="Times New Roman" w:cs="Times New Roman"/>
          <w:sz w:val="24"/>
          <w:szCs w:val="24"/>
        </w:rPr>
        <w:t xml:space="preserve"> respondent. The applicant appears to have fallen in this category of persons as he </w:t>
      </w:r>
      <w:r w:rsidR="00924292" w:rsidRPr="0093674E">
        <w:rPr>
          <w:rFonts w:ascii="Times New Roman" w:hAnsi="Times New Roman" w:cs="Times New Roman"/>
          <w:sz w:val="24"/>
          <w:szCs w:val="24"/>
        </w:rPr>
        <w:t>had</w:t>
      </w:r>
      <w:r w:rsidR="002863D4" w:rsidRPr="0093674E">
        <w:rPr>
          <w:rFonts w:ascii="Times New Roman" w:hAnsi="Times New Roman" w:cs="Times New Roman"/>
          <w:sz w:val="24"/>
          <w:szCs w:val="24"/>
        </w:rPr>
        <w:t xml:space="preserve"> been previously employed by the 1</w:t>
      </w:r>
      <w:r w:rsidR="002863D4" w:rsidRPr="0093674E">
        <w:rPr>
          <w:rFonts w:ascii="Times New Roman" w:hAnsi="Times New Roman" w:cs="Times New Roman"/>
          <w:sz w:val="24"/>
          <w:szCs w:val="24"/>
          <w:vertAlign w:val="superscript"/>
        </w:rPr>
        <w:t>st</w:t>
      </w:r>
      <w:r w:rsidR="002863D4" w:rsidRPr="0093674E">
        <w:rPr>
          <w:rFonts w:ascii="Times New Roman" w:hAnsi="Times New Roman" w:cs="Times New Roman"/>
          <w:sz w:val="24"/>
          <w:szCs w:val="24"/>
        </w:rPr>
        <w:t xml:space="preserve"> respondent.</w:t>
      </w:r>
    </w:p>
    <w:p w:rsidR="00135C5F" w:rsidRDefault="00E76F92"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 xml:space="preserve">It was </w:t>
      </w:r>
      <w:r w:rsidR="00D14B40" w:rsidRPr="0093674E">
        <w:rPr>
          <w:rFonts w:ascii="Times New Roman" w:hAnsi="Times New Roman" w:cs="Times New Roman"/>
          <w:sz w:val="24"/>
          <w:szCs w:val="24"/>
        </w:rPr>
        <w:t>apparent to me that the issue of urgency</w:t>
      </w:r>
      <w:r w:rsidRPr="0093674E">
        <w:rPr>
          <w:rFonts w:ascii="Times New Roman" w:hAnsi="Times New Roman" w:cs="Times New Roman"/>
          <w:sz w:val="24"/>
          <w:szCs w:val="24"/>
        </w:rPr>
        <w:t xml:space="preserve"> should be dealt with together with</w:t>
      </w:r>
      <w:r w:rsidR="00D14B40" w:rsidRPr="0093674E">
        <w:rPr>
          <w:rFonts w:ascii="Times New Roman" w:hAnsi="Times New Roman" w:cs="Times New Roman"/>
          <w:sz w:val="24"/>
          <w:szCs w:val="24"/>
        </w:rPr>
        <w:t xml:space="preserve"> the issue of</w:t>
      </w:r>
      <w:r w:rsidRPr="0093674E">
        <w:rPr>
          <w:rFonts w:ascii="Times New Roman" w:hAnsi="Times New Roman" w:cs="Times New Roman"/>
          <w:sz w:val="24"/>
          <w:szCs w:val="24"/>
        </w:rPr>
        <w:t xml:space="preserve"> the failure to disclose materi</w:t>
      </w:r>
      <w:r w:rsidR="00D14B40" w:rsidRPr="0093674E">
        <w:rPr>
          <w:rFonts w:ascii="Times New Roman" w:hAnsi="Times New Roman" w:cs="Times New Roman"/>
          <w:sz w:val="24"/>
          <w:szCs w:val="24"/>
        </w:rPr>
        <w:t>al facts to the court as</w:t>
      </w:r>
      <w:r w:rsidR="00135C5F">
        <w:rPr>
          <w:rFonts w:ascii="Times New Roman" w:hAnsi="Times New Roman" w:cs="Times New Roman"/>
          <w:sz w:val="24"/>
          <w:szCs w:val="24"/>
        </w:rPr>
        <w:t xml:space="preserve"> it seemed to me the points were interlinked</w:t>
      </w:r>
      <w:r w:rsidR="00D14B40" w:rsidRPr="0093674E">
        <w:rPr>
          <w:rFonts w:ascii="Times New Roman" w:hAnsi="Times New Roman" w:cs="Times New Roman"/>
          <w:sz w:val="24"/>
          <w:szCs w:val="24"/>
        </w:rPr>
        <w:t xml:space="preserve">. </w:t>
      </w:r>
      <w:r w:rsidRPr="0093674E">
        <w:rPr>
          <w:rFonts w:ascii="Times New Roman" w:hAnsi="Times New Roman" w:cs="Times New Roman"/>
          <w:sz w:val="24"/>
          <w:szCs w:val="24"/>
        </w:rPr>
        <w:t xml:space="preserve">It was submitted by the </w:t>
      </w:r>
      <w:r w:rsidR="00D14B40" w:rsidRPr="0093674E">
        <w:rPr>
          <w:rFonts w:ascii="Times New Roman" w:hAnsi="Times New Roman" w:cs="Times New Roman"/>
          <w:sz w:val="24"/>
          <w:szCs w:val="24"/>
        </w:rPr>
        <w:t>respondent’s</w:t>
      </w:r>
      <w:r w:rsidRPr="0093674E">
        <w:rPr>
          <w:rFonts w:ascii="Times New Roman" w:hAnsi="Times New Roman" w:cs="Times New Roman"/>
          <w:sz w:val="24"/>
          <w:szCs w:val="24"/>
        </w:rPr>
        <w:t xml:space="preserve"> counsel that the applicant deliberately failed to disclose to the court that he had been appointed to the post of </w:t>
      </w:r>
      <w:r w:rsidR="00743C63" w:rsidRPr="0093674E">
        <w:rPr>
          <w:rFonts w:ascii="Times New Roman" w:hAnsi="Times New Roman" w:cs="Times New Roman"/>
          <w:sz w:val="24"/>
          <w:szCs w:val="24"/>
        </w:rPr>
        <w:t>boarding</w:t>
      </w:r>
      <w:r w:rsidRPr="0093674E">
        <w:rPr>
          <w:rFonts w:ascii="Times New Roman" w:hAnsi="Times New Roman" w:cs="Times New Roman"/>
          <w:sz w:val="24"/>
          <w:szCs w:val="24"/>
        </w:rPr>
        <w:t xml:space="preserve"> master through Bishop </w:t>
      </w:r>
      <w:proofErr w:type="spellStart"/>
      <w:r w:rsidRPr="0093674E">
        <w:rPr>
          <w:rFonts w:ascii="Times New Roman" w:hAnsi="Times New Roman" w:cs="Times New Roman"/>
          <w:sz w:val="24"/>
          <w:szCs w:val="24"/>
        </w:rPr>
        <w:t>Kunonga</w:t>
      </w:r>
      <w:proofErr w:type="spellEnd"/>
      <w:r w:rsidR="00D14B40" w:rsidRPr="0093674E">
        <w:rPr>
          <w:rFonts w:ascii="Times New Roman" w:hAnsi="Times New Roman" w:cs="Times New Roman"/>
          <w:sz w:val="24"/>
          <w:szCs w:val="24"/>
        </w:rPr>
        <w:t xml:space="preserve"> and the Anglican C</w:t>
      </w:r>
      <w:r w:rsidR="00924292" w:rsidRPr="0093674E">
        <w:rPr>
          <w:rFonts w:ascii="Times New Roman" w:hAnsi="Times New Roman" w:cs="Times New Roman"/>
          <w:sz w:val="24"/>
          <w:szCs w:val="24"/>
        </w:rPr>
        <w:t>hurch of the Province of Zimbab</w:t>
      </w:r>
      <w:r w:rsidR="00D14B40" w:rsidRPr="0093674E">
        <w:rPr>
          <w:rFonts w:ascii="Times New Roman" w:hAnsi="Times New Roman" w:cs="Times New Roman"/>
          <w:sz w:val="24"/>
          <w:szCs w:val="24"/>
        </w:rPr>
        <w:t>we</w:t>
      </w:r>
      <w:r w:rsidRPr="0093674E">
        <w:rPr>
          <w:rFonts w:ascii="Times New Roman" w:hAnsi="Times New Roman" w:cs="Times New Roman"/>
          <w:sz w:val="24"/>
          <w:szCs w:val="24"/>
        </w:rPr>
        <w:t xml:space="preserve">. </w:t>
      </w:r>
      <w:r w:rsidR="00D14B40" w:rsidRPr="0093674E">
        <w:rPr>
          <w:rFonts w:ascii="Times New Roman" w:hAnsi="Times New Roman" w:cs="Times New Roman"/>
          <w:sz w:val="24"/>
          <w:szCs w:val="24"/>
        </w:rPr>
        <w:t>In order to confirm this assertion the 1</w:t>
      </w:r>
      <w:r w:rsidR="00D14B40" w:rsidRPr="0093674E">
        <w:rPr>
          <w:rFonts w:ascii="Times New Roman" w:hAnsi="Times New Roman" w:cs="Times New Roman"/>
          <w:sz w:val="24"/>
          <w:szCs w:val="24"/>
          <w:vertAlign w:val="superscript"/>
        </w:rPr>
        <w:t>st</w:t>
      </w:r>
      <w:r w:rsidR="00D14B40" w:rsidRPr="0093674E">
        <w:rPr>
          <w:rFonts w:ascii="Times New Roman" w:hAnsi="Times New Roman" w:cs="Times New Roman"/>
          <w:sz w:val="24"/>
          <w:szCs w:val="24"/>
        </w:rPr>
        <w:t xml:space="preserve"> respondent attached to its opposing papers a copy of a lette</w:t>
      </w:r>
      <w:r w:rsidRPr="0093674E">
        <w:rPr>
          <w:rFonts w:ascii="Times New Roman" w:hAnsi="Times New Roman" w:cs="Times New Roman"/>
          <w:sz w:val="24"/>
          <w:szCs w:val="24"/>
        </w:rPr>
        <w:t>r</w:t>
      </w:r>
      <w:r w:rsidR="00F127E2" w:rsidRPr="0093674E">
        <w:rPr>
          <w:rFonts w:ascii="Times New Roman" w:hAnsi="Times New Roman" w:cs="Times New Roman"/>
          <w:sz w:val="24"/>
          <w:szCs w:val="24"/>
        </w:rPr>
        <w:t xml:space="preserve"> from the Anglican Diocese of Harare</w:t>
      </w:r>
      <w:r w:rsidRPr="0093674E">
        <w:rPr>
          <w:rFonts w:ascii="Times New Roman" w:hAnsi="Times New Roman" w:cs="Times New Roman"/>
          <w:sz w:val="24"/>
          <w:szCs w:val="24"/>
        </w:rPr>
        <w:t xml:space="preserve"> da</w:t>
      </w:r>
      <w:r w:rsidR="00D14B40" w:rsidRPr="0093674E">
        <w:rPr>
          <w:rFonts w:ascii="Times New Roman" w:hAnsi="Times New Roman" w:cs="Times New Roman"/>
          <w:sz w:val="24"/>
          <w:szCs w:val="24"/>
        </w:rPr>
        <w:t xml:space="preserve">ted 23 April 2012 appointing the applicant </w:t>
      </w:r>
      <w:r w:rsidRPr="0093674E">
        <w:rPr>
          <w:rFonts w:ascii="Times New Roman" w:hAnsi="Times New Roman" w:cs="Times New Roman"/>
          <w:sz w:val="24"/>
          <w:szCs w:val="24"/>
        </w:rPr>
        <w:t xml:space="preserve"> to the post</w:t>
      </w:r>
      <w:r w:rsidR="00D14B40" w:rsidRPr="0093674E">
        <w:rPr>
          <w:rFonts w:ascii="Times New Roman" w:hAnsi="Times New Roman" w:cs="Times New Roman"/>
          <w:sz w:val="24"/>
          <w:szCs w:val="24"/>
        </w:rPr>
        <w:t xml:space="preserve"> of boarding master </w:t>
      </w:r>
      <w:r w:rsidR="00F127E2" w:rsidRPr="0093674E">
        <w:rPr>
          <w:rFonts w:ascii="Times New Roman" w:hAnsi="Times New Roman" w:cs="Times New Roman"/>
          <w:sz w:val="24"/>
          <w:szCs w:val="24"/>
        </w:rPr>
        <w:t xml:space="preserve"> with effect from 1 October 2011</w:t>
      </w:r>
      <w:r w:rsidR="00D14B40" w:rsidRPr="0093674E">
        <w:rPr>
          <w:rFonts w:ascii="Times New Roman" w:hAnsi="Times New Roman" w:cs="Times New Roman"/>
          <w:sz w:val="24"/>
          <w:szCs w:val="24"/>
        </w:rPr>
        <w:t xml:space="preserve">. The applicant accepted the appointment by the Anglican Church of the Province of Zimbabwe. The </w:t>
      </w:r>
      <w:r w:rsidR="00A702B6" w:rsidRPr="0093674E">
        <w:rPr>
          <w:rFonts w:ascii="Times New Roman" w:hAnsi="Times New Roman" w:cs="Times New Roman"/>
          <w:sz w:val="24"/>
          <w:szCs w:val="24"/>
        </w:rPr>
        <w:t>applicant did</w:t>
      </w:r>
      <w:r w:rsidR="00F127E2" w:rsidRPr="0093674E">
        <w:rPr>
          <w:rFonts w:ascii="Times New Roman" w:hAnsi="Times New Roman" w:cs="Times New Roman"/>
          <w:sz w:val="24"/>
          <w:szCs w:val="24"/>
        </w:rPr>
        <w:t xml:space="preserve"> not disclose</w:t>
      </w:r>
      <w:r w:rsidR="00D14B40" w:rsidRPr="0093674E">
        <w:rPr>
          <w:rFonts w:ascii="Times New Roman" w:hAnsi="Times New Roman" w:cs="Times New Roman"/>
          <w:sz w:val="24"/>
          <w:szCs w:val="24"/>
        </w:rPr>
        <w:t xml:space="preserve"> these facts to the court in his founding affidavit. </w:t>
      </w:r>
      <w:r w:rsidR="00135C5F">
        <w:rPr>
          <w:rFonts w:ascii="Times New Roman" w:hAnsi="Times New Roman" w:cs="Times New Roman"/>
          <w:sz w:val="24"/>
          <w:szCs w:val="24"/>
        </w:rPr>
        <w:t xml:space="preserve">It was quite apparent from the papers filed that the applicant was re appointed by the Anglican Church of the Province of Zimbabwe. </w:t>
      </w:r>
    </w:p>
    <w:p w:rsidR="009373DA" w:rsidRPr="0093674E" w:rsidRDefault="009373DA"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The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respondent following the Supreme Court </w:t>
      </w:r>
      <w:r w:rsidR="005C67F9">
        <w:rPr>
          <w:rFonts w:ascii="Times New Roman" w:hAnsi="Times New Roman" w:cs="Times New Roman"/>
          <w:sz w:val="24"/>
          <w:szCs w:val="24"/>
        </w:rPr>
        <w:t>j</w:t>
      </w:r>
      <w:r w:rsidRPr="0093674E">
        <w:rPr>
          <w:rFonts w:ascii="Times New Roman" w:hAnsi="Times New Roman" w:cs="Times New Roman"/>
          <w:sz w:val="24"/>
          <w:szCs w:val="24"/>
        </w:rPr>
        <w:t xml:space="preserve">udgment issued out writs of execution to recover all the immoveable properties including the property occupied by the applicant. </w:t>
      </w:r>
      <w:r w:rsidR="00F127E2" w:rsidRPr="0093674E">
        <w:rPr>
          <w:rFonts w:ascii="Times New Roman" w:hAnsi="Times New Roman" w:cs="Times New Roman"/>
          <w:sz w:val="24"/>
          <w:szCs w:val="24"/>
        </w:rPr>
        <w:t>T</w:t>
      </w:r>
      <w:r w:rsidR="00E76F92" w:rsidRPr="0093674E">
        <w:rPr>
          <w:rFonts w:ascii="Times New Roman" w:hAnsi="Times New Roman" w:cs="Times New Roman"/>
          <w:sz w:val="24"/>
          <w:szCs w:val="24"/>
        </w:rPr>
        <w:t>he applicant should have been aware that his occupation of the proper</w:t>
      </w:r>
      <w:r w:rsidRPr="0093674E">
        <w:rPr>
          <w:rFonts w:ascii="Times New Roman" w:hAnsi="Times New Roman" w:cs="Times New Roman"/>
          <w:sz w:val="24"/>
          <w:szCs w:val="24"/>
        </w:rPr>
        <w:t xml:space="preserve">ty would be affected by </w:t>
      </w:r>
      <w:r w:rsidR="00A702B6" w:rsidRPr="0093674E">
        <w:rPr>
          <w:rFonts w:ascii="Times New Roman" w:hAnsi="Times New Roman" w:cs="Times New Roman"/>
          <w:sz w:val="24"/>
          <w:szCs w:val="24"/>
        </w:rPr>
        <w:t>the Supreme</w:t>
      </w:r>
      <w:r w:rsidR="00E76F92" w:rsidRPr="0093674E">
        <w:rPr>
          <w:rFonts w:ascii="Times New Roman" w:hAnsi="Times New Roman" w:cs="Times New Roman"/>
          <w:sz w:val="24"/>
          <w:szCs w:val="24"/>
        </w:rPr>
        <w:t xml:space="preserve"> Court judgment</w:t>
      </w:r>
      <w:r w:rsidRPr="0093674E">
        <w:rPr>
          <w:rFonts w:ascii="Times New Roman" w:hAnsi="Times New Roman" w:cs="Times New Roman"/>
          <w:sz w:val="24"/>
          <w:szCs w:val="24"/>
        </w:rPr>
        <w:t xml:space="preserve"> as his appointment was as a result of the Anglican Church of the Province of Zimbabwe</w:t>
      </w:r>
      <w:r w:rsidR="00135C5F">
        <w:rPr>
          <w:rFonts w:ascii="Times New Roman" w:hAnsi="Times New Roman" w:cs="Times New Roman"/>
          <w:sz w:val="24"/>
          <w:szCs w:val="24"/>
        </w:rPr>
        <w:t xml:space="preserve"> as he was no longer</w:t>
      </w:r>
      <w:r w:rsidRPr="0093674E">
        <w:rPr>
          <w:rFonts w:ascii="Times New Roman" w:hAnsi="Times New Roman" w:cs="Times New Roman"/>
          <w:sz w:val="24"/>
          <w:szCs w:val="24"/>
        </w:rPr>
        <w:t xml:space="preserve"> in the employee of the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respondent</w:t>
      </w:r>
      <w:r w:rsidR="00E76F92" w:rsidRPr="0093674E">
        <w:rPr>
          <w:rFonts w:ascii="Times New Roman" w:hAnsi="Times New Roman" w:cs="Times New Roman"/>
          <w:sz w:val="24"/>
          <w:szCs w:val="24"/>
        </w:rPr>
        <w:t>.</w:t>
      </w:r>
      <w:r w:rsidRPr="0093674E">
        <w:rPr>
          <w:rFonts w:ascii="Times New Roman" w:hAnsi="Times New Roman" w:cs="Times New Roman"/>
          <w:sz w:val="24"/>
          <w:szCs w:val="24"/>
        </w:rPr>
        <w:t xml:space="preserve"> The eviction was ordered as far back as October 2012</w:t>
      </w:r>
      <w:r w:rsidR="00A702B6" w:rsidRPr="0093674E">
        <w:rPr>
          <w:rFonts w:ascii="Times New Roman" w:hAnsi="Times New Roman" w:cs="Times New Roman"/>
          <w:sz w:val="24"/>
          <w:szCs w:val="24"/>
        </w:rPr>
        <w:t xml:space="preserve"> a</w:t>
      </w:r>
      <w:r w:rsidRPr="0093674E">
        <w:rPr>
          <w:rFonts w:ascii="Times New Roman" w:hAnsi="Times New Roman" w:cs="Times New Roman"/>
          <w:sz w:val="24"/>
          <w:szCs w:val="24"/>
        </w:rPr>
        <w:t xml:space="preserve">fter the Supreme Court </w:t>
      </w:r>
      <w:r w:rsidR="005C67F9">
        <w:rPr>
          <w:rFonts w:ascii="Times New Roman" w:hAnsi="Times New Roman" w:cs="Times New Roman"/>
          <w:sz w:val="24"/>
          <w:szCs w:val="24"/>
        </w:rPr>
        <w:t>j</w:t>
      </w:r>
      <w:r w:rsidRPr="0093674E">
        <w:rPr>
          <w:rFonts w:ascii="Times New Roman" w:hAnsi="Times New Roman" w:cs="Times New Roman"/>
          <w:sz w:val="24"/>
          <w:szCs w:val="24"/>
        </w:rPr>
        <w:t>udgment. There is no explanation in the certificate of urgency why the applicant did nothing from that date until he received the Notice of Eviction.</w:t>
      </w:r>
    </w:p>
    <w:p w:rsidR="00743C63" w:rsidRPr="0093674E" w:rsidRDefault="009373DA" w:rsidP="00135C5F">
      <w:pPr>
        <w:spacing w:after="0" w:line="360" w:lineRule="auto"/>
        <w:jc w:val="both"/>
        <w:rPr>
          <w:rFonts w:ascii="Times New Roman" w:hAnsi="Times New Roman" w:cs="Times New Roman"/>
          <w:sz w:val="24"/>
          <w:szCs w:val="24"/>
        </w:rPr>
      </w:pPr>
      <w:r w:rsidRPr="0093674E">
        <w:rPr>
          <w:rFonts w:ascii="Times New Roman" w:hAnsi="Times New Roman" w:cs="Times New Roman"/>
          <w:sz w:val="24"/>
          <w:szCs w:val="24"/>
        </w:rPr>
        <w:tab/>
        <w:t xml:space="preserve">In the case of </w:t>
      </w:r>
      <w:proofErr w:type="spellStart"/>
      <w:r w:rsidRPr="0093674E">
        <w:rPr>
          <w:rFonts w:ascii="Times New Roman" w:hAnsi="Times New Roman" w:cs="Times New Roman"/>
          <w:i/>
          <w:sz w:val="24"/>
          <w:szCs w:val="24"/>
        </w:rPr>
        <w:t>Kuvarega</w:t>
      </w:r>
      <w:proofErr w:type="spellEnd"/>
      <w:r w:rsidRPr="0093674E">
        <w:rPr>
          <w:rFonts w:ascii="Times New Roman" w:hAnsi="Times New Roman" w:cs="Times New Roman"/>
          <w:i/>
          <w:sz w:val="24"/>
          <w:szCs w:val="24"/>
        </w:rPr>
        <w:t xml:space="preserve"> </w:t>
      </w:r>
      <w:r w:rsidRPr="005C67F9">
        <w:rPr>
          <w:rFonts w:ascii="Times New Roman" w:hAnsi="Times New Roman" w:cs="Times New Roman"/>
          <w:sz w:val="24"/>
          <w:szCs w:val="24"/>
        </w:rPr>
        <w:t>v</w:t>
      </w:r>
      <w:r w:rsidRPr="0093674E">
        <w:rPr>
          <w:rFonts w:ascii="Times New Roman" w:hAnsi="Times New Roman" w:cs="Times New Roman"/>
          <w:i/>
          <w:sz w:val="24"/>
          <w:szCs w:val="24"/>
        </w:rPr>
        <w:t xml:space="preserve"> The Registrar </w:t>
      </w:r>
      <w:r w:rsidR="005C67F9" w:rsidRPr="0093674E">
        <w:rPr>
          <w:rFonts w:ascii="Times New Roman" w:hAnsi="Times New Roman" w:cs="Times New Roman"/>
          <w:i/>
          <w:sz w:val="24"/>
          <w:szCs w:val="24"/>
        </w:rPr>
        <w:t>General &amp;</w:t>
      </w:r>
      <w:r w:rsidR="00F90EF7" w:rsidRPr="0093674E">
        <w:rPr>
          <w:rFonts w:ascii="Times New Roman" w:hAnsi="Times New Roman" w:cs="Times New Roman"/>
          <w:i/>
          <w:sz w:val="24"/>
          <w:szCs w:val="24"/>
        </w:rPr>
        <w:t xml:space="preserve"> </w:t>
      </w:r>
      <w:proofErr w:type="spellStart"/>
      <w:r w:rsidR="00F90EF7" w:rsidRPr="0093674E">
        <w:rPr>
          <w:rFonts w:ascii="Times New Roman" w:hAnsi="Times New Roman" w:cs="Times New Roman"/>
          <w:i/>
          <w:sz w:val="24"/>
          <w:szCs w:val="24"/>
        </w:rPr>
        <w:t>Anor</w:t>
      </w:r>
      <w:proofErr w:type="spellEnd"/>
      <w:r w:rsidR="00F90EF7" w:rsidRPr="0093674E">
        <w:rPr>
          <w:rFonts w:ascii="Times New Roman" w:hAnsi="Times New Roman" w:cs="Times New Roman"/>
          <w:i/>
          <w:sz w:val="24"/>
          <w:szCs w:val="24"/>
        </w:rPr>
        <w:t xml:space="preserve"> </w:t>
      </w:r>
      <w:r w:rsidR="00F90EF7" w:rsidRPr="0093674E">
        <w:rPr>
          <w:rFonts w:ascii="Times New Roman" w:hAnsi="Times New Roman" w:cs="Times New Roman"/>
          <w:sz w:val="24"/>
          <w:szCs w:val="24"/>
        </w:rPr>
        <w:t xml:space="preserve">1998 (1) ZLR 188 </w:t>
      </w:r>
      <w:proofErr w:type="spellStart"/>
      <w:r w:rsidRPr="0093674E">
        <w:rPr>
          <w:rFonts w:ascii="Times New Roman" w:hAnsi="Times New Roman" w:cs="Times New Roman"/>
          <w:sz w:val="24"/>
          <w:szCs w:val="24"/>
        </w:rPr>
        <w:t>Chatikobo</w:t>
      </w:r>
      <w:proofErr w:type="spellEnd"/>
      <w:r w:rsidRPr="0093674E">
        <w:rPr>
          <w:rFonts w:ascii="Times New Roman" w:hAnsi="Times New Roman" w:cs="Times New Roman"/>
          <w:sz w:val="24"/>
          <w:szCs w:val="24"/>
        </w:rPr>
        <w:t xml:space="preserve"> J (as he then was) stated that urgency does not arise on the </w:t>
      </w:r>
      <w:r w:rsidR="00715EF3" w:rsidRPr="0093674E">
        <w:rPr>
          <w:rFonts w:ascii="Times New Roman" w:hAnsi="Times New Roman" w:cs="Times New Roman"/>
          <w:sz w:val="24"/>
          <w:szCs w:val="24"/>
        </w:rPr>
        <w:t>day of reckoning but arises when the need to act arises. The applicant was aware of the need to act as far back as October 2012 but did nothing. He then sought to hide his failure to act by not disclosing facts which were material t</w:t>
      </w:r>
      <w:r w:rsidR="00743C63" w:rsidRPr="0093674E">
        <w:rPr>
          <w:rFonts w:ascii="Times New Roman" w:hAnsi="Times New Roman" w:cs="Times New Roman"/>
          <w:sz w:val="24"/>
          <w:szCs w:val="24"/>
        </w:rPr>
        <w:t xml:space="preserve">o this case. </w:t>
      </w:r>
      <w:r w:rsidR="00135C5F">
        <w:rPr>
          <w:rFonts w:ascii="Times New Roman" w:hAnsi="Times New Roman" w:cs="Times New Roman"/>
          <w:sz w:val="24"/>
          <w:szCs w:val="24"/>
        </w:rPr>
        <w:t>This point was highlighted in the</w:t>
      </w:r>
      <w:r w:rsidR="00743C63" w:rsidRPr="0093674E">
        <w:rPr>
          <w:rFonts w:ascii="Times New Roman" w:hAnsi="Times New Roman" w:cs="Times New Roman"/>
          <w:sz w:val="24"/>
          <w:szCs w:val="24"/>
        </w:rPr>
        <w:t xml:space="preserve"> case of </w:t>
      </w:r>
      <w:r w:rsidR="00743C63" w:rsidRPr="0093674E">
        <w:rPr>
          <w:rFonts w:ascii="Times New Roman" w:hAnsi="Times New Roman" w:cs="Times New Roman"/>
          <w:i/>
          <w:sz w:val="24"/>
          <w:szCs w:val="24"/>
        </w:rPr>
        <w:t xml:space="preserve">Leader Trade </w:t>
      </w:r>
      <w:r w:rsidR="00743C63" w:rsidRPr="0093674E">
        <w:rPr>
          <w:rFonts w:ascii="Times New Roman" w:hAnsi="Times New Roman" w:cs="Times New Roman"/>
          <w:i/>
          <w:sz w:val="24"/>
          <w:szCs w:val="24"/>
        </w:rPr>
        <w:lastRenderedPageBreak/>
        <w:t xml:space="preserve">Zimbabwe </w:t>
      </w:r>
      <w:r w:rsidR="00743C63" w:rsidRPr="005C67F9">
        <w:rPr>
          <w:rFonts w:ascii="Times New Roman" w:hAnsi="Times New Roman" w:cs="Times New Roman"/>
          <w:sz w:val="24"/>
          <w:szCs w:val="24"/>
        </w:rPr>
        <w:t xml:space="preserve">v </w:t>
      </w:r>
      <w:r w:rsidR="00743C63" w:rsidRPr="0093674E">
        <w:rPr>
          <w:rFonts w:ascii="Times New Roman" w:hAnsi="Times New Roman" w:cs="Times New Roman"/>
          <w:i/>
          <w:sz w:val="24"/>
          <w:szCs w:val="24"/>
        </w:rPr>
        <w:t xml:space="preserve">Smith </w:t>
      </w:r>
      <w:r w:rsidR="00743C63" w:rsidRPr="0093674E">
        <w:rPr>
          <w:rFonts w:ascii="Times New Roman" w:hAnsi="Times New Roman" w:cs="Times New Roman"/>
          <w:sz w:val="24"/>
          <w:szCs w:val="24"/>
        </w:rPr>
        <w:t>HH 131/03 where the court held that where an applicant gives false evidence then the application should be dismissed.</w:t>
      </w:r>
    </w:p>
    <w:p w:rsidR="00F90EF7" w:rsidRPr="0093674E" w:rsidRDefault="00F90EF7" w:rsidP="0093674E">
      <w:pPr>
        <w:spacing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In my view therefore the application may be dismissed on this basis</w:t>
      </w:r>
      <w:r w:rsidR="00135C5F">
        <w:rPr>
          <w:rFonts w:ascii="Times New Roman" w:hAnsi="Times New Roman" w:cs="Times New Roman"/>
          <w:sz w:val="24"/>
          <w:szCs w:val="24"/>
        </w:rPr>
        <w:t xml:space="preserve"> of these two points</w:t>
      </w:r>
      <w:r w:rsidRPr="0093674E">
        <w:rPr>
          <w:rFonts w:ascii="Times New Roman" w:hAnsi="Times New Roman" w:cs="Times New Roman"/>
          <w:sz w:val="24"/>
          <w:szCs w:val="24"/>
        </w:rPr>
        <w:t>.</w:t>
      </w:r>
    </w:p>
    <w:p w:rsidR="008F0882" w:rsidRDefault="00743C63" w:rsidP="0093674E">
      <w:pPr>
        <w:pStyle w:val="ListParagraph"/>
        <w:numPr>
          <w:ilvl w:val="0"/>
          <w:numId w:val="1"/>
        </w:numPr>
        <w:spacing w:line="240" w:lineRule="auto"/>
        <w:jc w:val="both"/>
        <w:rPr>
          <w:rFonts w:ascii="Times New Roman" w:hAnsi="Times New Roman" w:cs="Times New Roman"/>
          <w:sz w:val="24"/>
          <w:szCs w:val="24"/>
          <w:u w:val="single"/>
        </w:rPr>
      </w:pPr>
      <w:r w:rsidRPr="0093674E">
        <w:rPr>
          <w:rFonts w:ascii="Times New Roman" w:hAnsi="Times New Roman" w:cs="Times New Roman"/>
          <w:sz w:val="24"/>
          <w:szCs w:val="24"/>
          <w:u w:val="single"/>
        </w:rPr>
        <w:t>Wrong citation of the 2</w:t>
      </w:r>
      <w:r w:rsidRPr="0093674E">
        <w:rPr>
          <w:rFonts w:ascii="Times New Roman" w:hAnsi="Times New Roman" w:cs="Times New Roman"/>
          <w:sz w:val="24"/>
          <w:szCs w:val="24"/>
          <w:u w:val="single"/>
          <w:vertAlign w:val="superscript"/>
        </w:rPr>
        <w:t>nd</w:t>
      </w:r>
      <w:r w:rsidRPr="0093674E">
        <w:rPr>
          <w:rFonts w:ascii="Times New Roman" w:hAnsi="Times New Roman" w:cs="Times New Roman"/>
          <w:sz w:val="24"/>
          <w:szCs w:val="24"/>
          <w:u w:val="single"/>
        </w:rPr>
        <w:t xml:space="preserve"> Respondent</w:t>
      </w:r>
    </w:p>
    <w:p w:rsidR="005C67F9" w:rsidRPr="0093674E" w:rsidRDefault="005C67F9" w:rsidP="005C67F9">
      <w:pPr>
        <w:pStyle w:val="ListParagraph"/>
        <w:spacing w:line="240" w:lineRule="auto"/>
        <w:ind w:left="1080"/>
        <w:jc w:val="both"/>
        <w:rPr>
          <w:rFonts w:ascii="Times New Roman" w:hAnsi="Times New Roman" w:cs="Times New Roman"/>
          <w:sz w:val="24"/>
          <w:szCs w:val="24"/>
          <w:u w:val="single"/>
        </w:rPr>
      </w:pPr>
    </w:p>
    <w:p w:rsidR="00E77BAE" w:rsidRPr="005C67F9" w:rsidRDefault="00E77BAE" w:rsidP="005C67F9">
      <w:pPr>
        <w:spacing w:after="0" w:line="360" w:lineRule="auto"/>
        <w:jc w:val="both"/>
        <w:rPr>
          <w:rFonts w:ascii="Times New Roman" w:hAnsi="Times New Roman" w:cs="Times New Roman"/>
          <w:sz w:val="24"/>
          <w:szCs w:val="24"/>
        </w:rPr>
      </w:pPr>
      <w:r w:rsidRPr="005C67F9">
        <w:rPr>
          <w:rFonts w:ascii="Times New Roman" w:hAnsi="Times New Roman" w:cs="Times New Roman"/>
          <w:sz w:val="24"/>
          <w:szCs w:val="24"/>
        </w:rPr>
        <w:t>It was also submitted on behalf of the respondents that the 2</w:t>
      </w:r>
      <w:r w:rsidRPr="005C67F9">
        <w:rPr>
          <w:rFonts w:ascii="Times New Roman" w:hAnsi="Times New Roman" w:cs="Times New Roman"/>
          <w:sz w:val="24"/>
          <w:szCs w:val="24"/>
          <w:vertAlign w:val="superscript"/>
        </w:rPr>
        <w:t>nd</w:t>
      </w:r>
      <w:r w:rsidRPr="005C67F9">
        <w:rPr>
          <w:rFonts w:ascii="Times New Roman" w:hAnsi="Times New Roman" w:cs="Times New Roman"/>
          <w:sz w:val="24"/>
          <w:szCs w:val="24"/>
        </w:rPr>
        <w:t xml:space="preserve"> respondent should not have been cited as a party to the proceedings as it is not a legal</w:t>
      </w:r>
      <w:r w:rsidRPr="00135C5F">
        <w:rPr>
          <w:rFonts w:ascii="Times New Roman" w:hAnsi="Times New Roman" w:cs="Times New Roman"/>
          <w:i/>
          <w:sz w:val="24"/>
          <w:szCs w:val="24"/>
        </w:rPr>
        <w:t xml:space="preserve"> persona</w:t>
      </w:r>
      <w:r w:rsidRPr="005C67F9">
        <w:rPr>
          <w:rFonts w:ascii="Times New Roman" w:hAnsi="Times New Roman" w:cs="Times New Roman"/>
          <w:sz w:val="24"/>
          <w:szCs w:val="24"/>
        </w:rPr>
        <w:t xml:space="preserve"> but a geographical area. This position was set out clearly in the Supreme Court Judgment at page 15 where the court held as follows:</w:t>
      </w:r>
    </w:p>
    <w:p w:rsidR="0093674E" w:rsidRPr="0093674E" w:rsidRDefault="0093674E" w:rsidP="005C67F9">
      <w:pPr>
        <w:pStyle w:val="ListParagraph"/>
        <w:spacing w:after="0" w:line="240" w:lineRule="auto"/>
        <w:ind w:left="1080"/>
        <w:jc w:val="both"/>
        <w:rPr>
          <w:rFonts w:ascii="Times New Roman" w:hAnsi="Times New Roman" w:cs="Times New Roman"/>
          <w:sz w:val="24"/>
          <w:szCs w:val="24"/>
        </w:rPr>
      </w:pPr>
    </w:p>
    <w:p w:rsidR="00E77BAE" w:rsidRDefault="00E77BAE" w:rsidP="005C67F9">
      <w:pPr>
        <w:pStyle w:val="ListParagraph"/>
        <w:spacing w:after="0" w:line="240" w:lineRule="auto"/>
        <w:ind w:left="1440"/>
        <w:jc w:val="both"/>
        <w:rPr>
          <w:rFonts w:ascii="Times New Roman" w:hAnsi="Times New Roman" w:cs="Times New Roman"/>
          <w:sz w:val="24"/>
          <w:szCs w:val="24"/>
        </w:rPr>
      </w:pPr>
      <w:r w:rsidRPr="0093674E">
        <w:rPr>
          <w:rFonts w:ascii="Times New Roman" w:hAnsi="Times New Roman" w:cs="Times New Roman"/>
          <w:sz w:val="24"/>
          <w:szCs w:val="24"/>
        </w:rPr>
        <w:t xml:space="preserve">“In so far as the legal status of the diocese of Harare is concerned, the conclusion by the learned judge that it is not a legal entity that can be withdrawn from the </w:t>
      </w:r>
      <w:r w:rsidR="00527D00" w:rsidRPr="0093674E">
        <w:rPr>
          <w:rFonts w:ascii="Times New Roman" w:hAnsi="Times New Roman" w:cs="Times New Roman"/>
          <w:sz w:val="24"/>
          <w:szCs w:val="24"/>
        </w:rPr>
        <w:t>Province</w:t>
      </w:r>
      <w:r w:rsidRPr="0093674E">
        <w:rPr>
          <w:rFonts w:ascii="Times New Roman" w:hAnsi="Times New Roman" w:cs="Times New Roman"/>
          <w:sz w:val="24"/>
          <w:szCs w:val="24"/>
        </w:rPr>
        <w:t xml:space="preserve"> is undoubtedly correct. The holding is in accordance with the principle derived from the ancient laws and usages of the Catholic Church that dioceses should be associated in provinces. The preamble to the Constitution confirms that the Church was formed on the basis of the principle that a </w:t>
      </w:r>
      <w:r w:rsidR="00527D00" w:rsidRPr="0093674E">
        <w:rPr>
          <w:rFonts w:ascii="Times New Roman" w:hAnsi="Times New Roman" w:cs="Times New Roman"/>
          <w:sz w:val="24"/>
          <w:szCs w:val="24"/>
        </w:rPr>
        <w:t>diocese</w:t>
      </w:r>
      <w:r w:rsidRPr="0093674E">
        <w:rPr>
          <w:rFonts w:ascii="Times New Roman" w:hAnsi="Times New Roman" w:cs="Times New Roman"/>
          <w:sz w:val="24"/>
          <w:szCs w:val="24"/>
        </w:rPr>
        <w:t xml:space="preserve"> is an administrative area or legal division of a Province under the </w:t>
      </w:r>
      <w:proofErr w:type="spellStart"/>
      <w:r w:rsidRPr="0093674E">
        <w:rPr>
          <w:rFonts w:ascii="Times New Roman" w:hAnsi="Times New Roman" w:cs="Times New Roman"/>
          <w:sz w:val="24"/>
          <w:szCs w:val="24"/>
        </w:rPr>
        <w:t>epi</w:t>
      </w:r>
      <w:r w:rsidR="005D0E72" w:rsidRPr="0093674E">
        <w:rPr>
          <w:rFonts w:ascii="Times New Roman" w:hAnsi="Times New Roman" w:cs="Times New Roman"/>
          <w:sz w:val="24"/>
          <w:szCs w:val="24"/>
        </w:rPr>
        <w:t>scopical</w:t>
      </w:r>
      <w:proofErr w:type="spellEnd"/>
      <w:r w:rsidR="005D0E72" w:rsidRPr="0093674E">
        <w:rPr>
          <w:rFonts w:ascii="Times New Roman" w:hAnsi="Times New Roman" w:cs="Times New Roman"/>
          <w:sz w:val="24"/>
          <w:szCs w:val="24"/>
        </w:rPr>
        <w:t xml:space="preserve"> jurisdiction of the bishop. The word diocese is derived from a Greek term meaning administration……”</w:t>
      </w:r>
    </w:p>
    <w:p w:rsidR="005C67F9" w:rsidRDefault="005C67F9" w:rsidP="005C67F9">
      <w:pPr>
        <w:pStyle w:val="ListParagraph"/>
        <w:spacing w:after="0" w:line="240" w:lineRule="auto"/>
        <w:ind w:left="1440"/>
        <w:jc w:val="both"/>
        <w:rPr>
          <w:rFonts w:ascii="Times New Roman" w:hAnsi="Times New Roman" w:cs="Times New Roman"/>
          <w:sz w:val="24"/>
          <w:szCs w:val="24"/>
        </w:rPr>
      </w:pPr>
    </w:p>
    <w:p w:rsidR="005D0E72" w:rsidRPr="0093674E" w:rsidRDefault="005D0E72" w:rsidP="005C67F9">
      <w:pPr>
        <w:spacing w:after="0" w:line="360" w:lineRule="auto"/>
        <w:jc w:val="both"/>
        <w:rPr>
          <w:rFonts w:ascii="Times New Roman" w:hAnsi="Times New Roman" w:cs="Times New Roman"/>
          <w:sz w:val="24"/>
          <w:szCs w:val="24"/>
        </w:rPr>
      </w:pPr>
      <w:r w:rsidRPr="0093674E">
        <w:rPr>
          <w:rFonts w:ascii="Times New Roman" w:hAnsi="Times New Roman" w:cs="Times New Roman"/>
          <w:sz w:val="24"/>
          <w:szCs w:val="24"/>
        </w:rPr>
        <w:tab/>
        <w:t xml:space="preserve">The </w:t>
      </w:r>
      <w:r w:rsidR="00527D00" w:rsidRPr="0093674E">
        <w:rPr>
          <w:rFonts w:ascii="Times New Roman" w:hAnsi="Times New Roman" w:cs="Times New Roman"/>
          <w:sz w:val="24"/>
          <w:szCs w:val="24"/>
        </w:rPr>
        <w:t>applicant’s</w:t>
      </w:r>
      <w:r w:rsidRPr="0093674E">
        <w:rPr>
          <w:rFonts w:ascii="Times New Roman" w:hAnsi="Times New Roman" w:cs="Times New Roman"/>
          <w:sz w:val="24"/>
          <w:szCs w:val="24"/>
        </w:rPr>
        <w:t xml:space="preserve"> legal practitioner correctly conceded that the 2</w:t>
      </w:r>
      <w:r w:rsidRPr="0093674E">
        <w:rPr>
          <w:rFonts w:ascii="Times New Roman" w:hAnsi="Times New Roman" w:cs="Times New Roman"/>
          <w:sz w:val="24"/>
          <w:szCs w:val="24"/>
          <w:vertAlign w:val="superscript"/>
        </w:rPr>
        <w:t>nd</w:t>
      </w:r>
      <w:r w:rsidRPr="0093674E">
        <w:rPr>
          <w:rFonts w:ascii="Times New Roman" w:hAnsi="Times New Roman" w:cs="Times New Roman"/>
          <w:sz w:val="24"/>
          <w:szCs w:val="24"/>
        </w:rPr>
        <w:t xml:space="preserve"> respondent should not have been cited. Indeed it would have been difficult for him to argue otherwise in view of the detailed judgment dealing with the point.</w:t>
      </w:r>
    </w:p>
    <w:p w:rsidR="00924292" w:rsidRPr="0093674E" w:rsidRDefault="00924292"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 xml:space="preserve">In my view therefore the points </w:t>
      </w:r>
      <w:r w:rsidRPr="0093674E">
        <w:rPr>
          <w:rFonts w:ascii="Times New Roman" w:hAnsi="Times New Roman" w:cs="Times New Roman"/>
          <w:i/>
          <w:sz w:val="24"/>
          <w:szCs w:val="24"/>
        </w:rPr>
        <w:t xml:space="preserve">in </w:t>
      </w:r>
      <w:proofErr w:type="spellStart"/>
      <w:r w:rsidRPr="0093674E">
        <w:rPr>
          <w:rFonts w:ascii="Times New Roman" w:hAnsi="Times New Roman" w:cs="Times New Roman"/>
          <w:i/>
          <w:sz w:val="24"/>
          <w:szCs w:val="24"/>
        </w:rPr>
        <w:t>limine</w:t>
      </w:r>
      <w:proofErr w:type="spellEnd"/>
      <w:r w:rsidR="00F90EF7" w:rsidRPr="0093674E">
        <w:rPr>
          <w:rFonts w:ascii="Times New Roman" w:hAnsi="Times New Roman" w:cs="Times New Roman"/>
          <w:i/>
          <w:sz w:val="24"/>
          <w:szCs w:val="24"/>
        </w:rPr>
        <w:t xml:space="preserve"> </w:t>
      </w:r>
      <w:r w:rsidRPr="0093674E">
        <w:rPr>
          <w:rFonts w:ascii="Times New Roman" w:hAnsi="Times New Roman" w:cs="Times New Roman"/>
          <w:sz w:val="24"/>
          <w:szCs w:val="24"/>
        </w:rPr>
        <w:t xml:space="preserve">which were raised by the respondents were proper and warranted the dismissal of the </w:t>
      </w:r>
      <w:r w:rsidR="00F76945" w:rsidRPr="0093674E">
        <w:rPr>
          <w:rFonts w:ascii="Times New Roman" w:hAnsi="Times New Roman" w:cs="Times New Roman"/>
          <w:sz w:val="24"/>
          <w:szCs w:val="24"/>
        </w:rPr>
        <w:t>applicant’s</w:t>
      </w:r>
      <w:r w:rsidRPr="0093674E">
        <w:rPr>
          <w:rFonts w:ascii="Times New Roman" w:hAnsi="Times New Roman" w:cs="Times New Roman"/>
          <w:sz w:val="24"/>
          <w:szCs w:val="24"/>
        </w:rPr>
        <w:t xml:space="preserve"> application</w:t>
      </w:r>
      <w:r w:rsidR="0032298F" w:rsidRPr="0093674E">
        <w:rPr>
          <w:rFonts w:ascii="Times New Roman" w:hAnsi="Times New Roman" w:cs="Times New Roman"/>
          <w:sz w:val="24"/>
          <w:szCs w:val="24"/>
        </w:rPr>
        <w:t xml:space="preserve"> without proceeding to deal with the merits</w:t>
      </w:r>
      <w:r w:rsidRPr="0093674E">
        <w:rPr>
          <w:rFonts w:ascii="Times New Roman" w:hAnsi="Times New Roman" w:cs="Times New Roman"/>
          <w:sz w:val="24"/>
          <w:szCs w:val="24"/>
        </w:rPr>
        <w:t>.</w:t>
      </w:r>
    </w:p>
    <w:p w:rsidR="005D0E72" w:rsidRPr="0093674E" w:rsidRDefault="005D0E72"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With regards to costs it was my view that the applicant should pay the respondents cost</w:t>
      </w:r>
      <w:r w:rsidR="00527D00" w:rsidRPr="0093674E">
        <w:rPr>
          <w:rFonts w:ascii="Times New Roman" w:hAnsi="Times New Roman" w:cs="Times New Roman"/>
          <w:sz w:val="24"/>
          <w:szCs w:val="24"/>
        </w:rPr>
        <w:t>s</w:t>
      </w:r>
      <w:r w:rsidRPr="0093674E">
        <w:rPr>
          <w:rFonts w:ascii="Times New Roman" w:hAnsi="Times New Roman" w:cs="Times New Roman"/>
          <w:sz w:val="24"/>
          <w:szCs w:val="24"/>
        </w:rPr>
        <w:t xml:space="preserve"> as not only did he cite a non</w:t>
      </w:r>
      <w:r w:rsidR="00527D00" w:rsidRPr="0093674E">
        <w:rPr>
          <w:rFonts w:ascii="Times New Roman" w:hAnsi="Times New Roman" w:cs="Times New Roman"/>
          <w:sz w:val="24"/>
          <w:szCs w:val="24"/>
        </w:rPr>
        <w:t>-</w:t>
      </w:r>
      <w:r w:rsidRPr="0093674E">
        <w:rPr>
          <w:rFonts w:ascii="Times New Roman" w:hAnsi="Times New Roman" w:cs="Times New Roman"/>
          <w:sz w:val="24"/>
          <w:szCs w:val="24"/>
        </w:rPr>
        <w:t xml:space="preserve"> existent persona but he sought to hide material facts from the court.</w:t>
      </w:r>
      <w:r w:rsidR="00527D00" w:rsidRPr="0093674E">
        <w:rPr>
          <w:rFonts w:ascii="Times New Roman" w:hAnsi="Times New Roman" w:cs="Times New Roman"/>
          <w:sz w:val="24"/>
          <w:szCs w:val="24"/>
        </w:rPr>
        <w:t xml:space="preserve"> The application itself did not comply with the rules and was clearly not urgent but filed merely to buy time for the applicant so that he would not be evicted.</w:t>
      </w:r>
    </w:p>
    <w:p w:rsidR="00527D00" w:rsidRPr="0093674E" w:rsidRDefault="00527D00" w:rsidP="005C67F9">
      <w:pPr>
        <w:spacing w:after="0" w:line="360" w:lineRule="auto"/>
        <w:ind w:firstLine="720"/>
        <w:jc w:val="both"/>
        <w:rPr>
          <w:rFonts w:ascii="Times New Roman" w:hAnsi="Times New Roman" w:cs="Times New Roman"/>
          <w:sz w:val="24"/>
          <w:szCs w:val="24"/>
        </w:rPr>
      </w:pPr>
      <w:r w:rsidRPr="0093674E">
        <w:rPr>
          <w:rFonts w:ascii="Times New Roman" w:hAnsi="Times New Roman" w:cs="Times New Roman"/>
          <w:sz w:val="24"/>
          <w:szCs w:val="24"/>
        </w:rPr>
        <w:t>It was for the above reasons that I dismissed the application with costs.</w:t>
      </w:r>
    </w:p>
    <w:p w:rsidR="002E0D4D" w:rsidRPr="0093674E" w:rsidRDefault="00527D00" w:rsidP="0093674E">
      <w:pPr>
        <w:pStyle w:val="ListParagraph"/>
        <w:spacing w:line="360" w:lineRule="auto"/>
        <w:ind w:left="1080"/>
        <w:jc w:val="both"/>
        <w:rPr>
          <w:rFonts w:ascii="Times New Roman" w:hAnsi="Times New Roman" w:cs="Times New Roman"/>
          <w:sz w:val="24"/>
          <w:szCs w:val="24"/>
        </w:rPr>
      </w:pPr>
      <w:r w:rsidRPr="0093674E">
        <w:rPr>
          <w:rFonts w:ascii="Times New Roman" w:hAnsi="Times New Roman" w:cs="Times New Roman"/>
          <w:sz w:val="24"/>
          <w:szCs w:val="24"/>
        </w:rPr>
        <w:tab/>
      </w:r>
    </w:p>
    <w:p w:rsidR="0037349E" w:rsidRDefault="0037349E" w:rsidP="0093674E">
      <w:pPr>
        <w:jc w:val="both"/>
        <w:rPr>
          <w:rFonts w:ascii="Times New Roman" w:hAnsi="Times New Roman" w:cs="Times New Roman"/>
          <w:i/>
          <w:sz w:val="24"/>
          <w:szCs w:val="24"/>
        </w:rPr>
      </w:pPr>
    </w:p>
    <w:p w:rsidR="00517593" w:rsidRPr="0093674E" w:rsidRDefault="00924292" w:rsidP="0093674E">
      <w:pPr>
        <w:jc w:val="both"/>
        <w:rPr>
          <w:rFonts w:ascii="Times New Roman" w:hAnsi="Times New Roman" w:cs="Times New Roman"/>
          <w:sz w:val="24"/>
          <w:szCs w:val="24"/>
        </w:rPr>
      </w:pPr>
      <w:proofErr w:type="spellStart"/>
      <w:r w:rsidRPr="0093674E">
        <w:rPr>
          <w:rFonts w:ascii="Times New Roman" w:hAnsi="Times New Roman" w:cs="Times New Roman"/>
          <w:i/>
          <w:sz w:val="24"/>
          <w:szCs w:val="24"/>
        </w:rPr>
        <w:t>Matsikidze</w:t>
      </w:r>
      <w:proofErr w:type="spellEnd"/>
      <w:r w:rsidR="0093674E" w:rsidRPr="0093674E">
        <w:rPr>
          <w:rFonts w:ascii="Times New Roman" w:hAnsi="Times New Roman" w:cs="Times New Roman"/>
          <w:i/>
          <w:sz w:val="24"/>
          <w:szCs w:val="24"/>
        </w:rPr>
        <w:t xml:space="preserve"> </w:t>
      </w:r>
      <w:r w:rsidRPr="0093674E">
        <w:rPr>
          <w:rFonts w:ascii="Times New Roman" w:hAnsi="Times New Roman" w:cs="Times New Roman"/>
          <w:i/>
          <w:sz w:val="24"/>
          <w:szCs w:val="24"/>
        </w:rPr>
        <w:t>&amp;</w:t>
      </w:r>
      <w:r w:rsidR="0093674E" w:rsidRPr="0093674E">
        <w:rPr>
          <w:rFonts w:ascii="Times New Roman" w:hAnsi="Times New Roman" w:cs="Times New Roman"/>
          <w:i/>
          <w:sz w:val="24"/>
          <w:szCs w:val="24"/>
        </w:rPr>
        <w:t xml:space="preserve"> </w:t>
      </w:r>
      <w:proofErr w:type="spellStart"/>
      <w:r w:rsidRPr="0093674E">
        <w:rPr>
          <w:rFonts w:ascii="Times New Roman" w:hAnsi="Times New Roman" w:cs="Times New Roman"/>
          <w:i/>
          <w:sz w:val="24"/>
          <w:szCs w:val="24"/>
        </w:rPr>
        <w:t>Mucheche</w:t>
      </w:r>
      <w:proofErr w:type="spellEnd"/>
      <w:r w:rsidRPr="0093674E">
        <w:rPr>
          <w:rFonts w:ascii="Times New Roman" w:hAnsi="Times New Roman" w:cs="Times New Roman"/>
          <w:sz w:val="24"/>
          <w:szCs w:val="24"/>
        </w:rPr>
        <w:t>, Applicants Legal Practitioners</w:t>
      </w:r>
    </w:p>
    <w:p w:rsidR="00924292" w:rsidRPr="0093674E" w:rsidRDefault="00F76945" w:rsidP="0093674E">
      <w:pPr>
        <w:jc w:val="both"/>
        <w:rPr>
          <w:rFonts w:ascii="Times New Roman" w:hAnsi="Times New Roman" w:cs="Times New Roman"/>
          <w:sz w:val="24"/>
          <w:szCs w:val="24"/>
        </w:rPr>
      </w:pPr>
      <w:r w:rsidRPr="0093674E">
        <w:rPr>
          <w:rFonts w:ascii="Times New Roman" w:hAnsi="Times New Roman" w:cs="Times New Roman"/>
          <w:i/>
          <w:sz w:val="24"/>
          <w:szCs w:val="24"/>
        </w:rPr>
        <w:t xml:space="preserve">Gill, </w:t>
      </w:r>
      <w:proofErr w:type="spellStart"/>
      <w:r w:rsidRPr="0093674E">
        <w:rPr>
          <w:rFonts w:ascii="Times New Roman" w:hAnsi="Times New Roman" w:cs="Times New Roman"/>
          <w:i/>
          <w:sz w:val="24"/>
          <w:szCs w:val="24"/>
        </w:rPr>
        <w:t>Godlonton</w:t>
      </w:r>
      <w:proofErr w:type="spellEnd"/>
      <w:r w:rsidR="0093674E" w:rsidRPr="0093674E">
        <w:rPr>
          <w:rFonts w:ascii="Times New Roman" w:hAnsi="Times New Roman" w:cs="Times New Roman"/>
          <w:i/>
          <w:sz w:val="24"/>
          <w:szCs w:val="24"/>
        </w:rPr>
        <w:t xml:space="preserve"> </w:t>
      </w:r>
      <w:r w:rsidRPr="0093674E">
        <w:rPr>
          <w:rFonts w:ascii="Times New Roman" w:hAnsi="Times New Roman" w:cs="Times New Roman"/>
          <w:i/>
          <w:sz w:val="24"/>
          <w:szCs w:val="24"/>
        </w:rPr>
        <w:t>&amp;</w:t>
      </w:r>
      <w:r w:rsidR="0093674E" w:rsidRPr="0093674E">
        <w:rPr>
          <w:rFonts w:ascii="Times New Roman" w:hAnsi="Times New Roman" w:cs="Times New Roman"/>
          <w:i/>
          <w:sz w:val="24"/>
          <w:szCs w:val="24"/>
        </w:rPr>
        <w:t xml:space="preserve"> </w:t>
      </w:r>
      <w:proofErr w:type="spellStart"/>
      <w:r w:rsidRPr="0093674E">
        <w:rPr>
          <w:rFonts w:ascii="Times New Roman" w:hAnsi="Times New Roman" w:cs="Times New Roman"/>
          <w:i/>
          <w:sz w:val="24"/>
          <w:szCs w:val="24"/>
        </w:rPr>
        <w:t>Gerrans</w:t>
      </w:r>
      <w:proofErr w:type="spellEnd"/>
      <w:r w:rsidRPr="0093674E">
        <w:rPr>
          <w:rFonts w:ascii="Times New Roman" w:hAnsi="Times New Roman" w:cs="Times New Roman"/>
          <w:sz w:val="24"/>
          <w:szCs w:val="24"/>
        </w:rPr>
        <w:t>, 1</w:t>
      </w:r>
      <w:r w:rsidRPr="0093674E">
        <w:rPr>
          <w:rFonts w:ascii="Times New Roman" w:hAnsi="Times New Roman" w:cs="Times New Roman"/>
          <w:sz w:val="24"/>
          <w:szCs w:val="24"/>
          <w:vertAlign w:val="superscript"/>
        </w:rPr>
        <w:t>st</w:t>
      </w:r>
      <w:r w:rsidRPr="0093674E">
        <w:rPr>
          <w:rFonts w:ascii="Times New Roman" w:hAnsi="Times New Roman" w:cs="Times New Roman"/>
          <w:sz w:val="24"/>
          <w:szCs w:val="24"/>
        </w:rPr>
        <w:t xml:space="preserve"> and 2</w:t>
      </w:r>
      <w:r w:rsidRPr="0093674E">
        <w:rPr>
          <w:rFonts w:ascii="Times New Roman" w:hAnsi="Times New Roman" w:cs="Times New Roman"/>
          <w:sz w:val="24"/>
          <w:szCs w:val="24"/>
          <w:vertAlign w:val="superscript"/>
        </w:rPr>
        <w:t>nd</w:t>
      </w:r>
      <w:r w:rsidRPr="0093674E">
        <w:rPr>
          <w:rFonts w:ascii="Times New Roman" w:hAnsi="Times New Roman" w:cs="Times New Roman"/>
          <w:sz w:val="24"/>
          <w:szCs w:val="24"/>
        </w:rPr>
        <w:t xml:space="preserve"> Respondents Legal Practitioners</w:t>
      </w:r>
    </w:p>
    <w:sectPr w:rsidR="00924292" w:rsidRPr="0093674E" w:rsidSect="00FB19F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FB8" w:rsidRDefault="001E3FB8" w:rsidP="0093674E">
      <w:pPr>
        <w:spacing w:after="0" w:line="240" w:lineRule="auto"/>
      </w:pPr>
      <w:r>
        <w:separator/>
      </w:r>
    </w:p>
  </w:endnote>
  <w:endnote w:type="continuationSeparator" w:id="0">
    <w:p w:rsidR="001E3FB8" w:rsidRDefault="001E3FB8" w:rsidP="0093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FB8" w:rsidRDefault="001E3FB8" w:rsidP="0093674E">
      <w:pPr>
        <w:spacing w:after="0" w:line="240" w:lineRule="auto"/>
      </w:pPr>
      <w:r>
        <w:separator/>
      </w:r>
    </w:p>
  </w:footnote>
  <w:footnote w:type="continuationSeparator" w:id="0">
    <w:p w:rsidR="001E3FB8" w:rsidRDefault="001E3FB8" w:rsidP="00936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157"/>
      <w:docPartObj>
        <w:docPartGallery w:val="Page Numbers (Top of Page)"/>
        <w:docPartUnique/>
      </w:docPartObj>
    </w:sdtPr>
    <w:sdtEndPr/>
    <w:sdtContent>
      <w:p w:rsidR="0037349E" w:rsidRDefault="001E3FB8" w:rsidP="0093674E">
        <w:pPr>
          <w:pStyle w:val="Header"/>
          <w:jc w:val="right"/>
        </w:pPr>
        <w:r>
          <w:fldChar w:fldCharType="begin"/>
        </w:r>
        <w:r>
          <w:instrText xml:space="preserve"> PAGE   \* MERGEFORMAT </w:instrText>
        </w:r>
        <w:r>
          <w:fldChar w:fldCharType="separate"/>
        </w:r>
        <w:r w:rsidR="008F4DC8">
          <w:rPr>
            <w:noProof/>
          </w:rPr>
          <w:t>1</w:t>
        </w:r>
        <w:r>
          <w:rPr>
            <w:noProof/>
          </w:rPr>
          <w:fldChar w:fldCharType="end"/>
        </w:r>
      </w:p>
      <w:p w:rsidR="0093674E" w:rsidRDefault="0037349E" w:rsidP="0093674E">
        <w:pPr>
          <w:pStyle w:val="Header"/>
          <w:jc w:val="right"/>
        </w:pPr>
        <w:r>
          <w:t>HH 329/13</w:t>
        </w:r>
      </w:p>
    </w:sdtContent>
  </w:sdt>
  <w:p w:rsidR="0093674E" w:rsidRDefault="0093674E">
    <w:pPr>
      <w:pStyle w:val="Header"/>
    </w:pPr>
    <w:r>
      <w:t xml:space="preserve">                                                                                                                                                             HC 14337/12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480"/>
    <w:multiLevelType w:val="hybridMultilevel"/>
    <w:tmpl w:val="DFFAFC6C"/>
    <w:lvl w:ilvl="0" w:tplc="B46AE1BE">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653B"/>
    <w:rsid w:val="00023C95"/>
    <w:rsid w:val="001074DF"/>
    <w:rsid w:val="00135C5F"/>
    <w:rsid w:val="001E3FB8"/>
    <w:rsid w:val="00270E73"/>
    <w:rsid w:val="002863D4"/>
    <w:rsid w:val="002C712E"/>
    <w:rsid w:val="002E0D4D"/>
    <w:rsid w:val="002E0E54"/>
    <w:rsid w:val="002E7956"/>
    <w:rsid w:val="002E7E99"/>
    <w:rsid w:val="0032298F"/>
    <w:rsid w:val="0037349E"/>
    <w:rsid w:val="003E625E"/>
    <w:rsid w:val="004617E3"/>
    <w:rsid w:val="00490CF0"/>
    <w:rsid w:val="0051400A"/>
    <w:rsid w:val="00517593"/>
    <w:rsid w:val="00527D00"/>
    <w:rsid w:val="00582189"/>
    <w:rsid w:val="005C67F9"/>
    <w:rsid w:val="005D0E72"/>
    <w:rsid w:val="005E144F"/>
    <w:rsid w:val="006918A1"/>
    <w:rsid w:val="00715EF3"/>
    <w:rsid w:val="00743C63"/>
    <w:rsid w:val="007E6CE8"/>
    <w:rsid w:val="00827D8B"/>
    <w:rsid w:val="00855BF9"/>
    <w:rsid w:val="008D653B"/>
    <w:rsid w:val="008F0882"/>
    <w:rsid w:val="008F4DC8"/>
    <w:rsid w:val="0091082C"/>
    <w:rsid w:val="00924292"/>
    <w:rsid w:val="00924E5A"/>
    <w:rsid w:val="0093674E"/>
    <w:rsid w:val="009373DA"/>
    <w:rsid w:val="009605CB"/>
    <w:rsid w:val="009801CA"/>
    <w:rsid w:val="0098195F"/>
    <w:rsid w:val="00A458D5"/>
    <w:rsid w:val="00A702B6"/>
    <w:rsid w:val="00A91C42"/>
    <w:rsid w:val="00C25C86"/>
    <w:rsid w:val="00C616B3"/>
    <w:rsid w:val="00C71C55"/>
    <w:rsid w:val="00CF7C1A"/>
    <w:rsid w:val="00D14B40"/>
    <w:rsid w:val="00D959AD"/>
    <w:rsid w:val="00D96EA1"/>
    <w:rsid w:val="00DD38FC"/>
    <w:rsid w:val="00E76F92"/>
    <w:rsid w:val="00E77BAE"/>
    <w:rsid w:val="00EB1FB5"/>
    <w:rsid w:val="00EB321A"/>
    <w:rsid w:val="00F127E2"/>
    <w:rsid w:val="00F24CE0"/>
    <w:rsid w:val="00F4428F"/>
    <w:rsid w:val="00F76945"/>
    <w:rsid w:val="00F90EF7"/>
    <w:rsid w:val="00FB1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8FC"/>
    <w:pPr>
      <w:ind w:left="720"/>
      <w:contextualSpacing/>
    </w:pPr>
  </w:style>
  <w:style w:type="paragraph" w:styleId="Header">
    <w:name w:val="header"/>
    <w:basedOn w:val="Normal"/>
    <w:link w:val="HeaderChar"/>
    <w:uiPriority w:val="99"/>
    <w:unhideWhenUsed/>
    <w:rsid w:val="0093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4E"/>
  </w:style>
  <w:style w:type="paragraph" w:styleId="Footer">
    <w:name w:val="footer"/>
    <w:basedOn w:val="Normal"/>
    <w:link w:val="FooterChar"/>
    <w:uiPriority w:val="99"/>
    <w:semiHidden/>
    <w:unhideWhenUsed/>
    <w:rsid w:val="009367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7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2013-10-03T13:40:00Z</cp:lastPrinted>
  <dcterms:created xsi:type="dcterms:W3CDTF">2013-10-29T14:19:00Z</dcterms:created>
  <dcterms:modified xsi:type="dcterms:W3CDTF">2013-10-29T14:19:00Z</dcterms:modified>
</cp:coreProperties>
</file>