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02A" w:rsidRPr="00F03476" w:rsidRDefault="00F03476">
      <w:pPr>
        <w:rPr>
          <w:sz w:val="24"/>
          <w:szCs w:val="24"/>
        </w:rPr>
      </w:pPr>
      <w:bookmarkStart w:id="0" w:name="_GoBack"/>
      <w:bookmarkEnd w:id="0"/>
      <w:r w:rsidRPr="00F03476">
        <w:rPr>
          <w:sz w:val="24"/>
          <w:szCs w:val="24"/>
        </w:rPr>
        <w:t xml:space="preserve">                                                                                                              </w:t>
      </w:r>
    </w:p>
    <w:p w:rsidR="005427F7" w:rsidRPr="00A53FB6" w:rsidRDefault="005427F7" w:rsidP="00A53FB6">
      <w:pPr>
        <w:spacing w:after="0" w:line="240" w:lineRule="auto"/>
        <w:rPr>
          <w:rFonts w:ascii="Times New Roman" w:hAnsi="Times New Roman" w:cs="Times New Roman"/>
          <w:sz w:val="24"/>
          <w:szCs w:val="24"/>
        </w:rPr>
      </w:pPr>
      <w:r w:rsidRPr="00A53FB6">
        <w:rPr>
          <w:rFonts w:ascii="Times New Roman" w:hAnsi="Times New Roman" w:cs="Times New Roman"/>
          <w:sz w:val="24"/>
          <w:szCs w:val="24"/>
        </w:rPr>
        <w:t>REMMINGTON MUTANGA</w:t>
      </w:r>
    </w:p>
    <w:p w:rsidR="005427F7" w:rsidRPr="00A53FB6" w:rsidRDefault="00A53FB6" w:rsidP="00A53FB6">
      <w:pPr>
        <w:spacing w:after="0" w:line="240" w:lineRule="auto"/>
        <w:rPr>
          <w:rFonts w:ascii="Times New Roman" w:hAnsi="Times New Roman" w:cs="Times New Roman"/>
          <w:sz w:val="24"/>
          <w:szCs w:val="24"/>
        </w:rPr>
      </w:pPr>
      <w:r w:rsidRPr="00A53FB6">
        <w:rPr>
          <w:rFonts w:ascii="Times New Roman" w:hAnsi="Times New Roman" w:cs="Times New Roman"/>
          <w:sz w:val="24"/>
          <w:szCs w:val="24"/>
        </w:rPr>
        <w:t>versus</w:t>
      </w:r>
    </w:p>
    <w:p w:rsidR="005427F7" w:rsidRPr="00A53FB6" w:rsidRDefault="005427F7" w:rsidP="00A53FB6">
      <w:pPr>
        <w:spacing w:after="0" w:line="240" w:lineRule="auto"/>
        <w:rPr>
          <w:rFonts w:ascii="Times New Roman" w:hAnsi="Times New Roman" w:cs="Times New Roman"/>
          <w:sz w:val="24"/>
          <w:szCs w:val="24"/>
        </w:rPr>
      </w:pPr>
      <w:r w:rsidRPr="00A53FB6">
        <w:rPr>
          <w:rFonts w:ascii="Times New Roman" w:hAnsi="Times New Roman" w:cs="Times New Roman"/>
          <w:sz w:val="24"/>
          <w:szCs w:val="24"/>
        </w:rPr>
        <w:t>BIGBOY CHINYANGA</w:t>
      </w:r>
    </w:p>
    <w:p w:rsidR="00A53FB6" w:rsidRDefault="00A53FB6" w:rsidP="00A53FB6">
      <w:pPr>
        <w:pStyle w:val="NoSpacing"/>
        <w:rPr>
          <w:rFonts w:ascii="Times New Roman" w:hAnsi="Times New Roman" w:cs="Times New Roman"/>
          <w:sz w:val="24"/>
          <w:szCs w:val="24"/>
        </w:rPr>
      </w:pPr>
    </w:p>
    <w:p w:rsidR="00A53FB6" w:rsidRDefault="00A53FB6" w:rsidP="00A53FB6">
      <w:pPr>
        <w:pStyle w:val="NoSpacing"/>
        <w:rPr>
          <w:rFonts w:ascii="Times New Roman" w:hAnsi="Times New Roman" w:cs="Times New Roman"/>
          <w:sz w:val="24"/>
          <w:szCs w:val="24"/>
        </w:rPr>
      </w:pPr>
    </w:p>
    <w:p w:rsidR="005427F7" w:rsidRPr="00A53FB6" w:rsidRDefault="005427F7" w:rsidP="00A53FB6">
      <w:pPr>
        <w:pStyle w:val="NoSpacing"/>
        <w:rPr>
          <w:rFonts w:ascii="Times New Roman" w:hAnsi="Times New Roman" w:cs="Times New Roman"/>
          <w:sz w:val="24"/>
          <w:szCs w:val="24"/>
        </w:rPr>
      </w:pPr>
      <w:r w:rsidRPr="00A53FB6">
        <w:rPr>
          <w:rFonts w:ascii="Times New Roman" w:hAnsi="Times New Roman" w:cs="Times New Roman"/>
          <w:sz w:val="24"/>
          <w:szCs w:val="24"/>
        </w:rPr>
        <w:t>HIGH COURT OF ZIMBABWE</w:t>
      </w:r>
    </w:p>
    <w:p w:rsidR="005427F7" w:rsidRPr="00A53FB6" w:rsidRDefault="005427F7" w:rsidP="00A53FB6">
      <w:pPr>
        <w:pStyle w:val="NoSpacing"/>
        <w:rPr>
          <w:rFonts w:ascii="Times New Roman" w:hAnsi="Times New Roman" w:cs="Times New Roman"/>
          <w:sz w:val="24"/>
          <w:szCs w:val="24"/>
        </w:rPr>
      </w:pPr>
      <w:r w:rsidRPr="00A53FB6">
        <w:rPr>
          <w:rFonts w:ascii="Times New Roman" w:hAnsi="Times New Roman" w:cs="Times New Roman"/>
          <w:sz w:val="24"/>
          <w:szCs w:val="24"/>
        </w:rPr>
        <w:t>TAGU</w:t>
      </w:r>
      <w:r w:rsidR="00DE29E0">
        <w:rPr>
          <w:rFonts w:ascii="Times New Roman" w:hAnsi="Times New Roman" w:cs="Times New Roman"/>
          <w:sz w:val="24"/>
          <w:szCs w:val="24"/>
        </w:rPr>
        <w:t xml:space="preserve"> &amp;</w:t>
      </w:r>
      <w:r w:rsidRPr="00A53FB6">
        <w:rPr>
          <w:rFonts w:ascii="Times New Roman" w:hAnsi="Times New Roman" w:cs="Times New Roman"/>
          <w:sz w:val="24"/>
          <w:szCs w:val="24"/>
        </w:rPr>
        <w:t xml:space="preserve"> MAXWELL JJ</w:t>
      </w:r>
    </w:p>
    <w:p w:rsidR="005427F7" w:rsidRPr="00A53FB6" w:rsidRDefault="005427F7" w:rsidP="00A53FB6">
      <w:pPr>
        <w:pStyle w:val="NoSpacing"/>
        <w:rPr>
          <w:rFonts w:ascii="Times New Roman" w:hAnsi="Times New Roman" w:cs="Times New Roman"/>
          <w:sz w:val="24"/>
          <w:szCs w:val="24"/>
        </w:rPr>
      </w:pPr>
      <w:r w:rsidRPr="00A53FB6">
        <w:rPr>
          <w:rFonts w:ascii="Times New Roman" w:hAnsi="Times New Roman" w:cs="Times New Roman"/>
          <w:sz w:val="24"/>
          <w:szCs w:val="24"/>
        </w:rPr>
        <w:t xml:space="preserve">HARARE, </w:t>
      </w:r>
      <w:r w:rsidR="00BA5985" w:rsidRPr="00A53FB6">
        <w:rPr>
          <w:rFonts w:ascii="Times New Roman" w:hAnsi="Times New Roman" w:cs="Times New Roman"/>
          <w:sz w:val="24"/>
          <w:szCs w:val="24"/>
        </w:rPr>
        <w:t>21</w:t>
      </w:r>
      <w:r w:rsidRPr="00A53FB6">
        <w:rPr>
          <w:rFonts w:ascii="Times New Roman" w:hAnsi="Times New Roman" w:cs="Times New Roman"/>
          <w:sz w:val="24"/>
          <w:szCs w:val="24"/>
        </w:rPr>
        <w:t xml:space="preserve"> </w:t>
      </w:r>
      <w:r w:rsidR="00BA5985" w:rsidRPr="00A53FB6">
        <w:rPr>
          <w:rFonts w:ascii="Times New Roman" w:hAnsi="Times New Roman" w:cs="Times New Roman"/>
          <w:sz w:val="24"/>
          <w:szCs w:val="24"/>
        </w:rPr>
        <w:t>J</w:t>
      </w:r>
      <w:r w:rsidR="00531191" w:rsidRPr="00A53FB6">
        <w:rPr>
          <w:rFonts w:ascii="Times New Roman" w:hAnsi="Times New Roman" w:cs="Times New Roman"/>
          <w:sz w:val="24"/>
          <w:szCs w:val="24"/>
        </w:rPr>
        <w:t>une</w:t>
      </w:r>
      <w:r w:rsidR="00BA5985" w:rsidRPr="00A53FB6">
        <w:rPr>
          <w:rFonts w:ascii="Times New Roman" w:hAnsi="Times New Roman" w:cs="Times New Roman"/>
          <w:sz w:val="24"/>
          <w:szCs w:val="24"/>
        </w:rPr>
        <w:t xml:space="preserve"> </w:t>
      </w:r>
      <w:r w:rsidR="00531191">
        <w:rPr>
          <w:rFonts w:ascii="Times New Roman" w:hAnsi="Times New Roman" w:cs="Times New Roman"/>
          <w:sz w:val="24"/>
          <w:szCs w:val="24"/>
        </w:rPr>
        <w:t>&amp;</w:t>
      </w:r>
      <w:r w:rsidR="00BA5985" w:rsidRPr="00A53FB6">
        <w:rPr>
          <w:rFonts w:ascii="Times New Roman" w:hAnsi="Times New Roman" w:cs="Times New Roman"/>
          <w:sz w:val="24"/>
          <w:szCs w:val="24"/>
        </w:rPr>
        <w:t xml:space="preserve"> 2</w:t>
      </w:r>
      <w:r w:rsidR="0084239A">
        <w:rPr>
          <w:rFonts w:ascii="Times New Roman" w:hAnsi="Times New Roman" w:cs="Times New Roman"/>
          <w:sz w:val="24"/>
          <w:szCs w:val="24"/>
        </w:rPr>
        <w:t xml:space="preserve"> November</w:t>
      </w:r>
      <w:r w:rsidR="00531191" w:rsidRPr="00A53FB6">
        <w:rPr>
          <w:rFonts w:ascii="Times New Roman" w:hAnsi="Times New Roman" w:cs="Times New Roman"/>
          <w:sz w:val="24"/>
          <w:szCs w:val="24"/>
        </w:rPr>
        <w:t xml:space="preserve"> </w:t>
      </w:r>
      <w:r w:rsidRPr="00A53FB6">
        <w:rPr>
          <w:rFonts w:ascii="Times New Roman" w:hAnsi="Times New Roman" w:cs="Times New Roman"/>
          <w:sz w:val="24"/>
          <w:szCs w:val="24"/>
        </w:rPr>
        <w:t>2022</w:t>
      </w:r>
    </w:p>
    <w:p w:rsidR="00F03476" w:rsidRPr="00A53FB6" w:rsidRDefault="00F03476" w:rsidP="00A53FB6">
      <w:pPr>
        <w:pStyle w:val="NoSpacing"/>
        <w:rPr>
          <w:rFonts w:ascii="Times New Roman" w:hAnsi="Times New Roman" w:cs="Times New Roman"/>
          <w:sz w:val="24"/>
          <w:szCs w:val="24"/>
        </w:rPr>
      </w:pPr>
    </w:p>
    <w:p w:rsidR="00A53FB6" w:rsidRDefault="00A53FB6" w:rsidP="00A53FB6">
      <w:pPr>
        <w:spacing w:after="0" w:line="240" w:lineRule="auto"/>
        <w:rPr>
          <w:rFonts w:ascii="Times New Roman" w:hAnsi="Times New Roman" w:cs="Times New Roman"/>
          <w:b/>
          <w:sz w:val="24"/>
          <w:szCs w:val="24"/>
        </w:rPr>
      </w:pPr>
    </w:p>
    <w:p w:rsidR="005427F7" w:rsidRPr="00A53FB6" w:rsidRDefault="005427F7" w:rsidP="00A53FB6">
      <w:pPr>
        <w:spacing w:after="0" w:line="240" w:lineRule="auto"/>
        <w:rPr>
          <w:rFonts w:ascii="Times New Roman" w:hAnsi="Times New Roman" w:cs="Times New Roman"/>
          <w:b/>
          <w:sz w:val="24"/>
          <w:szCs w:val="24"/>
        </w:rPr>
      </w:pPr>
      <w:r w:rsidRPr="00A53FB6">
        <w:rPr>
          <w:rFonts w:ascii="Times New Roman" w:hAnsi="Times New Roman" w:cs="Times New Roman"/>
          <w:b/>
          <w:sz w:val="24"/>
          <w:szCs w:val="24"/>
        </w:rPr>
        <w:t>Civil Appeal</w:t>
      </w:r>
    </w:p>
    <w:p w:rsidR="00A53FB6" w:rsidRDefault="00A53FB6" w:rsidP="00A53FB6">
      <w:pPr>
        <w:pStyle w:val="NoSpacing"/>
        <w:rPr>
          <w:rFonts w:ascii="Times New Roman" w:hAnsi="Times New Roman" w:cs="Times New Roman"/>
          <w:sz w:val="24"/>
          <w:szCs w:val="24"/>
        </w:rPr>
      </w:pPr>
    </w:p>
    <w:p w:rsidR="00A53FB6" w:rsidRDefault="00A53FB6" w:rsidP="00A53FB6">
      <w:pPr>
        <w:pStyle w:val="NoSpacing"/>
        <w:rPr>
          <w:rFonts w:ascii="Times New Roman" w:hAnsi="Times New Roman" w:cs="Times New Roman"/>
          <w:sz w:val="24"/>
          <w:szCs w:val="24"/>
        </w:rPr>
      </w:pPr>
    </w:p>
    <w:p w:rsidR="005427F7" w:rsidRPr="00A53FB6" w:rsidRDefault="0096597B" w:rsidP="00A53FB6">
      <w:pPr>
        <w:pStyle w:val="NoSpacing"/>
        <w:rPr>
          <w:rFonts w:ascii="Times New Roman" w:hAnsi="Times New Roman" w:cs="Times New Roman"/>
          <w:sz w:val="24"/>
          <w:szCs w:val="24"/>
        </w:rPr>
      </w:pPr>
      <w:r w:rsidRPr="00A53FB6">
        <w:rPr>
          <w:rFonts w:ascii="Times New Roman" w:hAnsi="Times New Roman" w:cs="Times New Roman"/>
          <w:i/>
          <w:sz w:val="24"/>
          <w:szCs w:val="24"/>
        </w:rPr>
        <w:t>Mashura</w:t>
      </w:r>
      <w:r w:rsidR="005427F7" w:rsidRPr="00A53FB6">
        <w:rPr>
          <w:rFonts w:ascii="Times New Roman" w:hAnsi="Times New Roman" w:cs="Times New Roman"/>
          <w:sz w:val="24"/>
          <w:szCs w:val="24"/>
        </w:rPr>
        <w:t>, for appellant</w:t>
      </w:r>
    </w:p>
    <w:p w:rsidR="005427F7" w:rsidRPr="00A53FB6" w:rsidRDefault="0096597B" w:rsidP="00A53FB6">
      <w:pPr>
        <w:pStyle w:val="NoSpacing"/>
        <w:rPr>
          <w:rFonts w:ascii="Times New Roman" w:hAnsi="Times New Roman" w:cs="Times New Roman"/>
          <w:sz w:val="24"/>
          <w:szCs w:val="24"/>
        </w:rPr>
      </w:pPr>
      <w:r w:rsidRPr="00A53FB6">
        <w:rPr>
          <w:rFonts w:ascii="Times New Roman" w:hAnsi="Times New Roman" w:cs="Times New Roman"/>
          <w:i/>
          <w:sz w:val="24"/>
          <w:szCs w:val="24"/>
        </w:rPr>
        <w:t>Chikwari</w:t>
      </w:r>
      <w:r w:rsidR="005427F7" w:rsidRPr="00A53FB6">
        <w:rPr>
          <w:rFonts w:ascii="Times New Roman" w:hAnsi="Times New Roman" w:cs="Times New Roman"/>
          <w:sz w:val="24"/>
          <w:szCs w:val="24"/>
        </w:rPr>
        <w:t>, for respondent</w:t>
      </w:r>
    </w:p>
    <w:p w:rsidR="007E3B58" w:rsidRPr="00A53FB6" w:rsidRDefault="007E3B58" w:rsidP="007E3B58">
      <w:pPr>
        <w:pStyle w:val="NoSpacing"/>
        <w:rPr>
          <w:rFonts w:ascii="Times New Roman" w:hAnsi="Times New Roman" w:cs="Times New Roman"/>
          <w:sz w:val="24"/>
          <w:szCs w:val="24"/>
        </w:rPr>
      </w:pPr>
    </w:p>
    <w:p w:rsidR="00F03476" w:rsidRPr="00A53FB6" w:rsidRDefault="00F03476" w:rsidP="00632521">
      <w:pPr>
        <w:spacing w:line="360" w:lineRule="auto"/>
        <w:ind w:firstLine="720"/>
        <w:jc w:val="both"/>
        <w:rPr>
          <w:rFonts w:ascii="Times New Roman" w:hAnsi="Times New Roman" w:cs="Times New Roman"/>
          <w:sz w:val="24"/>
          <w:szCs w:val="24"/>
        </w:rPr>
      </w:pPr>
      <w:r w:rsidRPr="006C5B22">
        <w:rPr>
          <w:rFonts w:ascii="Times New Roman" w:hAnsi="Times New Roman" w:cs="Times New Roman"/>
          <w:b/>
          <w:sz w:val="24"/>
          <w:szCs w:val="24"/>
        </w:rPr>
        <w:t>TAGU J</w:t>
      </w:r>
      <w:r w:rsidRPr="00A53FB6">
        <w:rPr>
          <w:rFonts w:ascii="Times New Roman" w:hAnsi="Times New Roman" w:cs="Times New Roman"/>
          <w:sz w:val="24"/>
          <w:szCs w:val="24"/>
        </w:rPr>
        <w:t xml:space="preserve">: </w:t>
      </w:r>
      <w:r w:rsidR="0038772B" w:rsidRPr="00A53FB6">
        <w:rPr>
          <w:rFonts w:ascii="Times New Roman" w:hAnsi="Times New Roman" w:cs="Times New Roman"/>
          <w:sz w:val="24"/>
          <w:szCs w:val="24"/>
        </w:rPr>
        <w:t>This is an appeal against the whole judgment of the Honourable Magistrate sitting at Murehwa Magistrate Court on 14 day of December, 2021.</w:t>
      </w:r>
      <w:r w:rsidR="005818C4" w:rsidRPr="00A53FB6">
        <w:rPr>
          <w:rFonts w:ascii="Times New Roman" w:hAnsi="Times New Roman" w:cs="Times New Roman"/>
          <w:sz w:val="24"/>
          <w:szCs w:val="24"/>
        </w:rPr>
        <w:t xml:space="preserve"> </w:t>
      </w:r>
    </w:p>
    <w:p w:rsidR="0038772B" w:rsidRPr="006C5B22" w:rsidRDefault="00167E09" w:rsidP="00632521">
      <w:pPr>
        <w:spacing w:after="0" w:line="360" w:lineRule="auto"/>
        <w:jc w:val="both"/>
        <w:rPr>
          <w:rFonts w:ascii="Times New Roman" w:hAnsi="Times New Roman" w:cs="Times New Roman"/>
          <w:b/>
          <w:sz w:val="24"/>
          <w:szCs w:val="24"/>
        </w:rPr>
      </w:pPr>
      <w:r w:rsidRPr="006C5B22">
        <w:rPr>
          <w:rFonts w:ascii="Times New Roman" w:hAnsi="Times New Roman" w:cs="Times New Roman"/>
          <w:b/>
          <w:sz w:val="24"/>
          <w:szCs w:val="24"/>
        </w:rPr>
        <w:t>FACTUAL BACKGROUND</w:t>
      </w:r>
    </w:p>
    <w:p w:rsidR="00D1611A" w:rsidRPr="00A53FB6" w:rsidRDefault="00167E09" w:rsidP="00632521">
      <w:pPr>
        <w:spacing w:after="0" w:line="360" w:lineRule="auto"/>
        <w:ind w:firstLine="720"/>
        <w:jc w:val="both"/>
        <w:rPr>
          <w:rFonts w:ascii="Times New Roman" w:hAnsi="Times New Roman" w:cs="Times New Roman"/>
          <w:sz w:val="24"/>
          <w:szCs w:val="24"/>
        </w:rPr>
      </w:pPr>
      <w:r w:rsidRPr="00A53FB6">
        <w:rPr>
          <w:rFonts w:ascii="Times New Roman" w:hAnsi="Times New Roman" w:cs="Times New Roman"/>
          <w:sz w:val="24"/>
          <w:szCs w:val="24"/>
        </w:rPr>
        <w:t xml:space="preserve">The </w:t>
      </w:r>
      <w:r w:rsidR="006C5B22">
        <w:rPr>
          <w:rFonts w:ascii="Times New Roman" w:hAnsi="Times New Roman" w:cs="Times New Roman"/>
          <w:sz w:val="24"/>
          <w:szCs w:val="24"/>
        </w:rPr>
        <w:t>a</w:t>
      </w:r>
      <w:r w:rsidRPr="00A53FB6">
        <w:rPr>
          <w:rFonts w:ascii="Times New Roman" w:hAnsi="Times New Roman" w:cs="Times New Roman"/>
          <w:sz w:val="24"/>
          <w:szCs w:val="24"/>
        </w:rPr>
        <w:t xml:space="preserve">ppellant and the </w:t>
      </w:r>
      <w:r w:rsidR="006C5B22">
        <w:rPr>
          <w:rFonts w:ascii="Times New Roman" w:hAnsi="Times New Roman" w:cs="Times New Roman"/>
          <w:sz w:val="24"/>
          <w:szCs w:val="24"/>
        </w:rPr>
        <w:t>r</w:t>
      </w:r>
      <w:r w:rsidRPr="00A53FB6">
        <w:rPr>
          <w:rFonts w:ascii="Times New Roman" w:hAnsi="Times New Roman" w:cs="Times New Roman"/>
          <w:sz w:val="24"/>
          <w:szCs w:val="24"/>
        </w:rPr>
        <w:t xml:space="preserve">espondent are neighbors. The </w:t>
      </w:r>
      <w:r w:rsidR="006C5B22">
        <w:rPr>
          <w:rFonts w:ascii="Times New Roman" w:hAnsi="Times New Roman" w:cs="Times New Roman"/>
          <w:sz w:val="24"/>
          <w:szCs w:val="24"/>
        </w:rPr>
        <w:t>a</w:t>
      </w:r>
      <w:r w:rsidRPr="00A53FB6">
        <w:rPr>
          <w:rFonts w:ascii="Times New Roman" w:hAnsi="Times New Roman" w:cs="Times New Roman"/>
          <w:sz w:val="24"/>
          <w:szCs w:val="24"/>
        </w:rPr>
        <w:t xml:space="preserve">ppellant resides in Chidziva village, </w:t>
      </w:r>
      <w:r w:rsidR="00C50E5E" w:rsidRPr="00A53FB6">
        <w:rPr>
          <w:rFonts w:ascii="Times New Roman" w:hAnsi="Times New Roman" w:cs="Times New Roman"/>
          <w:sz w:val="24"/>
          <w:szCs w:val="24"/>
        </w:rPr>
        <w:t xml:space="preserve">under Chief Musana in </w:t>
      </w:r>
      <w:r w:rsidRPr="00A53FB6">
        <w:rPr>
          <w:rFonts w:ascii="Times New Roman" w:hAnsi="Times New Roman" w:cs="Times New Roman"/>
          <w:sz w:val="24"/>
          <w:szCs w:val="24"/>
        </w:rPr>
        <w:t xml:space="preserve">Bindura. The </w:t>
      </w:r>
      <w:r w:rsidR="006C5B22">
        <w:rPr>
          <w:rFonts w:ascii="Times New Roman" w:hAnsi="Times New Roman" w:cs="Times New Roman"/>
          <w:sz w:val="24"/>
          <w:szCs w:val="24"/>
        </w:rPr>
        <w:t>r</w:t>
      </w:r>
      <w:r w:rsidRPr="00A53FB6">
        <w:rPr>
          <w:rFonts w:ascii="Times New Roman" w:hAnsi="Times New Roman" w:cs="Times New Roman"/>
          <w:sz w:val="24"/>
          <w:szCs w:val="24"/>
        </w:rPr>
        <w:t xml:space="preserve">espondent is a resident of Majero-Chitenga village, Chikwaka, Mrewa. The parties have been embroiled in a boundary dispute for a long time as they shared the same boundary. </w:t>
      </w:r>
      <w:r w:rsidR="00F933FE" w:rsidRPr="00A53FB6">
        <w:rPr>
          <w:rFonts w:ascii="Times New Roman" w:hAnsi="Times New Roman" w:cs="Times New Roman"/>
          <w:sz w:val="24"/>
          <w:szCs w:val="24"/>
        </w:rPr>
        <w:t>At one time Chief Chikwaka</w:t>
      </w:r>
      <w:r w:rsidR="00D1611A" w:rsidRPr="00A53FB6">
        <w:rPr>
          <w:rFonts w:ascii="Times New Roman" w:hAnsi="Times New Roman" w:cs="Times New Roman"/>
          <w:sz w:val="24"/>
          <w:szCs w:val="24"/>
        </w:rPr>
        <w:t xml:space="preserve"> ruled in favour of the </w:t>
      </w:r>
      <w:r w:rsidR="006C5B22">
        <w:rPr>
          <w:rFonts w:ascii="Times New Roman" w:hAnsi="Times New Roman" w:cs="Times New Roman"/>
          <w:sz w:val="24"/>
          <w:szCs w:val="24"/>
        </w:rPr>
        <w:t>r</w:t>
      </w:r>
      <w:r w:rsidR="00D1611A" w:rsidRPr="00A53FB6">
        <w:rPr>
          <w:rFonts w:ascii="Times New Roman" w:hAnsi="Times New Roman" w:cs="Times New Roman"/>
          <w:sz w:val="24"/>
          <w:szCs w:val="24"/>
        </w:rPr>
        <w:t xml:space="preserve">espondent. Later headman Chikosha also ruled in favour of the </w:t>
      </w:r>
      <w:r w:rsidR="006C5B22">
        <w:rPr>
          <w:rFonts w:ascii="Times New Roman" w:hAnsi="Times New Roman" w:cs="Times New Roman"/>
          <w:sz w:val="24"/>
          <w:szCs w:val="24"/>
        </w:rPr>
        <w:t>r</w:t>
      </w:r>
      <w:r w:rsidR="00D1611A" w:rsidRPr="00A53FB6">
        <w:rPr>
          <w:rFonts w:ascii="Times New Roman" w:hAnsi="Times New Roman" w:cs="Times New Roman"/>
          <w:sz w:val="24"/>
          <w:szCs w:val="24"/>
        </w:rPr>
        <w:t xml:space="preserve">espondent. Headman Chikosha also wrote a letter to the Police confirming the status of the land, but </w:t>
      </w:r>
      <w:r w:rsidR="006C5B22">
        <w:rPr>
          <w:rFonts w:ascii="Times New Roman" w:hAnsi="Times New Roman" w:cs="Times New Roman"/>
          <w:sz w:val="24"/>
          <w:szCs w:val="24"/>
        </w:rPr>
        <w:t>a</w:t>
      </w:r>
      <w:r w:rsidR="00D1611A" w:rsidRPr="00A53FB6">
        <w:rPr>
          <w:rFonts w:ascii="Times New Roman" w:hAnsi="Times New Roman" w:cs="Times New Roman"/>
          <w:sz w:val="24"/>
          <w:szCs w:val="24"/>
        </w:rPr>
        <w:t xml:space="preserve">ppellant seemed undeterred. This prompted the </w:t>
      </w:r>
      <w:r w:rsidR="006C5B22">
        <w:rPr>
          <w:rFonts w:ascii="Times New Roman" w:hAnsi="Times New Roman" w:cs="Times New Roman"/>
          <w:sz w:val="24"/>
          <w:szCs w:val="24"/>
        </w:rPr>
        <w:t>r</w:t>
      </w:r>
      <w:r w:rsidR="00D1611A" w:rsidRPr="00A53FB6">
        <w:rPr>
          <w:rFonts w:ascii="Times New Roman" w:hAnsi="Times New Roman" w:cs="Times New Roman"/>
          <w:sz w:val="24"/>
          <w:szCs w:val="24"/>
        </w:rPr>
        <w:t xml:space="preserve">espondent to file an application for an interdict against the </w:t>
      </w:r>
      <w:r w:rsidR="006C5B22">
        <w:rPr>
          <w:rFonts w:ascii="Times New Roman" w:hAnsi="Times New Roman" w:cs="Times New Roman"/>
          <w:sz w:val="24"/>
          <w:szCs w:val="24"/>
        </w:rPr>
        <w:t>a</w:t>
      </w:r>
      <w:r w:rsidR="00D1611A" w:rsidRPr="00A53FB6">
        <w:rPr>
          <w:rFonts w:ascii="Times New Roman" w:hAnsi="Times New Roman" w:cs="Times New Roman"/>
          <w:sz w:val="24"/>
          <w:szCs w:val="24"/>
        </w:rPr>
        <w:t xml:space="preserve">ppellant and all those claiming occupation through </w:t>
      </w:r>
      <w:r w:rsidR="006C5B22">
        <w:rPr>
          <w:rFonts w:ascii="Times New Roman" w:hAnsi="Times New Roman" w:cs="Times New Roman"/>
          <w:sz w:val="24"/>
          <w:szCs w:val="24"/>
        </w:rPr>
        <w:t>a</w:t>
      </w:r>
      <w:r w:rsidR="00D1611A" w:rsidRPr="00A53FB6">
        <w:rPr>
          <w:rFonts w:ascii="Times New Roman" w:hAnsi="Times New Roman" w:cs="Times New Roman"/>
          <w:sz w:val="24"/>
          <w:szCs w:val="24"/>
        </w:rPr>
        <w:t xml:space="preserve">ppellant which is prohibitory in nature, restraining the </w:t>
      </w:r>
      <w:r w:rsidR="006C5B22">
        <w:rPr>
          <w:rFonts w:ascii="Times New Roman" w:hAnsi="Times New Roman" w:cs="Times New Roman"/>
          <w:sz w:val="24"/>
          <w:szCs w:val="24"/>
        </w:rPr>
        <w:t>a</w:t>
      </w:r>
      <w:r w:rsidR="00D1611A" w:rsidRPr="00A53FB6">
        <w:rPr>
          <w:rFonts w:ascii="Times New Roman" w:hAnsi="Times New Roman" w:cs="Times New Roman"/>
          <w:sz w:val="24"/>
          <w:szCs w:val="24"/>
        </w:rPr>
        <w:t xml:space="preserve">ppellant from ploughing, staying, constructing any structure, cultivating or planting crops on </w:t>
      </w:r>
      <w:r w:rsidR="006C5B22">
        <w:rPr>
          <w:rFonts w:ascii="Times New Roman" w:hAnsi="Times New Roman" w:cs="Times New Roman"/>
          <w:sz w:val="24"/>
          <w:szCs w:val="24"/>
        </w:rPr>
        <w:t>r</w:t>
      </w:r>
      <w:r w:rsidR="00D1611A" w:rsidRPr="00A53FB6">
        <w:rPr>
          <w:rFonts w:ascii="Times New Roman" w:hAnsi="Times New Roman" w:cs="Times New Roman"/>
          <w:sz w:val="24"/>
          <w:szCs w:val="24"/>
        </w:rPr>
        <w:t xml:space="preserve">espondent’s piece of land. </w:t>
      </w:r>
    </w:p>
    <w:p w:rsidR="005F6F05" w:rsidRPr="00A53FB6" w:rsidRDefault="00D1611A" w:rsidP="00632521">
      <w:pPr>
        <w:spacing w:after="0" w:line="360" w:lineRule="auto"/>
        <w:ind w:firstLine="720"/>
        <w:jc w:val="both"/>
        <w:rPr>
          <w:rFonts w:ascii="Times New Roman" w:hAnsi="Times New Roman" w:cs="Times New Roman"/>
          <w:sz w:val="24"/>
          <w:szCs w:val="24"/>
        </w:rPr>
      </w:pPr>
      <w:r w:rsidRPr="00A53FB6">
        <w:rPr>
          <w:rFonts w:ascii="Times New Roman" w:hAnsi="Times New Roman" w:cs="Times New Roman"/>
          <w:sz w:val="24"/>
          <w:szCs w:val="24"/>
        </w:rPr>
        <w:t xml:space="preserve">Having heard the parties’ submissions and having read the papers filed of record, the </w:t>
      </w:r>
      <w:r w:rsidR="00632521">
        <w:rPr>
          <w:rFonts w:ascii="Times New Roman" w:hAnsi="Times New Roman" w:cs="Times New Roman"/>
          <w:sz w:val="24"/>
          <w:szCs w:val="24"/>
        </w:rPr>
        <w:t>c</w:t>
      </w:r>
      <w:r w:rsidR="007369E4">
        <w:rPr>
          <w:rFonts w:ascii="Times New Roman" w:hAnsi="Times New Roman" w:cs="Times New Roman"/>
          <w:sz w:val="24"/>
          <w:szCs w:val="24"/>
        </w:rPr>
        <w:t>.</w:t>
      </w:r>
      <w:r w:rsidRPr="00A53FB6">
        <w:rPr>
          <w:rFonts w:ascii="Times New Roman" w:hAnsi="Times New Roman" w:cs="Times New Roman"/>
          <w:sz w:val="24"/>
          <w:szCs w:val="24"/>
        </w:rPr>
        <w:t xml:space="preserve">ourt </w:t>
      </w:r>
      <w:r w:rsidRPr="006C5B22">
        <w:rPr>
          <w:rFonts w:ascii="Times New Roman" w:hAnsi="Times New Roman" w:cs="Times New Roman"/>
          <w:i/>
          <w:sz w:val="24"/>
          <w:szCs w:val="24"/>
        </w:rPr>
        <w:t>a quo</w:t>
      </w:r>
      <w:r w:rsidRPr="00A53FB6">
        <w:rPr>
          <w:rFonts w:ascii="Times New Roman" w:hAnsi="Times New Roman" w:cs="Times New Roman"/>
          <w:sz w:val="24"/>
          <w:szCs w:val="24"/>
        </w:rPr>
        <w:t xml:space="preserve"> granted the order for an interdict against the </w:t>
      </w:r>
      <w:r w:rsidR="006C5B22">
        <w:rPr>
          <w:rFonts w:ascii="Times New Roman" w:hAnsi="Times New Roman" w:cs="Times New Roman"/>
          <w:sz w:val="24"/>
          <w:szCs w:val="24"/>
        </w:rPr>
        <w:t>a</w:t>
      </w:r>
      <w:r w:rsidRPr="00A53FB6">
        <w:rPr>
          <w:rFonts w:ascii="Times New Roman" w:hAnsi="Times New Roman" w:cs="Times New Roman"/>
          <w:sz w:val="24"/>
          <w:szCs w:val="24"/>
        </w:rPr>
        <w:t>ppellant as prayed for. Dissatisfied by the ruling</w:t>
      </w:r>
      <w:r w:rsidR="002F1EC3" w:rsidRPr="00A53FB6">
        <w:rPr>
          <w:rFonts w:ascii="Times New Roman" w:hAnsi="Times New Roman" w:cs="Times New Roman"/>
          <w:sz w:val="24"/>
          <w:szCs w:val="24"/>
        </w:rPr>
        <w:t xml:space="preserve">, the </w:t>
      </w:r>
      <w:r w:rsidR="006C5B22">
        <w:rPr>
          <w:rFonts w:ascii="Times New Roman" w:hAnsi="Times New Roman" w:cs="Times New Roman"/>
          <w:sz w:val="24"/>
          <w:szCs w:val="24"/>
        </w:rPr>
        <w:t>a</w:t>
      </w:r>
      <w:r w:rsidR="002F1EC3" w:rsidRPr="00A53FB6">
        <w:rPr>
          <w:rFonts w:ascii="Times New Roman" w:hAnsi="Times New Roman" w:cs="Times New Roman"/>
          <w:sz w:val="24"/>
          <w:szCs w:val="24"/>
        </w:rPr>
        <w:t>ppellant not</w:t>
      </w:r>
      <w:r w:rsidRPr="00A53FB6">
        <w:rPr>
          <w:rFonts w:ascii="Times New Roman" w:hAnsi="Times New Roman" w:cs="Times New Roman"/>
          <w:sz w:val="24"/>
          <w:szCs w:val="24"/>
        </w:rPr>
        <w:t xml:space="preserve">ed </w:t>
      </w:r>
      <w:r w:rsidR="002F1EC3" w:rsidRPr="00A53FB6">
        <w:rPr>
          <w:rFonts w:ascii="Times New Roman" w:hAnsi="Times New Roman" w:cs="Times New Roman"/>
          <w:sz w:val="24"/>
          <w:szCs w:val="24"/>
        </w:rPr>
        <w:t xml:space="preserve">an appeal to this </w:t>
      </w:r>
      <w:r w:rsidR="00632521">
        <w:rPr>
          <w:rFonts w:ascii="Times New Roman" w:hAnsi="Times New Roman" w:cs="Times New Roman"/>
          <w:sz w:val="24"/>
          <w:szCs w:val="24"/>
        </w:rPr>
        <w:t>c</w:t>
      </w:r>
      <w:r w:rsidR="002F1EC3" w:rsidRPr="00A53FB6">
        <w:rPr>
          <w:rFonts w:ascii="Times New Roman" w:hAnsi="Times New Roman" w:cs="Times New Roman"/>
          <w:sz w:val="24"/>
          <w:szCs w:val="24"/>
        </w:rPr>
        <w:t xml:space="preserve">ourt. This is the appeal that this </w:t>
      </w:r>
      <w:r w:rsidR="00632521">
        <w:rPr>
          <w:rFonts w:ascii="Times New Roman" w:hAnsi="Times New Roman" w:cs="Times New Roman"/>
          <w:sz w:val="24"/>
          <w:szCs w:val="24"/>
        </w:rPr>
        <w:t>c</w:t>
      </w:r>
      <w:r w:rsidR="002F1EC3" w:rsidRPr="00A53FB6">
        <w:rPr>
          <w:rFonts w:ascii="Times New Roman" w:hAnsi="Times New Roman" w:cs="Times New Roman"/>
          <w:sz w:val="24"/>
          <w:szCs w:val="24"/>
        </w:rPr>
        <w:t>ourt is s</w:t>
      </w:r>
      <w:r w:rsidR="0098736D" w:rsidRPr="00A53FB6">
        <w:rPr>
          <w:rFonts w:ascii="Times New Roman" w:hAnsi="Times New Roman" w:cs="Times New Roman"/>
          <w:sz w:val="24"/>
          <w:szCs w:val="24"/>
        </w:rPr>
        <w:t>e</w:t>
      </w:r>
      <w:r w:rsidR="002F1EC3" w:rsidRPr="00A53FB6">
        <w:rPr>
          <w:rFonts w:ascii="Times New Roman" w:hAnsi="Times New Roman" w:cs="Times New Roman"/>
          <w:sz w:val="24"/>
          <w:szCs w:val="24"/>
        </w:rPr>
        <w:t>ized with.</w:t>
      </w:r>
    </w:p>
    <w:p w:rsidR="006C5B22" w:rsidRDefault="006C5B22" w:rsidP="00632521">
      <w:pPr>
        <w:jc w:val="both"/>
        <w:rPr>
          <w:rFonts w:ascii="Times New Roman" w:hAnsi="Times New Roman" w:cs="Times New Roman"/>
          <w:sz w:val="24"/>
          <w:szCs w:val="24"/>
        </w:rPr>
      </w:pPr>
    </w:p>
    <w:p w:rsidR="006C5B22" w:rsidRDefault="006C5B22" w:rsidP="00632521">
      <w:pPr>
        <w:jc w:val="both"/>
        <w:rPr>
          <w:rFonts w:ascii="Times New Roman" w:hAnsi="Times New Roman" w:cs="Times New Roman"/>
          <w:sz w:val="24"/>
          <w:szCs w:val="24"/>
        </w:rPr>
      </w:pPr>
    </w:p>
    <w:p w:rsidR="00632521" w:rsidRDefault="00632521" w:rsidP="00632521">
      <w:pPr>
        <w:jc w:val="both"/>
        <w:rPr>
          <w:rFonts w:ascii="Times New Roman" w:hAnsi="Times New Roman" w:cs="Times New Roman"/>
          <w:b/>
          <w:sz w:val="24"/>
          <w:szCs w:val="24"/>
        </w:rPr>
      </w:pPr>
    </w:p>
    <w:p w:rsidR="005F6F05" w:rsidRPr="00632521" w:rsidRDefault="005F6F05" w:rsidP="00632521">
      <w:pPr>
        <w:jc w:val="both"/>
        <w:rPr>
          <w:rFonts w:ascii="Times New Roman" w:hAnsi="Times New Roman" w:cs="Times New Roman"/>
          <w:b/>
          <w:sz w:val="24"/>
          <w:szCs w:val="24"/>
        </w:rPr>
      </w:pPr>
      <w:r w:rsidRPr="00632521">
        <w:rPr>
          <w:rFonts w:ascii="Times New Roman" w:hAnsi="Times New Roman" w:cs="Times New Roman"/>
          <w:b/>
          <w:sz w:val="24"/>
          <w:szCs w:val="24"/>
        </w:rPr>
        <w:t>GROUNDS OF APPEAL</w:t>
      </w:r>
    </w:p>
    <w:p w:rsidR="005F6F05" w:rsidRPr="006C5B22" w:rsidRDefault="005F6F05" w:rsidP="00632521">
      <w:pPr>
        <w:ind w:left="720"/>
        <w:jc w:val="both"/>
        <w:rPr>
          <w:rFonts w:ascii="Times New Roman" w:hAnsi="Times New Roman" w:cs="Times New Roman"/>
        </w:rPr>
      </w:pPr>
      <w:r w:rsidRPr="006C5B22">
        <w:rPr>
          <w:rFonts w:ascii="Times New Roman" w:hAnsi="Times New Roman" w:cs="Times New Roman"/>
        </w:rPr>
        <w:t xml:space="preserve">“1. It shall be contended on appeal that the </w:t>
      </w:r>
      <w:r w:rsidR="00632521">
        <w:rPr>
          <w:rFonts w:ascii="Times New Roman" w:hAnsi="Times New Roman" w:cs="Times New Roman"/>
        </w:rPr>
        <w:t>c</w:t>
      </w:r>
      <w:r w:rsidRPr="006C5B22">
        <w:rPr>
          <w:rFonts w:ascii="Times New Roman" w:hAnsi="Times New Roman" w:cs="Times New Roman"/>
        </w:rPr>
        <w:t xml:space="preserve">ourt </w:t>
      </w:r>
      <w:r w:rsidR="006C5B22" w:rsidRPr="006C5B22">
        <w:rPr>
          <w:rFonts w:ascii="Times New Roman" w:hAnsi="Times New Roman" w:cs="Times New Roman"/>
          <w:i/>
        </w:rPr>
        <w:t>a</w:t>
      </w:r>
      <w:r w:rsidRPr="006C5B22">
        <w:rPr>
          <w:rFonts w:ascii="Times New Roman" w:hAnsi="Times New Roman" w:cs="Times New Roman"/>
          <w:i/>
        </w:rPr>
        <w:t xml:space="preserve"> quo</w:t>
      </w:r>
      <w:r w:rsidRPr="006C5B22">
        <w:rPr>
          <w:rFonts w:ascii="Times New Roman" w:hAnsi="Times New Roman" w:cs="Times New Roman"/>
        </w:rPr>
        <w:t xml:space="preserve"> erred and misdirected itself in fact and in law when it arrived at the decision that the </w:t>
      </w:r>
      <w:r w:rsidR="006C5B22" w:rsidRPr="006C5B22">
        <w:rPr>
          <w:rFonts w:ascii="Times New Roman" w:hAnsi="Times New Roman" w:cs="Times New Roman"/>
        </w:rPr>
        <w:t>a</w:t>
      </w:r>
      <w:r w:rsidRPr="006C5B22">
        <w:rPr>
          <w:rFonts w:ascii="Times New Roman" w:hAnsi="Times New Roman" w:cs="Times New Roman"/>
        </w:rPr>
        <w:t xml:space="preserve">ppellant be interdicted from using a piece of land which he has been occupying peacefully with the full knowledge of the </w:t>
      </w:r>
      <w:r w:rsidR="00632521">
        <w:rPr>
          <w:rFonts w:ascii="Times New Roman" w:hAnsi="Times New Roman" w:cs="Times New Roman"/>
        </w:rPr>
        <w:t>r</w:t>
      </w:r>
      <w:r w:rsidRPr="006C5B22">
        <w:rPr>
          <w:rFonts w:ascii="Times New Roman" w:hAnsi="Times New Roman" w:cs="Times New Roman"/>
        </w:rPr>
        <w:t>espondent for the past 10 years after the matter has been resolved by the late headman Chikosha.</w:t>
      </w:r>
    </w:p>
    <w:p w:rsidR="00B13FF5" w:rsidRPr="006C5B22" w:rsidRDefault="005C156F" w:rsidP="00632521">
      <w:pPr>
        <w:ind w:left="720"/>
        <w:jc w:val="both"/>
        <w:rPr>
          <w:rFonts w:ascii="Times New Roman" w:hAnsi="Times New Roman" w:cs="Times New Roman"/>
        </w:rPr>
      </w:pPr>
      <w:r w:rsidRPr="006C5B22">
        <w:rPr>
          <w:rFonts w:ascii="Times New Roman" w:hAnsi="Times New Roman" w:cs="Times New Roman"/>
        </w:rPr>
        <w:t>2. I</w:t>
      </w:r>
      <w:r w:rsidR="005F6F05" w:rsidRPr="006C5B22">
        <w:rPr>
          <w:rFonts w:ascii="Times New Roman" w:hAnsi="Times New Roman" w:cs="Times New Roman"/>
        </w:rPr>
        <w:t xml:space="preserve">t shall further be contended that the </w:t>
      </w:r>
      <w:r w:rsidR="00632521">
        <w:rPr>
          <w:rFonts w:ascii="Times New Roman" w:hAnsi="Times New Roman" w:cs="Times New Roman"/>
        </w:rPr>
        <w:t>c</w:t>
      </w:r>
      <w:r w:rsidR="005F6F05" w:rsidRPr="006C5B22">
        <w:rPr>
          <w:rFonts w:ascii="Times New Roman" w:hAnsi="Times New Roman" w:cs="Times New Roman"/>
        </w:rPr>
        <w:t xml:space="preserve">ourt </w:t>
      </w:r>
      <w:r w:rsidR="006C5B22" w:rsidRPr="006C5B22">
        <w:rPr>
          <w:rFonts w:ascii="Times New Roman" w:hAnsi="Times New Roman" w:cs="Times New Roman"/>
          <w:i/>
        </w:rPr>
        <w:t>a</w:t>
      </w:r>
      <w:r w:rsidR="005F6F05" w:rsidRPr="006C5B22">
        <w:rPr>
          <w:rFonts w:ascii="Times New Roman" w:hAnsi="Times New Roman" w:cs="Times New Roman"/>
          <w:i/>
        </w:rPr>
        <w:t xml:space="preserve"> quo</w:t>
      </w:r>
      <w:r w:rsidR="005F6F05" w:rsidRPr="006C5B22">
        <w:rPr>
          <w:rFonts w:ascii="Times New Roman" w:hAnsi="Times New Roman" w:cs="Times New Roman"/>
        </w:rPr>
        <w:t xml:space="preserve"> rushed into arriving at its decision despite the fact that this is a purely boundary dispute between Goromonzi District and Bindura District as such the Court </w:t>
      </w:r>
      <w:r w:rsidR="006C5B22" w:rsidRPr="006C5B22">
        <w:rPr>
          <w:rFonts w:ascii="Times New Roman" w:hAnsi="Times New Roman" w:cs="Times New Roman"/>
          <w:i/>
        </w:rPr>
        <w:t>a</w:t>
      </w:r>
      <w:r w:rsidR="005F6F05" w:rsidRPr="006C5B22">
        <w:rPr>
          <w:rFonts w:ascii="Times New Roman" w:hAnsi="Times New Roman" w:cs="Times New Roman"/>
          <w:i/>
        </w:rPr>
        <w:t xml:space="preserve"> quo</w:t>
      </w:r>
      <w:r w:rsidR="005F6F05" w:rsidRPr="006C5B22">
        <w:rPr>
          <w:rFonts w:ascii="Times New Roman" w:hAnsi="Times New Roman" w:cs="Times New Roman"/>
        </w:rPr>
        <w:t xml:space="preserve"> was supposed to see evidence from both Districts before passing its </w:t>
      </w:r>
      <w:r w:rsidR="00B13FF5" w:rsidRPr="006C5B22">
        <w:rPr>
          <w:rFonts w:ascii="Times New Roman" w:hAnsi="Times New Roman" w:cs="Times New Roman"/>
        </w:rPr>
        <w:t>judgment.</w:t>
      </w:r>
    </w:p>
    <w:p w:rsidR="00B13FF5" w:rsidRPr="006C5B22" w:rsidRDefault="00B13FF5" w:rsidP="00632521">
      <w:pPr>
        <w:ind w:left="720"/>
        <w:jc w:val="both"/>
        <w:rPr>
          <w:rFonts w:ascii="Times New Roman" w:hAnsi="Times New Roman" w:cs="Times New Roman"/>
        </w:rPr>
      </w:pPr>
      <w:r w:rsidRPr="006C5B22">
        <w:rPr>
          <w:rFonts w:ascii="Times New Roman" w:hAnsi="Times New Roman" w:cs="Times New Roman"/>
        </w:rPr>
        <w:t xml:space="preserve">3. That the purported interdict has the effect of evicting </w:t>
      </w:r>
      <w:r w:rsidR="006C5B22" w:rsidRPr="006C5B22">
        <w:rPr>
          <w:rFonts w:ascii="Times New Roman" w:hAnsi="Times New Roman" w:cs="Times New Roman"/>
        </w:rPr>
        <w:t>a</w:t>
      </w:r>
      <w:r w:rsidRPr="006C5B22">
        <w:rPr>
          <w:rFonts w:ascii="Times New Roman" w:hAnsi="Times New Roman" w:cs="Times New Roman"/>
        </w:rPr>
        <w:t xml:space="preserve">ppellant herein from his homestead without any compensation despite the fact that the </w:t>
      </w:r>
      <w:r w:rsidR="006C5B22" w:rsidRPr="006C5B22">
        <w:rPr>
          <w:rFonts w:ascii="Times New Roman" w:hAnsi="Times New Roman" w:cs="Times New Roman"/>
        </w:rPr>
        <w:t>a</w:t>
      </w:r>
      <w:r w:rsidRPr="006C5B22">
        <w:rPr>
          <w:rFonts w:ascii="Times New Roman" w:hAnsi="Times New Roman" w:cs="Times New Roman"/>
        </w:rPr>
        <w:t>ppellant herein had made notable developments on the said piece of land.</w:t>
      </w:r>
    </w:p>
    <w:p w:rsidR="00B13FF5" w:rsidRPr="006C5B22" w:rsidRDefault="00B13FF5" w:rsidP="00632521">
      <w:pPr>
        <w:ind w:left="720"/>
        <w:jc w:val="both"/>
        <w:rPr>
          <w:rFonts w:ascii="Times New Roman" w:hAnsi="Times New Roman" w:cs="Times New Roman"/>
        </w:rPr>
      </w:pPr>
      <w:r w:rsidRPr="006C5B22">
        <w:rPr>
          <w:rFonts w:ascii="Times New Roman" w:hAnsi="Times New Roman" w:cs="Times New Roman"/>
        </w:rPr>
        <w:t>4. It shall also be further contented that this was a proper case wherein the Court</w:t>
      </w:r>
      <w:r w:rsidR="006C5B22" w:rsidRPr="006C5B22">
        <w:rPr>
          <w:rFonts w:ascii="Times New Roman" w:hAnsi="Times New Roman" w:cs="Times New Roman"/>
        </w:rPr>
        <w:t xml:space="preserve"> </w:t>
      </w:r>
      <w:r w:rsidR="006C5B22" w:rsidRPr="006C5B22">
        <w:rPr>
          <w:rFonts w:ascii="Times New Roman" w:hAnsi="Times New Roman" w:cs="Times New Roman"/>
          <w:i/>
        </w:rPr>
        <w:t>a</w:t>
      </w:r>
      <w:r w:rsidRPr="006C5B22">
        <w:rPr>
          <w:rFonts w:ascii="Times New Roman" w:hAnsi="Times New Roman" w:cs="Times New Roman"/>
          <w:i/>
        </w:rPr>
        <w:t xml:space="preserve"> quo</w:t>
      </w:r>
      <w:r w:rsidRPr="006C5B22">
        <w:rPr>
          <w:rFonts w:ascii="Times New Roman" w:hAnsi="Times New Roman" w:cs="Times New Roman"/>
        </w:rPr>
        <w:t xml:space="preserve"> was supposed to conduct an inspection in loco before passing judgment to enable it to have a clear picture of what is obtaining on the ground and the born of contention thereof.</w:t>
      </w:r>
    </w:p>
    <w:p w:rsidR="00B13FF5" w:rsidRPr="006C5B22" w:rsidRDefault="00B13FF5" w:rsidP="00632521">
      <w:pPr>
        <w:ind w:left="720"/>
        <w:jc w:val="both"/>
        <w:rPr>
          <w:rFonts w:ascii="Times New Roman" w:hAnsi="Times New Roman" w:cs="Times New Roman"/>
        </w:rPr>
      </w:pPr>
      <w:r w:rsidRPr="006C5B22">
        <w:rPr>
          <w:rFonts w:ascii="Times New Roman" w:hAnsi="Times New Roman" w:cs="Times New Roman"/>
        </w:rPr>
        <w:t xml:space="preserve">5. Moreover, the </w:t>
      </w:r>
      <w:r w:rsidR="00632521">
        <w:rPr>
          <w:rFonts w:ascii="Times New Roman" w:hAnsi="Times New Roman" w:cs="Times New Roman"/>
        </w:rPr>
        <w:t>c</w:t>
      </w:r>
      <w:r w:rsidRPr="006C5B22">
        <w:rPr>
          <w:rFonts w:ascii="Times New Roman" w:hAnsi="Times New Roman" w:cs="Times New Roman"/>
        </w:rPr>
        <w:t xml:space="preserve">ourt </w:t>
      </w:r>
      <w:r w:rsidR="006C5B22" w:rsidRPr="006C5B22">
        <w:rPr>
          <w:rFonts w:ascii="Times New Roman" w:hAnsi="Times New Roman" w:cs="Times New Roman"/>
          <w:i/>
        </w:rPr>
        <w:t>a</w:t>
      </w:r>
      <w:r w:rsidRPr="006C5B22">
        <w:rPr>
          <w:rFonts w:ascii="Times New Roman" w:hAnsi="Times New Roman" w:cs="Times New Roman"/>
          <w:i/>
        </w:rPr>
        <w:t xml:space="preserve"> quo</w:t>
      </w:r>
      <w:r w:rsidRPr="006C5B22">
        <w:rPr>
          <w:rFonts w:ascii="Times New Roman" w:hAnsi="Times New Roman" w:cs="Times New Roman"/>
        </w:rPr>
        <w:t xml:space="preserve"> was supposed to refer the boundary dispute to the relevant Ministry for proper mediation and resolution.”</w:t>
      </w:r>
    </w:p>
    <w:p w:rsidR="00E7523D" w:rsidRPr="00A53FB6" w:rsidRDefault="00E7523D" w:rsidP="00632521">
      <w:pPr>
        <w:spacing w:after="0" w:line="360" w:lineRule="auto"/>
        <w:ind w:firstLine="720"/>
        <w:jc w:val="both"/>
        <w:rPr>
          <w:rFonts w:ascii="Times New Roman" w:hAnsi="Times New Roman" w:cs="Times New Roman"/>
          <w:sz w:val="24"/>
          <w:szCs w:val="24"/>
        </w:rPr>
      </w:pPr>
      <w:r w:rsidRPr="00A53FB6">
        <w:rPr>
          <w:rFonts w:ascii="Times New Roman" w:hAnsi="Times New Roman" w:cs="Times New Roman"/>
          <w:sz w:val="24"/>
          <w:szCs w:val="24"/>
        </w:rPr>
        <w:t xml:space="preserve">In deciding whether or not the court </w:t>
      </w:r>
      <w:r w:rsidRPr="006C5B22">
        <w:rPr>
          <w:rFonts w:ascii="Times New Roman" w:hAnsi="Times New Roman" w:cs="Times New Roman"/>
          <w:i/>
          <w:sz w:val="24"/>
          <w:szCs w:val="24"/>
        </w:rPr>
        <w:t>a quo</w:t>
      </w:r>
      <w:r w:rsidRPr="00A53FB6">
        <w:rPr>
          <w:rFonts w:ascii="Times New Roman" w:hAnsi="Times New Roman" w:cs="Times New Roman"/>
          <w:sz w:val="24"/>
          <w:szCs w:val="24"/>
        </w:rPr>
        <w:t xml:space="preserve"> erred in one or all the grounds of appeal, the court looked at the papers filed of record as well as the Ruling by the </w:t>
      </w:r>
      <w:r w:rsidR="00632521">
        <w:rPr>
          <w:rFonts w:ascii="Times New Roman" w:hAnsi="Times New Roman" w:cs="Times New Roman"/>
          <w:sz w:val="24"/>
          <w:szCs w:val="24"/>
        </w:rPr>
        <w:t>c</w:t>
      </w:r>
      <w:r w:rsidRPr="00A53FB6">
        <w:rPr>
          <w:rFonts w:ascii="Times New Roman" w:hAnsi="Times New Roman" w:cs="Times New Roman"/>
          <w:sz w:val="24"/>
          <w:szCs w:val="24"/>
        </w:rPr>
        <w:t xml:space="preserve">ourt </w:t>
      </w:r>
      <w:r w:rsidR="006C5B22" w:rsidRPr="006C5B22">
        <w:rPr>
          <w:rFonts w:ascii="Times New Roman" w:hAnsi="Times New Roman" w:cs="Times New Roman"/>
          <w:i/>
          <w:sz w:val="24"/>
          <w:szCs w:val="24"/>
        </w:rPr>
        <w:t>a</w:t>
      </w:r>
      <w:r w:rsidRPr="006C5B22">
        <w:rPr>
          <w:rFonts w:ascii="Times New Roman" w:hAnsi="Times New Roman" w:cs="Times New Roman"/>
          <w:i/>
          <w:sz w:val="24"/>
          <w:szCs w:val="24"/>
        </w:rPr>
        <w:t xml:space="preserve"> quo.</w:t>
      </w:r>
      <w:r w:rsidRPr="00A53FB6">
        <w:rPr>
          <w:rFonts w:ascii="Times New Roman" w:hAnsi="Times New Roman" w:cs="Times New Roman"/>
          <w:sz w:val="24"/>
          <w:szCs w:val="24"/>
        </w:rPr>
        <w:t xml:space="preserve"> In its ruling the lower court properly outlined the requirements that must be met if one is to succeed in an application for an interdict. These are that the applicant must establish a clear right, that there is no other remedy available to him and that he will suffer irreparable harm if the application is not granted.</w:t>
      </w:r>
    </w:p>
    <w:p w:rsidR="009747BE" w:rsidRPr="00A53FB6" w:rsidRDefault="00E7523D" w:rsidP="00632521">
      <w:pPr>
        <w:spacing w:after="0" w:line="360" w:lineRule="auto"/>
        <w:ind w:firstLine="720"/>
        <w:jc w:val="both"/>
        <w:rPr>
          <w:rFonts w:ascii="Times New Roman" w:hAnsi="Times New Roman" w:cs="Times New Roman"/>
          <w:sz w:val="24"/>
          <w:szCs w:val="24"/>
        </w:rPr>
      </w:pPr>
      <w:r w:rsidRPr="00A53FB6">
        <w:rPr>
          <w:rFonts w:ascii="Times New Roman" w:hAnsi="Times New Roman" w:cs="Times New Roman"/>
          <w:sz w:val="24"/>
          <w:szCs w:val="24"/>
        </w:rPr>
        <w:t xml:space="preserve">In the court </w:t>
      </w:r>
      <w:r w:rsidRPr="006C5B22">
        <w:rPr>
          <w:rFonts w:ascii="Times New Roman" w:hAnsi="Times New Roman" w:cs="Times New Roman"/>
          <w:i/>
          <w:sz w:val="24"/>
          <w:szCs w:val="24"/>
        </w:rPr>
        <w:t>a quo</w:t>
      </w:r>
      <w:r w:rsidR="006C5B22">
        <w:rPr>
          <w:rFonts w:ascii="Times New Roman" w:hAnsi="Times New Roman" w:cs="Times New Roman"/>
          <w:sz w:val="24"/>
          <w:szCs w:val="24"/>
        </w:rPr>
        <w:t xml:space="preserve"> the a</w:t>
      </w:r>
      <w:r w:rsidRPr="00A53FB6">
        <w:rPr>
          <w:rFonts w:ascii="Times New Roman" w:hAnsi="Times New Roman" w:cs="Times New Roman"/>
          <w:sz w:val="24"/>
          <w:szCs w:val="24"/>
        </w:rPr>
        <w:t xml:space="preserve">ppellant opposed the matter on the premise that the land in question is in Majero village, under Headman Chikosha, Chief Musana. In dismissing the </w:t>
      </w:r>
      <w:r w:rsidR="006C5B22">
        <w:rPr>
          <w:rFonts w:ascii="Times New Roman" w:hAnsi="Times New Roman" w:cs="Times New Roman"/>
          <w:sz w:val="24"/>
          <w:szCs w:val="24"/>
        </w:rPr>
        <w:t>a</w:t>
      </w:r>
      <w:r w:rsidRPr="00A53FB6">
        <w:rPr>
          <w:rFonts w:ascii="Times New Roman" w:hAnsi="Times New Roman" w:cs="Times New Roman"/>
          <w:sz w:val="24"/>
          <w:szCs w:val="24"/>
        </w:rPr>
        <w:t xml:space="preserve">ppellant’s version the court a quo properly referred to a letter written in 2018 </w:t>
      </w:r>
      <w:r w:rsidR="009747BE" w:rsidRPr="00A53FB6">
        <w:rPr>
          <w:rFonts w:ascii="Times New Roman" w:hAnsi="Times New Roman" w:cs="Times New Roman"/>
          <w:sz w:val="24"/>
          <w:szCs w:val="24"/>
        </w:rPr>
        <w:t xml:space="preserve">where the Mistry of Lands and Rural District Council had written to the court to the effect that the land in question is in Chitenga village in Trascat Farm Goromonzi District under chief Chikwaka’s jurisdiction. Hence the </w:t>
      </w:r>
      <w:r w:rsidR="006C5B22">
        <w:rPr>
          <w:rFonts w:ascii="Times New Roman" w:hAnsi="Times New Roman" w:cs="Times New Roman"/>
          <w:sz w:val="24"/>
          <w:szCs w:val="24"/>
        </w:rPr>
        <w:t>a</w:t>
      </w:r>
      <w:r w:rsidR="009747BE" w:rsidRPr="00A53FB6">
        <w:rPr>
          <w:rFonts w:ascii="Times New Roman" w:hAnsi="Times New Roman" w:cs="Times New Roman"/>
          <w:sz w:val="24"/>
          <w:szCs w:val="24"/>
        </w:rPr>
        <w:t>ppellant was opposing a matter of land that does not belong to his area of jurisdiction as evidenced by the confirmation letters given by authorities that give directions on Communal lands.</w:t>
      </w:r>
    </w:p>
    <w:p w:rsidR="00C1085A" w:rsidRPr="00A53FB6" w:rsidRDefault="009747BE" w:rsidP="00632521">
      <w:pPr>
        <w:spacing w:after="0" w:line="360" w:lineRule="auto"/>
        <w:ind w:firstLine="720"/>
        <w:jc w:val="both"/>
        <w:rPr>
          <w:rFonts w:ascii="Times New Roman" w:hAnsi="Times New Roman" w:cs="Times New Roman"/>
          <w:sz w:val="24"/>
          <w:szCs w:val="24"/>
        </w:rPr>
      </w:pPr>
      <w:r w:rsidRPr="00A53FB6">
        <w:rPr>
          <w:rFonts w:ascii="Times New Roman" w:hAnsi="Times New Roman" w:cs="Times New Roman"/>
          <w:sz w:val="24"/>
          <w:szCs w:val="24"/>
        </w:rPr>
        <w:t>Indeed I read letters on p</w:t>
      </w:r>
      <w:r w:rsidR="006C5B22">
        <w:rPr>
          <w:rFonts w:ascii="Times New Roman" w:hAnsi="Times New Roman" w:cs="Times New Roman"/>
          <w:sz w:val="24"/>
          <w:szCs w:val="24"/>
        </w:rPr>
        <w:t>p</w:t>
      </w:r>
      <w:r w:rsidRPr="00A53FB6">
        <w:rPr>
          <w:rFonts w:ascii="Times New Roman" w:hAnsi="Times New Roman" w:cs="Times New Roman"/>
          <w:sz w:val="24"/>
          <w:szCs w:val="24"/>
        </w:rPr>
        <w:t xml:space="preserve"> 26 and 27 of the record. On p</w:t>
      </w:r>
      <w:r w:rsidR="006C5B22">
        <w:rPr>
          <w:rFonts w:ascii="Times New Roman" w:hAnsi="Times New Roman" w:cs="Times New Roman"/>
          <w:sz w:val="24"/>
          <w:szCs w:val="24"/>
        </w:rPr>
        <w:t xml:space="preserve"> </w:t>
      </w:r>
      <w:r w:rsidRPr="00A53FB6">
        <w:rPr>
          <w:rFonts w:ascii="Times New Roman" w:hAnsi="Times New Roman" w:cs="Times New Roman"/>
          <w:sz w:val="24"/>
          <w:szCs w:val="24"/>
        </w:rPr>
        <w:t>26 is a letter dated 22 October 2018, written by officials of the Ministry of Lands and Rural Resettlement in Bindura, addressed to “The Magistrate</w:t>
      </w:r>
      <w:r w:rsidR="00C1085A" w:rsidRPr="00A53FB6">
        <w:rPr>
          <w:rFonts w:ascii="Times New Roman" w:hAnsi="Times New Roman" w:cs="Times New Roman"/>
          <w:sz w:val="24"/>
          <w:szCs w:val="24"/>
        </w:rPr>
        <w:t>, Mashonaland East Province Murehwa’’ which says-</w:t>
      </w:r>
    </w:p>
    <w:p w:rsidR="00632521" w:rsidRDefault="00C1085A" w:rsidP="00632521">
      <w:pPr>
        <w:spacing w:after="0"/>
        <w:jc w:val="both"/>
        <w:rPr>
          <w:rFonts w:ascii="Times New Roman" w:hAnsi="Times New Roman" w:cs="Times New Roman"/>
        </w:rPr>
      </w:pPr>
      <w:r w:rsidRPr="006C5B22">
        <w:rPr>
          <w:rFonts w:ascii="Times New Roman" w:hAnsi="Times New Roman" w:cs="Times New Roman"/>
        </w:rPr>
        <w:lastRenderedPageBreak/>
        <w:t xml:space="preserve">        </w:t>
      </w:r>
    </w:p>
    <w:p w:rsidR="004921F5" w:rsidRDefault="004921F5" w:rsidP="00632521">
      <w:pPr>
        <w:spacing w:after="0"/>
        <w:jc w:val="both"/>
        <w:rPr>
          <w:rFonts w:ascii="Times New Roman" w:hAnsi="Times New Roman" w:cs="Times New Roman"/>
        </w:rPr>
      </w:pPr>
    </w:p>
    <w:p w:rsidR="004921F5" w:rsidRDefault="004921F5" w:rsidP="00632521">
      <w:pPr>
        <w:spacing w:after="0"/>
        <w:jc w:val="both"/>
        <w:rPr>
          <w:rFonts w:ascii="Times New Roman" w:hAnsi="Times New Roman" w:cs="Times New Roman"/>
        </w:rPr>
      </w:pPr>
    </w:p>
    <w:p w:rsidR="00C1085A" w:rsidRPr="006C5B22" w:rsidRDefault="00C1085A" w:rsidP="00632521">
      <w:pPr>
        <w:spacing w:after="0"/>
        <w:jc w:val="both"/>
        <w:rPr>
          <w:rFonts w:ascii="Times New Roman" w:hAnsi="Times New Roman" w:cs="Times New Roman"/>
          <w:b/>
          <w:u w:val="single"/>
        </w:rPr>
      </w:pPr>
      <w:r w:rsidRPr="006C5B22">
        <w:rPr>
          <w:rFonts w:ascii="Times New Roman" w:hAnsi="Times New Roman" w:cs="Times New Roman"/>
        </w:rPr>
        <w:t xml:space="preserve"> “</w:t>
      </w:r>
      <w:r w:rsidRPr="006C5B22">
        <w:rPr>
          <w:rFonts w:ascii="Times New Roman" w:hAnsi="Times New Roman" w:cs="Times New Roman"/>
          <w:b/>
          <w:u w:val="single"/>
        </w:rPr>
        <w:t>CONFIRMATION LETTER</w:t>
      </w:r>
    </w:p>
    <w:p w:rsidR="00C1085A" w:rsidRPr="006C5B22" w:rsidRDefault="00C1085A" w:rsidP="00632521">
      <w:pPr>
        <w:spacing w:after="0"/>
        <w:ind w:left="720"/>
        <w:jc w:val="both"/>
        <w:rPr>
          <w:rFonts w:ascii="Times New Roman" w:hAnsi="Times New Roman" w:cs="Times New Roman"/>
        </w:rPr>
      </w:pPr>
      <w:r w:rsidRPr="006C5B22">
        <w:rPr>
          <w:rFonts w:ascii="Times New Roman" w:hAnsi="Times New Roman" w:cs="Times New Roman"/>
        </w:rPr>
        <w:t>This letter serves to confirm that Chitenga Village is in Frascat Farm under Goromonzi District, Mashonaland East Province.</w:t>
      </w:r>
    </w:p>
    <w:p w:rsidR="00C1085A" w:rsidRDefault="00C1085A" w:rsidP="00632521">
      <w:pPr>
        <w:spacing w:after="0"/>
        <w:ind w:left="720"/>
        <w:jc w:val="both"/>
        <w:rPr>
          <w:rFonts w:ascii="Times New Roman" w:hAnsi="Times New Roman" w:cs="Times New Roman"/>
        </w:rPr>
      </w:pPr>
      <w:r w:rsidRPr="006C5B22">
        <w:rPr>
          <w:rFonts w:ascii="Times New Roman" w:hAnsi="Times New Roman" w:cs="Times New Roman"/>
        </w:rPr>
        <w:t>The farm borders with Musana Communal Lands in Bindura Distric</w:t>
      </w:r>
      <w:r w:rsidR="00300CF0" w:rsidRPr="006C5B22">
        <w:rPr>
          <w:rFonts w:ascii="Times New Roman" w:hAnsi="Times New Roman" w:cs="Times New Roman"/>
        </w:rPr>
        <w:t>t</w:t>
      </w:r>
      <w:r w:rsidRPr="006C5B22">
        <w:rPr>
          <w:rFonts w:ascii="Times New Roman" w:hAnsi="Times New Roman" w:cs="Times New Roman"/>
        </w:rPr>
        <w:t xml:space="preserve"> of Mashonaland Central Province and is not under our jurisdiction”</w:t>
      </w:r>
    </w:p>
    <w:p w:rsidR="00632521" w:rsidRPr="006C5B22" w:rsidRDefault="00632521" w:rsidP="00632521">
      <w:pPr>
        <w:spacing w:after="0"/>
        <w:ind w:left="720"/>
        <w:jc w:val="both"/>
        <w:rPr>
          <w:rFonts w:ascii="Times New Roman" w:hAnsi="Times New Roman" w:cs="Times New Roman"/>
        </w:rPr>
      </w:pPr>
    </w:p>
    <w:p w:rsidR="00C1085A" w:rsidRPr="00A53FB6" w:rsidRDefault="00C1085A" w:rsidP="00632521">
      <w:pPr>
        <w:ind w:firstLine="720"/>
        <w:jc w:val="both"/>
        <w:rPr>
          <w:rFonts w:ascii="Times New Roman" w:hAnsi="Times New Roman" w:cs="Times New Roman"/>
          <w:sz w:val="24"/>
          <w:szCs w:val="24"/>
        </w:rPr>
      </w:pPr>
      <w:r w:rsidRPr="00A53FB6">
        <w:rPr>
          <w:rFonts w:ascii="Times New Roman" w:hAnsi="Times New Roman" w:cs="Times New Roman"/>
          <w:sz w:val="24"/>
          <w:szCs w:val="24"/>
        </w:rPr>
        <w:t xml:space="preserve">Another letter on p 27 dated 12 May 2018 from officials of Goromonzi Rural District also addressed to the Magistrate says- </w:t>
      </w:r>
    </w:p>
    <w:p w:rsidR="00C1085A" w:rsidRPr="004D46FE" w:rsidRDefault="00BF53DA" w:rsidP="00632521">
      <w:pPr>
        <w:spacing w:after="0" w:line="240" w:lineRule="auto"/>
        <w:jc w:val="both"/>
        <w:rPr>
          <w:rFonts w:ascii="Times New Roman" w:hAnsi="Times New Roman" w:cs="Times New Roman"/>
          <w:b/>
        </w:rPr>
      </w:pPr>
      <w:r w:rsidRPr="004D46FE">
        <w:rPr>
          <w:rFonts w:ascii="Times New Roman" w:hAnsi="Times New Roman" w:cs="Times New Roman"/>
          <w:b/>
          <w:sz w:val="24"/>
          <w:szCs w:val="24"/>
        </w:rPr>
        <w:t xml:space="preserve">    </w:t>
      </w:r>
      <w:r w:rsidRPr="004D46FE">
        <w:rPr>
          <w:rFonts w:ascii="Times New Roman" w:hAnsi="Times New Roman" w:cs="Times New Roman"/>
          <w:b/>
        </w:rPr>
        <w:t>“</w:t>
      </w:r>
      <w:r w:rsidRPr="004D46FE">
        <w:rPr>
          <w:rFonts w:ascii="Times New Roman" w:hAnsi="Times New Roman" w:cs="Times New Roman"/>
          <w:b/>
          <w:u w:val="single"/>
        </w:rPr>
        <w:t>RE:</w:t>
      </w:r>
      <w:r w:rsidR="00C1085A" w:rsidRPr="004D46FE">
        <w:rPr>
          <w:rFonts w:ascii="Times New Roman" w:hAnsi="Times New Roman" w:cs="Times New Roman"/>
          <w:b/>
          <w:u w:val="single"/>
        </w:rPr>
        <w:t xml:space="preserve"> CONFIRMATION LETTER</w:t>
      </w:r>
    </w:p>
    <w:p w:rsidR="00632521" w:rsidRPr="004D46FE" w:rsidRDefault="00632521" w:rsidP="00632521">
      <w:pPr>
        <w:spacing w:after="0" w:line="240" w:lineRule="auto"/>
        <w:ind w:left="720"/>
        <w:jc w:val="both"/>
        <w:rPr>
          <w:rFonts w:ascii="Times New Roman" w:hAnsi="Times New Roman" w:cs="Times New Roman"/>
        </w:rPr>
      </w:pPr>
    </w:p>
    <w:p w:rsidR="00C1085A" w:rsidRPr="006C5B22" w:rsidRDefault="00C1085A" w:rsidP="00632521">
      <w:pPr>
        <w:spacing w:after="0" w:line="240" w:lineRule="auto"/>
        <w:ind w:left="720"/>
        <w:jc w:val="both"/>
        <w:rPr>
          <w:rFonts w:ascii="Times New Roman" w:hAnsi="Times New Roman" w:cs="Times New Roman"/>
        </w:rPr>
      </w:pPr>
      <w:r w:rsidRPr="006C5B22">
        <w:rPr>
          <w:rFonts w:ascii="Times New Roman" w:hAnsi="Times New Roman" w:cs="Times New Roman"/>
        </w:rPr>
        <w:t>This note serves to confirm that Chitenga Village is in Frascat Farm Goromonzi District under Chief Chikwaka’s jurisdiction.</w:t>
      </w:r>
    </w:p>
    <w:p w:rsidR="008B6A64" w:rsidRDefault="00C1085A" w:rsidP="00632521">
      <w:pPr>
        <w:spacing w:after="0" w:line="240" w:lineRule="auto"/>
        <w:ind w:firstLine="720"/>
        <w:jc w:val="both"/>
        <w:rPr>
          <w:rFonts w:ascii="Times New Roman" w:hAnsi="Times New Roman" w:cs="Times New Roman"/>
        </w:rPr>
      </w:pPr>
      <w:r w:rsidRPr="006C5B22">
        <w:rPr>
          <w:rFonts w:ascii="Times New Roman" w:hAnsi="Times New Roman" w:cs="Times New Roman"/>
        </w:rPr>
        <w:t>Council has no objection in any assistance pertaining to the issue.”</w:t>
      </w:r>
    </w:p>
    <w:p w:rsidR="00632521" w:rsidRPr="006C5B22" w:rsidRDefault="00632521" w:rsidP="00632521">
      <w:pPr>
        <w:spacing w:after="0" w:line="240" w:lineRule="auto"/>
        <w:ind w:firstLine="720"/>
        <w:jc w:val="both"/>
        <w:rPr>
          <w:rFonts w:ascii="Times New Roman" w:hAnsi="Times New Roman" w:cs="Times New Roman"/>
        </w:rPr>
      </w:pPr>
    </w:p>
    <w:p w:rsidR="008B6A64" w:rsidRPr="00A53FB6" w:rsidRDefault="005818C4" w:rsidP="00632521">
      <w:pPr>
        <w:spacing w:line="360" w:lineRule="auto"/>
        <w:ind w:firstLine="720"/>
        <w:jc w:val="both"/>
        <w:rPr>
          <w:rFonts w:ascii="Times New Roman" w:hAnsi="Times New Roman" w:cs="Times New Roman"/>
          <w:sz w:val="24"/>
          <w:szCs w:val="24"/>
        </w:rPr>
      </w:pPr>
      <w:r w:rsidRPr="00A53FB6">
        <w:rPr>
          <w:rFonts w:ascii="Times New Roman" w:hAnsi="Times New Roman" w:cs="Times New Roman"/>
          <w:sz w:val="24"/>
          <w:szCs w:val="24"/>
        </w:rPr>
        <w:t xml:space="preserve">Apart from these two letters there are letters written by </w:t>
      </w:r>
      <w:r w:rsidR="006F1E36" w:rsidRPr="00A53FB6">
        <w:rPr>
          <w:rFonts w:ascii="Times New Roman" w:hAnsi="Times New Roman" w:cs="Times New Roman"/>
          <w:sz w:val="24"/>
          <w:szCs w:val="24"/>
        </w:rPr>
        <w:t xml:space="preserve">Chief Musana, decision by the late Headman </w:t>
      </w:r>
      <w:r w:rsidR="00A93AA6" w:rsidRPr="00A53FB6">
        <w:rPr>
          <w:rFonts w:ascii="Times New Roman" w:hAnsi="Times New Roman" w:cs="Times New Roman"/>
          <w:sz w:val="24"/>
          <w:szCs w:val="24"/>
        </w:rPr>
        <w:t>Chikosha, but t</w:t>
      </w:r>
      <w:r w:rsidR="008B6A64" w:rsidRPr="00A53FB6">
        <w:rPr>
          <w:rFonts w:ascii="Times New Roman" w:hAnsi="Times New Roman" w:cs="Times New Roman"/>
          <w:sz w:val="24"/>
          <w:szCs w:val="24"/>
        </w:rPr>
        <w:t xml:space="preserve">he position was thus clarified </w:t>
      </w:r>
      <w:r w:rsidR="00A93AA6" w:rsidRPr="00A53FB6">
        <w:rPr>
          <w:rFonts w:ascii="Times New Roman" w:hAnsi="Times New Roman" w:cs="Times New Roman"/>
          <w:sz w:val="24"/>
          <w:szCs w:val="24"/>
        </w:rPr>
        <w:t xml:space="preserve">by the Ministry of Lands and Rural Resettlement and Goromonzi Rural District Council dated 22 October and 12 May 2018, respectively. Their letters are authorities to the effect that the </w:t>
      </w:r>
      <w:r w:rsidR="00632521">
        <w:rPr>
          <w:rFonts w:ascii="Times New Roman" w:hAnsi="Times New Roman" w:cs="Times New Roman"/>
          <w:sz w:val="24"/>
          <w:szCs w:val="24"/>
        </w:rPr>
        <w:t>a</w:t>
      </w:r>
      <w:r w:rsidR="00A93AA6" w:rsidRPr="00A53FB6">
        <w:rPr>
          <w:rFonts w:ascii="Times New Roman" w:hAnsi="Times New Roman" w:cs="Times New Roman"/>
          <w:sz w:val="24"/>
          <w:szCs w:val="24"/>
        </w:rPr>
        <w:t>ppellant is clinging to a piece of land that does not belong to him. T</w:t>
      </w:r>
      <w:r w:rsidR="008B6A64" w:rsidRPr="00A53FB6">
        <w:rPr>
          <w:rFonts w:ascii="Times New Roman" w:hAnsi="Times New Roman" w:cs="Times New Roman"/>
          <w:sz w:val="24"/>
          <w:szCs w:val="24"/>
        </w:rPr>
        <w:t xml:space="preserve">he grounds of appeal </w:t>
      </w:r>
      <w:r w:rsidR="00A93AA6" w:rsidRPr="00A53FB6">
        <w:rPr>
          <w:rFonts w:ascii="Times New Roman" w:hAnsi="Times New Roman" w:cs="Times New Roman"/>
          <w:sz w:val="24"/>
          <w:szCs w:val="24"/>
        </w:rPr>
        <w:t xml:space="preserve">therefore </w:t>
      </w:r>
      <w:r w:rsidR="008B6A64" w:rsidRPr="00A53FB6">
        <w:rPr>
          <w:rFonts w:ascii="Times New Roman" w:hAnsi="Times New Roman" w:cs="Times New Roman"/>
          <w:sz w:val="24"/>
          <w:szCs w:val="24"/>
        </w:rPr>
        <w:t xml:space="preserve">lack merit as the court </w:t>
      </w:r>
      <w:r w:rsidR="008B6A64" w:rsidRPr="00632521">
        <w:rPr>
          <w:rFonts w:ascii="Times New Roman" w:hAnsi="Times New Roman" w:cs="Times New Roman"/>
          <w:i/>
          <w:sz w:val="24"/>
          <w:szCs w:val="24"/>
        </w:rPr>
        <w:t>a quo</w:t>
      </w:r>
      <w:r w:rsidR="008B6A64" w:rsidRPr="00A53FB6">
        <w:rPr>
          <w:rFonts w:ascii="Times New Roman" w:hAnsi="Times New Roman" w:cs="Times New Roman"/>
          <w:sz w:val="24"/>
          <w:szCs w:val="24"/>
        </w:rPr>
        <w:t xml:space="preserve"> had access to letters confirming the boundaries</w:t>
      </w:r>
      <w:r w:rsidR="00A93AA6" w:rsidRPr="00A53FB6">
        <w:rPr>
          <w:rFonts w:ascii="Times New Roman" w:hAnsi="Times New Roman" w:cs="Times New Roman"/>
          <w:sz w:val="24"/>
          <w:szCs w:val="24"/>
        </w:rPr>
        <w:t>, hence did not err at all</w:t>
      </w:r>
      <w:r w:rsidR="008B6A64" w:rsidRPr="00A53FB6">
        <w:rPr>
          <w:rFonts w:ascii="Times New Roman" w:hAnsi="Times New Roman" w:cs="Times New Roman"/>
          <w:sz w:val="24"/>
          <w:szCs w:val="24"/>
        </w:rPr>
        <w:t>. The appeal lacks merit and it is dismissed with costs.</w:t>
      </w:r>
    </w:p>
    <w:p w:rsidR="00301B6A" w:rsidRPr="00632521" w:rsidRDefault="00301B6A" w:rsidP="00632521">
      <w:pPr>
        <w:jc w:val="both"/>
        <w:rPr>
          <w:rFonts w:ascii="Times New Roman" w:hAnsi="Times New Roman" w:cs="Times New Roman"/>
          <w:b/>
          <w:sz w:val="24"/>
          <w:szCs w:val="24"/>
        </w:rPr>
      </w:pPr>
      <w:r w:rsidRPr="00632521">
        <w:rPr>
          <w:rFonts w:ascii="Times New Roman" w:hAnsi="Times New Roman" w:cs="Times New Roman"/>
          <w:b/>
          <w:sz w:val="24"/>
          <w:szCs w:val="24"/>
        </w:rPr>
        <w:t>IT IS ORDERED THAT</w:t>
      </w:r>
      <w:r w:rsidR="00632521">
        <w:rPr>
          <w:rFonts w:ascii="Times New Roman" w:hAnsi="Times New Roman" w:cs="Times New Roman"/>
          <w:b/>
          <w:sz w:val="24"/>
          <w:szCs w:val="24"/>
        </w:rPr>
        <w:t>:</w:t>
      </w:r>
    </w:p>
    <w:p w:rsidR="00301B6A" w:rsidRPr="00A53FB6" w:rsidRDefault="00301B6A" w:rsidP="00632521">
      <w:pPr>
        <w:pStyle w:val="ListParagraph"/>
        <w:numPr>
          <w:ilvl w:val="0"/>
          <w:numId w:val="1"/>
        </w:numPr>
        <w:jc w:val="both"/>
        <w:rPr>
          <w:rFonts w:ascii="Times New Roman" w:hAnsi="Times New Roman" w:cs="Times New Roman"/>
          <w:sz w:val="24"/>
          <w:szCs w:val="24"/>
        </w:rPr>
      </w:pPr>
      <w:r w:rsidRPr="00A53FB6">
        <w:rPr>
          <w:rFonts w:ascii="Times New Roman" w:hAnsi="Times New Roman" w:cs="Times New Roman"/>
          <w:sz w:val="24"/>
          <w:szCs w:val="24"/>
        </w:rPr>
        <w:t>Appeal is dismissed with costs.</w:t>
      </w:r>
    </w:p>
    <w:p w:rsidR="008B6A64" w:rsidRPr="00A53FB6" w:rsidRDefault="008B6A64" w:rsidP="00632521">
      <w:pPr>
        <w:jc w:val="both"/>
        <w:rPr>
          <w:rFonts w:ascii="Times New Roman" w:hAnsi="Times New Roman" w:cs="Times New Roman"/>
          <w:sz w:val="24"/>
          <w:szCs w:val="24"/>
        </w:rPr>
      </w:pPr>
    </w:p>
    <w:p w:rsidR="00A53FB6" w:rsidRDefault="00A53FB6" w:rsidP="00632521">
      <w:pPr>
        <w:jc w:val="both"/>
        <w:rPr>
          <w:rFonts w:ascii="Times New Roman" w:hAnsi="Times New Roman" w:cs="Times New Roman"/>
          <w:sz w:val="24"/>
          <w:szCs w:val="24"/>
        </w:rPr>
      </w:pPr>
    </w:p>
    <w:p w:rsidR="0084239A" w:rsidRDefault="0084239A" w:rsidP="00632521">
      <w:pPr>
        <w:jc w:val="both"/>
        <w:rPr>
          <w:rFonts w:ascii="Times New Roman" w:hAnsi="Times New Roman" w:cs="Times New Roman"/>
          <w:sz w:val="24"/>
          <w:szCs w:val="24"/>
        </w:rPr>
      </w:pPr>
    </w:p>
    <w:p w:rsidR="0084239A" w:rsidRDefault="0084239A" w:rsidP="00632521">
      <w:pPr>
        <w:jc w:val="both"/>
        <w:rPr>
          <w:rFonts w:ascii="Times New Roman" w:hAnsi="Times New Roman" w:cs="Times New Roman"/>
          <w:sz w:val="24"/>
          <w:szCs w:val="24"/>
        </w:rPr>
      </w:pPr>
    </w:p>
    <w:p w:rsidR="00A53FB6" w:rsidRDefault="0084239A" w:rsidP="00632521">
      <w:pPr>
        <w:jc w:val="both"/>
        <w:rPr>
          <w:rFonts w:ascii="Times New Roman" w:hAnsi="Times New Roman" w:cs="Times New Roman"/>
          <w:sz w:val="24"/>
          <w:szCs w:val="24"/>
        </w:rPr>
      </w:pPr>
      <w:r>
        <w:rPr>
          <w:rFonts w:ascii="Times New Roman" w:hAnsi="Times New Roman" w:cs="Times New Roman"/>
          <w:sz w:val="24"/>
          <w:szCs w:val="24"/>
        </w:rPr>
        <w:t>MAXWELL J:………………………………Agrees</w:t>
      </w:r>
    </w:p>
    <w:p w:rsidR="00A53FB6" w:rsidRDefault="00A53FB6" w:rsidP="00632521">
      <w:pPr>
        <w:jc w:val="both"/>
        <w:rPr>
          <w:rFonts w:ascii="Times New Roman" w:hAnsi="Times New Roman" w:cs="Times New Roman"/>
          <w:sz w:val="24"/>
          <w:szCs w:val="24"/>
        </w:rPr>
      </w:pPr>
    </w:p>
    <w:p w:rsidR="00CA00DF" w:rsidRPr="00A53FB6" w:rsidRDefault="008B6A64" w:rsidP="00632521">
      <w:pPr>
        <w:jc w:val="both"/>
        <w:rPr>
          <w:rFonts w:ascii="Times New Roman" w:hAnsi="Times New Roman" w:cs="Times New Roman"/>
          <w:sz w:val="24"/>
          <w:szCs w:val="24"/>
        </w:rPr>
      </w:pPr>
      <w:r w:rsidRPr="00A53FB6">
        <w:rPr>
          <w:rFonts w:ascii="Times New Roman" w:hAnsi="Times New Roman" w:cs="Times New Roman"/>
          <w:i/>
          <w:sz w:val="24"/>
          <w:szCs w:val="24"/>
        </w:rPr>
        <w:t>Maringe and Kwaramba</w:t>
      </w:r>
      <w:r w:rsidRPr="00A53FB6">
        <w:rPr>
          <w:rFonts w:ascii="Times New Roman" w:hAnsi="Times New Roman" w:cs="Times New Roman"/>
          <w:sz w:val="24"/>
          <w:szCs w:val="24"/>
        </w:rPr>
        <w:t xml:space="preserve">, appellant’s legal practitioners. </w:t>
      </w:r>
      <w:r w:rsidR="00C1085A" w:rsidRPr="00A53FB6">
        <w:rPr>
          <w:rFonts w:ascii="Times New Roman" w:hAnsi="Times New Roman" w:cs="Times New Roman"/>
          <w:sz w:val="24"/>
          <w:szCs w:val="24"/>
        </w:rPr>
        <w:t xml:space="preserve">   </w:t>
      </w:r>
      <w:r w:rsidR="009747BE" w:rsidRPr="00A53FB6">
        <w:rPr>
          <w:rFonts w:ascii="Times New Roman" w:hAnsi="Times New Roman" w:cs="Times New Roman"/>
          <w:sz w:val="24"/>
          <w:szCs w:val="24"/>
        </w:rPr>
        <w:t xml:space="preserve">   </w:t>
      </w:r>
      <w:r w:rsidR="00E7523D" w:rsidRPr="00A53FB6">
        <w:rPr>
          <w:rFonts w:ascii="Times New Roman" w:hAnsi="Times New Roman" w:cs="Times New Roman"/>
          <w:sz w:val="24"/>
          <w:szCs w:val="24"/>
        </w:rPr>
        <w:t xml:space="preserve"> </w:t>
      </w:r>
    </w:p>
    <w:p w:rsidR="00167E09" w:rsidRPr="00A53FB6" w:rsidRDefault="00B13FF5" w:rsidP="00632521">
      <w:pPr>
        <w:jc w:val="both"/>
        <w:rPr>
          <w:rFonts w:ascii="Times New Roman" w:hAnsi="Times New Roman" w:cs="Times New Roman"/>
          <w:sz w:val="24"/>
          <w:szCs w:val="24"/>
        </w:rPr>
      </w:pPr>
      <w:r w:rsidRPr="00A53FB6">
        <w:rPr>
          <w:rFonts w:ascii="Times New Roman" w:hAnsi="Times New Roman" w:cs="Times New Roman"/>
          <w:sz w:val="24"/>
          <w:szCs w:val="24"/>
        </w:rPr>
        <w:t xml:space="preserve">  </w:t>
      </w:r>
      <w:r w:rsidR="005F6F05" w:rsidRPr="00A53FB6">
        <w:rPr>
          <w:rFonts w:ascii="Times New Roman" w:hAnsi="Times New Roman" w:cs="Times New Roman"/>
          <w:sz w:val="24"/>
          <w:szCs w:val="24"/>
        </w:rPr>
        <w:t xml:space="preserve">  </w:t>
      </w:r>
      <w:r w:rsidR="00D1611A" w:rsidRPr="00A53FB6">
        <w:rPr>
          <w:rFonts w:ascii="Times New Roman" w:hAnsi="Times New Roman" w:cs="Times New Roman"/>
          <w:sz w:val="24"/>
          <w:szCs w:val="24"/>
        </w:rPr>
        <w:t xml:space="preserve">  </w:t>
      </w:r>
      <w:r w:rsidR="00F933FE" w:rsidRPr="00A53FB6">
        <w:rPr>
          <w:rFonts w:ascii="Times New Roman" w:hAnsi="Times New Roman" w:cs="Times New Roman"/>
          <w:sz w:val="24"/>
          <w:szCs w:val="24"/>
        </w:rPr>
        <w:t xml:space="preserve"> </w:t>
      </w:r>
      <w:r w:rsidR="00167E09" w:rsidRPr="00A53FB6">
        <w:rPr>
          <w:rFonts w:ascii="Times New Roman" w:hAnsi="Times New Roman" w:cs="Times New Roman"/>
          <w:sz w:val="24"/>
          <w:szCs w:val="24"/>
        </w:rPr>
        <w:t xml:space="preserve">  </w:t>
      </w:r>
    </w:p>
    <w:sectPr w:rsidR="00167E09" w:rsidRPr="00A53FB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CCE" w:rsidRDefault="00572CCE" w:rsidP="00A53FB6">
      <w:pPr>
        <w:spacing w:after="0" w:line="240" w:lineRule="auto"/>
      </w:pPr>
      <w:r>
        <w:separator/>
      </w:r>
    </w:p>
  </w:endnote>
  <w:endnote w:type="continuationSeparator" w:id="0">
    <w:p w:rsidR="00572CCE" w:rsidRDefault="00572CCE" w:rsidP="00A53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CCE" w:rsidRDefault="00572CCE" w:rsidP="00A53FB6">
      <w:pPr>
        <w:spacing w:after="0" w:line="240" w:lineRule="auto"/>
      </w:pPr>
      <w:r>
        <w:separator/>
      </w:r>
    </w:p>
  </w:footnote>
  <w:footnote w:type="continuationSeparator" w:id="0">
    <w:p w:rsidR="00572CCE" w:rsidRDefault="00572CCE" w:rsidP="00A53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358156"/>
      <w:docPartObj>
        <w:docPartGallery w:val="Page Numbers (Top of Page)"/>
        <w:docPartUnique/>
      </w:docPartObj>
    </w:sdtPr>
    <w:sdtEndPr>
      <w:rPr>
        <w:noProof/>
      </w:rPr>
    </w:sdtEndPr>
    <w:sdtContent>
      <w:p w:rsidR="00A53FB6" w:rsidRDefault="00A53FB6">
        <w:pPr>
          <w:pStyle w:val="Header"/>
          <w:jc w:val="right"/>
          <w:rPr>
            <w:noProof/>
          </w:rPr>
        </w:pPr>
        <w:r>
          <w:fldChar w:fldCharType="begin"/>
        </w:r>
        <w:r>
          <w:instrText xml:space="preserve"> PAGE   \* MERGEFORMAT </w:instrText>
        </w:r>
        <w:r>
          <w:fldChar w:fldCharType="separate"/>
        </w:r>
        <w:r w:rsidR="00C93EFE">
          <w:rPr>
            <w:noProof/>
          </w:rPr>
          <w:t>1</w:t>
        </w:r>
        <w:r>
          <w:rPr>
            <w:noProof/>
          </w:rPr>
          <w:fldChar w:fldCharType="end"/>
        </w:r>
      </w:p>
      <w:p w:rsidR="00245456" w:rsidRDefault="00245456">
        <w:pPr>
          <w:pStyle w:val="Header"/>
          <w:jc w:val="right"/>
          <w:rPr>
            <w:noProof/>
          </w:rPr>
        </w:pPr>
        <w:r>
          <w:rPr>
            <w:noProof/>
          </w:rPr>
          <w:t>HH 766-22</w:t>
        </w:r>
      </w:p>
      <w:p w:rsidR="00A53FB6" w:rsidRDefault="00A53FB6">
        <w:pPr>
          <w:pStyle w:val="Header"/>
          <w:jc w:val="right"/>
        </w:pPr>
        <w:r>
          <w:rPr>
            <w:noProof/>
          </w:rPr>
          <w:t>CASE No CIV ‘A’ 05/22</w:t>
        </w:r>
      </w:p>
    </w:sdtContent>
  </w:sdt>
  <w:p w:rsidR="00A53FB6" w:rsidRDefault="00A53F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694085"/>
    <w:multiLevelType w:val="hybridMultilevel"/>
    <w:tmpl w:val="C4383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7F7"/>
    <w:rsid w:val="00167E09"/>
    <w:rsid w:val="00245456"/>
    <w:rsid w:val="002F1EC3"/>
    <w:rsid w:val="00300CF0"/>
    <w:rsid w:val="00301B6A"/>
    <w:rsid w:val="0038772B"/>
    <w:rsid w:val="004921F5"/>
    <w:rsid w:val="004D46FE"/>
    <w:rsid w:val="00531191"/>
    <w:rsid w:val="005427F7"/>
    <w:rsid w:val="00572CCE"/>
    <w:rsid w:val="005818C4"/>
    <w:rsid w:val="005C156F"/>
    <w:rsid w:val="005F6F05"/>
    <w:rsid w:val="00632521"/>
    <w:rsid w:val="00683A0F"/>
    <w:rsid w:val="006C5B22"/>
    <w:rsid w:val="006F1E36"/>
    <w:rsid w:val="006F502A"/>
    <w:rsid w:val="007369E4"/>
    <w:rsid w:val="0078029F"/>
    <w:rsid w:val="007E3B58"/>
    <w:rsid w:val="00805CBF"/>
    <w:rsid w:val="0084239A"/>
    <w:rsid w:val="008B6A64"/>
    <w:rsid w:val="0096597B"/>
    <w:rsid w:val="009747BE"/>
    <w:rsid w:val="0098736D"/>
    <w:rsid w:val="00A53FB6"/>
    <w:rsid w:val="00A93AA6"/>
    <w:rsid w:val="00B13FF5"/>
    <w:rsid w:val="00BA5985"/>
    <w:rsid w:val="00BE14AA"/>
    <w:rsid w:val="00BF349F"/>
    <w:rsid w:val="00BF53DA"/>
    <w:rsid w:val="00C1085A"/>
    <w:rsid w:val="00C50E5E"/>
    <w:rsid w:val="00C93EFE"/>
    <w:rsid w:val="00CA00DF"/>
    <w:rsid w:val="00D1611A"/>
    <w:rsid w:val="00DE29E0"/>
    <w:rsid w:val="00E7523D"/>
    <w:rsid w:val="00E96F8A"/>
    <w:rsid w:val="00F03476"/>
    <w:rsid w:val="00F933FE"/>
    <w:rsid w:val="00FC4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6DA00-A91D-4EB6-999D-A0C00828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3476"/>
    <w:pPr>
      <w:spacing w:after="0" w:line="240" w:lineRule="auto"/>
    </w:pPr>
  </w:style>
  <w:style w:type="paragraph" w:styleId="ListParagraph">
    <w:name w:val="List Paragraph"/>
    <w:basedOn w:val="Normal"/>
    <w:uiPriority w:val="34"/>
    <w:qFormat/>
    <w:rsid w:val="00301B6A"/>
    <w:pPr>
      <w:ind w:left="720"/>
      <w:contextualSpacing/>
    </w:pPr>
  </w:style>
  <w:style w:type="paragraph" w:styleId="Header">
    <w:name w:val="header"/>
    <w:basedOn w:val="Normal"/>
    <w:link w:val="HeaderChar"/>
    <w:uiPriority w:val="99"/>
    <w:unhideWhenUsed/>
    <w:rsid w:val="00A53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FB6"/>
  </w:style>
  <w:style w:type="paragraph" w:styleId="Footer">
    <w:name w:val="footer"/>
    <w:basedOn w:val="Normal"/>
    <w:link w:val="FooterChar"/>
    <w:uiPriority w:val="99"/>
    <w:unhideWhenUsed/>
    <w:rsid w:val="00A53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FB6"/>
  </w:style>
  <w:style w:type="paragraph" w:styleId="BalloonText">
    <w:name w:val="Balloon Text"/>
    <w:basedOn w:val="Normal"/>
    <w:link w:val="BalloonTextChar"/>
    <w:uiPriority w:val="99"/>
    <w:semiHidden/>
    <w:unhideWhenUsed/>
    <w:rsid w:val="00632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5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1D9E6-C858-4B82-A449-5CDC07717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2022-10-25T08:50:00Z</cp:lastPrinted>
  <dcterms:created xsi:type="dcterms:W3CDTF">2022-11-04T09:37:00Z</dcterms:created>
  <dcterms:modified xsi:type="dcterms:W3CDTF">2022-11-04T09:37:00Z</dcterms:modified>
</cp:coreProperties>
</file>