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860" w:rsidRPr="001945FC" w:rsidRDefault="004A51E8" w:rsidP="001945FC">
      <w:pPr>
        <w:spacing w:after="0" w:line="240" w:lineRule="auto"/>
        <w:rPr>
          <w:rFonts w:ascii="Times New Roman" w:hAnsi="Times New Roman" w:cs="Times New Roman"/>
          <w:sz w:val="24"/>
          <w:szCs w:val="24"/>
        </w:rPr>
      </w:pPr>
      <w:r w:rsidRPr="001945FC">
        <w:rPr>
          <w:rFonts w:ascii="Times New Roman" w:hAnsi="Times New Roman" w:cs="Times New Roman"/>
          <w:sz w:val="24"/>
          <w:szCs w:val="24"/>
        </w:rPr>
        <w:t>REGGIENALD TANGIRAI</w:t>
      </w:r>
    </w:p>
    <w:p w:rsidR="004A51E8" w:rsidRPr="001945FC" w:rsidRDefault="001945FC" w:rsidP="001945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A51E8" w:rsidRDefault="004A51E8" w:rsidP="001945FC">
      <w:pPr>
        <w:spacing w:after="0" w:line="240" w:lineRule="auto"/>
        <w:rPr>
          <w:rFonts w:ascii="Times New Roman" w:hAnsi="Times New Roman" w:cs="Times New Roman"/>
          <w:sz w:val="24"/>
          <w:szCs w:val="24"/>
        </w:rPr>
      </w:pPr>
      <w:r w:rsidRPr="001945FC">
        <w:rPr>
          <w:rFonts w:ascii="Times New Roman" w:hAnsi="Times New Roman" w:cs="Times New Roman"/>
          <w:sz w:val="24"/>
          <w:szCs w:val="24"/>
        </w:rPr>
        <w:t>THERESA HAZVINEYI TANGIRAI</w:t>
      </w:r>
    </w:p>
    <w:p w:rsidR="001945FC" w:rsidRPr="001945FC" w:rsidRDefault="001945FC" w:rsidP="001945FC">
      <w:pPr>
        <w:spacing w:after="0" w:line="240" w:lineRule="auto"/>
        <w:rPr>
          <w:rFonts w:ascii="Times New Roman" w:hAnsi="Times New Roman" w:cs="Times New Roman"/>
          <w:sz w:val="24"/>
          <w:szCs w:val="24"/>
        </w:rPr>
      </w:pPr>
    </w:p>
    <w:p w:rsidR="004A51E8" w:rsidRPr="001945FC" w:rsidRDefault="004A51E8" w:rsidP="001945FC">
      <w:pPr>
        <w:spacing w:after="0"/>
        <w:rPr>
          <w:rFonts w:ascii="Times New Roman" w:hAnsi="Times New Roman" w:cs="Times New Roman"/>
          <w:sz w:val="24"/>
          <w:szCs w:val="24"/>
        </w:rPr>
      </w:pPr>
    </w:p>
    <w:p w:rsidR="004A51E8" w:rsidRPr="001945FC" w:rsidRDefault="004A51E8" w:rsidP="001945FC">
      <w:pPr>
        <w:spacing w:after="0" w:line="240" w:lineRule="auto"/>
        <w:rPr>
          <w:rFonts w:ascii="Times New Roman" w:hAnsi="Times New Roman" w:cs="Times New Roman"/>
          <w:sz w:val="24"/>
          <w:szCs w:val="24"/>
        </w:rPr>
      </w:pPr>
      <w:r w:rsidRPr="001945FC">
        <w:rPr>
          <w:rFonts w:ascii="Times New Roman" w:hAnsi="Times New Roman" w:cs="Times New Roman"/>
          <w:sz w:val="24"/>
          <w:szCs w:val="24"/>
        </w:rPr>
        <w:t>IN THE HIGH COURT OF ZIMBABWE</w:t>
      </w:r>
    </w:p>
    <w:p w:rsidR="004A51E8" w:rsidRPr="001945FC" w:rsidRDefault="004A51E8" w:rsidP="001945FC">
      <w:pPr>
        <w:spacing w:after="0" w:line="240" w:lineRule="auto"/>
        <w:rPr>
          <w:rFonts w:ascii="Times New Roman" w:hAnsi="Times New Roman" w:cs="Times New Roman"/>
          <w:sz w:val="24"/>
          <w:szCs w:val="24"/>
        </w:rPr>
      </w:pPr>
      <w:r w:rsidRPr="001945FC">
        <w:rPr>
          <w:rFonts w:ascii="Times New Roman" w:hAnsi="Times New Roman" w:cs="Times New Roman"/>
          <w:sz w:val="24"/>
          <w:szCs w:val="24"/>
        </w:rPr>
        <w:t>GUVAVA J</w:t>
      </w:r>
    </w:p>
    <w:p w:rsidR="004A51E8" w:rsidRPr="001945FC" w:rsidRDefault="007272B7" w:rsidP="001945FC">
      <w:pPr>
        <w:spacing w:after="0" w:line="240" w:lineRule="auto"/>
        <w:rPr>
          <w:rFonts w:ascii="Times New Roman" w:hAnsi="Times New Roman" w:cs="Times New Roman"/>
          <w:sz w:val="24"/>
          <w:szCs w:val="24"/>
        </w:rPr>
      </w:pPr>
      <w:r w:rsidRPr="001945FC">
        <w:rPr>
          <w:rFonts w:ascii="Times New Roman" w:hAnsi="Times New Roman" w:cs="Times New Roman"/>
          <w:sz w:val="24"/>
          <w:szCs w:val="24"/>
        </w:rPr>
        <w:t>HARARE</w:t>
      </w:r>
      <w:r w:rsidR="001B2A7D" w:rsidRPr="001945FC">
        <w:rPr>
          <w:rFonts w:ascii="Times New Roman" w:hAnsi="Times New Roman" w:cs="Times New Roman"/>
          <w:sz w:val="24"/>
          <w:szCs w:val="24"/>
        </w:rPr>
        <w:t>, 4</w:t>
      </w:r>
      <w:r w:rsidR="000C5882" w:rsidRPr="001945FC">
        <w:rPr>
          <w:rFonts w:ascii="Times New Roman" w:hAnsi="Times New Roman" w:cs="Times New Roman"/>
          <w:sz w:val="24"/>
          <w:szCs w:val="24"/>
        </w:rPr>
        <w:t>, 5,</w:t>
      </w:r>
      <w:r w:rsidRPr="001945FC">
        <w:rPr>
          <w:rFonts w:ascii="Times New Roman" w:hAnsi="Times New Roman" w:cs="Times New Roman"/>
          <w:sz w:val="24"/>
          <w:szCs w:val="24"/>
        </w:rPr>
        <w:t xml:space="preserve"> 8 J</w:t>
      </w:r>
      <w:r w:rsidR="001945FC">
        <w:rPr>
          <w:rFonts w:ascii="Times New Roman" w:hAnsi="Times New Roman" w:cs="Times New Roman"/>
          <w:sz w:val="24"/>
          <w:szCs w:val="24"/>
        </w:rPr>
        <w:t>une</w:t>
      </w:r>
      <w:r w:rsidR="00566CF9">
        <w:rPr>
          <w:rFonts w:ascii="Times New Roman" w:hAnsi="Times New Roman" w:cs="Times New Roman"/>
          <w:sz w:val="24"/>
          <w:szCs w:val="24"/>
        </w:rPr>
        <w:t xml:space="preserve"> </w:t>
      </w:r>
      <w:r w:rsidR="000C5882" w:rsidRPr="001945FC">
        <w:rPr>
          <w:rFonts w:ascii="Times New Roman" w:hAnsi="Times New Roman" w:cs="Times New Roman"/>
          <w:sz w:val="24"/>
          <w:szCs w:val="24"/>
        </w:rPr>
        <w:t>&amp; 5 S</w:t>
      </w:r>
      <w:r w:rsidR="001945FC">
        <w:rPr>
          <w:rFonts w:ascii="Times New Roman" w:hAnsi="Times New Roman" w:cs="Times New Roman"/>
          <w:sz w:val="24"/>
          <w:szCs w:val="24"/>
        </w:rPr>
        <w:t>eptember</w:t>
      </w:r>
      <w:r w:rsidR="00566CF9">
        <w:rPr>
          <w:rFonts w:ascii="Times New Roman" w:hAnsi="Times New Roman" w:cs="Times New Roman"/>
          <w:sz w:val="24"/>
          <w:szCs w:val="24"/>
        </w:rPr>
        <w:t xml:space="preserve"> </w:t>
      </w:r>
      <w:r w:rsidRPr="001945FC">
        <w:rPr>
          <w:rFonts w:ascii="Times New Roman" w:hAnsi="Times New Roman" w:cs="Times New Roman"/>
          <w:sz w:val="24"/>
          <w:szCs w:val="24"/>
        </w:rPr>
        <w:t>2012 &amp; 28 February 2013</w:t>
      </w:r>
    </w:p>
    <w:p w:rsidR="007272B7" w:rsidRDefault="007272B7" w:rsidP="001945FC">
      <w:pPr>
        <w:spacing w:after="0"/>
        <w:rPr>
          <w:rFonts w:ascii="Times New Roman" w:hAnsi="Times New Roman" w:cs="Times New Roman"/>
          <w:sz w:val="24"/>
          <w:szCs w:val="24"/>
        </w:rPr>
      </w:pPr>
    </w:p>
    <w:p w:rsidR="001945FC" w:rsidRPr="001945FC" w:rsidRDefault="001945FC" w:rsidP="001945FC">
      <w:pPr>
        <w:spacing w:after="0"/>
        <w:rPr>
          <w:rFonts w:ascii="Times New Roman" w:hAnsi="Times New Roman" w:cs="Times New Roman"/>
          <w:sz w:val="24"/>
          <w:szCs w:val="24"/>
        </w:rPr>
      </w:pPr>
    </w:p>
    <w:p w:rsidR="001945FC" w:rsidRDefault="007272B7">
      <w:pPr>
        <w:rPr>
          <w:rFonts w:ascii="Times New Roman" w:hAnsi="Times New Roman" w:cs="Times New Roman"/>
          <w:b/>
          <w:sz w:val="24"/>
          <w:szCs w:val="24"/>
        </w:rPr>
      </w:pPr>
      <w:r w:rsidRPr="001945FC">
        <w:rPr>
          <w:rFonts w:ascii="Times New Roman" w:hAnsi="Times New Roman" w:cs="Times New Roman"/>
          <w:b/>
          <w:sz w:val="24"/>
          <w:szCs w:val="24"/>
        </w:rPr>
        <w:t>FAMILY LAW COURT</w:t>
      </w:r>
    </w:p>
    <w:p w:rsidR="001945FC" w:rsidRPr="001945FC" w:rsidRDefault="001945FC">
      <w:pPr>
        <w:rPr>
          <w:rFonts w:ascii="Times New Roman" w:hAnsi="Times New Roman" w:cs="Times New Roman"/>
          <w:b/>
          <w:sz w:val="24"/>
          <w:szCs w:val="24"/>
        </w:rPr>
      </w:pPr>
    </w:p>
    <w:p w:rsidR="001945FC" w:rsidRDefault="007272B7" w:rsidP="001945FC">
      <w:pPr>
        <w:spacing w:after="0" w:line="240" w:lineRule="auto"/>
        <w:rPr>
          <w:rFonts w:ascii="Times New Roman" w:hAnsi="Times New Roman" w:cs="Times New Roman"/>
          <w:b/>
          <w:sz w:val="24"/>
          <w:szCs w:val="24"/>
        </w:rPr>
      </w:pPr>
      <w:r w:rsidRPr="001945FC">
        <w:rPr>
          <w:rFonts w:ascii="Times New Roman" w:hAnsi="Times New Roman" w:cs="Times New Roman"/>
          <w:b/>
          <w:sz w:val="24"/>
          <w:szCs w:val="24"/>
        </w:rPr>
        <w:t>Trial Cause</w:t>
      </w:r>
    </w:p>
    <w:p w:rsidR="001B6B5F" w:rsidRDefault="001B6B5F" w:rsidP="001945FC">
      <w:pPr>
        <w:spacing w:after="0" w:line="240" w:lineRule="auto"/>
        <w:rPr>
          <w:rFonts w:ascii="Times New Roman" w:hAnsi="Times New Roman" w:cs="Times New Roman"/>
          <w:b/>
          <w:sz w:val="24"/>
          <w:szCs w:val="24"/>
        </w:rPr>
      </w:pPr>
    </w:p>
    <w:p w:rsidR="00211860" w:rsidRPr="001945FC" w:rsidRDefault="00211860" w:rsidP="001945FC">
      <w:pPr>
        <w:spacing w:after="0" w:line="240" w:lineRule="auto"/>
        <w:rPr>
          <w:rFonts w:ascii="Times New Roman" w:hAnsi="Times New Roman" w:cs="Times New Roman"/>
          <w:b/>
          <w:sz w:val="24"/>
          <w:szCs w:val="24"/>
        </w:rPr>
      </w:pPr>
      <w:r w:rsidRPr="00437F96">
        <w:rPr>
          <w:rFonts w:ascii="Times New Roman" w:hAnsi="Times New Roman" w:cs="Times New Roman"/>
          <w:i/>
          <w:sz w:val="24"/>
          <w:szCs w:val="24"/>
        </w:rPr>
        <w:t xml:space="preserve">T. </w:t>
      </w:r>
      <w:proofErr w:type="spellStart"/>
      <w:r w:rsidRPr="00437F96">
        <w:rPr>
          <w:rFonts w:ascii="Times New Roman" w:hAnsi="Times New Roman" w:cs="Times New Roman"/>
          <w:i/>
          <w:sz w:val="24"/>
          <w:szCs w:val="24"/>
        </w:rPr>
        <w:t>Kanengoni</w:t>
      </w:r>
      <w:proofErr w:type="spellEnd"/>
      <w:r w:rsidR="00437F96">
        <w:rPr>
          <w:rFonts w:ascii="Times New Roman" w:hAnsi="Times New Roman" w:cs="Times New Roman"/>
          <w:sz w:val="24"/>
          <w:szCs w:val="24"/>
        </w:rPr>
        <w:t>,</w:t>
      </w:r>
      <w:r w:rsidR="0058622D">
        <w:rPr>
          <w:rFonts w:ascii="Times New Roman" w:hAnsi="Times New Roman" w:cs="Times New Roman"/>
          <w:sz w:val="24"/>
          <w:szCs w:val="24"/>
        </w:rPr>
        <w:t xml:space="preserve"> for the Plaintiff</w:t>
      </w:r>
    </w:p>
    <w:p w:rsidR="001945FC" w:rsidRPr="001945FC" w:rsidRDefault="00211860" w:rsidP="001945FC">
      <w:pPr>
        <w:spacing w:after="0" w:line="240" w:lineRule="auto"/>
        <w:rPr>
          <w:rFonts w:ascii="Times New Roman" w:hAnsi="Times New Roman" w:cs="Times New Roman"/>
          <w:sz w:val="24"/>
          <w:szCs w:val="24"/>
        </w:rPr>
      </w:pPr>
      <w:r w:rsidRPr="00437F96">
        <w:rPr>
          <w:rFonts w:ascii="Times New Roman" w:hAnsi="Times New Roman" w:cs="Times New Roman"/>
          <w:i/>
          <w:sz w:val="24"/>
          <w:szCs w:val="24"/>
        </w:rPr>
        <w:t xml:space="preserve">T. </w:t>
      </w:r>
      <w:proofErr w:type="spellStart"/>
      <w:r w:rsidRPr="00437F96">
        <w:rPr>
          <w:rFonts w:ascii="Times New Roman" w:hAnsi="Times New Roman" w:cs="Times New Roman"/>
          <w:i/>
          <w:sz w:val="24"/>
          <w:szCs w:val="24"/>
        </w:rPr>
        <w:t>Machiridza</w:t>
      </w:r>
      <w:proofErr w:type="spellEnd"/>
      <w:r w:rsidR="00437F96">
        <w:rPr>
          <w:rFonts w:ascii="Times New Roman" w:hAnsi="Times New Roman" w:cs="Times New Roman"/>
          <w:sz w:val="24"/>
          <w:szCs w:val="24"/>
        </w:rPr>
        <w:t>,</w:t>
      </w:r>
      <w:r w:rsidR="0058622D">
        <w:rPr>
          <w:rFonts w:ascii="Times New Roman" w:hAnsi="Times New Roman" w:cs="Times New Roman"/>
          <w:sz w:val="24"/>
          <w:szCs w:val="24"/>
        </w:rPr>
        <w:t xml:space="preserve"> for the Defendant</w:t>
      </w:r>
    </w:p>
    <w:p w:rsidR="00211860" w:rsidRDefault="00211860" w:rsidP="001945FC">
      <w:pPr>
        <w:spacing w:after="0" w:line="240" w:lineRule="auto"/>
        <w:rPr>
          <w:rFonts w:ascii="Times New Roman" w:hAnsi="Times New Roman" w:cs="Times New Roman"/>
          <w:sz w:val="24"/>
          <w:szCs w:val="24"/>
        </w:rPr>
      </w:pPr>
    </w:p>
    <w:p w:rsidR="003D1AA8" w:rsidRPr="001945FC" w:rsidRDefault="003D1AA8" w:rsidP="001945FC">
      <w:pPr>
        <w:spacing w:after="0" w:line="240" w:lineRule="auto"/>
        <w:rPr>
          <w:rFonts w:ascii="Times New Roman" w:hAnsi="Times New Roman" w:cs="Times New Roman"/>
          <w:sz w:val="24"/>
          <w:szCs w:val="24"/>
        </w:rPr>
      </w:pPr>
      <w:bookmarkStart w:id="0" w:name="_GoBack"/>
      <w:bookmarkEnd w:id="0"/>
    </w:p>
    <w:p w:rsidR="00F1693E" w:rsidRPr="001945FC" w:rsidRDefault="00211860" w:rsidP="001945FC">
      <w:pPr>
        <w:spacing w:after="0" w:line="360" w:lineRule="auto"/>
        <w:jc w:val="both"/>
        <w:rPr>
          <w:rFonts w:ascii="Times New Roman" w:hAnsi="Times New Roman" w:cs="Times New Roman"/>
          <w:sz w:val="24"/>
          <w:szCs w:val="24"/>
        </w:rPr>
      </w:pPr>
      <w:r w:rsidRPr="001945FC">
        <w:rPr>
          <w:rFonts w:ascii="Times New Roman" w:hAnsi="Times New Roman" w:cs="Times New Roman"/>
          <w:sz w:val="24"/>
          <w:szCs w:val="24"/>
        </w:rPr>
        <w:tab/>
        <w:t>GUVAVA J: The parties were married in terms of the Marriage Act [</w:t>
      </w:r>
      <w:r w:rsidRPr="001945FC">
        <w:rPr>
          <w:rFonts w:ascii="Times New Roman" w:hAnsi="Times New Roman" w:cs="Times New Roman"/>
          <w:i/>
          <w:sz w:val="24"/>
          <w:szCs w:val="24"/>
        </w:rPr>
        <w:t>Cap 5</w:t>
      </w:r>
      <w:r w:rsidR="00922C8E" w:rsidRPr="001945FC">
        <w:rPr>
          <w:rFonts w:ascii="Times New Roman" w:hAnsi="Times New Roman" w:cs="Times New Roman"/>
          <w:i/>
          <w:sz w:val="24"/>
          <w:szCs w:val="24"/>
        </w:rPr>
        <w:t>:11</w:t>
      </w:r>
      <w:r w:rsidR="00922C8E" w:rsidRPr="001945FC">
        <w:rPr>
          <w:rFonts w:ascii="Times New Roman" w:hAnsi="Times New Roman" w:cs="Times New Roman"/>
          <w:sz w:val="24"/>
          <w:szCs w:val="24"/>
        </w:rPr>
        <w:t xml:space="preserve">] on </w:t>
      </w:r>
      <w:r w:rsidR="00BA6CE8" w:rsidRPr="001945FC">
        <w:rPr>
          <w:rFonts w:ascii="Times New Roman" w:hAnsi="Times New Roman" w:cs="Times New Roman"/>
          <w:sz w:val="24"/>
          <w:szCs w:val="24"/>
        </w:rPr>
        <w:t xml:space="preserve">30 May </w:t>
      </w:r>
      <w:r w:rsidR="00922C8E" w:rsidRPr="001945FC">
        <w:rPr>
          <w:rFonts w:ascii="Times New Roman" w:hAnsi="Times New Roman" w:cs="Times New Roman"/>
          <w:sz w:val="24"/>
          <w:szCs w:val="24"/>
        </w:rPr>
        <w:t xml:space="preserve">1998. The marriage was blessed with four minor children Melanie </w:t>
      </w:r>
      <w:proofErr w:type="spellStart"/>
      <w:r w:rsidR="00922C8E" w:rsidRPr="001945FC">
        <w:rPr>
          <w:rFonts w:ascii="Times New Roman" w:hAnsi="Times New Roman" w:cs="Times New Roman"/>
          <w:sz w:val="24"/>
          <w:szCs w:val="24"/>
        </w:rPr>
        <w:t>Munashe</w:t>
      </w:r>
      <w:proofErr w:type="spellEnd"/>
      <w:r w:rsidR="00674229">
        <w:rPr>
          <w:rFonts w:ascii="Times New Roman" w:hAnsi="Times New Roman" w:cs="Times New Roman"/>
          <w:sz w:val="24"/>
          <w:szCs w:val="24"/>
        </w:rPr>
        <w:t xml:space="preserve"> </w:t>
      </w:r>
      <w:proofErr w:type="spellStart"/>
      <w:r w:rsidR="00922C8E" w:rsidRPr="001945FC">
        <w:rPr>
          <w:rFonts w:ascii="Times New Roman" w:hAnsi="Times New Roman" w:cs="Times New Roman"/>
          <w:sz w:val="24"/>
          <w:szCs w:val="24"/>
        </w:rPr>
        <w:t>Tangirai</w:t>
      </w:r>
      <w:proofErr w:type="spellEnd"/>
      <w:r w:rsidR="00922C8E" w:rsidRPr="001945FC">
        <w:rPr>
          <w:rFonts w:ascii="Times New Roman" w:hAnsi="Times New Roman" w:cs="Times New Roman"/>
          <w:sz w:val="24"/>
          <w:szCs w:val="24"/>
        </w:rPr>
        <w:t xml:space="preserve"> (born 18 February 1999), </w:t>
      </w:r>
      <w:proofErr w:type="spellStart"/>
      <w:r w:rsidR="00922C8E" w:rsidRPr="001945FC">
        <w:rPr>
          <w:rFonts w:ascii="Times New Roman" w:hAnsi="Times New Roman" w:cs="Times New Roman"/>
          <w:sz w:val="24"/>
          <w:szCs w:val="24"/>
        </w:rPr>
        <w:t>Malvin</w:t>
      </w:r>
      <w:proofErr w:type="spellEnd"/>
      <w:r w:rsidR="00C70415">
        <w:rPr>
          <w:rFonts w:ascii="Times New Roman" w:hAnsi="Times New Roman" w:cs="Times New Roman"/>
          <w:sz w:val="24"/>
          <w:szCs w:val="24"/>
        </w:rPr>
        <w:t xml:space="preserve"> </w:t>
      </w:r>
      <w:proofErr w:type="spellStart"/>
      <w:r w:rsidR="00922C8E" w:rsidRPr="001945FC">
        <w:rPr>
          <w:rFonts w:ascii="Times New Roman" w:hAnsi="Times New Roman" w:cs="Times New Roman"/>
          <w:sz w:val="24"/>
          <w:szCs w:val="24"/>
        </w:rPr>
        <w:t>Tinashe</w:t>
      </w:r>
      <w:proofErr w:type="spellEnd"/>
      <w:r w:rsidR="00674229">
        <w:rPr>
          <w:rFonts w:ascii="Times New Roman" w:hAnsi="Times New Roman" w:cs="Times New Roman"/>
          <w:sz w:val="24"/>
          <w:szCs w:val="24"/>
        </w:rPr>
        <w:t xml:space="preserve"> </w:t>
      </w:r>
      <w:proofErr w:type="spellStart"/>
      <w:r w:rsidR="00922C8E" w:rsidRPr="001945FC">
        <w:rPr>
          <w:rFonts w:ascii="Times New Roman" w:hAnsi="Times New Roman" w:cs="Times New Roman"/>
          <w:sz w:val="24"/>
          <w:szCs w:val="24"/>
        </w:rPr>
        <w:t>Tan</w:t>
      </w:r>
      <w:r w:rsidR="00080588" w:rsidRPr="001945FC">
        <w:rPr>
          <w:rFonts w:ascii="Times New Roman" w:hAnsi="Times New Roman" w:cs="Times New Roman"/>
          <w:sz w:val="24"/>
          <w:szCs w:val="24"/>
        </w:rPr>
        <w:t>girai</w:t>
      </w:r>
      <w:proofErr w:type="spellEnd"/>
      <w:r w:rsidR="00080588" w:rsidRPr="001945FC">
        <w:rPr>
          <w:rFonts w:ascii="Times New Roman" w:hAnsi="Times New Roman" w:cs="Times New Roman"/>
          <w:sz w:val="24"/>
          <w:szCs w:val="24"/>
        </w:rPr>
        <w:t xml:space="preserve"> (born 24 January 2003), C</w:t>
      </w:r>
      <w:r w:rsidR="00922C8E" w:rsidRPr="001945FC">
        <w:rPr>
          <w:rFonts w:ascii="Times New Roman" w:hAnsi="Times New Roman" w:cs="Times New Roman"/>
          <w:sz w:val="24"/>
          <w:szCs w:val="24"/>
        </w:rPr>
        <w:t xml:space="preserve">erise </w:t>
      </w:r>
      <w:proofErr w:type="spellStart"/>
      <w:r w:rsidR="00922C8E" w:rsidRPr="001945FC">
        <w:rPr>
          <w:rFonts w:ascii="Times New Roman" w:hAnsi="Times New Roman" w:cs="Times New Roman"/>
          <w:sz w:val="24"/>
          <w:szCs w:val="24"/>
        </w:rPr>
        <w:t>Vong</w:t>
      </w:r>
      <w:r w:rsidR="00823D9B" w:rsidRPr="001945FC">
        <w:rPr>
          <w:rFonts w:ascii="Times New Roman" w:hAnsi="Times New Roman" w:cs="Times New Roman"/>
          <w:sz w:val="24"/>
          <w:szCs w:val="24"/>
        </w:rPr>
        <w:t>aishe</w:t>
      </w:r>
      <w:proofErr w:type="spellEnd"/>
      <w:r w:rsidR="00674229">
        <w:rPr>
          <w:rFonts w:ascii="Times New Roman" w:hAnsi="Times New Roman" w:cs="Times New Roman"/>
          <w:sz w:val="24"/>
          <w:szCs w:val="24"/>
        </w:rPr>
        <w:t xml:space="preserve"> </w:t>
      </w:r>
      <w:proofErr w:type="spellStart"/>
      <w:r w:rsidR="00823D9B" w:rsidRPr="001945FC">
        <w:rPr>
          <w:rFonts w:ascii="Times New Roman" w:hAnsi="Times New Roman" w:cs="Times New Roman"/>
          <w:sz w:val="24"/>
          <w:szCs w:val="24"/>
        </w:rPr>
        <w:t>Tangirai</w:t>
      </w:r>
      <w:proofErr w:type="spellEnd"/>
      <w:r w:rsidR="00823D9B" w:rsidRPr="001945FC">
        <w:rPr>
          <w:rFonts w:ascii="Times New Roman" w:hAnsi="Times New Roman" w:cs="Times New Roman"/>
          <w:sz w:val="24"/>
          <w:szCs w:val="24"/>
        </w:rPr>
        <w:t xml:space="preserve"> (born 20 March 2</w:t>
      </w:r>
      <w:r w:rsidR="00922C8E" w:rsidRPr="001945FC">
        <w:rPr>
          <w:rFonts w:ascii="Times New Roman" w:hAnsi="Times New Roman" w:cs="Times New Roman"/>
          <w:sz w:val="24"/>
          <w:szCs w:val="24"/>
        </w:rPr>
        <w:t xml:space="preserve">004) and Denise </w:t>
      </w:r>
      <w:proofErr w:type="spellStart"/>
      <w:r w:rsidR="00922C8E" w:rsidRPr="001945FC">
        <w:rPr>
          <w:rFonts w:ascii="Times New Roman" w:hAnsi="Times New Roman" w:cs="Times New Roman"/>
          <w:sz w:val="24"/>
          <w:szCs w:val="24"/>
        </w:rPr>
        <w:t>Tangirai</w:t>
      </w:r>
      <w:proofErr w:type="spellEnd"/>
      <w:r w:rsidR="00922C8E" w:rsidRPr="001945FC">
        <w:rPr>
          <w:rFonts w:ascii="Times New Roman" w:hAnsi="Times New Roman" w:cs="Times New Roman"/>
          <w:sz w:val="24"/>
          <w:szCs w:val="24"/>
        </w:rPr>
        <w:t xml:space="preserve"> (born 2 March 2007). Following certain unhappy differences the parties separated </w:t>
      </w:r>
      <w:r w:rsidR="00BA6CE8" w:rsidRPr="001945FC">
        <w:rPr>
          <w:rFonts w:ascii="Times New Roman" w:hAnsi="Times New Roman" w:cs="Times New Roman"/>
          <w:sz w:val="24"/>
          <w:szCs w:val="24"/>
        </w:rPr>
        <w:t xml:space="preserve">in 2008. </w:t>
      </w:r>
      <w:r w:rsidR="00922C8E" w:rsidRPr="001945FC">
        <w:rPr>
          <w:rFonts w:ascii="Times New Roman" w:hAnsi="Times New Roman" w:cs="Times New Roman"/>
          <w:sz w:val="24"/>
          <w:szCs w:val="24"/>
        </w:rPr>
        <w:t>They have not lived together as husband and wife since that date. Upon separation the plaintiff remained with the custody of the three eldest children whilst defendant retained custody of the youngest child.</w:t>
      </w:r>
      <w:r w:rsidR="00BA6CE8" w:rsidRPr="001945FC">
        <w:rPr>
          <w:rFonts w:ascii="Times New Roman" w:hAnsi="Times New Roman" w:cs="Times New Roman"/>
          <w:sz w:val="24"/>
          <w:szCs w:val="24"/>
        </w:rPr>
        <w:t xml:space="preserve"> On 4 January 2011 the plaintiff issued summons out of this court seeking a decree of divorce, custody of the three minor children already in his custody and distribution of the </w:t>
      </w:r>
      <w:r w:rsidR="00080588" w:rsidRPr="001945FC">
        <w:rPr>
          <w:rFonts w:ascii="Times New Roman" w:hAnsi="Times New Roman" w:cs="Times New Roman"/>
          <w:sz w:val="24"/>
          <w:szCs w:val="24"/>
        </w:rPr>
        <w:t>parties’</w:t>
      </w:r>
      <w:r w:rsidR="00BA6CE8" w:rsidRPr="001945FC">
        <w:rPr>
          <w:rFonts w:ascii="Times New Roman" w:hAnsi="Times New Roman" w:cs="Times New Roman"/>
          <w:sz w:val="24"/>
          <w:szCs w:val="24"/>
        </w:rPr>
        <w:t xml:space="preserve"> matrimonial assets.</w:t>
      </w:r>
      <w:r w:rsidR="00252F11" w:rsidRPr="001945FC">
        <w:rPr>
          <w:rFonts w:ascii="Times New Roman" w:hAnsi="Times New Roman" w:cs="Times New Roman"/>
          <w:sz w:val="24"/>
          <w:szCs w:val="24"/>
        </w:rPr>
        <w:t xml:space="preserve"> The defendant whilst admitting that the marriage had broken down counter-claimed for custody of all the minor children, maintenance in the sum of US$200 per month for herself and US$100 per child</w:t>
      </w:r>
      <w:r w:rsidR="00BE03BD">
        <w:rPr>
          <w:rFonts w:ascii="Times New Roman" w:hAnsi="Times New Roman" w:cs="Times New Roman"/>
          <w:sz w:val="24"/>
          <w:szCs w:val="24"/>
        </w:rPr>
        <w:t xml:space="preserve"> per month</w:t>
      </w:r>
      <w:r w:rsidR="00080588" w:rsidRPr="001945FC">
        <w:rPr>
          <w:rFonts w:ascii="Times New Roman" w:hAnsi="Times New Roman" w:cs="Times New Roman"/>
          <w:sz w:val="24"/>
          <w:szCs w:val="24"/>
        </w:rPr>
        <w:t>, and</w:t>
      </w:r>
      <w:r w:rsidR="00252F11" w:rsidRPr="001945FC">
        <w:rPr>
          <w:rFonts w:ascii="Times New Roman" w:hAnsi="Times New Roman" w:cs="Times New Roman"/>
          <w:sz w:val="24"/>
          <w:szCs w:val="24"/>
        </w:rPr>
        <w:t xml:space="preserve"> an equitable share of their matrimonial property.</w:t>
      </w:r>
    </w:p>
    <w:p w:rsidR="006D0ED1" w:rsidRPr="001945FC" w:rsidRDefault="007272B7" w:rsidP="00455AAC">
      <w:pPr>
        <w:spacing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Following a</w:t>
      </w:r>
      <w:r w:rsidR="00C70415">
        <w:rPr>
          <w:rFonts w:ascii="Times New Roman" w:hAnsi="Times New Roman" w:cs="Times New Roman"/>
          <w:sz w:val="24"/>
          <w:szCs w:val="24"/>
        </w:rPr>
        <w:t xml:space="preserve"> </w:t>
      </w:r>
      <w:r w:rsidRPr="001945FC">
        <w:rPr>
          <w:rFonts w:ascii="Times New Roman" w:hAnsi="Times New Roman" w:cs="Times New Roman"/>
          <w:sz w:val="24"/>
          <w:szCs w:val="24"/>
        </w:rPr>
        <w:t>Pre</w:t>
      </w:r>
      <w:r w:rsidR="00F1693E" w:rsidRPr="001945FC">
        <w:rPr>
          <w:rFonts w:ascii="Times New Roman" w:hAnsi="Times New Roman" w:cs="Times New Roman"/>
          <w:sz w:val="24"/>
          <w:szCs w:val="24"/>
        </w:rPr>
        <w:t xml:space="preserve"> -</w:t>
      </w:r>
      <w:r w:rsidRPr="001945FC">
        <w:rPr>
          <w:rFonts w:ascii="Times New Roman" w:hAnsi="Times New Roman" w:cs="Times New Roman"/>
          <w:sz w:val="24"/>
          <w:szCs w:val="24"/>
        </w:rPr>
        <w:t xml:space="preserve"> Trial Conference before a judge in chambers t</w:t>
      </w:r>
      <w:r w:rsidR="00BE03BD">
        <w:rPr>
          <w:rFonts w:ascii="Times New Roman" w:hAnsi="Times New Roman" w:cs="Times New Roman"/>
          <w:sz w:val="24"/>
          <w:szCs w:val="24"/>
        </w:rPr>
        <w:t>he parties filed a J</w:t>
      </w:r>
      <w:r w:rsidR="00392C79" w:rsidRPr="001945FC">
        <w:rPr>
          <w:rFonts w:ascii="Times New Roman" w:hAnsi="Times New Roman" w:cs="Times New Roman"/>
          <w:sz w:val="24"/>
          <w:szCs w:val="24"/>
        </w:rPr>
        <w:t xml:space="preserve">oint </w:t>
      </w:r>
      <w:r w:rsidR="00BE03BD">
        <w:rPr>
          <w:rFonts w:ascii="Times New Roman" w:hAnsi="Times New Roman" w:cs="Times New Roman"/>
          <w:sz w:val="24"/>
          <w:szCs w:val="24"/>
        </w:rPr>
        <w:t>Pre-T</w:t>
      </w:r>
      <w:r w:rsidR="00080588" w:rsidRPr="001945FC">
        <w:rPr>
          <w:rFonts w:ascii="Times New Roman" w:hAnsi="Times New Roman" w:cs="Times New Roman"/>
          <w:sz w:val="24"/>
          <w:szCs w:val="24"/>
        </w:rPr>
        <w:t>rial</w:t>
      </w:r>
      <w:r w:rsidR="00BE03BD">
        <w:rPr>
          <w:rFonts w:ascii="Times New Roman" w:hAnsi="Times New Roman" w:cs="Times New Roman"/>
          <w:sz w:val="24"/>
          <w:szCs w:val="24"/>
        </w:rPr>
        <w:t xml:space="preserve"> Conference M</w:t>
      </w:r>
      <w:r w:rsidR="00392C79" w:rsidRPr="001945FC">
        <w:rPr>
          <w:rFonts w:ascii="Times New Roman" w:hAnsi="Times New Roman" w:cs="Times New Roman"/>
          <w:sz w:val="24"/>
          <w:szCs w:val="24"/>
        </w:rPr>
        <w:t>inute wherein they agreed that their marriage had irretrievably broken down</w:t>
      </w:r>
      <w:r w:rsidR="00BE03BD">
        <w:rPr>
          <w:rFonts w:ascii="Times New Roman" w:hAnsi="Times New Roman" w:cs="Times New Roman"/>
          <w:sz w:val="24"/>
          <w:szCs w:val="24"/>
        </w:rPr>
        <w:t xml:space="preserve">. They also agreed </w:t>
      </w:r>
      <w:r w:rsidR="00392C79" w:rsidRPr="001945FC">
        <w:rPr>
          <w:rFonts w:ascii="Times New Roman" w:hAnsi="Times New Roman" w:cs="Times New Roman"/>
          <w:sz w:val="24"/>
          <w:szCs w:val="24"/>
        </w:rPr>
        <w:t xml:space="preserve">that they were each entitled to a stand in </w:t>
      </w:r>
      <w:proofErr w:type="spellStart"/>
      <w:r w:rsidR="00392C79" w:rsidRPr="001945FC">
        <w:rPr>
          <w:rFonts w:ascii="Times New Roman" w:hAnsi="Times New Roman" w:cs="Times New Roman"/>
          <w:sz w:val="24"/>
          <w:szCs w:val="24"/>
        </w:rPr>
        <w:t>Dema</w:t>
      </w:r>
      <w:proofErr w:type="spellEnd"/>
      <w:r w:rsidR="00392C79" w:rsidRPr="001945FC">
        <w:rPr>
          <w:rFonts w:ascii="Times New Roman" w:hAnsi="Times New Roman" w:cs="Times New Roman"/>
          <w:sz w:val="24"/>
          <w:szCs w:val="24"/>
        </w:rPr>
        <w:t>.</w:t>
      </w:r>
    </w:p>
    <w:p w:rsidR="00392C79" w:rsidRPr="001945FC" w:rsidRDefault="00392C79" w:rsidP="001945FC">
      <w:pPr>
        <w:jc w:val="both"/>
        <w:rPr>
          <w:rFonts w:ascii="Times New Roman" w:hAnsi="Times New Roman" w:cs="Times New Roman"/>
          <w:sz w:val="24"/>
          <w:szCs w:val="24"/>
        </w:rPr>
      </w:pPr>
      <w:r w:rsidRPr="001945FC">
        <w:rPr>
          <w:rFonts w:ascii="Times New Roman" w:hAnsi="Times New Roman" w:cs="Times New Roman"/>
          <w:sz w:val="24"/>
          <w:szCs w:val="24"/>
        </w:rPr>
        <w:t>Six issues were referred to trial and these were as follows:</w:t>
      </w:r>
    </w:p>
    <w:p w:rsidR="00392C79" w:rsidRPr="001945FC" w:rsidRDefault="00392C79" w:rsidP="001945FC">
      <w:pPr>
        <w:pStyle w:val="ListParagraph"/>
        <w:numPr>
          <w:ilvl w:val="0"/>
          <w:numId w:val="2"/>
        </w:numPr>
        <w:jc w:val="both"/>
        <w:rPr>
          <w:rFonts w:ascii="Times New Roman" w:hAnsi="Times New Roman" w:cs="Times New Roman"/>
          <w:sz w:val="24"/>
          <w:szCs w:val="24"/>
        </w:rPr>
      </w:pPr>
      <w:r w:rsidRPr="001945FC">
        <w:rPr>
          <w:rFonts w:ascii="Times New Roman" w:hAnsi="Times New Roman" w:cs="Times New Roman"/>
          <w:sz w:val="24"/>
          <w:szCs w:val="24"/>
        </w:rPr>
        <w:t xml:space="preserve"> Whether or n</w:t>
      </w:r>
      <w:r w:rsidR="00A41CAB" w:rsidRPr="001945FC">
        <w:rPr>
          <w:rFonts w:ascii="Times New Roman" w:hAnsi="Times New Roman" w:cs="Times New Roman"/>
          <w:sz w:val="24"/>
          <w:szCs w:val="24"/>
        </w:rPr>
        <w:t>ot the marriage has broken down?</w:t>
      </w:r>
    </w:p>
    <w:p w:rsidR="00392C79" w:rsidRPr="001945FC" w:rsidRDefault="00392C79" w:rsidP="001945FC">
      <w:pPr>
        <w:pStyle w:val="ListParagraph"/>
        <w:numPr>
          <w:ilvl w:val="0"/>
          <w:numId w:val="2"/>
        </w:numPr>
        <w:jc w:val="both"/>
        <w:rPr>
          <w:rFonts w:ascii="Times New Roman" w:hAnsi="Times New Roman" w:cs="Times New Roman"/>
          <w:sz w:val="24"/>
          <w:szCs w:val="24"/>
        </w:rPr>
      </w:pPr>
      <w:r w:rsidRPr="001945FC">
        <w:rPr>
          <w:rFonts w:ascii="Times New Roman" w:hAnsi="Times New Roman" w:cs="Times New Roman"/>
          <w:sz w:val="24"/>
          <w:szCs w:val="24"/>
        </w:rPr>
        <w:t>Which party should be grante</w:t>
      </w:r>
      <w:r w:rsidR="00A41CAB" w:rsidRPr="001945FC">
        <w:rPr>
          <w:rFonts w:ascii="Times New Roman" w:hAnsi="Times New Roman" w:cs="Times New Roman"/>
          <w:sz w:val="24"/>
          <w:szCs w:val="24"/>
        </w:rPr>
        <w:t>d custody of the minor children?</w:t>
      </w:r>
    </w:p>
    <w:p w:rsidR="00392C79" w:rsidRPr="001945FC" w:rsidRDefault="00392C79" w:rsidP="001945FC">
      <w:pPr>
        <w:pStyle w:val="ListParagraph"/>
        <w:numPr>
          <w:ilvl w:val="0"/>
          <w:numId w:val="2"/>
        </w:numPr>
        <w:jc w:val="both"/>
        <w:rPr>
          <w:rFonts w:ascii="Times New Roman" w:hAnsi="Times New Roman" w:cs="Times New Roman"/>
          <w:sz w:val="24"/>
          <w:szCs w:val="24"/>
        </w:rPr>
      </w:pPr>
      <w:r w:rsidRPr="001945FC">
        <w:rPr>
          <w:rFonts w:ascii="Times New Roman" w:hAnsi="Times New Roman" w:cs="Times New Roman"/>
          <w:sz w:val="24"/>
          <w:szCs w:val="24"/>
        </w:rPr>
        <w:t>What rights of access should the non</w:t>
      </w:r>
      <w:r w:rsidR="00A41CAB" w:rsidRPr="001945FC">
        <w:rPr>
          <w:rFonts w:ascii="Times New Roman" w:hAnsi="Times New Roman" w:cs="Times New Roman"/>
          <w:sz w:val="24"/>
          <w:szCs w:val="24"/>
        </w:rPr>
        <w:t>-</w:t>
      </w:r>
      <w:r w:rsidRPr="001945FC">
        <w:rPr>
          <w:rFonts w:ascii="Times New Roman" w:hAnsi="Times New Roman" w:cs="Times New Roman"/>
          <w:sz w:val="24"/>
          <w:szCs w:val="24"/>
        </w:rPr>
        <w:t xml:space="preserve"> custodia</w:t>
      </w:r>
      <w:r w:rsidR="00A41CAB" w:rsidRPr="001945FC">
        <w:rPr>
          <w:rFonts w:ascii="Times New Roman" w:hAnsi="Times New Roman" w:cs="Times New Roman"/>
          <w:sz w:val="24"/>
          <w:szCs w:val="24"/>
        </w:rPr>
        <w:t xml:space="preserve">n </w:t>
      </w:r>
      <w:r w:rsidR="007272B7" w:rsidRPr="001945FC">
        <w:rPr>
          <w:rFonts w:ascii="Times New Roman" w:hAnsi="Times New Roman" w:cs="Times New Roman"/>
          <w:sz w:val="24"/>
          <w:szCs w:val="24"/>
        </w:rPr>
        <w:t>parent enjoy</w:t>
      </w:r>
      <w:r w:rsidR="00A41CAB" w:rsidRPr="001945FC">
        <w:rPr>
          <w:rFonts w:ascii="Times New Roman" w:hAnsi="Times New Roman" w:cs="Times New Roman"/>
          <w:sz w:val="24"/>
          <w:szCs w:val="24"/>
        </w:rPr>
        <w:t>?</w:t>
      </w:r>
    </w:p>
    <w:p w:rsidR="00392C79" w:rsidRPr="001945FC" w:rsidRDefault="00392C79" w:rsidP="001945FC">
      <w:pPr>
        <w:pStyle w:val="ListParagraph"/>
        <w:numPr>
          <w:ilvl w:val="0"/>
          <w:numId w:val="2"/>
        </w:numPr>
        <w:jc w:val="both"/>
        <w:rPr>
          <w:rFonts w:ascii="Times New Roman" w:hAnsi="Times New Roman" w:cs="Times New Roman"/>
          <w:sz w:val="24"/>
          <w:szCs w:val="24"/>
        </w:rPr>
      </w:pPr>
      <w:r w:rsidRPr="001945FC">
        <w:rPr>
          <w:rFonts w:ascii="Times New Roman" w:hAnsi="Times New Roman" w:cs="Times New Roman"/>
          <w:sz w:val="24"/>
          <w:szCs w:val="24"/>
        </w:rPr>
        <w:lastRenderedPageBreak/>
        <w:t>What maintenanc</w:t>
      </w:r>
      <w:r w:rsidR="00A41CAB" w:rsidRPr="001945FC">
        <w:rPr>
          <w:rFonts w:ascii="Times New Roman" w:hAnsi="Times New Roman" w:cs="Times New Roman"/>
          <w:sz w:val="24"/>
          <w:szCs w:val="24"/>
        </w:rPr>
        <w:t xml:space="preserve">e should the </w:t>
      </w:r>
      <w:r w:rsidR="00080588" w:rsidRPr="001945FC">
        <w:rPr>
          <w:rFonts w:ascii="Times New Roman" w:hAnsi="Times New Roman" w:cs="Times New Roman"/>
          <w:sz w:val="24"/>
          <w:szCs w:val="24"/>
        </w:rPr>
        <w:t>non-custodial</w:t>
      </w:r>
      <w:r w:rsidR="00A41CAB" w:rsidRPr="001945FC">
        <w:rPr>
          <w:rFonts w:ascii="Times New Roman" w:hAnsi="Times New Roman" w:cs="Times New Roman"/>
          <w:sz w:val="24"/>
          <w:szCs w:val="24"/>
        </w:rPr>
        <w:t xml:space="preserve"> parent pay towards the minor children?</w:t>
      </w:r>
    </w:p>
    <w:p w:rsidR="00A41CAB" w:rsidRPr="001945FC" w:rsidRDefault="00A41CAB" w:rsidP="001945FC">
      <w:pPr>
        <w:pStyle w:val="ListParagraph"/>
        <w:numPr>
          <w:ilvl w:val="0"/>
          <w:numId w:val="2"/>
        </w:numPr>
        <w:jc w:val="both"/>
        <w:rPr>
          <w:rFonts w:ascii="Times New Roman" w:hAnsi="Times New Roman" w:cs="Times New Roman"/>
          <w:sz w:val="24"/>
          <w:szCs w:val="24"/>
        </w:rPr>
      </w:pPr>
      <w:r w:rsidRPr="001945FC">
        <w:rPr>
          <w:rFonts w:ascii="Times New Roman" w:hAnsi="Times New Roman" w:cs="Times New Roman"/>
          <w:sz w:val="24"/>
          <w:szCs w:val="24"/>
        </w:rPr>
        <w:t>Whether or not defendant is entitled to post divorce maintenance and if so the quantum thereof.</w:t>
      </w:r>
    </w:p>
    <w:p w:rsidR="00A41CAB" w:rsidRPr="001945FC" w:rsidRDefault="00A41CAB" w:rsidP="001945FC">
      <w:pPr>
        <w:pStyle w:val="ListParagraph"/>
        <w:numPr>
          <w:ilvl w:val="0"/>
          <w:numId w:val="2"/>
        </w:numPr>
        <w:jc w:val="both"/>
        <w:rPr>
          <w:rFonts w:ascii="Times New Roman" w:hAnsi="Times New Roman" w:cs="Times New Roman"/>
          <w:sz w:val="24"/>
          <w:szCs w:val="24"/>
        </w:rPr>
      </w:pPr>
      <w:r w:rsidRPr="001945FC">
        <w:rPr>
          <w:rFonts w:ascii="Times New Roman" w:hAnsi="Times New Roman" w:cs="Times New Roman"/>
          <w:sz w:val="24"/>
          <w:szCs w:val="24"/>
        </w:rPr>
        <w:t>What would constitute just and equitable distribution of matrimonial property?</w:t>
      </w:r>
    </w:p>
    <w:p w:rsidR="00823D9B" w:rsidRPr="001945FC" w:rsidRDefault="00823D9B"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 xml:space="preserve">It seems to me that the first issue is not an issue for determination by this court as the parties are agreed that the marriage has broken </w:t>
      </w:r>
      <w:r w:rsidR="00F1693E" w:rsidRPr="001945FC">
        <w:rPr>
          <w:rFonts w:ascii="Times New Roman" w:hAnsi="Times New Roman" w:cs="Times New Roman"/>
          <w:sz w:val="24"/>
          <w:szCs w:val="24"/>
        </w:rPr>
        <w:t>down. There is clear evidence that the marriage has broken down as they have been living apart for a period in excess of four years. I</w:t>
      </w:r>
      <w:r w:rsidR="00316A77" w:rsidRPr="001945FC">
        <w:rPr>
          <w:rFonts w:ascii="Times New Roman" w:hAnsi="Times New Roman" w:cs="Times New Roman"/>
          <w:sz w:val="24"/>
          <w:szCs w:val="24"/>
        </w:rPr>
        <w:t xml:space="preserve">n the case of </w:t>
      </w:r>
      <w:proofErr w:type="spellStart"/>
      <w:r w:rsidR="00316A77" w:rsidRPr="006D0ED1">
        <w:rPr>
          <w:rFonts w:ascii="Times New Roman" w:hAnsi="Times New Roman" w:cs="Times New Roman"/>
          <w:i/>
          <w:sz w:val="24"/>
          <w:szCs w:val="24"/>
        </w:rPr>
        <w:t>Ncube</w:t>
      </w:r>
      <w:proofErr w:type="spellEnd"/>
      <w:r w:rsidR="00316A77" w:rsidRPr="001945FC">
        <w:rPr>
          <w:rFonts w:ascii="Times New Roman" w:hAnsi="Times New Roman" w:cs="Times New Roman"/>
          <w:sz w:val="24"/>
          <w:szCs w:val="24"/>
        </w:rPr>
        <w:t xml:space="preserve"> v </w:t>
      </w:r>
      <w:proofErr w:type="spellStart"/>
      <w:r w:rsidR="00316A77" w:rsidRPr="006D0ED1">
        <w:rPr>
          <w:rFonts w:ascii="Times New Roman" w:hAnsi="Times New Roman" w:cs="Times New Roman"/>
          <w:i/>
          <w:sz w:val="24"/>
          <w:szCs w:val="24"/>
        </w:rPr>
        <w:t>Ncube</w:t>
      </w:r>
      <w:proofErr w:type="spellEnd"/>
      <w:r w:rsidR="00316A77" w:rsidRPr="001945FC">
        <w:rPr>
          <w:rFonts w:ascii="Times New Roman" w:hAnsi="Times New Roman" w:cs="Times New Roman"/>
          <w:sz w:val="24"/>
          <w:szCs w:val="24"/>
        </w:rPr>
        <w:t xml:space="preserve"> 1993 (1) ZLR 39 (S) </w:t>
      </w:r>
      <w:r w:rsidR="006D0ED1" w:rsidRPr="001945FC">
        <w:rPr>
          <w:rFonts w:ascii="Times New Roman" w:hAnsi="Times New Roman" w:cs="Times New Roman"/>
          <w:sz w:val="24"/>
          <w:szCs w:val="24"/>
        </w:rPr>
        <w:t>KORSAH</w:t>
      </w:r>
      <w:r w:rsidR="00316A77" w:rsidRPr="001945FC">
        <w:rPr>
          <w:rFonts w:ascii="Times New Roman" w:hAnsi="Times New Roman" w:cs="Times New Roman"/>
          <w:sz w:val="24"/>
          <w:szCs w:val="24"/>
        </w:rPr>
        <w:t xml:space="preserve"> J</w:t>
      </w:r>
      <w:r w:rsidR="006968B8">
        <w:rPr>
          <w:rFonts w:ascii="Times New Roman" w:hAnsi="Times New Roman" w:cs="Times New Roman"/>
          <w:sz w:val="24"/>
          <w:szCs w:val="24"/>
        </w:rPr>
        <w:t>A</w:t>
      </w:r>
      <w:r w:rsidR="00F1693E" w:rsidRPr="001945FC">
        <w:rPr>
          <w:rFonts w:ascii="Times New Roman" w:hAnsi="Times New Roman" w:cs="Times New Roman"/>
          <w:sz w:val="24"/>
          <w:szCs w:val="24"/>
        </w:rPr>
        <w:t xml:space="preserve"> held that where the parties are agreed that the marriage has broken down it is not necessary </w:t>
      </w:r>
      <w:r w:rsidR="00316A77" w:rsidRPr="001945FC">
        <w:rPr>
          <w:rFonts w:ascii="Times New Roman" w:hAnsi="Times New Roman" w:cs="Times New Roman"/>
          <w:sz w:val="24"/>
          <w:szCs w:val="24"/>
        </w:rPr>
        <w:t>for the court  to enquire into</w:t>
      </w:r>
      <w:r w:rsidR="00F1693E" w:rsidRPr="001945FC">
        <w:rPr>
          <w:rFonts w:ascii="Times New Roman" w:hAnsi="Times New Roman" w:cs="Times New Roman"/>
          <w:sz w:val="24"/>
          <w:szCs w:val="24"/>
        </w:rPr>
        <w:t xml:space="preserve"> the cause of the breakdown</w:t>
      </w:r>
      <w:r w:rsidR="00316A77" w:rsidRPr="001945FC">
        <w:rPr>
          <w:rFonts w:ascii="Times New Roman" w:hAnsi="Times New Roman" w:cs="Times New Roman"/>
          <w:sz w:val="24"/>
          <w:szCs w:val="24"/>
        </w:rPr>
        <w:t xml:space="preserve"> as divorce is now based on the no fault concept</w:t>
      </w:r>
      <w:r w:rsidR="00F1693E" w:rsidRPr="001945FC">
        <w:rPr>
          <w:rFonts w:ascii="Times New Roman" w:hAnsi="Times New Roman" w:cs="Times New Roman"/>
          <w:sz w:val="24"/>
          <w:szCs w:val="24"/>
        </w:rPr>
        <w:t>. I will therefore deal only</w:t>
      </w:r>
      <w:r w:rsidRPr="001945FC">
        <w:rPr>
          <w:rFonts w:ascii="Times New Roman" w:hAnsi="Times New Roman" w:cs="Times New Roman"/>
          <w:sz w:val="24"/>
          <w:szCs w:val="24"/>
        </w:rPr>
        <w:t xml:space="preserve"> with the five remainin</w:t>
      </w:r>
      <w:r w:rsidR="00F1693E" w:rsidRPr="001945FC">
        <w:rPr>
          <w:rFonts w:ascii="Times New Roman" w:hAnsi="Times New Roman" w:cs="Times New Roman"/>
          <w:sz w:val="24"/>
          <w:szCs w:val="24"/>
        </w:rPr>
        <w:t xml:space="preserve">g issues. </w:t>
      </w:r>
    </w:p>
    <w:p w:rsidR="00EB7010" w:rsidRDefault="00A41CAB" w:rsidP="006968B8">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The plaintiff</w:t>
      </w:r>
      <w:r w:rsidR="00EB7010">
        <w:rPr>
          <w:rFonts w:ascii="Times New Roman" w:hAnsi="Times New Roman" w:cs="Times New Roman"/>
          <w:sz w:val="24"/>
          <w:szCs w:val="24"/>
        </w:rPr>
        <w:t xml:space="preserve"> gave evidence and</w:t>
      </w:r>
      <w:r w:rsidRPr="001945FC">
        <w:rPr>
          <w:rFonts w:ascii="Times New Roman" w:hAnsi="Times New Roman" w:cs="Times New Roman"/>
          <w:sz w:val="24"/>
          <w:szCs w:val="24"/>
        </w:rPr>
        <w:t xml:space="preserve"> testified that he </w:t>
      </w:r>
      <w:r w:rsidR="004734CF" w:rsidRPr="001945FC">
        <w:rPr>
          <w:rFonts w:ascii="Times New Roman" w:hAnsi="Times New Roman" w:cs="Times New Roman"/>
          <w:sz w:val="24"/>
          <w:szCs w:val="24"/>
        </w:rPr>
        <w:t>resides at</w:t>
      </w:r>
      <w:r w:rsidR="00EB7010">
        <w:rPr>
          <w:rFonts w:ascii="Times New Roman" w:hAnsi="Times New Roman" w:cs="Times New Roman"/>
          <w:sz w:val="24"/>
          <w:szCs w:val="24"/>
        </w:rPr>
        <w:t xml:space="preserve"> house number</w:t>
      </w:r>
      <w:r w:rsidRPr="001945FC">
        <w:rPr>
          <w:rFonts w:ascii="Times New Roman" w:hAnsi="Times New Roman" w:cs="Times New Roman"/>
          <w:sz w:val="24"/>
          <w:szCs w:val="24"/>
        </w:rPr>
        <w:t xml:space="preserve"> 1990 Unit L in </w:t>
      </w:r>
      <w:proofErr w:type="spellStart"/>
      <w:r w:rsidRPr="001945FC">
        <w:rPr>
          <w:rFonts w:ascii="Times New Roman" w:hAnsi="Times New Roman" w:cs="Times New Roman"/>
          <w:sz w:val="24"/>
          <w:szCs w:val="24"/>
        </w:rPr>
        <w:t>Chitungwiza</w:t>
      </w:r>
      <w:proofErr w:type="spellEnd"/>
      <w:r w:rsidR="00237CDF" w:rsidRPr="001945FC">
        <w:rPr>
          <w:rFonts w:ascii="Times New Roman" w:hAnsi="Times New Roman" w:cs="Times New Roman"/>
          <w:sz w:val="24"/>
          <w:szCs w:val="24"/>
        </w:rPr>
        <w:t xml:space="preserve"> which is rented accommodation.  He</w:t>
      </w:r>
      <w:r w:rsidRPr="001945FC">
        <w:rPr>
          <w:rFonts w:ascii="Times New Roman" w:hAnsi="Times New Roman" w:cs="Times New Roman"/>
          <w:sz w:val="24"/>
          <w:szCs w:val="24"/>
        </w:rPr>
        <w:t xml:space="preserve"> is employed at </w:t>
      </w:r>
      <w:r w:rsidR="00080588" w:rsidRPr="001945FC">
        <w:rPr>
          <w:rFonts w:ascii="Times New Roman" w:hAnsi="Times New Roman" w:cs="Times New Roman"/>
          <w:sz w:val="24"/>
          <w:szCs w:val="24"/>
        </w:rPr>
        <w:t>Chrystal</w:t>
      </w:r>
      <w:r w:rsidRPr="001945FC">
        <w:rPr>
          <w:rFonts w:ascii="Times New Roman" w:hAnsi="Times New Roman" w:cs="Times New Roman"/>
          <w:sz w:val="24"/>
          <w:szCs w:val="24"/>
        </w:rPr>
        <w:t xml:space="preserve"> Sweets </w:t>
      </w:r>
      <w:r w:rsidR="00080588" w:rsidRPr="001945FC">
        <w:rPr>
          <w:rFonts w:ascii="Times New Roman" w:hAnsi="Times New Roman" w:cs="Times New Roman"/>
          <w:sz w:val="24"/>
          <w:szCs w:val="24"/>
        </w:rPr>
        <w:t>(</w:t>
      </w:r>
      <w:r w:rsidRPr="001945FC">
        <w:rPr>
          <w:rFonts w:ascii="Times New Roman" w:hAnsi="Times New Roman" w:cs="Times New Roman"/>
          <w:sz w:val="24"/>
          <w:szCs w:val="24"/>
        </w:rPr>
        <w:t>Pvt</w:t>
      </w:r>
      <w:r w:rsidR="00080588" w:rsidRPr="001945FC">
        <w:rPr>
          <w:rFonts w:ascii="Times New Roman" w:hAnsi="Times New Roman" w:cs="Times New Roman"/>
          <w:sz w:val="24"/>
          <w:szCs w:val="24"/>
        </w:rPr>
        <w:t>)</w:t>
      </w:r>
      <w:r w:rsidRPr="001945FC">
        <w:rPr>
          <w:rFonts w:ascii="Times New Roman" w:hAnsi="Times New Roman" w:cs="Times New Roman"/>
          <w:sz w:val="24"/>
          <w:szCs w:val="24"/>
        </w:rPr>
        <w:t xml:space="preserve"> Ltd as a quality assurance officer.</w:t>
      </w:r>
      <w:r w:rsidR="00674229">
        <w:rPr>
          <w:rFonts w:ascii="Times New Roman" w:hAnsi="Times New Roman" w:cs="Times New Roman"/>
          <w:sz w:val="24"/>
          <w:szCs w:val="24"/>
        </w:rPr>
        <w:t xml:space="preserve"> </w:t>
      </w:r>
      <w:r w:rsidR="00E309B6" w:rsidRPr="001945FC">
        <w:rPr>
          <w:rFonts w:ascii="Times New Roman" w:hAnsi="Times New Roman" w:cs="Times New Roman"/>
          <w:sz w:val="24"/>
          <w:szCs w:val="24"/>
        </w:rPr>
        <w:t>He testified that w</w:t>
      </w:r>
      <w:r w:rsidR="00F35A3F" w:rsidRPr="001945FC">
        <w:rPr>
          <w:rFonts w:ascii="Times New Roman" w:hAnsi="Times New Roman" w:cs="Times New Roman"/>
          <w:sz w:val="24"/>
          <w:szCs w:val="24"/>
        </w:rPr>
        <w:t>hen he married the defendant she was employed</w:t>
      </w:r>
      <w:r w:rsidR="00237CDF" w:rsidRPr="001945FC">
        <w:rPr>
          <w:rFonts w:ascii="Times New Roman" w:hAnsi="Times New Roman" w:cs="Times New Roman"/>
          <w:sz w:val="24"/>
          <w:szCs w:val="24"/>
        </w:rPr>
        <w:t xml:space="preserve"> as a till operator</w:t>
      </w:r>
      <w:r w:rsidR="00E309B6" w:rsidRPr="001945FC">
        <w:rPr>
          <w:rFonts w:ascii="Times New Roman" w:hAnsi="Times New Roman" w:cs="Times New Roman"/>
          <w:sz w:val="24"/>
          <w:szCs w:val="24"/>
        </w:rPr>
        <w:t xml:space="preserve"> at a shop in </w:t>
      </w:r>
      <w:proofErr w:type="spellStart"/>
      <w:r w:rsidR="00E309B6" w:rsidRPr="001945FC">
        <w:rPr>
          <w:rFonts w:ascii="Times New Roman" w:hAnsi="Times New Roman" w:cs="Times New Roman"/>
          <w:sz w:val="24"/>
          <w:szCs w:val="24"/>
        </w:rPr>
        <w:t>Chitungwiza</w:t>
      </w:r>
      <w:proofErr w:type="spellEnd"/>
      <w:r w:rsidR="00F35A3F" w:rsidRPr="001945FC">
        <w:rPr>
          <w:rFonts w:ascii="Times New Roman" w:hAnsi="Times New Roman" w:cs="Times New Roman"/>
          <w:sz w:val="24"/>
          <w:szCs w:val="24"/>
        </w:rPr>
        <w:t>. She then stopped working after their first child</w:t>
      </w:r>
      <w:r w:rsidR="00E309B6" w:rsidRPr="001945FC">
        <w:rPr>
          <w:rFonts w:ascii="Times New Roman" w:hAnsi="Times New Roman" w:cs="Times New Roman"/>
          <w:sz w:val="24"/>
          <w:szCs w:val="24"/>
        </w:rPr>
        <w:t xml:space="preserve"> as she had had a disagreement with her employer. They had four children during their marriage.</w:t>
      </w:r>
      <w:r w:rsidR="007602F4" w:rsidRPr="001945FC">
        <w:rPr>
          <w:rFonts w:ascii="Times New Roman" w:hAnsi="Times New Roman" w:cs="Times New Roman"/>
          <w:sz w:val="24"/>
          <w:szCs w:val="24"/>
        </w:rPr>
        <w:t xml:space="preserve"> He explained that d</w:t>
      </w:r>
      <w:r w:rsidR="00D33091" w:rsidRPr="001945FC">
        <w:rPr>
          <w:rFonts w:ascii="Times New Roman" w:hAnsi="Times New Roman" w:cs="Times New Roman"/>
          <w:sz w:val="24"/>
          <w:szCs w:val="24"/>
        </w:rPr>
        <w:t xml:space="preserve">uring the time they were living together </w:t>
      </w:r>
      <w:r w:rsidR="007272B7" w:rsidRPr="001945FC">
        <w:rPr>
          <w:rFonts w:ascii="Times New Roman" w:hAnsi="Times New Roman" w:cs="Times New Roman"/>
          <w:sz w:val="24"/>
          <w:szCs w:val="24"/>
        </w:rPr>
        <w:t xml:space="preserve">they </w:t>
      </w:r>
      <w:r w:rsidR="00EB7010" w:rsidRPr="001945FC">
        <w:rPr>
          <w:rFonts w:ascii="Times New Roman" w:hAnsi="Times New Roman" w:cs="Times New Roman"/>
          <w:sz w:val="24"/>
          <w:szCs w:val="24"/>
        </w:rPr>
        <w:t>had</w:t>
      </w:r>
      <w:r w:rsidR="00EB7010">
        <w:rPr>
          <w:rFonts w:ascii="Times New Roman" w:hAnsi="Times New Roman" w:cs="Times New Roman"/>
          <w:sz w:val="24"/>
          <w:szCs w:val="24"/>
        </w:rPr>
        <w:t xml:space="preserve"> marital</w:t>
      </w:r>
      <w:r w:rsidR="007602F4" w:rsidRPr="001945FC">
        <w:rPr>
          <w:rFonts w:ascii="Times New Roman" w:hAnsi="Times New Roman" w:cs="Times New Roman"/>
          <w:sz w:val="24"/>
          <w:szCs w:val="24"/>
        </w:rPr>
        <w:t xml:space="preserve"> problems s</w:t>
      </w:r>
      <w:r w:rsidR="00EB7010">
        <w:rPr>
          <w:rFonts w:ascii="Times New Roman" w:hAnsi="Times New Roman" w:cs="Times New Roman"/>
          <w:sz w:val="24"/>
          <w:szCs w:val="24"/>
        </w:rPr>
        <w:t>uch that the marriage broke</w:t>
      </w:r>
      <w:r w:rsidR="007602F4" w:rsidRPr="001945FC">
        <w:rPr>
          <w:rFonts w:ascii="Times New Roman" w:hAnsi="Times New Roman" w:cs="Times New Roman"/>
          <w:sz w:val="24"/>
          <w:szCs w:val="24"/>
        </w:rPr>
        <w:t xml:space="preserve"> down</w:t>
      </w:r>
      <w:r w:rsidR="00EB7010">
        <w:rPr>
          <w:rFonts w:ascii="Times New Roman" w:hAnsi="Times New Roman" w:cs="Times New Roman"/>
          <w:sz w:val="24"/>
          <w:szCs w:val="24"/>
        </w:rPr>
        <w:t xml:space="preserve"> and t</w:t>
      </w:r>
      <w:r w:rsidR="00D33091" w:rsidRPr="001945FC">
        <w:rPr>
          <w:rFonts w:ascii="Times New Roman" w:hAnsi="Times New Roman" w:cs="Times New Roman"/>
          <w:sz w:val="24"/>
          <w:szCs w:val="24"/>
        </w:rPr>
        <w:t>hey separated in July 2008</w:t>
      </w:r>
      <w:r w:rsidR="00EB7010">
        <w:rPr>
          <w:rFonts w:ascii="Times New Roman" w:hAnsi="Times New Roman" w:cs="Times New Roman"/>
          <w:sz w:val="24"/>
          <w:szCs w:val="24"/>
        </w:rPr>
        <w:t xml:space="preserve">. </w:t>
      </w:r>
      <w:r w:rsidR="00DC57C6" w:rsidRPr="001945FC">
        <w:rPr>
          <w:rFonts w:ascii="Times New Roman" w:hAnsi="Times New Roman" w:cs="Times New Roman"/>
          <w:sz w:val="24"/>
          <w:szCs w:val="24"/>
        </w:rPr>
        <w:t>The plaintiff stated that he wanted to be awar</w:t>
      </w:r>
      <w:r w:rsidR="007602F4" w:rsidRPr="001945FC">
        <w:rPr>
          <w:rFonts w:ascii="Times New Roman" w:hAnsi="Times New Roman" w:cs="Times New Roman"/>
          <w:sz w:val="24"/>
          <w:szCs w:val="24"/>
        </w:rPr>
        <w:t>ded the following property</w:t>
      </w:r>
      <w:r w:rsidR="00EB7010">
        <w:rPr>
          <w:rFonts w:ascii="Times New Roman" w:hAnsi="Times New Roman" w:cs="Times New Roman"/>
          <w:sz w:val="24"/>
          <w:szCs w:val="24"/>
        </w:rPr>
        <w:t xml:space="preserve">: </w:t>
      </w:r>
    </w:p>
    <w:p w:rsidR="009F4094" w:rsidRPr="009F4094" w:rsidRDefault="007602F4" w:rsidP="009F4094">
      <w:pPr>
        <w:pStyle w:val="ListParagraph"/>
        <w:numPr>
          <w:ilvl w:val="0"/>
          <w:numId w:val="6"/>
        </w:numPr>
        <w:spacing w:after="0" w:line="360" w:lineRule="auto"/>
        <w:jc w:val="both"/>
        <w:rPr>
          <w:rFonts w:ascii="Times New Roman" w:hAnsi="Times New Roman" w:cs="Times New Roman"/>
          <w:sz w:val="24"/>
          <w:szCs w:val="24"/>
        </w:rPr>
      </w:pPr>
      <w:r w:rsidRPr="009F4094">
        <w:rPr>
          <w:rFonts w:ascii="Times New Roman" w:hAnsi="Times New Roman" w:cs="Times New Roman"/>
          <w:sz w:val="24"/>
          <w:szCs w:val="24"/>
        </w:rPr>
        <w:t xml:space="preserve">stand No 2231 Unit N </w:t>
      </w:r>
      <w:proofErr w:type="spellStart"/>
      <w:r w:rsidRPr="009F4094">
        <w:rPr>
          <w:rFonts w:ascii="Times New Roman" w:hAnsi="Times New Roman" w:cs="Times New Roman"/>
          <w:sz w:val="24"/>
          <w:szCs w:val="24"/>
        </w:rPr>
        <w:t>Seke</w:t>
      </w:r>
      <w:proofErr w:type="spellEnd"/>
      <w:r w:rsidRPr="009F4094">
        <w:rPr>
          <w:rFonts w:ascii="Times New Roman" w:hAnsi="Times New Roman" w:cs="Times New Roman"/>
          <w:sz w:val="24"/>
          <w:szCs w:val="24"/>
        </w:rPr>
        <w:t xml:space="preserve">, </w:t>
      </w:r>
      <w:proofErr w:type="spellStart"/>
      <w:r w:rsidRPr="009F4094">
        <w:rPr>
          <w:rFonts w:ascii="Times New Roman" w:hAnsi="Times New Roman" w:cs="Times New Roman"/>
          <w:sz w:val="24"/>
          <w:szCs w:val="24"/>
        </w:rPr>
        <w:t>Chitungwiza</w:t>
      </w:r>
      <w:proofErr w:type="spellEnd"/>
      <w:r w:rsidRPr="009F4094">
        <w:rPr>
          <w:rFonts w:ascii="Times New Roman" w:hAnsi="Times New Roman" w:cs="Times New Roman"/>
          <w:sz w:val="24"/>
          <w:szCs w:val="24"/>
        </w:rPr>
        <w:t>,</w:t>
      </w:r>
    </w:p>
    <w:p w:rsidR="009F4094" w:rsidRDefault="007602F4" w:rsidP="009F4094">
      <w:pPr>
        <w:pStyle w:val="ListParagraph"/>
        <w:numPr>
          <w:ilvl w:val="0"/>
          <w:numId w:val="6"/>
        </w:numPr>
        <w:spacing w:after="0" w:line="360" w:lineRule="auto"/>
        <w:jc w:val="both"/>
        <w:rPr>
          <w:rFonts w:ascii="Times New Roman" w:hAnsi="Times New Roman" w:cs="Times New Roman"/>
          <w:sz w:val="24"/>
          <w:szCs w:val="24"/>
        </w:rPr>
      </w:pPr>
      <w:r w:rsidRPr="009F4094">
        <w:rPr>
          <w:rFonts w:ascii="Times New Roman" w:hAnsi="Times New Roman" w:cs="Times New Roman"/>
          <w:sz w:val="24"/>
          <w:szCs w:val="24"/>
        </w:rPr>
        <w:t xml:space="preserve"> Mazda B2500 </w:t>
      </w:r>
      <w:r w:rsidR="00A85E12" w:rsidRPr="009F4094">
        <w:rPr>
          <w:rFonts w:ascii="Times New Roman" w:hAnsi="Times New Roman" w:cs="Times New Roman"/>
          <w:sz w:val="24"/>
          <w:szCs w:val="24"/>
        </w:rPr>
        <w:t>pick-up</w:t>
      </w:r>
      <w:r w:rsidRPr="009F4094">
        <w:rPr>
          <w:rFonts w:ascii="Times New Roman" w:hAnsi="Times New Roman" w:cs="Times New Roman"/>
          <w:sz w:val="24"/>
          <w:szCs w:val="24"/>
        </w:rPr>
        <w:t xml:space="preserve"> truck,</w:t>
      </w:r>
    </w:p>
    <w:p w:rsidR="00EB7010" w:rsidRDefault="00A85E12" w:rsidP="009F4094">
      <w:pPr>
        <w:pStyle w:val="ListParagraph"/>
        <w:numPr>
          <w:ilvl w:val="0"/>
          <w:numId w:val="6"/>
        </w:numPr>
        <w:spacing w:after="0" w:line="360" w:lineRule="auto"/>
        <w:jc w:val="both"/>
        <w:rPr>
          <w:rFonts w:ascii="Times New Roman" w:hAnsi="Times New Roman" w:cs="Times New Roman"/>
          <w:sz w:val="24"/>
          <w:szCs w:val="24"/>
        </w:rPr>
      </w:pPr>
      <w:r w:rsidRPr="009F4094">
        <w:rPr>
          <w:rFonts w:ascii="Times New Roman" w:hAnsi="Times New Roman" w:cs="Times New Roman"/>
          <w:sz w:val="24"/>
          <w:szCs w:val="24"/>
        </w:rPr>
        <w:t>one metal TV stand,</w:t>
      </w:r>
    </w:p>
    <w:p w:rsidR="009F4094" w:rsidRDefault="00A85E12" w:rsidP="009F4094">
      <w:pPr>
        <w:pStyle w:val="ListParagraph"/>
        <w:numPr>
          <w:ilvl w:val="0"/>
          <w:numId w:val="6"/>
        </w:numPr>
        <w:spacing w:after="0" w:line="360" w:lineRule="auto"/>
        <w:jc w:val="both"/>
        <w:rPr>
          <w:rFonts w:ascii="Times New Roman" w:hAnsi="Times New Roman" w:cs="Times New Roman"/>
          <w:sz w:val="24"/>
          <w:szCs w:val="24"/>
        </w:rPr>
      </w:pPr>
      <w:r w:rsidRPr="009F4094">
        <w:rPr>
          <w:rFonts w:ascii="Times New Roman" w:hAnsi="Times New Roman" w:cs="Times New Roman"/>
          <w:sz w:val="24"/>
          <w:szCs w:val="24"/>
        </w:rPr>
        <w:t>24 inch LG television set,</w:t>
      </w:r>
    </w:p>
    <w:p w:rsidR="009F4094" w:rsidRDefault="00A85E12" w:rsidP="009F4094">
      <w:pPr>
        <w:pStyle w:val="ListParagraph"/>
        <w:numPr>
          <w:ilvl w:val="0"/>
          <w:numId w:val="6"/>
        </w:numPr>
        <w:spacing w:after="0" w:line="360" w:lineRule="auto"/>
        <w:jc w:val="both"/>
        <w:rPr>
          <w:rFonts w:ascii="Times New Roman" w:hAnsi="Times New Roman" w:cs="Times New Roman"/>
          <w:sz w:val="24"/>
          <w:szCs w:val="24"/>
        </w:rPr>
      </w:pPr>
      <w:r w:rsidRPr="009F4094">
        <w:rPr>
          <w:rFonts w:ascii="Times New Roman" w:hAnsi="Times New Roman" w:cs="Times New Roman"/>
          <w:sz w:val="24"/>
          <w:szCs w:val="24"/>
        </w:rPr>
        <w:t xml:space="preserve"> Phillips DVD player,</w:t>
      </w:r>
    </w:p>
    <w:p w:rsidR="009F4094" w:rsidRDefault="00B844FC" w:rsidP="009F409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 door wardrobe,</w:t>
      </w:r>
    </w:p>
    <w:p w:rsidR="00B844FC" w:rsidRDefault="00A85E12" w:rsidP="009F4094">
      <w:pPr>
        <w:pStyle w:val="ListParagraph"/>
        <w:numPr>
          <w:ilvl w:val="0"/>
          <w:numId w:val="6"/>
        </w:numPr>
        <w:spacing w:after="0" w:line="360" w:lineRule="auto"/>
        <w:jc w:val="both"/>
        <w:rPr>
          <w:rFonts w:ascii="Times New Roman" w:hAnsi="Times New Roman" w:cs="Times New Roman"/>
          <w:sz w:val="24"/>
          <w:szCs w:val="24"/>
        </w:rPr>
      </w:pPr>
      <w:r w:rsidRPr="009F4094">
        <w:rPr>
          <w:rFonts w:ascii="Times New Roman" w:hAnsi="Times New Roman" w:cs="Times New Roman"/>
          <w:sz w:val="24"/>
          <w:szCs w:val="24"/>
        </w:rPr>
        <w:t xml:space="preserve"> a refrigerator</w:t>
      </w:r>
      <w:r w:rsidR="00B844FC">
        <w:rPr>
          <w:rFonts w:ascii="Times New Roman" w:hAnsi="Times New Roman" w:cs="Times New Roman"/>
          <w:sz w:val="24"/>
          <w:szCs w:val="24"/>
        </w:rPr>
        <w:t>, and</w:t>
      </w:r>
    </w:p>
    <w:p w:rsidR="00EB7010" w:rsidRPr="009F4094" w:rsidRDefault="00B844FC" w:rsidP="009F409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Building </w:t>
      </w:r>
      <w:r w:rsidR="0058189D">
        <w:rPr>
          <w:rFonts w:ascii="Times New Roman" w:hAnsi="Times New Roman" w:cs="Times New Roman"/>
          <w:sz w:val="24"/>
          <w:szCs w:val="24"/>
        </w:rPr>
        <w:t>materials</w:t>
      </w:r>
      <w:r w:rsidR="00A85E12" w:rsidRPr="009F4094">
        <w:rPr>
          <w:rFonts w:ascii="Times New Roman" w:hAnsi="Times New Roman" w:cs="Times New Roman"/>
          <w:sz w:val="24"/>
          <w:szCs w:val="24"/>
        </w:rPr>
        <w:t xml:space="preserve">. </w:t>
      </w:r>
    </w:p>
    <w:p w:rsidR="00392C79" w:rsidRPr="001945FC" w:rsidRDefault="00A85E12" w:rsidP="00EB7010">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He stated that he</w:t>
      </w:r>
      <w:r w:rsidR="00EB7010">
        <w:rPr>
          <w:rFonts w:ascii="Times New Roman" w:hAnsi="Times New Roman" w:cs="Times New Roman"/>
          <w:sz w:val="24"/>
          <w:szCs w:val="24"/>
        </w:rPr>
        <w:t xml:space="preserve"> should be awarded the property as he acquired it</w:t>
      </w:r>
      <w:r w:rsidR="00DC57C6" w:rsidRPr="001945FC">
        <w:rPr>
          <w:rFonts w:ascii="Times New Roman" w:hAnsi="Times New Roman" w:cs="Times New Roman"/>
          <w:sz w:val="24"/>
          <w:szCs w:val="24"/>
        </w:rPr>
        <w:t xml:space="preserve"> prior to his marriage to the defendant.</w:t>
      </w:r>
      <w:r w:rsidR="00F35A3F" w:rsidRPr="001945FC">
        <w:rPr>
          <w:rFonts w:ascii="Times New Roman" w:hAnsi="Times New Roman" w:cs="Times New Roman"/>
          <w:sz w:val="24"/>
          <w:szCs w:val="24"/>
        </w:rPr>
        <w:t xml:space="preserve"> He also stated that defendant made no </w:t>
      </w:r>
      <w:r w:rsidRPr="001945FC">
        <w:rPr>
          <w:rFonts w:ascii="Times New Roman" w:hAnsi="Times New Roman" w:cs="Times New Roman"/>
          <w:sz w:val="24"/>
          <w:szCs w:val="24"/>
        </w:rPr>
        <w:t xml:space="preserve">direct </w:t>
      </w:r>
      <w:r w:rsidR="00F35A3F" w:rsidRPr="001945FC">
        <w:rPr>
          <w:rFonts w:ascii="Times New Roman" w:hAnsi="Times New Roman" w:cs="Times New Roman"/>
          <w:sz w:val="24"/>
          <w:szCs w:val="24"/>
        </w:rPr>
        <w:t>contributions to property acquired after the marriage</w:t>
      </w:r>
      <w:r w:rsidRPr="001945FC">
        <w:rPr>
          <w:rFonts w:ascii="Times New Roman" w:hAnsi="Times New Roman" w:cs="Times New Roman"/>
          <w:sz w:val="24"/>
          <w:szCs w:val="24"/>
        </w:rPr>
        <w:t xml:space="preserve"> as she was not employed</w:t>
      </w:r>
      <w:r w:rsidR="00F35A3F" w:rsidRPr="001945FC">
        <w:rPr>
          <w:rFonts w:ascii="Times New Roman" w:hAnsi="Times New Roman" w:cs="Times New Roman"/>
          <w:sz w:val="24"/>
          <w:szCs w:val="24"/>
        </w:rPr>
        <w:t>.</w:t>
      </w:r>
      <w:r w:rsidR="00674229">
        <w:rPr>
          <w:rFonts w:ascii="Times New Roman" w:hAnsi="Times New Roman" w:cs="Times New Roman"/>
          <w:sz w:val="24"/>
          <w:szCs w:val="24"/>
        </w:rPr>
        <w:t xml:space="preserve"> </w:t>
      </w:r>
      <w:r w:rsidR="004734CF" w:rsidRPr="001945FC">
        <w:rPr>
          <w:rFonts w:ascii="Times New Roman" w:hAnsi="Times New Roman" w:cs="Times New Roman"/>
          <w:sz w:val="24"/>
          <w:szCs w:val="24"/>
        </w:rPr>
        <w:t>He explained that he acquired the</w:t>
      </w:r>
      <w:r w:rsidR="00674229">
        <w:rPr>
          <w:rFonts w:ascii="Times New Roman" w:hAnsi="Times New Roman" w:cs="Times New Roman"/>
          <w:sz w:val="24"/>
          <w:szCs w:val="24"/>
        </w:rPr>
        <w:t xml:space="preserve"> </w:t>
      </w:r>
      <w:r w:rsidRPr="001945FC">
        <w:rPr>
          <w:rFonts w:ascii="Times New Roman" w:hAnsi="Times New Roman" w:cs="Times New Roman"/>
          <w:sz w:val="24"/>
          <w:szCs w:val="24"/>
        </w:rPr>
        <w:t>pick-up</w:t>
      </w:r>
      <w:r w:rsidR="008B40BC" w:rsidRPr="001945FC">
        <w:rPr>
          <w:rFonts w:ascii="Times New Roman" w:hAnsi="Times New Roman" w:cs="Times New Roman"/>
          <w:sz w:val="24"/>
          <w:szCs w:val="24"/>
        </w:rPr>
        <w:t xml:space="preserve"> truck </w:t>
      </w:r>
      <w:r w:rsidR="004734CF" w:rsidRPr="001945FC">
        <w:rPr>
          <w:rFonts w:ascii="Times New Roman" w:hAnsi="Times New Roman" w:cs="Times New Roman"/>
          <w:sz w:val="24"/>
          <w:szCs w:val="24"/>
        </w:rPr>
        <w:t xml:space="preserve">from proceeds that he received from </w:t>
      </w:r>
      <w:r w:rsidRPr="001945FC">
        <w:rPr>
          <w:rFonts w:ascii="Times New Roman" w:hAnsi="Times New Roman" w:cs="Times New Roman"/>
          <w:sz w:val="24"/>
          <w:szCs w:val="24"/>
        </w:rPr>
        <w:t>a Lancer</w:t>
      </w:r>
      <w:r w:rsidR="00EF4192">
        <w:rPr>
          <w:rFonts w:ascii="Times New Roman" w:hAnsi="Times New Roman" w:cs="Times New Roman"/>
          <w:sz w:val="24"/>
          <w:szCs w:val="24"/>
        </w:rPr>
        <w:t xml:space="preserve"> </w:t>
      </w:r>
      <w:proofErr w:type="spellStart"/>
      <w:r w:rsidR="008B40BC" w:rsidRPr="001945FC">
        <w:rPr>
          <w:rFonts w:ascii="Times New Roman" w:hAnsi="Times New Roman" w:cs="Times New Roman"/>
          <w:sz w:val="24"/>
          <w:szCs w:val="24"/>
        </w:rPr>
        <w:t>Mtsibishi</w:t>
      </w:r>
      <w:proofErr w:type="spellEnd"/>
      <w:r w:rsidR="00EF4192">
        <w:rPr>
          <w:rFonts w:ascii="Times New Roman" w:hAnsi="Times New Roman" w:cs="Times New Roman"/>
          <w:sz w:val="24"/>
          <w:szCs w:val="24"/>
        </w:rPr>
        <w:t xml:space="preserve"> </w:t>
      </w:r>
      <w:r w:rsidR="004734CF" w:rsidRPr="001945FC">
        <w:rPr>
          <w:rFonts w:ascii="Times New Roman" w:hAnsi="Times New Roman" w:cs="Times New Roman"/>
          <w:sz w:val="24"/>
          <w:szCs w:val="24"/>
        </w:rPr>
        <w:t>motor vehicle that he purchased before he married the defendant.</w:t>
      </w:r>
      <w:r w:rsidR="00674229">
        <w:rPr>
          <w:rFonts w:ascii="Times New Roman" w:hAnsi="Times New Roman" w:cs="Times New Roman"/>
          <w:sz w:val="24"/>
          <w:szCs w:val="24"/>
        </w:rPr>
        <w:t xml:space="preserve"> </w:t>
      </w:r>
      <w:r w:rsidR="007B037D">
        <w:rPr>
          <w:rFonts w:ascii="Times New Roman" w:hAnsi="Times New Roman" w:cs="Times New Roman"/>
          <w:sz w:val="24"/>
          <w:szCs w:val="24"/>
        </w:rPr>
        <w:t>As this money was not enough h</w:t>
      </w:r>
      <w:r w:rsidR="008B40BC" w:rsidRPr="001945FC">
        <w:rPr>
          <w:rFonts w:ascii="Times New Roman" w:hAnsi="Times New Roman" w:cs="Times New Roman"/>
          <w:sz w:val="24"/>
          <w:szCs w:val="24"/>
        </w:rPr>
        <w:t>e received a loan</w:t>
      </w:r>
      <w:r w:rsidR="007B037D">
        <w:rPr>
          <w:rFonts w:ascii="Times New Roman" w:hAnsi="Times New Roman" w:cs="Times New Roman"/>
          <w:sz w:val="24"/>
          <w:szCs w:val="24"/>
        </w:rPr>
        <w:t xml:space="preserve"> from his </w:t>
      </w:r>
      <w:r w:rsidR="007B037D">
        <w:rPr>
          <w:rFonts w:ascii="Times New Roman" w:hAnsi="Times New Roman" w:cs="Times New Roman"/>
          <w:sz w:val="24"/>
          <w:szCs w:val="24"/>
        </w:rPr>
        <w:lastRenderedPageBreak/>
        <w:t>employer</w:t>
      </w:r>
      <w:r w:rsidR="008B40BC" w:rsidRPr="001945FC">
        <w:rPr>
          <w:rFonts w:ascii="Times New Roman" w:hAnsi="Times New Roman" w:cs="Times New Roman"/>
          <w:sz w:val="24"/>
          <w:szCs w:val="24"/>
        </w:rPr>
        <w:t xml:space="preserve"> which he topped up to purchase the</w:t>
      </w:r>
      <w:r w:rsidR="003D1AA8">
        <w:rPr>
          <w:rFonts w:ascii="Times New Roman" w:hAnsi="Times New Roman" w:cs="Times New Roman"/>
          <w:sz w:val="24"/>
          <w:szCs w:val="24"/>
        </w:rPr>
        <w:t xml:space="preserve"> </w:t>
      </w:r>
      <w:r w:rsidR="008B40BC" w:rsidRPr="001945FC">
        <w:rPr>
          <w:rFonts w:ascii="Times New Roman" w:hAnsi="Times New Roman" w:cs="Times New Roman"/>
          <w:sz w:val="24"/>
          <w:szCs w:val="24"/>
        </w:rPr>
        <w:t>B25</w:t>
      </w:r>
      <w:r w:rsidR="007B037D">
        <w:rPr>
          <w:rFonts w:ascii="Times New Roman" w:hAnsi="Times New Roman" w:cs="Times New Roman"/>
          <w:sz w:val="24"/>
          <w:szCs w:val="24"/>
        </w:rPr>
        <w:t>00. He testified that he repaid the loan</w:t>
      </w:r>
      <w:r w:rsidR="008B40BC" w:rsidRPr="001945FC">
        <w:rPr>
          <w:rFonts w:ascii="Times New Roman" w:hAnsi="Times New Roman" w:cs="Times New Roman"/>
          <w:sz w:val="24"/>
          <w:szCs w:val="24"/>
        </w:rPr>
        <w:t xml:space="preserve"> on his own without the assistance of the defendant.</w:t>
      </w:r>
    </w:p>
    <w:p w:rsidR="00F35A3F" w:rsidRPr="001945FC" w:rsidRDefault="00F35A3F"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 xml:space="preserve">The plaintiff also stated that he should be awarded the building materials as he acquired them without the </w:t>
      </w:r>
      <w:r w:rsidR="00E452C2">
        <w:rPr>
          <w:rFonts w:ascii="Times New Roman" w:hAnsi="Times New Roman" w:cs="Times New Roman"/>
          <w:sz w:val="24"/>
          <w:szCs w:val="24"/>
        </w:rPr>
        <w:t>assistance of the defendant. He stated that</w:t>
      </w:r>
      <w:r w:rsidR="00674229">
        <w:rPr>
          <w:rFonts w:ascii="Times New Roman" w:hAnsi="Times New Roman" w:cs="Times New Roman"/>
          <w:sz w:val="24"/>
          <w:szCs w:val="24"/>
        </w:rPr>
        <w:t xml:space="preserve"> </w:t>
      </w:r>
      <w:r w:rsidR="0032026F">
        <w:rPr>
          <w:rFonts w:ascii="Times New Roman" w:hAnsi="Times New Roman" w:cs="Times New Roman"/>
          <w:sz w:val="24"/>
          <w:szCs w:val="24"/>
        </w:rPr>
        <w:t xml:space="preserve">he purchased </w:t>
      </w:r>
      <w:r w:rsidRPr="001945FC">
        <w:rPr>
          <w:rFonts w:ascii="Times New Roman" w:hAnsi="Times New Roman" w:cs="Times New Roman"/>
          <w:sz w:val="24"/>
          <w:szCs w:val="24"/>
        </w:rPr>
        <w:t xml:space="preserve">10 000 bricks, window frames and </w:t>
      </w:r>
      <w:r w:rsidR="0032026F">
        <w:rPr>
          <w:rFonts w:ascii="Times New Roman" w:hAnsi="Times New Roman" w:cs="Times New Roman"/>
          <w:sz w:val="24"/>
          <w:szCs w:val="24"/>
        </w:rPr>
        <w:t xml:space="preserve">a </w:t>
      </w:r>
      <w:r w:rsidRPr="001945FC">
        <w:rPr>
          <w:rFonts w:ascii="Times New Roman" w:hAnsi="Times New Roman" w:cs="Times New Roman"/>
          <w:sz w:val="24"/>
          <w:szCs w:val="24"/>
        </w:rPr>
        <w:t>French d</w:t>
      </w:r>
      <w:r w:rsidR="0032026F">
        <w:rPr>
          <w:rFonts w:ascii="Times New Roman" w:hAnsi="Times New Roman" w:cs="Times New Roman"/>
          <w:sz w:val="24"/>
          <w:szCs w:val="24"/>
        </w:rPr>
        <w:t xml:space="preserve">oor </w:t>
      </w:r>
      <w:r w:rsidRPr="001945FC">
        <w:rPr>
          <w:rFonts w:ascii="Times New Roman" w:hAnsi="Times New Roman" w:cs="Times New Roman"/>
          <w:sz w:val="24"/>
          <w:szCs w:val="24"/>
        </w:rPr>
        <w:t>after he received a loan from his employer.</w:t>
      </w:r>
    </w:p>
    <w:p w:rsidR="007B037D" w:rsidRDefault="004734CF"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 xml:space="preserve">Stand 22321 Unit N </w:t>
      </w:r>
      <w:proofErr w:type="spellStart"/>
      <w:r w:rsidRPr="001945FC">
        <w:rPr>
          <w:rFonts w:ascii="Times New Roman" w:hAnsi="Times New Roman" w:cs="Times New Roman"/>
          <w:sz w:val="24"/>
          <w:szCs w:val="24"/>
        </w:rPr>
        <w:t>Seke</w:t>
      </w:r>
      <w:proofErr w:type="spellEnd"/>
      <w:r w:rsidRPr="001945FC">
        <w:rPr>
          <w:rFonts w:ascii="Times New Roman" w:hAnsi="Times New Roman" w:cs="Times New Roman"/>
          <w:sz w:val="24"/>
          <w:szCs w:val="24"/>
        </w:rPr>
        <w:t xml:space="preserve"> was acquired in 2002. Plaintiff told the court that in 1993</w:t>
      </w:r>
      <w:r w:rsidR="00770EA4">
        <w:rPr>
          <w:rFonts w:ascii="Times New Roman" w:hAnsi="Times New Roman" w:cs="Times New Roman"/>
          <w:sz w:val="24"/>
          <w:szCs w:val="24"/>
        </w:rPr>
        <w:t xml:space="preserve"> </w:t>
      </w:r>
      <w:r w:rsidRPr="001945FC">
        <w:rPr>
          <w:rFonts w:ascii="Times New Roman" w:hAnsi="Times New Roman" w:cs="Times New Roman"/>
          <w:sz w:val="24"/>
          <w:szCs w:val="24"/>
        </w:rPr>
        <w:t>he was emp</w:t>
      </w:r>
      <w:r w:rsidR="00F35A3F" w:rsidRPr="001945FC">
        <w:rPr>
          <w:rFonts w:ascii="Times New Roman" w:hAnsi="Times New Roman" w:cs="Times New Roman"/>
          <w:sz w:val="24"/>
          <w:szCs w:val="24"/>
        </w:rPr>
        <w:t>loyed by</w:t>
      </w:r>
      <w:r w:rsidRPr="001945FC">
        <w:rPr>
          <w:rFonts w:ascii="Times New Roman" w:hAnsi="Times New Roman" w:cs="Times New Roman"/>
          <w:sz w:val="24"/>
          <w:szCs w:val="24"/>
        </w:rPr>
        <w:t xml:space="preserve"> Blue Ribbon Foods. As part of the </w:t>
      </w:r>
      <w:r w:rsidR="00A60B54" w:rsidRPr="001945FC">
        <w:rPr>
          <w:rFonts w:ascii="Times New Roman" w:hAnsi="Times New Roman" w:cs="Times New Roman"/>
          <w:sz w:val="24"/>
          <w:szCs w:val="24"/>
        </w:rPr>
        <w:t>company’s</w:t>
      </w:r>
      <w:r w:rsidRPr="001945FC">
        <w:rPr>
          <w:rFonts w:ascii="Times New Roman" w:hAnsi="Times New Roman" w:cs="Times New Roman"/>
          <w:sz w:val="24"/>
          <w:szCs w:val="24"/>
        </w:rPr>
        <w:t xml:space="preserve"> employee </w:t>
      </w:r>
      <w:r w:rsidR="00A60B54" w:rsidRPr="001945FC">
        <w:rPr>
          <w:rFonts w:ascii="Times New Roman" w:hAnsi="Times New Roman" w:cs="Times New Roman"/>
          <w:sz w:val="24"/>
          <w:szCs w:val="24"/>
        </w:rPr>
        <w:t>retention scheme</w:t>
      </w:r>
      <w:r w:rsidRPr="001945FC">
        <w:rPr>
          <w:rFonts w:ascii="Times New Roman" w:hAnsi="Times New Roman" w:cs="Times New Roman"/>
          <w:sz w:val="24"/>
          <w:szCs w:val="24"/>
        </w:rPr>
        <w:t xml:space="preserve"> he registered with </w:t>
      </w:r>
      <w:proofErr w:type="spellStart"/>
      <w:r w:rsidR="00A60B54" w:rsidRPr="001945FC">
        <w:rPr>
          <w:rFonts w:ascii="Times New Roman" w:hAnsi="Times New Roman" w:cs="Times New Roman"/>
          <w:sz w:val="24"/>
          <w:szCs w:val="24"/>
        </w:rPr>
        <w:t>Chitungwiza</w:t>
      </w:r>
      <w:proofErr w:type="spellEnd"/>
      <w:r w:rsidR="00A60B54" w:rsidRPr="001945FC">
        <w:rPr>
          <w:rFonts w:ascii="Times New Roman" w:hAnsi="Times New Roman" w:cs="Times New Roman"/>
          <w:sz w:val="24"/>
          <w:szCs w:val="24"/>
        </w:rPr>
        <w:t xml:space="preserve"> Municipality</w:t>
      </w:r>
      <w:r w:rsidRPr="001945FC">
        <w:rPr>
          <w:rFonts w:ascii="Times New Roman" w:hAnsi="Times New Roman" w:cs="Times New Roman"/>
          <w:sz w:val="24"/>
          <w:szCs w:val="24"/>
        </w:rPr>
        <w:t xml:space="preserve">. When he was allocated the stand in 2002 his employer had to </w:t>
      </w:r>
      <w:r w:rsidR="008B40BC" w:rsidRPr="001945FC">
        <w:rPr>
          <w:rFonts w:ascii="Times New Roman" w:hAnsi="Times New Roman" w:cs="Times New Roman"/>
          <w:sz w:val="24"/>
          <w:szCs w:val="24"/>
        </w:rPr>
        <w:t>guarantee the loan as he did n</w:t>
      </w:r>
      <w:r w:rsidR="007B037D">
        <w:rPr>
          <w:rFonts w:ascii="Times New Roman" w:hAnsi="Times New Roman" w:cs="Times New Roman"/>
          <w:sz w:val="24"/>
          <w:szCs w:val="24"/>
        </w:rPr>
        <w:t>ot earn enough money to purchase the stand</w:t>
      </w:r>
      <w:r w:rsidR="008B40BC" w:rsidRPr="001945FC">
        <w:rPr>
          <w:rFonts w:ascii="Times New Roman" w:hAnsi="Times New Roman" w:cs="Times New Roman"/>
          <w:sz w:val="24"/>
          <w:szCs w:val="24"/>
        </w:rPr>
        <w:t>.</w:t>
      </w:r>
      <w:r w:rsidR="00F35A3F" w:rsidRPr="001945FC">
        <w:rPr>
          <w:rFonts w:ascii="Times New Roman" w:hAnsi="Times New Roman" w:cs="Times New Roman"/>
          <w:sz w:val="24"/>
          <w:szCs w:val="24"/>
        </w:rPr>
        <w:t xml:space="preserve"> He s</w:t>
      </w:r>
      <w:r w:rsidR="00A60B54" w:rsidRPr="001945FC">
        <w:rPr>
          <w:rFonts w:ascii="Times New Roman" w:hAnsi="Times New Roman" w:cs="Times New Roman"/>
          <w:sz w:val="24"/>
          <w:szCs w:val="24"/>
        </w:rPr>
        <w:t>t</w:t>
      </w:r>
      <w:r w:rsidR="00F35A3F" w:rsidRPr="001945FC">
        <w:rPr>
          <w:rFonts w:ascii="Times New Roman" w:hAnsi="Times New Roman" w:cs="Times New Roman"/>
          <w:sz w:val="24"/>
          <w:szCs w:val="24"/>
        </w:rPr>
        <w:t>ated that the property</w:t>
      </w:r>
      <w:r w:rsidR="008109A2" w:rsidRPr="001945FC">
        <w:rPr>
          <w:rFonts w:ascii="Times New Roman" w:hAnsi="Times New Roman" w:cs="Times New Roman"/>
          <w:sz w:val="24"/>
          <w:szCs w:val="24"/>
        </w:rPr>
        <w:t xml:space="preserve"> is an undeveloped stand and</w:t>
      </w:r>
      <w:r w:rsidR="00F35A3F" w:rsidRPr="001945FC">
        <w:rPr>
          <w:rFonts w:ascii="Times New Roman" w:hAnsi="Times New Roman" w:cs="Times New Roman"/>
          <w:sz w:val="24"/>
          <w:szCs w:val="24"/>
        </w:rPr>
        <w:t xml:space="preserve"> should not be awarded to their children as </w:t>
      </w:r>
      <w:r w:rsidR="007B037D">
        <w:rPr>
          <w:rFonts w:ascii="Times New Roman" w:hAnsi="Times New Roman" w:cs="Times New Roman"/>
          <w:sz w:val="24"/>
          <w:szCs w:val="24"/>
        </w:rPr>
        <w:t>they did not have the money develop it or to pay Municipal charges. I</w:t>
      </w:r>
      <w:r w:rsidR="00F35A3F" w:rsidRPr="001945FC">
        <w:rPr>
          <w:rFonts w:ascii="Times New Roman" w:hAnsi="Times New Roman" w:cs="Times New Roman"/>
          <w:sz w:val="24"/>
          <w:szCs w:val="24"/>
        </w:rPr>
        <w:t>t</w:t>
      </w:r>
      <w:r w:rsidR="007B037D">
        <w:rPr>
          <w:rFonts w:ascii="Times New Roman" w:hAnsi="Times New Roman" w:cs="Times New Roman"/>
          <w:sz w:val="24"/>
          <w:szCs w:val="24"/>
        </w:rPr>
        <w:t xml:space="preserve"> had</w:t>
      </w:r>
      <w:r w:rsidR="00770EA4">
        <w:rPr>
          <w:rFonts w:ascii="Times New Roman" w:hAnsi="Times New Roman" w:cs="Times New Roman"/>
          <w:sz w:val="24"/>
          <w:szCs w:val="24"/>
        </w:rPr>
        <w:t xml:space="preserve"> </w:t>
      </w:r>
      <w:r w:rsidR="007B037D">
        <w:rPr>
          <w:rFonts w:ascii="Times New Roman" w:hAnsi="Times New Roman" w:cs="Times New Roman"/>
          <w:sz w:val="24"/>
          <w:szCs w:val="24"/>
        </w:rPr>
        <w:t xml:space="preserve">already </w:t>
      </w:r>
      <w:r w:rsidR="00F35A3F" w:rsidRPr="001945FC">
        <w:rPr>
          <w:rFonts w:ascii="Times New Roman" w:hAnsi="Times New Roman" w:cs="Times New Roman"/>
          <w:sz w:val="24"/>
          <w:szCs w:val="24"/>
        </w:rPr>
        <w:t xml:space="preserve">accrued debts from </w:t>
      </w:r>
      <w:r w:rsidR="00A60B54" w:rsidRPr="001945FC">
        <w:rPr>
          <w:rFonts w:ascii="Times New Roman" w:hAnsi="Times New Roman" w:cs="Times New Roman"/>
          <w:sz w:val="24"/>
          <w:szCs w:val="24"/>
        </w:rPr>
        <w:t>non-payment</w:t>
      </w:r>
      <w:r w:rsidR="00F35A3F" w:rsidRPr="001945FC">
        <w:rPr>
          <w:rFonts w:ascii="Times New Roman" w:hAnsi="Times New Roman" w:cs="Times New Roman"/>
          <w:sz w:val="24"/>
          <w:szCs w:val="24"/>
        </w:rPr>
        <w:t xml:space="preserve"> of rates. In the event that </w:t>
      </w:r>
      <w:r w:rsidR="00A60B54" w:rsidRPr="001945FC">
        <w:rPr>
          <w:rFonts w:ascii="Times New Roman" w:hAnsi="Times New Roman" w:cs="Times New Roman"/>
          <w:sz w:val="24"/>
          <w:szCs w:val="24"/>
        </w:rPr>
        <w:t>the property</w:t>
      </w:r>
      <w:r w:rsidR="00F35A3F" w:rsidRPr="001945FC">
        <w:rPr>
          <w:rFonts w:ascii="Times New Roman" w:hAnsi="Times New Roman" w:cs="Times New Roman"/>
          <w:sz w:val="24"/>
          <w:szCs w:val="24"/>
        </w:rPr>
        <w:t xml:space="preserve"> is allocated to him he would develop the s</w:t>
      </w:r>
      <w:r w:rsidR="00A60B54" w:rsidRPr="001945FC">
        <w:rPr>
          <w:rFonts w:ascii="Times New Roman" w:hAnsi="Times New Roman" w:cs="Times New Roman"/>
          <w:sz w:val="24"/>
          <w:szCs w:val="24"/>
        </w:rPr>
        <w:t>t</w:t>
      </w:r>
      <w:r w:rsidR="00F35A3F" w:rsidRPr="001945FC">
        <w:rPr>
          <w:rFonts w:ascii="Times New Roman" w:hAnsi="Times New Roman" w:cs="Times New Roman"/>
          <w:sz w:val="24"/>
          <w:szCs w:val="24"/>
        </w:rPr>
        <w:t>and</w:t>
      </w:r>
      <w:r w:rsidR="00A60B54" w:rsidRPr="001945FC">
        <w:rPr>
          <w:rFonts w:ascii="Times New Roman" w:hAnsi="Times New Roman" w:cs="Times New Roman"/>
          <w:sz w:val="24"/>
          <w:szCs w:val="24"/>
        </w:rPr>
        <w:t xml:space="preserve"> whereas the defendant had stated that she was not prepared to contribute to its development.</w:t>
      </w:r>
    </w:p>
    <w:p w:rsidR="004734CF" w:rsidRPr="001945FC" w:rsidRDefault="007B037D" w:rsidP="002F30C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regard to</w:t>
      </w:r>
      <w:r w:rsidR="008109A2" w:rsidRPr="001945FC">
        <w:rPr>
          <w:rFonts w:ascii="Times New Roman" w:hAnsi="Times New Roman" w:cs="Times New Roman"/>
          <w:sz w:val="24"/>
          <w:szCs w:val="24"/>
        </w:rPr>
        <w:t xml:space="preserve"> the two stands in </w:t>
      </w:r>
      <w:proofErr w:type="spellStart"/>
      <w:r w:rsidR="008109A2" w:rsidRPr="001945FC">
        <w:rPr>
          <w:rFonts w:ascii="Times New Roman" w:hAnsi="Times New Roman" w:cs="Times New Roman"/>
          <w:sz w:val="24"/>
          <w:szCs w:val="24"/>
        </w:rPr>
        <w:t>Dema</w:t>
      </w:r>
      <w:proofErr w:type="spellEnd"/>
      <w:r w:rsidR="008109A2" w:rsidRPr="001945FC">
        <w:rPr>
          <w:rFonts w:ascii="Times New Roman" w:hAnsi="Times New Roman" w:cs="Times New Roman"/>
          <w:sz w:val="24"/>
          <w:szCs w:val="24"/>
        </w:rPr>
        <w:t>,</w:t>
      </w:r>
      <w:r>
        <w:rPr>
          <w:rFonts w:ascii="Times New Roman" w:hAnsi="Times New Roman" w:cs="Times New Roman"/>
          <w:sz w:val="24"/>
          <w:szCs w:val="24"/>
        </w:rPr>
        <w:t xml:space="preserve"> he stated that</w:t>
      </w:r>
      <w:r w:rsidR="008109A2" w:rsidRPr="001945FC">
        <w:rPr>
          <w:rFonts w:ascii="Times New Roman" w:hAnsi="Times New Roman" w:cs="Times New Roman"/>
          <w:sz w:val="24"/>
          <w:szCs w:val="24"/>
        </w:rPr>
        <w:t xml:space="preserve"> stand 385</w:t>
      </w:r>
      <w:r w:rsidR="0071163E" w:rsidRPr="001945FC">
        <w:rPr>
          <w:rFonts w:ascii="Times New Roman" w:hAnsi="Times New Roman" w:cs="Times New Roman"/>
          <w:sz w:val="24"/>
          <w:szCs w:val="24"/>
        </w:rPr>
        <w:t xml:space="preserve"> is regi</w:t>
      </w:r>
      <w:r w:rsidR="008109A2" w:rsidRPr="001945FC">
        <w:rPr>
          <w:rFonts w:ascii="Times New Roman" w:hAnsi="Times New Roman" w:cs="Times New Roman"/>
          <w:sz w:val="24"/>
          <w:szCs w:val="24"/>
        </w:rPr>
        <w:t>stered in his name and stand 811</w:t>
      </w:r>
      <w:r w:rsidR="0071163E" w:rsidRPr="001945FC">
        <w:rPr>
          <w:rFonts w:ascii="Times New Roman" w:hAnsi="Times New Roman" w:cs="Times New Roman"/>
          <w:sz w:val="24"/>
          <w:szCs w:val="24"/>
        </w:rPr>
        <w:t xml:space="preserve"> is registered in the </w:t>
      </w:r>
      <w:r w:rsidR="00A85E12" w:rsidRPr="001945FC">
        <w:rPr>
          <w:rFonts w:ascii="Times New Roman" w:hAnsi="Times New Roman" w:cs="Times New Roman"/>
          <w:sz w:val="24"/>
          <w:szCs w:val="24"/>
        </w:rPr>
        <w:t>defendant’s</w:t>
      </w:r>
      <w:r w:rsidR="0071163E" w:rsidRPr="001945FC">
        <w:rPr>
          <w:rFonts w:ascii="Times New Roman" w:hAnsi="Times New Roman" w:cs="Times New Roman"/>
          <w:sz w:val="24"/>
          <w:szCs w:val="24"/>
        </w:rPr>
        <w:t xml:space="preserve"> name. He would like to be awarded the stand in his name whilst defendant is awarded the stand in her name.</w:t>
      </w:r>
    </w:p>
    <w:p w:rsidR="0071163E" w:rsidRPr="001945FC" w:rsidRDefault="0071163E"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With regards to the minor children he sta</w:t>
      </w:r>
      <w:r w:rsidR="00823D9B" w:rsidRPr="001945FC">
        <w:rPr>
          <w:rFonts w:ascii="Times New Roman" w:hAnsi="Times New Roman" w:cs="Times New Roman"/>
          <w:sz w:val="24"/>
          <w:szCs w:val="24"/>
        </w:rPr>
        <w:t>t</w:t>
      </w:r>
      <w:r w:rsidRPr="001945FC">
        <w:rPr>
          <w:rFonts w:ascii="Times New Roman" w:hAnsi="Times New Roman" w:cs="Times New Roman"/>
          <w:sz w:val="24"/>
          <w:szCs w:val="24"/>
        </w:rPr>
        <w:t xml:space="preserve">ed that he has looking after the children on his own since the defendant left in 2008. </w:t>
      </w:r>
      <w:r w:rsidR="00732F5D" w:rsidRPr="001945FC">
        <w:rPr>
          <w:rFonts w:ascii="Times New Roman" w:hAnsi="Times New Roman" w:cs="Times New Roman"/>
          <w:sz w:val="24"/>
          <w:szCs w:val="24"/>
        </w:rPr>
        <w:t>He stated that he was also responsible for the children when the defendant was still staying with him.</w:t>
      </w:r>
      <w:r w:rsidR="00770EA4">
        <w:rPr>
          <w:rFonts w:ascii="Times New Roman" w:hAnsi="Times New Roman" w:cs="Times New Roman"/>
          <w:sz w:val="24"/>
          <w:szCs w:val="24"/>
        </w:rPr>
        <w:t xml:space="preserve"> </w:t>
      </w:r>
      <w:r w:rsidRPr="001945FC">
        <w:rPr>
          <w:rFonts w:ascii="Times New Roman" w:hAnsi="Times New Roman" w:cs="Times New Roman"/>
          <w:sz w:val="24"/>
          <w:szCs w:val="24"/>
        </w:rPr>
        <w:t>The eldest child was now at a boarding school.</w:t>
      </w:r>
      <w:r w:rsidR="00732F5D" w:rsidRPr="001945FC">
        <w:rPr>
          <w:rFonts w:ascii="Times New Roman" w:hAnsi="Times New Roman" w:cs="Times New Roman"/>
          <w:sz w:val="24"/>
          <w:szCs w:val="24"/>
        </w:rPr>
        <w:t xml:space="preserve"> In 2009 the defendant left the country and went to Botswana and returned in 2010. She left the youngest child who was in her custody in the rural areas</w:t>
      </w:r>
      <w:r w:rsidR="007272B7" w:rsidRPr="001945FC">
        <w:rPr>
          <w:rFonts w:ascii="Times New Roman" w:hAnsi="Times New Roman" w:cs="Times New Roman"/>
          <w:sz w:val="24"/>
          <w:szCs w:val="24"/>
        </w:rPr>
        <w:t xml:space="preserve"> with her parents</w:t>
      </w:r>
      <w:r w:rsidR="00732F5D" w:rsidRPr="001945FC">
        <w:rPr>
          <w:rFonts w:ascii="Times New Roman" w:hAnsi="Times New Roman" w:cs="Times New Roman"/>
          <w:sz w:val="24"/>
          <w:szCs w:val="24"/>
        </w:rPr>
        <w:t xml:space="preserve">. Plaintiff states that the last child is now different from her siblings because she has not had access to good schools. It was his prayer that he be awarded custody </w:t>
      </w:r>
      <w:r w:rsidR="0032026F">
        <w:rPr>
          <w:rFonts w:ascii="Times New Roman" w:hAnsi="Times New Roman" w:cs="Times New Roman"/>
          <w:sz w:val="24"/>
          <w:szCs w:val="24"/>
        </w:rPr>
        <w:t xml:space="preserve">of all four children </w:t>
      </w:r>
      <w:r w:rsidR="00732F5D" w:rsidRPr="001945FC">
        <w:rPr>
          <w:rFonts w:ascii="Times New Roman" w:hAnsi="Times New Roman" w:cs="Times New Roman"/>
          <w:sz w:val="24"/>
          <w:szCs w:val="24"/>
        </w:rPr>
        <w:t>whilst defendant has access on alternative weekends and school holidays.</w:t>
      </w:r>
    </w:p>
    <w:p w:rsidR="00732F5D" w:rsidRPr="001945FC" w:rsidRDefault="00732F5D"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The plaintiff stated that defendant has been looking after hers</w:t>
      </w:r>
      <w:r w:rsidR="00F96BE8" w:rsidRPr="001945FC">
        <w:rPr>
          <w:rFonts w:ascii="Times New Roman" w:hAnsi="Times New Roman" w:cs="Times New Roman"/>
          <w:sz w:val="24"/>
          <w:szCs w:val="24"/>
        </w:rPr>
        <w:t>e</w:t>
      </w:r>
      <w:r w:rsidRPr="001945FC">
        <w:rPr>
          <w:rFonts w:ascii="Times New Roman" w:hAnsi="Times New Roman" w:cs="Times New Roman"/>
          <w:sz w:val="24"/>
          <w:szCs w:val="24"/>
        </w:rPr>
        <w:t>lf since 2008 and there is no reason why he should maintain her now.</w:t>
      </w:r>
      <w:r w:rsidR="00770EA4">
        <w:rPr>
          <w:rFonts w:ascii="Times New Roman" w:hAnsi="Times New Roman" w:cs="Times New Roman"/>
          <w:sz w:val="24"/>
          <w:szCs w:val="24"/>
        </w:rPr>
        <w:t xml:space="preserve">  </w:t>
      </w:r>
      <w:r w:rsidRPr="001945FC">
        <w:rPr>
          <w:rFonts w:ascii="Times New Roman" w:hAnsi="Times New Roman" w:cs="Times New Roman"/>
          <w:sz w:val="24"/>
          <w:szCs w:val="24"/>
        </w:rPr>
        <w:t xml:space="preserve">He also states that he only earns a salary of US$610 and cannot afford to maintain the defendant and the children in the amounts claimed. He </w:t>
      </w:r>
      <w:r w:rsidR="007272B7" w:rsidRPr="001945FC">
        <w:rPr>
          <w:rFonts w:ascii="Times New Roman" w:hAnsi="Times New Roman" w:cs="Times New Roman"/>
          <w:sz w:val="24"/>
          <w:szCs w:val="24"/>
        </w:rPr>
        <w:t xml:space="preserve">stated that in the event that custody is awarded to the </w:t>
      </w:r>
      <w:r w:rsidR="004B49AD" w:rsidRPr="001945FC">
        <w:rPr>
          <w:rFonts w:ascii="Times New Roman" w:hAnsi="Times New Roman" w:cs="Times New Roman"/>
          <w:sz w:val="24"/>
          <w:szCs w:val="24"/>
        </w:rPr>
        <w:t>defendant</w:t>
      </w:r>
      <w:r w:rsidR="007272B7" w:rsidRPr="001945FC">
        <w:rPr>
          <w:rFonts w:ascii="Times New Roman" w:hAnsi="Times New Roman" w:cs="Times New Roman"/>
          <w:sz w:val="24"/>
          <w:szCs w:val="24"/>
        </w:rPr>
        <w:t xml:space="preserve"> he </w:t>
      </w:r>
      <w:r w:rsidRPr="001945FC">
        <w:rPr>
          <w:rFonts w:ascii="Times New Roman" w:hAnsi="Times New Roman" w:cs="Times New Roman"/>
          <w:sz w:val="24"/>
          <w:szCs w:val="24"/>
        </w:rPr>
        <w:t>offers an amount of US$30</w:t>
      </w:r>
      <w:r w:rsidR="007272B7" w:rsidRPr="001945FC">
        <w:rPr>
          <w:rFonts w:ascii="Times New Roman" w:hAnsi="Times New Roman" w:cs="Times New Roman"/>
          <w:sz w:val="24"/>
          <w:szCs w:val="24"/>
        </w:rPr>
        <w:t xml:space="preserve"> per month per child in</w:t>
      </w:r>
      <w:r w:rsidR="008109A2" w:rsidRPr="001945FC">
        <w:rPr>
          <w:rFonts w:ascii="Times New Roman" w:hAnsi="Times New Roman" w:cs="Times New Roman"/>
          <w:sz w:val="24"/>
          <w:szCs w:val="24"/>
        </w:rPr>
        <w:t xml:space="preserve"> addition to paying all their school related expenses</w:t>
      </w:r>
      <w:r w:rsidRPr="001945FC">
        <w:rPr>
          <w:rFonts w:ascii="Times New Roman" w:hAnsi="Times New Roman" w:cs="Times New Roman"/>
          <w:sz w:val="24"/>
          <w:szCs w:val="24"/>
        </w:rPr>
        <w:t>.</w:t>
      </w:r>
    </w:p>
    <w:p w:rsidR="003A5DDD" w:rsidRPr="001945FC" w:rsidRDefault="000C5882"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 xml:space="preserve">The defendant told the court that she resides at stand 2189 Unit N </w:t>
      </w:r>
      <w:proofErr w:type="spellStart"/>
      <w:r w:rsidRPr="001945FC">
        <w:rPr>
          <w:rFonts w:ascii="Times New Roman" w:hAnsi="Times New Roman" w:cs="Times New Roman"/>
          <w:sz w:val="24"/>
          <w:szCs w:val="24"/>
        </w:rPr>
        <w:t>Chitungwiza</w:t>
      </w:r>
      <w:proofErr w:type="spellEnd"/>
      <w:r w:rsidRPr="001945FC">
        <w:rPr>
          <w:rFonts w:ascii="Times New Roman" w:hAnsi="Times New Roman" w:cs="Times New Roman"/>
          <w:sz w:val="24"/>
          <w:szCs w:val="24"/>
        </w:rPr>
        <w:t xml:space="preserve"> with her sister.</w:t>
      </w:r>
      <w:r w:rsidR="0090622E" w:rsidRPr="001945FC">
        <w:rPr>
          <w:rFonts w:ascii="Times New Roman" w:hAnsi="Times New Roman" w:cs="Times New Roman"/>
          <w:sz w:val="24"/>
          <w:szCs w:val="24"/>
        </w:rPr>
        <w:t xml:space="preserve"> She chronicled the problems that she and the plaintiff had and the efforts she had made to reconcile with the plaintiff. She confirmed that she had tried to use the traditional methods </w:t>
      </w:r>
      <w:r w:rsidR="0090622E" w:rsidRPr="001945FC">
        <w:rPr>
          <w:rFonts w:ascii="Times New Roman" w:hAnsi="Times New Roman" w:cs="Times New Roman"/>
          <w:sz w:val="24"/>
          <w:szCs w:val="24"/>
        </w:rPr>
        <w:lastRenderedPageBreak/>
        <w:t xml:space="preserve">and the pastor </w:t>
      </w:r>
      <w:r w:rsidR="00977B72" w:rsidRPr="001945FC">
        <w:rPr>
          <w:rFonts w:ascii="Times New Roman" w:hAnsi="Times New Roman" w:cs="Times New Roman"/>
          <w:sz w:val="24"/>
          <w:szCs w:val="24"/>
        </w:rPr>
        <w:t xml:space="preserve">at her church. However </w:t>
      </w:r>
      <w:r w:rsidR="004B49AD" w:rsidRPr="001945FC">
        <w:rPr>
          <w:rFonts w:ascii="Times New Roman" w:hAnsi="Times New Roman" w:cs="Times New Roman"/>
          <w:sz w:val="24"/>
          <w:szCs w:val="24"/>
        </w:rPr>
        <w:t>these all failed and they</w:t>
      </w:r>
      <w:r w:rsidR="00770EA4">
        <w:rPr>
          <w:rFonts w:ascii="Times New Roman" w:hAnsi="Times New Roman" w:cs="Times New Roman"/>
          <w:sz w:val="24"/>
          <w:szCs w:val="24"/>
        </w:rPr>
        <w:t xml:space="preserve"> </w:t>
      </w:r>
      <w:r w:rsidR="004B49AD" w:rsidRPr="001945FC">
        <w:rPr>
          <w:rFonts w:ascii="Times New Roman" w:hAnsi="Times New Roman" w:cs="Times New Roman"/>
          <w:sz w:val="24"/>
          <w:szCs w:val="24"/>
        </w:rPr>
        <w:t>separated</w:t>
      </w:r>
      <w:r w:rsidR="00770EA4">
        <w:rPr>
          <w:rFonts w:ascii="Times New Roman" w:hAnsi="Times New Roman" w:cs="Times New Roman"/>
          <w:sz w:val="24"/>
          <w:szCs w:val="24"/>
        </w:rPr>
        <w:t xml:space="preserve"> </w:t>
      </w:r>
      <w:r w:rsidR="0090622E" w:rsidRPr="001945FC">
        <w:rPr>
          <w:rFonts w:ascii="Times New Roman" w:hAnsi="Times New Roman" w:cs="Times New Roman"/>
          <w:sz w:val="24"/>
          <w:szCs w:val="24"/>
        </w:rPr>
        <w:t>in July 2008</w:t>
      </w:r>
      <w:r w:rsidR="00977B72" w:rsidRPr="001945FC">
        <w:rPr>
          <w:rFonts w:ascii="Times New Roman" w:hAnsi="Times New Roman" w:cs="Times New Roman"/>
          <w:sz w:val="24"/>
          <w:szCs w:val="24"/>
        </w:rPr>
        <w:t xml:space="preserve"> after the plaintiff chased her out of the house. They have not lived together as husband and wife since then</w:t>
      </w:r>
      <w:r w:rsidR="0090622E" w:rsidRPr="001945FC">
        <w:rPr>
          <w:rFonts w:ascii="Times New Roman" w:hAnsi="Times New Roman" w:cs="Times New Roman"/>
          <w:sz w:val="24"/>
          <w:szCs w:val="24"/>
        </w:rPr>
        <w:t xml:space="preserve">. I will not dwell on this evidence as it is quite apparent </w:t>
      </w:r>
      <w:r w:rsidR="0032026F">
        <w:rPr>
          <w:rFonts w:ascii="Times New Roman" w:hAnsi="Times New Roman" w:cs="Times New Roman"/>
          <w:sz w:val="24"/>
          <w:szCs w:val="24"/>
        </w:rPr>
        <w:t xml:space="preserve">during the trial </w:t>
      </w:r>
      <w:r w:rsidR="0090622E" w:rsidRPr="001945FC">
        <w:rPr>
          <w:rFonts w:ascii="Times New Roman" w:hAnsi="Times New Roman" w:cs="Times New Roman"/>
          <w:sz w:val="24"/>
          <w:szCs w:val="24"/>
        </w:rPr>
        <w:t xml:space="preserve">that the marriage </w:t>
      </w:r>
      <w:r w:rsidR="003A5DDD" w:rsidRPr="001945FC">
        <w:rPr>
          <w:rFonts w:ascii="Times New Roman" w:hAnsi="Times New Roman" w:cs="Times New Roman"/>
          <w:sz w:val="24"/>
          <w:szCs w:val="24"/>
        </w:rPr>
        <w:t xml:space="preserve">between the parties </w:t>
      </w:r>
      <w:r w:rsidR="0090622E" w:rsidRPr="001945FC">
        <w:rPr>
          <w:rFonts w:ascii="Times New Roman" w:hAnsi="Times New Roman" w:cs="Times New Roman"/>
          <w:sz w:val="24"/>
          <w:szCs w:val="24"/>
        </w:rPr>
        <w:t>has broken down.</w:t>
      </w:r>
    </w:p>
    <w:p w:rsidR="002F30C5" w:rsidRDefault="003A5DDD"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The defendant testified that she wanted custody of the all the children. She stated that in 2008 she approached Zimbabwe Women Lawyers Association</w:t>
      </w:r>
      <w:r w:rsidR="0032026F">
        <w:rPr>
          <w:rFonts w:ascii="Times New Roman" w:hAnsi="Times New Roman" w:cs="Times New Roman"/>
          <w:sz w:val="24"/>
          <w:szCs w:val="24"/>
        </w:rPr>
        <w:t xml:space="preserve"> (ZWLA)</w:t>
      </w:r>
      <w:r w:rsidRPr="001945FC">
        <w:rPr>
          <w:rFonts w:ascii="Times New Roman" w:hAnsi="Times New Roman" w:cs="Times New Roman"/>
          <w:sz w:val="24"/>
          <w:szCs w:val="24"/>
        </w:rPr>
        <w:t xml:space="preserve"> with a view to getting custody of the children. After discussions </w:t>
      </w:r>
      <w:r w:rsidR="0032026F">
        <w:rPr>
          <w:rFonts w:ascii="Times New Roman" w:hAnsi="Times New Roman" w:cs="Times New Roman"/>
          <w:sz w:val="24"/>
          <w:szCs w:val="24"/>
        </w:rPr>
        <w:t xml:space="preserve">with the plaintiff </w:t>
      </w:r>
      <w:r w:rsidRPr="001945FC">
        <w:rPr>
          <w:rFonts w:ascii="Times New Roman" w:hAnsi="Times New Roman" w:cs="Times New Roman"/>
          <w:sz w:val="24"/>
          <w:szCs w:val="24"/>
        </w:rPr>
        <w:t>they agreed on her</w:t>
      </w:r>
      <w:r w:rsidR="0032026F">
        <w:rPr>
          <w:rFonts w:ascii="Times New Roman" w:hAnsi="Times New Roman" w:cs="Times New Roman"/>
          <w:sz w:val="24"/>
          <w:szCs w:val="24"/>
        </w:rPr>
        <w:t xml:space="preserve"> getting</w:t>
      </w:r>
      <w:r w:rsidRPr="001945FC">
        <w:rPr>
          <w:rFonts w:ascii="Times New Roman" w:hAnsi="Times New Roman" w:cs="Times New Roman"/>
          <w:sz w:val="24"/>
          <w:szCs w:val="24"/>
        </w:rPr>
        <w:t xml:space="preserve"> access to the</w:t>
      </w:r>
      <w:r w:rsidR="004B49AD" w:rsidRPr="001945FC">
        <w:rPr>
          <w:rFonts w:ascii="Times New Roman" w:hAnsi="Times New Roman" w:cs="Times New Roman"/>
          <w:sz w:val="24"/>
          <w:szCs w:val="24"/>
        </w:rPr>
        <w:t xml:space="preserve"> three</w:t>
      </w:r>
      <w:r w:rsidRPr="001945FC">
        <w:rPr>
          <w:rFonts w:ascii="Times New Roman" w:hAnsi="Times New Roman" w:cs="Times New Roman"/>
          <w:sz w:val="24"/>
          <w:szCs w:val="24"/>
        </w:rPr>
        <w:t xml:space="preserve"> minor children</w:t>
      </w:r>
      <w:r w:rsidR="004B49AD" w:rsidRPr="001945FC">
        <w:rPr>
          <w:rFonts w:ascii="Times New Roman" w:hAnsi="Times New Roman" w:cs="Times New Roman"/>
          <w:sz w:val="24"/>
          <w:szCs w:val="24"/>
        </w:rPr>
        <w:t xml:space="preserve"> who had remained with the </w:t>
      </w:r>
      <w:r w:rsidR="0058189D" w:rsidRPr="001945FC">
        <w:rPr>
          <w:rFonts w:ascii="Times New Roman" w:hAnsi="Times New Roman" w:cs="Times New Roman"/>
          <w:sz w:val="24"/>
          <w:szCs w:val="24"/>
        </w:rPr>
        <w:t>plaintiff</w:t>
      </w:r>
      <w:r w:rsidR="0058189D">
        <w:rPr>
          <w:rFonts w:ascii="Times New Roman" w:hAnsi="Times New Roman" w:cs="Times New Roman"/>
          <w:sz w:val="24"/>
          <w:szCs w:val="24"/>
        </w:rPr>
        <w:t>. She</w:t>
      </w:r>
      <w:r w:rsidR="0032026F">
        <w:rPr>
          <w:rFonts w:ascii="Times New Roman" w:hAnsi="Times New Roman" w:cs="Times New Roman"/>
          <w:sz w:val="24"/>
          <w:szCs w:val="24"/>
        </w:rPr>
        <w:t xml:space="preserve"> told the court that she should get custody of the children as they</w:t>
      </w:r>
      <w:r w:rsidRPr="001945FC">
        <w:rPr>
          <w:rFonts w:ascii="Times New Roman" w:hAnsi="Times New Roman" w:cs="Times New Roman"/>
          <w:sz w:val="24"/>
          <w:szCs w:val="24"/>
        </w:rPr>
        <w:t xml:space="preserve"> are neglected</w:t>
      </w:r>
      <w:r w:rsidR="0032026F">
        <w:rPr>
          <w:rFonts w:ascii="Times New Roman" w:hAnsi="Times New Roman" w:cs="Times New Roman"/>
          <w:sz w:val="24"/>
          <w:szCs w:val="24"/>
        </w:rPr>
        <w:t xml:space="preserve"> by the plaintiff. When t</w:t>
      </w:r>
      <w:r w:rsidRPr="001945FC">
        <w:rPr>
          <w:rFonts w:ascii="Times New Roman" w:hAnsi="Times New Roman" w:cs="Times New Roman"/>
          <w:sz w:val="24"/>
          <w:szCs w:val="24"/>
        </w:rPr>
        <w:t>hey</w:t>
      </w:r>
      <w:r w:rsidR="00770EA4">
        <w:rPr>
          <w:rFonts w:ascii="Times New Roman" w:hAnsi="Times New Roman" w:cs="Times New Roman"/>
          <w:sz w:val="24"/>
          <w:szCs w:val="24"/>
        </w:rPr>
        <w:t xml:space="preserve"> </w:t>
      </w:r>
      <w:r w:rsidR="0032026F">
        <w:rPr>
          <w:rFonts w:ascii="Times New Roman" w:hAnsi="Times New Roman" w:cs="Times New Roman"/>
          <w:sz w:val="24"/>
          <w:szCs w:val="24"/>
        </w:rPr>
        <w:t>visit her they always come</w:t>
      </w:r>
      <w:r w:rsidRPr="001945FC">
        <w:rPr>
          <w:rFonts w:ascii="Times New Roman" w:hAnsi="Times New Roman" w:cs="Times New Roman"/>
          <w:sz w:val="24"/>
          <w:szCs w:val="24"/>
        </w:rPr>
        <w:t xml:space="preserve"> with old clothes. At times the children also pass by her house when they come from school looking for food</w:t>
      </w:r>
      <w:r w:rsidR="004B49AD" w:rsidRPr="001945FC">
        <w:rPr>
          <w:rFonts w:ascii="Times New Roman" w:hAnsi="Times New Roman" w:cs="Times New Roman"/>
          <w:sz w:val="24"/>
          <w:szCs w:val="24"/>
        </w:rPr>
        <w:t xml:space="preserve"> as they will be hungry</w:t>
      </w:r>
      <w:r w:rsidRPr="001945FC">
        <w:rPr>
          <w:rFonts w:ascii="Times New Roman" w:hAnsi="Times New Roman" w:cs="Times New Roman"/>
          <w:sz w:val="24"/>
          <w:szCs w:val="24"/>
        </w:rPr>
        <w:t xml:space="preserve">. She however said sometimes she is not at home as she is in the business of buying and selling goods. </w:t>
      </w:r>
      <w:r w:rsidR="0056192F" w:rsidRPr="001945FC">
        <w:rPr>
          <w:rFonts w:ascii="Times New Roman" w:hAnsi="Times New Roman" w:cs="Times New Roman"/>
          <w:sz w:val="24"/>
          <w:szCs w:val="24"/>
        </w:rPr>
        <w:t xml:space="preserve">She confirmed that </w:t>
      </w:r>
      <w:r w:rsidR="0058189D">
        <w:rPr>
          <w:rFonts w:ascii="Times New Roman" w:hAnsi="Times New Roman" w:cs="Times New Roman"/>
          <w:sz w:val="24"/>
          <w:szCs w:val="24"/>
        </w:rPr>
        <w:t>t</w:t>
      </w:r>
      <w:r w:rsidRPr="001945FC">
        <w:rPr>
          <w:rFonts w:ascii="Times New Roman" w:hAnsi="Times New Roman" w:cs="Times New Roman"/>
          <w:sz w:val="24"/>
          <w:szCs w:val="24"/>
        </w:rPr>
        <w:t>he children</w:t>
      </w:r>
      <w:r w:rsidR="00455AAC">
        <w:rPr>
          <w:rFonts w:ascii="Times New Roman" w:hAnsi="Times New Roman" w:cs="Times New Roman"/>
          <w:sz w:val="24"/>
          <w:szCs w:val="24"/>
        </w:rPr>
        <w:t xml:space="preserve"> </w:t>
      </w:r>
      <w:r w:rsidR="0056192F" w:rsidRPr="001945FC">
        <w:rPr>
          <w:rFonts w:ascii="Times New Roman" w:hAnsi="Times New Roman" w:cs="Times New Roman"/>
          <w:sz w:val="24"/>
          <w:szCs w:val="24"/>
        </w:rPr>
        <w:t>attend school in town except for Melanie who is now at boarding school</w:t>
      </w:r>
      <w:r w:rsidR="00FF5F7D" w:rsidRPr="001945FC">
        <w:rPr>
          <w:rFonts w:ascii="Times New Roman" w:hAnsi="Times New Roman" w:cs="Times New Roman"/>
          <w:sz w:val="24"/>
          <w:szCs w:val="24"/>
        </w:rPr>
        <w:t xml:space="preserve"> and the young</w:t>
      </w:r>
      <w:r w:rsidR="0056192F" w:rsidRPr="001945FC">
        <w:rPr>
          <w:rFonts w:ascii="Times New Roman" w:hAnsi="Times New Roman" w:cs="Times New Roman"/>
          <w:sz w:val="24"/>
          <w:szCs w:val="24"/>
        </w:rPr>
        <w:t xml:space="preserve">est </w:t>
      </w:r>
      <w:proofErr w:type="gramStart"/>
      <w:r w:rsidR="0056192F" w:rsidRPr="001945FC">
        <w:rPr>
          <w:rFonts w:ascii="Times New Roman" w:hAnsi="Times New Roman" w:cs="Times New Roman"/>
          <w:sz w:val="24"/>
          <w:szCs w:val="24"/>
        </w:rPr>
        <w:t>who</w:t>
      </w:r>
      <w:proofErr w:type="gramEnd"/>
      <w:r w:rsidR="0056192F" w:rsidRPr="001945FC">
        <w:rPr>
          <w:rFonts w:ascii="Times New Roman" w:hAnsi="Times New Roman" w:cs="Times New Roman"/>
          <w:sz w:val="24"/>
          <w:szCs w:val="24"/>
        </w:rPr>
        <w:t xml:space="preserve"> is in her custody who attends crèche in the </w:t>
      </w:r>
      <w:r w:rsidR="004B49AD" w:rsidRPr="001945FC">
        <w:rPr>
          <w:rFonts w:ascii="Times New Roman" w:hAnsi="Times New Roman" w:cs="Times New Roman"/>
          <w:sz w:val="24"/>
          <w:szCs w:val="24"/>
        </w:rPr>
        <w:t>area. Defendant stated that Deni</w:t>
      </w:r>
      <w:r w:rsidR="0056192F" w:rsidRPr="001945FC">
        <w:rPr>
          <w:rFonts w:ascii="Times New Roman" w:hAnsi="Times New Roman" w:cs="Times New Roman"/>
          <w:sz w:val="24"/>
          <w:szCs w:val="24"/>
        </w:rPr>
        <w:t xml:space="preserve">se attends a local crèche because </w:t>
      </w:r>
      <w:r w:rsidR="0032026F">
        <w:rPr>
          <w:rFonts w:ascii="Times New Roman" w:hAnsi="Times New Roman" w:cs="Times New Roman"/>
          <w:sz w:val="24"/>
          <w:szCs w:val="24"/>
        </w:rPr>
        <w:t xml:space="preserve">although </w:t>
      </w:r>
      <w:r w:rsidR="0056192F" w:rsidRPr="001945FC">
        <w:rPr>
          <w:rFonts w:ascii="Times New Roman" w:hAnsi="Times New Roman" w:cs="Times New Roman"/>
          <w:sz w:val="24"/>
          <w:szCs w:val="24"/>
        </w:rPr>
        <w:t>plaintiff</w:t>
      </w:r>
      <w:r w:rsidR="0032026F">
        <w:rPr>
          <w:rFonts w:ascii="Times New Roman" w:hAnsi="Times New Roman" w:cs="Times New Roman"/>
          <w:sz w:val="24"/>
          <w:szCs w:val="24"/>
        </w:rPr>
        <w:t xml:space="preserve"> had offered to pay for the crèche fees he had stated that</w:t>
      </w:r>
      <w:r w:rsidR="0056192F" w:rsidRPr="001945FC">
        <w:rPr>
          <w:rFonts w:ascii="Times New Roman" w:hAnsi="Times New Roman" w:cs="Times New Roman"/>
          <w:sz w:val="24"/>
          <w:szCs w:val="24"/>
        </w:rPr>
        <w:t xml:space="preserve"> defendant would have to meet the transport costs. As she didn’t have the money the child ended up attending a local crèc</w:t>
      </w:r>
      <w:r w:rsidR="0032026F">
        <w:rPr>
          <w:rFonts w:ascii="Times New Roman" w:hAnsi="Times New Roman" w:cs="Times New Roman"/>
          <w:sz w:val="24"/>
          <w:szCs w:val="24"/>
        </w:rPr>
        <w:t>he</w:t>
      </w:r>
      <w:r w:rsidR="0056192F" w:rsidRPr="001945FC">
        <w:rPr>
          <w:rFonts w:ascii="Times New Roman" w:hAnsi="Times New Roman" w:cs="Times New Roman"/>
          <w:sz w:val="24"/>
          <w:szCs w:val="24"/>
        </w:rPr>
        <w:t>.</w:t>
      </w:r>
      <w:r w:rsidR="00455AAC">
        <w:rPr>
          <w:rFonts w:ascii="Times New Roman" w:hAnsi="Times New Roman" w:cs="Times New Roman"/>
          <w:sz w:val="24"/>
          <w:szCs w:val="24"/>
        </w:rPr>
        <w:t xml:space="preserve"> </w:t>
      </w:r>
      <w:r w:rsidR="0032026F">
        <w:rPr>
          <w:rFonts w:ascii="Times New Roman" w:hAnsi="Times New Roman" w:cs="Times New Roman"/>
          <w:sz w:val="24"/>
          <w:szCs w:val="24"/>
        </w:rPr>
        <w:t>Defendant stated that if she was awarded custody of the children</w:t>
      </w:r>
      <w:r w:rsidR="001B2A7D" w:rsidRPr="001945FC">
        <w:rPr>
          <w:rFonts w:ascii="Times New Roman" w:hAnsi="Times New Roman" w:cs="Times New Roman"/>
          <w:sz w:val="24"/>
          <w:szCs w:val="24"/>
        </w:rPr>
        <w:t xml:space="preserve"> she would grant plaintiff access on alternative weekends and school holidays.</w:t>
      </w:r>
    </w:p>
    <w:p w:rsidR="00352F59" w:rsidRPr="001945FC" w:rsidRDefault="001B2A7D"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On maintenance defendant stated that she was claiming US$200 per month for herself and US$100 per month for each of the children.</w:t>
      </w:r>
      <w:r w:rsidR="00455AAC">
        <w:rPr>
          <w:rFonts w:ascii="Times New Roman" w:hAnsi="Times New Roman" w:cs="Times New Roman"/>
          <w:sz w:val="24"/>
          <w:szCs w:val="24"/>
        </w:rPr>
        <w:t xml:space="preserve"> </w:t>
      </w:r>
      <w:proofErr w:type="gramStart"/>
      <w:r w:rsidR="0092373F" w:rsidRPr="001945FC">
        <w:rPr>
          <w:rFonts w:ascii="Times New Roman" w:hAnsi="Times New Roman" w:cs="Times New Roman"/>
          <w:sz w:val="24"/>
          <w:szCs w:val="24"/>
        </w:rPr>
        <w:t xml:space="preserve">When she got married the plaintiff she was employed at </w:t>
      </w:r>
      <w:proofErr w:type="spellStart"/>
      <w:r w:rsidR="0092373F" w:rsidRPr="001945FC">
        <w:rPr>
          <w:rFonts w:ascii="Times New Roman" w:hAnsi="Times New Roman" w:cs="Times New Roman"/>
          <w:sz w:val="24"/>
          <w:szCs w:val="24"/>
        </w:rPr>
        <w:t>Manyere</w:t>
      </w:r>
      <w:proofErr w:type="spellEnd"/>
      <w:r w:rsidR="0092373F" w:rsidRPr="001945FC">
        <w:rPr>
          <w:rFonts w:ascii="Times New Roman" w:hAnsi="Times New Roman" w:cs="Times New Roman"/>
          <w:sz w:val="24"/>
          <w:szCs w:val="24"/>
        </w:rPr>
        <w:t xml:space="preserve"> Mini Market as a till operator.</w:t>
      </w:r>
      <w:proofErr w:type="gramEnd"/>
      <w:r w:rsidR="0092373F" w:rsidRPr="001945FC">
        <w:rPr>
          <w:rFonts w:ascii="Times New Roman" w:hAnsi="Times New Roman" w:cs="Times New Roman"/>
          <w:sz w:val="24"/>
          <w:szCs w:val="24"/>
        </w:rPr>
        <w:t xml:space="preserve"> After the birth of their first child plaintiff indicated that he did not want her to work so that she would look after the children. She opened a </w:t>
      </w:r>
      <w:proofErr w:type="spellStart"/>
      <w:r w:rsidR="0092373F" w:rsidRPr="001945FC">
        <w:rPr>
          <w:rFonts w:ascii="Times New Roman" w:hAnsi="Times New Roman" w:cs="Times New Roman"/>
          <w:sz w:val="24"/>
          <w:szCs w:val="24"/>
        </w:rPr>
        <w:t>tuckshop</w:t>
      </w:r>
      <w:proofErr w:type="spellEnd"/>
      <w:r w:rsidR="0092373F" w:rsidRPr="001945FC">
        <w:rPr>
          <w:rFonts w:ascii="Times New Roman" w:hAnsi="Times New Roman" w:cs="Times New Roman"/>
          <w:sz w:val="24"/>
          <w:szCs w:val="24"/>
        </w:rPr>
        <w:t xml:space="preserve"> and would sell goods from home to raise money for the family. The </w:t>
      </w:r>
      <w:proofErr w:type="spellStart"/>
      <w:r w:rsidR="0092373F" w:rsidRPr="001945FC">
        <w:rPr>
          <w:rFonts w:ascii="Times New Roman" w:hAnsi="Times New Roman" w:cs="Times New Roman"/>
          <w:sz w:val="24"/>
          <w:szCs w:val="24"/>
        </w:rPr>
        <w:t>tuckshop</w:t>
      </w:r>
      <w:proofErr w:type="spellEnd"/>
      <w:r w:rsidR="0092373F" w:rsidRPr="001945FC">
        <w:rPr>
          <w:rFonts w:ascii="Times New Roman" w:hAnsi="Times New Roman" w:cs="Times New Roman"/>
          <w:sz w:val="24"/>
          <w:szCs w:val="24"/>
        </w:rPr>
        <w:t xml:space="preserve"> was destroyed by the Munic</w:t>
      </w:r>
      <w:r w:rsidR="00455AAC">
        <w:rPr>
          <w:rFonts w:ascii="Times New Roman" w:hAnsi="Times New Roman" w:cs="Times New Roman"/>
          <w:sz w:val="24"/>
          <w:szCs w:val="24"/>
        </w:rPr>
        <w:t>i</w:t>
      </w:r>
      <w:r w:rsidR="0092373F" w:rsidRPr="001945FC">
        <w:rPr>
          <w:rFonts w:ascii="Times New Roman" w:hAnsi="Times New Roman" w:cs="Times New Roman"/>
          <w:sz w:val="24"/>
          <w:szCs w:val="24"/>
        </w:rPr>
        <w:t>pality</w:t>
      </w:r>
      <w:r w:rsidR="00352F59" w:rsidRPr="001945FC">
        <w:rPr>
          <w:rFonts w:ascii="Times New Roman" w:hAnsi="Times New Roman" w:cs="Times New Roman"/>
          <w:sz w:val="24"/>
          <w:szCs w:val="24"/>
        </w:rPr>
        <w:t xml:space="preserve"> following operation </w:t>
      </w:r>
      <w:proofErr w:type="spellStart"/>
      <w:r w:rsidR="00352F59" w:rsidRPr="001945FC">
        <w:rPr>
          <w:rFonts w:ascii="Times New Roman" w:hAnsi="Times New Roman" w:cs="Times New Roman"/>
          <w:sz w:val="24"/>
          <w:szCs w:val="24"/>
        </w:rPr>
        <w:t>Murambatsvina</w:t>
      </w:r>
      <w:proofErr w:type="spellEnd"/>
      <w:r w:rsidR="0092373F" w:rsidRPr="001945FC">
        <w:rPr>
          <w:rFonts w:ascii="Times New Roman" w:hAnsi="Times New Roman" w:cs="Times New Roman"/>
          <w:sz w:val="24"/>
          <w:szCs w:val="24"/>
        </w:rPr>
        <w:t xml:space="preserve">. She testified that she wanted to be maintained by the plaintiff because when they got </w:t>
      </w:r>
      <w:r w:rsidR="00352F59" w:rsidRPr="001945FC">
        <w:rPr>
          <w:rFonts w:ascii="Times New Roman" w:hAnsi="Times New Roman" w:cs="Times New Roman"/>
          <w:sz w:val="24"/>
          <w:szCs w:val="24"/>
        </w:rPr>
        <w:t>married t</w:t>
      </w:r>
      <w:r w:rsidR="0092373F" w:rsidRPr="001945FC">
        <w:rPr>
          <w:rFonts w:ascii="Times New Roman" w:hAnsi="Times New Roman" w:cs="Times New Roman"/>
          <w:sz w:val="24"/>
          <w:szCs w:val="24"/>
        </w:rPr>
        <w:t xml:space="preserve">hey had agreed that plaintiff would go to school first and after he had completed his degree she would also go to school. </w:t>
      </w:r>
      <w:r w:rsidR="00352F59" w:rsidRPr="001945FC">
        <w:rPr>
          <w:rFonts w:ascii="Times New Roman" w:hAnsi="Times New Roman" w:cs="Times New Roman"/>
          <w:sz w:val="24"/>
          <w:szCs w:val="24"/>
        </w:rPr>
        <w:t>After he had qualified she never went to school although she had</w:t>
      </w:r>
      <w:r w:rsidR="00410CD8">
        <w:rPr>
          <w:rFonts w:ascii="Times New Roman" w:hAnsi="Times New Roman" w:cs="Times New Roman"/>
          <w:sz w:val="24"/>
          <w:szCs w:val="24"/>
        </w:rPr>
        <w:t xml:space="preserve"> passed</w:t>
      </w:r>
      <w:r w:rsidR="00352F59" w:rsidRPr="001945FC">
        <w:rPr>
          <w:rFonts w:ascii="Times New Roman" w:hAnsi="Times New Roman" w:cs="Times New Roman"/>
          <w:sz w:val="24"/>
          <w:szCs w:val="24"/>
        </w:rPr>
        <w:t xml:space="preserve"> five “O” levels</w:t>
      </w:r>
      <w:r w:rsidR="00410CD8">
        <w:rPr>
          <w:rFonts w:ascii="Times New Roman" w:hAnsi="Times New Roman" w:cs="Times New Roman"/>
          <w:sz w:val="24"/>
          <w:szCs w:val="24"/>
        </w:rPr>
        <w:t xml:space="preserve"> subjects</w:t>
      </w:r>
      <w:r w:rsidR="00352F59" w:rsidRPr="001945FC">
        <w:rPr>
          <w:rFonts w:ascii="Times New Roman" w:hAnsi="Times New Roman" w:cs="Times New Roman"/>
          <w:sz w:val="24"/>
          <w:szCs w:val="24"/>
        </w:rPr>
        <w:t xml:space="preserve">. </w:t>
      </w:r>
    </w:p>
    <w:p w:rsidR="001B2A7D" w:rsidRPr="001945FC" w:rsidRDefault="00352F59"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 xml:space="preserve">She broke down her requirements as </w:t>
      </w:r>
      <w:r w:rsidR="0092373F" w:rsidRPr="001945FC">
        <w:rPr>
          <w:rFonts w:ascii="Times New Roman" w:hAnsi="Times New Roman" w:cs="Times New Roman"/>
          <w:sz w:val="24"/>
          <w:szCs w:val="24"/>
        </w:rPr>
        <w:t xml:space="preserve">US$100 for medical </w:t>
      </w:r>
      <w:r w:rsidRPr="001945FC">
        <w:rPr>
          <w:rFonts w:ascii="Times New Roman" w:hAnsi="Times New Roman" w:cs="Times New Roman"/>
          <w:sz w:val="24"/>
          <w:szCs w:val="24"/>
        </w:rPr>
        <w:t>expenses, US</w:t>
      </w:r>
      <w:r w:rsidR="0092373F" w:rsidRPr="001945FC">
        <w:rPr>
          <w:rFonts w:ascii="Times New Roman" w:hAnsi="Times New Roman" w:cs="Times New Roman"/>
          <w:sz w:val="24"/>
          <w:szCs w:val="24"/>
        </w:rPr>
        <w:t xml:space="preserve"> $50 for clothes and toiletries and </w:t>
      </w:r>
      <w:r w:rsidRPr="001945FC">
        <w:rPr>
          <w:rFonts w:ascii="Times New Roman" w:hAnsi="Times New Roman" w:cs="Times New Roman"/>
          <w:sz w:val="24"/>
          <w:szCs w:val="24"/>
        </w:rPr>
        <w:t>US</w:t>
      </w:r>
      <w:r w:rsidR="0092373F" w:rsidRPr="001945FC">
        <w:rPr>
          <w:rFonts w:ascii="Times New Roman" w:hAnsi="Times New Roman" w:cs="Times New Roman"/>
          <w:sz w:val="24"/>
          <w:szCs w:val="24"/>
        </w:rPr>
        <w:t>$50 for her hair.</w:t>
      </w:r>
    </w:p>
    <w:p w:rsidR="0092373F" w:rsidRPr="001945FC" w:rsidRDefault="0092373F" w:rsidP="00F95712">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With regards to the child</w:t>
      </w:r>
      <w:r w:rsidR="00352F59" w:rsidRPr="001945FC">
        <w:rPr>
          <w:rFonts w:ascii="Times New Roman" w:hAnsi="Times New Roman" w:cs="Times New Roman"/>
          <w:sz w:val="24"/>
          <w:szCs w:val="24"/>
        </w:rPr>
        <w:t>ren she broke down their requirements as follows</w:t>
      </w:r>
      <w:proofErr w:type="gramStart"/>
      <w:r w:rsidR="00352F59" w:rsidRPr="001945FC">
        <w:rPr>
          <w:rFonts w:ascii="Times New Roman" w:hAnsi="Times New Roman" w:cs="Times New Roman"/>
          <w:sz w:val="24"/>
          <w:szCs w:val="24"/>
        </w:rPr>
        <w:t>:</w:t>
      </w:r>
      <w:r w:rsidR="00765C96" w:rsidRPr="001945FC">
        <w:rPr>
          <w:rFonts w:ascii="Times New Roman" w:hAnsi="Times New Roman" w:cs="Times New Roman"/>
          <w:sz w:val="24"/>
          <w:szCs w:val="24"/>
        </w:rPr>
        <w:t>$</w:t>
      </w:r>
      <w:proofErr w:type="gramEnd"/>
      <w:r w:rsidR="00765C96" w:rsidRPr="001945FC">
        <w:rPr>
          <w:rFonts w:ascii="Times New Roman" w:hAnsi="Times New Roman" w:cs="Times New Roman"/>
          <w:sz w:val="24"/>
          <w:szCs w:val="24"/>
        </w:rPr>
        <w:t xml:space="preserve">150 for rent, $40 for electricity and water, $20 for airtime, $150 for groceries, $100 for the maid, $50 for clothes, $50 for entertainment and $50 for incidentals. </w:t>
      </w:r>
      <w:r w:rsidR="00352F59" w:rsidRPr="001945FC">
        <w:rPr>
          <w:rFonts w:ascii="Times New Roman" w:hAnsi="Times New Roman" w:cs="Times New Roman"/>
          <w:sz w:val="24"/>
          <w:szCs w:val="24"/>
        </w:rPr>
        <w:t xml:space="preserve">She stated that </w:t>
      </w:r>
      <w:r w:rsidR="00765C96" w:rsidRPr="001945FC">
        <w:rPr>
          <w:rFonts w:ascii="Times New Roman" w:hAnsi="Times New Roman" w:cs="Times New Roman"/>
          <w:sz w:val="24"/>
          <w:szCs w:val="24"/>
        </w:rPr>
        <w:t xml:space="preserve">he total amount </w:t>
      </w:r>
      <w:r w:rsidR="00765C96" w:rsidRPr="001945FC">
        <w:rPr>
          <w:rFonts w:ascii="Times New Roman" w:hAnsi="Times New Roman" w:cs="Times New Roman"/>
          <w:sz w:val="24"/>
          <w:szCs w:val="24"/>
        </w:rPr>
        <w:lastRenderedPageBreak/>
        <w:t xml:space="preserve">required for the children per month added up to $590. She said that if </w:t>
      </w:r>
      <w:r w:rsidR="00352F59" w:rsidRPr="001945FC">
        <w:rPr>
          <w:rFonts w:ascii="Times New Roman" w:hAnsi="Times New Roman" w:cs="Times New Roman"/>
          <w:sz w:val="24"/>
          <w:szCs w:val="24"/>
        </w:rPr>
        <w:t xml:space="preserve">the plaintiff paid the $400 they required she </w:t>
      </w:r>
      <w:r w:rsidR="00765C96" w:rsidRPr="001945FC">
        <w:rPr>
          <w:rFonts w:ascii="Times New Roman" w:hAnsi="Times New Roman" w:cs="Times New Roman"/>
          <w:sz w:val="24"/>
          <w:szCs w:val="24"/>
        </w:rPr>
        <w:t>would meet the difference.</w:t>
      </w:r>
    </w:p>
    <w:p w:rsidR="00765C96" w:rsidRPr="001945FC" w:rsidRDefault="00191998"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With regards to her claim for</w:t>
      </w:r>
      <w:r w:rsidR="00765C96" w:rsidRPr="001945FC">
        <w:rPr>
          <w:rFonts w:ascii="Times New Roman" w:hAnsi="Times New Roman" w:cs="Times New Roman"/>
          <w:sz w:val="24"/>
          <w:szCs w:val="24"/>
        </w:rPr>
        <w:t xml:space="preserve"> the property she testified that she wanted the B2500 sold and the proceeds shared equally as she had assisted him in paying back the loan. At the time the loan for the truck was being deducted from the </w:t>
      </w:r>
      <w:r w:rsidRPr="001945FC">
        <w:rPr>
          <w:rFonts w:ascii="Times New Roman" w:hAnsi="Times New Roman" w:cs="Times New Roman"/>
          <w:sz w:val="24"/>
          <w:szCs w:val="24"/>
        </w:rPr>
        <w:t>plaintiff’s</w:t>
      </w:r>
      <w:r w:rsidR="00765C96" w:rsidRPr="001945FC">
        <w:rPr>
          <w:rFonts w:ascii="Times New Roman" w:hAnsi="Times New Roman" w:cs="Times New Roman"/>
          <w:sz w:val="24"/>
          <w:szCs w:val="24"/>
        </w:rPr>
        <w:t xml:space="preserve"> salary she was operating the </w:t>
      </w:r>
      <w:proofErr w:type="spellStart"/>
      <w:r w:rsidR="00765C96" w:rsidRPr="001945FC">
        <w:rPr>
          <w:rFonts w:ascii="Times New Roman" w:hAnsi="Times New Roman" w:cs="Times New Roman"/>
          <w:sz w:val="24"/>
          <w:szCs w:val="24"/>
        </w:rPr>
        <w:t>tuckshop</w:t>
      </w:r>
      <w:proofErr w:type="spellEnd"/>
      <w:r w:rsidR="00765C96" w:rsidRPr="001945FC">
        <w:rPr>
          <w:rFonts w:ascii="Times New Roman" w:hAnsi="Times New Roman" w:cs="Times New Roman"/>
          <w:sz w:val="24"/>
          <w:szCs w:val="24"/>
        </w:rPr>
        <w:t xml:space="preserve"> and therefore supplementing the </w:t>
      </w:r>
      <w:r w:rsidRPr="001945FC">
        <w:rPr>
          <w:rFonts w:ascii="Times New Roman" w:hAnsi="Times New Roman" w:cs="Times New Roman"/>
          <w:sz w:val="24"/>
          <w:szCs w:val="24"/>
        </w:rPr>
        <w:t>family’s</w:t>
      </w:r>
      <w:r w:rsidR="00765C96" w:rsidRPr="001945FC">
        <w:rPr>
          <w:rFonts w:ascii="Times New Roman" w:hAnsi="Times New Roman" w:cs="Times New Roman"/>
          <w:sz w:val="24"/>
          <w:szCs w:val="24"/>
        </w:rPr>
        <w:t xml:space="preserve"> income. </w:t>
      </w:r>
      <w:r w:rsidRPr="001945FC">
        <w:rPr>
          <w:rFonts w:ascii="Times New Roman" w:hAnsi="Times New Roman" w:cs="Times New Roman"/>
          <w:sz w:val="24"/>
          <w:szCs w:val="24"/>
        </w:rPr>
        <w:t xml:space="preserve"> She also stated that she wanted the television awarded to the person who would get custody of the children. </w:t>
      </w:r>
      <w:r w:rsidR="00765C96" w:rsidRPr="001945FC">
        <w:rPr>
          <w:rFonts w:ascii="Times New Roman" w:hAnsi="Times New Roman" w:cs="Times New Roman"/>
          <w:sz w:val="24"/>
          <w:szCs w:val="24"/>
        </w:rPr>
        <w:t>She stated that she was not claiming the building materials because she wants the house to be built. In 2004 a cottage with three rooms was constructed on the stand.</w:t>
      </w:r>
      <w:r w:rsidRPr="001945FC">
        <w:rPr>
          <w:rFonts w:ascii="Times New Roman" w:hAnsi="Times New Roman" w:cs="Times New Roman"/>
          <w:sz w:val="24"/>
          <w:szCs w:val="24"/>
        </w:rPr>
        <w:t xml:space="preserve"> When the cottage was constructed she was at home</w:t>
      </w:r>
      <w:r w:rsidR="0009126E" w:rsidRPr="001945FC">
        <w:rPr>
          <w:rFonts w:ascii="Times New Roman" w:hAnsi="Times New Roman" w:cs="Times New Roman"/>
          <w:sz w:val="24"/>
          <w:szCs w:val="24"/>
        </w:rPr>
        <w:t xml:space="preserve"> with the pregnancy of their third child. She contributed indirectly by </w:t>
      </w:r>
      <w:r w:rsidRPr="001945FC">
        <w:rPr>
          <w:rFonts w:ascii="Times New Roman" w:hAnsi="Times New Roman" w:cs="Times New Roman"/>
          <w:sz w:val="24"/>
          <w:szCs w:val="24"/>
        </w:rPr>
        <w:t>assist</w:t>
      </w:r>
      <w:r w:rsidR="0009126E" w:rsidRPr="001945FC">
        <w:rPr>
          <w:rFonts w:ascii="Times New Roman" w:hAnsi="Times New Roman" w:cs="Times New Roman"/>
          <w:sz w:val="24"/>
          <w:szCs w:val="24"/>
        </w:rPr>
        <w:t>ing</w:t>
      </w:r>
      <w:r w:rsidRPr="001945FC">
        <w:rPr>
          <w:rFonts w:ascii="Times New Roman" w:hAnsi="Times New Roman" w:cs="Times New Roman"/>
          <w:sz w:val="24"/>
          <w:szCs w:val="24"/>
        </w:rPr>
        <w:t xml:space="preserve"> the builders</w:t>
      </w:r>
      <w:r w:rsidR="0009126E" w:rsidRPr="001945FC">
        <w:rPr>
          <w:rFonts w:ascii="Times New Roman" w:hAnsi="Times New Roman" w:cs="Times New Roman"/>
          <w:sz w:val="24"/>
          <w:szCs w:val="24"/>
        </w:rPr>
        <w:t>.</w:t>
      </w:r>
      <w:r w:rsidR="00765C96" w:rsidRPr="001945FC">
        <w:rPr>
          <w:rFonts w:ascii="Times New Roman" w:hAnsi="Times New Roman" w:cs="Times New Roman"/>
          <w:sz w:val="24"/>
          <w:szCs w:val="24"/>
        </w:rPr>
        <w:t xml:space="preserve"> Tenants are staying on the stand and are paying rent to the plaintiff.</w:t>
      </w:r>
      <w:r w:rsidRPr="001945FC">
        <w:rPr>
          <w:rFonts w:ascii="Times New Roman" w:hAnsi="Times New Roman" w:cs="Times New Roman"/>
          <w:sz w:val="24"/>
          <w:szCs w:val="24"/>
        </w:rPr>
        <w:t xml:space="preserve"> She stated that she would want the property registered in the names of the four children.</w:t>
      </w:r>
    </w:p>
    <w:p w:rsidR="006A5E88" w:rsidRPr="001945FC" w:rsidRDefault="006A5E88"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 xml:space="preserve">In assessing the evidence it was my view that the plaintiff gave his evidence well. He came across as a person who was genuinely concerned about the well-being of his family especially his children. Although I did not believe him on the level of contribution by the defendant towards the upkeep of the household I however took the view that her contribution being mainly indirect may have been difficult for him to quantify. </w:t>
      </w:r>
      <w:r w:rsidR="00872CFA">
        <w:rPr>
          <w:rFonts w:ascii="Times New Roman" w:hAnsi="Times New Roman" w:cs="Times New Roman"/>
          <w:sz w:val="24"/>
          <w:szCs w:val="24"/>
        </w:rPr>
        <w:t>In his submissions to the court he stated with regard to the moveable property that he be awarded the motor vehicle, refrigerator, television and the wardrobe and indicated that the rest of the property should be awarded to the defendant.</w:t>
      </w:r>
    </w:p>
    <w:p w:rsidR="00352F59" w:rsidRDefault="006A5E88" w:rsidP="002F30C5">
      <w:pPr>
        <w:spacing w:after="0" w:line="360" w:lineRule="auto"/>
        <w:ind w:firstLine="360"/>
        <w:jc w:val="both"/>
        <w:rPr>
          <w:rFonts w:ascii="Times New Roman" w:hAnsi="Times New Roman" w:cs="Times New Roman"/>
          <w:sz w:val="24"/>
          <w:szCs w:val="24"/>
        </w:rPr>
      </w:pPr>
      <w:r w:rsidRPr="001945FC">
        <w:rPr>
          <w:rFonts w:ascii="Times New Roman" w:hAnsi="Times New Roman" w:cs="Times New Roman"/>
          <w:sz w:val="24"/>
          <w:szCs w:val="24"/>
        </w:rPr>
        <w:t xml:space="preserve">The defendant on the other hand did not impress as a good witness. She seemed not to have the </w:t>
      </w:r>
      <w:r w:rsidR="00EC385A" w:rsidRPr="001945FC">
        <w:rPr>
          <w:rFonts w:ascii="Times New Roman" w:hAnsi="Times New Roman" w:cs="Times New Roman"/>
          <w:sz w:val="24"/>
          <w:szCs w:val="24"/>
        </w:rPr>
        <w:t>interest</w:t>
      </w:r>
      <w:r w:rsidRPr="001945FC">
        <w:rPr>
          <w:rFonts w:ascii="Times New Roman" w:hAnsi="Times New Roman" w:cs="Times New Roman"/>
          <w:sz w:val="24"/>
          <w:szCs w:val="24"/>
        </w:rPr>
        <w:t xml:space="preserve"> of the children at heart. The impression </w:t>
      </w:r>
      <w:r w:rsidR="00EC385A" w:rsidRPr="001945FC">
        <w:rPr>
          <w:rFonts w:ascii="Times New Roman" w:hAnsi="Times New Roman" w:cs="Times New Roman"/>
          <w:sz w:val="24"/>
          <w:szCs w:val="24"/>
        </w:rPr>
        <w:t>portrayed</w:t>
      </w:r>
      <w:r w:rsidRPr="001945FC">
        <w:rPr>
          <w:rFonts w:ascii="Times New Roman" w:hAnsi="Times New Roman" w:cs="Times New Roman"/>
          <w:sz w:val="24"/>
          <w:szCs w:val="24"/>
        </w:rPr>
        <w:t xml:space="preserve"> by her evidence was that she was bent o</w:t>
      </w:r>
      <w:r w:rsidR="00EC385A" w:rsidRPr="001945FC">
        <w:rPr>
          <w:rFonts w:ascii="Times New Roman" w:hAnsi="Times New Roman" w:cs="Times New Roman"/>
          <w:sz w:val="24"/>
          <w:szCs w:val="24"/>
        </w:rPr>
        <w:t>n</w:t>
      </w:r>
      <w:r w:rsidR="00455AAC">
        <w:rPr>
          <w:rFonts w:ascii="Times New Roman" w:hAnsi="Times New Roman" w:cs="Times New Roman"/>
          <w:sz w:val="24"/>
          <w:szCs w:val="24"/>
        </w:rPr>
        <w:t xml:space="preserve"> </w:t>
      </w:r>
      <w:r w:rsidR="00EC385A" w:rsidRPr="001945FC">
        <w:rPr>
          <w:rFonts w:ascii="Times New Roman" w:hAnsi="Times New Roman" w:cs="Times New Roman"/>
          <w:sz w:val="24"/>
          <w:szCs w:val="24"/>
        </w:rPr>
        <w:t>“</w:t>
      </w:r>
      <w:r w:rsidRPr="001945FC">
        <w:rPr>
          <w:rFonts w:ascii="Times New Roman" w:hAnsi="Times New Roman" w:cs="Times New Roman"/>
          <w:sz w:val="24"/>
          <w:szCs w:val="24"/>
        </w:rPr>
        <w:t>fixing</w:t>
      </w:r>
      <w:r w:rsidR="00EC385A" w:rsidRPr="001945FC">
        <w:rPr>
          <w:rFonts w:ascii="Times New Roman" w:hAnsi="Times New Roman" w:cs="Times New Roman"/>
          <w:sz w:val="24"/>
          <w:szCs w:val="24"/>
        </w:rPr>
        <w:t>”</w:t>
      </w:r>
      <w:r w:rsidRPr="001945FC">
        <w:rPr>
          <w:rFonts w:ascii="Times New Roman" w:hAnsi="Times New Roman" w:cs="Times New Roman"/>
          <w:sz w:val="24"/>
          <w:szCs w:val="24"/>
        </w:rPr>
        <w:t xml:space="preserve"> the plaintiff probably because of the breakdown of their marriage.</w:t>
      </w:r>
      <w:r w:rsidR="00EC385A" w:rsidRPr="001945FC">
        <w:rPr>
          <w:rFonts w:ascii="Times New Roman" w:hAnsi="Times New Roman" w:cs="Times New Roman"/>
          <w:sz w:val="24"/>
          <w:szCs w:val="24"/>
        </w:rPr>
        <w:t xml:space="preserve"> The claim for maintenance especially for herself was exaggerated and not well thought out.</w:t>
      </w:r>
      <w:r w:rsidR="00872CFA">
        <w:rPr>
          <w:rFonts w:ascii="Times New Roman" w:hAnsi="Times New Roman" w:cs="Times New Roman"/>
          <w:sz w:val="24"/>
          <w:szCs w:val="24"/>
        </w:rPr>
        <w:t xml:space="preserve"> In her submissions she even backtracked on evidence she had given in court and claimed a 50% of all the property including </w:t>
      </w:r>
      <w:proofErr w:type="spellStart"/>
      <w:r w:rsidR="002E7C42">
        <w:rPr>
          <w:rFonts w:ascii="Times New Roman" w:hAnsi="Times New Roman" w:cs="Times New Roman"/>
          <w:sz w:val="24"/>
          <w:szCs w:val="24"/>
        </w:rPr>
        <w:t>moveables</w:t>
      </w:r>
      <w:proofErr w:type="spellEnd"/>
      <w:r w:rsidR="00872CFA">
        <w:rPr>
          <w:rFonts w:ascii="Times New Roman" w:hAnsi="Times New Roman" w:cs="Times New Roman"/>
          <w:sz w:val="24"/>
          <w:szCs w:val="24"/>
        </w:rPr>
        <w:t xml:space="preserve"> whereas in court she had stated that the television should be awarded to the party who is granted custody of the minor children. She had also stated that the building materials should be used to build the stand so that it </w:t>
      </w:r>
      <w:r w:rsidR="002E7C42">
        <w:rPr>
          <w:rFonts w:ascii="Times New Roman" w:hAnsi="Times New Roman" w:cs="Times New Roman"/>
          <w:sz w:val="24"/>
          <w:szCs w:val="24"/>
        </w:rPr>
        <w:t>benefits</w:t>
      </w:r>
      <w:r w:rsidR="00872CFA">
        <w:rPr>
          <w:rFonts w:ascii="Times New Roman" w:hAnsi="Times New Roman" w:cs="Times New Roman"/>
          <w:sz w:val="24"/>
          <w:szCs w:val="24"/>
        </w:rPr>
        <w:t xml:space="preserve"> the children.</w:t>
      </w:r>
    </w:p>
    <w:p w:rsidR="002F30C5" w:rsidRPr="002F30C5" w:rsidRDefault="00410CD8" w:rsidP="002F30C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determining this matter I will deal with each of the issues raised by the parties.</w:t>
      </w:r>
    </w:p>
    <w:p w:rsidR="00392C79" w:rsidRPr="001945FC" w:rsidRDefault="00F6128F" w:rsidP="002F30C5">
      <w:pPr>
        <w:spacing w:after="0"/>
        <w:jc w:val="both"/>
        <w:rPr>
          <w:rFonts w:ascii="Times New Roman" w:hAnsi="Times New Roman" w:cs="Times New Roman"/>
          <w:b/>
          <w:sz w:val="24"/>
          <w:szCs w:val="24"/>
          <w:u w:val="single"/>
        </w:rPr>
      </w:pPr>
      <w:r w:rsidRPr="001945FC">
        <w:rPr>
          <w:rFonts w:ascii="Times New Roman" w:hAnsi="Times New Roman" w:cs="Times New Roman"/>
          <w:b/>
          <w:sz w:val="24"/>
          <w:szCs w:val="24"/>
          <w:u w:val="single"/>
        </w:rPr>
        <w:t>CUSTODY OF THE MINOR CHILDREN</w:t>
      </w:r>
    </w:p>
    <w:p w:rsidR="00475678" w:rsidRPr="001945FC" w:rsidRDefault="00475678" w:rsidP="00F95712">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In making an award for custody</w:t>
      </w:r>
      <w:r w:rsidR="008109A2" w:rsidRPr="001945FC">
        <w:rPr>
          <w:rFonts w:ascii="Times New Roman" w:hAnsi="Times New Roman" w:cs="Times New Roman"/>
          <w:sz w:val="24"/>
          <w:szCs w:val="24"/>
        </w:rPr>
        <w:t xml:space="preserve"> upon divorce</w:t>
      </w:r>
      <w:r w:rsidRPr="001945FC">
        <w:rPr>
          <w:rFonts w:ascii="Times New Roman" w:hAnsi="Times New Roman" w:cs="Times New Roman"/>
          <w:sz w:val="24"/>
          <w:szCs w:val="24"/>
        </w:rPr>
        <w:t xml:space="preserve"> the court must be guided by the best interests of the minor chi</w:t>
      </w:r>
      <w:r w:rsidR="005F2A18" w:rsidRPr="001945FC">
        <w:rPr>
          <w:rFonts w:ascii="Times New Roman" w:hAnsi="Times New Roman" w:cs="Times New Roman"/>
          <w:sz w:val="24"/>
          <w:szCs w:val="24"/>
        </w:rPr>
        <w:t>ldren. This power is granted to the court</w:t>
      </w:r>
      <w:r w:rsidRPr="001945FC">
        <w:rPr>
          <w:rFonts w:ascii="Times New Roman" w:hAnsi="Times New Roman" w:cs="Times New Roman"/>
          <w:sz w:val="24"/>
          <w:szCs w:val="24"/>
        </w:rPr>
        <w:t xml:space="preserve"> in</w:t>
      </w:r>
      <w:r w:rsidR="005F2A18" w:rsidRPr="001945FC">
        <w:rPr>
          <w:rFonts w:ascii="Times New Roman" w:hAnsi="Times New Roman" w:cs="Times New Roman"/>
          <w:sz w:val="24"/>
          <w:szCs w:val="24"/>
        </w:rPr>
        <w:t xml:space="preserve"> terms of</w:t>
      </w:r>
      <w:r w:rsidRPr="001945FC">
        <w:rPr>
          <w:rFonts w:ascii="Times New Roman" w:hAnsi="Times New Roman" w:cs="Times New Roman"/>
          <w:sz w:val="24"/>
          <w:szCs w:val="24"/>
        </w:rPr>
        <w:t xml:space="preserve"> s</w:t>
      </w:r>
      <w:r w:rsidR="008109A2" w:rsidRPr="001945FC">
        <w:rPr>
          <w:rFonts w:ascii="Times New Roman" w:hAnsi="Times New Roman" w:cs="Times New Roman"/>
          <w:sz w:val="24"/>
          <w:szCs w:val="24"/>
        </w:rPr>
        <w:t xml:space="preserve"> 10 (1) of the </w:t>
      </w:r>
      <w:r w:rsidR="008109A2" w:rsidRPr="001945FC">
        <w:rPr>
          <w:rFonts w:ascii="Times New Roman" w:hAnsi="Times New Roman" w:cs="Times New Roman"/>
          <w:sz w:val="24"/>
          <w:szCs w:val="24"/>
        </w:rPr>
        <w:lastRenderedPageBreak/>
        <w:t>Mat</w:t>
      </w:r>
      <w:r w:rsidR="005F2A18" w:rsidRPr="001945FC">
        <w:rPr>
          <w:rFonts w:ascii="Times New Roman" w:hAnsi="Times New Roman" w:cs="Times New Roman"/>
          <w:sz w:val="24"/>
          <w:szCs w:val="24"/>
        </w:rPr>
        <w:t>rimonial Causes Act [</w:t>
      </w:r>
      <w:r w:rsidR="005F2A18" w:rsidRPr="009E63AB">
        <w:rPr>
          <w:rFonts w:ascii="Times New Roman" w:hAnsi="Times New Roman" w:cs="Times New Roman"/>
          <w:i/>
          <w:sz w:val="24"/>
          <w:szCs w:val="24"/>
        </w:rPr>
        <w:t>Cap 5:13</w:t>
      </w:r>
      <w:r w:rsidR="008109A2" w:rsidRPr="001945FC">
        <w:rPr>
          <w:rFonts w:ascii="Times New Roman" w:hAnsi="Times New Roman" w:cs="Times New Roman"/>
          <w:sz w:val="24"/>
          <w:szCs w:val="24"/>
        </w:rPr>
        <w:t>]</w:t>
      </w:r>
      <w:r w:rsidR="005F2A18" w:rsidRPr="001945FC">
        <w:rPr>
          <w:rFonts w:ascii="Times New Roman" w:hAnsi="Times New Roman" w:cs="Times New Roman"/>
          <w:sz w:val="24"/>
          <w:szCs w:val="24"/>
        </w:rPr>
        <w:t xml:space="preserve">. The provision mandates the court to conduct an inquiry and commit children of the marriage into the custody of the parent best suited to have such custody. </w:t>
      </w:r>
    </w:p>
    <w:p w:rsidR="00410CD8" w:rsidRDefault="00260D4D" w:rsidP="002F30C5">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 xml:space="preserve">The Supreme Court in the case of </w:t>
      </w:r>
      <w:proofErr w:type="spellStart"/>
      <w:r w:rsidRPr="009E63AB">
        <w:rPr>
          <w:rFonts w:ascii="Times New Roman" w:hAnsi="Times New Roman" w:cs="Times New Roman"/>
          <w:i/>
          <w:sz w:val="24"/>
          <w:szCs w:val="24"/>
        </w:rPr>
        <w:t>Hackim</w:t>
      </w:r>
      <w:proofErr w:type="spellEnd"/>
      <w:r w:rsidRPr="001945FC">
        <w:rPr>
          <w:rFonts w:ascii="Times New Roman" w:hAnsi="Times New Roman" w:cs="Times New Roman"/>
          <w:sz w:val="24"/>
          <w:szCs w:val="24"/>
        </w:rPr>
        <w:t xml:space="preserve"> v </w:t>
      </w:r>
      <w:proofErr w:type="spellStart"/>
      <w:r w:rsidRPr="009E63AB">
        <w:rPr>
          <w:rFonts w:ascii="Times New Roman" w:hAnsi="Times New Roman" w:cs="Times New Roman"/>
          <w:i/>
          <w:sz w:val="24"/>
          <w:szCs w:val="24"/>
        </w:rPr>
        <w:t>Hackim</w:t>
      </w:r>
      <w:proofErr w:type="spellEnd"/>
      <w:r w:rsidRPr="001945FC">
        <w:rPr>
          <w:rFonts w:ascii="Times New Roman" w:hAnsi="Times New Roman" w:cs="Times New Roman"/>
          <w:sz w:val="24"/>
          <w:szCs w:val="24"/>
        </w:rPr>
        <w:t xml:space="preserve"> 1988 (2) ZLR 61 defined what is meant by the t</w:t>
      </w:r>
      <w:r w:rsidR="008109A2" w:rsidRPr="001945FC">
        <w:rPr>
          <w:rFonts w:ascii="Times New Roman" w:hAnsi="Times New Roman" w:cs="Times New Roman"/>
          <w:sz w:val="24"/>
          <w:szCs w:val="24"/>
        </w:rPr>
        <w:t>erm best interest of the child</w:t>
      </w:r>
      <w:r w:rsidRPr="001945FC">
        <w:rPr>
          <w:rFonts w:ascii="Times New Roman" w:hAnsi="Times New Roman" w:cs="Times New Roman"/>
          <w:sz w:val="24"/>
          <w:szCs w:val="24"/>
        </w:rPr>
        <w:t xml:space="preserve">.  </w:t>
      </w:r>
      <w:r w:rsidR="00475678" w:rsidRPr="001945FC">
        <w:rPr>
          <w:rFonts w:ascii="Times New Roman" w:hAnsi="Times New Roman" w:cs="Times New Roman"/>
          <w:sz w:val="24"/>
          <w:szCs w:val="24"/>
        </w:rPr>
        <w:t xml:space="preserve">In determining what is the best </w:t>
      </w:r>
      <w:r w:rsidR="00406B69" w:rsidRPr="001945FC">
        <w:rPr>
          <w:rFonts w:ascii="Times New Roman" w:hAnsi="Times New Roman" w:cs="Times New Roman"/>
          <w:sz w:val="24"/>
          <w:szCs w:val="24"/>
        </w:rPr>
        <w:t>interest</w:t>
      </w:r>
      <w:r w:rsidR="00475678" w:rsidRPr="001945FC">
        <w:rPr>
          <w:rFonts w:ascii="Times New Roman" w:hAnsi="Times New Roman" w:cs="Times New Roman"/>
          <w:sz w:val="24"/>
          <w:szCs w:val="24"/>
        </w:rPr>
        <w:t xml:space="preserve"> of a minor the court is enjoined to consider</w:t>
      </w:r>
      <w:r w:rsidR="00406B69" w:rsidRPr="001945FC">
        <w:rPr>
          <w:rFonts w:ascii="Times New Roman" w:hAnsi="Times New Roman" w:cs="Times New Roman"/>
          <w:sz w:val="24"/>
          <w:szCs w:val="24"/>
        </w:rPr>
        <w:t xml:space="preserve"> all the circumstances </w:t>
      </w:r>
      <w:r w:rsidR="00DA313B" w:rsidRPr="001945FC">
        <w:rPr>
          <w:rFonts w:ascii="Times New Roman" w:hAnsi="Times New Roman" w:cs="Times New Roman"/>
          <w:sz w:val="24"/>
          <w:szCs w:val="24"/>
        </w:rPr>
        <w:t>and every</w:t>
      </w:r>
      <w:r w:rsidR="00475678" w:rsidRPr="001945FC">
        <w:rPr>
          <w:rFonts w:ascii="Times New Roman" w:hAnsi="Times New Roman" w:cs="Times New Roman"/>
          <w:sz w:val="24"/>
          <w:szCs w:val="24"/>
        </w:rPr>
        <w:t xml:space="preserve"> aspe</w:t>
      </w:r>
      <w:r w:rsidR="00DA313B" w:rsidRPr="001945FC">
        <w:rPr>
          <w:rFonts w:ascii="Times New Roman" w:hAnsi="Times New Roman" w:cs="Times New Roman"/>
          <w:sz w:val="24"/>
          <w:szCs w:val="24"/>
        </w:rPr>
        <w:t>ct of the child’s upbringing that is</w:t>
      </w:r>
      <w:r w:rsidR="00475678" w:rsidRPr="001945FC">
        <w:rPr>
          <w:rFonts w:ascii="Times New Roman" w:hAnsi="Times New Roman" w:cs="Times New Roman"/>
          <w:sz w:val="24"/>
          <w:szCs w:val="24"/>
        </w:rPr>
        <w:t xml:space="preserve"> age, sex, health, education, reli</w:t>
      </w:r>
      <w:r w:rsidR="00406B69" w:rsidRPr="001945FC">
        <w:rPr>
          <w:rFonts w:ascii="Times New Roman" w:hAnsi="Times New Roman" w:cs="Times New Roman"/>
          <w:sz w:val="24"/>
          <w:szCs w:val="24"/>
        </w:rPr>
        <w:t xml:space="preserve">gious needs, social and financial position of each parent and his and her character, temperament and behaviour towards the minor child.  </w:t>
      </w:r>
      <w:r w:rsidR="0058189D">
        <w:rPr>
          <w:rFonts w:ascii="Times New Roman" w:hAnsi="Times New Roman" w:cs="Times New Roman"/>
          <w:sz w:val="24"/>
          <w:szCs w:val="24"/>
        </w:rPr>
        <w:t>(</w:t>
      </w:r>
      <w:proofErr w:type="gramStart"/>
      <w:r w:rsidR="00406B69" w:rsidRPr="001945FC">
        <w:rPr>
          <w:rFonts w:ascii="Times New Roman" w:hAnsi="Times New Roman" w:cs="Times New Roman"/>
          <w:sz w:val="24"/>
          <w:szCs w:val="24"/>
        </w:rPr>
        <w:t>see</w:t>
      </w:r>
      <w:proofErr w:type="gramEnd"/>
      <w:r w:rsidRPr="001945FC">
        <w:rPr>
          <w:rFonts w:ascii="Times New Roman" w:hAnsi="Times New Roman" w:cs="Times New Roman"/>
          <w:sz w:val="24"/>
          <w:szCs w:val="24"/>
        </w:rPr>
        <w:t xml:space="preserve"> also</w:t>
      </w:r>
      <w:r w:rsidR="00EF4192">
        <w:rPr>
          <w:rFonts w:ascii="Times New Roman" w:hAnsi="Times New Roman" w:cs="Times New Roman"/>
          <w:sz w:val="24"/>
          <w:szCs w:val="24"/>
        </w:rPr>
        <w:t xml:space="preserve"> </w:t>
      </w:r>
      <w:proofErr w:type="spellStart"/>
      <w:r w:rsidR="00406B69" w:rsidRPr="009E63AB">
        <w:rPr>
          <w:rFonts w:ascii="Times New Roman" w:hAnsi="Times New Roman" w:cs="Times New Roman"/>
          <w:i/>
          <w:sz w:val="24"/>
          <w:szCs w:val="24"/>
        </w:rPr>
        <w:t>Chitongo</w:t>
      </w:r>
      <w:proofErr w:type="spellEnd"/>
      <w:r w:rsidR="00406B69" w:rsidRPr="001945FC">
        <w:rPr>
          <w:rFonts w:ascii="Times New Roman" w:hAnsi="Times New Roman" w:cs="Times New Roman"/>
          <w:sz w:val="24"/>
          <w:szCs w:val="24"/>
        </w:rPr>
        <w:t xml:space="preserve"> v </w:t>
      </w:r>
      <w:proofErr w:type="spellStart"/>
      <w:r w:rsidR="00406B69" w:rsidRPr="009E63AB">
        <w:rPr>
          <w:rFonts w:ascii="Times New Roman" w:hAnsi="Times New Roman" w:cs="Times New Roman"/>
          <w:i/>
          <w:sz w:val="24"/>
          <w:szCs w:val="24"/>
        </w:rPr>
        <w:t>Chitongo</w:t>
      </w:r>
      <w:proofErr w:type="spellEnd"/>
      <w:r w:rsidR="00406B69" w:rsidRPr="001945FC">
        <w:rPr>
          <w:rFonts w:ascii="Times New Roman" w:hAnsi="Times New Roman" w:cs="Times New Roman"/>
          <w:sz w:val="24"/>
          <w:szCs w:val="24"/>
        </w:rPr>
        <w:t xml:space="preserve"> 2000 (1) ZLR 76.</w:t>
      </w:r>
      <w:r w:rsidR="0058189D">
        <w:rPr>
          <w:rFonts w:ascii="Times New Roman" w:hAnsi="Times New Roman" w:cs="Times New Roman"/>
          <w:sz w:val="24"/>
          <w:szCs w:val="24"/>
        </w:rPr>
        <w:t>)</w:t>
      </w:r>
    </w:p>
    <w:p w:rsidR="0009126E" w:rsidRPr="001945FC" w:rsidRDefault="00406B69" w:rsidP="002F30C5">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 xml:space="preserve">It is not in dispute that the defendant </w:t>
      </w:r>
      <w:r w:rsidR="00410CD8">
        <w:rPr>
          <w:rFonts w:ascii="Times New Roman" w:hAnsi="Times New Roman" w:cs="Times New Roman"/>
          <w:sz w:val="24"/>
          <w:szCs w:val="24"/>
        </w:rPr>
        <w:t>has not had custody of three elder of the children since she left the matrimonial home in</w:t>
      </w:r>
      <w:r w:rsidRPr="001945FC">
        <w:rPr>
          <w:rFonts w:ascii="Times New Roman" w:hAnsi="Times New Roman" w:cs="Times New Roman"/>
          <w:sz w:val="24"/>
          <w:szCs w:val="24"/>
        </w:rPr>
        <w:t xml:space="preserve"> 2008. From that period to date the plaintiff has had custody of the three eldest children whilst the defendant has had the custody of the youngest child. The plaintiff has thus effectively looked after these children for over four years without the assistance of the defendant. The eldest child now attends boarding school whilst the oth</w:t>
      </w:r>
      <w:r w:rsidR="00555C2A">
        <w:rPr>
          <w:rFonts w:ascii="Times New Roman" w:hAnsi="Times New Roman" w:cs="Times New Roman"/>
          <w:sz w:val="24"/>
          <w:szCs w:val="24"/>
        </w:rPr>
        <w:t>er two are day scholars. From the evidence led it was not in dispute that t</w:t>
      </w:r>
      <w:r w:rsidRPr="001945FC">
        <w:rPr>
          <w:rFonts w:ascii="Times New Roman" w:hAnsi="Times New Roman" w:cs="Times New Roman"/>
          <w:sz w:val="24"/>
          <w:szCs w:val="24"/>
        </w:rPr>
        <w:t>hey attend good schools and appear to be doing well in school.</w:t>
      </w:r>
      <w:r w:rsidR="003833CC" w:rsidRPr="001945FC">
        <w:rPr>
          <w:rFonts w:ascii="Times New Roman" w:hAnsi="Times New Roman" w:cs="Times New Roman"/>
          <w:sz w:val="24"/>
          <w:szCs w:val="24"/>
        </w:rPr>
        <w:t xml:space="preserve"> The youngest child who has been in the custody of the defendant appears not to have fared as well as </w:t>
      </w:r>
      <w:r w:rsidR="00555C2A">
        <w:rPr>
          <w:rFonts w:ascii="Times New Roman" w:hAnsi="Times New Roman" w:cs="Times New Roman"/>
          <w:sz w:val="24"/>
          <w:szCs w:val="24"/>
        </w:rPr>
        <w:t>the older siblings. The child was</w:t>
      </w:r>
      <w:r w:rsidR="003833CC" w:rsidRPr="001945FC">
        <w:rPr>
          <w:rFonts w:ascii="Times New Roman" w:hAnsi="Times New Roman" w:cs="Times New Roman"/>
          <w:sz w:val="24"/>
          <w:szCs w:val="24"/>
        </w:rPr>
        <w:t xml:space="preserve"> primarily in the custody of the grand parents in the rural areas</w:t>
      </w:r>
      <w:r w:rsidR="00555C2A">
        <w:rPr>
          <w:rFonts w:ascii="Times New Roman" w:hAnsi="Times New Roman" w:cs="Times New Roman"/>
          <w:sz w:val="24"/>
          <w:szCs w:val="24"/>
        </w:rPr>
        <w:t xml:space="preserve"> whilst the defendant was in Botswana</w:t>
      </w:r>
      <w:r w:rsidR="003833CC" w:rsidRPr="001945FC">
        <w:rPr>
          <w:rFonts w:ascii="Times New Roman" w:hAnsi="Times New Roman" w:cs="Times New Roman"/>
          <w:sz w:val="24"/>
          <w:szCs w:val="24"/>
        </w:rPr>
        <w:t>. The question which presents itself is whether it is in the best interest of th</w:t>
      </w:r>
      <w:r w:rsidR="004944DE" w:rsidRPr="001945FC">
        <w:rPr>
          <w:rFonts w:ascii="Times New Roman" w:hAnsi="Times New Roman" w:cs="Times New Roman"/>
          <w:sz w:val="24"/>
          <w:szCs w:val="24"/>
        </w:rPr>
        <w:t>ese children to be removed from the plaintiff and given to the defendant.</w:t>
      </w:r>
      <w:r w:rsidR="003833CC" w:rsidRPr="001945FC">
        <w:rPr>
          <w:rFonts w:ascii="Times New Roman" w:hAnsi="Times New Roman" w:cs="Times New Roman"/>
          <w:sz w:val="24"/>
          <w:szCs w:val="24"/>
        </w:rPr>
        <w:t xml:space="preserve"> Whist</w:t>
      </w:r>
      <w:r w:rsidR="004944DE" w:rsidRPr="001945FC">
        <w:rPr>
          <w:rFonts w:ascii="Times New Roman" w:hAnsi="Times New Roman" w:cs="Times New Roman"/>
          <w:sz w:val="24"/>
          <w:szCs w:val="24"/>
        </w:rPr>
        <w:t xml:space="preserve"> this court accepts the version by the defendant that she was</w:t>
      </w:r>
      <w:r w:rsidR="003833CC" w:rsidRPr="001945FC">
        <w:rPr>
          <w:rFonts w:ascii="Times New Roman" w:hAnsi="Times New Roman" w:cs="Times New Roman"/>
          <w:sz w:val="24"/>
          <w:szCs w:val="24"/>
        </w:rPr>
        <w:t xml:space="preserve"> evicted from the family home </w:t>
      </w:r>
      <w:r w:rsidR="004944DE" w:rsidRPr="001945FC">
        <w:rPr>
          <w:rFonts w:ascii="Times New Roman" w:hAnsi="Times New Roman" w:cs="Times New Roman"/>
          <w:sz w:val="24"/>
          <w:szCs w:val="24"/>
        </w:rPr>
        <w:t xml:space="preserve">by the plaintiff without the children </w:t>
      </w:r>
      <w:r w:rsidR="003833CC" w:rsidRPr="001945FC">
        <w:rPr>
          <w:rFonts w:ascii="Times New Roman" w:hAnsi="Times New Roman" w:cs="Times New Roman"/>
          <w:sz w:val="24"/>
          <w:szCs w:val="24"/>
        </w:rPr>
        <w:t xml:space="preserve">she has not done anything to try and secure the custody of the three eldest children. In terms of s 5 of </w:t>
      </w:r>
      <w:r w:rsidR="00BF599C" w:rsidRPr="001945FC">
        <w:rPr>
          <w:rFonts w:ascii="Times New Roman" w:hAnsi="Times New Roman" w:cs="Times New Roman"/>
          <w:sz w:val="24"/>
          <w:szCs w:val="24"/>
        </w:rPr>
        <w:t xml:space="preserve">the Guardianship of Minors Act </w:t>
      </w:r>
      <w:r w:rsidR="003833CC" w:rsidRPr="001945FC">
        <w:rPr>
          <w:rFonts w:ascii="Times New Roman" w:hAnsi="Times New Roman" w:cs="Times New Roman"/>
          <w:sz w:val="24"/>
          <w:szCs w:val="24"/>
        </w:rPr>
        <w:t>she could have approached any court for their custody as the law recognizes that the mother is the best parent to have custody of the children upon separation. In her evidence it has remaine</w:t>
      </w:r>
      <w:r w:rsidR="00555C2A">
        <w:rPr>
          <w:rFonts w:ascii="Times New Roman" w:hAnsi="Times New Roman" w:cs="Times New Roman"/>
          <w:sz w:val="24"/>
          <w:szCs w:val="24"/>
        </w:rPr>
        <w:t>d largely unclear why she decided to leave them in the custody of the plaintiff</w:t>
      </w:r>
      <w:r w:rsidR="003833CC" w:rsidRPr="001945FC">
        <w:rPr>
          <w:rFonts w:ascii="Times New Roman" w:hAnsi="Times New Roman" w:cs="Times New Roman"/>
          <w:sz w:val="24"/>
          <w:szCs w:val="24"/>
        </w:rPr>
        <w:t xml:space="preserve">. </w:t>
      </w:r>
    </w:p>
    <w:p w:rsidR="003833CC" w:rsidRPr="001945FC" w:rsidRDefault="004944DE" w:rsidP="002F30C5">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 xml:space="preserve"> In my view this was based on an acceptance by the defendant that the plaintiff was a good father and was looking after the children well. I did not believe the defendant when she stated that she did not seek custody because she did not have the resources to look after the children </w:t>
      </w:r>
      <w:r w:rsidR="00555C2A">
        <w:rPr>
          <w:rFonts w:ascii="Times New Roman" w:hAnsi="Times New Roman" w:cs="Times New Roman"/>
          <w:sz w:val="24"/>
          <w:szCs w:val="24"/>
        </w:rPr>
        <w:t xml:space="preserve">because </w:t>
      </w:r>
      <w:r w:rsidRPr="001945FC">
        <w:rPr>
          <w:rFonts w:ascii="Times New Roman" w:hAnsi="Times New Roman" w:cs="Times New Roman"/>
          <w:sz w:val="24"/>
          <w:szCs w:val="24"/>
        </w:rPr>
        <w:t>if she</w:t>
      </w:r>
      <w:r w:rsidR="00555C2A">
        <w:rPr>
          <w:rFonts w:ascii="Times New Roman" w:hAnsi="Times New Roman" w:cs="Times New Roman"/>
          <w:sz w:val="24"/>
          <w:szCs w:val="24"/>
        </w:rPr>
        <w:t xml:space="preserve"> had</w:t>
      </w:r>
      <w:r w:rsidRPr="001945FC">
        <w:rPr>
          <w:rFonts w:ascii="Times New Roman" w:hAnsi="Times New Roman" w:cs="Times New Roman"/>
          <w:sz w:val="24"/>
          <w:szCs w:val="24"/>
        </w:rPr>
        <w:t xml:space="preserve"> claim</w:t>
      </w:r>
      <w:r w:rsidR="00555C2A">
        <w:rPr>
          <w:rFonts w:ascii="Times New Roman" w:hAnsi="Times New Roman" w:cs="Times New Roman"/>
          <w:sz w:val="24"/>
          <w:szCs w:val="24"/>
        </w:rPr>
        <w:t>ed custody at that point</w:t>
      </w:r>
      <w:r w:rsidRPr="001945FC">
        <w:rPr>
          <w:rFonts w:ascii="Times New Roman" w:hAnsi="Times New Roman" w:cs="Times New Roman"/>
          <w:sz w:val="24"/>
          <w:szCs w:val="24"/>
        </w:rPr>
        <w:t xml:space="preserve"> ZWLA would have advised her of her right to claim maintenance.</w:t>
      </w:r>
    </w:p>
    <w:p w:rsidR="004F0ACF" w:rsidRPr="001945FC" w:rsidRDefault="00BF599C" w:rsidP="002F30C5">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 xml:space="preserve">In the case of </w:t>
      </w:r>
      <w:proofErr w:type="spellStart"/>
      <w:r w:rsidRPr="009E63AB">
        <w:rPr>
          <w:rFonts w:ascii="Times New Roman" w:hAnsi="Times New Roman" w:cs="Times New Roman"/>
          <w:i/>
          <w:sz w:val="24"/>
          <w:szCs w:val="24"/>
        </w:rPr>
        <w:t>Mutetwa</w:t>
      </w:r>
      <w:proofErr w:type="spellEnd"/>
      <w:r w:rsidRPr="001945FC">
        <w:rPr>
          <w:rFonts w:ascii="Times New Roman" w:hAnsi="Times New Roman" w:cs="Times New Roman"/>
          <w:sz w:val="24"/>
          <w:szCs w:val="24"/>
        </w:rPr>
        <w:t xml:space="preserve"> v </w:t>
      </w:r>
      <w:r w:rsidRPr="009E63AB">
        <w:rPr>
          <w:rFonts w:ascii="Times New Roman" w:hAnsi="Times New Roman" w:cs="Times New Roman"/>
          <w:i/>
          <w:sz w:val="24"/>
          <w:szCs w:val="24"/>
        </w:rPr>
        <w:t>Mutetwa</w:t>
      </w:r>
      <w:r w:rsidRPr="001945FC">
        <w:rPr>
          <w:rFonts w:ascii="Times New Roman" w:hAnsi="Times New Roman" w:cs="Times New Roman"/>
          <w:sz w:val="24"/>
          <w:szCs w:val="24"/>
        </w:rPr>
        <w:t>1993 (1) ZLR 176</w:t>
      </w:r>
      <w:r w:rsidR="0058189D">
        <w:rPr>
          <w:rFonts w:ascii="Times New Roman" w:hAnsi="Times New Roman" w:cs="Times New Roman"/>
          <w:sz w:val="24"/>
          <w:szCs w:val="24"/>
        </w:rPr>
        <w:t xml:space="preserve"> (</w:t>
      </w:r>
      <w:r w:rsidRPr="001945FC">
        <w:rPr>
          <w:rFonts w:ascii="Times New Roman" w:hAnsi="Times New Roman" w:cs="Times New Roman"/>
          <w:sz w:val="24"/>
          <w:szCs w:val="24"/>
        </w:rPr>
        <w:t>SC</w:t>
      </w:r>
      <w:r w:rsidR="0058189D">
        <w:rPr>
          <w:rFonts w:ascii="Times New Roman" w:hAnsi="Times New Roman" w:cs="Times New Roman"/>
          <w:sz w:val="24"/>
          <w:szCs w:val="24"/>
        </w:rPr>
        <w:t>)</w:t>
      </w:r>
      <w:r w:rsidRPr="001945FC">
        <w:rPr>
          <w:rFonts w:ascii="Times New Roman" w:hAnsi="Times New Roman" w:cs="Times New Roman"/>
          <w:sz w:val="24"/>
          <w:szCs w:val="24"/>
        </w:rPr>
        <w:t xml:space="preserve"> it was held that a father can only get custody of children if he can show that that it would be in the best interest of the </w:t>
      </w:r>
      <w:r w:rsidRPr="001945FC">
        <w:rPr>
          <w:rFonts w:ascii="Times New Roman" w:hAnsi="Times New Roman" w:cs="Times New Roman"/>
          <w:sz w:val="24"/>
          <w:szCs w:val="24"/>
        </w:rPr>
        <w:lastRenderedPageBreak/>
        <w:t xml:space="preserve">children that he should have custody. </w:t>
      </w:r>
      <w:r w:rsidR="003833CC" w:rsidRPr="001945FC">
        <w:rPr>
          <w:rFonts w:ascii="Times New Roman" w:hAnsi="Times New Roman" w:cs="Times New Roman"/>
          <w:sz w:val="24"/>
          <w:szCs w:val="24"/>
        </w:rPr>
        <w:t>In examining the best interest of the minor children</w:t>
      </w:r>
      <w:r w:rsidRPr="001945FC">
        <w:rPr>
          <w:rFonts w:ascii="Times New Roman" w:hAnsi="Times New Roman" w:cs="Times New Roman"/>
          <w:sz w:val="24"/>
          <w:szCs w:val="24"/>
        </w:rPr>
        <w:t xml:space="preserve"> in this matter</w:t>
      </w:r>
      <w:r w:rsidR="00455AAC">
        <w:rPr>
          <w:rFonts w:ascii="Times New Roman" w:hAnsi="Times New Roman" w:cs="Times New Roman"/>
          <w:sz w:val="24"/>
          <w:szCs w:val="24"/>
        </w:rPr>
        <w:t xml:space="preserve"> </w:t>
      </w:r>
      <w:r w:rsidR="00555C2A">
        <w:rPr>
          <w:rFonts w:ascii="Times New Roman" w:hAnsi="Times New Roman" w:cs="Times New Roman"/>
          <w:sz w:val="24"/>
          <w:szCs w:val="24"/>
        </w:rPr>
        <w:t>I am inclined to find that</w:t>
      </w:r>
      <w:r w:rsidR="007C19A3" w:rsidRPr="001945FC">
        <w:rPr>
          <w:rFonts w:ascii="Times New Roman" w:hAnsi="Times New Roman" w:cs="Times New Roman"/>
          <w:sz w:val="24"/>
          <w:szCs w:val="24"/>
        </w:rPr>
        <w:t xml:space="preserve"> custody </w:t>
      </w:r>
      <w:r w:rsidR="00555C2A">
        <w:rPr>
          <w:rFonts w:ascii="Times New Roman" w:hAnsi="Times New Roman" w:cs="Times New Roman"/>
          <w:sz w:val="24"/>
          <w:szCs w:val="24"/>
        </w:rPr>
        <w:t xml:space="preserve">should be awarded </w:t>
      </w:r>
      <w:r w:rsidR="007C19A3" w:rsidRPr="001945FC">
        <w:rPr>
          <w:rFonts w:ascii="Times New Roman" w:hAnsi="Times New Roman" w:cs="Times New Roman"/>
          <w:sz w:val="24"/>
          <w:szCs w:val="24"/>
        </w:rPr>
        <w:t>to the plaintiff. He has shown that he has the</w:t>
      </w:r>
      <w:r w:rsidRPr="001945FC">
        <w:rPr>
          <w:rFonts w:ascii="Times New Roman" w:hAnsi="Times New Roman" w:cs="Times New Roman"/>
          <w:sz w:val="24"/>
          <w:szCs w:val="24"/>
        </w:rPr>
        <w:t xml:space="preserve"> best</w:t>
      </w:r>
      <w:r w:rsidR="007C19A3" w:rsidRPr="001945FC">
        <w:rPr>
          <w:rFonts w:ascii="Times New Roman" w:hAnsi="Times New Roman" w:cs="Times New Roman"/>
          <w:sz w:val="24"/>
          <w:szCs w:val="24"/>
        </w:rPr>
        <w:t xml:space="preserve"> interest of the children at heart. He has given them a stable home and a good education in the best schools within his means. I have not seen the same com</w:t>
      </w:r>
      <w:r w:rsidR="004F0ACF" w:rsidRPr="001945FC">
        <w:rPr>
          <w:rFonts w:ascii="Times New Roman" w:hAnsi="Times New Roman" w:cs="Times New Roman"/>
          <w:sz w:val="24"/>
          <w:szCs w:val="24"/>
        </w:rPr>
        <w:t xml:space="preserve">mitment from the defendant. </w:t>
      </w:r>
    </w:p>
    <w:p w:rsidR="007C19A3" w:rsidRPr="001945FC" w:rsidRDefault="004F0ACF" w:rsidP="00EF4192">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The defendant</w:t>
      </w:r>
      <w:r w:rsidR="007C19A3" w:rsidRPr="001945FC">
        <w:rPr>
          <w:rFonts w:ascii="Times New Roman" w:hAnsi="Times New Roman" w:cs="Times New Roman"/>
          <w:sz w:val="24"/>
          <w:szCs w:val="24"/>
        </w:rPr>
        <w:t xml:space="preserve"> stated in her evidence that she is a cr</w:t>
      </w:r>
      <w:r w:rsidRPr="001945FC">
        <w:rPr>
          <w:rFonts w:ascii="Times New Roman" w:hAnsi="Times New Roman" w:cs="Times New Roman"/>
          <w:sz w:val="24"/>
          <w:szCs w:val="24"/>
        </w:rPr>
        <w:t xml:space="preserve">oss boarder trader and travels out of the country from time to time to order goods for resale. The problem that arises when she is away </w:t>
      </w:r>
      <w:r w:rsidR="00BF599C" w:rsidRPr="001945FC">
        <w:rPr>
          <w:rFonts w:ascii="Times New Roman" w:hAnsi="Times New Roman" w:cs="Times New Roman"/>
          <w:sz w:val="24"/>
          <w:szCs w:val="24"/>
        </w:rPr>
        <w:t>will</w:t>
      </w:r>
      <w:r w:rsidRPr="001945FC">
        <w:rPr>
          <w:rFonts w:ascii="Times New Roman" w:hAnsi="Times New Roman" w:cs="Times New Roman"/>
          <w:sz w:val="24"/>
          <w:szCs w:val="24"/>
        </w:rPr>
        <w:t xml:space="preserve"> in my view </w:t>
      </w:r>
      <w:r w:rsidR="007C19A3" w:rsidRPr="001945FC">
        <w:rPr>
          <w:rFonts w:ascii="Times New Roman" w:hAnsi="Times New Roman" w:cs="Times New Roman"/>
          <w:sz w:val="24"/>
          <w:szCs w:val="24"/>
        </w:rPr>
        <w:t>continu</w:t>
      </w:r>
      <w:r w:rsidRPr="001945FC">
        <w:rPr>
          <w:rFonts w:ascii="Times New Roman" w:hAnsi="Times New Roman" w:cs="Times New Roman"/>
          <w:sz w:val="24"/>
          <w:szCs w:val="24"/>
        </w:rPr>
        <w:t>e to present itself because the children are day</w:t>
      </w:r>
      <w:r w:rsidR="00555C2A">
        <w:rPr>
          <w:rFonts w:ascii="Times New Roman" w:hAnsi="Times New Roman" w:cs="Times New Roman"/>
          <w:sz w:val="24"/>
          <w:szCs w:val="24"/>
        </w:rPr>
        <w:t xml:space="preserve"> scholars and will need to attend</w:t>
      </w:r>
      <w:r w:rsidRPr="001945FC">
        <w:rPr>
          <w:rFonts w:ascii="Times New Roman" w:hAnsi="Times New Roman" w:cs="Times New Roman"/>
          <w:sz w:val="24"/>
          <w:szCs w:val="24"/>
        </w:rPr>
        <w:t xml:space="preserve"> school</w:t>
      </w:r>
      <w:r w:rsidR="00555C2A">
        <w:rPr>
          <w:rFonts w:ascii="Times New Roman" w:hAnsi="Times New Roman" w:cs="Times New Roman"/>
          <w:sz w:val="24"/>
          <w:szCs w:val="24"/>
        </w:rPr>
        <w:t xml:space="preserve"> on a daily basis</w:t>
      </w:r>
      <w:r w:rsidRPr="001945FC">
        <w:rPr>
          <w:rFonts w:ascii="Times New Roman" w:hAnsi="Times New Roman" w:cs="Times New Roman"/>
          <w:sz w:val="24"/>
          <w:szCs w:val="24"/>
        </w:rPr>
        <w:t xml:space="preserve">. </w:t>
      </w:r>
      <w:r w:rsidR="0009126E" w:rsidRPr="001945FC">
        <w:rPr>
          <w:rFonts w:ascii="Times New Roman" w:hAnsi="Times New Roman" w:cs="Times New Roman"/>
          <w:sz w:val="24"/>
          <w:szCs w:val="24"/>
        </w:rPr>
        <w:t xml:space="preserve">The defendant stated that if she was awarded custody of the children they would go to school by bus. </w:t>
      </w:r>
      <w:r w:rsidRPr="001945FC">
        <w:rPr>
          <w:rFonts w:ascii="Times New Roman" w:hAnsi="Times New Roman" w:cs="Times New Roman"/>
          <w:sz w:val="24"/>
          <w:szCs w:val="24"/>
        </w:rPr>
        <w:t>The plaintiff on the othe</w:t>
      </w:r>
      <w:r w:rsidR="0009126E" w:rsidRPr="001945FC">
        <w:rPr>
          <w:rFonts w:ascii="Times New Roman" w:hAnsi="Times New Roman" w:cs="Times New Roman"/>
          <w:sz w:val="24"/>
          <w:szCs w:val="24"/>
        </w:rPr>
        <w:t>r hand does not travel and drives</w:t>
      </w:r>
      <w:r w:rsidRPr="001945FC">
        <w:rPr>
          <w:rFonts w:ascii="Times New Roman" w:hAnsi="Times New Roman" w:cs="Times New Roman"/>
          <w:sz w:val="24"/>
          <w:szCs w:val="24"/>
        </w:rPr>
        <w:t xml:space="preserve"> the children to school when he goes to work in the mornings.</w:t>
      </w:r>
      <w:r w:rsidR="00555C2A">
        <w:rPr>
          <w:rFonts w:ascii="Times New Roman" w:hAnsi="Times New Roman" w:cs="Times New Roman"/>
          <w:sz w:val="24"/>
          <w:szCs w:val="24"/>
        </w:rPr>
        <w:t xml:space="preserve"> Whilst there is nothing wrong in children going to school by bus it is patently obvious that they would be more comfortable if they were driven to school</w:t>
      </w:r>
      <w:r w:rsidR="007B4331">
        <w:rPr>
          <w:rFonts w:ascii="Times New Roman" w:hAnsi="Times New Roman" w:cs="Times New Roman"/>
          <w:sz w:val="24"/>
          <w:szCs w:val="24"/>
        </w:rPr>
        <w:t>.</w:t>
      </w:r>
    </w:p>
    <w:p w:rsidR="007E52DB" w:rsidRDefault="007C19A3" w:rsidP="002F30C5">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In my view the best interest of the children would be secured by placing them in the custody of the plaintiff and granting the defendant access to the children during weekends and school holidays.</w:t>
      </w:r>
      <w:r w:rsidR="00455AAC">
        <w:rPr>
          <w:rFonts w:ascii="Times New Roman" w:hAnsi="Times New Roman" w:cs="Times New Roman"/>
          <w:sz w:val="24"/>
          <w:szCs w:val="24"/>
        </w:rPr>
        <w:t xml:space="preserve"> </w:t>
      </w:r>
      <w:r w:rsidR="0009126E" w:rsidRPr="001945FC">
        <w:rPr>
          <w:rFonts w:ascii="Times New Roman" w:hAnsi="Times New Roman" w:cs="Times New Roman"/>
          <w:sz w:val="24"/>
          <w:szCs w:val="24"/>
        </w:rPr>
        <w:t>The children will go to school in relative comfort without the stress of waking up very early in order to be certain of getting a bus to school.</w:t>
      </w:r>
      <w:r w:rsidRPr="001945FC">
        <w:rPr>
          <w:rFonts w:ascii="Times New Roman" w:hAnsi="Times New Roman" w:cs="Times New Roman"/>
          <w:sz w:val="24"/>
          <w:szCs w:val="24"/>
        </w:rPr>
        <w:t xml:space="preserve"> In this way the children will continue to get the best of care from both parents as the defendant can arrange her business trips in such a way that she is available when the children come to be with her. </w:t>
      </w:r>
      <w:r w:rsidR="007E52DB" w:rsidRPr="001945FC">
        <w:rPr>
          <w:rFonts w:ascii="Times New Roman" w:hAnsi="Times New Roman" w:cs="Times New Roman"/>
          <w:sz w:val="24"/>
          <w:szCs w:val="24"/>
        </w:rPr>
        <w:t>Melanie who is now an adolescent will also have an opportunity to get guidance and counsel from the defendant during school holidays when she is not at school.</w:t>
      </w:r>
      <w:r w:rsidR="007B4331">
        <w:rPr>
          <w:rFonts w:ascii="Times New Roman" w:hAnsi="Times New Roman" w:cs="Times New Roman"/>
          <w:sz w:val="24"/>
          <w:szCs w:val="24"/>
        </w:rPr>
        <w:t xml:space="preserve"> The youngest child will also grow up with her siblings and avoid separating them from each other.</w:t>
      </w:r>
      <w:r w:rsidR="004F0ACF" w:rsidRPr="001945FC">
        <w:rPr>
          <w:rFonts w:ascii="Times New Roman" w:hAnsi="Times New Roman" w:cs="Times New Roman"/>
          <w:sz w:val="24"/>
          <w:szCs w:val="24"/>
        </w:rPr>
        <w:t xml:space="preserve"> I will, in the order that I make award the defendant generous access since they reside in </w:t>
      </w:r>
      <w:proofErr w:type="spellStart"/>
      <w:r w:rsidR="004F0ACF" w:rsidRPr="001945FC">
        <w:rPr>
          <w:rFonts w:ascii="Times New Roman" w:hAnsi="Times New Roman" w:cs="Times New Roman"/>
          <w:sz w:val="24"/>
          <w:szCs w:val="24"/>
        </w:rPr>
        <w:t>Chitungwiza</w:t>
      </w:r>
      <w:proofErr w:type="spellEnd"/>
      <w:r w:rsidR="004F0ACF" w:rsidRPr="001945FC">
        <w:rPr>
          <w:rFonts w:ascii="Times New Roman" w:hAnsi="Times New Roman" w:cs="Times New Roman"/>
          <w:sz w:val="24"/>
          <w:szCs w:val="24"/>
        </w:rPr>
        <w:t xml:space="preserve"> so that she can have a close relationship with her children.</w:t>
      </w:r>
    </w:p>
    <w:p w:rsidR="009E63AB" w:rsidRPr="001945FC" w:rsidRDefault="009E63AB" w:rsidP="002F30C5">
      <w:pPr>
        <w:spacing w:after="0" w:line="360" w:lineRule="auto"/>
        <w:ind w:firstLine="720"/>
        <w:jc w:val="both"/>
        <w:rPr>
          <w:rFonts w:ascii="Times New Roman" w:hAnsi="Times New Roman" w:cs="Times New Roman"/>
          <w:sz w:val="24"/>
          <w:szCs w:val="24"/>
        </w:rPr>
      </w:pPr>
    </w:p>
    <w:p w:rsidR="00BF599C" w:rsidRPr="001945FC" w:rsidRDefault="00827955" w:rsidP="002F30C5">
      <w:pPr>
        <w:spacing w:after="0"/>
        <w:jc w:val="both"/>
        <w:rPr>
          <w:rFonts w:ascii="Times New Roman" w:hAnsi="Times New Roman" w:cs="Times New Roman"/>
          <w:b/>
          <w:sz w:val="24"/>
          <w:szCs w:val="24"/>
          <w:u w:val="single"/>
        </w:rPr>
      </w:pPr>
      <w:r w:rsidRPr="001945FC">
        <w:rPr>
          <w:rFonts w:ascii="Times New Roman" w:hAnsi="Times New Roman" w:cs="Times New Roman"/>
          <w:b/>
          <w:sz w:val="24"/>
          <w:szCs w:val="24"/>
          <w:u w:val="single"/>
        </w:rPr>
        <w:t>MAINTE</w:t>
      </w:r>
      <w:r w:rsidR="00BF599C" w:rsidRPr="001945FC">
        <w:rPr>
          <w:rFonts w:ascii="Times New Roman" w:hAnsi="Times New Roman" w:cs="Times New Roman"/>
          <w:b/>
          <w:sz w:val="24"/>
          <w:szCs w:val="24"/>
          <w:u w:val="single"/>
        </w:rPr>
        <w:t>NANCE</w:t>
      </w:r>
    </w:p>
    <w:p w:rsidR="00827955" w:rsidRPr="001945FC" w:rsidRDefault="007E52DB" w:rsidP="002F30C5">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 xml:space="preserve"> I have determined that custody of the children should be awarded to the plaintiff</w:t>
      </w:r>
      <w:r w:rsidR="00BF599C" w:rsidRPr="001945FC">
        <w:rPr>
          <w:rFonts w:ascii="Times New Roman" w:hAnsi="Times New Roman" w:cs="Times New Roman"/>
          <w:sz w:val="24"/>
          <w:szCs w:val="24"/>
        </w:rPr>
        <w:t xml:space="preserve">. </w:t>
      </w:r>
      <w:proofErr w:type="gramStart"/>
      <w:r w:rsidR="00BF599C" w:rsidRPr="001945FC">
        <w:rPr>
          <w:rFonts w:ascii="Times New Roman" w:hAnsi="Times New Roman" w:cs="Times New Roman"/>
          <w:sz w:val="24"/>
          <w:szCs w:val="24"/>
        </w:rPr>
        <w:t>i</w:t>
      </w:r>
      <w:r w:rsidRPr="001945FC">
        <w:rPr>
          <w:rFonts w:ascii="Times New Roman" w:hAnsi="Times New Roman" w:cs="Times New Roman"/>
          <w:sz w:val="24"/>
          <w:szCs w:val="24"/>
        </w:rPr>
        <w:t>t</w:t>
      </w:r>
      <w:proofErr w:type="gramEnd"/>
      <w:r w:rsidRPr="001945FC">
        <w:rPr>
          <w:rFonts w:ascii="Times New Roman" w:hAnsi="Times New Roman" w:cs="Times New Roman"/>
          <w:sz w:val="24"/>
          <w:szCs w:val="24"/>
        </w:rPr>
        <w:t xml:space="preserve"> is</w:t>
      </w:r>
      <w:r w:rsidR="00BF599C" w:rsidRPr="001945FC">
        <w:rPr>
          <w:rFonts w:ascii="Times New Roman" w:hAnsi="Times New Roman" w:cs="Times New Roman"/>
          <w:sz w:val="24"/>
          <w:szCs w:val="24"/>
        </w:rPr>
        <w:t xml:space="preserve"> therefore</w:t>
      </w:r>
      <w:r w:rsidRPr="001945FC">
        <w:rPr>
          <w:rFonts w:ascii="Times New Roman" w:hAnsi="Times New Roman" w:cs="Times New Roman"/>
          <w:sz w:val="24"/>
          <w:szCs w:val="24"/>
        </w:rPr>
        <w:t xml:space="preserve"> not necessary for this court to consider the issue of maintenance</w:t>
      </w:r>
      <w:r w:rsidR="00BF599C" w:rsidRPr="001945FC">
        <w:rPr>
          <w:rFonts w:ascii="Times New Roman" w:hAnsi="Times New Roman" w:cs="Times New Roman"/>
          <w:sz w:val="24"/>
          <w:szCs w:val="24"/>
        </w:rPr>
        <w:t xml:space="preserve"> for the minor children</w:t>
      </w:r>
      <w:r w:rsidRPr="001945FC">
        <w:rPr>
          <w:rFonts w:ascii="Times New Roman" w:hAnsi="Times New Roman" w:cs="Times New Roman"/>
          <w:sz w:val="24"/>
          <w:szCs w:val="24"/>
        </w:rPr>
        <w:t xml:space="preserve"> as the plaintiff was not claiming maintenance from the defendant. The </w:t>
      </w:r>
      <w:r w:rsidR="00012260" w:rsidRPr="001945FC">
        <w:rPr>
          <w:rFonts w:ascii="Times New Roman" w:hAnsi="Times New Roman" w:cs="Times New Roman"/>
          <w:sz w:val="24"/>
          <w:szCs w:val="24"/>
        </w:rPr>
        <w:t>issue before me is thus whether the defendant is entitled to any maintenance from the plaintiff.</w:t>
      </w:r>
    </w:p>
    <w:p w:rsidR="007E52DB" w:rsidRPr="001945FC" w:rsidRDefault="00012260" w:rsidP="002F30C5">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Under common law spouses are under a reciprocal duty to support each other. My understanding of this duty is that it arises where a spouse shows that they are not in</w:t>
      </w:r>
      <w:r w:rsidR="00455AAC">
        <w:rPr>
          <w:rFonts w:ascii="Times New Roman" w:hAnsi="Times New Roman" w:cs="Times New Roman"/>
          <w:sz w:val="24"/>
          <w:szCs w:val="24"/>
        </w:rPr>
        <w:t xml:space="preserve"> </w:t>
      </w:r>
      <w:r w:rsidRPr="001945FC">
        <w:rPr>
          <w:rFonts w:ascii="Times New Roman" w:hAnsi="Times New Roman" w:cs="Times New Roman"/>
          <w:sz w:val="24"/>
          <w:szCs w:val="24"/>
        </w:rPr>
        <w:t xml:space="preserve">a position to maintain </w:t>
      </w:r>
      <w:proofErr w:type="gramStart"/>
      <w:r w:rsidRPr="001945FC">
        <w:rPr>
          <w:rFonts w:ascii="Times New Roman" w:hAnsi="Times New Roman" w:cs="Times New Roman"/>
          <w:sz w:val="24"/>
          <w:szCs w:val="24"/>
        </w:rPr>
        <w:t>themselves</w:t>
      </w:r>
      <w:proofErr w:type="gramEnd"/>
      <w:r w:rsidR="005705DA" w:rsidRPr="001945FC">
        <w:rPr>
          <w:rFonts w:ascii="Times New Roman" w:hAnsi="Times New Roman" w:cs="Times New Roman"/>
          <w:sz w:val="24"/>
          <w:szCs w:val="24"/>
        </w:rPr>
        <w:t xml:space="preserve"> and therefore need assistance from their former spous</w:t>
      </w:r>
      <w:r w:rsidR="00F43663" w:rsidRPr="001945FC">
        <w:rPr>
          <w:rFonts w:ascii="Times New Roman" w:hAnsi="Times New Roman" w:cs="Times New Roman"/>
          <w:sz w:val="24"/>
          <w:szCs w:val="24"/>
        </w:rPr>
        <w:t>e</w:t>
      </w:r>
      <w:r w:rsidR="005705DA" w:rsidRPr="001945FC">
        <w:rPr>
          <w:rFonts w:ascii="Times New Roman" w:hAnsi="Times New Roman" w:cs="Times New Roman"/>
          <w:sz w:val="24"/>
          <w:szCs w:val="24"/>
        </w:rPr>
        <w:t>.</w:t>
      </w:r>
      <w:r w:rsidR="00827955" w:rsidRPr="001945FC">
        <w:rPr>
          <w:rFonts w:ascii="Times New Roman" w:hAnsi="Times New Roman" w:cs="Times New Roman"/>
          <w:sz w:val="24"/>
          <w:szCs w:val="24"/>
        </w:rPr>
        <w:t xml:space="preserve"> The spouse </w:t>
      </w:r>
      <w:r w:rsidR="00827955" w:rsidRPr="001945FC">
        <w:rPr>
          <w:rFonts w:ascii="Times New Roman" w:hAnsi="Times New Roman" w:cs="Times New Roman"/>
          <w:sz w:val="24"/>
          <w:szCs w:val="24"/>
        </w:rPr>
        <w:lastRenderedPageBreak/>
        <w:t>claiming maintenance must satisfy the court that they are unable to look after themselves and require assistance from their former spouse.</w:t>
      </w:r>
      <w:r w:rsidR="005705DA" w:rsidRPr="001945FC">
        <w:rPr>
          <w:rFonts w:ascii="Times New Roman" w:hAnsi="Times New Roman" w:cs="Times New Roman"/>
          <w:sz w:val="24"/>
          <w:szCs w:val="24"/>
        </w:rPr>
        <w:t xml:space="preserve"> This position comes out clearly in the case of </w:t>
      </w:r>
      <w:proofErr w:type="spellStart"/>
      <w:r w:rsidR="005705DA" w:rsidRPr="009E63AB">
        <w:rPr>
          <w:rFonts w:ascii="Times New Roman" w:hAnsi="Times New Roman" w:cs="Times New Roman"/>
          <w:i/>
          <w:sz w:val="24"/>
          <w:szCs w:val="24"/>
        </w:rPr>
        <w:t>Chamba</w:t>
      </w:r>
      <w:proofErr w:type="spellEnd"/>
      <w:r w:rsidR="007E52DB" w:rsidRPr="001945FC">
        <w:rPr>
          <w:rFonts w:ascii="Times New Roman" w:hAnsi="Times New Roman" w:cs="Times New Roman"/>
          <w:sz w:val="24"/>
          <w:szCs w:val="24"/>
        </w:rPr>
        <w:t xml:space="preserve"> v </w:t>
      </w:r>
      <w:proofErr w:type="spellStart"/>
      <w:r w:rsidR="007E52DB" w:rsidRPr="009E63AB">
        <w:rPr>
          <w:rFonts w:ascii="Times New Roman" w:hAnsi="Times New Roman" w:cs="Times New Roman"/>
          <w:i/>
          <w:sz w:val="24"/>
          <w:szCs w:val="24"/>
        </w:rPr>
        <w:t>Chamba</w:t>
      </w:r>
      <w:proofErr w:type="spellEnd"/>
      <w:r w:rsidR="00047F84">
        <w:rPr>
          <w:rFonts w:ascii="Times New Roman" w:hAnsi="Times New Roman" w:cs="Times New Roman"/>
          <w:sz w:val="24"/>
          <w:szCs w:val="24"/>
        </w:rPr>
        <w:t xml:space="preserve"> 1992 (2</w:t>
      </w:r>
      <w:r w:rsidR="007E52DB" w:rsidRPr="001945FC">
        <w:rPr>
          <w:rFonts w:ascii="Times New Roman" w:hAnsi="Times New Roman" w:cs="Times New Roman"/>
          <w:sz w:val="24"/>
          <w:szCs w:val="24"/>
        </w:rPr>
        <w:t xml:space="preserve">) ZLR </w:t>
      </w:r>
      <w:r w:rsidR="00F43663" w:rsidRPr="001945FC">
        <w:rPr>
          <w:rFonts w:ascii="Times New Roman" w:hAnsi="Times New Roman" w:cs="Times New Roman"/>
          <w:sz w:val="24"/>
          <w:szCs w:val="24"/>
        </w:rPr>
        <w:t>197 where</w:t>
      </w:r>
      <w:r w:rsidR="005705DA" w:rsidRPr="001945FC">
        <w:rPr>
          <w:rFonts w:ascii="Times New Roman" w:hAnsi="Times New Roman" w:cs="Times New Roman"/>
          <w:sz w:val="24"/>
          <w:szCs w:val="24"/>
        </w:rPr>
        <w:t xml:space="preserve"> the court </w:t>
      </w:r>
      <w:r w:rsidR="007E52DB" w:rsidRPr="001945FC">
        <w:rPr>
          <w:rFonts w:ascii="Times New Roman" w:hAnsi="Times New Roman" w:cs="Times New Roman"/>
          <w:sz w:val="24"/>
          <w:szCs w:val="24"/>
        </w:rPr>
        <w:t>stated as follows</w:t>
      </w:r>
    </w:p>
    <w:p w:rsidR="007E52DB" w:rsidRPr="001945FC" w:rsidRDefault="007E52DB" w:rsidP="002F30C5">
      <w:pPr>
        <w:spacing w:after="0"/>
        <w:ind w:left="720"/>
        <w:jc w:val="both"/>
        <w:rPr>
          <w:rFonts w:ascii="Times New Roman" w:hAnsi="Times New Roman" w:cs="Times New Roman"/>
          <w:sz w:val="24"/>
          <w:szCs w:val="24"/>
        </w:rPr>
      </w:pPr>
      <w:r w:rsidRPr="001945FC">
        <w:rPr>
          <w:rFonts w:ascii="Times New Roman" w:hAnsi="Times New Roman" w:cs="Times New Roman"/>
          <w:sz w:val="24"/>
          <w:szCs w:val="24"/>
        </w:rPr>
        <w:t xml:space="preserve">“Marriage can no longer be seen as providing women a bread ticket for life. A marriage certificate is </w:t>
      </w:r>
      <w:r w:rsidR="005705DA" w:rsidRPr="001945FC">
        <w:rPr>
          <w:rFonts w:ascii="Times New Roman" w:hAnsi="Times New Roman" w:cs="Times New Roman"/>
          <w:sz w:val="24"/>
          <w:szCs w:val="24"/>
        </w:rPr>
        <w:t>not a</w:t>
      </w:r>
      <w:r w:rsidRPr="001945FC">
        <w:rPr>
          <w:rFonts w:ascii="Times New Roman" w:hAnsi="Times New Roman" w:cs="Times New Roman"/>
          <w:sz w:val="24"/>
          <w:szCs w:val="24"/>
        </w:rPr>
        <w:t xml:space="preserve"> guarantee of maintenance after the marriage has been dissolved.”</w:t>
      </w:r>
    </w:p>
    <w:p w:rsidR="005705DA" w:rsidRPr="001945FC" w:rsidRDefault="007E52DB" w:rsidP="001F3A94">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 xml:space="preserve">In this case the defendant has been looking after herself since she left the matrimonial home in 2008. </w:t>
      </w:r>
      <w:r w:rsidR="00F43663" w:rsidRPr="001945FC">
        <w:rPr>
          <w:rFonts w:ascii="Times New Roman" w:hAnsi="Times New Roman" w:cs="Times New Roman"/>
          <w:sz w:val="24"/>
          <w:szCs w:val="24"/>
        </w:rPr>
        <w:t>She is still young and is not disabled in any way. S</w:t>
      </w:r>
      <w:r w:rsidRPr="001945FC">
        <w:rPr>
          <w:rFonts w:ascii="Times New Roman" w:hAnsi="Times New Roman" w:cs="Times New Roman"/>
          <w:sz w:val="24"/>
          <w:szCs w:val="24"/>
        </w:rPr>
        <w:t>he earns a rea</w:t>
      </w:r>
      <w:r w:rsidR="00BF599C" w:rsidRPr="001945FC">
        <w:rPr>
          <w:rFonts w:ascii="Times New Roman" w:hAnsi="Times New Roman" w:cs="Times New Roman"/>
          <w:sz w:val="24"/>
          <w:szCs w:val="24"/>
        </w:rPr>
        <w:t>son</w:t>
      </w:r>
      <w:r w:rsidR="00F43663" w:rsidRPr="001945FC">
        <w:rPr>
          <w:rFonts w:ascii="Times New Roman" w:hAnsi="Times New Roman" w:cs="Times New Roman"/>
          <w:sz w:val="24"/>
          <w:szCs w:val="24"/>
        </w:rPr>
        <w:t>able income</w:t>
      </w:r>
      <w:r w:rsidR="00BF599C" w:rsidRPr="001945FC">
        <w:rPr>
          <w:rFonts w:ascii="Times New Roman" w:hAnsi="Times New Roman" w:cs="Times New Roman"/>
          <w:sz w:val="24"/>
          <w:szCs w:val="24"/>
        </w:rPr>
        <w:t xml:space="preserve"> of US$150 from her activities as a cross boarder trader. </w:t>
      </w:r>
      <w:r w:rsidR="00260D4D" w:rsidRPr="001945FC">
        <w:rPr>
          <w:rFonts w:ascii="Times New Roman" w:hAnsi="Times New Roman" w:cs="Times New Roman"/>
          <w:sz w:val="24"/>
          <w:szCs w:val="24"/>
        </w:rPr>
        <w:t>Whilst it is apparent that t</w:t>
      </w:r>
      <w:r w:rsidR="00BF599C" w:rsidRPr="001945FC">
        <w:rPr>
          <w:rFonts w:ascii="Times New Roman" w:hAnsi="Times New Roman" w:cs="Times New Roman"/>
          <w:sz w:val="24"/>
          <w:szCs w:val="24"/>
        </w:rPr>
        <w:t xml:space="preserve">he plaintiff </w:t>
      </w:r>
      <w:r w:rsidR="00260D4D" w:rsidRPr="001945FC">
        <w:rPr>
          <w:rFonts w:ascii="Times New Roman" w:hAnsi="Times New Roman" w:cs="Times New Roman"/>
          <w:sz w:val="24"/>
          <w:szCs w:val="24"/>
        </w:rPr>
        <w:t>earns</w:t>
      </w:r>
      <w:r w:rsidR="00BF599C" w:rsidRPr="001945FC">
        <w:rPr>
          <w:rFonts w:ascii="Times New Roman" w:hAnsi="Times New Roman" w:cs="Times New Roman"/>
          <w:sz w:val="24"/>
          <w:szCs w:val="24"/>
        </w:rPr>
        <w:t xml:space="preserve"> a sal</w:t>
      </w:r>
      <w:r w:rsidR="00260D4D" w:rsidRPr="001945FC">
        <w:rPr>
          <w:rFonts w:ascii="Times New Roman" w:hAnsi="Times New Roman" w:cs="Times New Roman"/>
          <w:sz w:val="24"/>
          <w:szCs w:val="24"/>
        </w:rPr>
        <w:t>a</w:t>
      </w:r>
      <w:r w:rsidR="00BF599C" w:rsidRPr="001945FC">
        <w:rPr>
          <w:rFonts w:ascii="Times New Roman" w:hAnsi="Times New Roman" w:cs="Times New Roman"/>
          <w:sz w:val="24"/>
          <w:szCs w:val="24"/>
        </w:rPr>
        <w:t>ry of US$</w:t>
      </w:r>
      <w:r w:rsidR="00F43663" w:rsidRPr="001945FC">
        <w:rPr>
          <w:rFonts w:ascii="Times New Roman" w:hAnsi="Times New Roman" w:cs="Times New Roman"/>
          <w:sz w:val="24"/>
          <w:szCs w:val="24"/>
        </w:rPr>
        <w:t>610</w:t>
      </w:r>
      <w:r w:rsidR="005705DA" w:rsidRPr="001945FC">
        <w:rPr>
          <w:rFonts w:ascii="Times New Roman" w:hAnsi="Times New Roman" w:cs="Times New Roman"/>
          <w:sz w:val="24"/>
          <w:szCs w:val="24"/>
        </w:rPr>
        <w:t xml:space="preserve"> which</w:t>
      </w:r>
      <w:r w:rsidR="00260D4D" w:rsidRPr="001945FC">
        <w:rPr>
          <w:rFonts w:ascii="Times New Roman" w:hAnsi="Times New Roman" w:cs="Times New Roman"/>
          <w:sz w:val="24"/>
          <w:szCs w:val="24"/>
        </w:rPr>
        <w:t xml:space="preserve"> is considerably more than that of the defendant I consider the fact that from that sum he has to look after his own needs as well as those of the children.</w:t>
      </w:r>
      <w:r w:rsidR="00455AAC">
        <w:rPr>
          <w:rFonts w:ascii="Times New Roman" w:hAnsi="Times New Roman" w:cs="Times New Roman"/>
          <w:sz w:val="24"/>
          <w:szCs w:val="24"/>
        </w:rPr>
        <w:t xml:space="preserve"> </w:t>
      </w:r>
      <w:r w:rsidR="00195696" w:rsidRPr="001945FC">
        <w:rPr>
          <w:rFonts w:ascii="Times New Roman" w:hAnsi="Times New Roman" w:cs="Times New Roman"/>
          <w:sz w:val="24"/>
          <w:szCs w:val="24"/>
        </w:rPr>
        <w:t>An examination</w:t>
      </w:r>
      <w:r w:rsidR="00475459" w:rsidRPr="001945FC">
        <w:rPr>
          <w:rFonts w:ascii="Times New Roman" w:hAnsi="Times New Roman" w:cs="Times New Roman"/>
          <w:sz w:val="24"/>
          <w:szCs w:val="24"/>
        </w:rPr>
        <w:t xml:space="preserve"> her</w:t>
      </w:r>
      <w:r w:rsidR="00827955" w:rsidRPr="001945FC">
        <w:rPr>
          <w:rFonts w:ascii="Times New Roman" w:hAnsi="Times New Roman" w:cs="Times New Roman"/>
          <w:sz w:val="24"/>
          <w:szCs w:val="24"/>
        </w:rPr>
        <w:t xml:space="preserve"> requirements for maintenance as set out in her evidence does not gi</w:t>
      </w:r>
      <w:r w:rsidR="00475459" w:rsidRPr="001945FC">
        <w:rPr>
          <w:rFonts w:ascii="Times New Roman" w:hAnsi="Times New Roman" w:cs="Times New Roman"/>
          <w:sz w:val="24"/>
          <w:szCs w:val="24"/>
        </w:rPr>
        <w:t>ve the impression that she needs money</w:t>
      </w:r>
      <w:r w:rsidR="00827955" w:rsidRPr="001945FC">
        <w:rPr>
          <w:rFonts w:ascii="Times New Roman" w:hAnsi="Times New Roman" w:cs="Times New Roman"/>
          <w:sz w:val="24"/>
          <w:szCs w:val="24"/>
        </w:rPr>
        <w:t xml:space="preserve"> for her up</w:t>
      </w:r>
      <w:r w:rsidR="00475459" w:rsidRPr="001945FC">
        <w:rPr>
          <w:rFonts w:ascii="Times New Roman" w:hAnsi="Times New Roman" w:cs="Times New Roman"/>
          <w:sz w:val="24"/>
          <w:szCs w:val="24"/>
        </w:rPr>
        <w:t>keep. She clearly wants money for her beautification and t</w:t>
      </w:r>
      <w:r w:rsidR="00195696" w:rsidRPr="001945FC">
        <w:rPr>
          <w:rFonts w:ascii="Times New Roman" w:hAnsi="Times New Roman" w:cs="Times New Roman"/>
          <w:sz w:val="24"/>
          <w:szCs w:val="24"/>
        </w:rPr>
        <w:t>hat is not the purpose for which mainte</w:t>
      </w:r>
      <w:r w:rsidR="00475459" w:rsidRPr="001945FC">
        <w:rPr>
          <w:rFonts w:ascii="Times New Roman" w:hAnsi="Times New Roman" w:cs="Times New Roman"/>
          <w:sz w:val="24"/>
          <w:szCs w:val="24"/>
        </w:rPr>
        <w:t>n</w:t>
      </w:r>
      <w:r w:rsidR="00195696" w:rsidRPr="001945FC">
        <w:rPr>
          <w:rFonts w:ascii="Times New Roman" w:hAnsi="Times New Roman" w:cs="Times New Roman"/>
          <w:sz w:val="24"/>
          <w:szCs w:val="24"/>
        </w:rPr>
        <w:t>an</w:t>
      </w:r>
      <w:r w:rsidR="00475459" w:rsidRPr="001945FC">
        <w:rPr>
          <w:rFonts w:ascii="Times New Roman" w:hAnsi="Times New Roman" w:cs="Times New Roman"/>
          <w:sz w:val="24"/>
          <w:szCs w:val="24"/>
        </w:rPr>
        <w:t>ce is solely awarded</w:t>
      </w:r>
      <w:r w:rsidR="00195696" w:rsidRPr="001945FC">
        <w:rPr>
          <w:rFonts w:ascii="Times New Roman" w:hAnsi="Times New Roman" w:cs="Times New Roman"/>
          <w:sz w:val="24"/>
          <w:szCs w:val="24"/>
        </w:rPr>
        <w:t xml:space="preserve"> especially when it is claimed as against a salary of $600 which is supposed to also look after four minor children.</w:t>
      </w:r>
      <w:r w:rsidR="00827955" w:rsidRPr="001945FC">
        <w:rPr>
          <w:rFonts w:ascii="Times New Roman" w:hAnsi="Times New Roman" w:cs="Times New Roman"/>
          <w:sz w:val="24"/>
          <w:szCs w:val="24"/>
        </w:rPr>
        <w:t xml:space="preserve"> The claim for $100 per month for medical expenses was not explained at all</w:t>
      </w:r>
      <w:r w:rsidR="00195696" w:rsidRPr="001945FC">
        <w:rPr>
          <w:rFonts w:ascii="Times New Roman" w:hAnsi="Times New Roman" w:cs="Times New Roman"/>
          <w:sz w:val="24"/>
          <w:szCs w:val="24"/>
        </w:rPr>
        <w:t>. The defendant does not say whether she has a peculiar medical condition which would require her to need such a large sum of money for medical bills every month.</w:t>
      </w:r>
    </w:p>
    <w:p w:rsidR="00475678" w:rsidRDefault="005705DA" w:rsidP="001F3A94">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In my view therefore the defendant has not established a basis upon which this cou</w:t>
      </w:r>
      <w:r w:rsidR="00F43663" w:rsidRPr="001945FC">
        <w:rPr>
          <w:rFonts w:ascii="Times New Roman" w:hAnsi="Times New Roman" w:cs="Times New Roman"/>
          <w:sz w:val="24"/>
          <w:szCs w:val="24"/>
        </w:rPr>
        <w:t xml:space="preserve">rt should award her maintenance </w:t>
      </w:r>
      <w:proofErr w:type="spellStart"/>
      <w:r w:rsidR="00F43663" w:rsidRPr="001945FC">
        <w:rPr>
          <w:rFonts w:ascii="Times New Roman" w:hAnsi="Times New Roman" w:cs="Times New Roman"/>
          <w:sz w:val="24"/>
          <w:szCs w:val="24"/>
        </w:rPr>
        <w:t>post divorce</w:t>
      </w:r>
      <w:proofErr w:type="spellEnd"/>
      <w:r w:rsidR="00F43663" w:rsidRPr="001945FC">
        <w:rPr>
          <w:rFonts w:ascii="Times New Roman" w:hAnsi="Times New Roman" w:cs="Times New Roman"/>
          <w:sz w:val="24"/>
          <w:szCs w:val="24"/>
        </w:rPr>
        <w:t>.</w:t>
      </w:r>
    </w:p>
    <w:p w:rsidR="001F3A94" w:rsidRPr="001945FC" w:rsidRDefault="001F3A94" w:rsidP="001F3A94">
      <w:pPr>
        <w:spacing w:after="0" w:line="360" w:lineRule="auto"/>
        <w:ind w:firstLine="720"/>
        <w:jc w:val="both"/>
        <w:rPr>
          <w:rFonts w:ascii="Times New Roman" w:hAnsi="Times New Roman" w:cs="Times New Roman"/>
          <w:sz w:val="24"/>
          <w:szCs w:val="24"/>
        </w:rPr>
      </w:pPr>
    </w:p>
    <w:p w:rsidR="00F43663" w:rsidRPr="001945FC" w:rsidRDefault="00F43663" w:rsidP="001F3A94">
      <w:pPr>
        <w:spacing w:after="0"/>
        <w:jc w:val="both"/>
        <w:rPr>
          <w:rFonts w:ascii="Times New Roman" w:hAnsi="Times New Roman" w:cs="Times New Roman"/>
          <w:sz w:val="24"/>
          <w:szCs w:val="24"/>
        </w:rPr>
      </w:pPr>
      <w:r w:rsidRPr="001945FC">
        <w:rPr>
          <w:rFonts w:ascii="Times New Roman" w:hAnsi="Times New Roman" w:cs="Times New Roman"/>
          <w:b/>
          <w:sz w:val="24"/>
          <w:szCs w:val="24"/>
          <w:u w:val="single"/>
        </w:rPr>
        <w:t>DIVISION OF PROPERTY</w:t>
      </w:r>
    </w:p>
    <w:p w:rsidR="00643547" w:rsidRDefault="00DE468A" w:rsidP="001F3A94">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In making an award of matrimonial property the court is enjoined to apply the principles set out in s 7 (1) of the Matrimonial Causes Act [</w:t>
      </w:r>
      <w:r w:rsidRPr="009E63AB">
        <w:rPr>
          <w:rFonts w:ascii="Times New Roman" w:hAnsi="Times New Roman" w:cs="Times New Roman"/>
          <w:i/>
          <w:sz w:val="24"/>
          <w:szCs w:val="24"/>
        </w:rPr>
        <w:t>Cap</w:t>
      </w:r>
      <w:r w:rsidR="00B17FA8" w:rsidRPr="009E63AB">
        <w:rPr>
          <w:rFonts w:ascii="Times New Roman" w:hAnsi="Times New Roman" w:cs="Times New Roman"/>
          <w:i/>
          <w:sz w:val="24"/>
          <w:szCs w:val="24"/>
        </w:rPr>
        <w:t>5:13.</w:t>
      </w:r>
      <w:r w:rsidR="009E63AB" w:rsidRPr="009E63AB">
        <w:rPr>
          <w:rFonts w:ascii="Times New Roman" w:hAnsi="Times New Roman" w:cs="Times New Roman"/>
          <w:i/>
          <w:sz w:val="24"/>
          <w:szCs w:val="24"/>
        </w:rPr>
        <w:t>]</w:t>
      </w:r>
      <w:r w:rsidR="00B844FC">
        <w:rPr>
          <w:rFonts w:ascii="Times New Roman" w:hAnsi="Times New Roman" w:cs="Times New Roman"/>
          <w:sz w:val="24"/>
          <w:szCs w:val="24"/>
        </w:rPr>
        <w:t xml:space="preserve"> This provision gives the court very wide discretion in regards to sharing </w:t>
      </w:r>
      <w:r w:rsidR="00047F84">
        <w:rPr>
          <w:rFonts w:ascii="Times New Roman" w:hAnsi="Times New Roman" w:cs="Times New Roman"/>
          <w:sz w:val="24"/>
          <w:szCs w:val="24"/>
        </w:rPr>
        <w:t>and distribution of</w:t>
      </w:r>
      <w:r w:rsidR="00B844FC">
        <w:rPr>
          <w:rFonts w:ascii="Times New Roman" w:hAnsi="Times New Roman" w:cs="Times New Roman"/>
          <w:sz w:val="24"/>
          <w:szCs w:val="24"/>
        </w:rPr>
        <w:t xml:space="preserve"> matrimonial prop</w:t>
      </w:r>
      <w:r w:rsidR="00683326">
        <w:rPr>
          <w:rFonts w:ascii="Times New Roman" w:hAnsi="Times New Roman" w:cs="Times New Roman"/>
          <w:sz w:val="24"/>
          <w:szCs w:val="24"/>
        </w:rPr>
        <w:t>erty. (</w:t>
      </w:r>
      <w:proofErr w:type="gramStart"/>
      <w:r w:rsidR="00683326">
        <w:rPr>
          <w:rFonts w:ascii="Times New Roman" w:hAnsi="Times New Roman" w:cs="Times New Roman"/>
          <w:sz w:val="24"/>
          <w:szCs w:val="24"/>
        </w:rPr>
        <w:t>see</w:t>
      </w:r>
      <w:proofErr w:type="gramEnd"/>
      <w:r w:rsidR="00EF4192">
        <w:rPr>
          <w:rFonts w:ascii="Times New Roman" w:hAnsi="Times New Roman" w:cs="Times New Roman"/>
          <w:sz w:val="24"/>
          <w:szCs w:val="24"/>
        </w:rPr>
        <w:t xml:space="preserve"> </w:t>
      </w:r>
      <w:proofErr w:type="spellStart"/>
      <w:r w:rsidR="00683326" w:rsidRPr="00455AAC">
        <w:rPr>
          <w:rFonts w:ascii="Times New Roman" w:hAnsi="Times New Roman" w:cs="Times New Roman"/>
          <w:i/>
          <w:sz w:val="24"/>
          <w:szCs w:val="24"/>
        </w:rPr>
        <w:t>Gonye</w:t>
      </w:r>
      <w:proofErr w:type="spellEnd"/>
      <w:r w:rsidR="00683326">
        <w:rPr>
          <w:rFonts w:ascii="Times New Roman" w:hAnsi="Times New Roman" w:cs="Times New Roman"/>
          <w:sz w:val="24"/>
          <w:szCs w:val="24"/>
        </w:rPr>
        <w:t xml:space="preserve"> v </w:t>
      </w:r>
      <w:proofErr w:type="spellStart"/>
      <w:r w:rsidR="00683326" w:rsidRPr="00455AAC">
        <w:rPr>
          <w:rFonts w:ascii="Times New Roman" w:hAnsi="Times New Roman" w:cs="Times New Roman"/>
          <w:i/>
          <w:sz w:val="24"/>
          <w:szCs w:val="24"/>
        </w:rPr>
        <w:t>Gonye</w:t>
      </w:r>
      <w:proofErr w:type="spellEnd"/>
      <w:r w:rsidR="00683326">
        <w:rPr>
          <w:rFonts w:ascii="Times New Roman" w:hAnsi="Times New Roman" w:cs="Times New Roman"/>
          <w:sz w:val="24"/>
          <w:szCs w:val="24"/>
        </w:rPr>
        <w:t xml:space="preserve">  SC 15</w:t>
      </w:r>
      <w:r w:rsidR="00B844FC">
        <w:rPr>
          <w:rFonts w:ascii="Times New Roman" w:hAnsi="Times New Roman" w:cs="Times New Roman"/>
          <w:sz w:val="24"/>
          <w:szCs w:val="24"/>
        </w:rPr>
        <w:t xml:space="preserve">/09) </w:t>
      </w:r>
    </w:p>
    <w:p w:rsidR="00DE468A" w:rsidRPr="001945FC" w:rsidRDefault="00B17FA8" w:rsidP="001F3A94">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 xml:space="preserve">The defendant has claimed a 50% share of the immoveable property on the basis that she contributed indirectly to its acquisition and development. The plaintiff on the other hand submits that defendant is not entitled to a share of this stand since he has already agreed to her getting the </w:t>
      </w:r>
      <w:proofErr w:type="spellStart"/>
      <w:r w:rsidRPr="001945FC">
        <w:rPr>
          <w:rFonts w:ascii="Times New Roman" w:hAnsi="Times New Roman" w:cs="Times New Roman"/>
          <w:sz w:val="24"/>
          <w:szCs w:val="24"/>
        </w:rPr>
        <w:t>Dema</w:t>
      </w:r>
      <w:proofErr w:type="spellEnd"/>
      <w:r w:rsidRPr="001945FC">
        <w:rPr>
          <w:rFonts w:ascii="Times New Roman" w:hAnsi="Times New Roman" w:cs="Times New Roman"/>
          <w:sz w:val="24"/>
          <w:szCs w:val="24"/>
        </w:rPr>
        <w:t xml:space="preserve"> stand and her contribution to the acquisition of this stand was indirect.</w:t>
      </w:r>
    </w:p>
    <w:p w:rsidR="00643547" w:rsidRDefault="00B17FA8" w:rsidP="00643547">
      <w:pPr>
        <w:spacing w:after="0" w:line="360" w:lineRule="auto"/>
        <w:jc w:val="both"/>
        <w:rPr>
          <w:rFonts w:ascii="Times New Roman" w:hAnsi="Times New Roman" w:cs="Times New Roman"/>
          <w:sz w:val="24"/>
          <w:szCs w:val="24"/>
        </w:rPr>
      </w:pPr>
      <w:r w:rsidRPr="001945FC">
        <w:rPr>
          <w:rFonts w:ascii="Times New Roman" w:hAnsi="Times New Roman" w:cs="Times New Roman"/>
          <w:sz w:val="24"/>
          <w:szCs w:val="24"/>
        </w:rPr>
        <w:t xml:space="preserve">In my view however the </w:t>
      </w:r>
      <w:r w:rsidR="00047F84">
        <w:rPr>
          <w:rFonts w:ascii="Times New Roman" w:hAnsi="Times New Roman" w:cs="Times New Roman"/>
          <w:sz w:val="24"/>
          <w:szCs w:val="24"/>
        </w:rPr>
        <w:t>plaintiff’</w:t>
      </w:r>
      <w:r w:rsidR="00643547">
        <w:rPr>
          <w:rFonts w:ascii="Times New Roman" w:hAnsi="Times New Roman" w:cs="Times New Roman"/>
          <w:sz w:val="24"/>
          <w:szCs w:val="24"/>
        </w:rPr>
        <w:t xml:space="preserve">s </w:t>
      </w:r>
      <w:r w:rsidR="00E452BC" w:rsidRPr="001945FC">
        <w:rPr>
          <w:rFonts w:ascii="Times New Roman" w:hAnsi="Times New Roman" w:cs="Times New Roman"/>
          <w:sz w:val="24"/>
          <w:szCs w:val="24"/>
        </w:rPr>
        <w:t>submission is</w:t>
      </w:r>
      <w:r w:rsidRPr="001945FC">
        <w:rPr>
          <w:rFonts w:ascii="Times New Roman" w:hAnsi="Times New Roman" w:cs="Times New Roman"/>
          <w:sz w:val="24"/>
          <w:szCs w:val="24"/>
        </w:rPr>
        <w:t xml:space="preserve"> not the proper approach to take. The stand in </w:t>
      </w:r>
      <w:proofErr w:type="spellStart"/>
      <w:r w:rsidRPr="001945FC">
        <w:rPr>
          <w:rFonts w:ascii="Times New Roman" w:hAnsi="Times New Roman" w:cs="Times New Roman"/>
          <w:sz w:val="24"/>
          <w:szCs w:val="24"/>
        </w:rPr>
        <w:t>Dema</w:t>
      </w:r>
      <w:proofErr w:type="spellEnd"/>
      <w:r w:rsidRPr="001945FC">
        <w:rPr>
          <w:rFonts w:ascii="Times New Roman" w:hAnsi="Times New Roman" w:cs="Times New Roman"/>
          <w:sz w:val="24"/>
          <w:szCs w:val="24"/>
        </w:rPr>
        <w:t xml:space="preserve"> was in the </w:t>
      </w:r>
      <w:r w:rsidR="00E452BC" w:rsidRPr="001945FC">
        <w:rPr>
          <w:rFonts w:ascii="Times New Roman" w:hAnsi="Times New Roman" w:cs="Times New Roman"/>
          <w:sz w:val="24"/>
          <w:szCs w:val="24"/>
        </w:rPr>
        <w:t>defendant’s</w:t>
      </w:r>
      <w:r w:rsidRPr="001945FC">
        <w:rPr>
          <w:rFonts w:ascii="Times New Roman" w:hAnsi="Times New Roman" w:cs="Times New Roman"/>
          <w:sz w:val="24"/>
          <w:szCs w:val="24"/>
        </w:rPr>
        <w:t xml:space="preserve"> name. It was already hers and the plaintiff would have had great difficulty in making out a case to deprive her of that property</w:t>
      </w:r>
      <w:proofErr w:type="gramStart"/>
      <w:r w:rsidRPr="001945FC">
        <w:rPr>
          <w:rFonts w:ascii="Times New Roman" w:hAnsi="Times New Roman" w:cs="Times New Roman"/>
          <w:sz w:val="24"/>
          <w:szCs w:val="24"/>
        </w:rPr>
        <w:t>.</w:t>
      </w:r>
      <w:r w:rsidR="00E452BC" w:rsidRPr="001945FC">
        <w:rPr>
          <w:rFonts w:ascii="Times New Roman" w:hAnsi="Times New Roman" w:cs="Times New Roman"/>
          <w:sz w:val="24"/>
          <w:szCs w:val="24"/>
        </w:rPr>
        <w:t>(</w:t>
      </w:r>
      <w:proofErr w:type="gramEnd"/>
      <w:r w:rsidR="00E452BC" w:rsidRPr="001945FC">
        <w:rPr>
          <w:rFonts w:ascii="Times New Roman" w:hAnsi="Times New Roman" w:cs="Times New Roman"/>
          <w:sz w:val="24"/>
          <w:szCs w:val="24"/>
        </w:rPr>
        <w:t xml:space="preserve"> see </w:t>
      </w:r>
      <w:proofErr w:type="spellStart"/>
      <w:r w:rsidR="00E452BC" w:rsidRPr="009E63AB">
        <w:rPr>
          <w:rFonts w:ascii="Times New Roman" w:hAnsi="Times New Roman" w:cs="Times New Roman"/>
          <w:i/>
          <w:sz w:val="24"/>
          <w:szCs w:val="24"/>
        </w:rPr>
        <w:t>Takafuma</w:t>
      </w:r>
      <w:proofErr w:type="spellEnd"/>
      <w:r w:rsidR="00E452BC" w:rsidRPr="001945FC">
        <w:rPr>
          <w:rFonts w:ascii="Times New Roman" w:hAnsi="Times New Roman" w:cs="Times New Roman"/>
          <w:sz w:val="24"/>
          <w:szCs w:val="24"/>
        </w:rPr>
        <w:t xml:space="preserve"> v </w:t>
      </w:r>
      <w:proofErr w:type="spellStart"/>
      <w:r w:rsidR="00E452BC" w:rsidRPr="009E63AB">
        <w:rPr>
          <w:rFonts w:ascii="Times New Roman" w:hAnsi="Times New Roman" w:cs="Times New Roman"/>
          <w:i/>
          <w:sz w:val="24"/>
          <w:szCs w:val="24"/>
        </w:rPr>
        <w:t>Takafuma</w:t>
      </w:r>
      <w:proofErr w:type="spellEnd"/>
      <w:r w:rsidR="00E452BC" w:rsidRPr="001945FC">
        <w:rPr>
          <w:rFonts w:ascii="Times New Roman" w:hAnsi="Times New Roman" w:cs="Times New Roman"/>
          <w:sz w:val="24"/>
          <w:szCs w:val="24"/>
        </w:rPr>
        <w:t xml:space="preserve"> 1994 (2) ZLR</w:t>
      </w:r>
      <w:r w:rsidR="00F35F0B">
        <w:rPr>
          <w:rFonts w:ascii="Times New Roman" w:hAnsi="Times New Roman" w:cs="Times New Roman"/>
          <w:sz w:val="24"/>
          <w:szCs w:val="24"/>
        </w:rPr>
        <w:t xml:space="preserve"> 103</w:t>
      </w:r>
      <w:r w:rsidR="00ED4F2F" w:rsidRPr="001945FC">
        <w:rPr>
          <w:rFonts w:ascii="Times New Roman" w:hAnsi="Times New Roman" w:cs="Times New Roman"/>
          <w:sz w:val="24"/>
          <w:szCs w:val="24"/>
        </w:rPr>
        <w:t>)</w:t>
      </w:r>
    </w:p>
    <w:p w:rsidR="00B17FA8" w:rsidRPr="001945FC" w:rsidRDefault="00B17FA8" w:rsidP="00643547">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lastRenderedPageBreak/>
        <w:t xml:space="preserve"> In making an award in res</w:t>
      </w:r>
      <w:r w:rsidR="00F35F0B">
        <w:rPr>
          <w:rFonts w:ascii="Times New Roman" w:hAnsi="Times New Roman" w:cs="Times New Roman"/>
          <w:sz w:val="24"/>
          <w:szCs w:val="24"/>
        </w:rPr>
        <w:t xml:space="preserve">pect to the </w:t>
      </w:r>
      <w:proofErr w:type="spellStart"/>
      <w:r w:rsidR="00F35F0B">
        <w:rPr>
          <w:rFonts w:ascii="Times New Roman" w:hAnsi="Times New Roman" w:cs="Times New Roman"/>
          <w:sz w:val="24"/>
          <w:szCs w:val="24"/>
        </w:rPr>
        <w:t>Chitungwiza</w:t>
      </w:r>
      <w:proofErr w:type="spellEnd"/>
      <w:r w:rsidR="00F35F0B">
        <w:rPr>
          <w:rFonts w:ascii="Times New Roman" w:hAnsi="Times New Roman" w:cs="Times New Roman"/>
          <w:sz w:val="24"/>
          <w:szCs w:val="24"/>
        </w:rPr>
        <w:t xml:space="preserve"> stand</w:t>
      </w:r>
      <w:r w:rsidR="00643547">
        <w:rPr>
          <w:rFonts w:ascii="Times New Roman" w:hAnsi="Times New Roman" w:cs="Times New Roman"/>
          <w:sz w:val="24"/>
          <w:szCs w:val="24"/>
        </w:rPr>
        <w:t xml:space="preserve"> however,</w:t>
      </w:r>
      <w:r w:rsidRPr="001945FC">
        <w:rPr>
          <w:rFonts w:ascii="Times New Roman" w:hAnsi="Times New Roman" w:cs="Times New Roman"/>
          <w:sz w:val="24"/>
          <w:szCs w:val="24"/>
        </w:rPr>
        <w:t xml:space="preserve"> the court must take into account that the defendant did make an indirect contribution to its acquisition and development.</w:t>
      </w:r>
      <w:r w:rsidR="00E452BC" w:rsidRPr="001945FC">
        <w:rPr>
          <w:rFonts w:ascii="Times New Roman" w:hAnsi="Times New Roman" w:cs="Times New Roman"/>
          <w:sz w:val="24"/>
          <w:szCs w:val="24"/>
        </w:rPr>
        <w:t xml:space="preserve"> Although the defendant was unemployed she contributed considerably as a wife, mother, counsellor, housekeeper and day and night nurse for the family. In the ten years she was married to the plaintiff she had four children which is not an easy task. She was a wife and mother and ensured that plaintiff had her support to get his degree. In the case of </w:t>
      </w:r>
      <w:proofErr w:type="spellStart"/>
      <w:r w:rsidR="00E452BC" w:rsidRPr="009E63AB">
        <w:rPr>
          <w:rFonts w:ascii="Times New Roman" w:hAnsi="Times New Roman" w:cs="Times New Roman"/>
          <w:i/>
          <w:sz w:val="24"/>
          <w:szCs w:val="24"/>
        </w:rPr>
        <w:t>Usayi</w:t>
      </w:r>
      <w:proofErr w:type="spellEnd"/>
      <w:r w:rsidR="00E452BC" w:rsidRPr="001945FC">
        <w:rPr>
          <w:rFonts w:ascii="Times New Roman" w:hAnsi="Times New Roman" w:cs="Times New Roman"/>
          <w:sz w:val="24"/>
          <w:szCs w:val="24"/>
        </w:rPr>
        <w:t xml:space="preserve"> v </w:t>
      </w:r>
      <w:proofErr w:type="spellStart"/>
      <w:r w:rsidR="00E452BC" w:rsidRPr="009E63AB">
        <w:rPr>
          <w:rFonts w:ascii="Times New Roman" w:hAnsi="Times New Roman" w:cs="Times New Roman"/>
          <w:i/>
          <w:sz w:val="24"/>
          <w:szCs w:val="24"/>
        </w:rPr>
        <w:t>Usayi</w:t>
      </w:r>
      <w:proofErr w:type="spellEnd"/>
      <w:r w:rsidR="00E452BC" w:rsidRPr="001945FC">
        <w:rPr>
          <w:rFonts w:ascii="Times New Roman" w:hAnsi="Times New Roman" w:cs="Times New Roman"/>
          <w:sz w:val="24"/>
          <w:szCs w:val="24"/>
        </w:rPr>
        <w:t xml:space="preserve"> 2003 (1) ZLR 685 </w:t>
      </w:r>
      <w:r w:rsidR="001F3A94" w:rsidRPr="001945FC">
        <w:rPr>
          <w:rFonts w:ascii="Times New Roman" w:hAnsi="Times New Roman" w:cs="Times New Roman"/>
          <w:sz w:val="24"/>
          <w:szCs w:val="24"/>
        </w:rPr>
        <w:t>ZIYAMBI</w:t>
      </w:r>
      <w:r w:rsidR="00E452BC" w:rsidRPr="001945FC">
        <w:rPr>
          <w:rFonts w:ascii="Times New Roman" w:hAnsi="Times New Roman" w:cs="Times New Roman"/>
          <w:sz w:val="24"/>
          <w:szCs w:val="24"/>
        </w:rPr>
        <w:t xml:space="preserve"> JA said such contributions cannot be quantified in </w:t>
      </w:r>
      <w:r w:rsidR="00ED4F2F" w:rsidRPr="001945FC">
        <w:rPr>
          <w:rFonts w:ascii="Times New Roman" w:hAnsi="Times New Roman" w:cs="Times New Roman"/>
          <w:sz w:val="24"/>
          <w:szCs w:val="24"/>
        </w:rPr>
        <w:t>monitory</w:t>
      </w:r>
      <w:r w:rsidR="00E452BC" w:rsidRPr="001945FC">
        <w:rPr>
          <w:rFonts w:ascii="Times New Roman" w:hAnsi="Times New Roman" w:cs="Times New Roman"/>
          <w:sz w:val="24"/>
          <w:szCs w:val="24"/>
        </w:rPr>
        <w:t xml:space="preserve"> terms.</w:t>
      </w:r>
    </w:p>
    <w:p w:rsidR="00ED4F2F" w:rsidRPr="001945FC" w:rsidRDefault="00047F84" w:rsidP="001F3A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w:t>
      </w:r>
      <w:r w:rsidR="00ED4F2F" w:rsidRPr="001945FC">
        <w:rPr>
          <w:rFonts w:ascii="Times New Roman" w:hAnsi="Times New Roman" w:cs="Times New Roman"/>
          <w:sz w:val="24"/>
          <w:szCs w:val="24"/>
        </w:rPr>
        <w:t>he defendant is entitled to a 50 % share of this property. In view of the sentiments expressed by the defendant that she would like the property preserved for the children of the marriage I will give the plaintiff an opportunity to buy out the defendant of her share.</w:t>
      </w:r>
    </w:p>
    <w:p w:rsidR="00ED4F2F" w:rsidRPr="001945FC" w:rsidRDefault="00ED4F2F" w:rsidP="00EF4192">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The defendant also claimed a 50 % share</w:t>
      </w:r>
      <w:r w:rsidR="00047F84">
        <w:rPr>
          <w:rFonts w:ascii="Times New Roman" w:hAnsi="Times New Roman" w:cs="Times New Roman"/>
          <w:sz w:val="24"/>
          <w:szCs w:val="24"/>
        </w:rPr>
        <w:t xml:space="preserve"> of the value</w:t>
      </w:r>
      <w:r w:rsidRPr="001945FC">
        <w:rPr>
          <w:rFonts w:ascii="Times New Roman" w:hAnsi="Times New Roman" w:cs="Times New Roman"/>
          <w:sz w:val="24"/>
          <w:szCs w:val="24"/>
        </w:rPr>
        <w:t xml:space="preserve"> of the sale of the motor vehicle.</w:t>
      </w:r>
      <w:r w:rsidR="00047F84">
        <w:rPr>
          <w:rFonts w:ascii="Times New Roman" w:hAnsi="Times New Roman" w:cs="Times New Roman"/>
          <w:sz w:val="24"/>
          <w:szCs w:val="24"/>
        </w:rPr>
        <w:t xml:space="preserve"> In considering this claim I am of the view that the motor vehicle should be retained by the plaintiff.  In making this award I have</w:t>
      </w:r>
      <w:r w:rsidR="006B4DF4" w:rsidRPr="001945FC">
        <w:rPr>
          <w:rFonts w:ascii="Times New Roman" w:hAnsi="Times New Roman" w:cs="Times New Roman"/>
          <w:sz w:val="24"/>
          <w:szCs w:val="24"/>
        </w:rPr>
        <w:t xml:space="preserve"> consider</w:t>
      </w:r>
      <w:r w:rsidR="00047F84">
        <w:rPr>
          <w:rFonts w:ascii="Times New Roman" w:hAnsi="Times New Roman" w:cs="Times New Roman"/>
          <w:sz w:val="24"/>
          <w:szCs w:val="24"/>
        </w:rPr>
        <w:t xml:space="preserve">ed that </w:t>
      </w:r>
      <w:r w:rsidR="006B4DF4" w:rsidRPr="001945FC">
        <w:rPr>
          <w:rFonts w:ascii="Times New Roman" w:hAnsi="Times New Roman" w:cs="Times New Roman"/>
          <w:sz w:val="24"/>
          <w:szCs w:val="24"/>
        </w:rPr>
        <w:t>I have awarded custody of the four children to the plaintiff. The children attend school in town which is 25 km away</w:t>
      </w:r>
      <w:r w:rsidR="00047F84">
        <w:rPr>
          <w:rFonts w:ascii="Times New Roman" w:hAnsi="Times New Roman" w:cs="Times New Roman"/>
          <w:sz w:val="24"/>
          <w:szCs w:val="24"/>
        </w:rPr>
        <w:t xml:space="preserve"> from where they reside</w:t>
      </w:r>
      <w:r w:rsidR="006B4DF4" w:rsidRPr="001945FC">
        <w:rPr>
          <w:rFonts w:ascii="Times New Roman" w:hAnsi="Times New Roman" w:cs="Times New Roman"/>
          <w:sz w:val="24"/>
          <w:szCs w:val="24"/>
        </w:rPr>
        <w:t xml:space="preserve">. In my view it would be more comfortable for the children to be driven to school in the morning. </w:t>
      </w:r>
      <w:r w:rsidR="00047F84">
        <w:rPr>
          <w:rFonts w:ascii="Times New Roman" w:hAnsi="Times New Roman" w:cs="Times New Roman"/>
          <w:sz w:val="24"/>
          <w:szCs w:val="24"/>
        </w:rPr>
        <w:t>In this way they will</w:t>
      </w:r>
      <w:r w:rsidR="006B4DF4" w:rsidRPr="001945FC">
        <w:rPr>
          <w:rFonts w:ascii="Times New Roman" w:hAnsi="Times New Roman" w:cs="Times New Roman"/>
          <w:sz w:val="24"/>
          <w:szCs w:val="24"/>
        </w:rPr>
        <w:t xml:space="preserve"> not arrive at school tired and stressed due to transport </w:t>
      </w:r>
      <w:r w:rsidR="00047F84">
        <w:rPr>
          <w:rFonts w:ascii="Times New Roman" w:hAnsi="Times New Roman" w:cs="Times New Roman"/>
          <w:sz w:val="24"/>
          <w:szCs w:val="24"/>
        </w:rPr>
        <w:t xml:space="preserve">problems. </w:t>
      </w:r>
    </w:p>
    <w:p w:rsidR="006B4DF4" w:rsidRPr="001945FC" w:rsidRDefault="006B4DF4" w:rsidP="001F3A94">
      <w:pPr>
        <w:spacing w:after="0" w:line="360" w:lineRule="auto"/>
        <w:ind w:firstLine="720"/>
        <w:jc w:val="both"/>
        <w:rPr>
          <w:rFonts w:ascii="Times New Roman" w:hAnsi="Times New Roman" w:cs="Times New Roman"/>
          <w:sz w:val="24"/>
          <w:szCs w:val="24"/>
        </w:rPr>
      </w:pPr>
      <w:r w:rsidRPr="001945FC">
        <w:rPr>
          <w:rFonts w:ascii="Times New Roman" w:hAnsi="Times New Roman" w:cs="Times New Roman"/>
          <w:sz w:val="24"/>
          <w:szCs w:val="24"/>
        </w:rPr>
        <w:t xml:space="preserve">The defendant also stated that she would not claim the television but that it should be awarded to the parent who is awarded custody of the children. She also stated in her evidence that she would not claim the building material so that it is used for the development of the </w:t>
      </w:r>
      <w:proofErr w:type="spellStart"/>
      <w:r w:rsidRPr="001945FC">
        <w:rPr>
          <w:rFonts w:ascii="Times New Roman" w:hAnsi="Times New Roman" w:cs="Times New Roman"/>
          <w:sz w:val="24"/>
          <w:szCs w:val="24"/>
        </w:rPr>
        <w:t>Chitungwiza</w:t>
      </w:r>
      <w:proofErr w:type="spellEnd"/>
      <w:r w:rsidRPr="001945FC">
        <w:rPr>
          <w:rFonts w:ascii="Times New Roman" w:hAnsi="Times New Roman" w:cs="Times New Roman"/>
          <w:sz w:val="24"/>
          <w:szCs w:val="24"/>
        </w:rPr>
        <w:t xml:space="preserve"> property. I will therefore not make an award in respect to these items.</w:t>
      </w:r>
    </w:p>
    <w:p w:rsidR="003833CC" w:rsidRPr="001945FC" w:rsidRDefault="00EC385A" w:rsidP="001F3A94">
      <w:pPr>
        <w:spacing w:after="0"/>
        <w:ind w:firstLine="720"/>
        <w:jc w:val="both"/>
        <w:rPr>
          <w:rFonts w:ascii="Times New Roman" w:hAnsi="Times New Roman" w:cs="Times New Roman"/>
          <w:sz w:val="24"/>
          <w:szCs w:val="24"/>
        </w:rPr>
      </w:pPr>
      <w:r w:rsidRPr="001945FC">
        <w:rPr>
          <w:rFonts w:ascii="Times New Roman" w:hAnsi="Times New Roman" w:cs="Times New Roman"/>
          <w:sz w:val="24"/>
          <w:szCs w:val="24"/>
        </w:rPr>
        <w:t>Having made the above findings I thus make the following order:</w:t>
      </w:r>
    </w:p>
    <w:p w:rsidR="00EC385A" w:rsidRPr="001945FC" w:rsidRDefault="00EC385A" w:rsidP="001F3A94">
      <w:pPr>
        <w:pStyle w:val="ListParagraph"/>
        <w:numPr>
          <w:ilvl w:val="0"/>
          <w:numId w:val="4"/>
        </w:numPr>
        <w:spacing w:after="0"/>
        <w:jc w:val="both"/>
        <w:rPr>
          <w:rFonts w:ascii="Times New Roman" w:hAnsi="Times New Roman" w:cs="Times New Roman"/>
          <w:sz w:val="24"/>
          <w:szCs w:val="24"/>
        </w:rPr>
      </w:pPr>
      <w:r w:rsidRPr="001945FC">
        <w:rPr>
          <w:rFonts w:ascii="Times New Roman" w:hAnsi="Times New Roman" w:cs="Times New Roman"/>
          <w:sz w:val="24"/>
          <w:szCs w:val="24"/>
        </w:rPr>
        <w:t>A decree of divorce is hereby granted.</w:t>
      </w:r>
    </w:p>
    <w:p w:rsidR="00EC385A" w:rsidRPr="001945FC" w:rsidRDefault="00EC385A" w:rsidP="001945FC">
      <w:pPr>
        <w:pStyle w:val="ListParagraph"/>
        <w:numPr>
          <w:ilvl w:val="0"/>
          <w:numId w:val="4"/>
        </w:numPr>
        <w:jc w:val="both"/>
        <w:rPr>
          <w:rFonts w:ascii="Times New Roman" w:hAnsi="Times New Roman" w:cs="Times New Roman"/>
          <w:sz w:val="24"/>
          <w:szCs w:val="24"/>
        </w:rPr>
      </w:pPr>
      <w:r w:rsidRPr="001945FC">
        <w:rPr>
          <w:rFonts w:ascii="Times New Roman" w:hAnsi="Times New Roman" w:cs="Times New Roman"/>
          <w:sz w:val="24"/>
          <w:szCs w:val="24"/>
        </w:rPr>
        <w:t xml:space="preserve">Custody of the minor children Melanie </w:t>
      </w:r>
      <w:proofErr w:type="spellStart"/>
      <w:r w:rsidR="006668DA">
        <w:rPr>
          <w:rFonts w:ascii="Times New Roman" w:hAnsi="Times New Roman" w:cs="Times New Roman"/>
          <w:sz w:val="24"/>
          <w:szCs w:val="24"/>
        </w:rPr>
        <w:t>Munashe</w:t>
      </w:r>
      <w:proofErr w:type="spellEnd"/>
      <w:r w:rsidR="00EF4192">
        <w:rPr>
          <w:rFonts w:ascii="Times New Roman" w:hAnsi="Times New Roman" w:cs="Times New Roman"/>
          <w:sz w:val="24"/>
          <w:szCs w:val="24"/>
        </w:rPr>
        <w:t xml:space="preserve"> </w:t>
      </w:r>
      <w:proofErr w:type="spellStart"/>
      <w:r w:rsidRPr="001945FC">
        <w:rPr>
          <w:rFonts w:ascii="Times New Roman" w:hAnsi="Times New Roman" w:cs="Times New Roman"/>
          <w:sz w:val="24"/>
          <w:szCs w:val="24"/>
        </w:rPr>
        <w:t>Tangirai</w:t>
      </w:r>
      <w:proofErr w:type="spellEnd"/>
      <w:r w:rsidRPr="001945FC">
        <w:rPr>
          <w:rFonts w:ascii="Times New Roman" w:hAnsi="Times New Roman" w:cs="Times New Roman"/>
          <w:sz w:val="24"/>
          <w:szCs w:val="24"/>
        </w:rPr>
        <w:t xml:space="preserve"> (born</w:t>
      </w:r>
      <w:r w:rsidR="005F4E3E">
        <w:rPr>
          <w:rFonts w:ascii="Times New Roman" w:hAnsi="Times New Roman" w:cs="Times New Roman"/>
          <w:sz w:val="24"/>
          <w:szCs w:val="24"/>
        </w:rPr>
        <w:t xml:space="preserve"> 18 February 1999,</w:t>
      </w:r>
      <w:r w:rsidRPr="001945FC">
        <w:rPr>
          <w:rFonts w:ascii="Times New Roman" w:hAnsi="Times New Roman" w:cs="Times New Roman"/>
          <w:sz w:val="24"/>
          <w:szCs w:val="24"/>
        </w:rPr>
        <w:t>Malvin</w:t>
      </w:r>
      <w:r w:rsidR="006668DA">
        <w:rPr>
          <w:rFonts w:ascii="Times New Roman" w:hAnsi="Times New Roman" w:cs="Times New Roman"/>
          <w:sz w:val="24"/>
          <w:szCs w:val="24"/>
        </w:rPr>
        <w:t>Tinashe</w:t>
      </w:r>
      <w:r w:rsidRPr="001945FC">
        <w:rPr>
          <w:rFonts w:ascii="Times New Roman" w:hAnsi="Times New Roman" w:cs="Times New Roman"/>
          <w:sz w:val="24"/>
          <w:szCs w:val="24"/>
        </w:rPr>
        <w:t>Tangirai (born</w:t>
      </w:r>
      <w:r w:rsidR="005F4E3E">
        <w:rPr>
          <w:rFonts w:ascii="Times New Roman" w:hAnsi="Times New Roman" w:cs="Times New Roman"/>
          <w:sz w:val="24"/>
          <w:szCs w:val="24"/>
        </w:rPr>
        <w:t xml:space="preserve"> 24 January 2003</w:t>
      </w:r>
      <w:r w:rsidRPr="001945FC">
        <w:rPr>
          <w:rFonts w:ascii="Times New Roman" w:hAnsi="Times New Roman" w:cs="Times New Roman"/>
          <w:sz w:val="24"/>
          <w:szCs w:val="24"/>
        </w:rPr>
        <w:t xml:space="preserve">), </w:t>
      </w:r>
      <w:proofErr w:type="spellStart"/>
      <w:r w:rsidRPr="001945FC">
        <w:rPr>
          <w:rFonts w:ascii="Times New Roman" w:hAnsi="Times New Roman" w:cs="Times New Roman"/>
          <w:sz w:val="24"/>
          <w:szCs w:val="24"/>
        </w:rPr>
        <w:t>Cerese</w:t>
      </w:r>
      <w:proofErr w:type="spellEnd"/>
      <w:r w:rsidR="00EF4192">
        <w:rPr>
          <w:rFonts w:ascii="Times New Roman" w:hAnsi="Times New Roman" w:cs="Times New Roman"/>
          <w:sz w:val="24"/>
          <w:szCs w:val="24"/>
        </w:rPr>
        <w:t xml:space="preserve"> </w:t>
      </w:r>
      <w:proofErr w:type="spellStart"/>
      <w:r w:rsidR="007B4331">
        <w:rPr>
          <w:rFonts w:ascii="Times New Roman" w:hAnsi="Times New Roman" w:cs="Times New Roman"/>
          <w:sz w:val="24"/>
          <w:szCs w:val="24"/>
        </w:rPr>
        <w:t>Vongaishe</w:t>
      </w:r>
      <w:proofErr w:type="spellEnd"/>
      <w:r w:rsidR="00EF4192">
        <w:rPr>
          <w:rFonts w:ascii="Times New Roman" w:hAnsi="Times New Roman" w:cs="Times New Roman"/>
          <w:sz w:val="24"/>
          <w:szCs w:val="24"/>
        </w:rPr>
        <w:t xml:space="preserve"> </w:t>
      </w:r>
      <w:proofErr w:type="spellStart"/>
      <w:r w:rsidRPr="001945FC">
        <w:rPr>
          <w:rFonts w:ascii="Times New Roman" w:hAnsi="Times New Roman" w:cs="Times New Roman"/>
          <w:sz w:val="24"/>
          <w:szCs w:val="24"/>
        </w:rPr>
        <w:t>Tangirai</w:t>
      </w:r>
      <w:proofErr w:type="spellEnd"/>
      <w:r w:rsidR="007B4331">
        <w:rPr>
          <w:rFonts w:ascii="Times New Roman" w:hAnsi="Times New Roman" w:cs="Times New Roman"/>
          <w:sz w:val="24"/>
          <w:szCs w:val="24"/>
        </w:rPr>
        <w:t xml:space="preserve"> (born 20 March 2004)</w:t>
      </w:r>
      <w:r w:rsidRPr="001945FC">
        <w:rPr>
          <w:rFonts w:ascii="Times New Roman" w:hAnsi="Times New Roman" w:cs="Times New Roman"/>
          <w:sz w:val="24"/>
          <w:szCs w:val="24"/>
        </w:rPr>
        <w:t xml:space="preserve"> and Denise </w:t>
      </w:r>
      <w:proofErr w:type="spellStart"/>
      <w:r w:rsidRPr="001945FC">
        <w:rPr>
          <w:rFonts w:ascii="Times New Roman" w:hAnsi="Times New Roman" w:cs="Times New Roman"/>
          <w:sz w:val="24"/>
          <w:szCs w:val="24"/>
        </w:rPr>
        <w:t>Tangirai</w:t>
      </w:r>
      <w:proofErr w:type="spellEnd"/>
      <w:r w:rsidRPr="001945FC">
        <w:rPr>
          <w:rFonts w:ascii="Times New Roman" w:hAnsi="Times New Roman" w:cs="Times New Roman"/>
          <w:sz w:val="24"/>
          <w:szCs w:val="24"/>
        </w:rPr>
        <w:t xml:space="preserve"> (born</w:t>
      </w:r>
      <w:r w:rsidR="007B4331">
        <w:rPr>
          <w:rFonts w:ascii="Times New Roman" w:hAnsi="Times New Roman" w:cs="Times New Roman"/>
          <w:sz w:val="24"/>
          <w:szCs w:val="24"/>
        </w:rPr>
        <w:t xml:space="preserve"> 2 March 2007</w:t>
      </w:r>
      <w:r w:rsidRPr="001945FC">
        <w:rPr>
          <w:rFonts w:ascii="Times New Roman" w:hAnsi="Times New Roman" w:cs="Times New Roman"/>
          <w:sz w:val="24"/>
          <w:szCs w:val="24"/>
        </w:rPr>
        <w:t>) is hereby awarded to the plaintiff.</w:t>
      </w:r>
    </w:p>
    <w:p w:rsidR="00EC385A" w:rsidRPr="001945FC" w:rsidRDefault="00EC385A" w:rsidP="001945FC">
      <w:pPr>
        <w:pStyle w:val="ListParagraph"/>
        <w:numPr>
          <w:ilvl w:val="0"/>
          <w:numId w:val="4"/>
        </w:numPr>
        <w:jc w:val="both"/>
        <w:rPr>
          <w:rFonts w:ascii="Times New Roman" w:hAnsi="Times New Roman" w:cs="Times New Roman"/>
          <w:sz w:val="24"/>
          <w:szCs w:val="24"/>
        </w:rPr>
      </w:pPr>
      <w:r w:rsidRPr="001945FC">
        <w:rPr>
          <w:rFonts w:ascii="Times New Roman" w:hAnsi="Times New Roman" w:cs="Times New Roman"/>
          <w:sz w:val="24"/>
          <w:szCs w:val="24"/>
        </w:rPr>
        <w:t>The defendant is awarded access to the minor children every weekend</w:t>
      </w:r>
      <w:r w:rsidR="00F35F0B">
        <w:rPr>
          <w:rFonts w:ascii="Times New Roman" w:hAnsi="Times New Roman" w:cs="Times New Roman"/>
          <w:sz w:val="24"/>
          <w:szCs w:val="24"/>
        </w:rPr>
        <w:t xml:space="preserve"> from Friday after school</w:t>
      </w:r>
      <w:r w:rsidRPr="001945FC">
        <w:rPr>
          <w:rFonts w:ascii="Times New Roman" w:hAnsi="Times New Roman" w:cs="Times New Roman"/>
          <w:sz w:val="24"/>
          <w:szCs w:val="24"/>
        </w:rPr>
        <w:t xml:space="preserve"> and half of all school holidays.</w:t>
      </w:r>
    </w:p>
    <w:p w:rsidR="00EC385A" w:rsidRPr="001945FC" w:rsidRDefault="00EC385A" w:rsidP="001945FC">
      <w:pPr>
        <w:pStyle w:val="ListParagraph"/>
        <w:numPr>
          <w:ilvl w:val="0"/>
          <w:numId w:val="4"/>
        </w:numPr>
        <w:jc w:val="both"/>
        <w:rPr>
          <w:rFonts w:ascii="Times New Roman" w:hAnsi="Times New Roman" w:cs="Times New Roman"/>
          <w:sz w:val="24"/>
          <w:szCs w:val="24"/>
        </w:rPr>
      </w:pPr>
      <w:r w:rsidRPr="001945FC">
        <w:rPr>
          <w:rFonts w:ascii="Times New Roman" w:hAnsi="Times New Roman" w:cs="Times New Roman"/>
          <w:sz w:val="24"/>
          <w:szCs w:val="24"/>
        </w:rPr>
        <w:t>The plaintiff is awarded the moveable property set out in annexure A of the order and the defendant is awarded the property set out in annexure B.</w:t>
      </w:r>
    </w:p>
    <w:p w:rsidR="00EC385A" w:rsidRPr="001945FC" w:rsidRDefault="00893BD5" w:rsidP="001945FC">
      <w:pPr>
        <w:pStyle w:val="ListParagraph"/>
        <w:numPr>
          <w:ilvl w:val="0"/>
          <w:numId w:val="4"/>
        </w:numPr>
        <w:jc w:val="both"/>
        <w:rPr>
          <w:rFonts w:ascii="Times New Roman" w:hAnsi="Times New Roman" w:cs="Times New Roman"/>
          <w:sz w:val="24"/>
          <w:szCs w:val="24"/>
        </w:rPr>
      </w:pPr>
      <w:r w:rsidRPr="001945FC">
        <w:rPr>
          <w:rFonts w:ascii="Times New Roman" w:hAnsi="Times New Roman" w:cs="Times New Roman"/>
          <w:sz w:val="24"/>
          <w:szCs w:val="24"/>
        </w:rPr>
        <w:t>Th</w:t>
      </w:r>
      <w:r w:rsidR="007B4331">
        <w:rPr>
          <w:rFonts w:ascii="Times New Roman" w:hAnsi="Times New Roman" w:cs="Times New Roman"/>
          <w:sz w:val="24"/>
          <w:szCs w:val="24"/>
        </w:rPr>
        <w:t>e plaintiff is awarded stand 385</w:t>
      </w:r>
      <w:r w:rsidRPr="001945FC">
        <w:rPr>
          <w:rFonts w:ascii="Times New Roman" w:hAnsi="Times New Roman" w:cs="Times New Roman"/>
          <w:sz w:val="24"/>
          <w:szCs w:val="24"/>
        </w:rPr>
        <w:t>Dema Township as his sole and exclusive property.</w:t>
      </w:r>
    </w:p>
    <w:p w:rsidR="00893BD5" w:rsidRPr="001945FC" w:rsidRDefault="00893BD5" w:rsidP="001945FC">
      <w:pPr>
        <w:pStyle w:val="ListParagraph"/>
        <w:numPr>
          <w:ilvl w:val="0"/>
          <w:numId w:val="4"/>
        </w:numPr>
        <w:jc w:val="both"/>
        <w:rPr>
          <w:rFonts w:ascii="Times New Roman" w:hAnsi="Times New Roman" w:cs="Times New Roman"/>
          <w:sz w:val="24"/>
          <w:szCs w:val="24"/>
        </w:rPr>
      </w:pPr>
      <w:r w:rsidRPr="001945FC">
        <w:rPr>
          <w:rFonts w:ascii="Times New Roman" w:hAnsi="Times New Roman" w:cs="Times New Roman"/>
          <w:sz w:val="24"/>
          <w:szCs w:val="24"/>
        </w:rPr>
        <w:lastRenderedPageBreak/>
        <w:t>Th</w:t>
      </w:r>
      <w:r w:rsidR="007B4331">
        <w:rPr>
          <w:rFonts w:ascii="Times New Roman" w:hAnsi="Times New Roman" w:cs="Times New Roman"/>
          <w:sz w:val="24"/>
          <w:szCs w:val="24"/>
        </w:rPr>
        <w:t>e defendant is awarded stand 811</w:t>
      </w:r>
      <w:r w:rsidRPr="001945FC">
        <w:rPr>
          <w:rFonts w:ascii="Times New Roman" w:hAnsi="Times New Roman" w:cs="Times New Roman"/>
          <w:sz w:val="24"/>
          <w:szCs w:val="24"/>
        </w:rPr>
        <w:t>Dema Township as her sole and exc</w:t>
      </w:r>
      <w:r w:rsidR="00047F84">
        <w:rPr>
          <w:rFonts w:ascii="Times New Roman" w:hAnsi="Times New Roman" w:cs="Times New Roman"/>
          <w:sz w:val="24"/>
          <w:szCs w:val="24"/>
        </w:rPr>
        <w:t>l</w:t>
      </w:r>
      <w:r w:rsidRPr="001945FC">
        <w:rPr>
          <w:rFonts w:ascii="Times New Roman" w:hAnsi="Times New Roman" w:cs="Times New Roman"/>
          <w:sz w:val="24"/>
          <w:szCs w:val="24"/>
        </w:rPr>
        <w:t>usive property.</w:t>
      </w:r>
    </w:p>
    <w:p w:rsidR="00893BD5" w:rsidRPr="001945FC" w:rsidRDefault="00893BD5" w:rsidP="001945FC">
      <w:pPr>
        <w:pStyle w:val="ListParagraph"/>
        <w:numPr>
          <w:ilvl w:val="0"/>
          <w:numId w:val="4"/>
        </w:numPr>
        <w:jc w:val="both"/>
        <w:rPr>
          <w:rFonts w:ascii="Times New Roman" w:hAnsi="Times New Roman" w:cs="Times New Roman"/>
          <w:sz w:val="24"/>
          <w:szCs w:val="24"/>
        </w:rPr>
      </w:pPr>
      <w:r w:rsidRPr="001945FC">
        <w:rPr>
          <w:rFonts w:ascii="Times New Roman" w:hAnsi="Times New Roman" w:cs="Times New Roman"/>
          <w:sz w:val="24"/>
          <w:szCs w:val="24"/>
        </w:rPr>
        <w:t>The defendant is hereby awarded a 50% share of stand 2231 Unit N,</w:t>
      </w:r>
      <w:r w:rsidR="00455AAC">
        <w:rPr>
          <w:rFonts w:ascii="Times New Roman" w:hAnsi="Times New Roman" w:cs="Times New Roman"/>
          <w:sz w:val="24"/>
          <w:szCs w:val="24"/>
        </w:rPr>
        <w:t xml:space="preserve"> </w:t>
      </w:r>
      <w:proofErr w:type="spellStart"/>
      <w:r w:rsidRPr="001945FC">
        <w:rPr>
          <w:rFonts w:ascii="Times New Roman" w:hAnsi="Times New Roman" w:cs="Times New Roman"/>
          <w:sz w:val="24"/>
          <w:szCs w:val="24"/>
        </w:rPr>
        <w:t>Seke</w:t>
      </w:r>
      <w:proofErr w:type="spellEnd"/>
      <w:r w:rsidR="00EF4192">
        <w:rPr>
          <w:rFonts w:ascii="Times New Roman" w:hAnsi="Times New Roman" w:cs="Times New Roman"/>
          <w:sz w:val="24"/>
          <w:szCs w:val="24"/>
        </w:rPr>
        <w:t xml:space="preserve"> </w:t>
      </w:r>
      <w:proofErr w:type="spellStart"/>
      <w:r w:rsidRPr="001945FC">
        <w:rPr>
          <w:rFonts w:ascii="Times New Roman" w:hAnsi="Times New Roman" w:cs="Times New Roman"/>
          <w:sz w:val="24"/>
          <w:szCs w:val="24"/>
        </w:rPr>
        <w:t>Chitungwiza</w:t>
      </w:r>
      <w:proofErr w:type="spellEnd"/>
      <w:r w:rsidRPr="001945FC">
        <w:rPr>
          <w:rFonts w:ascii="Times New Roman" w:hAnsi="Times New Roman" w:cs="Times New Roman"/>
          <w:sz w:val="24"/>
          <w:szCs w:val="24"/>
        </w:rPr>
        <w:t>.</w:t>
      </w:r>
    </w:p>
    <w:p w:rsidR="00893BD5" w:rsidRPr="001945FC" w:rsidRDefault="007B4331" w:rsidP="001945FC">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plaintiff is granted</w:t>
      </w:r>
      <w:r w:rsidR="00893BD5" w:rsidRPr="001945FC">
        <w:rPr>
          <w:rFonts w:ascii="Times New Roman" w:hAnsi="Times New Roman" w:cs="Times New Roman"/>
          <w:sz w:val="24"/>
          <w:szCs w:val="24"/>
        </w:rPr>
        <w:t xml:space="preserve"> the right to buy out the defendant’s 50 % share of the property.</w:t>
      </w:r>
    </w:p>
    <w:p w:rsidR="00893BD5" w:rsidRPr="001945FC" w:rsidRDefault="00893BD5" w:rsidP="001945FC">
      <w:pPr>
        <w:pStyle w:val="ListParagraph"/>
        <w:numPr>
          <w:ilvl w:val="0"/>
          <w:numId w:val="5"/>
        </w:numPr>
        <w:jc w:val="both"/>
        <w:rPr>
          <w:rFonts w:ascii="Times New Roman" w:hAnsi="Times New Roman" w:cs="Times New Roman"/>
          <w:sz w:val="24"/>
          <w:szCs w:val="24"/>
        </w:rPr>
      </w:pPr>
      <w:r w:rsidRPr="001945FC">
        <w:rPr>
          <w:rFonts w:ascii="Times New Roman" w:hAnsi="Times New Roman" w:cs="Times New Roman"/>
          <w:sz w:val="24"/>
          <w:szCs w:val="24"/>
        </w:rPr>
        <w:t xml:space="preserve">The property shall be evaluated by a </w:t>
      </w:r>
      <w:proofErr w:type="spellStart"/>
      <w:r w:rsidRPr="001945FC">
        <w:rPr>
          <w:rFonts w:ascii="Times New Roman" w:hAnsi="Times New Roman" w:cs="Times New Roman"/>
          <w:sz w:val="24"/>
          <w:szCs w:val="24"/>
        </w:rPr>
        <w:t>valuer</w:t>
      </w:r>
      <w:proofErr w:type="spellEnd"/>
      <w:r w:rsidRPr="001945FC">
        <w:rPr>
          <w:rFonts w:ascii="Times New Roman" w:hAnsi="Times New Roman" w:cs="Times New Roman"/>
          <w:sz w:val="24"/>
          <w:szCs w:val="24"/>
        </w:rPr>
        <w:t xml:space="preserve"> from the Registrars list of </w:t>
      </w:r>
      <w:proofErr w:type="spellStart"/>
      <w:r w:rsidRPr="001945FC">
        <w:rPr>
          <w:rFonts w:ascii="Times New Roman" w:hAnsi="Times New Roman" w:cs="Times New Roman"/>
          <w:sz w:val="24"/>
          <w:szCs w:val="24"/>
        </w:rPr>
        <w:t>valuers</w:t>
      </w:r>
      <w:proofErr w:type="spellEnd"/>
      <w:r w:rsidRPr="001945FC">
        <w:rPr>
          <w:rFonts w:ascii="Times New Roman" w:hAnsi="Times New Roman" w:cs="Times New Roman"/>
          <w:sz w:val="24"/>
          <w:szCs w:val="24"/>
        </w:rPr>
        <w:t xml:space="preserve"> within 30 days of the grant of this Order.</w:t>
      </w:r>
    </w:p>
    <w:p w:rsidR="00893BD5" w:rsidRPr="001945FC" w:rsidRDefault="007B4331" w:rsidP="001945FC">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The plaintiff shall </w:t>
      </w:r>
      <w:r w:rsidR="00893BD5" w:rsidRPr="001945FC">
        <w:rPr>
          <w:rFonts w:ascii="Times New Roman" w:hAnsi="Times New Roman" w:cs="Times New Roman"/>
          <w:sz w:val="24"/>
          <w:szCs w:val="24"/>
        </w:rPr>
        <w:t>pay out the defendant her 50% share of the property</w:t>
      </w:r>
      <w:r>
        <w:rPr>
          <w:rFonts w:ascii="Times New Roman" w:hAnsi="Times New Roman" w:cs="Times New Roman"/>
          <w:sz w:val="24"/>
          <w:szCs w:val="24"/>
        </w:rPr>
        <w:t xml:space="preserve"> within 90 days</w:t>
      </w:r>
      <w:r w:rsidR="00893BD5" w:rsidRPr="001945FC">
        <w:rPr>
          <w:rFonts w:ascii="Times New Roman" w:hAnsi="Times New Roman" w:cs="Times New Roman"/>
          <w:sz w:val="24"/>
          <w:szCs w:val="24"/>
        </w:rPr>
        <w:t xml:space="preserve"> reckoned from the date upon which he is served with the valuation report.</w:t>
      </w:r>
    </w:p>
    <w:p w:rsidR="00893BD5" w:rsidRPr="001945FC" w:rsidRDefault="00893BD5" w:rsidP="001945FC">
      <w:pPr>
        <w:pStyle w:val="ListParagraph"/>
        <w:numPr>
          <w:ilvl w:val="0"/>
          <w:numId w:val="5"/>
        </w:numPr>
        <w:jc w:val="both"/>
        <w:rPr>
          <w:rFonts w:ascii="Times New Roman" w:hAnsi="Times New Roman" w:cs="Times New Roman"/>
          <w:sz w:val="24"/>
          <w:szCs w:val="24"/>
        </w:rPr>
      </w:pPr>
      <w:r w:rsidRPr="001945FC">
        <w:rPr>
          <w:rFonts w:ascii="Times New Roman" w:hAnsi="Times New Roman" w:cs="Times New Roman"/>
          <w:sz w:val="24"/>
          <w:szCs w:val="24"/>
        </w:rPr>
        <w:t>In the event that the plaintiff fails to pay out the defendant of he</w:t>
      </w:r>
      <w:r w:rsidR="00AD5BA1">
        <w:rPr>
          <w:rFonts w:ascii="Times New Roman" w:hAnsi="Times New Roman" w:cs="Times New Roman"/>
          <w:sz w:val="24"/>
          <w:szCs w:val="24"/>
        </w:rPr>
        <w:t>r 50% share as set out in this O</w:t>
      </w:r>
      <w:r w:rsidRPr="001945FC">
        <w:rPr>
          <w:rFonts w:ascii="Times New Roman" w:hAnsi="Times New Roman" w:cs="Times New Roman"/>
          <w:sz w:val="24"/>
          <w:szCs w:val="24"/>
        </w:rPr>
        <w:t>rder the property shall be sold at best advantage and the p</w:t>
      </w:r>
      <w:r w:rsidR="00AD5BA1">
        <w:rPr>
          <w:rFonts w:ascii="Times New Roman" w:hAnsi="Times New Roman" w:cs="Times New Roman"/>
          <w:sz w:val="24"/>
          <w:szCs w:val="24"/>
        </w:rPr>
        <w:t>arties shall share the net proceeds equally</w:t>
      </w:r>
      <w:r w:rsidRPr="001945FC">
        <w:rPr>
          <w:rFonts w:ascii="Times New Roman" w:hAnsi="Times New Roman" w:cs="Times New Roman"/>
          <w:sz w:val="24"/>
          <w:szCs w:val="24"/>
        </w:rPr>
        <w:t>.</w:t>
      </w:r>
    </w:p>
    <w:p w:rsidR="00F823F3" w:rsidRDefault="00893BD5" w:rsidP="001945FC">
      <w:pPr>
        <w:pStyle w:val="ListParagraph"/>
        <w:numPr>
          <w:ilvl w:val="0"/>
          <w:numId w:val="5"/>
        </w:numPr>
        <w:jc w:val="both"/>
        <w:rPr>
          <w:rFonts w:ascii="Times New Roman" w:hAnsi="Times New Roman" w:cs="Times New Roman"/>
          <w:sz w:val="24"/>
          <w:szCs w:val="24"/>
        </w:rPr>
      </w:pPr>
      <w:r w:rsidRPr="001945FC">
        <w:rPr>
          <w:rFonts w:ascii="Times New Roman" w:hAnsi="Times New Roman" w:cs="Times New Roman"/>
          <w:sz w:val="24"/>
          <w:szCs w:val="24"/>
        </w:rPr>
        <w:t>The parties shall pay for the cost of valuation equally.</w:t>
      </w:r>
    </w:p>
    <w:p w:rsidR="001F3A94" w:rsidRPr="001F3A94" w:rsidRDefault="001F3A94" w:rsidP="001F3A94">
      <w:pPr>
        <w:pStyle w:val="ListParagraph"/>
        <w:ind w:left="1800"/>
        <w:jc w:val="both"/>
        <w:rPr>
          <w:rFonts w:ascii="Times New Roman" w:hAnsi="Times New Roman" w:cs="Times New Roman"/>
          <w:sz w:val="24"/>
          <w:szCs w:val="24"/>
        </w:rPr>
      </w:pPr>
    </w:p>
    <w:p w:rsidR="00211860" w:rsidRPr="001945FC" w:rsidRDefault="00F823F3" w:rsidP="001945FC">
      <w:pPr>
        <w:pStyle w:val="ListParagraph"/>
        <w:numPr>
          <w:ilvl w:val="0"/>
          <w:numId w:val="4"/>
        </w:numPr>
        <w:jc w:val="both"/>
        <w:rPr>
          <w:rFonts w:ascii="Times New Roman" w:hAnsi="Times New Roman" w:cs="Times New Roman"/>
          <w:sz w:val="24"/>
          <w:szCs w:val="24"/>
        </w:rPr>
      </w:pPr>
      <w:r w:rsidRPr="001945FC">
        <w:rPr>
          <w:rFonts w:ascii="Times New Roman" w:hAnsi="Times New Roman" w:cs="Times New Roman"/>
          <w:sz w:val="24"/>
          <w:szCs w:val="24"/>
        </w:rPr>
        <w:t>Each party shall bear their own costs</w:t>
      </w:r>
      <w:r w:rsidR="00C0075D" w:rsidRPr="001945FC">
        <w:rPr>
          <w:rFonts w:ascii="Times New Roman" w:hAnsi="Times New Roman" w:cs="Times New Roman"/>
          <w:sz w:val="24"/>
          <w:szCs w:val="24"/>
        </w:rPr>
        <w:t>.</w:t>
      </w:r>
    </w:p>
    <w:p w:rsidR="00C0075D" w:rsidRPr="001945FC" w:rsidRDefault="00C0075D" w:rsidP="001945FC">
      <w:pPr>
        <w:tabs>
          <w:tab w:val="left" w:pos="7840"/>
        </w:tabs>
        <w:jc w:val="both"/>
        <w:rPr>
          <w:rFonts w:ascii="Times New Roman" w:hAnsi="Times New Roman" w:cs="Times New Roman"/>
          <w:sz w:val="24"/>
          <w:szCs w:val="24"/>
        </w:rPr>
      </w:pPr>
    </w:p>
    <w:p w:rsidR="00C0075D" w:rsidRPr="001945FC" w:rsidRDefault="00C0075D" w:rsidP="001945FC">
      <w:pPr>
        <w:tabs>
          <w:tab w:val="left" w:pos="7840"/>
        </w:tabs>
        <w:jc w:val="both"/>
        <w:rPr>
          <w:rFonts w:ascii="Times New Roman" w:hAnsi="Times New Roman" w:cs="Times New Roman"/>
          <w:sz w:val="24"/>
          <w:szCs w:val="24"/>
        </w:rPr>
      </w:pPr>
    </w:p>
    <w:p w:rsidR="00F823F3" w:rsidRPr="001945FC" w:rsidRDefault="00F823F3" w:rsidP="001945FC">
      <w:pPr>
        <w:tabs>
          <w:tab w:val="left" w:pos="7840"/>
        </w:tabs>
        <w:spacing w:after="0" w:line="240" w:lineRule="auto"/>
        <w:jc w:val="both"/>
        <w:rPr>
          <w:rFonts w:ascii="Times New Roman" w:hAnsi="Times New Roman" w:cs="Times New Roman"/>
          <w:sz w:val="24"/>
          <w:szCs w:val="24"/>
        </w:rPr>
      </w:pPr>
      <w:proofErr w:type="spellStart"/>
      <w:r w:rsidRPr="001945FC">
        <w:rPr>
          <w:rFonts w:ascii="Times New Roman" w:hAnsi="Times New Roman" w:cs="Times New Roman"/>
          <w:i/>
          <w:sz w:val="24"/>
          <w:szCs w:val="24"/>
        </w:rPr>
        <w:t>Munangati</w:t>
      </w:r>
      <w:proofErr w:type="spellEnd"/>
      <w:r w:rsidR="00455AAC">
        <w:rPr>
          <w:rFonts w:ascii="Times New Roman" w:hAnsi="Times New Roman" w:cs="Times New Roman"/>
          <w:i/>
          <w:sz w:val="24"/>
          <w:szCs w:val="24"/>
        </w:rPr>
        <w:t xml:space="preserve"> </w:t>
      </w:r>
      <w:r w:rsidRPr="001945FC">
        <w:rPr>
          <w:rFonts w:ascii="Times New Roman" w:hAnsi="Times New Roman" w:cs="Times New Roman"/>
          <w:i/>
          <w:sz w:val="24"/>
          <w:szCs w:val="24"/>
        </w:rPr>
        <w:t>&amp; Associates</w:t>
      </w:r>
      <w:r w:rsidRPr="001945FC">
        <w:rPr>
          <w:rFonts w:ascii="Times New Roman" w:hAnsi="Times New Roman" w:cs="Times New Roman"/>
          <w:sz w:val="24"/>
          <w:szCs w:val="24"/>
        </w:rPr>
        <w:t>, Plaintiff’s Legal Practitioners</w:t>
      </w:r>
    </w:p>
    <w:p w:rsidR="00F823F3" w:rsidRPr="001945FC" w:rsidRDefault="00F823F3" w:rsidP="001945FC">
      <w:pPr>
        <w:tabs>
          <w:tab w:val="left" w:pos="7840"/>
        </w:tabs>
        <w:spacing w:after="0" w:line="240" w:lineRule="auto"/>
        <w:jc w:val="both"/>
        <w:rPr>
          <w:rFonts w:ascii="Times New Roman" w:hAnsi="Times New Roman" w:cs="Times New Roman"/>
          <w:sz w:val="24"/>
          <w:szCs w:val="24"/>
        </w:rPr>
      </w:pPr>
      <w:proofErr w:type="spellStart"/>
      <w:r w:rsidRPr="001945FC">
        <w:rPr>
          <w:rFonts w:ascii="Times New Roman" w:hAnsi="Times New Roman" w:cs="Times New Roman"/>
          <w:i/>
          <w:sz w:val="24"/>
          <w:szCs w:val="24"/>
        </w:rPr>
        <w:t>Manase</w:t>
      </w:r>
      <w:proofErr w:type="spellEnd"/>
      <w:r w:rsidR="00455AAC">
        <w:rPr>
          <w:rFonts w:ascii="Times New Roman" w:hAnsi="Times New Roman" w:cs="Times New Roman"/>
          <w:i/>
          <w:sz w:val="24"/>
          <w:szCs w:val="24"/>
        </w:rPr>
        <w:t xml:space="preserve"> </w:t>
      </w:r>
      <w:r w:rsidRPr="001945FC">
        <w:rPr>
          <w:rFonts w:ascii="Times New Roman" w:hAnsi="Times New Roman" w:cs="Times New Roman"/>
          <w:i/>
          <w:sz w:val="24"/>
          <w:szCs w:val="24"/>
        </w:rPr>
        <w:t>&amp;</w:t>
      </w:r>
      <w:r w:rsidR="00455AAC">
        <w:rPr>
          <w:rFonts w:ascii="Times New Roman" w:hAnsi="Times New Roman" w:cs="Times New Roman"/>
          <w:i/>
          <w:sz w:val="24"/>
          <w:szCs w:val="24"/>
        </w:rPr>
        <w:t xml:space="preserve"> </w:t>
      </w:r>
      <w:proofErr w:type="spellStart"/>
      <w:r w:rsidRPr="001945FC">
        <w:rPr>
          <w:rFonts w:ascii="Times New Roman" w:hAnsi="Times New Roman" w:cs="Times New Roman"/>
          <w:i/>
          <w:sz w:val="24"/>
          <w:szCs w:val="24"/>
        </w:rPr>
        <w:t>Manase</w:t>
      </w:r>
      <w:proofErr w:type="spellEnd"/>
      <w:r w:rsidR="00C0075D" w:rsidRPr="001945FC">
        <w:rPr>
          <w:rFonts w:ascii="Times New Roman" w:hAnsi="Times New Roman" w:cs="Times New Roman"/>
          <w:sz w:val="24"/>
          <w:szCs w:val="24"/>
        </w:rPr>
        <w:t>, Defendant’s Legal Practitioners</w:t>
      </w:r>
    </w:p>
    <w:sectPr w:rsidR="00F823F3" w:rsidRPr="001945FC" w:rsidSect="008C18C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833" w:rsidRDefault="004D1833" w:rsidP="001945FC">
      <w:pPr>
        <w:spacing w:after="0" w:line="240" w:lineRule="auto"/>
      </w:pPr>
      <w:r>
        <w:separator/>
      </w:r>
    </w:p>
  </w:endnote>
  <w:endnote w:type="continuationSeparator" w:id="0">
    <w:p w:rsidR="004D1833" w:rsidRDefault="004D1833" w:rsidP="0019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833" w:rsidRDefault="004D1833" w:rsidP="001945FC">
      <w:pPr>
        <w:spacing w:after="0" w:line="240" w:lineRule="auto"/>
      </w:pPr>
      <w:r>
        <w:separator/>
      </w:r>
    </w:p>
  </w:footnote>
  <w:footnote w:type="continuationSeparator" w:id="0">
    <w:p w:rsidR="004D1833" w:rsidRDefault="004D1833" w:rsidP="00194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7876"/>
      <w:docPartObj>
        <w:docPartGallery w:val="Page Numbers (Top of Page)"/>
        <w:docPartUnique/>
      </w:docPartObj>
    </w:sdtPr>
    <w:sdtEndPr/>
    <w:sdtContent>
      <w:p w:rsidR="00555C2A" w:rsidRDefault="009428C9">
        <w:pPr>
          <w:pStyle w:val="Header"/>
          <w:jc w:val="right"/>
          <w:rPr>
            <w:noProof/>
          </w:rPr>
        </w:pPr>
        <w:r>
          <w:fldChar w:fldCharType="begin"/>
        </w:r>
        <w:r w:rsidR="00555C2A">
          <w:instrText xml:space="preserve"> PAGE   \* MERGEFORMAT </w:instrText>
        </w:r>
        <w:r>
          <w:fldChar w:fldCharType="separate"/>
        </w:r>
        <w:r w:rsidR="003D1AA8">
          <w:rPr>
            <w:noProof/>
          </w:rPr>
          <w:t>1</w:t>
        </w:r>
        <w:r>
          <w:rPr>
            <w:noProof/>
          </w:rPr>
          <w:fldChar w:fldCharType="end"/>
        </w:r>
      </w:p>
      <w:p w:rsidR="00BC44F2" w:rsidRDefault="00BC44F2">
        <w:pPr>
          <w:pStyle w:val="Header"/>
          <w:jc w:val="right"/>
        </w:pPr>
        <w:r>
          <w:rPr>
            <w:noProof/>
          </w:rPr>
          <w:t>HH 65-13</w:t>
        </w:r>
      </w:p>
      <w:p w:rsidR="00555C2A" w:rsidRDefault="00555C2A">
        <w:pPr>
          <w:pStyle w:val="Header"/>
          <w:jc w:val="right"/>
        </w:pPr>
        <w:r>
          <w:t>HC 30/11</w:t>
        </w:r>
      </w:p>
    </w:sdtContent>
  </w:sdt>
  <w:p w:rsidR="00555C2A" w:rsidRDefault="00555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6A2F"/>
    <w:multiLevelType w:val="hybridMultilevel"/>
    <w:tmpl w:val="A372E9FA"/>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272254F"/>
    <w:multiLevelType w:val="hybridMultilevel"/>
    <w:tmpl w:val="5FE2F284"/>
    <w:lvl w:ilvl="0" w:tplc="781E7B0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3F56B42"/>
    <w:multiLevelType w:val="hybridMultilevel"/>
    <w:tmpl w:val="81D8A778"/>
    <w:lvl w:ilvl="0" w:tplc="E5F80A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78067FB"/>
    <w:multiLevelType w:val="hybridMultilevel"/>
    <w:tmpl w:val="C28CFB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DEB737B"/>
    <w:multiLevelType w:val="hybridMultilevel"/>
    <w:tmpl w:val="1C24E1C4"/>
    <w:lvl w:ilvl="0" w:tplc="212AABF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01A540E"/>
    <w:multiLevelType w:val="hybridMultilevel"/>
    <w:tmpl w:val="FDCC0452"/>
    <w:lvl w:ilvl="0" w:tplc="9566DC4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51E8"/>
    <w:rsid w:val="00012260"/>
    <w:rsid w:val="00047F84"/>
    <w:rsid w:val="00080588"/>
    <w:rsid w:val="0009126E"/>
    <w:rsid w:val="000C5882"/>
    <w:rsid w:val="00191998"/>
    <w:rsid w:val="001945FC"/>
    <w:rsid w:val="00195696"/>
    <w:rsid w:val="001B2A7D"/>
    <w:rsid w:val="001B6B5F"/>
    <w:rsid w:val="001F3A94"/>
    <w:rsid w:val="00211860"/>
    <w:rsid w:val="00236FE9"/>
    <w:rsid w:val="00237CDF"/>
    <w:rsid w:val="00252F11"/>
    <w:rsid w:val="00260D4D"/>
    <w:rsid w:val="002A489A"/>
    <w:rsid w:val="002E7C42"/>
    <w:rsid w:val="002F30C5"/>
    <w:rsid w:val="00316A77"/>
    <w:rsid w:val="0032026F"/>
    <w:rsid w:val="00352F59"/>
    <w:rsid w:val="003833CC"/>
    <w:rsid w:val="00392C79"/>
    <w:rsid w:val="003A5DDD"/>
    <w:rsid w:val="003A684D"/>
    <w:rsid w:val="003D1AA8"/>
    <w:rsid w:val="00406B69"/>
    <w:rsid w:val="00410CD8"/>
    <w:rsid w:val="00437F96"/>
    <w:rsid w:val="0044105E"/>
    <w:rsid w:val="00455AAC"/>
    <w:rsid w:val="004734CF"/>
    <w:rsid w:val="00475459"/>
    <w:rsid w:val="00475678"/>
    <w:rsid w:val="004944DE"/>
    <w:rsid w:val="004A51E8"/>
    <w:rsid w:val="004B49AD"/>
    <w:rsid w:val="004D1833"/>
    <w:rsid w:val="004F0ACF"/>
    <w:rsid w:val="00555C2A"/>
    <w:rsid w:val="0056192F"/>
    <w:rsid w:val="00566CF9"/>
    <w:rsid w:val="005705DA"/>
    <w:rsid w:val="0058189D"/>
    <w:rsid w:val="0058622D"/>
    <w:rsid w:val="005D5600"/>
    <w:rsid w:val="005F2A18"/>
    <w:rsid w:val="005F4E3E"/>
    <w:rsid w:val="00610715"/>
    <w:rsid w:val="00621645"/>
    <w:rsid w:val="00643547"/>
    <w:rsid w:val="006668DA"/>
    <w:rsid w:val="00674229"/>
    <w:rsid w:val="00683326"/>
    <w:rsid w:val="00692C8D"/>
    <w:rsid w:val="006968B8"/>
    <w:rsid w:val="006A5E88"/>
    <w:rsid w:val="006B4DF4"/>
    <w:rsid w:val="006D0ED1"/>
    <w:rsid w:val="0071163E"/>
    <w:rsid w:val="007272B7"/>
    <w:rsid w:val="00732F5D"/>
    <w:rsid w:val="00746B37"/>
    <w:rsid w:val="007602F4"/>
    <w:rsid w:val="00765C96"/>
    <w:rsid w:val="00770EA4"/>
    <w:rsid w:val="007B037D"/>
    <w:rsid w:val="007B4331"/>
    <w:rsid w:val="007C19A3"/>
    <w:rsid w:val="007E52DB"/>
    <w:rsid w:val="008109A2"/>
    <w:rsid w:val="00823D9B"/>
    <w:rsid w:val="00827955"/>
    <w:rsid w:val="00872CFA"/>
    <w:rsid w:val="00893BD5"/>
    <w:rsid w:val="008B40BC"/>
    <w:rsid w:val="008C18C2"/>
    <w:rsid w:val="008E5728"/>
    <w:rsid w:val="0090622E"/>
    <w:rsid w:val="00922C8E"/>
    <w:rsid w:val="0092373F"/>
    <w:rsid w:val="009428C9"/>
    <w:rsid w:val="00977B72"/>
    <w:rsid w:val="009E63AB"/>
    <w:rsid w:val="009F35C2"/>
    <w:rsid w:val="009F4094"/>
    <w:rsid w:val="00A41CAB"/>
    <w:rsid w:val="00A46F50"/>
    <w:rsid w:val="00A60B54"/>
    <w:rsid w:val="00A85E12"/>
    <w:rsid w:val="00AA63C4"/>
    <w:rsid w:val="00AD5BA1"/>
    <w:rsid w:val="00B17FA8"/>
    <w:rsid w:val="00B844FC"/>
    <w:rsid w:val="00BA6CE8"/>
    <w:rsid w:val="00BC44F2"/>
    <w:rsid w:val="00BE03BD"/>
    <w:rsid w:val="00BF599C"/>
    <w:rsid w:val="00C0075D"/>
    <w:rsid w:val="00C5713F"/>
    <w:rsid w:val="00C70415"/>
    <w:rsid w:val="00CA06D6"/>
    <w:rsid w:val="00CC7907"/>
    <w:rsid w:val="00D33091"/>
    <w:rsid w:val="00D438E5"/>
    <w:rsid w:val="00D811BB"/>
    <w:rsid w:val="00DA313B"/>
    <w:rsid w:val="00DC57C6"/>
    <w:rsid w:val="00DE468A"/>
    <w:rsid w:val="00DF0EEC"/>
    <w:rsid w:val="00E309B6"/>
    <w:rsid w:val="00E452BC"/>
    <w:rsid w:val="00E452C2"/>
    <w:rsid w:val="00EB7010"/>
    <w:rsid w:val="00EB764D"/>
    <w:rsid w:val="00EC2487"/>
    <w:rsid w:val="00EC385A"/>
    <w:rsid w:val="00ED4F2F"/>
    <w:rsid w:val="00EF4192"/>
    <w:rsid w:val="00F1693E"/>
    <w:rsid w:val="00F35A3F"/>
    <w:rsid w:val="00F35F0B"/>
    <w:rsid w:val="00F43663"/>
    <w:rsid w:val="00F47133"/>
    <w:rsid w:val="00F5013D"/>
    <w:rsid w:val="00F6128F"/>
    <w:rsid w:val="00F614D8"/>
    <w:rsid w:val="00F823F3"/>
    <w:rsid w:val="00F95712"/>
    <w:rsid w:val="00F96BE8"/>
    <w:rsid w:val="00FF5F7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C79"/>
    <w:pPr>
      <w:ind w:left="720"/>
      <w:contextualSpacing/>
    </w:pPr>
  </w:style>
  <w:style w:type="paragraph" w:styleId="Header">
    <w:name w:val="header"/>
    <w:basedOn w:val="Normal"/>
    <w:link w:val="HeaderChar"/>
    <w:uiPriority w:val="99"/>
    <w:unhideWhenUsed/>
    <w:rsid w:val="00194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5FC"/>
  </w:style>
  <w:style w:type="paragraph" w:styleId="Footer">
    <w:name w:val="footer"/>
    <w:basedOn w:val="Normal"/>
    <w:link w:val="FooterChar"/>
    <w:uiPriority w:val="99"/>
    <w:semiHidden/>
    <w:unhideWhenUsed/>
    <w:rsid w:val="001945F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945FC"/>
  </w:style>
  <w:style w:type="paragraph" w:styleId="BalloonText">
    <w:name w:val="Balloon Text"/>
    <w:basedOn w:val="Normal"/>
    <w:link w:val="BalloonTextChar"/>
    <w:uiPriority w:val="99"/>
    <w:semiHidden/>
    <w:unhideWhenUsed/>
    <w:rsid w:val="00566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C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7EEBD-F822-4459-8F60-ADA1AF27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2013-08-19T12:40:00Z</cp:lastPrinted>
  <dcterms:created xsi:type="dcterms:W3CDTF">2013-03-26T13:54:00Z</dcterms:created>
  <dcterms:modified xsi:type="dcterms:W3CDTF">2013-08-19T13:30:00Z</dcterms:modified>
</cp:coreProperties>
</file>