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16B" w:rsidRPr="00522742" w:rsidRDefault="0065016B" w:rsidP="00522742">
      <w:pPr>
        <w:spacing w:after="0" w:line="240" w:lineRule="auto"/>
        <w:jc w:val="both"/>
        <w:rPr>
          <w:rFonts w:ascii="Times New Roman" w:hAnsi="Times New Roman" w:cs="Times New Roman"/>
          <w:sz w:val="24"/>
          <w:szCs w:val="24"/>
        </w:rPr>
      </w:pPr>
      <w:bookmarkStart w:id="0" w:name="_GoBack"/>
      <w:bookmarkEnd w:id="0"/>
      <w:r w:rsidRPr="00522742">
        <w:rPr>
          <w:rFonts w:ascii="Times New Roman" w:hAnsi="Times New Roman" w:cs="Times New Roman"/>
          <w:sz w:val="24"/>
          <w:szCs w:val="24"/>
        </w:rPr>
        <w:t xml:space="preserve">RASPA GAHADZA                                          </w:t>
      </w:r>
      <w:r w:rsidR="00B55243" w:rsidRPr="00522742">
        <w:rPr>
          <w:rFonts w:ascii="Times New Roman" w:hAnsi="Times New Roman" w:cs="Times New Roman"/>
          <w:sz w:val="24"/>
          <w:szCs w:val="24"/>
        </w:rPr>
        <w:t xml:space="preserve">                                        </w:t>
      </w:r>
    </w:p>
    <w:p w:rsidR="0065016B" w:rsidRPr="00522742" w:rsidRDefault="00522742" w:rsidP="00522742">
      <w:pPr>
        <w:spacing w:after="0" w:line="240" w:lineRule="auto"/>
        <w:jc w:val="both"/>
        <w:rPr>
          <w:rFonts w:ascii="Times New Roman" w:hAnsi="Times New Roman" w:cs="Times New Roman"/>
          <w:sz w:val="24"/>
          <w:szCs w:val="24"/>
        </w:rPr>
      </w:pPr>
      <w:proofErr w:type="gramStart"/>
      <w:r w:rsidRPr="00522742">
        <w:rPr>
          <w:rFonts w:ascii="Times New Roman" w:hAnsi="Times New Roman" w:cs="Times New Roman"/>
          <w:sz w:val="24"/>
          <w:szCs w:val="24"/>
        </w:rPr>
        <w:t>v</w:t>
      </w:r>
      <w:r w:rsidR="0065016B" w:rsidRPr="00522742">
        <w:rPr>
          <w:rFonts w:ascii="Times New Roman" w:hAnsi="Times New Roman" w:cs="Times New Roman"/>
          <w:sz w:val="24"/>
          <w:szCs w:val="24"/>
        </w:rPr>
        <w:t>ersus</w:t>
      </w:r>
      <w:proofErr w:type="gramEnd"/>
    </w:p>
    <w:p w:rsidR="00A9502B" w:rsidRPr="00522742" w:rsidRDefault="0065016B" w:rsidP="00522742">
      <w:pPr>
        <w:spacing w:after="0" w:line="240" w:lineRule="auto"/>
        <w:jc w:val="both"/>
        <w:rPr>
          <w:rFonts w:ascii="Times New Roman" w:hAnsi="Times New Roman" w:cs="Times New Roman"/>
          <w:sz w:val="24"/>
          <w:szCs w:val="24"/>
        </w:rPr>
      </w:pPr>
      <w:r w:rsidRPr="00522742">
        <w:rPr>
          <w:rFonts w:ascii="Times New Roman" w:hAnsi="Times New Roman" w:cs="Times New Roman"/>
          <w:sz w:val="24"/>
          <w:szCs w:val="24"/>
        </w:rPr>
        <w:t xml:space="preserve">THE STATE                                                                                              </w:t>
      </w:r>
    </w:p>
    <w:p w:rsidR="00522742" w:rsidRPr="00522742" w:rsidRDefault="00522742" w:rsidP="00522742">
      <w:pPr>
        <w:jc w:val="both"/>
        <w:rPr>
          <w:rFonts w:ascii="Times New Roman" w:hAnsi="Times New Roman" w:cs="Times New Roman"/>
          <w:sz w:val="24"/>
          <w:szCs w:val="24"/>
        </w:rPr>
      </w:pPr>
    </w:p>
    <w:p w:rsidR="00A9502B" w:rsidRPr="00522742" w:rsidRDefault="00A9502B" w:rsidP="00522742">
      <w:pPr>
        <w:pStyle w:val="NoSpacing"/>
        <w:jc w:val="both"/>
        <w:rPr>
          <w:rFonts w:ascii="Times New Roman" w:hAnsi="Times New Roman" w:cs="Times New Roman"/>
          <w:sz w:val="24"/>
          <w:szCs w:val="24"/>
        </w:rPr>
      </w:pPr>
      <w:r w:rsidRPr="00522742">
        <w:rPr>
          <w:rFonts w:ascii="Times New Roman" w:hAnsi="Times New Roman" w:cs="Times New Roman"/>
          <w:sz w:val="24"/>
          <w:szCs w:val="24"/>
        </w:rPr>
        <w:t>HIGH COURT OF ZIMBABWE</w:t>
      </w:r>
    </w:p>
    <w:p w:rsidR="00A9502B" w:rsidRPr="00522742" w:rsidRDefault="00A9502B" w:rsidP="00522742">
      <w:pPr>
        <w:pStyle w:val="NoSpacing"/>
        <w:jc w:val="both"/>
        <w:rPr>
          <w:rFonts w:ascii="Times New Roman" w:hAnsi="Times New Roman" w:cs="Times New Roman"/>
          <w:sz w:val="24"/>
          <w:szCs w:val="24"/>
        </w:rPr>
      </w:pPr>
      <w:r w:rsidRPr="00522742">
        <w:rPr>
          <w:rFonts w:ascii="Times New Roman" w:hAnsi="Times New Roman" w:cs="Times New Roman"/>
          <w:sz w:val="24"/>
          <w:szCs w:val="24"/>
        </w:rPr>
        <w:t>TAGU and MUREMBA JJ</w:t>
      </w:r>
    </w:p>
    <w:p w:rsidR="00A9502B" w:rsidRPr="00522742" w:rsidRDefault="00A9502B" w:rsidP="00522742">
      <w:pPr>
        <w:pStyle w:val="NoSpacing"/>
        <w:jc w:val="both"/>
        <w:rPr>
          <w:rFonts w:ascii="Times New Roman" w:hAnsi="Times New Roman" w:cs="Times New Roman"/>
          <w:sz w:val="24"/>
          <w:szCs w:val="24"/>
        </w:rPr>
      </w:pPr>
      <w:r w:rsidRPr="00522742">
        <w:rPr>
          <w:rFonts w:ascii="Times New Roman" w:hAnsi="Times New Roman" w:cs="Times New Roman"/>
          <w:sz w:val="24"/>
          <w:szCs w:val="24"/>
        </w:rPr>
        <w:t>HARARE 21 NOVEMBER 2013</w:t>
      </w:r>
    </w:p>
    <w:p w:rsidR="0069364D" w:rsidRDefault="0069364D" w:rsidP="00522742">
      <w:pPr>
        <w:pStyle w:val="NoSpacing"/>
        <w:jc w:val="both"/>
        <w:rPr>
          <w:rFonts w:ascii="Times New Roman" w:hAnsi="Times New Roman" w:cs="Times New Roman"/>
          <w:sz w:val="24"/>
          <w:szCs w:val="24"/>
        </w:rPr>
      </w:pPr>
    </w:p>
    <w:p w:rsidR="00522742" w:rsidRPr="00522742" w:rsidRDefault="00522742" w:rsidP="00522742">
      <w:pPr>
        <w:pStyle w:val="NoSpacing"/>
        <w:jc w:val="both"/>
        <w:rPr>
          <w:rFonts w:ascii="Times New Roman" w:hAnsi="Times New Roman" w:cs="Times New Roman"/>
          <w:sz w:val="24"/>
          <w:szCs w:val="24"/>
        </w:rPr>
      </w:pPr>
    </w:p>
    <w:p w:rsidR="00A9502B" w:rsidRPr="00522742" w:rsidRDefault="00A9502B" w:rsidP="00522742">
      <w:pPr>
        <w:jc w:val="both"/>
        <w:rPr>
          <w:rFonts w:ascii="Times New Roman" w:hAnsi="Times New Roman" w:cs="Times New Roman"/>
          <w:b/>
          <w:sz w:val="24"/>
          <w:szCs w:val="24"/>
        </w:rPr>
      </w:pPr>
      <w:r w:rsidRPr="00522742">
        <w:rPr>
          <w:rFonts w:ascii="Times New Roman" w:hAnsi="Times New Roman" w:cs="Times New Roman"/>
          <w:b/>
          <w:sz w:val="24"/>
          <w:szCs w:val="24"/>
        </w:rPr>
        <w:t>Criminal Appeal</w:t>
      </w:r>
    </w:p>
    <w:p w:rsidR="00522742" w:rsidRPr="00522742" w:rsidRDefault="00522742" w:rsidP="00522742">
      <w:pPr>
        <w:jc w:val="both"/>
        <w:rPr>
          <w:rFonts w:ascii="Times New Roman" w:hAnsi="Times New Roman" w:cs="Times New Roman"/>
          <w:sz w:val="24"/>
          <w:szCs w:val="24"/>
        </w:rPr>
      </w:pPr>
    </w:p>
    <w:p w:rsidR="00A9502B" w:rsidRPr="00522742" w:rsidRDefault="00A9502B" w:rsidP="00522742">
      <w:pPr>
        <w:pStyle w:val="NoSpacing"/>
        <w:jc w:val="both"/>
        <w:rPr>
          <w:rFonts w:ascii="Times New Roman" w:hAnsi="Times New Roman" w:cs="Times New Roman"/>
          <w:sz w:val="24"/>
          <w:szCs w:val="24"/>
        </w:rPr>
      </w:pPr>
      <w:r w:rsidRPr="00522742">
        <w:rPr>
          <w:rFonts w:ascii="Times New Roman" w:hAnsi="Times New Roman" w:cs="Times New Roman"/>
          <w:i/>
          <w:sz w:val="24"/>
          <w:szCs w:val="24"/>
        </w:rPr>
        <w:t xml:space="preserve"> A </w:t>
      </w:r>
      <w:proofErr w:type="spellStart"/>
      <w:r w:rsidRPr="00522742">
        <w:rPr>
          <w:rFonts w:ascii="Times New Roman" w:hAnsi="Times New Roman" w:cs="Times New Roman"/>
          <w:i/>
          <w:sz w:val="24"/>
          <w:szCs w:val="24"/>
        </w:rPr>
        <w:t>Taruvinga</w:t>
      </w:r>
      <w:proofErr w:type="spellEnd"/>
      <w:r w:rsidR="00522742">
        <w:rPr>
          <w:rFonts w:ascii="Times New Roman" w:hAnsi="Times New Roman" w:cs="Times New Roman"/>
          <w:sz w:val="24"/>
          <w:szCs w:val="24"/>
        </w:rPr>
        <w:t>,</w:t>
      </w:r>
      <w:r w:rsidRPr="00522742">
        <w:rPr>
          <w:rFonts w:ascii="Times New Roman" w:hAnsi="Times New Roman" w:cs="Times New Roman"/>
          <w:sz w:val="24"/>
          <w:szCs w:val="24"/>
        </w:rPr>
        <w:t xml:space="preserve"> for appellant</w:t>
      </w:r>
    </w:p>
    <w:p w:rsidR="00A9502B" w:rsidRDefault="00A9502B" w:rsidP="00522742">
      <w:pPr>
        <w:pStyle w:val="NoSpacing"/>
        <w:jc w:val="both"/>
        <w:rPr>
          <w:rFonts w:ascii="Times New Roman" w:hAnsi="Times New Roman" w:cs="Times New Roman"/>
          <w:sz w:val="24"/>
          <w:szCs w:val="24"/>
        </w:rPr>
      </w:pPr>
      <w:r w:rsidRPr="00522742">
        <w:rPr>
          <w:rFonts w:ascii="Times New Roman" w:hAnsi="Times New Roman" w:cs="Times New Roman"/>
          <w:i/>
          <w:sz w:val="24"/>
          <w:szCs w:val="24"/>
        </w:rPr>
        <w:t xml:space="preserve"> I </w:t>
      </w:r>
      <w:proofErr w:type="spellStart"/>
      <w:r w:rsidRPr="00522742">
        <w:rPr>
          <w:rFonts w:ascii="Times New Roman" w:hAnsi="Times New Roman" w:cs="Times New Roman"/>
          <w:i/>
          <w:sz w:val="24"/>
          <w:szCs w:val="24"/>
        </w:rPr>
        <w:t>Chingarande</w:t>
      </w:r>
      <w:proofErr w:type="spellEnd"/>
      <w:r w:rsidR="00522742">
        <w:rPr>
          <w:rFonts w:ascii="Times New Roman" w:hAnsi="Times New Roman" w:cs="Times New Roman"/>
          <w:sz w:val="24"/>
          <w:szCs w:val="24"/>
        </w:rPr>
        <w:t>,</w:t>
      </w:r>
      <w:r w:rsidRPr="00522742">
        <w:rPr>
          <w:rFonts w:ascii="Times New Roman" w:hAnsi="Times New Roman" w:cs="Times New Roman"/>
          <w:sz w:val="24"/>
          <w:szCs w:val="24"/>
        </w:rPr>
        <w:t xml:space="preserve"> for respondent</w:t>
      </w:r>
    </w:p>
    <w:p w:rsidR="00522742" w:rsidRPr="00522742" w:rsidRDefault="00522742" w:rsidP="00522742">
      <w:pPr>
        <w:pStyle w:val="NoSpacing"/>
        <w:jc w:val="both"/>
        <w:rPr>
          <w:rFonts w:ascii="Times New Roman" w:hAnsi="Times New Roman" w:cs="Times New Roman"/>
          <w:sz w:val="24"/>
          <w:szCs w:val="24"/>
        </w:rPr>
      </w:pPr>
    </w:p>
    <w:p w:rsidR="0069364D" w:rsidRPr="00522742" w:rsidRDefault="0069364D" w:rsidP="00522742">
      <w:pPr>
        <w:pStyle w:val="NoSpacing"/>
        <w:jc w:val="both"/>
        <w:rPr>
          <w:rFonts w:ascii="Times New Roman" w:hAnsi="Times New Roman" w:cs="Times New Roman"/>
          <w:sz w:val="24"/>
          <w:szCs w:val="24"/>
        </w:rPr>
      </w:pPr>
    </w:p>
    <w:p w:rsidR="00A95C69" w:rsidRPr="00522742" w:rsidRDefault="00A9502B" w:rsidP="00522742">
      <w:pPr>
        <w:spacing w:after="0" w:line="360" w:lineRule="auto"/>
        <w:jc w:val="both"/>
        <w:rPr>
          <w:rFonts w:ascii="Times New Roman" w:hAnsi="Times New Roman" w:cs="Times New Roman"/>
          <w:sz w:val="24"/>
          <w:szCs w:val="24"/>
        </w:rPr>
      </w:pPr>
      <w:r w:rsidRPr="00522742">
        <w:rPr>
          <w:rFonts w:ascii="Times New Roman" w:hAnsi="Times New Roman" w:cs="Times New Roman"/>
          <w:sz w:val="24"/>
          <w:szCs w:val="24"/>
        </w:rPr>
        <w:t xml:space="preserve">           TAGU J: This is an appeal against sentence. The appellant was convicted by a Harare court on a charge of fraud in </w:t>
      </w:r>
      <w:r w:rsidR="004D7F21" w:rsidRPr="00522742">
        <w:rPr>
          <w:rFonts w:ascii="Times New Roman" w:hAnsi="Times New Roman" w:cs="Times New Roman"/>
          <w:sz w:val="24"/>
          <w:szCs w:val="24"/>
        </w:rPr>
        <w:t>contravention of</w:t>
      </w:r>
      <w:r w:rsidRPr="00522742">
        <w:rPr>
          <w:rFonts w:ascii="Times New Roman" w:hAnsi="Times New Roman" w:cs="Times New Roman"/>
          <w:sz w:val="24"/>
          <w:szCs w:val="24"/>
        </w:rPr>
        <w:t xml:space="preserve"> section 136 of the Criminal Law (Codification and Reform) Act Chapter 9.23.</w:t>
      </w:r>
      <w:r w:rsidR="004D7F21" w:rsidRPr="00522742">
        <w:rPr>
          <w:rFonts w:ascii="Times New Roman" w:hAnsi="Times New Roman" w:cs="Times New Roman"/>
          <w:sz w:val="24"/>
          <w:szCs w:val="24"/>
        </w:rPr>
        <w:t xml:space="preserve"> The allegations were that sometime in February 2011 the complainant told the appellant that he had just obtained a provisional driver’s licence and that he intended to obtain a driver’s licence. The appellant then told the complainant that </w:t>
      </w:r>
      <w:r w:rsidR="00E94801" w:rsidRPr="00522742">
        <w:rPr>
          <w:rFonts w:ascii="Times New Roman" w:hAnsi="Times New Roman" w:cs="Times New Roman"/>
          <w:sz w:val="24"/>
          <w:szCs w:val="24"/>
        </w:rPr>
        <w:t>he could process him a driver’s licence upon paying him $300.00 which was to be forwarded to a VID person. By June 2</w:t>
      </w:r>
      <w:r w:rsidR="00A95C69" w:rsidRPr="00522742">
        <w:rPr>
          <w:rFonts w:ascii="Times New Roman" w:hAnsi="Times New Roman" w:cs="Times New Roman"/>
          <w:sz w:val="24"/>
          <w:szCs w:val="24"/>
        </w:rPr>
        <w:t>012</w:t>
      </w:r>
      <w:r w:rsidR="00E94801" w:rsidRPr="00522742">
        <w:rPr>
          <w:rFonts w:ascii="Times New Roman" w:hAnsi="Times New Roman" w:cs="Times New Roman"/>
          <w:sz w:val="24"/>
          <w:szCs w:val="24"/>
        </w:rPr>
        <w:t xml:space="preserve"> nothing had been processed. The appellant then disclosed that he had spent the complainant’s money. The complainant then realised that the appellant had deceived him. He recovered an amount of $190.00 only. The appellant then pleaded guilty to the charge of fraud and was sentenced to 3 years imprisonment of which 1 year imprisonment was suspended for 5 years on the usual conditions of good behaviour.</w:t>
      </w:r>
    </w:p>
    <w:p w:rsidR="00B857AC" w:rsidRPr="00522742" w:rsidRDefault="00A95C69"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 xml:space="preserve">Dissatisfied with the sentence imposed </w:t>
      </w:r>
      <w:r w:rsidR="00B857AC" w:rsidRPr="00522742">
        <w:rPr>
          <w:rFonts w:ascii="Times New Roman" w:hAnsi="Times New Roman" w:cs="Times New Roman"/>
          <w:sz w:val="24"/>
          <w:szCs w:val="24"/>
        </w:rPr>
        <w:t xml:space="preserve">by the court a quo </w:t>
      </w:r>
      <w:r w:rsidRPr="00522742">
        <w:rPr>
          <w:rFonts w:ascii="Times New Roman" w:hAnsi="Times New Roman" w:cs="Times New Roman"/>
          <w:sz w:val="24"/>
          <w:szCs w:val="24"/>
        </w:rPr>
        <w:t>the appellant now appeals to this court</w:t>
      </w:r>
      <w:r w:rsidR="00B857AC" w:rsidRPr="00522742">
        <w:rPr>
          <w:rFonts w:ascii="Times New Roman" w:hAnsi="Times New Roman" w:cs="Times New Roman"/>
          <w:sz w:val="24"/>
          <w:szCs w:val="24"/>
        </w:rPr>
        <w:t>.</w:t>
      </w:r>
      <w:r w:rsidR="00B55243" w:rsidRPr="00522742">
        <w:rPr>
          <w:rFonts w:ascii="Times New Roman" w:hAnsi="Times New Roman" w:cs="Times New Roman"/>
          <w:sz w:val="24"/>
          <w:szCs w:val="24"/>
        </w:rPr>
        <w:t xml:space="preserve"> </w:t>
      </w:r>
      <w:r w:rsidR="00B857AC" w:rsidRPr="00522742">
        <w:rPr>
          <w:rFonts w:ascii="Times New Roman" w:hAnsi="Times New Roman" w:cs="Times New Roman"/>
          <w:sz w:val="24"/>
          <w:szCs w:val="24"/>
        </w:rPr>
        <w:t>He prayed that the sentence imposed by the court a quo be set aside in its entirety and that the same be substituted by a sentence of community service, a fine or a wholly suspended sentence.</w:t>
      </w:r>
    </w:p>
    <w:p w:rsidR="00B857AC" w:rsidRPr="00522742" w:rsidRDefault="00B857AC" w:rsidP="00522742">
      <w:pPr>
        <w:jc w:val="both"/>
        <w:rPr>
          <w:rFonts w:ascii="Times New Roman" w:hAnsi="Times New Roman" w:cs="Times New Roman"/>
          <w:sz w:val="24"/>
          <w:szCs w:val="24"/>
        </w:rPr>
      </w:pPr>
      <w:r w:rsidRPr="00522742">
        <w:rPr>
          <w:rFonts w:ascii="Times New Roman" w:hAnsi="Times New Roman" w:cs="Times New Roman"/>
          <w:sz w:val="24"/>
          <w:szCs w:val="24"/>
        </w:rPr>
        <w:t>The appellant’s grounds of appeal are that:-</w:t>
      </w:r>
    </w:p>
    <w:p w:rsidR="00522742" w:rsidRDefault="00B857AC" w:rsidP="00522742">
      <w:pPr>
        <w:spacing w:after="0" w:line="240" w:lineRule="auto"/>
        <w:ind w:left="720"/>
        <w:jc w:val="both"/>
        <w:rPr>
          <w:rFonts w:ascii="Times New Roman" w:hAnsi="Times New Roman" w:cs="Times New Roman"/>
          <w:sz w:val="24"/>
          <w:szCs w:val="24"/>
        </w:rPr>
      </w:pPr>
      <w:r w:rsidRPr="00522742">
        <w:rPr>
          <w:rFonts w:ascii="Times New Roman" w:hAnsi="Times New Roman" w:cs="Times New Roman"/>
          <w:sz w:val="24"/>
          <w:szCs w:val="24"/>
        </w:rPr>
        <w:t>“1. The sentence imposed was too severe and harsh as to induce a sense of shock</w:t>
      </w:r>
    </w:p>
    <w:p w:rsidR="00522742" w:rsidRDefault="00522742" w:rsidP="005227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857AC" w:rsidRPr="00522742">
        <w:rPr>
          <w:rFonts w:ascii="Times New Roman" w:hAnsi="Times New Roman" w:cs="Times New Roman"/>
          <w:sz w:val="24"/>
          <w:szCs w:val="24"/>
        </w:rPr>
        <w:t xml:space="preserve"> </w:t>
      </w:r>
      <w:proofErr w:type="gramStart"/>
      <w:r w:rsidR="00B857AC" w:rsidRPr="00522742">
        <w:rPr>
          <w:rFonts w:ascii="Times New Roman" w:hAnsi="Times New Roman" w:cs="Times New Roman"/>
          <w:sz w:val="24"/>
          <w:szCs w:val="24"/>
        </w:rPr>
        <w:t>taking</w:t>
      </w:r>
      <w:proofErr w:type="gramEnd"/>
      <w:r w:rsidR="00B857AC" w:rsidRPr="00522742">
        <w:rPr>
          <w:rFonts w:ascii="Times New Roman" w:hAnsi="Times New Roman" w:cs="Times New Roman"/>
          <w:sz w:val="24"/>
          <w:szCs w:val="24"/>
        </w:rPr>
        <w:t xml:space="preserve"> into account the circumstances of the offence, the time which the offence </w:t>
      </w:r>
    </w:p>
    <w:p w:rsidR="00B857AC" w:rsidRDefault="00522742" w:rsidP="005227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57AC" w:rsidRPr="00522742">
        <w:rPr>
          <w:rFonts w:ascii="Times New Roman" w:hAnsi="Times New Roman" w:cs="Times New Roman"/>
          <w:sz w:val="24"/>
          <w:szCs w:val="24"/>
        </w:rPr>
        <w:t>was</w:t>
      </w:r>
      <w:proofErr w:type="gramEnd"/>
      <w:r w:rsidR="00B857AC" w:rsidRPr="00522742">
        <w:rPr>
          <w:rFonts w:ascii="Times New Roman" w:hAnsi="Times New Roman" w:cs="Times New Roman"/>
          <w:sz w:val="24"/>
          <w:szCs w:val="24"/>
        </w:rPr>
        <w:t xml:space="preserve"> committed and prosecuted.</w:t>
      </w:r>
    </w:p>
    <w:p w:rsidR="00522742" w:rsidRPr="00522742" w:rsidRDefault="00522742" w:rsidP="00522742">
      <w:pPr>
        <w:spacing w:after="0" w:line="240" w:lineRule="auto"/>
        <w:ind w:left="720"/>
        <w:jc w:val="both"/>
        <w:rPr>
          <w:rFonts w:ascii="Times New Roman" w:hAnsi="Times New Roman" w:cs="Times New Roman"/>
          <w:sz w:val="24"/>
          <w:szCs w:val="24"/>
        </w:rPr>
      </w:pPr>
    </w:p>
    <w:p w:rsidR="00522742" w:rsidRDefault="00B857AC" w:rsidP="00522742">
      <w:pPr>
        <w:spacing w:after="0" w:line="240" w:lineRule="auto"/>
        <w:ind w:left="720"/>
        <w:jc w:val="both"/>
        <w:rPr>
          <w:rFonts w:ascii="Times New Roman" w:hAnsi="Times New Roman" w:cs="Times New Roman"/>
          <w:sz w:val="24"/>
          <w:szCs w:val="24"/>
        </w:rPr>
      </w:pPr>
      <w:r w:rsidRPr="00522742">
        <w:rPr>
          <w:rFonts w:ascii="Times New Roman" w:hAnsi="Times New Roman" w:cs="Times New Roman"/>
          <w:sz w:val="24"/>
          <w:szCs w:val="24"/>
        </w:rPr>
        <w:t xml:space="preserve">2. The Learned magistrate erred at law in failing to clearly explain how a fine or </w:t>
      </w:r>
    </w:p>
    <w:p w:rsidR="00522742" w:rsidRDefault="00522742" w:rsidP="005227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57AC" w:rsidRPr="00522742">
        <w:rPr>
          <w:rFonts w:ascii="Times New Roman" w:hAnsi="Times New Roman" w:cs="Times New Roman"/>
          <w:sz w:val="24"/>
          <w:szCs w:val="24"/>
        </w:rPr>
        <w:t>community</w:t>
      </w:r>
      <w:proofErr w:type="gramEnd"/>
      <w:r w:rsidR="00B857AC" w:rsidRPr="00522742">
        <w:rPr>
          <w:rFonts w:ascii="Times New Roman" w:hAnsi="Times New Roman" w:cs="Times New Roman"/>
          <w:sz w:val="24"/>
          <w:szCs w:val="24"/>
        </w:rPr>
        <w:t xml:space="preserve"> service</w:t>
      </w:r>
      <w:r w:rsidR="00384A34" w:rsidRPr="00522742">
        <w:rPr>
          <w:rFonts w:ascii="Times New Roman" w:hAnsi="Times New Roman" w:cs="Times New Roman"/>
          <w:sz w:val="24"/>
          <w:szCs w:val="24"/>
        </w:rPr>
        <w:t xml:space="preserve"> would not deter the would be offender and why custodial </w:t>
      </w:r>
    </w:p>
    <w:p w:rsidR="00384A34" w:rsidRDefault="00522742" w:rsidP="005227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84A34" w:rsidRPr="00522742">
        <w:rPr>
          <w:rFonts w:ascii="Times New Roman" w:hAnsi="Times New Roman" w:cs="Times New Roman"/>
          <w:sz w:val="24"/>
          <w:szCs w:val="24"/>
        </w:rPr>
        <w:t>sentence</w:t>
      </w:r>
      <w:proofErr w:type="gramEnd"/>
      <w:r w:rsidR="00384A34" w:rsidRPr="00522742">
        <w:rPr>
          <w:rFonts w:ascii="Times New Roman" w:hAnsi="Times New Roman" w:cs="Times New Roman"/>
          <w:sz w:val="24"/>
          <w:szCs w:val="24"/>
        </w:rPr>
        <w:t xml:space="preserve"> is appropriate.</w:t>
      </w:r>
    </w:p>
    <w:p w:rsidR="00522742" w:rsidRPr="00522742" w:rsidRDefault="00522742" w:rsidP="00522742">
      <w:pPr>
        <w:spacing w:after="0" w:line="240" w:lineRule="auto"/>
        <w:ind w:left="720"/>
        <w:jc w:val="both"/>
        <w:rPr>
          <w:rFonts w:ascii="Times New Roman" w:hAnsi="Times New Roman" w:cs="Times New Roman"/>
          <w:sz w:val="24"/>
          <w:szCs w:val="24"/>
        </w:rPr>
      </w:pPr>
    </w:p>
    <w:p w:rsidR="00522742" w:rsidRDefault="00384A34" w:rsidP="00522742">
      <w:pPr>
        <w:spacing w:after="0" w:line="24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3. The Learned magistrate erred at law in sentencing the appellant based on</w:t>
      </w:r>
    </w:p>
    <w:p w:rsidR="00384A34" w:rsidRDefault="00522742" w:rsidP="005227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84A34" w:rsidRPr="00522742">
        <w:rPr>
          <w:rFonts w:ascii="Times New Roman" w:hAnsi="Times New Roman" w:cs="Times New Roman"/>
          <w:sz w:val="24"/>
          <w:szCs w:val="24"/>
        </w:rPr>
        <w:t xml:space="preserve"> </w:t>
      </w:r>
      <w:proofErr w:type="gramStart"/>
      <w:r w:rsidR="00384A34" w:rsidRPr="00522742">
        <w:rPr>
          <w:rFonts w:ascii="Times New Roman" w:hAnsi="Times New Roman" w:cs="Times New Roman"/>
          <w:sz w:val="24"/>
          <w:szCs w:val="24"/>
        </w:rPr>
        <w:t>speculative</w:t>
      </w:r>
      <w:proofErr w:type="gramEnd"/>
      <w:r w:rsidR="00384A34" w:rsidRPr="00522742">
        <w:rPr>
          <w:rFonts w:ascii="Times New Roman" w:hAnsi="Times New Roman" w:cs="Times New Roman"/>
          <w:sz w:val="24"/>
          <w:szCs w:val="24"/>
        </w:rPr>
        <w:t xml:space="preserve"> evidence which was never led by anyone during the plea recording.</w:t>
      </w:r>
    </w:p>
    <w:p w:rsidR="00522742" w:rsidRPr="00522742" w:rsidRDefault="00522742" w:rsidP="00522742">
      <w:pPr>
        <w:spacing w:after="0" w:line="240" w:lineRule="auto"/>
        <w:ind w:firstLine="720"/>
        <w:jc w:val="both"/>
        <w:rPr>
          <w:rFonts w:ascii="Times New Roman" w:hAnsi="Times New Roman" w:cs="Times New Roman"/>
          <w:sz w:val="24"/>
          <w:szCs w:val="24"/>
        </w:rPr>
      </w:pPr>
    </w:p>
    <w:p w:rsidR="00522742" w:rsidRDefault="00384A34" w:rsidP="00522742">
      <w:pPr>
        <w:spacing w:after="0" w:line="24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 xml:space="preserve">4. The magistrate erred at law in failing to place due weight attached to </w:t>
      </w:r>
      <w:proofErr w:type="spellStart"/>
      <w:r w:rsidRPr="00522742">
        <w:rPr>
          <w:rFonts w:ascii="Times New Roman" w:hAnsi="Times New Roman" w:cs="Times New Roman"/>
          <w:sz w:val="24"/>
          <w:szCs w:val="24"/>
        </w:rPr>
        <w:t>mitigatory</w:t>
      </w:r>
      <w:proofErr w:type="spellEnd"/>
    </w:p>
    <w:p w:rsidR="00A40862" w:rsidRDefault="00384A34" w:rsidP="00522742">
      <w:pPr>
        <w:spacing w:after="0" w:line="240" w:lineRule="auto"/>
        <w:ind w:left="960"/>
        <w:jc w:val="both"/>
        <w:rPr>
          <w:rFonts w:ascii="Times New Roman" w:hAnsi="Times New Roman" w:cs="Times New Roman"/>
          <w:sz w:val="24"/>
          <w:szCs w:val="24"/>
        </w:rPr>
      </w:pPr>
      <w:proofErr w:type="gramStart"/>
      <w:r w:rsidRPr="00522742">
        <w:rPr>
          <w:rFonts w:ascii="Times New Roman" w:hAnsi="Times New Roman" w:cs="Times New Roman"/>
          <w:sz w:val="24"/>
          <w:szCs w:val="24"/>
        </w:rPr>
        <w:t>factors</w:t>
      </w:r>
      <w:proofErr w:type="gramEnd"/>
      <w:r w:rsidRPr="00522742">
        <w:rPr>
          <w:rFonts w:ascii="Times New Roman" w:hAnsi="Times New Roman" w:cs="Times New Roman"/>
          <w:sz w:val="24"/>
          <w:szCs w:val="24"/>
        </w:rPr>
        <w:t xml:space="preserve"> aligned to the appellant s</w:t>
      </w:r>
      <w:r w:rsidR="00A40862" w:rsidRPr="00522742">
        <w:rPr>
          <w:rFonts w:ascii="Times New Roman" w:hAnsi="Times New Roman" w:cs="Times New Roman"/>
          <w:sz w:val="24"/>
          <w:szCs w:val="24"/>
        </w:rPr>
        <w:t xml:space="preserve">pecially that he is a first offender. There is a plethora of cases which state that if an accused is a first offender and the sentence likely to be imposed is 24 (twenty four) months imprisonment and below the court should consider other forms of punishment such as community service or a fine or wholly suspended sentence. </w:t>
      </w:r>
      <w:proofErr w:type="gramStart"/>
      <w:r w:rsidR="00A40862" w:rsidRPr="00522742">
        <w:rPr>
          <w:rFonts w:ascii="Times New Roman" w:hAnsi="Times New Roman" w:cs="Times New Roman"/>
          <w:sz w:val="24"/>
          <w:szCs w:val="24"/>
        </w:rPr>
        <w:t xml:space="preserve">See S </w:t>
      </w:r>
      <w:r w:rsidR="00522742">
        <w:rPr>
          <w:rFonts w:ascii="Times New Roman" w:hAnsi="Times New Roman" w:cs="Times New Roman"/>
          <w:sz w:val="24"/>
          <w:szCs w:val="24"/>
        </w:rPr>
        <w:t>v</w:t>
      </w:r>
      <w:r w:rsidR="00A40862" w:rsidRPr="00522742">
        <w:rPr>
          <w:rFonts w:ascii="Times New Roman" w:hAnsi="Times New Roman" w:cs="Times New Roman"/>
          <w:sz w:val="24"/>
          <w:szCs w:val="24"/>
        </w:rPr>
        <w:t xml:space="preserve"> </w:t>
      </w:r>
      <w:proofErr w:type="spellStart"/>
      <w:r w:rsidR="00A40862" w:rsidRPr="00522742">
        <w:rPr>
          <w:rFonts w:ascii="Times New Roman" w:hAnsi="Times New Roman" w:cs="Times New Roman"/>
          <w:sz w:val="24"/>
          <w:szCs w:val="24"/>
        </w:rPr>
        <w:t>Allegrucci</w:t>
      </w:r>
      <w:proofErr w:type="spellEnd"/>
      <w:r w:rsidR="00A40862" w:rsidRPr="00522742">
        <w:rPr>
          <w:rFonts w:ascii="Times New Roman" w:hAnsi="Times New Roman" w:cs="Times New Roman"/>
          <w:sz w:val="24"/>
          <w:szCs w:val="24"/>
        </w:rPr>
        <w:t xml:space="preserve"> 2002 ZLR (1) 674, S V Antonio and Others 1998 ZLR (2) 64.</w:t>
      </w:r>
      <w:proofErr w:type="gramEnd"/>
    </w:p>
    <w:p w:rsidR="00522742" w:rsidRPr="00522742" w:rsidRDefault="00522742" w:rsidP="00522742">
      <w:pPr>
        <w:spacing w:after="0" w:line="240" w:lineRule="auto"/>
        <w:ind w:left="960"/>
        <w:jc w:val="both"/>
        <w:rPr>
          <w:rFonts w:ascii="Times New Roman" w:hAnsi="Times New Roman" w:cs="Times New Roman"/>
          <w:sz w:val="24"/>
          <w:szCs w:val="24"/>
        </w:rPr>
      </w:pPr>
    </w:p>
    <w:p w:rsidR="00522742" w:rsidRDefault="00A40862" w:rsidP="00522742">
      <w:pPr>
        <w:spacing w:after="0" w:line="240" w:lineRule="auto"/>
        <w:ind w:left="720"/>
        <w:jc w:val="both"/>
        <w:rPr>
          <w:rFonts w:ascii="Times New Roman" w:hAnsi="Times New Roman" w:cs="Times New Roman"/>
          <w:sz w:val="24"/>
          <w:szCs w:val="24"/>
        </w:rPr>
      </w:pPr>
      <w:r w:rsidRPr="00522742">
        <w:rPr>
          <w:rFonts w:ascii="Times New Roman" w:hAnsi="Times New Roman" w:cs="Times New Roman"/>
          <w:sz w:val="24"/>
          <w:szCs w:val="24"/>
        </w:rPr>
        <w:t>5. The Learned magistrate erred at law in failing to seriously consider the plea of</w:t>
      </w:r>
    </w:p>
    <w:p w:rsidR="00522742" w:rsidRDefault="00522742" w:rsidP="005227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40862" w:rsidRPr="00522742">
        <w:rPr>
          <w:rFonts w:ascii="Times New Roman" w:hAnsi="Times New Roman" w:cs="Times New Roman"/>
          <w:sz w:val="24"/>
          <w:szCs w:val="24"/>
        </w:rPr>
        <w:t>guilty</w:t>
      </w:r>
      <w:proofErr w:type="gramEnd"/>
      <w:r w:rsidR="00A40862" w:rsidRPr="00522742">
        <w:rPr>
          <w:rFonts w:ascii="Times New Roman" w:hAnsi="Times New Roman" w:cs="Times New Roman"/>
          <w:sz w:val="24"/>
          <w:szCs w:val="24"/>
        </w:rPr>
        <w:t xml:space="preserve"> tendered by the </w:t>
      </w:r>
      <w:r w:rsidR="004835BC" w:rsidRPr="00522742">
        <w:rPr>
          <w:rFonts w:ascii="Times New Roman" w:hAnsi="Times New Roman" w:cs="Times New Roman"/>
          <w:sz w:val="24"/>
          <w:szCs w:val="24"/>
        </w:rPr>
        <w:t>appellant. Same shows serious remorse. See</w:t>
      </w:r>
      <w:r w:rsidR="004835BC" w:rsidRPr="00522742">
        <w:rPr>
          <w:rFonts w:ascii="Times New Roman" w:hAnsi="Times New Roman" w:cs="Times New Roman"/>
          <w:i/>
          <w:sz w:val="24"/>
          <w:szCs w:val="24"/>
        </w:rPr>
        <w:t xml:space="preserve"> S</w:t>
      </w:r>
      <w:r w:rsidR="004835BC" w:rsidRPr="00522742">
        <w:rPr>
          <w:rFonts w:ascii="Times New Roman" w:hAnsi="Times New Roman" w:cs="Times New Roman"/>
          <w:sz w:val="24"/>
          <w:szCs w:val="24"/>
        </w:rPr>
        <w:t xml:space="preserve"> </w:t>
      </w:r>
      <w:r>
        <w:rPr>
          <w:rFonts w:ascii="Times New Roman" w:hAnsi="Times New Roman" w:cs="Times New Roman"/>
          <w:sz w:val="24"/>
          <w:szCs w:val="24"/>
        </w:rPr>
        <w:t>v</w:t>
      </w:r>
      <w:r w:rsidR="004835BC" w:rsidRPr="00522742">
        <w:rPr>
          <w:rFonts w:ascii="Times New Roman" w:hAnsi="Times New Roman" w:cs="Times New Roman"/>
          <w:sz w:val="24"/>
          <w:szCs w:val="24"/>
        </w:rPr>
        <w:t xml:space="preserve"> </w:t>
      </w:r>
      <w:proofErr w:type="spellStart"/>
      <w:r w:rsidR="004835BC" w:rsidRPr="00522742">
        <w:rPr>
          <w:rFonts w:ascii="Times New Roman" w:hAnsi="Times New Roman" w:cs="Times New Roman"/>
          <w:i/>
          <w:sz w:val="24"/>
          <w:szCs w:val="24"/>
        </w:rPr>
        <w:t>Sidet</w:t>
      </w:r>
      <w:proofErr w:type="spellEnd"/>
      <w:r w:rsidR="004835BC" w:rsidRPr="00522742">
        <w:rPr>
          <w:rFonts w:ascii="Times New Roman" w:hAnsi="Times New Roman" w:cs="Times New Roman"/>
          <w:sz w:val="24"/>
          <w:szCs w:val="24"/>
        </w:rPr>
        <w:t xml:space="preserve"> 1997 </w:t>
      </w:r>
    </w:p>
    <w:p w:rsidR="004835BC" w:rsidRPr="00522742" w:rsidRDefault="004835BC" w:rsidP="00522742">
      <w:pPr>
        <w:pStyle w:val="ListParagraph"/>
        <w:numPr>
          <w:ilvl w:val="0"/>
          <w:numId w:val="1"/>
        </w:numPr>
        <w:spacing w:after="0" w:line="240" w:lineRule="auto"/>
        <w:jc w:val="both"/>
        <w:rPr>
          <w:rFonts w:ascii="Times New Roman" w:hAnsi="Times New Roman" w:cs="Times New Roman"/>
          <w:sz w:val="24"/>
          <w:szCs w:val="24"/>
        </w:rPr>
      </w:pPr>
      <w:r w:rsidRPr="00522742">
        <w:rPr>
          <w:rFonts w:ascii="Times New Roman" w:hAnsi="Times New Roman" w:cs="Times New Roman"/>
          <w:sz w:val="24"/>
          <w:szCs w:val="24"/>
        </w:rPr>
        <w:t xml:space="preserve">ZLR 485 (S), S V </w:t>
      </w:r>
      <w:proofErr w:type="spellStart"/>
      <w:r w:rsidRPr="00522742">
        <w:rPr>
          <w:rFonts w:ascii="Times New Roman" w:hAnsi="Times New Roman" w:cs="Times New Roman"/>
          <w:sz w:val="24"/>
          <w:szCs w:val="24"/>
        </w:rPr>
        <w:t>Mabhena</w:t>
      </w:r>
      <w:proofErr w:type="spellEnd"/>
      <w:r w:rsidRPr="00522742">
        <w:rPr>
          <w:rFonts w:ascii="Times New Roman" w:hAnsi="Times New Roman" w:cs="Times New Roman"/>
          <w:sz w:val="24"/>
          <w:szCs w:val="24"/>
        </w:rPr>
        <w:t xml:space="preserve"> 1996 ZLR (1) 134 (H).”</w:t>
      </w:r>
    </w:p>
    <w:p w:rsidR="00522742" w:rsidRPr="00522742" w:rsidRDefault="00522742" w:rsidP="00522742">
      <w:pPr>
        <w:pStyle w:val="ListParagraph"/>
        <w:spacing w:after="0" w:line="240" w:lineRule="auto"/>
        <w:ind w:left="1320"/>
        <w:jc w:val="both"/>
        <w:rPr>
          <w:rFonts w:ascii="Times New Roman" w:hAnsi="Times New Roman" w:cs="Times New Roman"/>
          <w:sz w:val="24"/>
          <w:szCs w:val="24"/>
        </w:rPr>
      </w:pPr>
    </w:p>
    <w:p w:rsidR="005D7AFC" w:rsidRPr="00522742" w:rsidRDefault="00BA5A85"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In his reasons for sentence the magistrate took into account the fact that the appellant pleaded guilty and did not was</w:t>
      </w:r>
      <w:r w:rsidR="00237ABF" w:rsidRPr="00522742">
        <w:rPr>
          <w:rFonts w:ascii="Times New Roman" w:hAnsi="Times New Roman" w:cs="Times New Roman"/>
          <w:sz w:val="24"/>
          <w:szCs w:val="24"/>
        </w:rPr>
        <w:t>te</w:t>
      </w:r>
      <w:r w:rsidRPr="00522742">
        <w:rPr>
          <w:rFonts w:ascii="Times New Roman" w:hAnsi="Times New Roman" w:cs="Times New Roman"/>
          <w:sz w:val="24"/>
          <w:szCs w:val="24"/>
        </w:rPr>
        <w:t xml:space="preserve"> the court’s time and resourc</w:t>
      </w:r>
      <w:r w:rsidR="005D7AFC" w:rsidRPr="00522742">
        <w:rPr>
          <w:rFonts w:ascii="Times New Roman" w:hAnsi="Times New Roman" w:cs="Times New Roman"/>
          <w:sz w:val="24"/>
          <w:szCs w:val="24"/>
        </w:rPr>
        <w:t>es, that he is a first offender</w:t>
      </w:r>
      <w:r w:rsidRPr="00522742">
        <w:rPr>
          <w:rFonts w:ascii="Times New Roman" w:hAnsi="Times New Roman" w:cs="Times New Roman"/>
          <w:sz w:val="24"/>
          <w:szCs w:val="24"/>
        </w:rPr>
        <w:t xml:space="preserve">, that he is a married man with children and orphans to take care of as </w:t>
      </w:r>
      <w:proofErr w:type="spellStart"/>
      <w:r w:rsidRPr="00522742">
        <w:rPr>
          <w:rFonts w:ascii="Times New Roman" w:hAnsi="Times New Roman" w:cs="Times New Roman"/>
          <w:sz w:val="24"/>
          <w:szCs w:val="24"/>
        </w:rPr>
        <w:t>mitigatory</w:t>
      </w:r>
      <w:proofErr w:type="spellEnd"/>
      <w:r w:rsidRPr="00522742">
        <w:rPr>
          <w:rFonts w:ascii="Times New Roman" w:hAnsi="Times New Roman" w:cs="Times New Roman"/>
          <w:sz w:val="24"/>
          <w:szCs w:val="24"/>
        </w:rPr>
        <w:t xml:space="preserve">. He took into account the fact that fraud is a serious </w:t>
      </w:r>
      <w:r w:rsidR="00237ABF" w:rsidRPr="00522742">
        <w:rPr>
          <w:rFonts w:ascii="Times New Roman" w:hAnsi="Times New Roman" w:cs="Times New Roman"/>
          <w:sz w:val="24"/>
          <w:szCs w:val="24"/>
        </w:rPr>
        <w:t>offence. Further he stated that,</w:t>
      </w:r>
      <w:r w:rsidR="00522742">
        <w:rPr>
          <w:rFonts w:ascii="Times New Roman" w:hAnsi="Times New Roman" w:cs="Times New Roman"/>
          <w:sz w:val="24"/>
          <w:szCs w:val="24"/>
        </w:rPr>
        <w:t xml:space="preserve"> </w:t>
      </w:r>
      <w:r w:rsidR="005D7AFC" w:rsidRPr="00522742">
        <w:rPr>
          <w:rFonts w:ascii="Times New Roman" w:hAnsi="Times New Roman" w:cs="Times New Roman"/>
          <w:sz w:val="24"/>
          <w:szCs w:val="24"/>
        </w:rPr>
        <w:t>“Accused and complainant conniv</w:t>
      </w:r>
      <w:r w:rsidRPr="00522742">
        <w:rPr>
          <w:rFonts w:ascii="Times New Roman" w:hAnsi="Times New Roman" w:cs="Times New Roman"/>
          <w:sz w:val="24"/>
          <w:szCs w:val="24"/>
        </w:rPr>
        <w:t>ed to have a licence issued to the complainant through the back door, a practice that results in incompetent drivers using the public roads ther</w:t>
      </w:r>
      <w:r w:rsidR="005D7AFC" w:rsidRPr="00522742">
        <w:rPr>
          <w:rFonts w:ascii="Times New Roman" w:hAnsi="Times New Roman" w:cs="Times New Roman"/>
          <w:sz w:val="24"/>
          <w:szCs w:val="24"/>
        </w:rPr>
        <w:t>e</w:t>
      </w:r>
      <w:r w:rsidRPr="00522742">
        <w:rPr>
          <w:rFonts w:ascii="Times New Roman" w:hAnsi="Times New Roman" w:cs="Times New Roman"/>
          <w:sz w:val="24"/>
          <w:szCs w:val="24"/>
        </w:rPr>
        <w:t>by putting other road users ra</w:t>
      </w:r>
      <w:r w:rsidR="005D7AFC" w:rsidRPr="00522742">
        <w:rPr>
          <w:rFonts w:ascii="Times New Roman" w:hAnsi="Times New Roman" w:cs="Times New Roman"/>
          <w:sz w:val="24"/>
          <w:szCs w:val="24"/>
        </w:rPr>
        <w:t>nging from pedestrians, cyclist</w:t>
      </w:r>
      <w:r w:rsidRPr="00522742">
        <w:rPr>
          <w:rFonts w:ascii="Times New Roman" w:hAnsi="Times New Roman" w:cs="Times New Roman"/>
          <w:sz w:val="24"/>
          <w:szCs w:val="24"/>
        </w:rPr>
        <w:t>s and drivers of light and heavy vehicles in danger.” He went further to state that</w:t>
      </w:r>
      <w:r w:rsidR="00A32A7F" w:rsidRPr="00522742">
        <w:rPr>
          <w:rFonts w:ascii="Times New Roman" w:hAnsi="Times New Roman" w:cs="Times New Roman"/>
          <w:sz w:val="24"/>
          <w:szCs w:val="24"/>
        </w:rPr>
        <w:t xml:space="preserve"> “…An exemplary term of sentence is called for to deter the offender and would be offenders. A fine or community service will no</w:t>
      </w:r>
      <w:r w:rsidR="005D7AFC" w:rsidRPr="00522742">
        <w:rPr>
          <w:rFonts w:ascii="Times New Roman" w:hAnsi="Times New Roman" w:cs="Times New Roman"/>
          <w:sz w:val="24"/>
          <w:szCs w:val="24"/>
        </w:rPr>
        <w:t>t</w:t>
      </w:r>
      <w:r w:rsidR="00A32A7F" w:rsidRPr="00522742">
        <w:rPr>
          <w:rFonts w:ascii="Times New Roman" w:hAnsi="Times New Roman" w:cs="Times New Roman"/>
          <w:sz w:val="24"/>
          <w:szCs w:val="24"/>
        </w:rPr>
        <w:t xml:space="preserve"> meet this objective.</w:t>
      </w:r>
      <w:r w:rsidR="005D7AFC" w:rsidRPr="00522742">
        <w:rPr>
          <w:rFonts w:ascii="Times New Roman" w:hAnsi="Times New Roman" w:cs="Times New Roman"/>
          <w:sz w:val="24"/>
          <w:szCs w:val="24"/>
        </w:rPr>
        <w:t xml:space="preserve">” </w:t>
      </w:r>
    </w:p>
    <w:p w:rsidR="00E82B95" w:rsidRPr="00522742" w:rsidRDefault="005D7AFC"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 xml:space="preserve">Mr </w:t>
      </w:r>
      <w:proofErr w:type="spellStart"/>
      <w:r w:rsidRPr="00522742">
        <w:rPr>
          <w:rFonts w:ascii="Times New Roman" w:hAnsi="Times New Roman" w:cs="Times New Roman"/>
          <w:sz w:val="24"/>
          <w:szCs w:val="24"/>
        </w:rPr>
        <w:t>Chingarande</w:t>
      </w:r>
      <w:proofErr w:type="spellEnd"/>
      <w:r w:rsidRPr="00522742">
        <w:rPr>
          <w:rFonts w:ascii="Times New Roman" w:hAnsi="Times New Roman" w:cs="Times New Roman"/>
          <w:sz w:val="24"/>
          <w:szCs w:val="24"/>
        </w:rPr>
        <w:t xml:space="preserve"> for the respondent firstly opposed the appeal on the ground that the sentence imposed by the court a quo did not induce a sense of shock. Upon fu</w:t>
      </w:r>
      <w:r w:rsidR="00E82B95" w:rsidRPr="00522742">
        <w:rPr>
          <w:rFonts w:ascii="Times New Roman" w:hAnsi="Times New Roman" w:cs="Times New Roman"/>
          <w:sz w:val="24"/>
          <w:szCs w:val="24"/>
        </w:rPr>
        <w:t>r</w:t>
      </w:r>
      <w:r w:rsidRPr="00522742">
        <w:rPr>
          <w:rFonts w:ascii="Times New Roman" w:hAnsi="Times New Roman" w:cs="Times New Roman"/>
          <w:sz w:val="24"/>
          <w:szCs w:val="24"/>
        </w:rPr>
        <w:t>ther reflections and taking into account that the magistrate did not enquire into the appellant</w:t>
      </w:r>
      <w:r w:rsidR="00EE6C46" w:rsidRPr="00522742">
        <w:rPr>
          <w:rFonts w:ascii="Times New Roman" w:hAnsi="Times New Roman" w:cs="Times New Roman"/>
          <w:sz w:val="24"/>
          <w:szCs w:val="24"/>
        </w:rPr>
        <w:t>’s ability to process the said driver’s licence, and the fact that it was never established if he indeed had connections at VID Offices, he conceded that the sentence is unduly harsh. The magistrate took it as if the appellant indeed wanted to take the money to VID Officers and could have procured the said driver</w:t>
      </w:r>
      <w:r w:rsidR="00237ABF" w:rsidRPr="00522742">
        <w:rPr>
          <w:rFonts w:ascii="Times New Roman" w:hAnsi="Times New Roman" w:cs="Times New Roman"/>
          <w:sz w:val="24"/>
          <w:szCs w:val="24"/>
        </w:rPr>
        <w:t>’</w:t>
      </w:r>
      <w:r w:rsidR="00EE6C46" w:rsidRPr="00522742">
        <w:rPr>
          <w:rFonts w:ascii="Times New Roman" w:hAnsi="Times New Roman" w:cs="Times New Roman"/>
          <w:sz w:val="24"/>
          <w:szCs w:val="24"/>
        </w:rPr>
        <w:t>s licence. The fact that since February 2011 up to June 2012 the appellant did not approach any VID Officer shows that he merely misrepresented to the complainant that he was able to process a driver’s licence when in fact he was not able to do so . It was a mere ploy to defraud c</w:t>
      </w:r>
      <w:r w:rsidR="00E82B95" w:rsidRPr="00522742">
        <w:rPr>
          <w:rFonts w:ascii="Times New Roman" w:hAnsi="Times New Roman" w:cs="Times New Roman"/>
          <w:sz w:val="24"/>
          <w:szCs w:val="24"/>
        </w:rPr>
        <w:t xml:space="preserve">omplainant </w:t>
      </w:r>
      <w:r w:rsidR="00EE6C46" w:rsidRPr="00522742">
        <w:rPr>
          <w:rFonts w:ascii="Times New Roman" w:hAnsi="Times New Roman" w:cs="Times New Roman"/>
          <w:sz w:val="24"/>
          <w:szCs w:val="24"/>
        </w:rPr>
        <w:t>his money and was not serious in obtaining any licence through the back door. The magistrate there</w:t>
      </w:r>
      <w:r w:rsidR="00237ABF" w:rsidRPr="00522742">
        <w:rPr>
          <w:rFonts w:ascii="Times New Roman" w:hAnsi="Times New Roman" w:cs="Times New Roman"/>
          <w:sz w:val="24"/>
          <w:szCs w:val="24"/>
        </w:rPr>
        <w:t>fore</w:t>
      </w:r>
      <w:r w:rsidR="00EE6C46" w:rsidRPr="00522742">
        <w:rPr>
          <w:rFonts w:ascii="Times New Roman" w:hAnsi="Times New Roman" w:cs="Times New Roman"/>
          <w:sz w:val="24"/>
          <w:szCs w:val="24"/>
        </w:rPr>
        <w:t xml:space="preserve"> misdirected himself in relying on information that was not before him and treate</w:t>
      </w:r>
      <w:r w:rsidR="00E82B95" w:rsidRPr="00522742">
        <w:rPr>
          <w:rFonts w:ascii="Times New Roman" w:hAnsi="Times New Roman" w:cs="Times New Roman"/>
          <w:sz w:val="24"/>
          <w:szCs w:val="24"/>
        </w:rPr>
        <w:t>d</w:t>
      </w:r>
      <w:r w:rsidR="00EE6C46" w:rsidRPr="00522742">
        <w:rPr>
          <w:rFonts w:ascii="Times New Roman" w:hAnsi="Times New Roman" w:cs="Times New Roman"/>
          <w:sz w:val="24"/>
          <w:szCs w:val="24"/>
        </w:rPr>
        <w:t xml:space="preserve"> </w:t>
      </w:r>
      <w:r w:rsidR="00E82B95" w:rsidRPr="00522742">
        <w:rPr>
          <w:rFonts w:ascii="Times New Roman" w:hAnsi="Times New Roman" w:cs="Times New Roman"/>
          <w:sz w:val="24"/>
          <w:szCs w:val="24"/>
        </w:rPr>
        <w:t>appellant as some</w:t>
      </w:r>
      <w:r w:rsidR="00EE6C46" w:rsidRPr="00522742">
        <w:rPr>
          <w:rFonts w:ascii="Times New Roman" w:hAnsi="Times New Roman" w:cs="Times New Roman"/>
          <w:sz w:val="24"/>
          <w:szCs w:val="24"/>
        </w:rPr>
        <w:t>on</w:t>
      </w:r>
      <w:r w:rsidR="00E82B95" w:rsidRPr="00522742">
        <w:rPr>
          <w:rFonts w:ascii="Times New Roman" w:hAnsi="Times New Roman" w:cs="Times New Roman"/>
          <w:sz w:val="24"/>
          <w:szCs w:val="24"/>
        </w:rPr>
        <w:t xml:space="preserve">e </w:t>
      </w:r>
      <w:r w:rsidR="00EE6C46" w:rsidRPr="00522742">
        <w:rPr>
          <w:rFonts w:ascii="Times New Roman" w:hAnsi="Times New Roman" w:cs="Times New Roman"/>
          <w:sz w:val="24"/>
          <w:szCs w:val="24"/>
        </w:rPr>
        <w:t xml:space="preserve">who had actually taken the money to </w:t>
      </w:r>
      <w:r w:rsidR="00E82B95" w:rsidRPr="00522742">
        <w:rPr>
          <w:rFonts w:ascii="Times New Roman" w:hAnsi="Times New Roman" w:cs="Times New Roman"/>
          <w:sz w:val="24"/>
          <w:szCs w:val="24"/>
        </w:rPr>
        <w:t>VID.</w:t>
      </w:r>
    </w:p>
    <w:p w:rsidR="005D7AFC" w:rsidRPr="00522742" w:rsidRDefault="00E82B95"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lastRenderedPageBreak/>
        <w:t xml:space="preserve">On the basis of such </w:t>
      </w:r>
      <w:r w:rsidR="00522742" w:rsidRPr="00522742">
        <w:rPr>
          <w:rFonts w:ascii="Times New Roman" w:hAnsi="Times New Roman" w:cs="Times New Roman"/>
          <w:sz w:val="24"/>
          <w:szCs w:val="24"/>
        </w:rPr>
        <w:t>misdirection</w:t>
      </w:r>
      <w:r w:rsidRPr="00522742">
        <w:rPr>
          <w:rFonts w:ascii="Times New Roman" w:hAnsi="Times New Roman" w:cs="Times New Roman"/>
          <w:sz w:val="24"/>
          <w:szCs w:val="24"/>
        </w:rPr>
        <w:t xml:space="preserve"> the trial magistrate failed to properly exercise his discretion. We are therefor</w:t>
      </w:r>
      <w:r w:rsidR="00237ABF" w:rsidRPr="00522742">
        <w:rPr>
          <w:rFonts w:ascii="Times New Roman" w:hAnsi="Times New Roman" w:cs="Times New Roman"/>
          <w:sz w:val="24"/>
          <w:szCs w:val="24"/>
        </w:rPr>
        <w:t>e</w:t>
      </w:r>
      <w:r w:rsidRPr="00522742">
        <w:rPr>
          <w:rFonts w:ascii="Times New Roman" w:hAnsi="Times New Roman" w:cs="Times New Roman"/>
          <w:sz w:val="24"/>
          <w:szCs w:val="24"/>
        </w:rPr>
        <w:t xml:space="preserve"> at large to determine a proper sentence. </w:t>
      </w:r>
      <w:r w:rsidR="00EE6C46" w:rsidRPr="00522742">
        <w:rPr>
          <w:rFonts w:ascii="Times New Roman" w:hAnsi="Times New Roman" w:cs="Times New Roman"/>
          <w:sz w:val="24"/>
          <w:szCs w:val="24"/>
        </w:rPr>
        <w:t xml:space="preserve"> </w:t>
      </w:r>
    </w:p>
    <w:p w:rsidR="00E82B95" w:rsidRPr="00522742" w:rsidRDefault="00E82B95"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 xml:space="preserve">Fraud is indeed a serious offence. This is reflected in the penalty provision in s 136 (a) (i) and (ii) of the Criminal Law (Codification and </w:t>
      </w:r>
      <w:proofErr w:type="gramStart"/>
      <w:r w:rsidRPr="00522742">
        <w:rPr>
          <w:rFonts w:ascii="Times New Roman" w:hAnsi="Times New Roman" w:cs="Times New Roman"/>
          <w:sz w:val="24"/>
          <w:szCs w:val="24"/>
        </w:rPr>
        <w:t>Reform )</w:t>
      </w:r>
      <w:proofErr w:type="gramEnd"/>
      <w:r w:rsidRPr="00522742">
        <w:rPr>
          <w:rFonts w:ascii="Times New Roman" w:hAnsi="Times New Roman" w:cs="Times New Roman"/>
          <w:sz w:val="24"/>
          <w:szCs w:val="24"/>
        </w:rPr>
        <w:t xml:space="preserve"> Act </w:t>
      </w:r>
      <w:r w:rsidR="00522742">
        <w:rPr>
          <w:rFonts w:ascii="Times New Roman" w:hAnsi="Times New Roman" w:cs="Times New Roman"/>
          <w:sz w:val="24"/>
          <w:szCs w:val="24"/>
        </w:rPr>
        <w:t>[</w:t>
      </w:r>
      <w:r w:rsidRPr="00522742">
        <w:rPr>
          <w:rFonts w:ascii="Times New Roman" w:hAnsi="Times New Roman" w:cs="Times New Roman"/>
          <w:i/>
          <w:sz w:val="24"/>
          <w:szCs w:val="24"/>
        </w:rPr>
        <w:t>Cap 9.23</w:t>
      </w:r>
      <w:r w:rsidR="00522742">
        <w:rPr>
          <w:rFonts w:ascii="Times New Roman" w:hAnsi="Times New Roman" w:cs="Times New Roman"/>
          <w:sz w:val="24"/>
          <w:szCs w:val="24"/>
        </w:rPr>
        <w:t>]</w:t>
      </w:r>
      <w:r w:rsidRPr="00522742">
        <w:rPr>
          <w:rFonts w:ascii="Times New Roman" w:hAnsi="Times New Roman" w:cs="Times New Roman"/>
          <w:sz w:val="24"/>
          <w:szCs w:val="24"/>
        </w:rPr>
        <w:t>. The penalty is a fine not exceeding level fourteen or not exceeding tw</w:t>
      </w:r>
      <w:r w:rsidR="00C503A6" w:rsidRPr="00522742">
        <w:rPr>
          <w:rFonts w:ascii="Times New Roman" w:hAnsi="Times New Roman" w:cs="Times New Roman"/>
          <w:sz w:val="24"/>
          <w:szCs w:val="24"/>
        </w:rPr>
        <w:t>ice the value of any property obtained or imprisonment not exceeding thirty five years.</w:t>
      </w:r>
      <w:r w:rsidRPr="00522742">
        <w:rPr>
          <w:rFonts w:ascii="Times New Roman" w:hAnsi="Times New Roman" w:cs="Times New Roman"/>
          <w:sz w:val="24"/>
          <w:szCs w:val="24"/>
        </w:rPr>
        <w:t xml:space="preserve"> </w:t>
      </w:r>
    </w:p>
    <w:p w:rsidR="00C503A6" w:rsidRPr="00522742" w:rsidRDefault="00C503A6" w:rsidP="00522742">
      <w:pPr>
        <w:spacing w:after="0" w:line="360" w:lineRule="auto"/>
        <w:ind w:firstLine="720"/>
        <w:jc w:val="both"/>
        <w:rPr>
          <w:rFonts w:ascii="Times New Roman" w:hAnsi="Times New Roman" w:cs="Times New Roman"/>
          <w:sz w:val="24"/>
          <w:szCs w:val="24"/>
        </w:rPr>
      </w:pPr>
      <w:r w:rsidRPr="00522742">
        <w:rPr>
          <w:rFonts w:ascii="Times New Roman" w:hAnsi="Times New Roman" w:cs="Times New Roman"/>
          <w:sz w:val="24"/>
          <w:szCs w:val="24"/>
        </w:rPr>
        <w:t>The appellant was sentenced to 3 years imprisonment of which 1 year was suspended for 5 years on the usual condition of good behaviour. He was lef</w:t>
      </w:r>
      <w:r w:rsidR="00456127" w:rsidRPr="00522742">
        <w:rPr>
          <w:rFonts w:ascii="Times New Roman" w:hAnsi="Times New Roman" w:cs="Times New Roman"/>
          <w:sz w:val="24"/>
          <w:szCs w:val="24"/>
        </w:rPr>
        <w:t>t with an effective senten</w:t>
      </w:r>
      <w:r w:rsidRPr="00522742">
        <w:rPr>
          <w:rFonts w:ascii="Times New Roman" w:hAnsi="Times New Roman" w:cs="Times New Roman"/>
          <w:sz w:val="24"/>
          <w:szCs w:val="24"/>
        </w:rPr>
        <w:t>ce of 2 years i</w:t>
      </w:r>
      <w:r w:rsidR="00456127" w:rsidRPr="00522742">
        <w:rPr>
          <w:rFonts w:ascii="Times New Roman" w:hAnsi="Times New Roman" w:cs="Times New Roman"/>
          <w:sz w:val="24"/>
          <w:szCs w:val="24"/>
        </w:rPr>
        <w:t>mprisonment. 2 years imprisonmen</w:t>
      </w:r>
      <w:r w:rsidRPr="00522742">
        <w:rPr>
          <w:rFonts w:ascii="Times New Roman" w:hAnsi="Times New Roman" w:cs="Times New Roman"/>
          <w:sz w:val="24"/>
          <w:szCs w:val="24"/>
        </w:rPr>
        <w:t>t falls within the range permit</w:t>
      </w:r>
      <w:r w:rsidR="00456127" w:rsidRPr="00522742">
        <w:rPr>
          <w:rFonts w:ascii="Times New Roman" w:hAnsi="Times New Roman" w:cs="Times New Roman"/>
          <w:sz w:val="24"/>
          <w:szCs w:val="24"/>
        </w:rPr>
        <w:t>ted for community service. T</w:t>
      </w:r>
      <w:r w:rsidRPr="00522742">
        <w:rPr>
          <w:rFonts w:ascii="Times New Roman" w:hAnsi="Times New Roman" w:cs="Times New Roman"/>
          <w:sz w:val="24"/>
          <w:szCs w:val="24"/>
        </w:rPr>
        <w:t>he</w:t>
      </w:r>
      <w:r w:rsidR="00456127" w:rsidRPr="00522742">
        <w:rPr>
          <w:rFonts w:ascii="Times New Roman" w:hAnsi="Times New Roman" w:cs="Times New Roman"/>
          <w:sz w:val="24"/>
          <w:szCs w:val="24"/>
        </w:rPr>
        <w:t xml:space="preserve"> court a quo should have considered community service.</w:t>
      </w:r>
    </w:p>
    <w:p w:rsidR="008345DE" w:rsidRDefault="00456127" w:rsidP="00522742">
      <w:pPr>
        <w:spacing w:after="0" w:line="360" w:lineRule="auto"/>
        <w:jc w:val="both"/>
        <w:rPr>
          <w:rFonts w:ascii="Times New Roman" w:hAnsi="Times New Roman" w:cs="Times New Roman"/>
          <w:sz w:val="24"/>
          <w:szCs w:val="24"/>
        </w:rPr>
      </w:pPr>
      <w:r w:rsidRPr="00522742">
        <w:rPr>
          <w:rFonts w:ascii="Times New Roman" w:hAnsi="Times New Roman" w:cs="Times New Roman"/>
          <w:sz w:val="24"/>
          <w:szCs w:val="24"/>
        </w:rPr>
        <w:t>The appeal is allowed. The sentence imposed by the trial magistrate is set aside. The following sentence is imposed on the appellant:-</w:t>
      </w:r>
    </w:p>
    <w:p w:rsidR="00522742" w:rsidRPr="00522742" w:rsidRDefault="00522742" w:rsidP="00522742">
      <w:pPr>
        <w:spacing w:after="0" w:line="360" w:lineRule="auto"/>
        <w:jc w:val="both"/>
        <w:rPr>
          <w:rFonts w:ascii="Times New Roman" w:hAnsi="Times New Roman" w:cs="Times New Roman"/>
          <w:sz w:val="24"/>
          <w:szCs w:val="24"/>
        </w:rPr>
      </w:pPr>
    </w:p>
    <w:p w:rsidR="00112306" w:rsidRPr="00522742" w:rsidRDefault="00522742" w:rsidP="00522742">
      <w:pPr>
        <w:ind w:left="720"/>
        <w:jc w:val="both"/>
        <w:rPr>
          <w:rFonts w:ascii="Times New Roman" w:hAnsi="Times New Roman" w:cs="Times New Roman"/>
          <w:sz w:val="24"/>
          <w:szCs w:val="24"/>
        </w:rPr>
      </w:pPr>
      <w:r>
        <w:rPr>
          <w:rFonts w:ascii="Times New Roman" w:hAnsi="Times New Roman" w:cs="Times New Roman"/>
          <w:sz w:val="24"/>
          <w:szCs w:val="24"/>
        </w:rPr>
        <w:t>“</w:t>
      </w:r>
      <w:r w:rsidR="00237ABF" w:rsidRPr="00522742">
        <w:rPr>
          <w:rFonts w:ascii="Times New Roman" w:hAnsi="Times New Roman" w:cs="Times New Roman"/>
          <w:sz w:val="24"/>
          <w:szCs w:val="24"/>
        </w:rPr>
        <w:t>18 months imprisonment of which 6 months</w:t>
      </w:r>
      <w:r w:rsidR="008345DE" w:rsidRPr="00522742">
        <w:rPr>
          <w:rFonts w:ascii="Times New Roman" w:hAnsi="Times New Roman" w:cs="Times New Roman"/>
          <w:sz w:val="24"/>
          <w:szCs w:val="24"/>
        </w:rPr>
        <w:t xml:space="preserve"> imprisonment is suspended for 5 years on condition appellant does not within that period commit an offence involving fraud and for which upon conviction he is sentenced to imprisonment without an option </w:t>
      </w:r>
      <w:r w:rsidR="00237ABF" w:rsidRPr="00522742">
        <w:rPr>
          <w:rFonts w:ascii="Times New Roman" w:hAnsi="Times New Roman" w:cs="Times New Roman"/>
          <w:sz w:val="24"/>
          <w:szCs w:val="24"/>
        </w:rPr>
        <w:t>of a fine. The remaining 12 months</w:t>
      </w:r>
      <w:r w:rsidR="008345DE" w:rsidRPr="00522742">
        <w:rPr>
          <w:rFonts w:ascii="Times New Roman" w:hAnsi="Times New Roman" w:cs="Times New Roman"/>
          <w:sz w:val="24"/>
          <w:szCs w:val="24"/>
        </w:rPr>
        <w:t xml:space="preserve"> imprisonment is wholly suspended</w:t>
      </w:r>
      <w:r w:rsidR="00D445B8" w:rsidRPr="00522742">
        <w:rPr>
          <w:rFonts w:ascii="Times New Roman" w:hAnsi="Times New Roman" w:cs="Times New Roman"/>
          <w:sz w:val="24"/>
          <w:szCs w:val="24"/>
        </w:rPr>
        <w:t xml:space="preserve"> on cond</w:t>
      </w:r>
      <w:r w:rsidR="00237ABF" w:rsidRPr="00522742">
        <w:rPr>
          <w:rFonts w:ascii="Times New Roman" w:hAnsi="Times New Roman" w:cs="Times New Roman"/>
          <w:sz w:val="24"/>
          <w:szCs w:val="24"/>
        </w:rPr>
        <w:t>ition the appellant performs 420</w:t>
      </w:r>
      <w:r w:rsidR="00D445B8" w:rsidRPr="00522742">
        <w:rPr>
          <w:rFonts w:ascii="Times New Roman" w:hAnsi="Times New Roman" w:cs="Times New Roman"/>
          <w:sz w:val="24"/>
          <w:szCs w:val="24"/>
        </w:rPr>
        <w:t xml:space="preserve"> hours of community service at ZRP </w:t>
      </w:r>
      <w:proofErr w:type="spellStart"/>
      <w:r w:rsidR="00D445B8" w:rsidRPr="00522742">
        <w:rPr>
          <w:rFonts w:ascii="Times New Roman" w:hAnsi="Times New Roman" w:cs="Times New Roman"/>
          <w:sz w:val="24"/>
          <w:szCs w:val="24"/>
        </w:rPr>
        <w:t>Chinamhora</w:t>
      </w:r>
      <w:proofErr w:type="spellEnd"/>
      <w:r w:rsidR="00D445B8" w:rsidRPr="00522742">
        <w:rPr>
          <w:rFonts w:ascii="Times New Roman" w:hAnsi="Times New Roman" w:cs="Times New Roman"/>
          <w:sz w:val="24"/>
          <w:szCs w:val="24"/>
        </w:rPr>
        <w:t>. The community service starts on 16 December 2013. The community service must be performed every Monday to Friday excluding weekends and public holidays</w:t>
      </w:r>
      <w:r w:rsidR="00112306" w:rsidRPr="00522742">
        <w:rPr>
          <w:rFonts w:ascii="Times New Roman" w:hAnsi="Times New Roman" w:cs="Times New Roman"/>
          <w:sz w:val="24"/>
          <w:szCs w:val="24"/>
        </w:rPr>
        <w:t xml:space="preserve"> between the hours of 08.00 AM to 01.00 PM, and from o2.00 PM to 04.00 PM. The community service must be performed to the satisfaction of the person in charge of the said institution or his/her delegate who may on good cause shown grant appellant leave of absence on certain days or hours, but such leave of absence shall not be counted as part of the community service to be performed. The community service must be completed within </w:t>
      </w:r>
      <w:r w:rsidR="00237ABF" w:rsidRPr="00522742">
        <w:rPr>
          <w:rFonts w:ascii="Times New Roman" w:hAnsi="Times New Roman" w:cs="Times New Roman"/>
          <w:sz w:val="24"/>
          <w:szCs w:val="24"/>
        </w:rPr>
        <w:t>12</w:t>
      </w:r>
      <w:r w:rsidR="00112306" w:rsidRPr="00522742">
        <w:rPr>
          <w:rFonts w:ascii="Times New Roman" w:hAnsi="Times New Roman" w:cs="Times New Roman"/>
          <w:sz w:val="24"/>
          <w:szCs w:val="24"/>
        </w:rPr>
        <w:t xml:space="preserve"> weeks.</w:t>
      </w:r>
      <w:r>
        <w:rPr>
          <w:rFonts w:ascii="Times New Roman" w:hAnsi="Times New Roman" w:cs="Times New Roman"/>
          <w:sz w:val="24"/>
          <w:szCs w:val="24"/>
        </w:rPr>
        <w:t>”</w:t>
      </w:r>
    </w:p>
    <w:p w:rsidR="00112306" w:rsidRPr="00522742" w:rsidRDefault="00112306" w:rsidP="00522742">
      <w:pPr>
        <w:jc w:val="both"/>
        <w:rPr>
          <w:rFonts w:ascii="Times New Roman" w:hAnsi="Times New Roman" w:cs="Times New Roman"/>
          <w:sz w:val="24"/>
          <w:szCs w:val="24"/>
        </w:rPr>
      </w:pPr>
    </w:p>
    <w:p w:rsidR="00112306" w:rsidRPr="00522742" w:rsidRDefault="00112306" w:rsidP="00522742">
      <w:pPr>
        <w:jc w:val="both"/>
        <w:rPr>
          <w:rFonts w:ascii="Times New Roman" w:hAnsi="Times New Roman" w:cs="Times New Roman"/>
          <w:sz w:val="24"/>
          <w:szCs w:val="24"/>
        </w:rPr>
      </w:pPr>
    </w:p>
    <w:p w:rsidR="00112306" w:rsidRPr="00522742" w:rsidRDefault="00522742" w:rsidP="00522742">
      <w:pPr>
        <w:jc w:val="both"/>
        <w:rPr>
          <w:rFonts w:ascii="Times New Roman" w:hAnsi="Times New Roman" w:cs="Times New Roman"/>
          <w:sz w:val="24"/>
          <w:szCs w:val="24"/>
        </w:rPr>
      </w:pPr>
      <w:r w:rsidRPr="00522742">
        <w:rPr>
          <w:rFonts w:ascii="Times New Roman" w:hAnsi="Times New Roman" w:cs="Times New Roman"/>
          <w:sz w:val="24"/>
          <w:szCs w:val="24"/>
        </w:rPr>
        <w:t>MUREMBA</w:t>
      </w:r>
      <w:r w:rsidR="00112306" w:rsidRPr="00522742">
        <w:rPr>
          <w:rFonts w:ascii="Times New Roman" w:hAnsi="Times New Roman" w:cs="Times New Roman"/>
          <w:sz w:val="24"/>
          <w:szCs w:val="24"/>
        </w:rPr>
        <w:t xml:space="preserve"> J Agrees</w:t>
      </w:r>
      <w:r>
        <w:rPr>
          <w:rFonts w:ascii="Times New Roman" w:hAnsi="Times New Roman" w:cs="Times New Roman"/>
          <w:sz w:val="24"/>
          <w:szCs w:val="24"/>
        </w:rPr>
        <w:tab/>
      </w:r>
      <w:r>
        <w:rPr>
          <w:rFonts w:ascii="Times New Roman" w:hAnsi="Times New Roman" w:cs="Times New Roman"/>
          <w:sz w:val="24"/>
          <w:szCs w:val="24"/>
        </w:rPr>
        <w:tab/>
      </w:r>
      <w:r w:rsidR="00112306" w:rsidRPr="00522742">
        <w:rPr>
          <w:rFonts w:ascii="Times New Roman" w:hAnsi="Times New Roman" w:cs="Times New Roman"/>
          <w:sz w:val="24"/>
          <w:szCs w:val="24"/>
        </w:rPr>
        <w:t>……………………………………</w:t>
      </w:r>
    </w:p>
    <w:p w:rsidR="00112306" w:rsidRPr="00522742" w:rsidRDefault="00112306" w:rsidP="00522742">
      <w:pPr>
        <w:jc w:val="both"/>
        <w:rPr>
          <w:rFonts w:ascii="Times New Roman" w:hAnsi="Times New Roman" w:cs="Times New Roman"/>
          <w:sz w:val="24"/>
          <w:szCs w:val="24"/>
        </w:rPr>
      </w:pPr>
    </w:p>
    <w:p w:rsidR="00112306" w:rsidRPr="00522742" w:rsidRDefault="00112306" w:rsidP="00522742">
      <w:pPr>
        <w:pStyle w:val="NoSpacing"/>
        <w:jc w:val="both"/>
        <w:rPr>
          <w:rFonts w:ascii="Times New Roman" w:hAnsi="Times New Roman" w:cs="Times New Roman"/>
          <w:sz w:val="24"/>
          <w:szCs w:val="24"/>
        </w:rPr>
      </w:pPr>
      <w:proofErr w:type="spellStart"/>
      <w:r w:rsidRPr="00522742">
        <w:rPr>
          <w:rFonts w:ascii="Times New Roman" w:hAnsi="Times New Roman" w:cs="Times New Roman"/>
          <w:i/>
          <w:sz w:val="24"/>
          <w:szCs w:val="24"/>
        </w:rPr>
        <w:t>Khanda</w:t>
      </w:r>
      <w:proofErr w:type="spellEnd"/>
      <w:r w:rsidRPr="00522742">
        <w:rPr>
          <w:rFonts w:ascii="Times New Roman" w:hAnsi="Times New Roman" w:cs="Times New Roman"/>
          <w:i/>
          <w:sz w:val="24"/>
          <w:szCs w:val="24"/>
        </w:rPr>
        <w:t xml:space="preserve"> and Company</w:t>
      </w:r>
      <w:r w:rsidRPr="00522742">
        <w:rPr>
          <w:rFonts w:ascii="Times New Roman" w:hAnsi="Times New Roman" w:cs="Times New Roman"/>
          <w:sz w:val="24"/>
          <w:szCs w:val="24"/>
        </w:rPr>
        <w:t>, Legal Practitioners for Appellant</w:t>
      </w:r>
    </w:p>
    <w:p w:rsidR="00456127" w:rsidRPr="00522742" w:rsidRDefault="00112306" w:rsidP="00522742">
      <w:pPr>
        <w:pStyle w:val="NoSpacing"/>
        <w:jc w:val="both"/>
        <w:rPr>
          <w:rFonts w:ascii="Times New Roman" w:hAnsi="Times New Roman" w:cs="Times New Roman"/>
          <w:sz w:val="24"/>
          <w:szCs w:val="24"/>
        </w:rPr>
      </w:pPr>
      <w:r w:rsidRPr="00522742">
        <w:rPr>
          <w:rFonts w:ascii="Times New Roman" w:hAnsi="Times New Roman" w:cs="Times New Roman"/>
          <w:i/>
          <w:sz w:val="24"/>
          <w:szCs w:val="24"/>
        </w:rPr>
        <w:t>Attorney –General’s Office</w:t>
      </w:r>
      <w:r w:rsidR="00522742">
        <w:rPr>
          <w:rFonts w:ascii="Times New Roman" w:hAnsi="Times New Roman" w:cs="Times New Roman"/>
          <w:sz w:val="24"/>
          <w:szCs w:val="24"/>
        </w:rPr>
        <w:t>,</w:t>
      </w:r>
      <w:r w:rsidRPr="00522742">
        <w:rPr>
          <w:rFonts w:ascii="Times New Roman" w:hAnsi="Times New Roman" w:cs="Times New Roman"/>
          <w:sz w:val="24"/>
          <w:szCs w:val="24"/>
        </w:rPr>
        <w:t xml:space="preserve"> Legal Practitioners for Respondent.</w:t>
      </w:r>
      <w:r w:rsidR="00456127" w:rsidRPr="00522742">
        <w:rPr>
          <w:rFonts w:ascii="Times New Roman" w:hAnsi="Times New Roman" w:cs="Times New Roman"/>
          <w:sz w:val="24"/>
          <w:szCs w:val="24"/>
        </w:rPr>
        <w:t xml:space="preserve"> </w:t>
      </w:r>
    </w:p>
    <w:p w:rsidR="00012C4F" w:rsidRPr="00522742" w:rsidRDefault="00B55243" w:rsidP="00522742">
      <w:pPr>
        <w:jc w:val="both"/>
        <w:rPr>
          <w:rFonts w:ascii="Times New Roman" w:hAnsi="Times New Roman" w:cs="Times New Roman"/>
          <w:sz w:val="24"/>
          <w:szCs w:val="24"/>
        </w:rPr>
      </w:pPr>
      <w:r w:rsidRPr="00522742">
        <w:rPr>
          <w:rFonts w:ascii="Times New Roman" w:hAnsi="Times New Roman" w:cs="Times New Roman"/>
          <w:sz w:val="24"/>
          <w:szCs w:val="24"/>
        </w:rPr>
        <w:t xml:space="preserve">                                                                   </w:t>
      </w:r>
      <w:r w:rsidR="0065016B" w:rsidRPr="00522742">
        <w:rPr>
          <w:rFonts w:ascii="Times New Roman" w:hAnsi="Times New Roman" w:cs="Times New Roman"/>
          <w:sz w:val="24"/>
          <w:szCs w:val="24"/>
        </w:rPr>
        <w:t xml:space="preserve">               </w:t>
      </w:r>
    </w:p>
    <w:sectPr w:rsidR="00012C4F" w:rsidRPr="0052274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D6" w:rsidRDefault="00C576D6" w:rsidP="00202A34">
      <w:pPr>
        <w:spacing w:after="0" w:line="240" w:lineRule="auto"/>
      </w:pPr>
      <w:r>
        <w:separator/>
      </w:r>
    </w:p>
  </w:endnote>
  <w:endnote w:type="continuationSeparator" w:id="0">
    <w:p w:rsidR="00C576D6" w:rsidRDefault="00C576D6" w:rsidP="0020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D6" w:rsidRDefault="00C576D6" w:rsidP="00202A34">
      <w:pPr>
        <w:spacing w:after="0" w:line="240" w:lineRule="auto"/>
      </w:pPr>
      <w:r>
        <w:separator/>
      </w:r>
    </w:p>
  </w:footnote>
  <w:footnote w:type="continuationSeparator" w:id="0">
    <w:p w:rsidR="00C576D6" w:rsidRDefault="00C576D6" w:rsidP="00202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4716"/>
      <w:docPartObj>
        <w:docPartGallery w:val="Page Numbers (Top of Page)"/>
        <w:docPartUnique/>
      </w:docPartObj>
    </w:sdtPr>
    <w:sdtEndPr>
      <w:rPr>
        <w:noProof/>
      </w:rPr>
    </w:sdtEndPr>
    <w:sdtContent>
      <w:p w:rsidR="00202A34" w:rsidRDefault="00202A34">
        <w:pPr>
          <w:pStyle w:val="Header"/>
          <w:jc w:val="right"/>
          <w:rPr>
            <w:noProof/>
          </w:rPr>
        </w:pPr>
        <w:r>
          <w:fldChar w:fldCharType="begin"/>
        </w:r>
        <w:r>
          <w:instrText xml:space="preserve"> PAGE   \* MERGEFORMAT </w:instrText>
        </w:r>
        <w:r>
          <w:fldChar w:fldCharType="separate"/>
        </w:r>
        <w:r w:rsidR="003F2EE2">
          <w:rPr>
            <w:noProof/>
          </w:rPr>
          <w:t>3</w:t>
        </w:r>
        <w:r>
          <w:rPr>
            <w:noProof/>
          </w:rPr>
          <w:fldChar w:fldCharType="end"/>
        </w:r>
      </w:p>
      <w:p w:rsidR="00202A34" w:rsidRDefault="00202A34">
        <w:pPr>
          <w:pStyle w:val="Header"/>
          <w:jc w:val="right"/>
          <w:rPr>
            <w:noProof/>
          </w:rPr>
        </w:pPr>
        <w:r>
          <w:rPr>
            <w:noProof/>
          </w:rPr>
          <w:t>HH</w:t>
        </w:r>
        <w:r w:rsidR="002D76BD">
          <w:rPr>
            <w:noProof/>
          </w:rPr>
          <w:t>468</w:t>
        </w:r>
        <w:r>
          <w:rPr>
            <w:noProof/>
          </w:rPr>
          <w:t>-13</w:t>
        </w:r>
      </w:p>
      <w:p w:rsidR="00202A34" w:rsidRDefault="00202A34">
        <w:pPr>
          <w:pStyle w:val="Header"/>
          <w:jc w:val="right"/>
        </w:pPr>
        <w:r>
          <w:rPr>
            <w:noProof/>
          </w:rPr>
          <w:t>CA 426/13</w:t>
        </w:r>
      </w:p>
    </w:sdtContent>
  </w:sdt>
  <w:p w:rsidR="00202A34" w:rsidRDefault="00202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6289D"/>
    <w:multiLevelType w:val="hybridMultilevel"/>
    <w:tmpl w:val="C8700166"/>
    <w:lvl w:ilvl="0" w:tplc="8020F432">
      <w:start w:val="1"/>
      <w:numFmt w:val="decimal"/>
      <w:lvlText w:val="(%1)"/>
      <w:lvlJc w:val="left"/>
      <w:pPr>
        <w:ind w:left="1320" w:hanging="360"/>
      </w:pPr>
      <w:rPr>
        <w:rFonts w:hint="default"/>
      </w:rPr>
    </w:lvl>
    <w:lvl w:ilvl="1" w:tplc="30090019" w:tentative="1">
      <w:start w:val="1"/>
      <w:numFmt w:val="lowerLetter"/>
      <w:lvlText w:val="%2."/>
      <w:lvlJc w:val="left"/>
      <w:pPr>
        <w:ind w:left="2040" w:hanging="360"/>
      </w:pPr>
    </w:lvl>
    <w:lvl w:ilvl="2" w:tplc="3009001B" w:tentative="1">
      <w:start w:val="1"/>
      <w:numFmt w:val="lowerRoman"/>
      <w:lvlText w:val="%3."/>
      <w:lvlJc w:val="right"/>
      <w:pPr>
        <w:ind w:left="2760" w:hanging="180"/>
      </w:pPr>
    </w:lvl>
    <w:lvl w:ilvl="3" w:tplc="3009000F" w:tentative="1">
      <w:start w:val="1"/>
      <w:numFmt w:val="decimal"/>
      <w:lvlText w:val="%4."/>
      <w:lvlJc w:val="left"/>
      <w:pPr>
        <w:ind w:left="3480" w:hanging="360"/>
      </w:pPr>
    </w:lvl>
    <w:lvl w:ilvl="4" w:tplc="30090019" w:tentative="1">
      <w:start w:val="1"/>
      <w:numFmt w:val="lowerLetter"/>
      <w:lvlText w:val="%5."/>
      <w:lvlJc w:val="left"/>
      <w:pPr>
        <w:ind w:left="4200" w:hanging="360"/>
      </w:pPr>
    </w:lvl>
    <w:lvl w:ilvl="5" w:tplc="3009001B" w:tentative="1">
      <w:start w:val="1"/>
      <w:numFmt w:val="lowerRoman"/>
      <w:lvlText w:val="%6."/>
      <w:lvlJc w:val="right"/>
      <w:pPr>
        <w:ind w:left="4920" w:hanging="180"/>
      </w:pPr>
    </w:lvl>
    <w:lvl w:ilvl="6" w:tplc="3009000F" w:tentative="1">
      <w:start w:val="1"/>
      <w:numFmt w:val="decimal"/>
      <w:lvlText w:val="%7."/>
      <w:lvlJc w:val="left"/>
      <w:pPr>
        <w:ind w:left="5640" w:hanging="360"/>
      </w:pPr>
    </w:lvl>
    <w:lvl w:ilvl="7" w:tplc="30090019" w:tentative="1">
      <w:start w:val="1"/>
      <w:numFmt w:val="lowerLetter"/>
      <w:lvlText w:val="%8."/>
      <w:lvlJc w:val="left"/>
      <w:pPr>
        <w:ind w:left="6360" w:hanging="360"/>
      </w:pPr>
    </w:lvl>
    <w:lvl w:ilvl="8" w:tplc="3009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43"/>
    <w:rsid w:val="00012C4F"/>
    <w:rsid w:val="00036C0F"/>
    <w:rsid w:val="00112306"/>
    <w:rsid w:val="00202A34"/>
    <w:rsid w:val="00237ABF"/>
    <w:rsid w:val="002A62C0"/>
    <w:rsid w:val="002D76BD"/>
    <w:rsid w:val="00384A34"/>
    <w:rsid w:val="003F2EE2"/>
    <w:rsid w:val="00456127"/>
    <w:rsid w:val="004835BC"/>
    <w:rsid w:val="004B7CF7"/>
    <w:rsid w:val="004D7F21"/>
    <w:rsid w:val="00522742"/>
    <w:rsid w:val="005C51E8"/>
    <w:rsid w:val="005D7AFC"/>
    <w:rsid w:val="0065016B"/>
    <w:rsid w:val="0069364D"/>
    <w:rsid w:val="008345DE"/>
    <w:rsid w:val="00A32A7F"/>
    <w:rsid w:val="00A40862"/>
    <w:rsid w:val="00A9502B"/>
    <w:rsid w:val="00A95C69"/>
    <w:rsid w:val="00AB478E"/>
    <w:rsid w:val="00B55243"/>
    <w:rsid w:val="00B55C82"/>
    <w:rsid w:val="00B857AC"/>
    <w:rsid w:val="00BA5A85"/>
    <w:rsid w:val="00BF2EFC"/>
    <w:rsid w:val="00C13C9A"/>
    <w:rsid w:val="00C24D5F"/>
    <w:rsid w:val="00C503A6"/>
    <w:rsid w:val="00C576D6"/>
    <w:rsid w:val="00D445B8"/>
    <w:rsid w:val="00E82B95"/>
    <w:rsid w:val="00E94801"/>
    <w:rsid w:val="00EE6C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64D"/>
    <w:pPr>
      <w:spacing w:after="0" w:line="240" w:lineRule="auto"/>
    </w:pPr>
  </w:style>
  <w:style w:type="paragraph" w:styleId="ListParagraph">
    <w:name w:val="List Paragraph"/>
    <w:basedOn w:val="Normal"/>
    <w:uiPriority w:val="34"/>
    <w:qFormat/>
    <w:rsid w:val="00522742"/>
    <w:pPr>
      <w:ind w:left="720"/>
      <w:contextualSpacing/>
    </w:pPr>
  </w:style>
  <w:style w:type="paragraph" w:styleId="BalloonText">
    <w:name w:val="Balloon Text"/>
    <w:basedOn w:val="Normal"/>
    <w:link w:val="BalloonTextChar"/>
    <w:uiPriority w:val="99"/>
    <w:semiHidden/>
    <w:unhideWhenUsed/>
    <w:rsid w:val="00A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8E"/>
    <w:rPr>
      <w:rFonts w:ascii="Tahoma" w:hAnsi="Tahoma" w:cs="Tahoma"/>
      <w:sz w:val="16"/>
      <w:szCs w:val="16"/>
    </w:rPr>
  </w:style>
  <w:style w:type="paragraph" w:styleId="Header">
    <w:name w:val="header"/>
    <w:basedOn w:val="Normal"/>
    <w:link w:val="HeaderChar"/>
    <w:uiPriority w:val="99"/>
    <w:unhideWhenUsed/>
    <w:rsid w:val="00202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34"/>
  </w:style>
  <w:style w:type="paragraph" w:styleId="Footer">
    <w:name w:val="footer"/>
    <w:basedOn w:val="Normal"/>
    <w:link w:val="FooterChar"/>
    <w:uiPriority w:val="99"/>
    <w:unhideWhenUsed/>
    <w:rsid w:val="00202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64D"/>
    <w:pPr>
      <w:spacing w:after="0" w:line="240" w:lineRule="auto"/>
    </w:pPr>
  </w:style>
  <w:style w:type="paragraph" w:styleId="ListParagraph">
    <w:name w:val="List Paragraph"/>
    <w:basedOn w:val="Normal"/>
    <w:uiPriority w:val="34"/>
    <w:qFormat/>
    <w:rsid w:val="00522742"/>
    <w:pPr>
      <w:ind w:left="720"/>
      <w:contextualSpacing/>
    </w:pPr>
  </w:style>
  <w:style w:type="paragraph" w:styleId="BalloonText">
    <w:name w:val="Balloon Text"/>
    <w:basedOn w:val="Normal"/>
    <w:link w:val="BalloonTextChar"/>
    <w:uiPriority w:val="99"/>
    <w:semiHidden/>
    <w:unhideWhenUsed/>
    <w:rsid w:val="00A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8E"/>
    <w:rPr>
      <w:rFonts w:ascii="Tahoma" w:hAnsi="Tahoma" w:cs="Tahoma"/>
      <w:sz w:val="16"/>
      <w:szCs w:val="16"/>
    </w:rPr>
  </w:style>
  <w:style w:type="paragraph" w:styleId="Header">
    <w:name w:val="header"/>
    <w:basedOn w:val="Normal"/>
    <w:link w:val="HeaderChar"/>
    <w:uiPriority w:val="99"/>
    <w:unhideWhenUsed/>
    <w:rsid w:val="00202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34"/>
  </w:style>
  <w:style w:type="paragraph" w:styleId="Footer">
    <w:name w:val="footer"/>
    <w:basedOn w:val="Normal"/>
    <w:link w:val="FooterChar"/>
    <w:uiPriority w:val="99"/>
    <w:unhideWhenUsed/>
    <w:rsid w:val="00202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2013-12-03T07:54:00Z</cp:lastPrinted>
  <dcterms:created xsi:type="dcterms:W3CDTF">2014-01-15T10:25:00Z</dcterms:created>
  <dcterms:modified xsi:type="dcterms:W3CDTF">2014-01-15T10:25:00Z</dcterms:modified>
</cp:coreProperties>
</file>