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4B57" w14:textId="77777777" w:rsidR="009F03A1"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RAPHAEL MASUKU</w:t>
      </w:r>
    </w:p>
    <w:p w14:paraId="65BB34CD" w14:textId="77777777" w:rsidR="00B00D8A" w:rsidRPr="0030709B" w:rsidRDefault="00B00D8A" w:rsidP="0030709B">
      <w:pPr>
        <w:pStyle w:val="NoSpacing"/>
        <w:jc w:val="both"/>
        <w:rPr>
          <w:rFonts w:ascii="Times New Roman" w:hAnsi="Times New Roman" w:cs="Times New Roman"/>
          <w:b/>
          <w:sz w:val="24"/>
          <w:szCs w:val="24"/>
        </w:rPr>
      </w:pPr>
    </w:p>
    <w:p w14:paraId="59E58166" w14:textId="77777777" w:rsidR="00B00D8A"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And</w:t>
      </w:r>
    </w:p>
    <w:p w14:paraId="54A21998" w14:textId="77777777" w:rsidR="00B00D8A" w:rsidRPr="0030709B" w:rsidRDefault="00B00D8A" w:rsidP="0030709B">
      <w:pPr>
        <w:pStyle w:val="NoSpacing"/>
        <w:jc w:val="both"/>
        <w:rPr>
          <w:rFonts w:ascii="Times New Roman" w:hAnsi="Times New Roman" w:cs="Times New Roman"/>
          <w:b/>
          <w:sz w:val="24"/>
          <w:szCs w:val="24"/>
        </w:rPr>
      </w:pPr>
    </w:p>
    <w:p w14:paraId="69BCB981" w14:textId="77777777" w:rsidR="00B00D8A"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SINDISO NCUBE</w:t>
      </w:r>
    </w:p>
    <w:p w14:paraId="0825692D" w14:textId="77777777" w:rsidR="00B00D8A" w:rsidRPr="0030709B" w:rsidRDefault="00B00D8A" w:rsidP="0030709B">
      <w:pPr>
        <w:pStyle w:val="NoSpacing"/>
        <w:jc w:val="both"/>
        <w:rPr>
          <w:rFonts w:ascii="Times New Roman" w:hAnsi="Times New Roman" w:cs="Times New Roman"/>
          <w:b/>
          <w:sz w:val="24"/>
          <w:szCs w:val="24"/>
        </w:rPr>
      </w:pPr>
    </w:p>
    <w:p w14:paraId="1E4098A0" w14:textId="77777777" w:rsidR="00B00D8A"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MLOBISI EVANS NYATHI</w:t>
      </w:r>
    </w:p>
    <w:p w14:paraId="2F2BEB39" w14:textId="77777777" w:rsidR="00B00D8A" w:rsidRPr="0030709B" w:rsidRDefault="00B00D8A" w:rsidP="0030709B">
      <w:pPr>
        <w:pStyle w:val="NoSpacing"/>
        <w:jc w:val="both"/>
        <w:rPr>
          <w:rFonts w:ascii="Times New Roman" w:hAnsi="Times New Roman" w:cs="Times New Roman"/>
          <w:b/>
          <w:sz w:val="24"/>
          <w:szCs w:val="24"/>
        </w:rPr>
      </w:pPr>
    </w:p>
    <w:p w14:paraId="42EBACEB" w14:textId="77777777" w:rsidR="00B00D8A"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Versus</w:t>
      </w:r>
    </w:p>
    <w:p w14:paraId="66558A96" w14:textId="77777777" w:rsidR="00B00D8A" w:rsidRPr="0030709B" w:rsidRDefault="00B00D8A" w:rsidP="0030709B">
      <w:pPr>
        <w:pStyle w:val="NoSpacing"/>
        <w:jc w:val="both"/>
        <w:rPr>
          <w:rFonts w:ascii="Times New Roman" w:hAnsi="Times New Roman" w:cs="Times New Roman"/>
          <w:b/>
          <w:sz w:val="24"/>
          <w:szCs w:val="24"/>
        </w:rPr>
      </w:pPr>
    </w:p>
    <w:p w14:paraId="7AB286D0" w14:textId="77777777" w:rsidR="00B00D8A" w:rsidRPr="0030709B" w:rsidRDefault="00B00D8A" w:rsidP="0030709B">
      <w:pPr>
        <w:pStyle w:val="NoSpacing"/>
        <w:jc w:val="both"/>
        <w:rPr>
          <w:rFonts w:ascii="Times New Roman" w:hAnsi="Times New Roman" w:cs="Times New Roman"/>
          <w:b/>
          <w:sz w:val="24"/>
          <w:szCs w:val="24"/>
        </w:rPr>
      </w:pPr>
      <w:r w:rsidRPr="0030709B">
        <w:rPr>
          <w:rFonts w:ascii="Times New Roman" w:hAnsi="Times New Roman" w:cs="Times New Roman"/>
          <w:b/>
          <w:sz w:val="24"/>
          <w:szCs w:val="24"/>
        </w:rPr>
        <w:t>THE STATE</w:t>
      </w:r>
    </w:p>
    <w:p w14:paraId="2DEAD01A" w14:textId="77777777" w:rsidR="00B00D8A" w:rsidRPr="0030709B" w:rsidRDefault="00B00D8A" w:rsidP="0030709B">
      <w:pPr>
        <w:pStyle w:val="NoSpacing"/>
        <w:jc w:val="both"/>
        <w:rPr>
          <w:rFonts w:ascii="Times New Roman" w:hAnsi="Times New Roman" w:cs="Times New Roman"/>
          <w:b/>
          <w:sz w:val="24"/>
          <w:szCs w:val="24"/>
        </w:rPr>
      </w:pPr>
    </w:p>
    <w:p w14:paraId="243E36B6" w14:textId="77777777" w:rsidR="00B00D8A" w:rsidRPr="0030709B"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IN THE HIGH COURT OF ZIMBABWE</w:t>
      </w:r>
    </w:p>
    <w:p w14:paraId="01C59F9D" w14:textId="77777777" w:rsidR="00B00D8A" w:rsidRPr="0030709B"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MAKONESE &amp; KABASA JJ</w:t>
      </w:r>
    </w:p>
    <w:p w14:paraId="1589060E" w14:textId="77777777" w:rsidR="00B00D8A" w:rsidRPr="0030709B"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 xml:space="preserve">BULAWAYO 7 </w:t>
      </w:r>
      <w:r w:rsidR="007C2064">
        <w:rPr>
          <w:rFonts w:ascii="Times New Roman" w:hAnsi="Times New Roman" w:cs="Times New Roman"/>
          <w:sz w:val="24"/>
          <w:szCs w:val="24"/>
        </w:rPr>
        <w:t xml:space="preserve">&amp; 24 </w:t>
      </w:r>
      <w:r w:rsidRPr="0030709B">
        <w:rPr>
          <w:rFonts w:ascii="Times New Roman" w:hAnsi="Times New Roman" w:cs="Times New Roman"/>
          <w:sz w:val="24"/>
          <w:szCs w:val="24"/>
        </w:rPr>
        <w:t>JUNE 2021</w:t>
      </w:r>
    </w:p>
    <w:p w14:paraId="44BA0D85" w14:textId="77777777" w:rsidR="00B00D8A" w:rsidRPr="0030709B" w:rsidRDefault="00B00D8A" w:rsidP="0030709B">
      <w:pPr>
        <w:pStyle w:val="NoSpacing"/>
        <w:jc w:val="both"/>
        <w:rPr>
          <w:rFonts w:ascii="Times New Roman" w:hAnsi="Times New Roman" w:cs="Times New Roman"/>
          <w:sz w:val="24"/>
          <w:szCs w:val="24"/>
        </w:rPr>
      </w:pPr>
    </w:p>
    <w:p w14:paraId="30A58E45" w14:textId="77777777" w:rsidR="00B00D8A" w:rsidRPr="0030709B"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and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appellants in person</w:t>
      </w:r>
    </w:p>
    <w:p w14:paraId="5A4FB692" w14:textId="77777777" w:rsidR="00B00D8A" w:rsidRPr="0030709B"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appellants in absentia</w:t>
      </w:r>
    </w:p>
    <w:p w14:paraId="3F1BE026" w14:textId="77777777" w:rsidR="00B00D8A" w:rsidRDefault="00B00D8A" w:rsidP="0030709B">
      <w:pPr>
        <w:pStyle w:val="NoSpacing"/>
        <w:jc w:val="both"/>
        <w:rPr>
          <w:rFonts w:ascii="Times New Roman" w:hAnsi="Times New Roman" w:cs="Times New Roman"/>
          <w:sz w:val="24"/>
          <w:szCs w:val="24"/>
        </w:rPr>
      </w:pPr>
      <w:r w:rsidRPr="0030709B">
        <w:rPr>
          <w:rFonts w:ascii="Times New Roman" w:hAnsi="Times New Roman" w:cs="Times New Roman"/>
          <w:i/>
          <w:sz w:val="24"/>
          <w:szCs w:val="24"/>
        </w:rPr>
        <w:t>K. Ndlovu</w:t>
      </w:r>
      <w:r w:rsidRPr="0030709B">
        <w:rPr>
          <w:rFonts w:ascii="Times New Roman" w:hAnsi="Times New Roman" w:cs="Times New Roman"/>
          <w:sz w:val="24"/>
          <w:szCs w:val="24"/>
        </w:rPr>
        <w:t xml:space="preserve"> for the state</w:t>
      </w:r>
    </w:p>
    <w:p w14:paraId="2B72D4DE" w14:textId="77777777" w:rsidR="005A3EB9" w:rsidRPr="0030709B" w:rsidRDefault="005A3EB9" w:rsidP="0030709B">
      <w:pPr>
        <w:pStyle w:val="NoSpacing"/>
        <w:jc w:val="both"/>
        <w:rPr>
          <w:rFonts w:ascii="Times New Roman" w:hAnsi="Times New Roman" w:cs="Times New Roman"/>
          <w:sz w:val="24"/>
          <w:szCs w:val="24"/>
        </w:rPr>
      </w:pPr>
    </w:p>
    <w:p w14:paraId="6F5D11ED" w14:textId="77777777" w:rsidR="00B00D8A" w:rsidRPr="005A3EB9" w:rsidRDefault="005A3EB9" w:rsidP="0030709B">
      <w:pPr>
        <w:pStyle w:val="NoSpacing"/>
        <w:jc w:val="both"/>
        <w:rPr>
          <w:rFonts w:ascii="Times New Roman" w:hAnsi="Times New Roman" w:cs="Times New Roman"/>
          <w:b/>
          <w:sz w:val="24"/>
          <w:szCs w:val="24"/>
        </w:rPr>
      </w:pPr>
      <w:r w:rsidRPr="005A3EB9">
        <w:rPr>
          <w:rFonts w:ascii="Times New Roman" w:hAnsi="Times New Roman" w:cs="Times New Roman"/>
          <w:b/>
          <w:sz w:val="24"/>
          <w:szCs w:val="24"/>
        </w:rPr>
        <w:t>Criminal Appeal</w:t>
      </w:r>
    </w:p>
    <w:p w14:paraId="6085A3A9" w14:textId="77777777" w:rsidR="005A3EB9" w:rsidRPr="0030709B" w:rsidRDefault="005A3EB9" w:rsidP="0030709B">
      <w:pPr>
        <w:pStyle w:val="NoSpacing"/>
        <w:jc w:val="both"/>
        <w:rPr>
          <w:rFonts w:ascii="Times New Roman" w:hAnsi="Times New Roman" w:cs="Times New Roman"/>
          <w:sz w:val="24"/>
          <w:szCs w:val="24"/>
        </w:rPr>
      </w:pPr>
    </w:p>
    <w:p w14:paraId="01E48043" w14:textId="77777777" w:rsidR="00312904" w:rsidRPr="00D44589" w:rsidRDefault="00B00D8A" w:rsidP="0030709B">
      <w:pPr>
        <w:jc w:val="both"/>
        <w:rPr>
          <w:rFonts w:ascii="Times New Roman" w:hAnsi="Times New Roman" w:cs="Times New Roman"/>
          <w:sz w:val="24"/>
          <w:szCs w:val="24"/>
        </w:rPr>
      </w:pPr>
      <w:r w:rsidRPr="0030709B">
        <w:rPr>
          <w:sz w:val="24"/>
          <w:szCs w:val="24"/>
        </w:rPr>
        <w:tab/>
      </w:r>
      <w:r w:rsidRPr="0030709B">
        <w:rPr>
          <w:rFonts w:ascii="Times New Roman" w:hAnsi="Times New Roman" w:cs="Times New Roman"/>
          <w:b/>
          <w:sz w:val="24"/>
          <w:szCs w:val="24"/>
        </w:rPr>
        <w:t>MAKONESE J:</w:t>
      </w:r>
      <w:r w:rsidRPr="0030709B">
        <w:rPr>
          <w:rFonts w:ascii="Times New Roman" w:hAnsi="Times New Roman" w:cs="Times New Roman"/>
          <w:b/>
          <w:sz w:val="24"/>
          <w:szCs w:val="24"/>
        </w:rPr>
        <w:tab/>
      </w:r>
      <w:r w:rsidR="007C2064" w:rsidRPr="00D44589">
        <w:rPr>
          <w:rFonts w:ascii="Times New Roman" w:hAnsi="Times New Roman" w:cs="Times New Roman"/>
          <w:bCs/>
          <w:sz w:val="24"/>
          <w:szCs w:val="24"/>
        </w:rPr>
        <w:t>Section</w:t>
      </w:r>
      <w:r w:rsidR="007C2064" w:rsidRPr="00D44589">
        <w:rPr>
          <w:rFonts w:ascii="Times New Roman" w:hAnsi="Times New Roman" w:cs="Times New Roman"/>
          <w:sz w:val="24"/>
          <w:szCs w:val="24"/>
        </w:rPr>
        <w:t xml:space="preserve"> 274 of the Criminal Law Codification and Reform</w:t>
      </w:r>
      <w:r w:rsidR="00322BEF" w:rsidRPr="00D44589">
        <w:rPr>
          <w:rFonts w:ascii="Times New Roman" w:hAnsi="Times New Roman" w:cs="Times New Roman"/>
          <w:sz w:val="24"/>
          <w:szCs w:val="24"/>
        </w:rPr>
        <w:t xml:space="preserve"> Act (Chapter 9:23) provides that where a person is charged with a crime the essential elements of which include the essential elements of </w:t>
      </w:r>
      <w:r w:rsidR="00312904" w:rsidRPr="00D44589">
        <w:rPr>
          <w:rFonts w:ascii="Times New Roman" w:hAnsi="Times New Roman" w:cs="Times New Roman"/>
          <w:sz w:val="24"/>
          <w:szCs w:val="24"/>
        </w:rPr>
        <w:t>some other crime, he or she may be found guilty of such other crime, if such are the facts proved and if it is</w:t>
      </w:r>
      <w:r w:rsidR="00D605A1">
        <w:rPr>
          <w:rFonts w:ascii="Times New Roman" w:hAnsi="Times New Roman" w:cs="Times New Roman"/>
          <w:sz w:val="24"/>
          <w:szCs w:val="24"/>
        </w:rPr>
        <w:t xml:space="preserve"> not</w:t>
      </w:r>
      <w:r w:rsidR="00312904" w:rsidRPr="00D44589">
        <w:rPr>
          <w:rFonts w:ascii="Times New Roman" w:hAnsi="Times New Roman" w:cs="Times New Roman"/>
          <w:sz w:val="24"/>
          <w:szCs w:val="24"/>
        </w:rPr>
        <w:t xml:space="preserve"> proved that he or she committed the crime charged.</w:t>
      </w:r>
      <w:r w:rsidR="00322BEF" w:rsidRPr="00D44589">
        <w:rPr>
          <w:rFonts w:ascii="Times New Roman" w:hAnsi="Times New Roman" w:cs="Times New Roman"/>
          <w:sz w:val="24"/>
          <w:szCs w:val="24"/>
        </w:rPr>
        <w:t xml:space="preserve">  The effect of </w:t>
      </w:r>
      <w:r w:rsidR="00312904" w:rsidRPr="00D44589">
        <w:rPr>
          <w:rFonts w:ascii="Times New Roman" w:hAnsi="Times New Roman" w:cs="Times New Roman"/>
          <w:sz w:val="24"/>
          <w:szCs w:val="24"/>
        </w:rPr>
        <w:t>t</w:t>
      </w:r>
      <w:r w:rsidR="00322BEF" w:rsidRPr="00D44589">
        <w:rPr>
          <w:rFonts w:ascii="Times New Roman" w:hAnsi="Times New Roman" w:cs="Times New Roman"/>
          <w:sz w:val="24"/>
          <w:szCs w:val="24"/>
        </w:rPr>
        <w:t>his provision in our law</w:t>
      </w:r>
      <w:r w:rsidR="008D68ED">
        <w:rPr>
          <w:rFonts w:ascii="Times New Roman" w:hAnsi="Times New Roman" w:cs="Times New Roman"/>
          <w:sz w:val="24"/>
          <w:szCs w:val="24"/>
        </w:rPr>
        <w:t xml:space="preserve">, </w:t>
      </w:r>
      <w:r w:rsidR="00312904" w:rsidRPr="00D44589">
        <w:rPr>
          <w:rFonts w:ascii="Times New Roman" w:hAnsi="Times New Roman" w:cs="Times New Roman"/>
          <w:sz w:val="24"/>
          <w:szCs w:val="24"/>
        </w:rPr>
        <w:t xml:space="preserve"> is that where the evidence led and proven facts are found that another cognizable offence at law, other than that in the charge sheet has been proved, the court may convict the accused of that other offence.  In this regard, such other offence does not have to </w:t>
      </w:r>
      <w:r w:rsidR="008D68ED">
        <w:rPr>
          <w:rFonts w:ascii="Times New Roman" w:hAnsi="Times New Roman" w:cs="Times New Roman"/>
          <w:sz w:val="24"/>
          <w:szCs w:val="24"/>
        </w:rPr>
        <w:t>be a permissible verdict as provided</w:t>
      </w:r>
      <w:r w:rsidR="00312904" w:rsidRPr="00D44589">
        <w:rPr>
          <w:rFonts w:ascii="Times New Roman" w:hAnsi="Times New Roman" w:cs="Times New Roman"/>
          <w:sz w:val="24"/>
          <w:szCs w:val="24"/>
        </w:rPr>
        <w:t xml:space="preserve"> in section 275 of the Criminal Code. </w:t>
      </w:r>
    </w:p>
    <w:p w14:paraId="3619331A" w14:textId="77777777" w:rsidR="00B00D8A" w:rsidRPr="0030709B" w:rsidRDefault="00B00D8A" w:rsidP="00312904">
      <w:pPr>
        <w:ind w:firstLine="720"/>
        <w:jc w:val="both"/>
        <w:rPr>
          <w:rFonts w:ascii="Times New Roman" w:hAnsi="Times New Roman" w:cs="Times New Roman"/>
          <w:sz w:val="24"/>
          <w:szCs w:val="24"/>
        </w:rPr>
      </w:pPr>
      <w:r w:rsidRPr="0030709B">
        <w:rPr>
          <w:rFonts w:ascii="Times New Roman" w:hAnsi="Times New Roman" w:cs="Times New Roman"/>
          <w:sz w:val="24"/>
          <w:szCs w:val="24"/>
        </w:rPr>
        <w:t>The appellants were arraigned before the Provincial Magistrate sitting</w:t>
      </w:r>
      <w:r w:rsidR="007253C7">
        <w:rPr>
          <w:rFonts w:ascii="Times New Roman" w:hAnsi="Times New Roman" w:cs="Times New Roman"/>
          <w:sz w:val="24"/>
          <w:szCs w:val="24"/>
        </w:rPr>
        <w:t xml:space="preserve"> at </w:t>
      </w:r>
      <w:proofErr w:type="spellStart"/>
      <w:r w:rsidR="007253C7">
        <w:rPr>
          <w:rFonts w:ascii="Times New Roman" w:hAnsi="Times New Roman" w:cs="Times New Roman"/>
          <w:sz w:val="24"/>
          <w:szCs w:val="24"/>
        </w:rPr>
        <w:t>Tredgold</w:t>
      </w:r>
      <w:proofErr w:type="spellEnd"/>
      <w:r w:rsidR="007253C7">
        <w:rPr>
          <w:rFonts w:ascii="Times New Roman" w:hAnsi="Times New Roman" w:cs="Times New Roman"/>
          <w:sz w:val="24"/>
          <w:szCs w:val="24"/>
        </w:rPr>
        <w:t>, Bulawayo facing various</w:t>
      </w:r>
      <w:r w:rsidRPr="0030709B">
        <w:rPr>
          <w:rFonts w:ascii="Times New Roman" w:hAnsi="Times New Roman" w:cs="Times New Roman"/>
          <w:sz w:val="24"/>
          <w:szCs w:val="24"/>
        </w:rPr>
        <w:t xml:space="preserve"> charges of unlawful entry and theft as defined in </w:t>
      </w:r>
      <w:r w:rsidR="0061069A" w:rsidRPr="0030709B">
        <w:rPr>
          <w:rFonts w:ascii="Times New Roman" w:hAnsi="Times New Roman" w:cs="Times New Roman"/>
          <w:sz w:val="24"/>
          <w:szCs w:val="24"/>
        </w:rPr>
        <w:t>sections 131 and 113 of the Criminal Law (Codification and Reform) Act.  They pleaded not guilty.  The matter proceeded to a full trial.  The appellants were found not guilty and acquitted in counts 2, 20, 23, 24 and</w:t>
      </w:r>
      <w:r w:rsidR="00B653DD" w:rsidRPr="0030709B">
        <w:rPr>
          <w:rFonts w:ascii="Times New Roman" w:hAnsi="Times New Roman" w:cs="Times New Roman"/>
          <w:sz w:val="24"/>
          <w:szCs w:val="24"/>
        </w:rPr>
        <w:t xml:space="preserve"> </w:t>
      </w:r>
      <w:r w:rsidR="0061069A" w:rsidRPr="0030709B">
        <w:rPr>
          <w:rFonts w:ascii="Times New Roman" w:hAnsi="Times New Roman" w:cs="Times New Roman"/>
          <w:sz w:val="24"/>
          <w:szCs w:val="24"/>
        </w:rPr>
        <w:t xml:space="preserve">30. </w:t>
      </w:r>
      <w:r w:rsidR="00B653DD" w:rsidRPr="0030709B">
        <w:rPr>
          <w:rFonts w:ascii="Times New Roman" w:hAnsi="Times New Roman" w:cs="Times New Roman"/>
          <w:sz w:val="24"/>
          <w:szCs w:val="24"/>
        </w:rPr>
        <w:t xml:space="preserve"> </w:t>
      </w:r>
      <w:r w:rsidR="0061069A" w:rsidRPr="0030709B">
        <w:rPr>
          <w:rFonts w:ascii="Times New Roman" w:hAnsi="Times New Roman" w:cs="Times New Roman"/>
          <w:sz w:val="24"/>
          <w:szCs w:val="24"/>
        </w:rPr>
        <w:t>Applicants were convicted on 24 counts.  They now appeal against both conviction and sentence.</w:t>
      </w:r>
    </w:p>
    <w:p w14:paraId="7FCA3F17" w14:textId="77777777" w:rsidR="0061069A" w:rsidRPr="0030709B" w:rsidRDefault="0061069A" w:rsidP="0030709B">
      <w:pPr>
        <w:jc w:val="both"/>
        <w:rPr>
          <w:rFonts w:ascii="Times New Roman" w:hAnsi="Times New Roman" w:cs="Times New Roman"/>
          <w:b/>
          <w:sz w:val="24"/>
          <w:szCs w:val="24"/>
        </w:rPr>
      </w:pPr>
      <w:r w:rsidRPr="0030709B">
        <w:rPr>
          <w:rFonts w:ascii="Times New Roman" w:hAnsi="Times New Roman" w:cs="Times New Roman"/>
          <w:b/>
          <w:sz w:val="24"/>
          <w:szCs w:val="24"/>
        </w:rPr>
        <w:t>Background</w:t>
      </w:r>
    </w:p>
    <w:p w14:paraId="0CE3539D" w14:textId="77777777" w:rsidR="0061069A" w:rsidRPr="0030709B" w:rsidRDefault="0061069A"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3</w:t>
      </w:r>
    </w:p>
    <w:p w14:paraId="080B6410" w14:textId="77777777" w:rsidR="0061069A" w:rsidRPr="0030709B" w:rsidRDefault="0061069A"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On this count the appellants were charged with theft of an air compressor, the property of one George </w:t>
      </w:r>
      <w:proofErr w:type="spellStart"/>
      <w:r w:rsidRPr="0030709B">
        <w:rPr>
          <w:rFonts w:ascii="Times New Roman" w:hAnsi="Times New Roman" w:cs="Times New Roman"/>
          <w:sz w:val="24"/>
          <w:szCs w:val="24"/>
        </w:rPr>
        <w:t>Tzi</w:t>
      </w:r>
      <w:r w:rsidR="00B653DD" w:rsidRPr="0030709B">
        <w:rPr>
          <w:rFonts w:ascii="Times New Roman" w:hAnsi="Times New Roman" w:cs="Times New Roman"/>
          <w:sz w:val="24"/>
          <w:szCs w:val="24"/>
        </w:rPr>
        <w:t>c</w:t>
      </w:r>
      <w:r w:rsidRPr="0030709B">
        <w:rPr>
          <w:rFonts w:ascii="Times New Roman" w:hAnsi="Times New Roman" w:cs="Times New Roman"/>
          <w:sz w:val="24"/>
          <w:szCs w:val="24"/>
        </w:rPr>
        <w:t>alle</w:t>
      </w:r>
      <w:proofErr w:type="spellEnd"/>
      <w:r w:rsidRPr="0030709B">
        <w:rPr>
          <w:rFonts w:ascii="Times New Roman" w:hAnsi="Times New Roman" w:cs="Times New Roman"/>
          <w:sz w:val="24"/>
          <w:szCs w:val="24"/>
        </w:rPr>
        <w:t xml:space="preserve"> of Khumalo in Bulawayo.  The air compressor was stolen from a motor vehicle that was parked at complainant’s place of residence on 5</w:t>
      </w:r>
      <w:r w:rsidRPr="0030709B">
        <w:rPr>
          <w:rFonts w:ascii="Times New Roman" w:hAnsi="Times New Roman" w:cs="Times New Roman"/>
          <w:sz w:val="24"/>
          <w:szCs w:val="24"/>
          <w:vertAlign w:val="superscript"/>
        </w:rPr>
        <w:t>th</w:t>
      </w:r>
      <w:r w:rsidR="009F2B1F" w:rsidRPr="0030709B">
        <w:rPr>
          <w:rFonts w:ascii="Times New Roman" w:hAnsi="Times New Roman" w:cs="Times New Roman"/>
          <w:sz w:val="24"/>
          <w:szCs w:val="24"/>
        </w:rPr>
        <w:t xml:space="preserve"> June 2015.  It was recovered on 16</w:t>
      </w:r>
      <w:r w:rsidR="009F2B1F" w:rsidRPr="0030709B">
        <w:rPr>
          <w:rFonts w:ascii="Times New Roman" w:hAnsi="Times New Roman" w:cs="Times New Roman"/>
          <w:sz w:val="24"/>
          <w:szCs w:val="24"/>
          <w:vertAlign w:val="superscript"/>
        </w:rPr>
        <w:t>th</w:t>
      </w:r>
      <w:r w:rsidR="009F2B1F" w:rsidRPr="0030709B">
        <w:rPr>
          <w:rFonts w:ascii="Times New Roman" w:hAnsi="Times New Roman" w:cs="Times New Roman"/>
          <w:sz w:val="24"/>
          <w:szCs w:val="24"/>
        </w:rPr>
        <w:t xml:space="preserve"> January </w:t>
      </w:r>
      <w:r w:rsidR="00B653DD" w:rsidRPr="0030709B">
        <w:rPr>
          <w:rFonts w:ascii="Times New Roman" w:hAnsi="Times New Roman" w:cs="Times New Roman"/>
          <w:sz w:val="24"/>
          <w:szCs w:val="24"/>
        </w:rPr>
        <w:t xml:space="preserve">2016 </w:t>
      </w:r>
      <w:r w:rsidR="009F2B1F" w:rsidRPr="0030709B">
        <w:rPr>
          <w:rFonts w:ascii="Times New Roman" w:hAnsi="Times New Roman" w:cs="Times New Roman"/>
          <w:sz w:val="24"/>
          <w:szCs w:val="24"/>
        </w:rPr>
        <w:t>at 1</w:t>
      </w:r>
      <w:r w:rsidR="009F2B1F" w:rsidRPr="0030709B">
        <w:rPr>
          <w:rFonts w:ascii="Times New Roman" w:hAnsi="Times New Roman" w:cs="Times New Roman"/>
          <w:sz w:val="24"/>
          <w:szCs w:val="24"/>
          <w:vertAlign w:val="superscript"/>
        </w:rPr>
        <w:t>st</w:t>
      </w:r>
      <w:r w:rsidR="009F2B1F" w:rsidRPr="0030709B">
        <w:rPr>
          <w:rFonts w:ascii="Times New Roman" w:hAnsi="Times New Roman" w:cs="Times New Roman"/>
          <w:sz w:val="24"/>
          <w:szCs w:val="24"/>
        </w:rPr>
        <w:t xml:space="preserve"> appellant’s residence following the arrest of 1</w:t>
      </w:r>
      <w:r w:rsidR="009F2B1F" w:rsidRPr="0030709B">
        <w:rPr>
          <w:rFonts w:ascii="Times New Roman" w:hAnsi="Times New Roman" w:cs="Times New Roman"/>
          <w:sz w:val="24"/>
          <w:szCs w:val="24"/>
          <w:vertAlign w:val="superscript"/>
        </w:rPr>
        <w:t>st</w:t>
      </w:r>
      <w:r w:rsidR="009F2B1F" w:rsidRPr="0030709B">
        <w:rPr>
          <w:rFonts w:ascii="Times New Roman" w:hAnsi="Times New Roman" w:cs="Times New Roman"/>
          <w:sz w:val="24"/>
          <w:szCs w:val="24"/>
        </w:rPr>
        <w:t xml:space="preserve"> </w:t>
      </w:r>
      <w:r w:rsidR="00A46AE2">
        <w:rPr>
          <w:rFonts w:ascii="Times New Roman" w:hAnsi="Times New Roman" w:cs="Times New Roman"/>
          <w:sz w:val="24"/>
          <w:szCs w:val="24"/>
        </w:rPr>
        <w:t>appellant.  The complainant was called</w:t>
      </w:r>
      <w:r w:rsidR="009F2B1F" w:rsidRPr="0030709B">
        <w:rPr>
          <w:rFonts w:ascii="Times New Roman" w:hAnsi="Times New Roman" w:cs="Times New Roman"/>
          <w:sz w:val="24"/>
          <w:szCs w:val="24"/>
        </w:rPr>
        <w:t xml:space="preserve"> to court</w:t>
      </w:r>
      <w:r w:rsidR="00A46AE2">
        <w:rPr>
          <w:rFonts w:ascii="Times New Roman" w:hAnsi="Times New Roman" w:cs="Times New Roman"/>
          <w:sz w:val="24"/>
          <w:szCs w:val="24"/>
        </w:rPr>
        <w:t xml:space="preserve"> to testify</w:t>
      </w:r>
      <w:r w:rsidR="009F2B1F" w:rsidRPr="0030709B">
        <w:rPr>
          <w:rFonts w:ascii="Times New Roman" w:hAnsi="Times New Roman" w:cs="Times New Roman"/>
          <w:sz w:val="24"/>
          <w:szCs w:val="24"/>
        </w:rPr>
        <w:t xml:space="preserve"> as the state’s 15</w:t>
      </w:r>
      <w:r w:rsidR="009F2B1F" w:rsidRPr="0030709B">
        <w:rPr>
          <w:rFonts w:ascii="Times New Roman" w:hAnsi="Times New Roman" w:cs="Times New Roman"/>
          <w:sz w:val="24"/>
          <w:szCs w:val="24"/>
          <w:vertAlign w:val="superscript"/>
        </w:rPr>
        <w:t>th</w:t>
      </w:r>
      <w:r w:rsidR="009F2B1F" w:rsidRPr="0030709B">
        <w:rPr>
          <w:rFonts w:ascii="Times New Roman" w:hAnsi="Times New Roman" w:cs="Times New Roman"/>
          <w:sz w:val="24"/>
          <w:szCs w:val="24"/>
        </w:rPr>
        <w:t xml:space="preserve"> witness.  The complainant testified that the recovered compressor was similar to the one stolen from him.  </w:t>
      </w:r>
      <w:r w:rsidR="009F2B1F" w:rsidRPr="0030709B">
        <w:rPr>
          <w:rFonts w:ascii="Times New Roman" w:hAnsi="Times New Roman" w:cs="Times New Roman"/>
          <w:sz w:val="24"/>
          <w:szCs w:val="24"/>
        </w:rPr>
        <w:lastRenderedPageBreak/>
        <w:t>He testified that he was positive that the air compressor was his because of a</w:t>
      </w:r>
      <w:r w:rsidR="007B538D" w:rsidRPr="0030709B">
        <w:rPr>
          <w:rFonts w:ascii="Times New Roman" w:hAnsi="Times New Roman" w:cs="Times New Roman"/>
          <w:sz w:val="24"/>
          <w:szCs w:val="24"/>
        </w:rPr>
        <w:t xml:space="preserve"> </w:t>
      </w:r>
      <w:r w:rsidR="009F2B1F" w:rsidRPr="0030709B">
        <w:rPr>
          <w:rFonts w:ascii="Times New Roman" w:hAnsi="Times New Roman" w:cs="Times New Roman"/>
          <w:sz w:val="24"/>
          <w:szCs w:val="24"/>
        </w:rPr>
        <w:t xml:space="preserve">unique wheel feature which had been welded on to it by his son.  That particular model of air compressor did not ordinarily have wheels.  The recovered property was intact and there was no actual prejudice to the complainant.  </w:t>
      </w:r>
    </w:p>
    <w:p w14:paraId="380A6BDE" w14:textId="77777777" w:rsidR="007B538D" w:rsidRPr="0030709B" w:rsidRDefault="007B538D"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4 and 5</w:t>
      </w:r>
    </w:p>
    <w:p w14:paraId="02D8E404" w14:textId="77777777" w:rsidR="007B538D" w:rsidRPr="0030709B" w:rsidRDefault="007B538D" w:rsidP="0030709B">
      <w:pPr>
        <w:jc w:val="both"/>
        <w:rPr>
          <w:rFonts w:ascii="Times New Roman" w:hAnsi="Times New Roman" w:cs="Times New Roman"/>
          <w:sz w:val="24"/>
          <w:szCs w:val="24"/>
        </w:rPr>
      </w:pPr>
      <w:r w:rsidRPr="0030709B">
        <w:rPr>
          <w:rFonts w:ascii="Times New Roman" w:hAnsi="Times New Roman" w:cs="Times New Roman"/>
          <w:sz w:val="24"/>
          <w:szCs w:val="24"/>
        </w:rPr>
        <w:tab/>
        <w:t>In these two counts, the appellants</w:t>
      </w:r>
      <w:r w:rsidR="00052EC7" w:rsidRPr="0030709B">
        <w:rPr>
          <w:rFonts w:ascii="Times New Roman" w:hAnsi="Times New Roman" w:cs="Times New Roman"/>
          <w:sz w:val="24"/>
          <w:szCs w:val="24"/>
        </w:rPr>
        <w:t xml:space="preserve"> </w:t>
      </w:r>
      <w:r w:rsidRPr="0030709B">
        <w:rPr>
          <w:rFonts w:ascii="Times New Roman" w:hAnsi="Times New Roman" w:cs="Times New Roman"/>
          <w:sz w:val="24"/>
          <w:szCs w:val="24"/>
        </w:rPr>
        <w:t xml:space="preserve">were </w:t>
      </w:r>
      <w:r w:rsidR="00052EC7" w:rsidRPr="0030709B">
        <w:rPr>
          <w:rFonts w:ascii="Times New Roman" w:hAnsi="Times New Roman" w:cs="Times New Roman"/>
          <w:sz w:val="24"/>
          <w:szCs w:val="24"/>
        </w:rPr>
        <w:t>c</w:t>
      </w:r>
      <w:r w:rsidRPr="0030709B">
        <w:rPr>
          <w:rFonts w:ascii="Times New Roman" w:hAnsi="Times New Roman" w:cs="Times New Roman"/>
          <w:sz w:val="24"/>
          <w:szCs w:val="24"/>
        </w:rPr>
        <w:t>harged with unlawful entry and theft arising from housebreaking and burglary which occurred at 5 Copley Crescent, Bulawayo on 20</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August 2015.  The complainant had his Tech Africa TDE generator, 24 inch LG plasma television and HP desktop computer stolen amongst other things.  It was established during the trial that the property subject to the charges inclusive of complainant’s generator and wi-fi speakers was recovered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place of residence on his arrest</w:t>
      </w:r>
      <w:r w:rsidR="00052EC7" w:rsidRPr="0030709B">
        <w:rPr>
          <w:rFonts w:ascii="Times New Roman" w:hAnsi="Times New Roman" w:cs="Times New Roman"/>
          <w:sz w:val="24"/>
          <w:szCs w:val="24"/>
        </w:rPr>
        <w:t xml:space="preserve"> </w:t>
      </w:r>
      <w:r w:rsidRPr="0030709B">
        <w:rPr>
          <w:rFonts w:ascii="Times New Roman" w:hAnsi="Times New Roman" w:cs="Times New Roman"/>
          <w:sz w:val="24"/>
          <w:szCs w:val="24"/>
        </w:rPr>
        <w:t>on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  The LG plasma television was recovered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home at stand number 88 </w:t>
      </w:r>
      <w:proofErr w:type="spellStart"/>
      <w:r w:rsidRPr="0030709B">
        <w:rPr>
          <w:rFonts w:ascii="Times New Roman" w:hAnsi="Times New Roman" w:cs="Times New Roman"/>
          <w:sz w:val="24"/>
          <w:szCs w:val="24"/>
        </w:rPr>
        <w:t>He</w:t>
      </w:r>
      <w:r w:rsidR="00052EC7" w:rsidRPr="0030709B">
        <w:rPr>
          <w:rFonts w:ascii="Times New Roman" w:hAnsi="Times New Roman" w:cs="Times New Roman"/>
          <w:sz w:val="24"/>
          <w:szCs w:val="24"/>
        </w:rPr>
        <w:t>a</w:t>
      </w:r>
      <w:r w:rsidRPr="0030709B">
        <w:rPr>
          <w:rFonts w:ascii="Times New Roman" w:hAnsi="Times New Roman" w:cs="Times New Roman"/>
          <w:sz w:val="24"/>
          <w:szCs w:val="24"/>
        </w:rPr>
        <w:t>ny</w:t>
      </w:r>
      <w:proofErr w:type="spellEnd"/>
      <w:r w:rsidRPr="0030709B">
        <w:rPr>
          <w:rFonts w:ascii="Times New Roman" w:hAnsi="Times New Roman" w:cs="Times New Roman"/>
          <w:sz w:val="24"/>
          <w:szCs w:val="24"/>
        </w:rPr>
        <w:t xml:space="preserve"> Junction Extension, </w:t>
      </w:r>
      <w:proofErr w:type="spellStart"/>
      <w:r w:rsidRPr="0030709B">
        <w:rPr>
          <w:rFonts w:ascii="Times New Roman" w:hAnsi="Times New Roman" w:cs="Times New Roman"/>
          <w:sz w:val="24"/>
          <w:szCs w:val="24"/>
        </w:rPr>
        <w:t>Ntabazinduna</w:t>
      </w:r>
      <w:proofErr w:type="spellEnd"/>
      <w:r w:rsidRPr="0030709B">
        <w:rPr>
          <w:rFonts w:ascii="Times New Roman" w:hAnsi="Times New Roman" w:cs="Times New Roman"/>
          <w:sz w:val="24"/>
          <w:szCs w:val="24"/>
        </w:rPr>
        <w:t>. The value of the stolen proper</w:t>
      </w:r>
      <w:r w:rsidR="00052EC7" w:rsidRPr="0030709B">
        <w:rPr>
          <w:rFonts w:ascii="Times New Roman" w:hAnsi="Times New Roman" w:cs="Times New Roman"/>
          <w:sz w:val="24"/>
          <w:szCs w:val="24"/>
        </w:rPr>
        <w:t>t</w:t>
      </w:r>
      <w:r w:rsidRPr="0030709B">
        <w:rPr>
          <w:rFonts w:ascii="Times New Roman" w:hAnsi="Times New Roman" w:cs="Times New Roman"/>
          <w:sz w:val="24"/>
          <w:szCs w:val="24"/>
        </w:rPr>
        <w:t>y was US$4 547 and property worth US$2 147 was recovered.  The complainant suffered actual prejudice in the sum of US$2 147.</w:t>
      </w:r>
    </w:p>
    <w:p w14:paraId="55B0220D" w14:textId="77777777" w:rsidR="007B538D" w:rsidRPr="0030709B" w:rsidRDefault="007B538D"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6</w:t>
      </w:r>
    </w:p>
    <w:p w14:paraId="61173A32" w14:textId="417544B8" w:rsidR="007B538D" w:rsidRPr="0030709B" w:rsidRDefault="007B538D" w:rsidP="0030709B">
      <w:pPr>
        <w:jc w:val="both"/>
        <w:rPr>
          <w:rFonts w:ascii="Times New Roman" w:hAnsi="Times New Roman" w:cs="Times New Roman"/>
          <w:sz w:val="24"/>
          <w:szCs w:val="24"/>
        </w:rPr>
      </w:pPr>
      <w:r w:rsidRPr="0030709B">
        <w:rPr>
          <w:rFonts w:ascii="Times New Roman" w:hAnsi="Times New Roman" w:cs="Times New Roman"/>
          <w:sz w:val="24"/>
          <w:szCs w:val="24"/>
        </w:rPr>
        <w:tab/>
        <w:t>In this count it was alleged that during the month of November 2015, the appel</w:t>
      </w:r>
      <w:r w:rsidR="00660480">
        <w:rPr>
          <w:rFonts w:ascii="Times New Roman" w:hAnsi="Times New Roman" w:cs="Times New Roman"/>
          <w:sz w:val="24"/>
          <w:szCs w:val="24"/>
        </w:rPr>
        <w:t>lants acting in common purpose,</w:t>
      </w:r>
      <w:r w:rsidR="00052EC7" w:rsidRPr="0030709B">
        <w:rPr>
          <w:rFonts w:ascii="Times New Roman" w:hAnsi="Times New Roman" w:cs="Times New Roman"/>
          <w:sz w:val="24"/>
          <w:szCs w:val="24"/>
        </w:rPr>
        <w:t xml:space="preserve"> </w:t>
      </w:r>
      <w:r w:rsidRPr="0030709B">
        <w:rPr>
          <w:rFonts w:ascii="Times New Roman" w:hAnsi="Times New Roman" w:cs="Times New Roman"/>
          <w:sz w:val="24"/>
          <w:szCs w:val="24"/>
        </w:rPr>
        <w:t>stole 7 tyres, a brown 99m</w:t>
      </w:r>
      <w:r w:rsidRPr="0030709B">
        <w:rPr>
          <w:rFonts w:ascii="Times New Roman" w:hAnsi="Times New Roman" w:cs="Times New Roman"/>
          <w:sz w:val="24"/>
          <w:szCs w:val="24"/>
          <w:vertAlign w:val="superscript"/>
        </w:rPr>
        <w:t xml:space="preserve">2 </w:t>
      </w:r>
      <w:r w:rsidRPr="0030709B">
        <w:rPr>
          <w:rFonts w:ascii="Times New Roman" w:hAnsi="Times New Roman" w:cs="Times New Roman"/>
          <w:sz w:val="24"/>
          <w:szCs w:val="24"/>
        </w:rPr>
        <w:t>tarpaulin and 88m</w:t>
      </w:r>
      <w:r w:rsidRPr="0030709B">
        <w:rPr>
          <w:rFonts w:ascii="Times New Roman" w:hAnsi="Times New Roman" w:cs="Times New Roman"/>
          <w:sz w:val="24"/>
          <w:szCs w:val="24"/>
          <w:vertAlign w:val="superscript"/>
        </w:rPr>
        <w:t xml:space="preserve">2 </w:t>
      </w:r>
      <w:r w:rsidRPr="0030709B">
        <w:rPr>
          <w:rFonts w:ascii="Times New Roman" w:hAnsi="Times New Roman" w:cs="Times New Roman"/>
          <w:sz w:val="24"/>
          <w:szCs w:val="24"/>
        </w:rPr>
        <w:t>green tarpaulin from one Charles Mpofu’s motor vehicle which was parked in his yard.  The complainant was called to testify as the state’s 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witness.  The tyres were recovered from Leonard </w:t>
      </w:r>
      <w:proofErr w:type="spellStart"/>
      <w:r w:rsidRPr="0030709B">
        <w:rPr>
          <w:rFonts w:ascii="Times New Roman" w:hAnsi="Times New Roman" w:cs="Times New Roman"/>
          <w:sz w:val="24"/>
          <w:szCs w:val="24"/>
        </w:rPr>
        <w:t>Mu</w:t>
      </w:r>
      <w:r w:rsidR="00297A2E">
        <w:rPr>
          <w:rFonts w:ascii="Times New Roman" w:hAnsi="Times New Roman" w:cs="Times New Roman"/>
          <w:sz w:val="24"/>
          <w:szCs w:val="24"/>
        </w:rPr>
        <w:t>tavikwa</w:t>
      </w:r>
      <w:proofErr w:type="spellEnd"/>
      <w:r w:rsidR="00297A2E">
        <w:rPr>
          <w:rFonts w:ascii="Times New Roman" w:hAnsi="Times New Roman" w:cs="Times New Roman"/>
          <w:sz w:val="24"/>
          <w:szCs w:val="24"/>
        </w:rPr>
        <w:t>.  They were fitted o</w:t>
      </w:r>
      <w:r w:rsidRPr="0030709B">
        <w:rPr>
          <w:rFonts w:ascii="Times New Roman" w:hAnsi="Times New Roman" w:cs="Times New Roman"/>
          <w:sz w:val="24"/>
          <w:szCs w:val="24"/>
        </w:rPr>
        <w:t>nto his motor vehicle. The tyres were sold to him</w:t>
      </w:r>
      <w:r w:rsidR="00BD6156" w:rsidRPr="0030709B">
        <w:rPr>
          <w:rFonts w:ascii="Times New Roman" w:hAnsi="Times New Roman" w:cs="Times New Roman"/>
          <w:sz w:val="24"/>
          <w:szCs w:val="24"/>
        </w:rPr>
        <w:t xml:space="preserve"> </w:t>
      </w:r>
      <w:r w:rsidRPr="0030709B">
        <w:rPr>
          <w:rFonts w:ascii="Times New Roman" w:hAnsi="Times New Roman" w:cs="Times New Roman"/>
          <w:sz w:val="24"/>
          <w:szCs w:val="24"/>
        </w:rPr>
        <w:t>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residence.  Both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and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appellants actively negotiated the purchase price.  He was charged US$400 for 6 tyres.  He </w:t>
      </w:r>
      <w:r w:rsidR="00BD6156" w:rsidRPr="0030709B">
        <w:rPr>
          <w:rFonts w:ascii="Times New Roman" w:hAnsi="Times New Roman" w:cs="Times New Roman"/>
          <w:sz w:val="24"/>
          <w:szCs w:val="24"/>
        </w:rPr>
        <w:t>handed the money to 2</w:t>
      </w:r>
      <w:r w:rsidR="00BD6156" w:rsidRPr="0030709B">
        <w:rPr>
          <w:rFonts w:ascii="Times New Roman" w:hAnsi="Times New Roman" w:cs="Times New Roman"/>
          <w:sz w:val="24"/>
          <w:szCs w:val="24"/>
          <w:vertAlign w:val="superscript"/>
        </w:rPr>
        <w:t>nd</w:t>
      </w:r>
      <w:r w:rsidR="00BD6156" w:rsidRPr="0030709B">
        <w:rPr>
          <w:rFonts w:ascii="Times New Roman" w:hAnsi="Times New Roman" w:cs="Times New Roman"/>
          <w:sz w:val="24"/>
          <w:szCs w:val="24"/>
        </w:rPr>
        <w:t xml:space="preserve"> </w:t>
      </w:r>
      <w:r w:rsidR="00043011">
        <w:rPr>
          <w:rFonts w:ascii="Times New Roman" w:hAnsi="Times New Roman" w:cs="Times New Roman"/>
          <w:sz w:val="24"/>
          <w:szCs w:val="24"/>
        </w:rPr>
        <w:t>Appellant.</w:t>
      </w:r>
      <w:r w:rsidR="00BD6156" w:rsidRPr="0030709B">
        <w:rPr>
          <w:rFonts w:ascii="Times New Roman" w:hAnsi="Times New Roman" w:cs="Times New Roman"/>
          <w:sz w:val="24"/>
          <w:szCs w:val="24"/>
        </w:rPr>
        <w:t xml:space="preserve"> Complainant identified the tyres through their brand names, one was branded Taurus, anothe</w:t>
      </w:r>
      <w:r w:rsidR="006F3F3B">
        <w:rPr>
          <w:rFonts w:ascii="Times New Roman" w:hAnsi="Times New Roman" w:cs="Times New Roman"/>
          <w:sz w:val="24"/>
          <w:szCs w:val="24"/>
        </w:rPr>
        <w:t>r Webmaster and the remaining one</w:t>
      </w:r>
      <w:r w:rsidR="00BD6156" w:rsidRPr="0030709B">
        <w:rPr>
          <w:rFonts w:ascii="Times New Roman" w:hAnsi="Times New Roman" w:cs="Times New Roman"/>
          <w:sz w:val="24"/>
          <w:szCs w:val="24"/>
        </w:rPr>
        <w:t xml:space="preserve"> was branded </w:t>
      </w:r>
      <w:proofErr w:type="spellStart"/>
      <w:r w:rsidR="00BD6156" w:rsidRPr="0030709B">
        <w:rPr>
          <w:rFonts w:ascii="Times New Roman" w:hAnsi="Times New Roman" w:cs="Times New Roman"/>
          <w:sz w:val="24"/>
          <w:szCs w:val="24"/>
        </w:rPr>
        <w:t>Energia</w:t>
      </w:r>
      <w:proofErr w:type="spellEnd"/>
      <w:r w:rsidR="00BD6156" w:rsidRPr="0030709B">
        <w:rPr>
          <w:rFonts w:ascii="Times New Roman" w:hAnsi="Times New Roman" w:cs="Times New Roman"/>
          <w:sz w:val="24"/>
          <w:szCs w:val="24"/>
        </w:rPr>
        <w:t>. All the property in these counts was recovered.</w:t>
      </w:r>
    </w:p>
    <w:p w14:paraId="5320691A" w14:textId="77777777" w:rsidR="00BD6156" w:rsidRPr="0030709B" w:rsidRDefault="00442150"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7 and 8</w:t>
      </w:r>
    </w:p>
    <w:p w14:paraId="1D6CFB97" w14:textId="77777777" w:rsidR="00442150" w:rsidRPr="0030709B" w:rsidRDefault="00442150"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In these counts appellants were charged with unlawful entry and theft which occurred at number 4 </w:t>
      </w:r>
      <w:proofErr w:type="spellStart"/>
      <w:r w:rsidRPr="0030709B">
        <w:rPr>
          <w:rFonts w:ascii="Times New Roman" w:hAnsi="Times New Roman" w:cs="Times New Roman"/>
          <w:sz w:val="24"/>
          <w:szCs w:val="24"/>
        </w:rPr>
        <w:t>Buckall</w:t>
      </w:r>
      <w:proofErr w:type="spellEnd"/>
      <w:r w:rsidRPr="0030709B">
        <w:rPr>
          <w:rFonts w:ascii="Times New Roman" w:hAnsi="Times New Roman" w:cs="Times New Roman"/>
          <w:sz w:val="24"/>
          <w:szCs w:val="24"/>
        </w:rPr>
        <w:t xml:space="preserve"> Place, Khumalo on the 4</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of December 2015.  Complainant’s Defy deep freezer, blue mountain bike and Day Tech television set were among the items stolen. Precious Sibanda was called as the state’s 17</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witness.  She gave evidence and identified some of the recovered property. She indicated that the house that was broken into belonged to her</w:t>
      </w:r>
      <w:r w:rsidR="00052EC7" w:rsidRPr="0030709B">
        <w:rPr>
          <w:rFonts w:ascii="Times New Roman" w:hAnsi="Times New Roman" w:cs="Times New Roman"/>
          <w:sz w:val="24"/>
          <w:szCs w:val="24"/>
        </w:rPr>
        <w:t xml:space="preserve"> </w:t>
      </w:r>
      <w:r w:rsidRPr="0030709B">
        <w:rPr>
          <w:rFonts w:ascii="Times New Roman" w:hAnsi="Times New Roman" w:cs="Times New Roman"/>
          <w:sz w:val="24"/>
          <w:szCs w:val="24"/>
        </w:rPr>
        <w:t>brother.  She had left some her own property at her brother’s house which was</w:t>
      </w:r>
      <w:r w:rsidR="00581674">
        <w:rPr>
          <w:rFonts w:ascii="Times New Roman" w:hAnsi="Times New Roman" w:cs="Times New Roman"/>
          <w:sz w:val="24"/>
          <w:szCs w:val="24"/>
        </w:rPr>
        <w:t xml:space="preserve"> amongst the stolen loot.</w:t>
      </w:r>
      <w:r w:rsidRPr="0030709B">
        <w:rPr>
          <w:rFonts w:ascii="Times New Roman" w:hAnsi="Times New Roman" w:cs="Times New Roman"/>
          <w:sz w:val="24"/>
          <w:szCs w:val="24"/>
        </w:rPr>
        <w:t xml:space="preserve">  She identified her daughter’s blue mountain bike, her brother’s deep freezer and microwave as the stolen property.  The goods were recovered by the police on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residence.  An old</w:t>
      </w:r>
      <w:r w:rsidR="008C1ADA" w:rsidRPr="0030709B">
        <w:rPr>
          <w:rFonts w:ascii="Times New Roman" w:hAnsi="Times New Roman" w:cs="Times New Roman"/>
          <w:sz w:val="24"/>
          <w:szCs w:val="24"/>
        </w:rPr>
        <w:t xml:space="preserve"> fan was recovered at 2</w:t>
      </w:r>
      <w:r w:rsidR="008C1ADA" w:rsidRPr="0030709B">
        <w:rPr>
          <w:rFonts w:ascii="Times New Roman" w:hAnsi="Times New Roman" w:cs="Times New Roman"/>
          <w:sz w:val="24"/>
          <w:szCs w:val="24"/>
          <w:vertAlign w:val="superscript"/>
        </w:rPr>
        <w:t>nd</w:t>
      </w:r>
      <w:r w:rsidR="008C1ADA" w:rsidRPr="0030709B">
        <w:rPr>
          <w:rFonts w:ascii="Times New Roman" w:hAnsi="Times New Roman" w:cs="Times New Roman"/>
          <w:sz w:val="24"/>
          <w:szCs w:val="24"/>
        </w:rPr>
        <w:t xml:space="preserve"> appellant’s residence.  2</w:t>
      </w:r>
      <w:r w:rsidR="008C1ADA" w:rsidRPr="0030709B">
        <w:rPr>
          <w:rFonts w:ascii="Times New Roman" w:hAnsi="Times New Roman" w:cs="Times New Roman"/>
          <w:sz w:val="24"/>
          <w:szCs w:val="24"/>
          <w:vertAlign w:val="superscript"/>
        </w:rPr>
        <w:t>nd</w:t>
      </w:r>
      <w:r w:rsidR="008C1ADA" w:rsidRPr="0030709B">
        <w:rPr>
          <w:rFonts w:ascii="Times New Roman" w:hAnsi="Times New Roman" w:cs="Times New Roman"/>
          <w:sz w:val="24"/>
          <w:szCs w:val="24"/>
        </w:rPr>
        <w:t xml:space="preserve"> appellant’s defence was that the old fan was his and he had purchased it sometime back at an auction.  1</w:t>
      </w:r>
      <w:r w:rsidR="008C1ADA" w:rsidRPr="0030709B">
        <w:rPr>
          <w:rFonts w:ascii="Times New Roman" w:hAnsi="Times New Roman" w:cs="Times New Roman"/>
          <w:sz w:val="24"/>
          <w:szCs w:val="24"/>
          <w:vertAlign w:val="superscript"/>
        </w:rPr>
        <w:t>st</w:t>
      </w:r>
      <w:r w:rsidR="008C1ADA" w:rsidRPr="0030709B">
        <w:rPr>
          <w:rFonts w:ascii="Times New Roman" w:hAnsi="Times New Roman" w:cs="Times New Roman"/>
          <w:sz w:val="24"/>
          <w:szCs w:val="24"/>
        </w:rPr>
        <w:t xml:space="preserve"> appellant maintained that he had purchased the items recovered from his friend one </w:t>
      </w:r>
      <w:proofErr w:type="spellStart"/>
      <w:r w:rsidR="008C1ADA"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008C1ADA" w:rsidRPr="0030709B">
        <w:rPr>
          <w:rFonts w:ascii="Times New Roman" w:hAnsi="Times New Roman" w:cs="Times New Roman"/>
          <w:sz w:val="24"/>
          <w:szCs w:val="24"/>
        </w:rPr>
        <w:t xml:space="preserve"> Mpofu.</w:t>
      </w:r>
    </w:p>
    <w:p w14:paraId="78FC8DF8" w14:textId="77777777" w:rsidR="008C1ADA" w:rsidRPr="0030709B" w:rsidRDefault="008C1ADA"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9 and 10</w:t>
      </w:r>
    </w:p>
    <w:p w14:paraId="0BDF5331" w14:textId="4ADA1BF6" w:rsidR="008C1ADA" w:rsidRPr="0030709B" w:rsidRDefault="008C1ADA"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Appellants were charged with unlawful entry and theft which occurred at 17 </w:t>
      </w:r>
      <w:proofErr w:type="spellStart"/>
      <w:r w:rsidRPr="0030709B">
        <w:rPr>
          <w:rFonts w:ascii="Times New Roman" w:hAnsi="Times New Roman" w:cs="Times New Roman"/>
          <w:sz w:val="24"/>
          <w:szCs w:val="24"/>
        </w:rPr>
        <w:t>Albermarle</w:t>
      </w:r>
      <w:proofErr w:type="spellEnd"/>
      <w:r w:rsidRPr="0030709B">
        <w:rPr>
          <w:rFonts w:ascii="Times New Roman" w:hAnsi="Times New Roman" w:cs="Times New Roman"/>
          <w:sz w:val="24"/>
          <w:szCs w:val="24"/>
        </w:rPr>
        <w:t xml:space="preserve"> Road, Bradfield in Bulawayo on 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December 2015.  The complainant in these </w:t>
      </w:r>
      <w:r w:rsidRPr="0030709B">
        <w:rPr>
          <w:rFonts w:ascii="Times New Roman" w:hAnsi="Times New Roman" w:cs="Times New Roman"/>
          <w:sz w:val="24"/>
          <w:szCs w:val="24"/>
        </w:rPr>
        <w:lastRenderedPageBreak/>
        <w:t>counts lost a 32 inch</w:t>
      </w:r>
      <w:r w:rsidR="00817704">
        <w:rPr>
          <w:rFonts w:ascii="Times New Roman" w:hAnsi="Times New Roman" w:cs="Times New Roman"/>
          <w:sz w:val="24"/>
          <w:szCs w:val="24"/>
        </w:rPr>
        <w:t xml:space="preserve"> Sony</w:t>
      </w:r>
      <w:r w:rsidRPr="0030709B">
        <w:rPr>
          <w:rFonts w:ascii="Times New Roman" w:hAnsi="Times New Roman" w:cs="Times New Roman"/>
          <w:sz w:val="24"/>
          <w:szCs w:val="24"/>
        </w:rPr>
        <w:t xml:space="preserve"> </w:t>
      </w:r>
      <w:proofErr w:type="spellStart"/>
      <w:r w:rsidRPr="0030709B">
        <w:rPr>
          <w:rFonts w:ascii="Times New Roman" w:hAnsi="Times New Roman" w:cs="Times New Roman"/>
          <w:sz w:val="24"/>
          <w:szCs w:val="24"/>
        </w:rPr>
        <w:t>Bravia</w:t>
      </w:r>
      <w:proofErr w:type="spellEnd"/>
      <w:r w:rsidRPr="0030709B">
        <w:rPr>
          <w:rFonts w:ascii="Times New Roman" w:hAnsi="Times New Roman" w:cs="Times New Roman"/>
          <w:sz w:val="24"/>
          <w:szCs w:val="24"/>
        </w:rPr>
        <w:t xml:space="preserve"> television</w:t>
      </w:r>
      <w:r w:rsidR="00BB4E9D">
        <w:rPr>
          <w:rFonts w:ascii="Times New Roman" w:hAnsi="Times New Roman" w:cs="Times New Roman"/>
          <w:sz w:val="24"/>
          <w:szCs w:val="24"/>
        </w:rPr>
        <w:t xml:space="preserve"> set, a home theatre system, a Deep C</w:t>
      </w:r>
      <w:r w:rsidRPr="0030709B">
        <w:rPr>
          <w:rFonts w:ascii="Times New Roman" w:hAnsi="Times New Roman" w:cs="Times New Roman"/>
          <w:sz w:val="24"/>
          <w:szCs w:val="24"/>
        </w:rPr>
        <w:t>ycle branded solar battery, 500w inventor and an HP 20 laptop.  The HP laptop and home theatre system were recovered at 1st appellant’s home upon his arrest on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  The rest of the items, namely the deep cycle solar battery, the 500w inverter and the 1 x 12v </w:t>
      </w:r>
      <w:proofErr w:type="spellStart"/>
      <w:r w:rsidRPr="0030709B">
        <w:rPr>
          <w:rFonts w:ascii="Times New Roman" w:hAnsi="Times New Roman" w:cs="Times New Roman"/>
          <w:sz w:val="24"/>
          <w:szCs w:val="24"/>
        </w:rPr>
        <w:t>Transver</w:t>
      </w:r>
      <w:proofErr w:type="spellEnd"/>
      <w:r w:rsidRPr="0030709B">
        <w:rPr>
          <w:rFonts w:ascii="Times New Roman" w:hAnsi="Times New Roman" w:cs="Times New Roman"/>
          <w:sz w:val="24"/>
          <w:szCs w:val="24"/>
        </w:rPr>
        <w:t xml:space="preserve"> battery were recovered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rural stand number 88 </w:t>
      </w:r>
      <w:proofErr w:type="spellStart"/>
      <w:r w:rsidRPr="0030709B">
        <w:rPr>
          <w:rFonts w:ascii="Times New Roman" w:hAnsi="Times New Roman" w:cs="Times New Roman"/>
          <w:sz w:val="24"/>
          <w:szCs w:val="24"/>
        </w:rPr>
        <w:t>Heany</w:t>
      </w:r>
      <w:proofErr w:type="spellEnd"/>
      <w:r w:rsidRPr="0030709B">
        <w:rPr>
          <w:rFonts w:ascii="Times New Roman" w:hAnsi="Times New Roman" w:cs="Times New Roman"/>
          <w:sz w:val="24"/>
          <w:szCs w:val="24"/>
        </w:rPr>
        <w:t xml:space="preserve"> Junction, </w:t>
      </w:r>
      <w:proofErr w:type="spellStart"/>
      <w:r w:rsidRPr="0030709B">
        <w:rPr>
          <w:rFonts w:ascii="Times New Roman" w:hAnsi="Times New Roman" w:cs="Times New Roman"/>
          <w:sz w:val="24"/>
          <w:szCs w:val="24"/>
        </w:rPr>
        <w:t>Ntabazinduna</w:t>
      </w:r>
      <w:proofErr w:type="spellEnd"/>
      <w:r w:rsidRPr="0030709B">
        <w:rPr>
          <w:rFonts w:ascii="Times New Roman" w:hAnsi="Times New Roman" w:cs="Times New Roman"/>
          <w:sz w:val="24"/>
          <w:szCs w:val="24"/>
        </w:rPr>
        <w:t>.  The complainant positively identified the recovered property as his.  As regards the HP 250 laptop, the witness indicated that he had</w:t>
      </w:r>
      <w:r w:rsidR="002F1AD4" w:rsidRPr="0030709B">
        <w:rPr>
          <w:rFonts w:ascii="Times New Roman" w:hAnsi="Times New Roman" w:cs="Times New Roman"/>
          <w:sz w:val="24"/>
          <w:szCs w:val="24"/>
        </w:rPr>
        <w:t xml:space="preserve"> installed in it photo shooter, a specialised software</w:t>
      </w:r>
      <w:r w:rsidR="00052EC7" w:rsidRPr="0030709B">
        <w:rPr>
          <w:rFonts w:ascii="Times New Roman" w:hAnsi="Times New Roman" w:cs="Times New Roman"/>
          <w:sz w:val="24"/>
          <w:szCs w:val="24"/>
        </w:rPr>
        <w:t xml:space="preserve"> </w:t>
      </w:r>
      <w:r w:rsidR="002F1AD4" w:rsidRPr="0030709B">
        <w:rPr>
          <w:rFonts w:ascii="Times New Roman" w:hAnsi="Times New Roman" w:cs="Times New Roman"/>
          <w:sz w:val="24"/>
          <w:szCs w:val="24"/>
        </w:rPr>
        <w:t xml:space="preserve">for graphic design.  He showed the court some family photos on the gadget.  The Sony </w:t>
      </w:r>
      <w:proofErr w:type="spellStart"/>
      <w:r w:rsidR="002F1AD4" w:rsidRPr="0030709B">
        <w:rPr>
          <w:rFonts w:ascii="Times New Roman" w:hAnsi="Times New Roman" w:cs="Times New Roman"/>
          <w:sz w:val="24"/>
          <w:szCs w:val="24"/>
        </w:rPr>
        <w:t>Bravia</w:t>
      </w:r>
      <w:proofErr w:type="spellEnd"/>
      <w:r w:rsidR="002F1AD4" w:rsidRPr="0030709B">
        <w:rPr>
          <w:rFonts w:ascii="Times New Roman" w:hAnsi="Times New Roman" w:cs="Times New Roman"/>
          <w:sz w:val="24"/>
          <w:szCs w:val="24"/>
        </w:rPr>
        <w:t xml:space="preserve"> was recov</w:t>
      </w:r>
      <w:r w:rsidR="00052EC7" w:rsidRPr="0030709B">
        <w:rPr>
          <w:rFonts w:ascii="Times New Roman" w:hAnsi="Times New Roman" w:cs="Times New Roman"/>
          <w:sz w:val="24"/>
          <w:szCs w:val="24"/>
        </w:rPr>
        <w:t>e</w:t>
      </w:r>
      <w:r w:rsidR="002F1AD4" w:rsidRPr="0030709B">
        <w:rPr>
          <w:rFonts w:ascii="Times New Roman" w:hAnsi="Times New Roman" w:cs="Times New Roman"/>
          <w:sz w:val="24"/>
          <w:szCs w:val="24"/>
        </w:rPr>
        <w:t>red at 2</w:t>
      </w:r>
      <w:r w:rsidR="002F1AD4" w:rsidRPr="0030709B">
        <w:rPr>
          <w:rFonts w:ascii="Times New Roman" w:hAnsi="Times New Roman" w:cs="Times New Roman"/>
          <w:sz w:val="24"/>
          <w:szCs w:val="24"/>
          <w:vertAlign w:val="superscript"/>
        </w:rPr>
        <w:t>nd</w:t>
      </w:r>
      <w:r w:rsidR="002F1AD4" w:rsidRPr="0030709B">
        <w:rPr>
          <w:rFonts w:ascii="Times New Roman" w:hAnsi="Times New Roman" w:cs="Times New Roman"/>
          <w:sz w:val="24"/>
          <w:szCs w:val="24"/>
        </w:rPr>
        <w:t xml:space="preserve"> appellant’s Cowdray Park house.  This was not disputed by 2</w:t>
      </w:r>
      <w:r w:rsidR="002F1AD4" w:rsidRPr="0030709B">
        <w:rPr>
          <w:rFonts w:ascii="Times New Roman" w:hAnsi="Times New Roman" w:cs="Times New Roman"/>
          <w:sz w:val="24"/>
          <w:szCs w:val="24"/>
          <w:vertAlign w:val="superscript"/>
        </w:rPr>
        <w:t>nd</w:t>
      </w:r>
      <w:r w:rsidR="002F1AD4" w:rsidRPr="0030709B">
        <w:rPr>
          <w:rFonts w:ascii="Times New Roman" w:hAnsi="Times New Roman" w:cs="Times New Roman"/>
          <w:sz w:val="24"/>
          <w:szCs w:val="24"/>
        </w:rPr>
        <w:t xml:space="preserve"> appellant.  Appellant however alleged th</w:t>
      </w:r>
      <w:r w:rsidR="00052EC7" w:rsidRPr="0030709B">
        <w:rPr>
          <w:rFonts w:ascii="Times New Roman" w:hAnsi="Times New Roman" w:cs="Times New Roman"/>
          <w:sz w:val="24"/>
          <w:szCs w:val="24"/>
        </w:rPr>
        <w:t>a</w:t>
      </w:r>
      <w:r w:rsidR="002F1AD4" w:rsidRPr="0030709B">
        <w:rPr>
          <w:rFonts w:ascii="Times New Roman" w:hAnsi="Times New Roman" w:cs="Times New Roman"/>
          <w:sz w:val="24"/>
          <w:szCs w:val="24"/>
        </w:rPr>
        <w:t xml:space="preserve">t he had purchased the television set from </w:t>
      </w:r>
      <w:proofErr w:type="spellStart"/>
      <w:r w:rsidR="002F1AD4"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002F1AD4" w:rsidRPr="0030709B">
        <w:rPr>
          <w:rFonts w:ascii="Times New Roman" w:hAnsi="Times New Roman" w:cs="Times New Roman"/>
          <w:sz w:val="24"/>
          <w:szCs w:val="24"/>
        </w:rPr>
        <w:t xml:space="preserve"> Mpofu.  1</w:t>
      </w:r>
      <w:r w:rsidR="002F1AD4" w:rsidRPr="0030709B">
        <w:rPr>
          <w:rFonts w:ascii="Times New Roman" w:hAnsi="Times New Roman" w:cs="Times New Roman"/>
          <w:sz w:val="24"/>
          <w:szCs w:val="24"/>
          <w:vertAlign w:val="superscript"/>
        </w:rPr>
        <w:t>st</w:t>
      </w:r>
      <w:r w:rsidR="00FD7D05">
        <w:rPr>
          <w:rFonts w:ascii="Times New Roman" w:hAnsi="Times New Roman" w:cs="Times New Roman"/>
          <w:sz w:val="24"/>
          <w:szCs w:val="24"/>
        </w:rPr>
        <w:t xml:space="preserve"> appellant</w:t>
      </w:r>
      <w:r w:rsidR="002F1AD4" w:rsidRPr="0030709B">
        <w:rPr>
          <w:rFonts w:ascii="Times New Roman" w:hAnsi="Times New Roman" w:cs="Times New Roman"/>
          <w:sz w:val="24"/>
          <w:szCs w:val="24"/>
        </w:rPr>
        <w:t xml:space="preserve"> indi</w:t>
      </w:r>
      <w:r w:rsidR="00052EC7" w:rsidRPr="0030709B">
        <w:rPr>
          <w:rFonts w:ascii="Times New Roman" w:hAnsi="Times New Roman" w:cs="Times New Roman"/>
          <w:sz w:val="24"/>
          <w:szCs w:val="24"/>
        </w:rPr>
        <w:t>c</w:t>
      </w:r>
      <w:r w:rsidR="002F1AD4" w:rsidRPr="0030709B">
        <w:rPr>
          <w:rFonts w:ascii="Times New Roman" w:hAnsi="Times New Roman" w:cs="Times New Roman"/>
          <w:sz w:val="24"/>
          <w:szCs w:val="24"/>
        </w:rPr>
        <w:t xml:space="preserve">ated that he had purchased the HP laptop from the same </w:t>
      </w:r>
      <w:proofErr w:type="spellStart"/>
      <w:r w:rsidR="002F1AD4"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002F1AD4" w:rsidRPr="0030709B">
        <w:rPr>
          <w:rFonts w:ascii="Times New Roman" w:hAnsi="Times New Roman" w:cs="Times New Roman"/>
          <w:sz w:val="24"/>
          <w:szCs w:val="24"/>
        </w:rPr>
        <w:t xml:space="preserve"> Mpofu.</w:t>
      </w:r>
    </w:p>
    <w:p w14:paraId="11872817" w14:textId="77777777" w:rsidR="002F1AD4" w:rsidRPr="0030709B" w:rsidRDefault="002F1AD4"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11</w:t>
      </w:r>
    </w:p>
    <w:p w14:paraId="0919B10F" w14:textId="2C6F9365" w:rsidR="002F1AD4" w:rsidRPr="0030709B" w:rsidRDefault="002F1AD4" w:rsidP="0030709B">
      <w:pPr>
        <w:jc w:val="both"/>
        <w:rPr>
          <w:rFonts w:ascii="Times New Roman" w:hAnsi="Times New Roman" w:cs="Times New Roman"/>
          <w:sz w:val="24"/>
          <w:szCs w:val="24"/>
        </w:rPr>
      </w:pPr>
      <w:r w:rsidRPr="0030709B">
        <w:rPr>
          <w:rFonts w:ascii="Times New Roman" w:hAnsi="Times New Roman" w:cs="Times New Roman"/>
          <w:sz w:val="24"/>
          <w:szCs w:val="24"/>
        </w:rPr>
        <w:tab/>
        <w:t>In count 11 appellants were charged w</w:t>
      </w:r>
      <w:r w:rsidR="00F846E7">
        <w:rPr>
          <w:rFonts w:ascii="Times New Roman" w:hAnsi="Times New Roman" w:cs="Times New Roman"/>
          <w:sz w:val="24"/>
          <w:szCs w:val="24"/>
        </w:rPr>
        <w:t>ith the theft of a Tech Africa G</w:t>
      </w:r>
      <w:r w:rsidRPr="0030709B">
        <w:rPr>
          <w:rFonts w:ascii="Times New Roman" w:hAnsi="Times New Roman" w:cs="Times New Roman"/>
          <w:sz w:val="24"/>
          <w:szCs w:val="24"/>
        </w:rPr>
        <w:t xml:space="preserve">enerator, 4 plastic garden chairs and a rubbish bin, the property of Owen </w:t>
      </w:r>
      <w:proofErr w:type="spellStart"/>
      <w:r w:rsidRPr="0030709B">
        <w:rPr>
          <w:rFonts w:ascii="Times New Roman" w:hAnsi="Times New Roman" w:cs="Times New Roman"/>
          <w:sz w:val="24"/>
          <w:szCs w:val="24"/>
        </w:rPr>
        <w:t>Tsiwa</w:t>
      </w:r>
      <w:proofErr w:type="spellEnd"/>
      <w:r w:rsidRPr="0030709B">
        <w:rPr>
          <w:rFonts w:ascii="Times New Roman" w:hAnsi="Times New Roman" w:cs="Times New Roman"/>
          <w:sz w:val="24"/>
          <w:szCs w:val="24"/>
        </w:rPr>
        <w:t>, the complainant in this count.  The property was stolen on 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December 2015 at number 12 Fitch Road, Khumalo, Bulawayo.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stated in his defence that he had bought the recovered generator from </w:t>
      </w:r>
      <w:proofErr w:type="spellStart"/>
      <w:r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Pr="0030709B">
        <w:rPr>
          <w:rFonts w:ascii="Times New Roman" w:hAnsi="Times New Roman" w:cs="Times New Roman"/>
          <w:sz w:val="24"/>
          <w:szCs w:val="24"/>
        </w:rPr>
        <w:t xml:space="preserve"> Mpofu.  Garden chairs were also recovered from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 who in turn indicated that he had purchased them from </w:t>
      </w:r>
      <w:proofErr w:type="spellStart"/>
      <w:r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Pr="0030709B">
        <w:rPr>
          <w:rFonts w:ascii="Times New Roman" w:hAnsi="Times New Roman" w:cs="Times New Roman"/>
          <w:sz w:val="24"/>
          <w:szCs w:val="24"/>
        </w:rPr>
        <w:t xml:space="preserve"> Mpof</w:t>
      </w:r>
      <w:r w:rsidR="00780391">
        <w:rPr>
          <w:rFonts w:ascii="Times New Roman" w:hAnsi="Times New Roman" w:cs="Times New Roman"/>
          <w:sz w:val="24"/>
          <w:szCs w:val="24"/>
        </w:rPr>
        <w:t>u.  The generator subject to this</w:t>
      </w:r>
      <w:r w:rsidRPr="0030709B">
        <w:rPr>
          <w:rFonts w:ascii="Times New Roman" w:hAnsi="Times New Roman" w:cs="Times New Roman"/>
          <w:sz w:val="24"/>
          <w:szCs w:val="24"/>
        </w:rPr>
        <w:t xml:space="preserve"> charge was recovered from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rural home.  Complainant identified the</w:t>
      </w:r>
      <w:r w:rsidR="00052EC7" w:rsidRPr="0030709B">
        <w:rPr>
          <w:rFonts w:ascii="Times New Roman" w:hAnsi="Times New Roman" w:cs="Times New Roman"/>
          <w:sz w:val="24"/>
          <w:szCs w:val="24"/>
        </w:rPr>
        <w:t xml:space="preserve"> </w:t>
      </w:r>
      <w:r w:rsidRPr="0030709B">
        <w:rPr>
          <w:rFonts w:ascii="Times New Roman" w:hAnsi="Times New Roman" w:cs="Times New Roman"/>
          <w:sz w:val="24"/>
          <w:szCs w:val="24"/>
        </w:rPr>
        <w:t>gener</w:t>
      </w:r>
      <w:r w:rsidR="00887CB7" w:rsidRPr="0030709B">
        <w:rPr>
          <w:rFonts w:ascii="Times New Roman" w:hAnsi="Times New Roman" w:cs="Times New Roman"/>
          <w:sz w:val="24"/>
          <w:szCs w:val="24"/>
        </w:rPr>
        <w:t>a</w:t>
      </w:r>
      <w:r w:rsidRPr="0030709B">
        <w:rPr>
          <w:rFonts w:ascii="Times New Roman" w:hAnsi="Times New Roman" w:cs="Times New Roman"/>
          <w:sz w:val="24"/>
          <w:szCs w:val="24"/>
        </w:rPr>
        <w:t xml:space="preserve">tor through its unique yellow handle.  The serial number on the generator had been tempered with making it impossible for </w:t>
      </w:r>
      <w:r w:rsidR="00052EC7" w:rsidRPr="0030709B">
        <w:rPr>
          <w:rFonts w:ascii="Times New Roman" w:hAnsi="Times New Roman" w:cs="Times New Roman"/>
          <w:sz w:val="24"/>
          <w:szCs w:val="24"/>
        </w:rPr>
        <w:t>t</w:t>
      </w:r>
      <w:r w:rsidRPr="0030709B">
        <w:rPr>
          <w:rFonts w:ascii="Times New Roman" w:hAnsi="Times New Roman" w:cs="Times New Roman"/>
          <w:sz w:val="24"/>
          <w:szCs w:val="24"/>
        </w:rPr>
        <w:t xml:space="preserve">he complainant to match it with the one he had.  The stolen property was valued at US$1 260. The recovered </w:t>
      </w:r>
      <w:r w:rsidR="00052EC7" w:rsidRPr="0030709B">
        <w:rPr>
          <w:rFonts w:ascii="Times New Roman" w:hAnsi="Times New Roman" w:cs="Times New Roman"/>
          <w:sz w:val="24"/>
          <w:szCs w:val="24"/>
        </w:rPr>
        <w:t>p</w:t>
      </w:r>
      <w:r w:rsidRPr="0030709B">
        <w:rPr>
          <w:rFonts w:ascii="Times New Roman" w:hAnsi="Times New Roman" w:cs="Times New Roman"/>
          <w:sz w:val="24"/>
          <w:szCs w:val="24"/>
        </w:rPr>
        <w:t>roperty w</w:t>
      </w:r>
      <w:r w:rsidR="00052EC7" w:rsidRPr="0030709B">
        <w:rPr>
          <w:rFonts w:ascii="Times New Roman" w:hAnsi="Times New Roman" w:cs="Times New Roman"/>
          <w:sz w:val="24"/>
          <w:szCs w:val="24"/>
        </w:rPr>
        <w:t>a</w:t>
      </w:r>
      <w:r w:rsidRPr="0030709B">
        <w:rPr>
          <w:rFonts w:ascii="Times New Roman" w:hAnsi="Times New Roman" w:cs="Times New Roman"/>
          <w:sz w:val="24"/>
          <w:szCs w:val="24"/>
        </w:rPr>
        <w:t>s pegged atUS$1 150.  The actual prejudice to the complainant was US$110.</w:t>
      </w:r>
    </w:p>
    <w:p w14:paraId="39AA307E" w14:textId="77777777" w:rsidR="002F1AD4" w:rsidRPr="0030709B" w:rsidRDefault="002F1AD4"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12</w:t>
      </w:r>
    </w:p>
    <w:p w14:paraId="51131369" w14:textId="4CB5E02C" w:rsidR="002F1AD4" w:rsidRPr="0030709B" w:rsidRDefault="00912E3E" w:rsidP="0030709B">
      <w:pPr>
        <w:jc w:val="both"/>
        <w:rPr>
          <w:rFonts w:ascii="Times New Roman" w:hAnsi="Times New Roman" w:cs="Times New Roman"/>
          <w:sz w:val="24"/>
          <w:szCs w:val="24"/>
        </w:rPr>
      </w:pPr>
      <w:r w:rsidRPr="0030709B">
        <w:rPr>
          <w:rFonts w:ascii="Times New Roman" w:hAnsi="Times New Roman" w:cs="Times New Roman"/>
          <w:sz w:val="24"/>
          <w:szCs w:val="24"/>
        </w:rPr>
        <w:tab/>
        <w:t>This count involves theft from a motor vehicle which occurred on 14</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D</w:t>
      </w:r>
      <w:r w:rsidR="004836CB">
        <w:rPr>
          <w:rFonts w:ascii="Times New Roman" w:hAnsi="Times New Roman" w:cs="Times New Roman"/>
          <w:sz w:val="24"/>
          <w:szCs w:val="24"/>
        </w:rPr>
        <w:t>ecember 2015. The allegations by</w:t>
      </w:r>
      <w:r w:rsidRPr="0030709B">
        <w:rPr>
          <w:rFonts w:ascii="Times New Roman" w:hAnsi="Times New Roman" w:cs="Times New Roman"/>
          <w:sz w:val="24"/>
          <w:szCs w:val="24"/>
        </w:rPr>
        <w:t xml:space="preserve"> the state were th</w:t>
      </w:r>
      <w:r w:rsidR="00887CB7" w:rsidRPr="0030709B">
        <w:rPr>
          <w:rFonts w:ascii="Times New Roman" w:hAnsi="Times New Roman" w:cs="Times New Roman"/>
          <w:sz w:val="24"/>
          <w:szCs w:val="24"/>
        </w:rPr>
        <w:t>a</w:t>
      </w:r>
      <w:r w:rsidRPr="0030709B">
        <w:rPr>
          <w:rFonts w:ascii="Times New Roman" w:hAnsi="Times New Roman" w:cs="Times New Roman"/>
          <w:sz w:val="24"/>
          <w:szCs w:val="24"/>
        </w:rPr>
        <w:t xml:space="preserve">t the appellants under cover of </w:t>
      </w:r>
      <w:r w:rsidR="00043011" w:rsidRPr="0030709B">
        <w:rPr>
          <w:rFonts w:ascii="Times New Roman" w:hAnsi="Times New Roman" w:cs="Times New Roman"/>
          <w:sz w:val="24"/>
          <w:szCs w:val="24"/>
        </w:rPr>
        <w:t>darkness,</w:t>
      </w:r>
      <w:r w:rsidR="00043011">
        <w:rPr>
          <w:rFonts w:ascii="Times New Roman" w:hAnsi="Times New Roman" w:cs="Times New Roman"/>
          <w:sz w:val="24"/>
          <w:szCs w:val="24"/>
        </w:rPr>
        <w:t xml:space="preserve"> </w:t>
      </w:r>
      <w:r w:rsidR="00043011" w:rsidRPr="0030709B">
        <w:rPr>
          <w:rFonts w:ascii="Times New Roman" w:hAnsi="Times New Roman" w:cs="Times New Roman"/>
          <w:sz w:val="24"/>
          <w:szCs w:val="24"/>
        </w:rPr>
        <w:t>conspired</w:t>
      </w:r>
      <w:r w:rsidR="00043011">
        <w:rPr>
          <w:rFonts w:ascii="Times New Roman" w:hAnsi="Times New Roman" w:cs="Times New Roman"/>
          <w:sz w:val="24"/>
          <w:szCs w:val="24"/>
        </w:rPr>
        <w:t xml:space="preserve"> </w:t>
      </w:r>
      <w:r w:rsidR="00043011" w:rsidRPr="0030709B">
        <w:rPr>
          <w:rFonts w:ascii="Times New Roman" w:hAnsi="Times New Roman" w:cs="Times New Roman"/>
          <w:sz w:val="24"/>
          <w:szCs w:val="24"/>
        </w:rPr>
        <w:t>and</w:t>
      </w:r>
      <w:r w:rsidRPr="0030709B">
        <w:rPr>
          <w:rFonts w:ascii="Times New Roman" w:hAnsi="Times New Roman" w:cs="Times New Roman"/>
          <w:sz w:val="24"/>
          <w:szCs w:val="24"/>
        </w:rPr>
        <w:t xml:space="preserve"> pounced on complainant’s Honda Fit motor vehicle.  The vehicle was parked at number 27 De Beer Road, </w:t>
      </w:r>
      <w:proofErr w:type="spellStart"/>
      <w:r w:rsidRPr="0030709B">
        <w:rPr>
          <w:rFonts w:ascii="Times New Roman" w:hAnsi="Times New Roman" w:cs="Times New Roman"/>
          <w:sz w:val="24"/>
          <w:szCs w:val="24"/>
        </w:rPr>
        <w:t>Paddonhurst</w:t>
      </w:r>
      <w:proofErr w:type="spellEnd"/>
      <w:r w:rsidRPr="0030709B">
        <w:rPr>
          <w:rFonts w:ascii="Times New Roman" w:hAnsi="Times New Roman" w:cs="Times New Roman"/>
          <w:sz w:val="24"/>
          <w:szCs w:val="24"/>
        </w:rPr>
        <w:t>, Bulawayo.  The appellants stripped off and stole head lamps,</w:t>
      </w:r>
      <w:r w:rsidR="00651EB3">
        <w:rPr>
          <w:rFonts w:ascii="Times New Roman" w:hAnsi="Times New Roman" w:cs="Times New Roman"/>
          <w:sz w:val="24"/>
          <w:szCs w:val="24"/>
        </w:rPr>
        <w:t xml:space="preserve"> a</w:t>
      </w:r>
      <w:r w:rsidRPr="0030709B">
        <w:rPr>
          <w:rFonts w:ascii="Times New Roman" w:hAnsi="Times New Roman" w:cs="Times New Roman"/>
          <w:sz w:val="24"/>
          <w:szCs w:val="24"/>
        </w:rPr>
        <w:t xml:space="preserve"> battery and a car boot. The boot door and head lamps were recovered</w:t>
      </w:r>
      <w:r w:rsidR="00887CB7" w:rsidRPr="0030709B">
        <w:rPr>
          <w:rFonts w:ascii="Times New Roman" w:hAnsi="Times New Roman" w:cs="Times New Roman"/>
          <w:sz w:val="24"/>
          <w:szCs w:val="24"/>
        </w:rPr>
        <w:t xml:space="preserve"> </w:t>
      </w:r>
      <w:r w:rsidR="000F0168">
        <w:rPr>
          <w:rFonts w:ascii="Times New Roman" w:hAnsi="Times New Roman" w:cs="Times New Roman"/>
          <w:sz w:val="24"/>
          <w:szCs w:val="24"/>
        </w:rPr>
        <w:t>fitted o</w:t>
      </w:r>
      <w:r w:rsidRPr="0030709B">
        <w:rPr>
          <w:rFonts w:ascii="Times New Roman" w:hAnsi="Times New Roman" w:cs="Times New Roman"/>
          <w:sz w:val="24"/>
          <w:szCs w:val="24"/>
        </w:rPr>
        <w:t>nto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own Honda Fit motor vehicle.  The battery was recovered from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rural home.  At an inspection </w:t>
      </w:r>
      <w:r w:rsidRPr="000F0168">
        <w:rPr>
          <w:rFonts w:ascii="Times New Roman" w:hAnsi="Times New Roman" w:cs="Times New Roman"/>
          <w:i/>
          <w:sz w:val="24"/>
          <w:szCs w:val="24"/>
        </w:rPr>
        <w:t>in loco,</w:t>
      </w:r>
      <w:r w:rsidRPr="0030709B">
        <w:rPr>
          <w:rFonts w:ascii="Times New Roman" w:hAnsi="Times New Roman" w:cs="Times New Roman"/>
          <w:sz w:val="24"/>
          <w:szCs w:val="24"/>
        </w:rPr>
        <w:t xml:space="preserve"> complainant Berta </w:t>
      </w:r>
      <w:proofErr w:type="spellStart"/>
      <w:r w:rsidRPr="0030709B">
        <w:rPr>
          <w:rFonts w:ascii="Times New Roman" w:hAnsi="Times New Roman" w:cs="Times New Roman"/>
          <w:sz w:val="24"/>
          <w:szCs w:val="24"/>
        </w:rPr>
        <w:t>Kadene</w:t>
      </w:r>
      <w:proofErr w:type="spellEnd"/>
      <w:r w:rsidRPr="0030709B">
        <w:rPr>
          <w:rFonts w:ascii="Times New Roman" w:hAnsi="Times New Roman" w:cs="Times New Roman"/>
          <w:sz w:val="24"/>
          <w:szCs w:val="24"/>
        </w:rPr>
        <w:t xml:space="preserve"> indicated that the boot door fitted on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vehicle was hers as it had a crack which had developed after she hit a pushcart prior to the alleged offence.  As regards the head lamps she indicated that hers had lines of dirt or some such substance which she intended to clean off</w:t>
      </w:r>
      <w:r w:rsidR="000F0168">
        <w:rPr>
          <w:rFonts w:ascii="Times New Roman" w:hAnsi="Times New Roman" w:cs="Times New Roman"/>
          <w:sz w:val="24"/>
          <w:szCs w:val="24"/>
        </w:rPr>
        <w:t xml:space="preserve"> just</w:t>
      </w:r>
      <w:r w:rsidRPr="0030709B">
        <w:rPr>
          <w:rFonts w:ascii="Times New Roman" w:hAnsi="Times New Roman" w:cs="Times New Roman"/>
          <w:sz w:val="24"/>
          <w:szCs w:val="24"/>
        </w:rPr>
        <w:t xml:space="preserve"> before the theft.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was adamant that the door was his and was originally on the motor vehicle when he acquired the vehicle.</w:t>
      </w:r>
    </w:p>
    <w:p w14:paraId="63DC817A" w14:textId="77777777" w:rsidR="00912E3E" w:rsidRPr="0030709B" w:rsidRDefault="00912E3E"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13 and 14</w:t>
      </w:r>
    </w:p>
    <w:p w14:paraId="1D601976" w14:textId="77777777" w:rsidR="00912E3E" w:rsidRPr="0030709B" w:rsidRDefault="00912E3E"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In these counts appellants were charged with unlawful entry and theft.  The offences occurred on 31 December 2015 at number 113 Harmon Gardens, </w:t>
      </w:r>
      <w:proofErr w:type="spellStart"/>
      <w:r w:rsidRPr="0030709B">
        <w:rPr>
          <w:rFonts w:ascii="Times New Roman" w:hAnsi="Times New Roman" w:cs="Times New Roman"/>
          <w:sz w:val="24"/>
          <w:szCs w:val="24"/>
        </w:rPr>
        <w:t>Selborne</w:t>
      </w:r>
      <w:proofErr w:type="spellEnd"/>
      <w:r w:rsidRPr="0030709B">
        <w:rPr>
          <w:rFonts w:ascii="Times New Roman" w:hAnsi="Times New Roman" w:cs="Times New Roman"/>
          <w:sz w:val="24"/>
          <w:szCs w:val="24"/>
        </w:rPr>
        <w:t xml:space="preserve"> Park, Bulawayo.  The complainant</w:t>
      </w:r>
      <w:r w:rsidR="00887CB7" w:rsidRPr="0030709B">
        <w:rPr>
          <w:rFonts w:ascii="Times New Roman" w:hAnsi="Times New Roman" w:cs="Times New Roman"/>
          <w:sz w:val="24"/>
          <w:szCs w:val="24"/>
        </w:rPr>
        <w:t xml:space="preserve"> </w:t>
      </w:r>
      <w:r w:rsidR="00107616" w:rsidRPr="0030709B">
        <w:rPr>
          <w:rFonts w:ascii="Times New Roman" w:hAnsi="Times New Roman" w:cs="Times New Roman"/>
          <w:sz w:val="24"/>
          <w:szCs w:val="24"/>
        </w:rPr>
        <w:t>Fungai</w:t>
      </w:r>
      <w:r w:rsidR="00887CB7" w:rsidRPr="0030709B">
        <w:rPr>
          <w:rFonts w:ascii="Times New Roman" w:hAnsi="Times New Roman" w:cs="Times New Roman"/>
          <w:sz w:val="24"/>
          <w:szCs w:val="24"/>
        </w:rPr>
        <w:t xml:space="preserve"> </w:t>
      </w:r>
      <w:proofErr w:type="spellStart"/>
      <w:r w:rsidR="00243421">
        <w:rPr>
          <w:rFonts w:ascii="Times New Roman" w:hAnsi="Times New Roman" w:cs="Times New Roman"/>
          <w:sz w:val="24"/>
          <w:szCs w:val="24"/>
        </w:rPr>
        <w:t>Jonga</w:t>
      </w:r>
      <w:proofErr w:type="spellEnd"/>
      <w:r w:rsidR="00107616" w:rsidRPr="0030709B">
        <w:rPr>
          <w:rFonts w:ascii="Times New Roman" w:hAnsi="Times New Roman" w:cs="Times New Roman"/>
          <w:sz w:val="24"/>
          <w:szCs w:val="24"/>
        </w:rPr>
        <w:t xml:space="preserve"> was away at the material time</w:t>
      </w:r>
      <w:r w:rsidR="00243421">
        <w:rPr>
          <w:rFonts w:ascii="Times New Roman" w:hAnsi="Times New Roman" w:cs="Times New Roman"/>
          <w:sz w:val="24"/>
          <w:szCs w:val="24"/>
        </w:rPr>
        <w:t>. He</w:t>
      </w:r>
      <w:r w:rsidR="00107616" w:rsidRPr="0030709B">
        <w:rPr>
          <w:rFonts w:ascii="Times New Roman" w:hAnsi="Times New Roman" w:cs="Times New Roman"/>
          <w:sz w:val="24"/>
          <w:szCs w:val="24"/>
        </w:rPr>
        <w:t xml:space="preserve"> only returned to be told that there had been a break-in at his house.  He lost property inclusive of his 39 inch</w:t>
      </w:r>
      <w:r w:rsidR="00887CB7" w:rsidRPr="0030709B">
        <w:rPr>
          <w:rFonts w:ascii="Times New Roman" w:hAnsi="Times New Roman" w:cs="Times New Roman"/>
          <w:sz w:val="24"/>
          <w:szCs w:val="24"/>
        </w:rPr>
        <w:t xml:space="preserve"> </w:t>
      </w:r>
      <w:r w:rsidR="00107616" w:rsidRPr="0030709B">
        <w:rPr>
          <w:rFonts w:ascii="Times New Roman" w:hAnsi="Times New Roman" w:cs="Times New Roman"/>
          <w:sz w:val="24"/>
          <w:szCs w:val="24"/>
        </w:rPr>
        <w:t>Philips</w:t>
      </w:r>
      <w:r w:rsidR="00887CB7" w:rsidRPr="0030709B">
        <w:rPr>
          <w:rFonts w:ascii="Times New Roman" w:hAnsi="Times New Roman" w:cs="Times New Roman"/>
          <w:sz w:val="24"/>
          <w:szCs w:val="24"/>
        </w:rPr>
        <w:t xml:space="preserve"> </w:t>
      </w:r>
      <w:r w:rsidR="00107616" w:rsidRPr="0030709B">
        <w:rPr>
          <w:rFonts w:ascii="Times New Roman" w:hAnsi="Times New Roman" w:cs="Times New Roman"/>
          <w:sz w:val="24"/>
          <w:szCs w:val="24"/>
        </w:rPr>
        <w:t xml:space="preserve">LED </w:t>
      </w:r>
      <w:r w:rsidR="00107616" w:rsidRPr="0030709B">
        <w:rPr>
          <w:rFonts w:ascii="Times New Roman" w:hAnsi="Times New Roman" w:cs="Times New Roman"/>
          <w:sz w:val="24"/>
          <w:szCs w:val="24"/>
        </w:rPr>
        <w:lastRenderedPageBreak/>
        <w:t xml:space="preserve">television set, DSTV </w:t>
      </w:r>
      <w:proofErr w:type="spellStart"/>
      <w:r w:rsidR="00107616" w:rsidRPr="0030709B">
        <w:rPr>
          <w:rFonts w:ascii="Times New Roman" w:hAnsi="Times New Roman" w:cs="Times New Roman"/>
          <w:sz w:val="24"/>
          <w:szCs w:val="24"/>
        </w:rPr>
        <w:t>decorder</w:t>
      </w:r>
      <w:proofErr w:type="spellEnd"/>
      <w:r w:rsidR="00107616" w:rsidRPr="0030709B">
        <w:rPr>
          <w:rFonts w:ascii="Times New Roman" w:hAnsi="Times New Roman" w:cs="Times New Roman"/>
          <w:sz w:val="24"/>
          <w:szCs w:val="24"/>
        </w:rPr>
        <w:t>, a Sony DVD with two speakers, a decoder 17 inch laptop and a Samsun</w:t>
      </w:r>
      <w:r w:rsidR="00E40DC6">
        <w:rPr>
          <w:rFonts w:ascii="Times New Roman" w:hAnsi="Times New Roman" w:cs="Times New Roman"/>
          <w:sz w:val="24"/>
          <w:szCs w:val="24"/>
        </w:rPr>
        <w:t>g and Del</w:t>
      </w:r>
      <w:r w:rsidR="00107616" w:rsidRPr="0030709B">
        <w:rPr>
          <w:rFonts w:ascii="Times New Roman" w:hAnsi="Times New Roman" w:cs="Times New Roman"/>
          <w:sz w:val="24"/>
          <w:szCs w:val="24"/>
        </w:rPr>
        <w:t>l</w:t>
      </w:r>
      <w:r w:rsidR="003B01D4">
        <w:rPr>
          <w:rFonts w:ascii="Times New Roman" w:hAnsi="Times New Roman" w:cs="Times New Roman"/>
          <w:sz w:val="24"/>
          <w:szCs w:val="24"/>
        </w:rPr>
        <w:t xml:space="preserve"> </w:t>
      </w:r>
      <w:r w:rsidR="00E40DC6">
        <w:rPr>
          <w:rFonts w:ascii="Times New Roman" w:hAnsi="Times New Roman" w:cs="Times New Roman"/>
          <w:sz w:val="24"/>
          <w:szCs w:val="24"/>
        </w:rPr>
        <w:t xml:space="preserve"> l</w:t>
      </w:r>
      <w:r w:rsidR="00107616" w:rsidRPr="0030709B">
        <w:rPr>
          <w:rFonts w:ascii="Times New Roman" w:hAnsi="Times New Roman" w:cs="Times New Roman"/>
          <w:sz w:val="24"/>
          <w:szCs w:val="24"/>
        </w:rPr>
        <w:t>aptop during the break-in.</w:t>
      </w:r>
    </w:p>
    <w:p w14:paraId="0ABD8C2D" w14:textId="77777777" w:rsidR="00107616" w:rsidRPr="0030709B" w:rsidRDefault="00107616" w:rsidP="0030709B">
      <w:pPr>
        <w:jc w:val="both"/>
        <w:rPr>
          <w:rFonts w:ascii="Times New Roman" w:hAnsi="Times New Roman" w:cs="Times New Roman"/>
          <w:sz w:val="24"/>
          <w:szCs w:val="24"/>
        </w:rPr>
      </w:pPr>
      <w:r w:rsidRPr="0030709B">
        <w:rPr>
          <w:rFonts w:ascii="Times New Roman" w:hAnsi="Times New Roman" w:cs="Times New Roman"/>
          <w:sz w:val="24"/>
          <w:szCs w:val="24"/>
        </w:rPr>
        <w:tab/>
        <w:t>Tafadzwa Chidori, a young brother to the complainant testified that on the fateful day, he was house sitting for his brother who was away.  The two assailants broke into the house.  The one armed with a metal pipe confronted him, hit him on the back and force marched him to the toile</w:t>
      </w:r>
      <w:r w:rsidR="003B01D4">
        <w:rPr>
          <w:rFonts w:ascii="Times New Roman" w:hAnsi="Times New Roman" w:cs="Times New Roman"/>
          <w:sz w:val="24"/>
          <w:szCs w:val="24"/>
        </w:rPr>
        <w:t>t</w:t>
      </w:r>
      <w:r w:rsidRPr="0030709B">
        <w:rPr>
          <w:rFonts w:ascii="Times New Roman" w:hAnsi="Times New Roman" w:cs="Times New Roman"/>
          <w:sz w:val="24"/>
          <w:szCs w:val="24"/>
        </w:rPr>
        <w:t xml:space="preserve"> where he was left while they stole the property in the charge sheet.  On this count</w:t>
      </w:r>
      <w:r w:rsidR="003B01D4">
        <w:rPr>
          <w:rFonts w:ascii="Times New Roman" w:hAnsi="Times New Roman" w:cs="Times New Roman"/>
          <w:sz w:val="24"/>
          <w:szCs w:val="24"/>
        </w:rPr>
        <w:t xml:space="preserve"> </w:t>
      </w:r>
      <w:r w:rsidRPr="0030709B">
        <w:rPr>
          <w:rFonts w:ascii="Times New Roman" w:hAnsi="Times New Roman" w:cs="Times New Roman"/>
          <w:sz w:val="24"/>
          <w:szCs w:val="24"/>
        </w:rPr>
        <w:t>1st appellant’s defence was that he</w:t>
      </w:r>
      <w:r w:rsidR="005F7CE5" w:rsidRPr="0030709B">
        <w:rPr>
          <w:rFonts w:ascii="Times New Roman" w:hAnsi="Times New Roman" w:cs="Times New Roman"/>
          <w:sz w:val="24"/>
          <w:szCs w:val="24"/>
        </w:rPr>
        <w:t xml:space="preserve"> </w:t>
      </w:r>
      <w:r w:rsidRPr="0030709B">
        <w:rPr>
          <w:rFonts w:ascii="Times New Roman" w:hAnsi="Times New Roman" w:cs="Times New Roman"/>
          <w:sz w:val="24"/>
          <w:szCs w:val="24"/>
        </w:rPr>
        <w:t xml:space="preserve">purchased the property from </w:t>
      </w:r>
      <w:proofErr w:type="spellStart"/>
      <w:r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Pr="0030709B">
        <w:rPr>
          <w:rFonts w:ascii="Times New Roman" w:hAnsi="Times New Roman" w:cs="Times New Roman"/>
          <w:sz w:val="24"/>
          <w:szCs w:val="24"/>
        </w:rPr>
        <w:t xml:space="preserve"> Mpofu.  The testimony</w:t>
      </w:r>
      <w:r w:rsidR="005F7CE5" w:rsidRPr="0030709B">
        <w:rPr>
          <w:rFonts w:ascii="Times New Roman" w:hAnsi="Times New Roman" w:cs="Times New Roman"/>
          <w:sz w:val="24"/>
          <w:szCs w:val="24"/>
        </w:rPr>
        <w:t xml:space="preserve"> tendered</w:t>
      </w:r>
      <w:r w:rsidR="003B01D4">
        <w:rPr>
          <w:rFonts w:ascii="Times New Roman" w:hAnsi="Times New Roman" w:cs="Times New Roman"/>
          <w:sz w:val="24"/>
          <w:szCs w:val="24"/>
        </w:rPr>
        <w:t xml:space="preserve"> in court revealed</w:t>
      </w:r>
      <w:r w:rsidR="005F7CE5" w:rsidRPr="0030709B">
        <w:rPr>
          <w:rFonts w:ascii="Times New Roman" w:hAnsi="Times New Roman" w:cs="Times New Roman"/>
          <w:sz w:val="24"/>
          <w:szCs w:val="24"/>
        </w:rPr>
        <w:t xml:space="preserve"> that a more serious charge of rob</w:t>
      </w:r>
      <w:r w:rsidR="00311591">
        <w:rPr>
          <w:rFonts w:ascii="Times New Roman" w:hAnsi="Times New Roman" w:cs="Times New Roman"/>
          <w:sz w:val="24"/>
          <w:szCs w:val="24"/>
        </w:rPr>
        <w:t>bery should have been preferred against the appellants.</w:t>
      </w:r>
    </w:p>
    <w:p w14:paraId="24B758B1" w14:textId="77777777" w:rsidR="005F7CE5" w:rsidRPr="0030709B" w:rsidRDefault="005F7CE5"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15 and 16</w:t>
      </w:r>
    </w:p>
    <w:p w14:paraId="28D23693" w14:textId="788AD6A7" w:rsidR="005F7CE5" w:rsidRPr="0030709B" w:rsidRDefault="005F7CE5" w:rsidP="0030709B">
      <w:pPr>
        <w:jc w:val="both"/>
        <w:rPr>
          <w:rFonts w:ascii="Times New Roman" w:hAnsi="Times New Roman" w:cs="Times New Roman"/>
          <w:sz w:val="24"/>
          <w:szCs w:val="24"/>
        </w:rPr>
      </w:pPr>
      <w:r w:rsidRPr="0030709B">
        <w:rPr>
          <w:rFonts w:ascii="Times New Roman" w:hAnsi="Times New Roman" w:cs="Times New Roman"/>
          <w:sz w:val="24"/>
          <w:szCs w:val="24"/>
        </w:rPr>
        <w:tab/>
        <w:t>The</w:t>
      </w:r>
      <w:r w:rsidR="00043011">
        <w:rPr>
          <w:rFonts w:ascii="Times New Roman" w:hAnsi="Times New Roman" w:cs="Times New Roman"/>
          <w:sz w:val="24"/>
          <w:szCs w:val="24"/>
        </w:rPr>
        <w:t>s</w:t>
      </w:r>
      <w:r w:rsidRPr="0030709B">
        <w:rPr>
          <w:rFonts w:ascii="Times New Roman" w:hAnsi="Times New Roman" w:cs="Times New Roman"/>
          <w:sz w:val="24"/>
          <w:szCs w:val="24"/>
        </w:rPr>
        <w:t>e were additional unlawful entry and theft charges which occurred on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January 2016 at number 14334 S</w:t>
      </w:r>
      <w:r w:rsidR="00887CB7" w:rsidRPr="0030709B">
        <w:rPr>
          <w:rFonts w:ascii="Times New Roman" w:hAnsi="Times New Roman" w:cs="Times New Roman"/>
          <w:sz w:val="24"/>
          <w:szCs w:val="24"/>
        </w:rPr>
        <w:t>elb</w:t>
      </w:r>
      <w:r w:rsidRPr="0030709B">
        <w:rPr>
          <w:rFonts w:ascii="Times New Roman" w:hAnsi="Times New Roman" w:cs="Times New Roman"/>
          <w:sz w:val="24"/>
          <w:szCs w:val="24"/>
        </w:rPr>
        <w:t xml:space="preserve">ourne Brook, Bulawayo.  The complainant Bernard </w:t>
      </w:r>
      <w:proofErr w:type="spellStart"/>
      <w:r w:rsidRPr="0030709B">
        <w:rPr>
          <w:rFonts w:ascii="Times New Roman" w:hAnsi="Times New Roman" w:cs="Times New Roman"/>
          <w:sz w:val="24"/>
          <w:szCs w:val="24"/>
        </w:rPr>
        <w:t>Murwazwa</w:t>
      </w:r>
      <w:proofErr w:type="spellEnd"/>
      <w:r w:rsidRPr="0030709B">
        <w:rPr>
          <w:rFonts w:ascii="Times New Roman" w:hAnsi="Times New Roman" w:cs="Times New Roman"/>
          <w:sz w:val="24"/>
          <w:szCs w:val="24"/>
        </w:rPr>
        <w:t xml:space="preserve"> lost 2 wash</w:t>
      </w:r>
      <w:r w:rsidR="002F77A2">
        <w:rPr>
          <w:rFonts w:ascii="Times New Roman" w:hAnsi="Times New Roman" w:cs="Times New Roman"/>
          <w:sz w:val="24"/>
          <w:szCs w:val="24"/>
        </w:rPr>
        <w:t>ing baskets.  These items were r</w:t>
      </w:r>
      <w:r w:rsidRPr="0030709B">
        <w:rPr>
          <w:rFonts w:ascii="Times New Roman" w:hAnsi="Times New Roman" w:cs="Times New Roman"/>
          <w:sz w:val="24"/>
          <w:szCs w:val="24"/>
        </w:rPr>
        <w:t>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place of residence on the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w:t>
      </w:r>
    </w:p>
    <w:p w14:paraId="238468B1" w14:textId="77777777" w:rsidR="005F7CE5" w:rsidRPr="0030709B" w:rsidRDefault="005F7CE5"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18 and 19</w:t>
      </w:r>
    </w:p>
    <w:p w14:paraId="29B10620" w14:textId="77777777" w:rsidR="005F7CE5" w:rsidRPr="0030709B" w:rsidRDefault="005F7CE5" w:rsidP="0030709B">
      <w:pPr>
        <w:jc w:val="both"/>
        <w:rPr>
          <w:rFonts w:ascii="Times New Roman" w:hAnsi="Times New Roman" w:cs="Times New Roman"/>
          <w:sz w:val="24"/>
          <w:szCs w:val="24"/>
        </w:rPr>
      </w:pPr>
      <w:r w:rsidRPr="0030709B">
        <w:rPr>
          <w:rFonts w:ascii="Times New Roman" w:hAnsi="Times New Roman" w:cs="Times New Roman"/>
          <w:sz w:val="24"/>
          <w:szCs w:val="24"/>
        </w:rPr>
        <w:tab/>
        <w:t>These charges related to house breaking and theft which occurred  at number 26 St Albans Street, Parklands, Bulawayo on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January 2016.  It is alleged in these counts that the appellants, one or more of them broke into Chri</w:t>
      </w:r>
      <w:r w:rsidR="00887CB7" w:rsidRPr="0030709B">
        <w:rPr>
          <w:rFonts w:ascii="Times New Roman" w:hAnsi="Times New Roman" w:cs="Times New Roman"/>
          <w:sz w:val="24"/>
          <w:szCs w:val="24"/>
        </w:rPr>
        <w:t>s</w:t>
      </w:r>
      <w:r w:rsidRPr="0030709B">
        <w:rPr>
          <w:rFonts w:ascii="Times New Roman" w:hAnsi="Times New Roman" w:cs="Times New Roman"/>
          <w:sz w:val="24"/>
          <w:szCs w:val="24"/>
        </w:rPr>
        <w:t xml:space="preserve">topher </w:t>
      </w:r>
      <w:proofErr w:type="spellStart"/>
      <w:r w:rsidRPr="0030709B">
        <w:rPr>
          <w:rFonts w:ascii="Times New Roman" w:hAnsi="Times New Roman" w:cs="Times New Roman"/>
          <w:sz w:val="24"/>
          <w:szCs w:val="24"/>
        </w:rPr>
        <w:t>Chidzanya’s</w:t>
      </w:r>
      <w:proofErr w:type="spellEnd"/>
      <w:r w:rsidRPr="0030709B">
        <w:rPr>
          <w:rFonts w:ascii="Times New Roman" w:hAnsi="Times New Roman" w:cs="Times New Roman"/>
          <w:sz w:val="24"/>
          <w:szCs w:val="24"/>
        </w:rPr>
        <w:t xml:space="preserve"> residence and stole</w:t>
      </w:r>
      <w:r w:rsidR="00887CB7" w:rsidRPr="0030709B">
        <w:rPr>
          <w:rFonts w:ascii="Times New Roman" w:hAnsi="Times New Roman" w:cs="Times New Roman"/>
          <w:sz w:val="24"/>
          <w:szCs w:val="24"/>
        </w:rPr>
        <w:t xml:space="preserve"> </w:t>
      </w:r>
      <w:r w:rsidRPr="0030709B">
        <w:rPr>
          <w:rFonts w:ascii="Times New Roman" w:hAnsi="Times New Roman" w:cs="Times New Roman"/>
          <w:sz w:val="24"/>
          <w:szCs w:val="24"/>
        </w:rPr>
        <w:t>a 32 inch LED television set, and home theatre system.  These items were recovered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residence, hidden </w:t>
      </w:r>
      <w:r w:rsidR="00887CB7" w:rsidRPr="0030709B">
        <w:rPr>
          <w:rFonts w:ascii="Times New Roman" w:hAnsi="Times New Roman" w:cs="Times New Roman"/>
          <w:sz w:val="24"/>
          <w:szCs w:val="24"/>
        </w:rPr>
        <w:t>i</w:t>
      </w:r>
      <w:r w:rsidRPr="0030709B">
        <w:rPr>
          <w:rFonts w:ascii="Times New Roman" w:hAnsi="Times New Roman" w:cs="Times New Roman"/>
          <w:sz w:val="24"/>
          <w:szCs w:val="24"/>
        </w:rPr>
        <w:t xml:space="preserve">n the </w:t>
      </w:r>
      <w:r w:rsidR="00887CB7" w:rsidRPr="0030709B">
        <w:rPr>
          <w:rFonts w:ascii="Times New Roman" w:hAnsi="Times New Roman" w:cs="Times New Roman"/>
          <w:sz w:val="24"/>
          <w:szCs w:val="24"/>
        </w:rPr>
        <w:t xml:space="preserve">ceiling </w:t>
      </w:r>
      <w:r w:rsidRPr="0030709B">
        <w:rPr>
          <w:rFonts w:ascii="Times New Roman" w:hAnsi="Times New Roman" w:cs="Times New Roman"/>
          <w:sz w:val="24"/>
          <w:szCs w:val="24"/>
        </w:rPr>
        <w:t>after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arrest on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w:t>
      </w:r>
      <w:r w:rsidR="00887CB7" w:rsidRPr="0030709B">
        <w:rPr>
          <w:rFonts w:ascii="Times New Roman" w:hAnsi="Times New Roman" w:cs="Times New Roman"/>
          <w:sz w:val="24"/>
          <w:szCs w:val="24"/>
        </w:rPr>
        <w:t>a</w:t>
      </w:r>
      <w:r w:rsidRPr="0030709B">
        <w:rPr>
          <w:rFonts w:ascii="Times New Roman" w:hAnsi="Times New Roman" w:cs="Times New Roman"/>
          <w:sz w:val="24"/>
          <w:szCs w:val="24"/>
        </w:rPr>
        <w:t>ry 2016.</w:t>
      </w:r>
    </w:p>
    <w:p w14:paraId="0744B978" w14:textId="77777777" w:rsidR="005F7CE5" w:rsidRPr="0030709B" w:rsidRDefault="005F7CE5"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21 and 22</w:t>
      </w:r>
    </w:p>
    <w:p w14:paraId="728BDAC7" w14:textId="77777777" w:rsidR="005F7CE5" w:rsidRPr="0030709B" w:rsidRDefault="005F7CE5"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In these counts it is alleged that appellants acting in common purpose, broke into complainant Jeffrey </w:t>
      </w:r>
      <w:proofErr w:type="spellStart"/>
      <w:r w:rsidRPr="0030709B">
        <w:rPr>
          <w:rFonts w:ascii="Times New Roman" w:hAnsi="Times New Roman" w:cs="Times New Roman"/>
          <w:sz w:val="24"/>
          <w:szCs w:val="24"/>
        </w:rPr>
        <w:t>Zindoga’s</w:t>
      </w:r>
      <w:proofErr w:type="spellEnd"/>
      <w:r w:rsidRPr="0030709B">
        <w:rPr>
          <w:rFonts w:ascii="Times New Roman" w:hAnsi="Times New Roman" w:cs="Times New Roman"/>
          <w:sz w:val="24"/>
          <w:szCs w:val="24"/>
        </w:rPr>
        <w:t xml:space="preserve"> residence at number 2 Mower Road, </w:t>
      </w:r>
      <w:proofErr w:type="spellStart"/>
      <w:r w:rsidRPr="0030709B">
        <w:rPr>
          <w:rFonts w:ascii="Times New Roman" w:hAnsi="Times New Roman" w:cs="Times New Roman"/>
          <w:sz w:val="24"/>
          <w:szCs w:val="24"/>
        </w:rPr>
        <w:t>Ilanda</w:t>
      </w:r>
      <w:proofErr w:type="spellEnd"/>
      <w:r w:rsidRPr="0030709B">
        <w:rPr>
          <w:rFonts w:ascii="Times New Roman" w:hAnsi="Times New Roman" w:cs="Times New Roman"/>
          <w:sz w:val="24"/>
          <w:szCs w:val="24"/>
        </w:rPr>
        <w:t>, Bulawayo.  Once inside the premises, the appellants stole a KIC refrigerator, a microwave oven, a gas stove</w:t>
      </w:r>
      <w:r w:rsidR="00887CB7" w:rsidRPr="0030709B">
        <w:rPr>
          <w:rFonts w:ascii="Times New Roman" w:hAnsi="Times New Roman" w:cs="Times New Roman"/>
          <w:sz w:val="24"/>
          <w:szCs w:val="24"/>
        </w:rPr>
        <w:t xml:space="preserve"> </w:t>
      </w:r>
      <w:r w:rsidR="00AC7D84">
        <w:rPr>
          <w:rFonts w:ascii="Times New Roman" w:hAnsi="Times New Roman" w:cs="Times New Roman"/>
          <w:sz w:val="24"/>
          <w:szCs w:val="24"/>
        </w:rPr>
        <w:t xml:space="preserve">and two </w:t>
      </w:r>
      <w:proofErr w:type="spellStart"/>
      <w:r w:rsidR="00AC7D84">
        <w:rPr>
          <w:rFonts w:ascii="Times New Roman" w:hAnsi="Times New Roman" w:cs="Times New Roman"/>
          <w:sz w:val="24"/>
          <w:szCs w:val="24"/>
        </w:rPr>
        <w:t>k</w:t>
      </w:r>
      <w:r w:rsidRPr="0030709B">
        <w:rPr>
          <w:rFonts w:ascii="Times New Roman" w:hAnsi="Times New Roman" w:cs="Times New Roman"/>
          <w:sz w:val="24"/>
          <w:szCs w:val="24"/>
        </w:rPr>
        <w:t>ango</w:t>
      </w:r>
      <w:proofErr w:type="spellEnd"/>
      <w:r w:rsidRPr="0030709B">
        <w:rPr>
          <w:rFonts w:ascii="Times New Roman" w:hAnsi="Times New Roman" w:cs="Times New Roman"/>
          <w:sz w:val="24"/>
          <w:szCs w:val="24"/>
        </w:rPr>
        <w:t xml:space="preserve"> pots.  The refrigerator and microwave were recovered in a room used by 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  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w:t>
      </w:r>
      <w:r w:rsidR="008879DE" w:rsidRPr="0030709B">
        <w:rPr>
          <w:rFonts w:ascii="Times New Roman" w:hAnsi="Times New Roman" w:cs="Times New Roman"/>
          <w:sz w:val="24"/>
          <w:szCs w:val="24"/>
        </w:rPr>
        <w:t xml:space="preserve"> </w:t>
      </w:r>
      <w:r w:rsidRPr="0030709B">
        <w:rPr>
          <w:rFonts w:ascii="Times New Roman" w:hAnsi="Times New Roman" w:cs="Times New Roman"/>
          <w:sz w:val="24"/>
          <w:szCs w:val="24"/>
        </w:rPr>
        <w:t>was a live-in gard</w:t>
      </w:r>
      <w:r w:rsidR="00887CB7" w:rsidRPr="0030709B">
        <w:rPr>
          <w:rFonts w:ascii="Times New Roman" w:hAnsi="Times New Roman" w:cs="Times New Roman"/>
          <w:sz w:val="24"/>
          <w:szCs w:val="24"/>
        </w:rPr>
        <w:t>e</w:t>
      </w:r>
      <w:r w:rsidRPr="0030709B">
        <w:rPr>
          <w:rFonts w:ascii="Times New Roman" w:hAnsi="Times New Roman" w:cs="Times New Roman"/>
          <w:sz w:val="24"/>
          <w:szCs w:val="24"/>
        </w:rPr>
        <w:t>ner at appellant’s place</w:t>
      </w:r>
      <w:r w:rsidR="008D6799" w:rsidRPr="0030709B">
        <w:rPr>
          <w:rFonts w:ascii="Times New Roman" w:hAnsi="Times New Roman" w:cs="Times New Roman"/>
          <w:sz w:val="24"/>
          <w:szCs w:val="24"/>
        </w:rPr>
        <w:t xml:space="preserve"> of residence.</w:t>
      </w:r>
    </w:p>
    <w:p w14:paraId="7A54E83E" w14:textId="77777777" w:rsidR="008D6799" w:rsidRPr="0030709B" w:rsidRDefault="008D6799" w:rsidP="0030709B">
      <w:pPr>
        <w:jc w:val="both"/>
        <w:rPr>
          <w:rFonts w:ascii="Times New Roman" w:hAnsi="Times New Roman" w:cs="Times New Roman"/>
          <w:sz w:val="24"/>
          <w:szCs w:val="24"/>
        </w:rPr>
      </w:pPr>
      <w:r w:rsidRPr="0030709B">
        <w:rPr>
          <w:rFonts w:ascii="Times New Roman" w:hAnsi="Times New Roman" w:cs="Times New Roman"/>
          <w:sz w:val="24"/>
          <w:szCs w:val="24"/>
        </w:rPr>
        <w:tab/>
        <w:t>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 told the court that the recovered property was not his but belonged to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who brought it to his room for safe keeping.</w:t>
      </w:r>
      <w:r w:rsidR="008879DE" w:rsidRPr="0030709B">
        <w:rPr>
          <w:rFonts w:ascii="Times New Roman" w:hAnsi="Times New Roman" w:cs="Times New Roman"/>
          <w:sz w:val="24"/>
          <w:szCs w:val="24"/>
        </w:rPr>
        <w:t xml:space="preserve">  1</w:t>
      </w:r>
      <w:r w:rsidR="008879DE" w:rsidRPr="0030709B">
        <w:rPr>
          <w:rFonts w:ascii="Times New Roman" w:hAnsi="Times New Roman" w:cs="Times New Roman"/>
          <w:sz w:val="24"/>
          <w:szCs w:val="24"/>
          <w:vertAlign w:val="superscript"/>
        </w:rPr>
        <w:t>st</w:t>
      </w:r>
      <w:r w:rsidR="008879DE" w:rsidRPr="0030709B">
        <w:rPr>
          <w:rFonts w:ascii="Times New Roman" w:hAnsi="Times New Roman" w:cs="Times New Roman"/>
          <w:sz w:val="24"/>
          <w:szCs w:val="24"/>
        </w:rPr>
        <w:t xml:space="preserve"> appellant tried to distance himself from the evidence of 3</w:t>
      </w:r>
      <w:r w:rsidR="008879DE" w:rsidRPr="0030709B">
        <w:rPr>
          <w:rFonts w:ascii="Times New Roman" w:hAnsi="Times New Roman" w:cs="Times New Roman"/>
          <w:sz w:val="24"/>
          <w:szCs w:val="24"/>
          <w:vertAlign w:val="superscript"/>
        </w:rPr>
        <w:t>rd</w:t>
      </w:r>
      <w:r w:rsidR="008879DE" w:rsidRPr="0030709B">
        <w:rPr>
          <w:rFonts w:ascii="Times New Roman" w:hAnsi="Times New Roman" w:cs="Times New Roman"/>
          <w:sz w:val="24"/>
          <w:szCs w:val="24"/>
        </w:rPr>
        <w:t xml:space="preserve"> appellant.  He denied knowledge of these two items and indicated that he never donated such items of value to 3</w:t>
      </w:r>
      <w:r w:rsidR="008879DE" w:rsidRPr="0030709B">
        <w:rPr>
          <w:rFonts w:ascii="Times New Roman" w:hAnsi="Times New Roman" w:cs="Times New Roman"/>
          <w:sz w:val="24"/>
          <w:szCs w:val="24"/>
          <w:vertAlign w:val="superscript"/>
        </w:rPr>
        <w:t>rd</w:t>
      </w:r>
      <w:r w:rsidR="008879DE" w:rsidRPr="0030709B">
        <w:rPr>
          <w:rFonts w:ascii="Times New Roman" w:hAnsi="Times New Roman" w:cs="Times New Roman"/>
          <w:sz w:val="24"/>
          <w:szCs w:val="24"/>
        </w:rPr>
        <w:t xml:space="preserve"> appellant.  The matter appeared to have been unresolved by the evidence led by</w:t>
      </w:r>
      <w:r w:rsidR="008E3329">
        <w:rPr>
          <w:rFonts w:ascii="Times New Roman" w:hAnsi="Times New Roman" w:cs="Times New Roman"/>
          <w:sz w:val="24"/>
          <w:szCs w:val="24"/>
        </w:rPr>
        <w:t xml:space="preserve"> the</w:t>
      </w:r>
      <w:r w:rsidR="008879DE" w:rsidRPr="0030709B">
        <w:rPr>
          <w:rFonts w:ascii="Times New Roman" w:hAnsi="Times New Roman" w:cs="Times New Roman"/>
          <w:sz w:val="24"/>
          <w:szCs w:val="24"/>
        </w:rPr>
        <w:t xml:space="preserve"> state and defence.</w:t>
      </w:r>
    </w:p>
    <w:p w14:paraId="265E9EB7" w14:textId="77777777" w:rsidR="008879DE" w:rsidRPr="0030709B" w:rsidRDefault="008879DE"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Counts 25 and 26</w:t>
      </w:r>
    </w:p>
    <w:p w14:paraId="16FBA6A1" w14:textId="2B3F2608" w:rsidR="008879DE" w:rsidRPr="0030709B" w:rsidRDefault="008879DE"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The appellants were charged with unlawful entry and theft of 5 x 32 inch Samsung plasma television sets and 5 x 360 </w:t>
      </w:r>
      <w:r w:rsidR="00B90305" w:rsidRPr="0030709B">
        <w:rPr>
          <w:rFonts w:ascii="Times New Roman" w:hAnsi="Times New Roman" w:cs="Times New Roman"/>
          <w:sz w:val="24"/>
          <w:szCs w:val="24"/>
        </w:rPr>
        <w:t>consoles, which offences</w:t>
      </w:r>
      <w:r w:rsidR="00887CB7" w:rsidRPr="0030709B">
        <w:rPr>
          <w:rFonts w:ascii="Times New Roman" w:hAnsi="Times New Roman" w:cs="Times New Roman"/>
          <w:sz w:val="24"/>
          <w:szCs w:val="24"/>
        </w:rPr>
        <w:t xml:space="preserve"> </w:t>
      </w:r>
      <w:r w:rsidR="0027701A" w:rsidRPr="0030709B">
        <w:rPr>
          <w:rFonts w:ascii="Times New Roman" w:hAnsi="Times New Roman" w:cs="Times New Roman"/>
          <w:sz w:val="24"/>
          <w:szCs w:val="24"/>
        </w:rPr>
        <w:t>occurred</w:t>
      </w:r>
      <w:r w:rsidR="00B90305" w:rsidRPr="0030709B">
        <w:rPr>
          <w:rFonts w:ascii="Times New Roman" w:hAnsi="Times New Roman" w:cs="Times New Roman"/>
          <w:sz w:val="24"/>
          <w:szCs w:val="24"/>
        </w:rPr>
        <w:t xml:space="preserve"> </w:t>
      </w:r>
      <w:proofErr w:type="gramStart"/>
      <w:r w:rsidR="00043011">
        <w:rPr>
          <w:rFonts w:ascii="Times New Roman" w:hAnsi="Times New Roman" w:cs="Times New Roman"/>
          <w:sz w:val="24"/>
          <w:szCs w:val="24"/>
        </w:rPr>
        <w:t xml:space="preserve">on </w:t>
      </w:r>
      <w:r w:rsidR="00B90305" w:rsidRPr="0030709B">
        <w:rPr>
          <w:rFonts w:ascii="Times New Roman" w:hAnsi="Times New Roman" w:cs="Times New Roman"/>
          <w:sz w:val="24"/>
          <w:szCs w:val="24"/>
        </w:rPr>
        <w:t xml:space="preserve"> 13</w:t>
      </w:r>
      <w:proofErr w:type="gramEnd"/>
      <w:r w:rsidR="00B90305" w:rsidRPr="0030709B">
        <w:rPr>
          <w:rFonts w:ascii="Times New Roman" w:hAnsi="Times New Roman" w:cs="Times New Roman"/>
          <w:sz w:val="24"/>
          <w:szCs w:val="24"/>
          <w:vertAlign w:val="superscript"/>
        </w:rPr>
        <w:t>th</w:t>
      </w:r>
      <w:r w:rsidR="00B90305" w:rsidRPr="0030709B">
        <w:rPr>
          <w:rFonts w:ascii="Times New Roman" w:hAnsi="Times New Roman" w:cs="Times New Roman"/>
          <w:sz w:val="24"/>
          <w:szCs w:val="24"/>
        </w:rPr>
        <w:t xml:space="preserve"> January 2016 at Fortune </w:t>
      </w:r>
      <w:proofErr w:type="spellStart"/>
      <w:r w:rsidR="00B90305" w:rsidRPr="0030709B">
        <w:rPr>
          <w:rFonts w:ascii="Times New Roman" w:hAnsi="Times New Roman" w:cs="Times New Roman"/>
          <w:sz w:val="24"/>
          <w:szCs w:val="24"/>
        </w:rPr>
        <w:t>Nhla</w:t>
      </w:r>
      <w:r w:rsidR="00887CB7" w:rsidRPr="0030709B">
        <w:rPr>
          <w:rFonts w:ascii="Times New Roman" w:hAnsi="Times New Roman" w:cs="Times New Roman"/>
          <w:sz w:val="24"/>
          <w:szCs w:val="24"/>
        </w:rPr>
        <w:t>l</w:t>
      </w:r>
      <w:r w:rsidR="00B90305" w:rsidRPr="0030709B">
        <w:rPr>
          <w:rFonts w:ascii="Times New Roman" w:hAnsi="Times New Roman" w:cs="Times New Roman"/>
          <w:sz w:val="24"/>
          <w:szCs w:val="24"/>
        </w:rPr>
        <w:t>o’s</w:t>
      </w:r>
      <w:proofErr w:type="spellEnd"/>
      <w:r w:rsidR="00B90305" w:rsidRPr="0030709B">
        <w:rPr>
          <w:rFonts w:ascii="Times New Roman" w:hAnsi="Times New Roman" w:cs="Times New Roman"/>
          <w:sz w:val="24"/>
          <w:szCs w:val="24"/>
        </w:rPr>
        <w:t xml:space="preserve"> premises at shop number 5 Megawatt Chamber, Parklands, Bulawayo.  The items were all recovered hid</w:t>
      </w:r>
      <w:r w:rsidR="00887CB7" w:rsidRPr="0030709B">
        <w:rPr>
          <w:rFonts w:ascii="Times New Roman" w:hAnsi="Times New Roman" w:cs="Times New Roman"/>
          <w:sz w:val="24"/>
          <w:szCs w:val="24"/>
        </w:rPr>
        <w:t>d</w:t>
      </w:r>
      <w:r w:rsidR="0083799F">
        <w:rPr>
          <w:rFonts w:ascii="Times New Roman" w:hAnsi="Times New Roman" w:cs="Times New Roman"/>
          <w:sz w:val="24"/>
          <w:szCs w:val="24"/>
        </w:rPr>
        <w:t>en in a ceiling at 1</w:t>
      </w:r>
      <w:r w:rsidR="0083799F" w:rsidRPr="0083799F">
        <w:rPr>
          <w:rFonts w:ascii="Times New Roman" w:hAnsi="Times New Roman" w:cs="Times New Roman"/>
          <w:sz w:val="24"/>
          <w:szCs w:val="24"/>
          <w:vertAlign w:val="superscript"/>
        </w:rPr>
        <w:t>st</w:t>
      </w:r>
      <w:r w:rsidR="00B90305" w:rsidRPr="0030709B">
        <w:rPr>
          <w:rFonts w:ascii="Times New Roman" w:hAnsi="Times New Roman" w:cs="Times New Roman"/>
          <w:sz w:val="24"/>
          <w:szCs w:val="24"/>
        </w:rPr>
        <w:t xml:space="preserve"> appellant’s residence on 16 January 2016.  The complainant identified the recovered items through a password prompt and passwords that he used to get the machines operational.</w:t>
      </w:r>
    </w:p>
    <w:p w14:paraId="16D2498C" w14:textId="77777777" w:rsidR="0075493C" w:rsidRDefault="0075493C" w:rsidP="0030709B">
      <w:pPr>
        <w:jc w:val="both"/>
        <w:rPr>
          <w:rFonts w:ascii="Times New Roman" w:hAnsi="Times New Roman" w:cs="Times New Roman"/>
          <w:b/>
          <w:sz w:val="24"/>
          <w:szCs w:val="24"/>
          <w:u w:val="single"/>
        </w:rPr>
      </w:pPr>
    </w:p>
    <w:p w14:paraId="4F34214A" w14:textId="19E239DB" w:rsidR="00B90305" w:rsidRPr="0030709B" w:rsidRDefault="00B90305"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lastRenderedPageBreak/>
        <w:t>Count 27</w:t>
      </w:r>
    </w:p>
    <w:p w14:paraId="1DEDF392" w14:textId="77777777" w:rsidR="00B90305" w:rsidRPr="0030709B" w:rsidRDefault="00B90305" w:rsidP="0030709B">
      <w:pPr>
        <w:jc w:val="both"/>
        <w:rPr>
          <w:rFonts w:ascii="Times New Roman" w:hAnsi="Times New Roman" w:cs="Times New Roman"/>
          <w:sz w:val="24"/>
          <w:szCs w:val="24"/>
        </w:rPr>
      </w:pPr>
      <w:r w:rsidRPr="0030709B">
        <w:rPr>
          <w:rFonts w:ascii="Times New Roman" w:hAnsi="Times New Roman" w:cs="Times New Roman"/>
          <w:sz w:val="24"/>
          <w:szCs w:val="24"/>
        </w:rPr>
        <w:tab/>
        <w:t xml:space="preserve">This is a charge of theft.  Appellants were charged with theft of Andrew </w:t>
      </w:r>
      <w:proofErr w:type="spellStart"/>
      <w:r w:rsidRPr="0030709B">
        <w:rPr>
          <w:rFonts w:ascii="Times New Roman" w:hAnsi="Times New Roman" w:cs="Times New Roman"/>
          <w:sz w:val="24"/>
          <w:szCs w:val="24"/>
        </w:rPr>
        <w:t>Dinhidza’s</w:t>
      </w:r>
      <w:proofErr w:type="spellEnd"/>
      <w:r w:rsidRPr="0030709B">
        <w:rPr>
          <w:rFonts w:ascii="Times New Roman" w:hAnsi="Times New Roman" w:cs="Times New Roman"/>
          <w:sz w:val="24"/>
          <w:szCs w:val="24"/>
        </w:rPr>
        <w:t xml:space="preserve"> </w:t>
      </w:r>
      <w:proofErr w:type="spellStart"/>
      <w:r w:rsidRPr="0030709B">
        <w:rPr>
          <w:rFonts w:ascii="Times New Roman" w:hAnsi="Times New Roman" w:cs="Times New Roman"/>
          <w:sz w:val="24"/>
          <w:szCs w:val="24"/>
        </w:rPr>
        <w:t>Kypo</w:t>
      </w:r>
      <w:proofErr w:type="spellEnd"/>
      <w:r w:rsidRPr="0030709B">
        <w:rPr>
          <w:rFonts w:ascii="Times New Roman" w:hAnsi="Times New Roman" w:cs="Times New Roman"/>
          <w:sz w:val="24"/>
          <w:szCs w:val="24"/>
        </w:rPr>
        <w:t xml:space="preserve"> generator.  The generator was stolen from the complainant’s place of abode at number 3 </w:t>
      </w:r>
      <w:proofErr w:type="spellStart"/>
      <w:r w:rsidRPr="0030709B">
        <w:rPr>
          <w:rFonts w:ascii="Times New Roman" w:hAnsi="Times New Roman" w:cs="Times New Roman"/>
          <w:sz w:val="24"/>
          <w:szCs w:val="24"/>
        </w:rPr>
        <w:t>Skirwith</w:t>
      </w:r>
      <w:proofErr w:type="spellEnd"/>
      <w:r w:rsidRPr="0030709B">
        <w:rPr>
          <w:rFonts w:ascii="Times New Roman" w:hAnsi="Times New Roman" w:cs="Times New Roman"/>
          <w:sz w:val="24"/>
          <w:szCs w:val="24"/>
        </w:rPr>
        <w:t>, Greendale, Bulawayo on 14</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w:t>
      </w:r>
    </w:p>
    <w:p w14:paraId="4CA5D9CA" w14:textId="30A2D3DA" w:rsidR="005F7CE5" w:rsidRPr="0030709B" w:rsidRDefault="00B90305" w:rsidP="0030709B">
      <w:pPr>
        <w:jc w:val="both"/>
        <w:rPr>
          <w:rFonts w:ascii="Times New Roman" w:hAnsi="Times New Roman" w:cs="Times New Roman"/>
          <w:sz w:val="24"/>
          <w:szCs w:val="24"/>
        </w:rPr>
      </w:pPr>
      <w:r w:rsidRPr="0030709B">
        <w:rPr>
          <w:rFonts w:ascii="Times New Roman" w:hAnsi="Times New Roman" w:cs="Times New Roman"/>
          <w:sz w:val="24"/>
          <w:szCs w:val="24"/>
        </w:rPr>
        <w:tab/>
        <w:t>The generator was recovered at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appellant’s place of residence upon his arrest on 16</w:t>
      </w:r>
      <w:r w:rsidRPr="0030709B">
        <w:rPr>
          <w:rFonts w:ascii="Times New Roman" w:hAnsi="Times New Roman" w:cs="Times New Roman"/>
          <w:sz w:val="24"/>
          <w:szCs w:val="24"/>
          <w:vertAlign w:val="superscript"/>
        </w:rPr>
        <w:t>th</w:t>
      </w:r>
      <w:r w:rsidRPr="0030709B">
        <w:rPr>
          <w:rFonts w:ascii="Times New Roman" w:hAnsi="Times New Roman" w:cs="Times New Roman"/>
          <w:sz w:val="24"/>
          <w:szCs w:val="24"/>
        </w:rPr>
        <w:t xml:space="preserve"> January 2016 buried in a waste pit.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stated that he had brought the generator from </w:t>
      </w:r>
      <w:proofErr w:type="spellStart"/>
      <w:r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Pr="0030709B">
        <w:rPr>
          <w:rFonts w:ascii="Times New Roman" w:hAnsi="Times New Roman" w:cs="Times New Roman"/>
          <w:sz w:val="24"/>
          <w:szCs w:val="24"/>
        </w:rPr>
        <w:t xml:space="preserve"> Mpofu.</w:t>
      </w:r>
    </w:p>
    <w:p w14:paraId="3ADA7084" w14:textId="77777777" w:rsidR="00B90305" w:rsidRPr="0030709B" w:rsidRDefault="00B90305"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Count 28 and 29</w:t>
      </w:r>
    </w:p>
    <w:p w14:paraId="691B47F9" w14:textId="77777777" w:rsidR="00B90305" w:rsidRPr="0030709B" w:rsidRDefault="00B90305" w:rsidP="0030709B">
      <w:pPr>
        <w:jc w:val="both"/>
        <w:rPr>
          <w:rFonts w:ascii="Times New Roman" w:hAnsi="Times New Roman" w:cs="Times New Roman"/>
          <w:sz w:val="24"/>
          <w:szCs w:val="24"/>
        </w:rPr>
      </w:pPr>
      <w:r w:rsidRPr="0030709B">
        <w:rPr>
          <w:rFonts w:ascii="Times New Roman" w:hAnsi="Times New Roman" w:cs="Times New Roman"/>
          <w:sz w:val="24"/>
          <w:szCs w:val="24"/>
        </w:rPr>
        <w:tab/>
        <w:t>In these counts</w:t>
      </w:r>
      <w:r w:rsidR="005411C9" w:rsidRPr="0030709B">
        <w:rPr>
          <w:rFonts w:ascii="Times New Roman" w:hAnsi="Times New Roman" w:cs="Times New Roman"/>
          <w:sz w:val="24"/>
          <w:szCs w:val="24"/>
        </w:rPr>
        <w:t xml:space="preserve"> appellants were charged with house breaking and theft.  It was alleged that during the month of November 2015, appellants broke into Cost</w:t>
      </w:r>
      <w:r w:rsidR="0043018F">
        <w:rPr>
          <w:rFonts w:ascii="Times New Roman" w:hAnsi="Times New Roman" w:cs="Times New Roman"/>
          <w:sz w:val="24"/>
          <w:szCs w:val="24"/>
        </w:rPr>
        <w:t>a</w:t>
      </w:r>
      <w:r w:rsidR="005411C9" w:rsidRPr="0030709B">
        <w:rPr>
          <w:rFonts w:ascii="Times New Roman" w:hAnsi="Times New Roman" w:cs="Times New Roman"/>
          <w:sz w:val="24"/>
          <w:szCs w:val="24"/>
        </w:rPr>
        <w:t xml:space="preserve"> </w:t>
      </w:r>
      <w:proofErr w:type="spellStart"/>
      <w:r w:rsidR="005411C9" w:rsidRPr="0030709B">
        <w:rPr>
          <w:rFonts w:ascii="Times New Roman" w:hAnsi="Times New Roman" w:cs="Times New Roman"/>
          <w:sz w:val="24"/>
          <w:szCs w:val="24"/>
        </w:rPr>
        <w:t>Mavhima’s</w:t>
      </w:r>
      <w:proofErr w:type="spellEnd"/>
      <w:r w:rsidR="005411C9" w:rsidRPr="0030709B">
        <w:rPr>
          <w:rFonts w:ascii="Times New Roman" w:hAnsi="Times New Roman" w:cs="Times New Roman"/>
          <w:sz w:val="24"/>
          <w:szCs w:val="24"/>
        </w:rPr>
        <w:t xml:space="preserve"> place of residence and stole his double bed and jerry can.  These items were in complainant’s garage.  The bed was recovered at 2</w:t>
      </w:r>
      <w:r w:rsidR="005411C9" w:rsidRPr="0030709B">
        <w:rPr>
          <w:rFonts w:ascii="Times New Roman" w:hAnsi="Times New Roman" w:cs="Times New Roman"/>
          <w:sz w:val="24"/>
          <w:szCs w:val="24"/>
          <w:vertAlign w:val="superscript"/>
        </w:rPr>
        <w:t>nd</w:t>
      </w:r>
      <w:r w:rsidR="005411C9" w:rsidRPr="0030709B">
        <w:rPr>
          <w:rFonts w:ascii="Times New Roman" w:hAnsi="Times New Roman" w:cs="Times New Roman"/>
          <w:sz w:val="24"/>
          <w:szCs w:val="24"/>
        </w:rPr>
        <w:t xml:space="preserve"> appellant’s residence while the jerry can was recovered at 1</w:t>
      </w:r>
      <w:r w:rsidR="005411C9" w:rsidRPr="0030709B">
        <w:rPr>
          <w:rFonts w:ascii="Times New Roman" w:hAnsi="Times New Roman" w:cs="Times New Roman"/>
          <w:sz w:val="24"/>
          <w:szCs w:val="24"/>
          <w:vertAlign w:val="superscript"/>
        </w:rPr>
        <w:t>st</w:t>
      </w:r>
      <w:r w:rsidR="005411C9" w:rsidRPr="0030709B">
        <w:rPr>
          <w:rFonts w:ascii="Times New Roman" w:hAnsi="Times New Roman" w:cs="Times New Roman"/>
          <w:sz w:val="24"/>
          <w:szCs w:val="24"/>
        </w:rPr>
        <w:t xml:space="preserve"> appellant’s residence, after indications</w:t>
      </w:r>
      <w:r w:rsidR="00C112DC">
        <w:rPr>
          <w:rFonts w:ascii="Times New Roman" w:hAnsi="Times New Roman" w:cs="Times New Roman"/>
          <w:sz w:val="24"/>
          <w:szCs w:val="24"/>
        </w:rPr>
        <w:t xml:space="preserve"> made</w:t>
      </w:r>
      <w:r w:rsidR="005411C9" w:rsidRPr="0030709B">
        <w:rPr>
          <w:rFonts w:ascii="Times New Roman" w:hAnsi="Times New Roman" w:cs="Times New Roman"/>
          <w:sz w:val="24"/>
          <w:szCs w:val="24"/>
        </w:rPr>
        <w:t xml:space="preserve"> by 2</w:t>
      </w:r>
      <w:r w:rsidR="005411C9" w:rsidRPr="0030709B">
        <w:rPr>
          <w:rFonts w:ascii="Times New Roman" w:hAnsi="Times New Roman" w:cs="Times New Roman"/>
          <w:sz w:val="24"/>
          <w:szCs w:val="24"/>
          <w:vertAlign w:val="superscript"/>
        </w:rPr>
        <w:t>nd</w:t>
      </w:r>
      <w:r w:rsidR="005411C9" w:rsidRPr="0030709B">
        <w:rPr>
          <w:rFonts w:ascii="Times New Roman" w:hAnsi="Times New Roman" w:cs="Times New Roman"/>
          <w:sz w:val="24"/>
          <w:szCs w:val="24"/>
        </w:rPr>
        <w:t xml:space="preserve"> appellant at the time of his arrest.</w:t>
      </w:r>
    </w:p>
    <w:p w14:paraId="56A51B5C" w14:textId="77777777" w:rsidR="005411C9" w:rsidRPr="0030709B" w:rsidRDefault="005411C9" w:rsidP="0030709B">
      <w:pPr>
        <w:jc w:val="both"/>
        <w:rPr>
          <w:rFonts w:ascii="Times New Roman" w:hAnsi="Times New Roman" w:cs="Times New Roman"/>
          <w:sz w:val="24"/>
          <w:szCs w:val="24"/>
        </w:rPr>
      </w:pPr>
      <w:r w:rsidRPr="0030709B">
        <w:rPr>
          <w:rFonts w:ascii="Times New Roman" w:hAnsi="Times New Roman" w:cs="Times New Roman"/>
          <w:sz w:val="24"/>
          <w:szCs w:val="24"/>
        </w:rPr>
        <w:tab/>
        <w:t>The le</w:t>
      </w:r>
      <w:r w:rsidR="005D2546" w:rsidRPr="0030709B">
        <w:rPr>
          <w:rFonts w:ascii="Times New Roman" w:hAnsi="Times New Roman" w:cs="Times New Roman"/>
          <w:sz w:val="24"/>
          <w:szCs w:val="24"/>
        </w:rPr>
        <w:t>a</w:t>
      </w:r>
      <w:r w:rsidRPr="0030709B">
        <w:rPr>
          <w:rFonts w:ascii="Times New Roman" w:hAnsi="Times New Roman" w:cs="Times New Roman"/>
          <w:sz w:val="24"/>
          <w:szCs w:val="24"/>
        </w:rPr>
        <w:t xml:space="preserve">rned magistrate in the court </w:t>
      </w:r>
      <w:r w:rsidRPr="00206FD1">
        <w:rPr>
          <w:rFonts w:ascii="Times New Roman" w:hAnsi="Times New Roman" w:cs="Times New Roman"/>
          <w:i/>
          <w:sz w:val="24"/>
          <w:szCs w:val="24"/>
        </w:rPr>
        <w:t>a quo</w:t>
      </w:r>
      <w:r w:rsidRPr="0030709B">
        <w:rPr>
          <w:rFonts w:ascii="Times New Roman" w:hAnsi="Times New Roman" w:cs="Times New Roman"/>
          <w:sz w:val="24"/>
          <w:szCs w:val="24"/>
        </w:rPr>
        <w:t xml:space="preserve"> condu</w:t>
      </w:r>
      <w:r w:rsidR="005D2546" w:rsidRPr="0030709B">
        <w:rPr>
          <w:rFonts w:ascii="Times New Roman" w:hAnsi="Times New Roman" w:cs="Times New Roman"/>
          <w:sz w:val="24"/>
          <w:szCs w:val="24"/>
        </w:rPr>
        <w:t>c</w:t>
      </w:r>
      <w:r w:rsidRPr="0030709B">
        <w:rPr>
          <w:rFonts w:ascii="Times New Roman" w:hAnsi="Times New Roman" w:cs="Times New Roman"/>
          <w:sz w:val="24"/>
          <w:szCs w:val="24"/>
        </w:rPr>
        <w:t>ted a lengthy trial spanning 25 witnesses.  He found the appellants guilty on the counts st</w:t>
      </w:r>
      <w:r w:rsidR="005D2546" w:rsidRPr="0030709B">
        <w:rPr>
          <w:rFonts w:ascii="Times New Roman" w:hAnsi="Times New Roman" w:cs="Times New Roman"/>
          <w:sz w:val="24"/>
          <w:szCs w:val="24"/>
        </w:rPr>
        <w:t>a</w:t>
      </w:r>
      <w:r w:rsidRPr="0030709B">
        <w:rPr>
          <w:rFonts w:ascii="Times New Roman" w:hAnsi="Times New Roman" w:cs="Times New Roman"/>
          <w:sz w:val="24"/>
          <w:szCs w:val="24"/>
        </w:rPr>
        <w:t>ted in his judgment.  The appellants were sentenced to undergo 17 years imprisonment with all the (23) coun</w:t>
      </w:r>
      <w:r w:rsidR="005D2546" w:rsidRPr="0030709B">
        <w:rPr>
          <w:rFonts w:ascii="Times New Roman" w:hAnsi="Times New Roman" w:cs="Times New Roman"/>
          <w:sz w:val="24"/>
          <w:szCs w:val="24"/>
        </w:rPr>
        <w:t>ts being taken as one for the p</w:t>
      </w:r>
      <w:r w:rsidRPr="0030709B">
        <w:rPr>
          <w:rFonts w:ascii="Times New Roman" w:hAnsi="Times New Roman" w:cs="Times New Roman"/>
          <w:sz w:val="24"/>
          <w:szCs w:val="24"/>
        </w:rPr>
        <w:t xml:space="preserve">urposes of sentence.  Of the 17 years imprisonment </w:t>
      </w:r>
      <w:r w:rsidR="005D2546" w:rsidRPr="0030709B">
        <w:rPr>
          <w:rFonts w:ascii="Times New Roman" w:hAnsi="Times New Roman" w:cs="Times New Roman"/>
          <w:sz w:val="24"/>
          <w:szCs w:val="24"/>
        </w:rPr>
        <w:t>3 years was suspended on condition of restitution of the su</w:t>
      </w:r>
      <w:r w:rsidR="009F6A84" w:rsidRPr="0030709B">
        <w:rPr>
          <w:rFonts w:ascii="Times New Roman" w:hAnsi="Times New Roman" w:cs="Times New Roman"/>
          <w:sz w:val="24"/>
          <w:szCs w:val="24"/>
        </w:rPr>
        <w:t>m</w:t>
      </w:r>
      <w:r w:rsidR="005D2546" w:rsidRPr="0030709B">
        <w:rPr>
          <w:rFonts w:ascii="Times New Roman" w:hAnsi="Times New Roman" w:cs="Times New Roman"/>
          <w:sz w:val="24"/>
          <w:szCs w:val="24"/>
        </w:rPr>
        <w:t xml:space="preserve"> of US$2 889.  The effective custodial sentence was 13 years imprisonment.</w:t>
      </w:r>
    </w:p>
    <w:p w14:paraId="17177496" w14:textId="77777777" w:rsidR="005D2546" w:rsidRPr="0030709B" w:rsidRDefault="005D2546" w:rsidP="0030709B">
      <w:pPr>
        <w:jc w:val="both"/>
        <w:rPr>
          <w:rFonts w:ascii="Times New Roman" w:hAnsi="Times New Roman" w:cs="Times New Roman"/>
          <w:sz w:val="24"/>
          <w:szCs w:val="24"/>
        </w:rPr>
      </w:pPr>
      <w:r w:rsidRPr="0030709B">
        <w:rPr>
          <w:rFonts w:ascii="Times New Roman" w:hAnsi="Times New Roman" w:cs="Times New Roman"/>
          <w:sz w:val="24"/>
          <w:szCs w:val="24"/>
        </w:rPr>
        <w:tab/>
        <w:t>At the time of the hearing of this appeal the appellants had served 3 years and 3 months of their sentences.</w:t>
      </w:r>
    </w:p>
    <w:p w14:paraId="79E06200" w14:textId="77777777" w:rsidR="005D2546" w:rsidRPr="0030709B" w:rsidRDefault="005D2546" w:rsidP="0030709B">
      <w:pPr>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Appellant’s grounds of appeal</w:t>
      </w:r>
    </w:p>
    <w:p w14:paraId="301C8D17" w14:textId="77777777" w:rsidR="005D2546" w:rsidRPr="0030709B" w:rsidRDefault="005D2546" w:rsidP="0030709B">
      <w:pPr>
        <w:jc w:val="both"/>
        <w:rPr>
          <w:rFonts w:ascii="Times New Roman" w:hAnsi="Times New Roman" w:cs="Times New Roman"/>
          <w:sz w:val="24"/>
          <w:szCs w:val="24"/>
        </w:rPr>
      </w:pPr>
      <w:r w:rsidRPr="0030709B">
        <w:rPr>
          <w:rFonts w:ascii="Times New Roman" w:hAnsi="Times New Roman" w:cs="Times New Roman"/>
          <w:sz w:val="24"/>
          <w:szCs w:val="24"/>
        </w:rPr>
        <w:tab/>
        <w:t>In their grounds of appeal the appellants argued that:</w:t>
      </w:r>
    </w:p>
    <w:p w14:paraId="525D8532" w14:textId="1440E6C1" w:rsidR="005D2546"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learned magistrate erred at law in finding that the circumstantial evidence in the case was such that</w:t>
      </w:r>
      <w:r w:rsidR="00043011">
        <w:rPr>
          <w:rFonts w:ascii="Times New Roman" w:hAnsi="Times New Roman" w:cs="Times New Roman"/>
          <w:sz w:val="24"/>
          <w:szCs w:val="24"/>
        </w:rPr>
        <w:t xml:space="preserve"> no</w:t>
      </w:r>
      <w:r w:rsidRPr="0030709B">
        <w:rPr>
          <w:rFonts w:ascii="Times New Roman" w:hAnsi="Times New Roman" w:cs="Times New Roman"/>
          <w:sz w:val="24"/>
          <w:szCs w:val="24"/>
        </w:rPr>
        <w:t xml:space="preserve"> other inference could be drawn from it.</w:t>
      </w:r>
    </w:p>
    <w:p w14:paraId="68CBA0D5" w14:textId="3410D05B"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learned magistrate paid undue regard to the possession of the property by appellant number three ignoring appellant</w:t>
      </w:r>
      <w:r w:rsidR="00043011">
        <w:rPr>
          <w:rFonts w:ascii="Times New Roman" w:hAnsi="Times New Roman" w:cs="Times New Roman"/>
          <w:sz w:val="24"/>
          <w:szCs w:val="24"/>
        </w:rPr>
        <w:t>’s</w:t>
      </w:r>
      <w:r w:rsidRPr="0030709B">
        <w:rPr>
          <w:rFonts w:ascii="Times New Roman" w:hAnsi="Times New Roman" w:cs="Times New Roman"/>
          <w:sz w:val="24"/>
          <w:szCs w:val="24"/>
        </w:rPr>
        <w:t xml:space="preserve"> explanation of how he came to possess the property.</w:t>
      </w:r>
    </w:p>
    <w:p w14:paraId="66E60B21" w14:textId="77777777"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magistrate erred at law in her failure to consider that the appellants’ defence that they boug</w:t>
      </w:r>
      <w:r w:rsidR="009F6A84" w:rsidRPr="0030709B">
        <w:rPr>
          <w:rFonts w:ascii="Times New Roman" w:hAnsi="Times New Roman" w:cs="Times New Roman"/>
          <w:sz w:val="24"/>
          <w:szCs w:val="24"/>
        </w:rPr>
        <w:t>ht</w:t>
      </w:r>
      <w:r w:rsidRPr="0030709B">
        <w:rPr>
          <w:rFonts w:ascii="Times New Roman" w:hAnsi="Times New Roman" w:cs="Times New Roman"/>
          <w:sz w:val="24"/>
          <w:szCs w:val="24"/>
        </w:rPr>
        <w:t xml:space="preserve"> the property from </w:t>
      </w:r>
      <w:proofErr w:type="spellStart"/>
      <w:r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Pr="0030709B">
        <w:rPr>
          <w:rFonts w:ascii="Times New Roman" w:hAnsi="Times New Roman" w:cs="Times New Roman"/>
          <w:sz w:val="24"/>
          <w:szCs w:val="24"/>
        </w:rPr>
        <w:t xml:space="preserve"> Mpofu was not </w:t>
      </w:r>
      <w:r w:rsidR="009F6A84" w:rsidRPr="0030709B">
        <w:rPr>
          <w:rFonts w:ascii="Times New Roman" w:hAnsi="Times New Roman" w:cs="Times New Roman"/>
          <w:sz w:val="24"/>
          <w:szCs w:val="24"/>
        </w:rPr>
        <w:t xml:space="preserve">investigated </w:t>
      </w:r>
      <w:r w:rsidRPr="0030709B">
        <w:rPr>
          <w:rFonts w:ascii="Times New Roman" w:hAnsi="Times New Roman" w:cs="Times New Roman"/>
          <w:sz w:val="24"/>
          <w:szCs w:val="24"/>
        </w:rPr>
        <w:t>and that if the defence had been inve</w:t>
      </w:r>
      <w:r w:rsidR="009F6A84" w:rsidRPr="0030709B">
        <w:rPr>
          <w:rFonts w:ascii="Times New Roman" w:hAnsi="Times New Roman" w:cs="Times New Roman"/>
          <w:sz w:val="24"/>
          <w:szCs w:val="24"/>
        </w:rPr>
        <w:t>s</w:t>
      </w:r>
      <w:r w:rsidRPr="0030709B">
        <w:rPr>
          <w:rFonts w:ascii="Times New Roman" w:hAnsi="Times New Roman" w:cs="Times New Roman"/>
          <w:sz w:val="24"/>
          <w:szCs w:val="24"/>
        </w:rPr>
        <w:t>tig</w:t>
      </w:r>
      <w:r w:rsidR="009F6A84" w:rsidRPr="0030709B">
        <w:rPr>
          <w:rFonts w:ascii="Times New Roman" w:hAnsi="Times New Roman" w:cs="Times New Roman"/>
          <w:sz w:val="24"/>
          <w:szCs w:val="24"/>
        </w:rPr>
        <w:t>a</w:t>
      </w:r>
      <w:r w:rsidRPr="0030709B">
        <w:rPr>
          <w:rFonts w:ascii="Times New Roman" w:hAnsi="Times New Roman" w:cs="Times New Roman"/>
          <w:sz w:val="24"/>
          <w:szCs w:val="24"/>
        </w:rPr>
        <w:t>ted the appellants would have been exonerated.</w:t>
      </w:r>
    </w:p>
    <w:p w14:paraId="2245E594" w14:textId="77777777"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learned magistrate erred in law in taking into account as evidence that which appellant three gave out as pleas of guilty (when allegedly under mental illness) when she altered such pleas from guilty to not guilty.</w:t>
      </w:r>
    </w:p>
    <w:p w14:paraId="6E852A84" w14:textId="77777777"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le</w:t>
      </w:r>
      <w:r w:rsidR="009F6A84" w:rsidRPr="0030709B">
        <w:rPr>
          <w:rFonts w:ascii="Times New Roman" w:hAnsi="Times New Roman" w:cs="Times New Roman"/>
          <w:sz w:val="24"/>
          <w:szCs w:val="24"/>
        </w:rPr>
        <w:t>a</w:t>
      </w:r>
      <w:r w:rsidRPr="0030709B">
        <w:rPr>
          <w:rFonts w:ascii="Times New Roman" w:hAnsi="Times New Roman" w:cs="Times New Roman"/>
          <w:sz w:val="24"/>
          <w:szCs w:val="24"/>
        </w:rPr>
        <w:t>rned magistrate erred in her failure to find that indications by appellant two were fatally defective and as such could not form the basis of a conviction.</w:t>
      </w:r>
    </w:p>
    <w:p w14:paraId="05BCFC4C" w14:textId="77777777"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The sentence imposed on the appellants induces a sense of shock and disbelief by its severity.</w:t>
      </w:r>
    </w:p>
    <w:p w14:paraId="3E27AA47" w14:textId="77777777" w:rsidR="00802DF8" w:rsidRPr="0030709B" w:rsidRDefault="00802DF8" w:rsidP="0030709B">
      <w:pPr>
        <w:pStyle w:val="ListParagraph"/>
        <w:numPr>
          <w:ilvl w:val="0"/>
          <w:numId w:val="1"/>
        </w:numPr>
        <w:jc w:val="both"/>
        <w:rPr>
          <w:rFonts w:ascii="Times New Roman" w:hAnsi="Times New Roman" w:cs="Times New Roman"/>
          <w:sz w:val="24"/>
          <w:szCs w:val="24"/>
        </w:rPr>
      </w:pPr>
      <w:r w:rsidRPr="0030709B">
        <w:rPr>
          <w:rFonts w:ascii="Times New Roman" w:hAnsi="Times New Roman" w:cs="Times New Roman"/>
          <w:sz w:val="24"/>
          <w:szCs w:val="24"/>
        </w:rPr>
        <w:t xml:space="preserve">The learned magistrate erred in failing to take into account the fact that appellants had </w:t>
      </w:r>
      <w:r w:rsidR="00F10B79">
        <w:rPr>
          <w:rFonts w:ascii="Times New Roman" w:hAnsi="Times New Roman" w:cs="Times New Roman"/>
          <w:sz w:val="24"/>
          <w:szCs w:val="24"/>
        </w:rPr>
        <w:t>served 25 months imprisonment as at</w:t>
      </w:r>
      <w:r w:rsidRPr="0030709B">
        <w:rPr>
          <w:rFonts w:ascii="Times New Roman" w:hAnsi="Times New Roman" w:cs="Times New Roman"/>
          <w:sz w:val="24"/>
          <w:szCs w:val="24"/>
        </w:rPr>
        <w:t xml:space="preserve"> the date of sentence.</w:t>
      </w:r>
    </w:p>
    <w:p w14:paraId="12BC4840" w14:textId="77777777" w:rsidR="00802DF8" w:rsidRPr="0030709B" w:rsidRDefault="00802DF8" w:rsidP="0030709B">
      <w:pPr>
        <w:jc w:val="both"/>
        <w:rPr>
          <w:rFonts w:ascii="Times New Roman" w:hAnsi="Times New Roman" w:cs="Times New Roman"/>
          <w:b/>
          <w:i/>
          <w:sz w:val="24"/>
          <w:szCs w:val="24"/>
          <w:u w:val="single"/>
        </w:rPr>
      </w:pPr>
      <w:r w:rsidRPr="0030709B">
        <w:rPr>
          <w:rFonts w:ascii="Times New Roman" w:hAnsi="Times New Roman" w:cs="Times New Roman"/>
          <w:b/>
          <w:sz w:val="24"/>
          <w:szCs w:val="24"/>
          <w:u w:val="single"/>
        </w:rPr>
        <w:lastRenderedPageBreak/>
        <w:t xml:space="preserve">Analysis of the evidence in the court </w:t>
      </w:r>
      <w:r w:rsidRPr="0030709B">
        <w:rPr>
          <w:rFonts w:ascii="Times New Roman" w:hAnsi="Times New Roman" w:cs="Times New Roman"/>
          <w:b/>
          <w:i/>
          <w:sz w:val="24"/>
          <w:szCs w:val="24"/>
          <w:u w:val="single"/>
        </w:rPr>
        <w:t>a quo</w:t>
      </w:r>
    </w:p>
    <w:p w14:paraId="5C2C8CA6" w14:textId="6E117AA2" w:rsidR="00802DF8" w:rsidRPr="0030709B" w:rsidRDefault="003D6313" w:rsidP="0030709B">
      <w:pPr>
        <w:ind w:left="360"/>
        <w:jc w:val="both"/>
        <w:rPr>
          <w:rFonts w:ascii="Times New Roman" w:hAnsi="Times New Roman" w:cs="Times New Roman"/>
          <w:sz w:val="24"/>
          <w:szCs w:val="24"/>
        </w:rPr>
      </w:pPr>
      <w:r w:rsidRPr="0030709B">
        <w:rPr>
          <w:rFonts w:ascii="Times New Roman" w:hAnsi="Times New Roman" w:cs="Times New Roman"/>
          <w:sz w:val="24"/>
          <w:szCs w:val="24"/>
        </w:rPr>
        <w:tab/>
        <w:t>The conviction</w:t>
      </w:r>
      <w:r w:rsidR="00206FD1">
        <w:rPr>
          <w:rFonts w:ascii="Times New Roman" w:hAnsi="Times New Roman" w:cs="Times New Roman"/>
          <w:sz w:val="24"/>
          <w:szCs w:val="24"/>
        </w:rPr>
        <w:t>s</w:t>
      </w:r>
      <w:r w:rsidRPr="0030709B">
        <w:rPr>
          <w:rFonts w:ascii="Times New Roman" w:hAnsi="Times New Roman" w:cs="Times New Roman"/>
          <w:sz w:val="24"/>
          <w:szCs w:val="24"/>
        </w:rPr>
        <w:t xml:space="preserve"> of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in respect of counts 6 and 12 for theft from motor vehicle are proper.  There was sufficient evidence beyond reasonable doubt to sustain the conviction</w:t>
      </w:r>
      <w:r w:rsidR="00FF421B">
        <w:rPr>
          <w:rFonts w:ascii="Times New Roman" w:hAnsi="Times New Roman" w:cs="Times New Roman"/>
          <w:sz w:val="24"/>
          <w:szCs w:val="24"/>
        </w:rPr>
        <w:t>s</w:t>
      </w:r>
      <w:r w:rsidRPr="0030709B">
        <w:rPr>
          <w:rFonts w:ascii="Times New Roman" w:hAnsi="Times New Roman" w:cs="Times New Roman"/>
          <w:sz w:val="24"/>
          <w:szCs w:val="24"/>
        </w:rPr>
        <w:t>.  There is no need to interfere with the convictions.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was properly convicted for unlawful entry and theft in respect of count 15 and 16.  The convictions are </w:t>
      </w:r>
      <w:r w:rsidR="009F6A84" w:rsidRPr="0030709B">
        <w:rPr>
          <w:rFonts w:ascii="Times New Roman" w:hAnsi="Times New Roman" w:cs="Times New Roman"/>
          <w:sz w:val="24"/>
          <w:szCs w:val="24"/>
        </w:rPr>
        <w:t>sound both at law and on the facts.  The conviction of 1</w:t>
      </w:r>
      <w:r w:rsidR="009F6A84" w:rsidRPr="0030709B">
        <w:rPr>
          <w:rFonts w:ascii="Times New Roman" w:hAnsi="Times New Roman" w:cs="Times New Roman"/>
          <w:sz w:val="24"/>
          <w:szCs w:val="24"/>
          <w:vertAlign w:val="superscript"/>
        </w:rPr>
        <w:t>st</w:t>
      </w:r>
      <w:r w:rsidR="009F6A84" w:rsidRPr="0030709B">
        <w:rPr>
          <w:rFonts w:ascii="Times New Roman" w:hAnsi="Times New Roman" w:cs="Times New Roman"/>
          <w:sz w:val="24"/>
          <w:szCs w:val="24"/>
        </w:rPr>
        <w:t xml:space="preserve"> appellant in counts 21 and 22 relating to house breaking and theft at Jeffrey </w:t>
      </w:r>
      <w:proofErr w:type="spellStart"/>
      <w:r w:rsidR="009F6A84" w:rsidRPr="0030709B">
        <w:rPr>
          <w:rFonts w:ascii="Times New Roman" w:hAnsi="Times New Roman" w:cs="Times New Roman"/>
          <w:sz w:val="24"/>
          <w:szCs w:val="24"/>
        </w:rPr>
        <w:t>Zindoga’s</w:t>
      </w:r>
      <w:proofErr w:type="spellEnd"/>
      <w:r w:rsidR="009F6A84" w:rsidRPr="0030709B">
        <w:rPr>
          <w:rFonts w:ascii="Times New Roman" w:hAnsi="Times New Roman" w:cs="Times New Roman"/>
          <w:sz w:val="24"/>
          <w:szCs w:val="24"/>
        </w:rPr>
        <w:t xml:space="preserve"> residence cannot be allowed to stand.  The state elected to try 1</w:t>
      </w:r>
      <w:r w:rsidR="009F6A84" w:rsidRPr="0030709B">
        <w:rPr>
          <w:rFonts w:ascii="Times New Roman" w:hAnsi="Times New Roman" w:cs="Times New Roman"/>
          <w:sz w:val="24"/>
          <w:szCs w:val="24"/>
          <w:vertAlign w:val="superscript"/>
        </w:rPr>
        <w:t>st</w:t>
      </w:r>
      <w:r w:rsidR="009F6A84" w:rsidRPr="0030709B">
        <w:rPr>
          <w:rFonts w:ascii="Times New Roman" w:hAnsi="Times New Roman" w:cs="Times New Roman"/>
          <w:sz w:val="24"/>
          <w:szCs w:val="24"/>
        </w:rPr>
        <w:t xml:space="preserve"> and 3</w:t>
      </w:r>
      <w:r w:rsidR="009F6A84" w:rsidRPr="0030709B">
        <w:rPr>
          <w:rFonts w:ascii="Times New Roman" w:hAnsi="Times New Roman" w:cs="Times New Roman"/>
          <w:sz w:val="24"/>
          <w:szCs w:val="24"/>
          <w:vertAlign w:val="superscript"/>
        </w:rPr>
        <w:t>rd</w:t>
      </w:r>
      <w:r w:rsidR="009F6A84" w:rsidRPr="0030709B">
        <w:rPr>
          <w:rFonts w:ascii="Times New Roman" w:hAnsi="Times New Roman" w:cs="Times New Roman"/>
          <w:sz w:val="24"/>
          <w:szCs w:val="24"/>
        </w:rPr>
        <w:t xml:space="preserve"> appellants jointly.  This made it difficult to establish where the probabilities lay.  The convictions and sentence in respect of these counts ought</w:t>
      </w:r>
      <w:r w:rsidR="003C4C38">
        <w:rPr>
          <w:rFonts w:ascii="Times New Roman" w:hAnsi="Times New Roman" w:cs="Times New Roman"/>
          <w:sz w:val="24"/>
          <w:szCs w:val="24"/>
        </w:rPr>
        <w:t xml:space="preserve"> to be set aside.  The convictions</w:t>
      </w:r>
      <w:r w:rsidR="009F6A84" w:rsidRPr="0030709B">
        <w:rPr>
          <w:rFonts w:ascii="Times New Roman" w:hAnsi="Times New Roman" w:cs="Times New Roman"/>
          <w:sz w:val="24"/>
          <w:szCs w:val="24"/>
        </w:rPr>
        <w:t xml:space="preserve"> of 1</w:t>
      </w:r>
      <w:r w:rsidR="009F6A84" w:rsidRPr="0030709B">
        <w:rPr>
          <w:rFonts w:ascii="Times New Roman" w:hAnsi="Times New Roman" w:cs="Times New Roman"/>
          <w:sz w:val="24"/>
          <w:szCs w:val="24"/>
          <w:vertAlign w:val="superscript"/>
        </w:rPr>
        <w:t>st</w:t>
      </w:r>
      <w:r w:rsidR="009F6A84" w:rsidRPr="0030709B">
        <w:rPr>
          <w:rFonts w:ascii="Times New Roman" w:hAnsi="Times New Roman" w:cs="Times New Roman"/>
          <w:sz w:val="24"/>
          <w:szCs w:val="24"/>
        </w:rPr>
        <w:t xml:space="preserve"> appellant in counts 2</w:t>
      </w:r>
      <w:r w:rsidR="00043011">
        <w:rPr>
          <w:rFonts w:ascii="Times New Roman" w:hAnsi="Times New Roman" w:cs="Times New Roman"/>
          <w:sz w:val="24"/>
          <w:szCs w:val="24"/>
        </w:rPr>
        <w:t>8</w:t>
      </w:r>
      <w:r w:rsidR="009F6A84" w:rsidRPr="0030709B">
        <w:rPr>
          <w:rFonts w:ascii="Times New Roman" w:hAnsi="Times New Roman" w:cs="Times New Roman"/>
          <w:sz w:val="24"/>
          <w:szCs w:val="24"/>
        </w:rPr>
        <w:t xml:space="preserve"> and 2</w:t>
      </w:r>
      <w:r w:rsidR="00043011">
        <w:rPr>
          <w:rFonts w:ascii="Times New Roman" w:hAnsi="Times New Roman" w:cs="Times New Roman"/>
          <w:sz w:val="24"/>
          <w:szCs w:val="24"/>
        </w:rPr>
        <w:t>9</w:t>
      </w:r>
      <w:r w:rsidR="009F6A84" w:rsidRPr="0030709B">
        <w:rPr>
          <w:rFonts w:ascii="Times New Roman" w:hAnsi="Times New Roman" w:cs="Times New Roman"/>
          <w:sz w:val="24"/>
          <w:szCs w:val="24"/>
        </w:rPr>
        <w:t xml:space="preserve"> relating to house breaking and theft involving a bed and jerry can at number 10 Clement Avenue, Parklands, Bulawayo are, unsafe.  The property stolen from the co</w:t>
      </w:r>
      <w:r w:rsidR="009D4A63">
        <w:rPr>
          <w:rFonts w:ascii="Times New Roman" w:hAnsi="Times New Roman" w:cs="Times New Roman"/>
          <w:sz w:val="24"/>
          <w:szCs w:val="24"/>
        </w:rPr>
        <w:t xml:space="preserve">mplainant one Costa </w:t>
      </w:r>
      <w:proofErr w:type="spellStart"/>
      <w:r w:rsidR="009D4A63">
        <w:rPr>
          <w:rFonts w:ascii="Times New Roman" w:hAnsi="Times New Roman" w:cs="Times New Roman"/>
          <w:sz w:val="24"/>
          <w:szCs w:val="24"/>
        </w:rPr>
        <w:t>Mavhima</w:t>
      </w:r>
      <w:proofErr w:type="spellEnd"/>
      <w:r w:rsidR="009D4A63">
        <w:rPr>
          <w:rFonts w:ascii="Times New Roman" w:hAnsi="Times New Roman" w:cs="Times New Roman"/>
          <w:sz w:val="24"/>
          <w:szCs w:val="24"/>
        </w:rPr>
        <w:t xml:space="preserve"> was</w:t>
      </w:r>
      <w:r w:rsidR="009F6A84" w:rsidRPr="0030709B">
        <w:rPr>
          <w:rFonts w:ascii="Times New Roman" w:hAnsi="Times New Roman" w:cs="Times New Roman"/>
          <w:sz w:val="24"/>
          <w:szCs w:val="24"/>
        </w:rPr>
        <w:t xml:space="preserve"> recovered through indications made by 2</w:t>
      </w:r>
      <w:r w:rsidR="009F6A84" w:rsidRPr="0030709B">
        <w:rPr>
          <w:rFonts w:ascii="Times New Roman" w:hAnsi="Times New Roman" w:cs="Times New Roman"/>
          <w:sz w:val="24"/>
          <w:szCs w:val="24"/>
          <w:vertAlign w:val="superscript"/>
        </w:rPr>
        <w:t>nd</w:t>
      </w:r>
      <w:r w:rsidR="009F6A84" w:rsidRPr="0030709B">
        <w:rPr>
          <w:rFonts w:ascii="Times New Roman" w:hAnsi="Times New Roman" w:cs="Times New Roman"/>
          <w:sz w:val="24"/>
          <w:szCs w:val="24"/>
        </w:rPr>
        <w:t xml:space="preserve"> appellant.  These indication</w:t>
      </w:r>
      <w:r w:rsidR="009D4A63">
        <w:rPr>
          <w:rFonts w:ascii="Times New Roman" w:hAnsi="Times New Roman" w:cs="Times New Roman"/>
          <w:sz w:val="24"/>
          <w:szCs w:val="24"/>
        </w:rPr>
        <w:t>s</w:t>
      </w:r>
      <w:r w:rsidR="009F6A84" w:rsidRPr="0030709B">
        <w:rPr>
          <w:rFonts w:ascii="Times New Roman" w:hAnsi="Times New Roman" w:cs="Times New Roman"/>
          <w:sz w:val="24"/>
          <w:szCs w:val="24"/>
        </w:rPr>
        <w:t xml:space="preserve"> were not properly</w:t>
      </w:r>
      <w:r w:rsidR="009D4A63">
        <w:rPr>
          <w:rFonts w:ascii="Times New Roman" w:hAnsi="Times New Roman" w:cs="Times New Roman"/>
          <w:sz w:val="24"/>
          <w:szCs w:val="24"/>
        </w:rPr>
        <w:t xml:space="preserve"> conducted</w:t>
      </w:r>
      <w:r w:rsidR="009F6A84" w:rsidRPr="0030709B">
        <w:rPr>
          <w:rFonts w:ascii="Times New Roman" w:hAnsi="Times New Roman" w:cs="Times New Roman"/>
          <w:sz w:val="24"/>
          <w:szCs w:val="24"/>
        </w:rPr>
        <w:t xml:space="preserve"> and the findings were improperly admitted into evidence.</w:t>
      </w:r>
    </w:p>
    <w:p w14:paraId="341CAE7F" w14:textId="69CEF0F7" w:rsidR="009F6A84" w:rsidRPr="0030709B" w:rsidRDefault="009F6A84" w:rsidP="0030709B">
      <w:pPr>
        <w:ind w:left="360"/>
        <w:jc w:val="both"/>
        <w:rPr>
          <w:rFonts w:ascii="Times New Roman" w:hAnsi="Times New Roman" w:cs="Times New Roman"/>
          <w:sz w:val="24"/>
          <w:szCs w:val="24"/>
        </w:rPr>
      </w:pPr>
      <w:r w:rsidRPr="0030709B">
        <w:rPr>
          <w:rFonts w:ascii="Times New Roman" w:hAnsi="Times New Roman" w:cs="Times New Roman"/>
          <w:sz w:val="24"/>
          <w:szCs w:val="24"/>
        </w:rPr>
        <w:tab/>
        <w:t>As</w:t>
      </w:r>
      <w:r w:rsidR="002E3D19" w:rsidRPr="0030709B">
        <w:rPr>
          <w:rFonts w:ascii="Times New Roman" w:hAnsi="Times New Roman" w:cs="Times New Roman"/>
          <w:sz w:val="24"/>
          <w:szCs w:val="24"/>
        </w:rPr>
        <w:t xml:space="preserve"> regards counts 3, 4</w:t>
      </w:r>
      <w:r w:rsidR="00043011">
        <w:rPr>
          <w:rFonts w:ascii="Times New Roman" w:hAnsi="Times New Roman" w:cs="Times New Roman"/>
          <w:sz w:val="24"/>
          <w:szCs w:val="24"/>
        </w:rPr>
        <w:t>,</w:t>
      </w:r>
      <w:r w:rsidR="002E3D19" w:rsidRPr="0030709B">
        <w:rPr>
          <w:rFonts w:ascii="Times New Roman" w:hAnsi="Times New Roman" w:cs="Times New Roman"/>
          <w:sz w:val="24"/>
          <w:szCs w:val="24"/>
        </w:rPr>
        <w:t xml:space="preserve"> 5 an</w:t>
      </w:r>
      <w:r w:rsidR="00043011">
        <w:rPr>
          <w:rFonts w:ascii="Times New Roman" w:hAnsi="Times New Roman" w:cs="Times New Roman"/>
          <w:sz w:val="24"/>
          <w:szCs w:val="24"/>
        </w:rPr>
        <w:t xml:space="preserve">d </w:t>
      </w:r>
      <w:r w:rsidR="002E3D19" w:rsidRPr="0030709B">
        <w:rPr>
          <w:rFonts w:ascii="Times New Roman" w:hAnsi="Times New Roman" w:cs="Times New Roman"/>
          <w:sz w:val="24"/>
          <w:szCs w:val="24"/>
        </w:rPr>
        <w:t>7 and 8 and 10, 11 13 and 14; 18 and 19 and 26 and 27, 1</w:t>
      </w:r>
      <w:r w:rsidR="002E3D19" w:rsidRPr="0030709B">
        <w:rPr>
          <w:rFonts w:ascii="Times New Roman" w:hAnsi="Times New Roman" w:cs="Times New Roman"/>
          <w:sz w:val="24"/>
          <w:szCs w:val="24"/>
          <w:vertAlign w:val="superscript"/>
        </w:rPr>
        <w:t>st</w:t>
      </w:r>
      <w:r w:rsidR="002E3D19" w:rsidRPr="0030709B">
        <w:rPr>
          <w:rFonts w:ascii="Times New Roman" w:hAnsi="Times New Roman" w:cs="Times New Roman"/>
          <w:sz w:val="24"/>
          <w:szCs w:val="24"/>
        </w:rPr>
        <w:t xml:space="preserve"> appellant admi</w:t>
      </w:r>
      <w:r w:rsidR="001A1DF0">
        <w:rPr>
          <w:rFonts w:ascii="Times New Roman" w:hAnsi="Times New Roman" w:cs="Times New Roman"/>
          <w:sz w:val="24"/>
          <w:szCs w:val="24"/>
        </w:rPr>
        <w:t>tted possession of items related</w:t>
      </w:r>
      <w:r w:rsidR="002E3D19" w:rsidRPr="0030709B">
        <w:rPr>
          <w:rFonts w:ascii="Times New Roman" w:hAnsi="Times New Roman" w:cs="Times New Roman"/>
          <w:sz w:val="24"/>
          <w:szCs w:val="24"/>
        </w:rPr>
        <w:t xml:space="preserve"> to these charges in each of these counts.  1</w:t>
      </w:r>
      <w:r w:rsidR="002E3D19" w:rsidRPr="0030709B">
        <w:rPr>
          <w:rFonts w:ascii="Times New Roman" w:hAnsi="Times New Roman" w:cs="Times New Roman"/>
          <w:sz w:val="24"/>
          <w:szCs w:val="24"/>
          <w:vertAlign w:val="superscript"/>
        </w:rPr>
        <w:t>st</w:t>
      </w:r>
      <w:r w:rsidR="002E3D19" w:rsidRPr="0030709B">
        <w:rPr>
          <w:rFonts w:ascii="Times New Roman" w:hAnsi="Times New Roman" w:cs="Times New Roman"/>
          <w:sz w:val="24"/>
          <w:szCs w:val="24"/>
        </w:rPr>
        <w:t xml:space="preserve"> appellant</w:t>
      </w:r>
      <w:r w:rsidR="00B73993">
        <w:rPr>
          <w:rFonts w:ascii="Times New Roman" w:hAnsi="Times New Roman" w:cs="Times New Roman"/>
          <w:sz w:val="24"/>
          <w:szCs w:val="24"/>
        </w:rPr>
        <w:t>’s defence was that he purchased</w:t>
      </w:r>
      <w:r w:rsidR="002E3D19" w:rsidRPr="0030709B">
        <w:rPr>
          <w:rFonts w:ascii="Times New Roman" w:hAnsi="Times New Roman" w:cs="Times New Roman"/>
          <w:sz w:val="24"/>
          <w:szCs w:val="24"/>
        </w:rPr>
        <w:t xml:space="preserve"> the goods from </w:t>
      </w:r>
      <w:proofErr w:type="spellStart"/>
      <w:r w:rsidR="002E3D19" w:rsidRPr="0030709B">
        <w:rPr>
          <w:rFonts w:ascii="Times New Roman" w:hAnsi="Times New Roman" w:cs="Times New Roman"/>
          <w:sz w:val="24"/>
          <w:szCs w:val="24"/>
        </w:rPr>
        <w:t>Khu</w:t>
      </w:r>
      <w:r w:rsidR="00887CB7" w:rsidRPr="0030709B">
        <w:rPr>
          <w:rFonts w:ascii="Times New Roman" w:hAnsi="Times New Roman" w:cs="Times New Roman"/>
          <w:sz w:val="24"/>
          <w:szCs w:val="24"/>
        </w:rPr>
        <w:t>mbulani</w:t>
      </w:r>
      <w:proofErr w:type="spellEnd"/>
      <w:r w:rsidR="002E3D19" w:rsidRPr="0030709B">
        <w:rPr>
          <w:rFonts w:ascii="Times New Roman" w:hAnsi="Times New Roman" w:cs="Times New Roman"/>
          <w:sz w:val="24"/>
          <w:szCs w:val="24"/>
        </w:rPr>
        <w:t xml:space="preserve"> Mpofu of 7567/12 Tshabalala, Bulawayo.  The defence proffered by 1</w:t>
      </w:r>
      <w:r w:rsidR="002E3D19" w:rsidRPr="0030709B">
        <w:rPr>
          <w:rFonts w:ascii="Times New Roman" w:hAnsi="Times New Roman" w:cs="Times New Roman"/>
          <w:sz w:val="24"/>
          <w:szCs w:val="24"/>
          <w:vertAlign w:val="superscript"/>
        </w:rPr>
        <w:t>st</w:t>
      </w:r>
      <w:r w:rsidR="002E3D19" w:rsidRPr="0030709B">
        <w:rPr>
          <w:rFonts w:ascii="Times New Roman" w:hAnsi="Times New Roman" w:cs="Times New Roman"/>
          <w:sz w:val="24"/>
          <w:szCs w:val="24"/>
        </w:rPr>
        <w:t xml:space="preserve"> appellant was not properly investigated.  The Inve</w:t>
      </w:r>
      <w:r w:rsidR="005E4167" w:rsidRPr="0030709B">
        <w:rPr>
          <w:rFonts w:ascii="Times New Roman" w:hAnsi="Times New Roman" w:cs="Times New Roman"/>
          <w:sz w:val="24"/>
          <w:szCs w:val="24"/>
        </w:rPr>
        <w:t>s</w:t>
      </w:r>
      <w:r w:rsidR="002E3D19" w:rsidRPr="0030709B">
        <w:rPr>
          <w:rFonts w:ascii="Times New Roman" w:hAnsi="Times New Roman" w:cs="Times New Roman"/>
          <w:sz w:val="24"/>
          <w:szCs w:val="24"/>
        </w:rPr>
        <w:t>tigating Officer were not called to testify.  The conviction on the substantive charges of unlawful entry and theft are not</w:t>
      </w:r>
      <w:r w:rsidR="00B73993">
        <w:rPr>
          <w:rFonts w:ascii="Times New Roman" w:hAnsi="Times New Roman" w:cs="Times New Roman"/>
          <w:sz w:val="24"/>
          <w:szCs w:val="24"/>
        </w:rPr>
        <w:t xml:space="preserve"> safe.  The</w:t>
      </w:r>
      <w:r w:rsidR="005E4167" w:rsidRPr="0030709B">
        <w:rPr>
          <w:rFonts w:ascii="Times New Roman" w:hAnsi="Times New Roman" w:cs="Times New Roman"/>
          <w:sz w:val="24"/>
          <w:szCs w:val="24"/>
        </w:rPr>
        <w:t>se convictions cannot be sustained by the evidence on the record.  The convictions for unlawful entry in counts 4, 7, 9, 13, 18 and 25 must be set aside with the result that the appellants are fou</w:t>
      </w:r>
      <w:r w:rsidR="004F723A">
        <w:rPr>
          <w:rFonts w:ascii="Times New Roman" w:hAnsi="Times New Roman" w:cs="Times New Roman"/>
          <w:sz w:val="24"/>
          <w:szCs w:val="24"/>
        </w:rPr>
        <w:t>nd not guilty in respect of thes</w:t>
      </w:r>
      <w:r w:rsidR="005E4167" w:rsidRPr="0030709B">
        <w:rPr>
          <w:rFonts w:ascii="Times New Roman" w:hAnsi="Times New Roman" w:cs="Times New Roman"/>
          <w:sz w:val="24"/>
          <w:szCs w:val="24"/>
        </w:rPr>
        <w:t>e counts.  The convictions on charges of theft in counts 3, 5, 8, 10, 14, 19, 26 and 27 must be set side and substituted wi</w:t>
      </w:r>
      <w:r w:rsidR="00FF2C50">
        <w:rPr>
          <w:rFonts w:ascii="Times New Roman" w:hAnsi="Times New Roman" w:cs="Times New Roman"/>
          <w:sz w:val="24"/>
          <w:szCs w:val="24"/>
        </w:rPr>
        <w:t xml:space="preserve">th convictions for possession of property reasonably </w:t>
      </w:r>
      <w:proofErr w:type="gramStart"/>
      <w:r w:rsidR="00FF2C50">
        <w:rPr>
          <w:rFonts w:ascii="Times New Roman" w:hAnsi="Times New Roman" w:cs="Times New Roman"/>
          <w:sz w:val="24"/>
          <w:szCs w:val="24"/>
        </w:rPr>
        <w:t>suspect</w:t>
      </w:r>
      <w:r w:rsidR="00043011">
        <w:rPr>
          <w:rFonts w:ascii="Times New Roman" w:hAnsi="Times New Roman" w:cs="Times New Roman"/>
          <w:sz w:val="24"/>
          <w:szCs w:val="24"/>
        </w:rPr>
        <w:t>ed</w:t>
      </w:r>
      <w:r w:rsidR="005E4167" w:rsidRPr="0030709B">
        <w:rPr>
          <w:rFonts w:ascii="Times New Roman" w:hAnsi="Times New Roman" w:cs="Times New Roman"/>
          <w:sz w:val="24"/>
          <w:szCs w:val="24"/>
        </w:rPr>
        <w:t xml:space="preserve">  to</w:t>
      </w:r>
      <w:proofErr w:type="gramEnd"/>
      <w:r w:rsidR="005E4167" w:rsidRPr="0030709B">
        <w:rPr>
          <w:rFonts w:ascii="Times New Roman" w:hAnsi="Times New Roman" w:cs="Times New Roman"/>
          <w:sz w:val="24"/>
          <w:szCs w:val="24"/>
        </w:rPr>
        <w:t xml:space="preserve"> have been </w:t>
      </w:r>
      <w:r w:rsidR="00FF2C50">
        <w:rPr>
          <w:rFonts w:ascii="Times New Roman" w:hAnsi="Times New Roman" w:cs="Times New Roman"/>
          <w:sz w:val="24"/>
          <w:szCs w:val="24"/>
        </w:rPr>
        <w:t>stolen as defined in section 125</w:t>
      </w:r>
      <w:r w:rsidR="005E4167" w:rsidRPr="0030709B">
        <w:rPr>
          <w:rFonts w:ascii="Times New Roman" w:hAnsi="Times New Roman" w:cs="Times New Roman"/>
          <w:sz w:val="24"/>
          <w:szCs w:val="24"/>
        </w:rPr>
        <w:t xml:space="preserve"> of the Criminal Law (Codification and Reform) Act.</w:t>
      </w:r>
      <w:r w:rsidR="00877F4A">
        <w:rPr>
          <w:rFonts w:ascii="Times New Roman" w:hAnsi="Times New Roman" w:cs="Times New Roman"/>
          <w:sz w:val="24"/>
          <w:szCs w:val="24"/>
        </w:rPr>
        <w:t xml:space="preserve"> Section 274 of the Criminal Code provides that where a person is charged with a crime the essential elements of which include the essential elements of some other crime, </w:t>
      </w:r>
      <w:r w:rsidR="00043011">
        <w:rPr>
          <w:rFonts w:ascii="Times New Roman" w:hAnsi="Times New Roman" w:cs="Times New Roman"/>
          <w:sz w:val="24"/>
          <w:szCs w:val="24"/>
        </w:rPr>
        <w:t xml:space="preserve"> he or she may be found guilty of such other crime </w:t>
      </w:r>
      <w:r w:rsidR="00877F4A">
        <w:rPr>
          <w:rFonts w:ascii="Times New Roman" w:hAnsi="Times New Roman" w:cs="Times New Roman"/>
          <w:sz w:val="24"/>
          <w:szCs w:val="24"/>
        </w:rPr>
        <w:t>if such are the facts proved and if it is not proved that he or she committed the crime charged.</w:t>
      </w:r>
      <w:r w:rsidR="00BA02E8">
        <w:rPr>
          <w:rFonts w:ascii="Times New Roman" w:hAnsi="Times New Roman" w:cs="Times New Roman"/>
          <w:sz w:val="24"/>
          <w:szCs w:val="24"/>
        </w:rPr>
        <w:t xml:space="preserve">   </w:t>
      </w:r>
      <w:r w:rsidR="00043011">
        <w:rPr>
          <w:rFonts w:ascii="Times New Roman" w:hAnsi="Times New Roman" w:cs="Times New Roman"/>
          <w:sz w:val="24"/>
          <w:szCs w:val="24"/>
        </w:rPr>
        <w:t>See; State</w:t>
      </w:r>
      <w:r w:rsidR="00BA02E8" w:rsidRPr="00BA02E8">
        <w:rPr>
          <w:rFonts w:ascii="Times New Roman" w:hAnsi="Times New Roman" w:cs="Times New Roman"/>
          <w:i/>
          <w:sz w:val="24"/>
          <w:szCs w:val="24"/>
        </w:rPr>
        <w:t xml:space="preserve"> v Kizito </w:t>
      </w:r>
      <w:proofErr w:type="spellStart"/>
      <w:r w:rsidR="00BA02E8" w:rsidRPr="00BA02E8">
        <w:rPr>
          <w:rFonts w:ascii="Times New Roman" w:hAnsi="Times New Roman" w:cs="Times New Roman"/>
          <w:i/>
          <w:sz w:val="24"/>
          <w:szCs w:val="24"/>
        </w:rPr>
        <w:t>Mutsure</w:t>
      </w:r>
      <w:proofErr w:type="spellEnd"/>
      <w:r w:rsidR="00BA02E8">
        <w:rPr>
          <w:rFonts w:ascii="Times New Roman" w:hAnsi="Times New Roman" w:cs="Times New Roman"/>
          <w:sz w:val="24"/>
          <w:szCs w:val="24"/>
        </w:rPr>
        <w:t xml:space="preserve"> HH458/18</w:t>
      </w:r>
      <w:r w:rsidR="001E2260">
        <w:rPr>
          <w:rFonts w:ascii="Times New Roman" w:hAnsi="Times New Roman" w:cs="Times New Roman"/>
          <w:sz w:val="24"/>
          <w:szCs w:val="24"/>
        </w:rPr>
        <w:t>.</w:t>
      </w:r>
    </w:p>
    <w:p w14:paraId="61E5BCA2" w14:textId="2A17435C" w:rsidR="00D306F9" w:rsidRDefault="005E4167" w:rsidP="0030709B">
      <w:pPr>
        <w:ind w:left="360"/>
        <w:jc w:val="both"/>
        <w:rPr>
          <w:rFonts w:ascii="Times New Roman" w:hAnsi="Times New Roman" w:cs="Times New Roman"/>
          <w:sz w:val="24"/>
          <w:szCs w:val="24"/>
        </w:rPr>
      </w:pPr>
      <w:r w:rsidRPr="0030709B">
        <w:rPr>
          <w:rFonts w:ascii="Times New Roman" w:hAnsi="Times New Roman" w:cs="Times New Roman"/>
          <w:sz w:val="24"/>
          <w:szCs w:val="24"/>
        </w:rPr>
        <w:tab/>
        <w:t>As regards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 the conviction in respect of count 6</w:t>
      </w:r>
      <w:r w:rsidR="00043011">
        <w:rPr>
          <w:rFonts w:ascii="Times New Roman" w:hAnsi="Times New Roman" w:cs="Times New Roman"/>
          <w:sz w:val="24"/>
          <w:szCs w:val="24"/>
        </w:rPr>
        <w:t xml:space="preserve">, 28 and 29 are proper both at law and on the facts presented in the court aquo. There was abundant </w:t>
      </w:r>
      <w:r w:rsidR="00D306F9">
        <w:rPr>
          <w:rFonts w:ascii="Times New Roman" w:hAnsi="Times New Roman" w:cs="Times New Roman"/>
          <w:sz w:val="24"/>
          <w:szCs w:val="24"/>
        </w:rPr>
        <w:t>evidence that</w:t>
      </w:r>
      <w:r w:rsidR="00043011">
        <w:rPr>
          <w:rFonts w:ascii="Times New Roman" w:hAnsi="Times New Roman" w:cs="Times New Roman"/>
          <w:sz w:val="24"/>
          <w:szCs w:val="24"/>
        </w:rPr>
        <w:t xml:space="preserve"> 2</w:t>
      </w:r>
      <w:r w:rsidR="00043011" w:rsidRPr="00043011">
        <w:rPr>
          <w:rFonts w:ascii="Times New Roman" w:hAnsi="Times New Roman" w:cs="Times New Roman"/>
          <w:sz w:val="24"/>
          <w:szCs w:val="24"/>
          <w:vertAlign w:val="superscript"/>
        </w:rPr>
        <w:t>nd</w:t>
      </w:r>
      <w:r w:rsidR="00043011">
        <w:rPr>
          <w:rFonts w:ascii="Times New Roman" w:hAnsi="Times New Roman" w:cs="Times New Roman"/>
          <w:sz w:val="24"/>
          <w:szCs w:val="24"/>
        </w:rPr>
        <w:t xml:space="preserve"> </w:t>
      </w:r>
      <w:r w:rsidR="00D306F9">
        <w:rPr>
          <w:rFonts w:ascii="Times New Roman" w:hAnsi="Times New Roman" w:cs="Times New Roman"/>
          <w:sz w:val="24"/>
          <w:szCs w:val="24"/>
        </w:rPr>
        <w:t>appellant was</w:t>
      </w:r>
      <w:r w:rsidR="00043011">
        <w:rPr>
          <w:rFonts w:ascii="Times New Roman" w:hAnsi="Times New Roman" w:cs="Times New Roman"/>
          <w:sz w:val="24"/>
          <w:szCs w:val="24"/>
        </w:rPr>
        <w:t xml:space="preserve"> actively involved in the disposal and sale of </w:t>
      </w:r>
      <w:r w:rsidR="00D306F9">
        <w:rPr>
          <w:rFonts w:ascii="Times New Roman" w:hAnsi="Times New Roman" w:cs="Times New Roman"/>
          <w:sz w:val="24"/>
          <w:szCs w:val="24"/>
        </w:rPr>
        <w:t>tyres</w:t>
      </w:r>
      <w:r w:rsidR="00043011">
        <w:rPr>
          <w:rFonts w:ascii="Times New Roman" w:hAnsi="Times New Roman" w:cs="Times New Roman"/>
          <w:sz w:val="24"/>
          <w:szCs w:val="24"/>
        </w:rPr>
        <w:t>. On counts</w:t>
      </w:r>
      <w:r w:rsidR="00D306F9">
        <w:rPr>
          <w:rFonts w:ascii="Times New Roman" w:hAnsi="Times New Roman" w:cs="Times New Roman"/>
          <w:sz w:val="24"/>
          <w:szCs w:val="24"/>
        </w:rPr>
        <w:t xml:space="preserve"> 28 and 29 the second appellant led the police to the houses where break-ins had occurred and yet these complainants had not reported the break-ins.</w:t>
      </w:r>
    </w:p>
    <w:p w14:paraId="220453CC" w14:textId="77777777" w:rsidR="00D306F9" w:rsidRDefault="00D306F9" w:rsidP="0030709B">
      <w:pPr>
        <w:ind w:left="360"/>
        <w:jc w:val="both"/>
        <w:rPr>
          <w:rFonts w:ascii="Times New Roman" w:hAnsi="Times New Roman" w:cs="Times New Roman"/>
          <w:sz w:val="24"/>
          <w:szCs w:val="24"/>
        </w:rPr>
      </w:pPr>
      <w:r>
        <w:rPr>
          <w:rFonts w:ascii="Times New Roman" w:hAnsi="Times New Roman" w:cs="Times New Roman"/>
          <w:sz w:val="24"/>
          <w:szCs w:val="24"/>
        </w:rPr>
        <w:tab/>
        <w:t xml:space="preserve">Even if it were to be accepted that the second appellant was assaulted, such assault would not make him know of places which he had not been to and such places are proved to have been broken into.  </w:t>
      </w:r>
    </w:p>
    <w:p w14:paraId="45E9A340" w14:textId="77777777" w:rsidR="00D306F9" w:rsidRDefault="00D306F9" w:rsidP="0030709B">
      <w:pPr>
        <w:ind w:left="360"/>
        <w:jc w:val="both"/>
        <w:rPr>
          <w:rFonts w:ascii="Times New Roman" w:hAnsi="Times New Roman" w:cs="Times New Roman"/>
          <w:sz w:val="24"/>
          <w:szCs w:val="24"/>
        </w:rPr>
      </w:pPr>
      <w:r>
        <w:rPr>
          <w:rFonts w:ascii="Times New Roman" w:hAnsi="Times New Roman" w:cs="Times New Roman"/>
          <w:sz w:val="24"/>
          <w:szCs w:val="24"/>
        </w:rPr>
        <w:tab/>
        <w:t>Section 258 of the Criminal Procedure and Evidence Act Chapter 9:07 provides that it is lawful to admit evidence that anything was pointed out by the person under trial or that any fact or thing was discovered in consequence of information given by such person notwithstanding that such pointing out or information forms part of a confession or statement which by law is not admissible against him at such trial.</w:t>
      </w:r>
    </w:p>
    <w:p w14:paraId="2EFB732F" w14:textId="42FF14B0" w:rsidR="00D306F9" w:rsidRDefault="00D306F9" w:rsidP="0030709B">
      <w:pPr>
        <w:ind w:left="360"/>
        <w:jc w:val="both"/>
        <w:rPr>
          <w:rFonts w:ascii="Times New Roman" w:hAnsi="Times New Roman" w:cs="Times New Roman"/>
          <w:sz w:val="24"/>
          <w:szCs w:val="24"/>
        </w:rPr>
      </w:pPr>
      <w:r>
        <w:rPr>
          <w:rFonts w:ascii="Times New Roman" w:hAnsi="Times New Roman" w:cs="Times New Roman"/>
          <w:sz w:val="24"/>
          <w:szCs w:val="24"/>
        </w:rPr>
        <w:lastRenderedPageBreak/>
        <w:tab/>
        <w:t>The learned magistrate was therefore correct that counts 28 and 29 are an exception to the rest of the counts w</w:t>
      </w:r>
      <w:r w:rsidR="00764F57">
        <w:rPr>
          <w:rFonts w:ascii="Times New Roman" w:hAnsi="Times New Roman" w:cs="Times New Roman"/>
          <w:sz w:val="24"/>
          <w:szCs w:val="24"/>
        </w:rPr>
        <w:t>h</w:t>
      </w:r>
      <w:r>
        <w:rPr>
          <w:rFonts w:ascii="Times New Roman" w:hAnsi="Times New Roman" w:cs="Times New Roman"/>
          <w:sz w:val="24"/>
          <w:szCs w:val="24"/>
        </w:rPr>
        <w:t>ere second appellant was linked due to indications he allegedly made.</w:t>
      </w:r>
    </w:p>
    <w:p w14:paraId="62D99812" w14:textId="77777777" w:rsidR="00D306F9" w:rsidRDefault="00D306F9" w:rsidP="0030709B">
      <w:pPr>
        <w:ind w:left="360"/>
        <w:jc w:val="both"/>
        <w:rPr>
          <w:rFonts w:ascii="Times New Roman" w:hAnsi="Times New Roman" w:cs="Times New Roman"/>
          <w:sz w:val="24"/>
          <w:szCs w:val="24"/>
        </w:rPr>
      </w:pPr>
      <w:r>
        <w:rPr>
          <w:rFonts w:ascii="Times New Roman" w:hAnsi="Times New Roman" w:cs="Times New Roman"/>
          <w:sz w:val="24"/>
          <w:szCs w:val="24"/>
        </w:rPr>
        <w:tab/>
        <w:t>He could only have led the police to these houses because he had been involved in the break-ins.  Whilst the convictions on the remaining counts cannot stand, the convictions on counts 28 and 29 are proper.</w:t>
      </w:r>
    </w:p>
    <w:p w14:paraId="191F2F65" w14:textId="77777777" w:rsidR="005959E5" w:rsidRPr="0030709B" w:rsidRDefault="006632B8" w:rsidP="0030709B">
      <w:pPr>
        <w:ind w:left="360"/>
        <w:jc w:val="both"/>
        <w:rPr>
          <w:rFonts w:ascii="Times New Roman" w:hAnsi="Times New Roman" w:cs="Times New Roman"/>
          <w:sz w:val="24"/>
          <w:szCs w:val="24"/>
        </w:rPr>
      </w:pPr>
      <w:r w:rsidRPr="0030709B">
        <w:rPr>
          <w:rFonts w:ascii="Times New Roman" w:hAnsi="Times New Roman" w:cs="Times New Roman"/>
          <w:sz w:val="24"/>
          <w:szCs w:val="24"/>
        </w:rPr>
        <w:tab/>
        <w:t>In respect of the 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 he was primarily prosecuted and convicted on the basis that he had been implicated by his co-accused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w:t>
      </w:r>
      <w:r w:rsidR="00E57073">
        <w:rPr>
          <w:rFonts w:ascii="Times New Roman" w:hAnsi="Times New Roman" w:cs="Times New Roman"/>
          <w:sz w:val="24"/>
          <w:szCs w:val="24"/>
        </w:rPr>
        <w:t xml:space="preserve">t) in most of the counts.   </w:t>
      </w:r>
      <w:r w:rsidRPr="0030709B">
        <w:rPr>
          <w:rFonts w:ascii="Times New Roman" w:hAnsi="Times New Roman" w:cs="Times New Roman"/>
          <w:sz w:val="24"/>
          <w:szCs w:val="24"/>
        </w:rPr>
        <w:t>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appellant’s appeal against conviction and sentence in respect of all the counts must succeed.  In the result 3</w:t>
      </w:r>
      <w:r w:rsidRPr="0030709B">
        <w:rPr>
          <w:rFonts w:ascii="Times New Roman" w:hAnsi="Times New Roman" w:cs="Times New Roman"/>
          <w:sz w:val="24"/>
          <w:szCs w:val="24"/>
          <w:vertAlign w:val="superscript"/>
        </w:rPr>
        <w:t>rd</w:t>
      </w:r>
      <w:r w:rsidR="00CB3317">
        <w:rPr>
          <w:rFonts w:ascii="Times New Roman" w:hAnsi="Times New Roman" w:cs="Times New Roman"/>
          <w:sz w:val="24"/>
          <w:szCs w:val="24"/>
        </w:rPr>
        <w:t xml:space="preserve"> is</w:t>
      </w:r>
      <w:r w:rsidRPr="0030709B">
        <w:rPr>
          <w:rFonts w:ascii="Times New Roman" w:hAnsi="Times New Roman" w:cs="Times New Roman"/>
          <w:sz w:val="24"/>
          <w:szCs w:val="24"/>
        </w:rPr>
        <w:t xml:space="preserve"> found not guilty and acquitted on all counts.  The sentence is set aside.  He must be released forthwith.</w:t>
      </w:r>
    </w:p>
    <w:p w14:paraId="5C69E438" w14:textId="77777777" w:rsidR="006632B8" w:rsidRPr="0030709B" w:rsidRDefault="006632B8" w:rsidP="0030709B">
      <w:pPr>
        <w:ind w:left="360"/>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The doctrine of recent possession</w:t>
      </w:r>
    </w:p>
    <w:p w14:paraId="656530D4" w14:textId="77777777" w:rsidR="006632B8" w:rsidRPr="0030709B" w:rsidRDefault="006632B8" w:rsidP="0030709B">
      <w:pPr>
        <w:ind w:left="360"/>
        <w:jc w:val="both"/>
        <w:rPr>
          <w:rFonts w:ascii="Times New Roman" w:hAnsi="Times New Roman" w:cs="Times New Roman"/>
          <w:sz w:val="24"/>
          <w:szCs w:val="24"/>
        </w:rPr>
      </w:pPr>
      <w:r w:rsidRPr="0030709B">
        <w:rPr>
          <w:rFonts w:ascii="Times New Roman" w:hAnsi="Times New Roman" w:cs="Times New Roman"/>
          <w:sz w:val="24"/>
          <w:szCs w:val="24"/>
        </w:rPr>
        <w:tab/>
        <w:t xml:space="preserve">This court in the case of </w:t>
      </w:r>
      <w:r w:rsidRPr="0030709B">
        <w:rPr>
          <w:rFonts w:ascii="Times New Roman" w:hAnsi="Times New Roman" w:cs="Times New Roman"/>
          <w:i/>
          <w:sz w:val="24"/>
          <w:szCs w:val="24"/>
        </w:rPr>
        <w:t>S</w:t>
      </w:r>
      <w:r w:rsidRPr="0030709B">
        <w:rPr>
          <w:rFonts w:ascii="Times New Roman" w:hAnsi="Times New Roman" w:cs="Times New Roman"/>
          <w:sz w:val="24"/>
          <w:szCs w:val="24"/>
        </w:rPr>
        <w:t xml:space="preserve"> v </w:t>
      </w:r>
      <w:r w:rsidR="00C41485" w:rsidRPr="0030709B">
        <w:rPr>
          <w:rFonts w:ascii="Times New Roman" w:hAnsi="Times New Roman" w:cs="Times New Roman"/>
          <w:i/>
          <w:sz w:val="24"/>
          <w:szCs w:val="24"/>
        </w:rPr>
        <w:t xml:space="preserve">Everton </w:t>
      </w:r>
      <w:proofErr w:type="spellStart"/>
      <w:r w:rsidR="00C41485" w:rsidRPr="0030709B">
        <w:rPr>
          <w:rFonts w:ascii="Times New Roman" w:hAnsi="Times New Roman" w:cs="Times New Roman"/>
          <w:i/>
          <w:sz w:val="24"/>
          <w:szCs w:val="24"/>
        </w:rPr>
        <w:t>Moyo</w:t>
      </w:r>
      <w:proofErr w:type="spellEnd"/>
      <w:r w:rsidR="00C41485" w:rsidRPr="0030709B">
        <w:rPr>
          <w:rFonts w:ascii="Times New Roman" w:hAnsi="Times New Roman" w:cs="Times New Roman"/>
          <w:sz w:val="24"/>
          <w:szCs w:val="24"/>
        </w:rPr>
        <w:t xml:space="preserve"> HB-169-17 pointed out that</w:t>
      </w:r>
      <w:r w:rsidR="00E62258">
        <w:rPr>
          <w:rFonts w:ascii="Times New Roman" w:hAnsi="Times New Roman" w:cs="Times New Roman"/>
          <w:sz w:val="24"/>
          <w:szCs w:val="24"/>
        </w:rPr>
        <w:t xml:space="preserve"> for</w:t>
      </w:r>
      <w:r w:rsidR="00C41485" w:rsidRPr="0030709B">
        <w:rPr>
          <w:rFonts w:ascii="Times New Roman" w:hAnsi="Times New Roman" w:cs="Times New Roman"/>
          <w:sz w:val="24"/>
          <w:szCs w:val="24"/>
        </w:rPr>
        <w:t xml:space="preserve"> the </w:t>
      </w:r>
      <w:r w:rsidR="00E62258">
        <w:rPr>
          <w:rFonts w:ascii="Times New Roman" w:hAnsi="Times New Roman" w:cs="Times New Roman"/>
          <w:sz w:val="24"/>
          <w:szCs w:val="24"/>
        </w:rPr>
        <w:t>doctrine of recent possession</w:t>
      </w:r>
      <w:r w:rsidR="00C41485" w:rsidRPr="0030709B">
        <w:rPr>
          <w:rFonts w:ascii="Times New Roman" w:hAnsi="Times New Roman" w:cs="Times New Roman"/>
          <w:sz w:val="24"/>
          <w:szCs w:val="24"/>
        </w:rPr>
        <w:t xml:space="preserve"> to</w:t>
      </w:r>
      <w:r w:rsidR="00E62258">
        <w:rPr>
          <w:rFonts w:ascii="Times New Roman" w:hAnsi="Times New Roman" w:cs="Times New Roman"/>
          <w:sz w:val="24"/>
          <w:szCs w:val="24"/>
        </w:rPr>
        <w:t xml:space="preserve"> apply</w:t>
      </w:r>
      <w:r w:rsidR="00C41485" w:rsidRPr="0030709B">
        <w:rPr>
          <w:rFonts w:ascii="Times New Roman" w:hAnsi="Times New Roman" w:cs="Times New Roman"/>
          <w:sz w:val="24"/>
          <w:szCs w:val="24"/>
        </w:rPr>
        <w:t xml:space="preserve"> three requirements must be satisfied.</w:t>
      </w:r>
    </w:p>
    <w:p w14:paraId="760F11D9" w14:textId="77777777" w:rsidR="00C41485" w:rsidRPr="0030709B" w:rsidRDefault="008759B3" w:rsidP="0030709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That the goods were stolen were found in the possession of the accused;</w:t>
      </w:r>
    </w:p>
    <w:p w14:paraId="3B2CB40F" w14:textId="77777777" w:rsidR="00A31792" w:rsidRPr="0030709B" w:rsidRDefault="00A31792" w:rsidP="0030709B">
      <w:pPr>
        <w:pStyle w:val="ListParagraph"/>
        <w:numPr>
          <w:ilvl w:val="0"/>
          <w:numId w:val="2"/>
        </w:numPr>
        <w:jc w:val="both"/>
        <w:rPr>
          <w:rFonts w:ascii="Times New Roman" w:hAnsi="Times New Roman" w:cs="Times New Roman"/>
          <w:sz w:val="24"/>
          <w:szCs w:val="24"/>
        </w:rPr>
      </w:pPr>
      <w:r w:rsidRPr="0030709B">
        <w:rPr>
          <w:rFonts w:ascii="Times New Roman" w:hAnsi="Times New Roman" w:cs="Times New Roman"/>
          <w:sz w:val="24"/>
          <w:szCs w:val="24"/>
        </w:rPr>
        <w:t>That the goods were stolen at the relevant time;</w:t>
      </w:r>
    </w:p>
    <w:p w14:paraId="3D04719A" w14:textId="77777777" w:rsidR="00A31792" w:rsidRPr="0030709B" w:rsidRDefault="00A31792" w:rsidP="0030709B">
      <w:pPr>
        <w:pStyle w:val="ListParagraph"/>
        <w:numPr>
          <w:ilvl w:val="0"/>
          <w:numId w:val="2"/>
        </w:numPr>
        <w:jc w:val="both"/>
        <w:rPr>
          <w:rFonts w:ascii="Times New Roman" w:hAnsi="Times New Roman" w:cs="Times New Roman"/>
          <w:sz w:val="24"/>
          <w:szCs w:val="24"/>
        </w:rPr>
      </w:pPr>
      <w:r w:rsidRPr="0030709B">
        <w:rPr>
          <w:rFonts w:ascii="Times New Roman" w:hAnsi="Times New Roman" w:cs="Times New Roman"/>
          <w:sz w:val="24"/>
          <w:szCs w:val="24"/>
        </w:rPr>
        <w:t>That the accused has failed t</w:t>
      </w:r>
      <w:r w:rsidR="00FB7338">
        <w:rPr>
          <w:rFonts w:ascii="Times New Roman" w:hAnsi="Times New Roman" w:cs="Times New Roman"/>
          <w:sz w:val="24"/>
          <w:szCs w:val="24"/>
        </w:rPr>
        <w:t>o give a reasonable explanation of his possession.</w:t>
      </w:r>
    </w:p>
    <w:p w14:paraId="6E86E5BA" w14:textId="77777777" w:rsidR="00A31792" w:rsidRPr="0030709B" w:rsidRDefault="00A31792" w:rsidP="0030709B">
      <w:pPr>
        <w:ind w:firstLine="720"/>
        <w:jc w:val="both"/>
        <w:rPr>
          <w:rFonts w:ascii="Times New Roman" w:hAnsi="Times New Roman" w:cs="Times New Roman"/>
          <w:sz w:val="24"/>
          <w:szCs w:val="24"/>
        </w:rPr>
      </w:pPr>
      <w:r w:rsidRPr="0030709B">
        <w:rPr>
          <w:rFonts w:ascii="Times New Roman" w:hAnsi="Times New Roman" w:cs="Times New Roman"/>
          <w:sz w:val="24"/>
          <w:szCs w:val="24"/>
        </w:rPr>
        <w:t xml:space="preserve">See also: </w:t>
      </w:r>
      <w:r w:rsidRPr="0030709B">
        <w:rPr>
          <w:rFonts w:ascii="Times New Roman" w:hAnsi="Times New Roman" w:cs="Times New Roman"/>
          <w:i/>
          <w:sz w:val="24"/>
          <w:szCs w:val="24"/>
        </w:rPr>
        <w:t>S</w:t>
      </w:r>
      <w:r w:rsidRPr="0030709B">
        <w:rPr>
          <w:rFonts w:ascii="Times New Roman" w:hAnsi="Times New Roman" w:cs="Times New Roman"/>
          <w:sz w:val="24"/>
          <w:szCs w:val="24"/>
        </w:rPr>
        <w:t xml:space="preserve"> v </w:t>
      </w:r>
      <w:proofErr w:type="spellStart"/>
      <w:r w:rsidRPr="0030709B">
        <w:rPr>
          <w:rFonts w:ascii="Times New Roman" w:hAnsi="Times New Roman" w:cs="Times New Roman"/>
          <w:i/>
          <w:sz w:val="24"/>
          <w:szCs w:val="24"/>
        </w:rPr>
        <w:t>Kawadza</w:t>
      </w:r>
      <w:proofErr w:type="spellEnd"/>
      <w:r w:rsidRPr="0030709B">
        <w:rPr>
          <w:rFonts w:ascii="Times New Roman" w:hAnsi="Times New Roman" w:cs="Times New Roman"/>
          <w:sz w:val="24"/>
          <w:szCs w:val="24"/>
        </w:rPr>
        <w:t xml:space="preserve"> 2005 (2) ZLR 32 (H) where the court held that:</w:t>
      </w:r>
    </w:p>
    <w:p w14:paraId="48280708" w14:textId="77777777" w:rsidR="00A31792" w:rsidRPr="009F0B97" w:rsidRDefault="00A31792" w:rsidP="0030709B">
      <w:pPr>
        <w:pStyle w:val="NoSpacing"/>
        <w:ind w:left="720"/>
        <w:jc w:val="both"/>
        <w:rPr>
          <w:rFonts w:ascii="Times New Roman" w:hAnsi="Times New Roman" w:cs="Times New Roman"/>
          <w:sz w:val="24"/>
          <w:szCs w:val="24"/>
        </w:rPr>
      </w:pPr>
      <w:r w:rsidRPr="00CE7AF8">
        <w:rPr>
          <w:rFonts w:ascii="Times New Roman" w:hAnsi="Times New Roman" w:cs="Times New Roman"/>
          <w:i/>
          <w:sz w:val="24"/>
          <w:szCs w:val="24"/>
        </w:rPr>
        <w:t>“the doctrine of recent possession is based on an inference being drawn that the possessor of recently stolen property stole the property. It may be relied on where he cannot give an innocent explanation of his possession and the inference that he stole the property is the only reasonable inference.”</w:t>
      </w:r>
      <w:r w:rsidR="009F0B97">
        <w:rPr>
          <w:rFonts w:ascii="Times New Roman" w:hAnsi="Times New Roman" w:cs="Times New Roman"/>
          <w:sz w:val="24"/>
          <w:szCs w:val="24"/>
        </w:rPr>
        <w:t xml:space="preserve"> See also; </w:t>
      </w:r>
      <w:r w:rsidR="009F0B97" w:rsidRPr="009F0B97">
        <w:rPr>
          <w:rFonts w:ascii="Times New Roman" w:hAnsi="Times New Roman" w:cs="Times New Roman"/>
          <w:i/>
          <w:sz w:val="24"/>
          <w:szCs w:val="24"/>
        </w:rPr>
        <w:t>S v Hondo &amp; Anor</w:t>
      </w:r>
      <w:r w:rsidR="009F0B97">
        <w:rPr>
          <w:rFonts w:ascii="Times New Roman" w:hAnsi="Times New Roman" w:cs="Times New Roman"/>
          <w:sz w:val="24"/>
          <w:szCs w:val="24"/>
        </w:rPr>
        <w:t xml:space="preserve"> HB 183/18.</w:t>
      </w:r>
    </w:p>
    <w:p w14:paraId="42A29E7D" w14:textId="77777777" w:rsidR="00A31792" w:rsidRPr="0030709B" w:rsidRDefault="00A31792" w:rsidP="0030709B">
      <w:pPr>
        <w:pStyle w:val="NoSpacing"/>
        <w:jc w:val="both"/>
        <w:rPr>
          <w:rFonts w:ascii="Times New Roman" w:hAnsi="Times New Roman" w:cs="Times New Roman"/>
          <w:sz w:val="24"/>
          <w:szCs w:val="24"/>
        </w:rPr>
      </w:pPr>
    </w:p>
    <w:p w14:paraId="73A7006B" w14:textId="77777777" w:rsidR="00A31792" w:rsidRPr="0030709B" w:rsidRDefault="009F0B97" w:rsidP="0030709B">
      <w:pPr>
        <w:pStyle w:val="NoSpacing"/>
        <w:jc w:val="both"/>
        <w:rPr>
          <w:rFonts w:ascii="Times New Roman" w:hAnsi="Times New Roman" w:cs="Times New Roman"/>
          <w:sz w:val="24"/>
          <w:szCs w:val="24"/>
        </w:rPr>
      </w:pPr>
      <w:r>
        <w:rPr>
          <w:rFonts w:ascii="Times New Roman" w:hAnsi="Times New Roman" w:cs="Times New Roman"/>
          <w:sz w:val="24"/>
          <w:szCs w:val="24"/>
        </w:rPr>
        <w:t>1</w:t>
      </w:r>
      <w:r w:rsidRPr="009F0B97">
        <w:rPr>
          <w:rFonts w:ascii="Times New Roman" w:hAnsi="Times New Roman" w:cs="Times New Roman"/>
          <w:sz w:val="24"/>
          <w:szCs w:val="24"/>
          <w:vertAlign w:val="superscript"/>
        </w:rPr>
        <w:t>ST</w:t>
      </w:r>
      <w:r w:rsidR="00A31792" w:rsidRPr="0030709B">
        <w:rPr>
          <w:rFonts w:ascii="Times New Roman" w:hAnsi="Times New Roman" w:cs="Times New Roman"/>
          <w:sz w:val="24"/>
          <w:szCs w:val="24"/>
        </w:rPr>
        <w:t xml:space="preserve"> appellant was found in possession of a car boot.  The complainan</w:t>
      </w:r>
      <w:r w:rsidR="00052E8E">
        <w:rPr>
          <w:rFonts w:ascii="Times New Roman" w:hAnsi="Times New Roman" w:cs="Times New Roman"/>
          <w:sz w:val="24"/>
          <w:szCs w:val="24"/>
        </w:rPr>
        <w:t>t’s property, car boot</w:t>
      </w:r>
      <w:r w:rsidR="00A31792" w:rsidRPr="0030709B">
        <w:rPr>
          <w:rFonts w:ascii="Times New Roman" w:hAnsi="Times New Roman" w:cs="Times New Roman"/>
          <w:sz w:val="24"/>
          <w:szCs w:val="24"/>
        </w:rPr>
        <w:t xml:space="preserve"> and other property was stolen at her residence.  The boot of the car was found in the possession of 1</w:t>
      </w:r>
      <w:r w:rsidR="00A31792" w:rsidRPr="0030709B">
        <w:rPr>
          <w:rFonts w:ascii="Times New Roman" w:hAnsi="Times New Roman" w:cs="Times New Roman"/>
          <w:sz w:val="24"/>
          <w:szCs w:val="24"/>
          <w:vertAlign w:val="superscript"/>
        </w:rPr>
        <w:t>st</w:t>
      </w:r>
      <w:r w:rsidR="00A31792" w:rsidRPr="0030709B">
        <w:rPr>
          <w:rFonts w:ascii="Times New Roman" w:hAnsi="Times New Roman" w:cs="Times New Roman"/>
          <w:sz w:val="24"/>
          <w:szCs w:val="24"/>
        </w:rPr>
        <w:t xml:space="preserve"> appellant.  Complainant adequately identified the car boot by a </w:t>
      </w:r>
      <w:r w:rsidR="00442238" w:rsidRPr="0030709B">
        <w:rPr>
          <w:rFonts w:ascii="Times New Roman" w:hAnsi="Times New Roman" w:cs="Times New Roman"/>
          <w:sz w:val="24"/>
          <w:szCs w:val="24"/>
        </w:rPr>
        <w:t>crack caused</w:t>
      </w:r>
      <w:r w:rsidR="00D02E8E" w:rsidRPr="0030709B">
        <w:rPr>
          <w:rFonts w:ascii="Times New Roman" w:hAnsi="Times New Roman" w:cs="Times New Roman"/>
          <w:sz w:val="24"/>
          <w:szCs w:val="24"/>
        </w:rPr>
        <w:t xml:space="preserve"> by a push cart, just before th</w:t>
      </w:r>
      <w:r w:rsidR="00442238" w:rsidRPr="0030709B">
        <w:rPr>
          <w:rFonts w:ascii="Times New Roman" w:hAnsi="Times New Roman" w:cs="Times New Roman"/>
          <w:sz w:val="24"/>
          <w:szCs w:val="24"/>
        </w:rPr>
        <w:t>e theft.  Appellant failed t</w:t>
      </w:r>
      <w:r w:rsidR="00052E8E">
        <w:rPr>
          <w:rFonts w:ascii="Times New Roman" w:hAnsi="Times New Roman" w:cs="Times New Roman"/>
          <w:sz w:val="24"/>
          <w:szCs w:val="24"/>
        </w:rPr>
        <w:t>o give a reasonable explanation of his possession of the boot.</w:t>
      </w:r>
      <w:r w:rsidR="00442238" w:rsidRPr="0030709B">
        <w:rPr>
          <w:rFonts w:ascii="Times New Roman" w:hAnsi="Times New Roman" w:cs="Times New Roman"/>
          <w:sz w:val="24"/>
          <w:szCs w:val="24"/>
        </w:rPr>
        <w:t xml:space="preserve">  Washing baskets were stolen and found in the possession of the 1</w:t>
      </w:r>
      <w:r w:rsidR="00442238" w:rsidRPr="0030709B">
        <w:rPr>
          <w:rFonts w:ascii="Times New Roman" w:hAnsi="Times New Roman" w:cs="Times New Roman"/>
          <w:sz w:val="24"/>
          <w:szCs w:val="24"/>
          <w:vertAlign w:val="superscript"/>
        </w:rPr>
        <w:t>st</w:t>
      </w:r>
      <w:r w:rsidR="00442238" w:rsidRPr="0030709B">
        <w:rPr>
          <w:rFonts w:ascii="Times New Roman" w:hAnsi="Times New Roman" w:cs="Times New Roman"/>
          <w:sz w:val="24"/>
          <w:szCs w:val="24"/>
        </w:rPr>
        <w:t xml:space="preserve"> appellant. Complainant testified that he had purchased the items in South Africa.  The same washing basket</w:t>
      </w:r>
      <w:r w:rsidR="00A71333">
        <w:rPr>
          <w:rFonts w:ascii="Times New Roman" w:hAnsi="Times New Roman" w:cs="Times New Roman"/>
          <w:sz w:val="24"/>
          <w:szCs w:val="24"/>
        </w:rPr>
        <w:t>s</w:t>
      </w:r>
      <w:r w:rsidR="00442238" w:rsidRPr="0030709B">
        <w:rPr>
          <w:rFonts w:ascii="Times New Roman" w:hAnsi="Times New Roman" w:cs="Times New Roman"/>
          <w:sz w:val="24"/>
          <w:szCs w:val="24"/>
        </w:rPr>
        <w:t xml:space="preserve"> could not have been found in appellant’s possession by mere coincidence.  1</w:t>
      </w:r>
      <w:r w:rsidR="00442238" w:rsidRPr="0030709B">
        <w:rPr>
          <w:rFonts w:ascii="Times New Roman" w:hAnsi="Times New Roman" w:cs="Times New Roman"/>
          <w:sz w:val="24"/>
          <w:szCs w:val="24"/>
          <w:vertAlign w:val="superscript"/>
        </w:rPr>
        <w:t>st</w:t>
      </w:r>
      <w:r w:rsidR="00442238" w:rsidRPr="0030709B">
        <w:rPr>
          <w:rFonts w:ascii="Times New Roman" w:hAnsi="Times New Roman" w:cs="Times New Roman"/>
          <w:sz w:val="24"/>
          <w:szCs w:val="24"/>
        </w:rPr>
        <w:t xml:space="preserve"> appellant’s explanation</w:t>
      </w:r>
      <w:r w:rsidR="00A71333">
        <w:rPr>
          <w:rFonts w:ascii="Times New Roman" w:hAnsi="Times New Roman" w:cs="Times New Roman"/>
          <w:sz w:val="24"/>
          <w:szCs w:val="24"/>
        </w:rPr>
        <w:t xml:space="preserve"> of his possession</w:t>
      </w:r>
      <w:r w:rsidR="00442238" w:rsidRPr="0030709B">
        <w:rPr>
          <w:rFonts w:ascii="Times New Roman" w:hAnsi="Times New Roman" w:cs="Times New Roman"/>
          <w:sz w:val="24"/>
          <w:szCs w:val="24"/>
        </w:rPr>
        <w:t xml:space="preserve"> was</w:t>
      </w:r>
      <w:r w:rsidR="00A71333">
        <w:rPr>
          <w:rFonts w:ascii="Times New Roman" w:hAnsi="Times New Roman" w:cs="Times New Roman"/>
          <w:sz w:val="24"/>
          <w:szCs w:val="24"/>
        </w:rPr>
        <w:t xml:space="preserve"> clearly</w:t>
      </w:r>
      <w:r w:rsidR="00442238" w:rsidRPr="0030709B">
        <w:rPr>
          <w:rFonts w:ascii="Times New Roman" w:hAnsi="Times New Roman" w:cs="Times New Roman"/>
          <w:sz w:val="24"/>
          <w:szCs w:val="24"/>
        </w:rPr>
        <w:t xml:space="preserve"> false.</w:t>
      </w:r>
    </w:p>
    <w:p w14:paraId="68C7EEFF" w14:textId="77777777" w:rsidR="00B653DD" w:rsidRPr="0030709B" w:rsidRDefault="00442238"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ab/>
      </w:r>
    </w:p>
    <w:p w14:paraId="59289CA7" w14:textId="64F298EE" w:rsidR="00442238" w:rsidRPr="0030709B" w:rsidRDefault="00442238" w:rsidP="0030709B">
      <w:pPr>
        <w:pStyle w:val="NoSpacing"/>
        <w:ind w:firstLine="720"/>
        <w:jc w:val="both"/>
        <w:rPr>
          <w:rFonts w:ascii="Times New Roman" w:hAnsi="Times New Roman" w:cs="Times New Roman"/>
          <w:sz w:val="24"/>
          <w:szCs w:val="24"/>
        </w:rPr>
      </w:pPr>
      <w:r w:rsidRPr="0030709B">
        <w:rPr>
          <w:rFonts w:ascii="Times New Roman" w:hAnsi="Times New Roman" w:cs="Times New Roman"/>
          <w:sz w:val="24"/>
          <w:szCs w:val="24"/>
        </w:rPr>
        <w:t>In respect of all the</w:t>
      </w:r>
      <w:r w:rsidR="00771EEF">
        <w:rPr>
          <w:rFonts w:ascii="Times New Roman" w:hAnsi="Times New Roman" w:cs="Times New Roman"/>
          <w:sz w:val="24"/>
          <w:szCs w:val="24"/>
        </w:rPr>
        <w:t xml:space="preserve"> counts w</w:t>
      </w:r>
      <w:r w:rsidR="00D306F9">
        <w:rPr>
          <w:rFonts w:ascii="Times New Roman" w:hAnsi="Times New Roman" w:cs="Times New Roman"/>
          <w:sz w:val="24"/>
          <w:szCs w:val="24"/>
        </w:rPr>
        <w:t>h</w:t>
      </w:r>
      <w:r w:rsidR="00771EEF">
        <w:rPr>
          <w:rFonts w:ascii="Times New Roman" w:hAnsi="Times New Roman" w:cs="Times New Roman"/>
          <w:sz w:val="24"/>
          <w:szCs w:val="24"/>
        </w:rPr>
        <w:t>ere the state conceded</w:t>
      </w:r>
      <w:r w:rsidRPr="0030709B">
        <w:rPr>
          <w:rFonts w:ascii="Times New Roman" w:hAnsi="Times New Roman" w:cs="Times New Roman"/>
          <w:sz w:val="24"/>
          <w:szCs w:val="24"/>
        </w:rPr>
        <w:t xml:space="preserve"> that unlawful</w:t>
      </w:r>
      <w:r w:rsidR="00965AB4">
        <w:rPr>
          <w:rFonts w:ascii="Times New Roman" w:hAnsi="Times New Roman" w:cs="Times New Roman"/>
          <w:sz w:val="24"/>
          <w:szCs w:val="24"/>
        </w:rPr>
        <w:t xml:space="preserve"> entry and theft was not proved beyond reasonable doubt. The court</w:t>
      </w:r>
      <w:r w:rsidRPr="0030709B">
        <w:rPr>
          <w:rFonts w:ascii="Times New Roman" w:hAnsi="Times New Roman" w:cs="Times New Roman"/>
          <w:sz w:val="24"/>
          <w:szCs w:val="24"/>
        </w:rPr>
        <w:t xml:space="preserve"> accepts the concession.  It shall not be necessary to repeat the eviden</w:t>
      </w:r>
      <w:r w:rsidR="00887CB7" w:rsidRPr="0030709B">
        <w:rPr>
          <w:rFonts w:ascii="Times New Roman" w:hAnsi="Times New Roman" w:cs="Times New Roman"/>
          <w:sz w:val="24"/>
          <w:szCs w:val="24"/>
        </w:rPr>
        <w:t>c</w:t>
      </w:r>
      <w:r w:rsidRPr="0030709B">
        <w:rPr>
          <w:rFonts w:ascii="Times New Roman" w:hAnsi="Times New Roman" w:cs="Times New Roman"/>
          <w:sz w:val="24"/>
          <w:szCs w:val="24"/>
        </w:rPr>
        <w:t>e in each and every count.  The role of 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 in the count</w:t>
      </w:r>
      <w:r w:rsidR="00D306F9">
        <w:rPr>
          <w:rFonts w:ascii="Times New Roman" w:hAnsi="Times New Roman" w:cs="Times New Roman"/>
          <w:sz w:val="24"/>
          <w:szCs w:val="24"/>
        </w:rPr>
        <w:t>s</w:t>
      </w:r>
      <w:r w:rsidRPr="0030709B">
        <w:rPr>
          <w:rFonts w:ascii="Times New Roman" w:hAnsi="Times New Roman" w:cs="Times New Roman"/>
          <w:sz w:val="24"/>
          <w:szCs w:val="24"/>
        </w:rPr>
        <w:t xml:space="preserve"> where he was convicted was well defined.  The evidence is reliable and credible in</w:t>
      </w:r>
      <w:r w:rsidR="00CF56D5">
        <w:rPr>
          <w:rFonts w:ascii="Times New Roman" w:hAnsi="Times New Roman" w:cs="Times New Roman"/>
          <w:sz w:val="24"/>
          <w:szCs w:val="24"/>
        </w:rPr>
        <w:t xml:space="preserve"> all</w:t>
      </w:r>
      <w:r w:rsidRPr="0030709B">
        <w:rPr>
          <w:rFonts w:ascii="Times New Roman" w:hAnsi="Times New Roman" w:cs="Times New Roman"/>
          <w:sz w:val="24"/>
          <w:szCs w:val="24"/>
        </w:rPr>
        <w:t xml:space="preserve"> material respects.</w:t>
      </w:r>
    </w:p>
    <w:p w14:paraId="060EA1B7" w14:textId="1C5C422C" w:rsidR="00442238" w:rsidRDefault="00442238" w:rsidP="0030709B">
      <w:pPr>
        <w:pStyle w:val="NoSpacing"/>
        <w:jc w:val="both"/>
        <w:rPr>
          <w:rFonts w:ascii="Times New Roman" w:hAnsi="Times New Roman" w:cs="Times New Roman"/>
          <w:sz w:val="24"/>
          <w:szCs w:val="24"/>
        </w:rPr>
      </w:pPr>
    </w:p>
    <w:p w14:paraId="1A63624F" w14:textId="71BF3FBF" w:rsidR="0075493C" w:rsidRDefault="0075493C" w:rsidP="0030709B">
      <w:pPr>
        <w:pStyle w:val="NoSpacing"/>
        <w:jc w:val="both"/>
        <w:rPr>
          <w:rFonts w:ascii="Times New Roman" w:hAnsi="Times New Roman" w:cs="Times New Roman"/>
          <w:sz w:val="24"/>
          <w:szCs w:val="24"/>
        </w:rPr>
      </w:pPr>
    </w:p>
    <w:p w14:paraId="50FD746D" w14:textId="2668651F" w:rsidR="0075493C" w:rsidRDefault="0075493C" w:rsidP="0030709B">
      <w:pPr>
        <w:pStyle w:val="NoSpacing"/>
        <w:jc w:val="both"/>
        <w:rPr>
          <w:rFonts w:ascii="Times New Roman" w:hAnsi="Times New Roman" w:cs="Times New Roman"/>
          <w:sz w:val="24"/>
          <w:szCs w:val="24"/>
        </w:rPr>
      </w:pPr>
    </w:p>
    <w:p w14:paraId="0DFC22D8" w14:textId="77777777" w:rsidR="0075493C" w:rsidRDefault="0075493C" w:rsidP="0030709B">
      <w:pPr>
        <w:pStyle w:val="NoSpacing"/>
        <w:jc w:val="both"/>
        <w:rPr>
          <w:rFonts w:ascii="Times New Roman" w:hAnsi="Times New Roman" w:cs="Times New Roman"/>
          <w:sz w:val="24"/>
          <w:szCs w:val="24"/>
        </w:rPr>
      </w:pPr>
    </w:p>
    <w:p w14:paraId="7D8EA8E7" w14:textId="77777777" w:rsidR="00D306F9" w:rsidRPr="0030709B" w:rsidRDefault="00D306F9" w:rsidP="0030709B">
      <w:pPr>
        <w:pStyle w:val="NoSpacing"/>
        <w:jc w:val="both"/>
        <w:rPr>
          <w:rFonts w:ascii="Times New Roman" w:hAnsi="Times New Roman" w:cs="Times New Roman"/>
          <w:sz w:val="24"/>
          <w:szCs w:val="24"/>
        </w:rPr>
      </w:pPr>
    </w:p>
    <w:p w14:paraId="7A5EA44C" w14:textId="77777777" w:rsidR="00442238" w:rsidRPr="0030709B" w:rsidRDefault="00442238" w:rsidP="0030709B">
      <w:pPr>
        <w:pStyle w:val="NoSpacing"/>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lastRenderedPageBreak/>
        <w:t>Sentence</w:t>
      </w:r>
    </w:p>
    <w:p w14:paraId="1BD1E801" w14:textId="77777777" w:rsidR="00442238" w:rsidRPr="0030709B" w:rsidRDefault="00442238" w:rsidP="0030709B">
      <w:pPr>
        <w:pStyle w:val="NoSpacing"/>
        <w:jc w:val="both"/>
        <w:rPr>
          <w:rFonts w:ascii="Times New Roman" w:hAnsi="Times New Roman" w:cs="Times New Roman"/>
          <w:sz w:val="24"/>
          <w:szCs w:val="24"/>
        </w:rPr>
      </w:pPr>
    </w:p>
    <w:p w14:paraId="5EBE3385" w14:textId="77777777" w:rsidR="00442238" w:rsidRPr="0030709B" w:rsidRDefault="00442238"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ab/>
        <w:t>With respect to sentence this court is at large.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is a man of means.  H</w:t>
      </w:r>
      <w:r w:rsidR="009E2738">
        <w:rPr>
          <w:rFonts w:ascii="Times New Roman" w:hAnsi="Times New Roman" w:cs="Times New Roman"/>
          <w:sz w:val="24"/>
          <w:szCs w:val="24"/>
        </w:rPr>
        <w:t>e stole out of greed.  He set out</w:t>
      </w:r>
      <w:r w:rsidRPr="0030709B">
        <w:rPr>
          <w:rFonts w:ascii="Times New Roman" w:hAnsi="Times New Roman" w:cs="Times New Roman"/>
          <w:sz w:val="24"/>
          <w:szCs w:val="24"/>
        </w:rPr>
        <w:t xml:space="preserve"> to steal as much property as possible and then resale the items for a profit.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w:t>
      </w:r>
      <w:r w:rsidR="00801CC5">
        <w:rPr>
          <w:rFonts w:ascii="Times New Roman" w:hAnsi="Times New Roman" w:cs="Times New Roman"/>
          <w:sz w:val="24"/>
          <w:szCs w:val="24"/>
        </w:rPr>
        <w:t>ellant was never contrite and f</w:t>
      </w:r>
      <w:r w:rsidRPr="0030709B">
        <w:rPr>
          <w:rFonts w:ascii="Times New Roman" w:hAnsi="Times New Roman" w:cs="Times New Roman"/>
          <w:sz w:val="24"/>
          <w:szCs w:val="24"/>
        </w:rPr>
        <w:t>ought the allegations to the bitter end.  The fact that some of the property was recovered does not count much in h</w:t>
      </w:r>
      <w:r w:rsidR="004C5DA4">
        <w:rPr>
          <w:rFonts w:ascii="Times New Roman" w:hAnsi="Times New Roman" w:cs="Times New Roman"/>
          <w:sz w:val="24"/>
          <w:szCs w:val="24"/>
        </w:rPr>
        <w:t xml:space="preserve">is favour.  The recoveries were </w:t>
      </w:r>
      <w:r w:rsidR="00B00F88">
        <w:rPr>
          <w:rFonts w:ascii="Times New Roman" w:hAnsi="Times New Roman" w:cs="Times New Roman"/>
          <w:sz w:val="24"/>
          <w:szCs w:val="24"/>
        </w:rPr>
        <w:t xml:space="preserve">fortuitous and </w:t>
      </w:r>
      <w:r w:rsidR="00717261">
        <w:rPr>
          <w:rFonts w:ascii="Times New Roman" w:hAnsi="Times New Roman" w:cs="Times New Roman"/>
          <w:sz w:val="24"/>
          <w:szCs w:val="24"/>
        </w:rPr>
        <w:t xml:space="preserve">in most </w:t>
      </w:r>
      <w:r w:rsidRPr="0030709B">
        <w:rPr>
          <w:rFonts w:ascii="Times New Roman" w:hAnsi="Times New Roman" w:cs="Times New Roman"/>
          <w:sz w:val="24"/>
          <w:szCs w:val="24"/>
        </w:rPr>
        <w:t>instances</w:t>
      </w:r>
      <w:r w:rsidR="00E6418E">
        <w:rPr>
          <w:rFonts w:ascii="Times New Roman" w:hAnsi="Times New Roman" w:cs="Times New Roman"/>
          <w:sz w:val="24"/>
          <w:szCs w:val="24"/>
        </w:rPr>
        <w:t xml:space="preserve"> </w:t>
      </w:r>
      <w:r w:rsidRPr="0030709B">
        <w:rPr>
          <w:rFonts w:ascii="Times New Roman" w:hAnsi="Times New Roman" w:cs="Times New Roman"/>
          <w:sz w:val="24"/>
          <w:szCs w:val="24"/>
        </w:rPr>
        <w:t xml:space="preserve"> a result of intensive inve</w:t>
      </w:r>
      <w:r w:rsidR="00322FCE" w:rsidRPr="0030709B">
        <w:rPr>
          <w:rFonts w:ascii="Times New Roman" w:hAnsi="Times New Roman" w:cs="Times New Roman"/>
          <w:sz w:val="24"/>
          <w:szCs w:val="24"/>
        </w:rPr>
        <w:t>s</w:t>
      </w:r>
      <w:r w:rsidRPr="0030709B">
        <w:rPr>
          <w:rFonts w:ascii="Times New Roman" w:hAnsi="Times New Roman" w:cs="Times New Roman"/>
          <w:sz w:val="24"/>
          <w:szCs w:val="24"/>
        </w:rPr>
        <w:t>tigations by the police.  The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went to great lengths</w:t>
      </w:r>
      <w:r w:rsidR="00322FCE" w:rsidRPr="0030709B">
        <w:rPr>
          <w:rFonts w:ascii="Times New Roman" w:hAnsi="Times New Roman" w:cs="Times New Roman"/>
          <w:sz w:val="24"/>
          <w:szCs w:val="24"/>
        </w:rPr>
        <w:t xml:space="preserve"> </w:t>
      </w:r>
      <w:r w:rsidRPr="0030709B">
        <w:rPr>
          <w:rFonts w:ascii="Times New Roman" w:hAnsi="Times New Roman" w:cs="Times New Roman"/>
          <w:sz w:val="24"/>
          <w:szCs w:val="24"/>
        </w:rPr>
        <w:t>to conceal the property stolen.</w:t>
      </w:r>
      <w:r w:rsidR="004C5DA4">
        <w:rPr>
          <w:rFonts w:ascii="Times New Roman" w:hAnsi="Times New Roman" w:cs="Times New Roman"/>
          <w:sz w:val="24"/>
          <w:szCs w:val="24"/>
        </w:rPr>
        <w:t xml:space="preserve"> Some of the stolen goods were hidden in a ceiling at appellant’s residence. Some property was buried and concealed in the ground. 1</w:t>
      </w:r>
      <w:r w:rsidR="004C5DA4" w:rsidRPr="004C5DA4">
        <w:rPr>
          <w:rFonts w:ascii="Times New Roman" w:hAnsi="Times New Roman" w:cs="Times New Roman"/>
          <w:sz w:val="24"/>
          <w:szCs w:val="24"/>
          <w:vertAlign w:val="superscript"/>
        </w:rPr>
        <w:t>st</w:t>
      </w:r>
      <w:r w:rsidR="004C5DA4">
        <w:rPr>
          <w:rFonts w:ascii="Times New Roman" w:hAnsi="Times New Roman" w:cs="Times New Roman"/>
          <w:sz w:val="24"/>
          <w:szCs w:val="24"/>
        </w:rPr>
        <w:t xml:space="preserve"> appellant even took some of the property </w:t>
      </w:r>
      <w:r w:rsidR="00635507">
        <w:rPr>
          <w:rFonts w:ascii="Times New Roman" w:hAnsi="Times New Roman" w:cs="Times New Roman"/>
          <w:sz w:val="24"/>
          <w:szCs w:val="24"/>
        </w:rPr>
        <w:t>to</w:t>
      </w:r>
      <w:r w:rsidR="004C5DA4">
        <w:rPr>
          <w:rFonts w:ascii="Times New Roman" w:hAnsi="Times New Roman" w:cs="Times New Roman"/>
          <w:sz w:val="24"/>
          <w:szCs w:val="24"/>
        </w:rPr>
        <w:t xml:space="preserve"> his rural plot in </w:t>
      </w:r>
      <w:proofErr w:type="spellStart"/>
      <w:r w:rsidR="004C5DA4">
        <w:rPr>
          <w:rFonts w:ascii="Times New Roman" w:hAnsi="Times New Roman" w:cs="Times New Roman"/>
          <w:sz w:val="24"/>
          <w:szCs w:val="24"/>
        </w:rPr>
        <w:t>Ntabazinduna</w:t>
      </w:r>
      <w:proofErr w:type="spellEnd"/>
      <w:r w:rsidR="004C5DA4">
        <w:rPr>
          <w:rFonts w:ascii="Times New Roman" w:hAnsi="Times New Roman" w:cs="Times New Roman"/>
          <w:sz w:val="24"/>
          <w:szCs w:val="24"/>
        </w:rPr>
        <w:t>. This was a carefully planned criminal enterprise.</w:t>
      </w:r>
    </w:p>
    <w:p w14:paraId="41CB6842" w14:textId="77777777" w:rsidR="00442238" w:rsidRPr="0030709B" w:rsidRDefault="00442238" w:rsidP="0030709B">
      <w:pPr>
        <w:pStyle w:val="NoSpacing"/>
        <w:jc w:val="both"/>
        <w:rPr>
          <w:rFonts w:ascii="Times New Roman" w:hAnsi="Times New Roman" w:cs="Times New Roman"/>
          <w:sz w:val="24"/>
          <w:szCs w:val="24"/>
        </w:rPr>
      </w:pPr>
    </w:p>
    <w:p w14:paraId="336B77E1" w14:textId="77777777" w:rsidR="00442238" w:rsidRPr="0030709B" w:rsidRDefault="00442238" w:rsidP="0030709B">
      <w:pPr>
        <w:pStyle w:val="NoSpacing"/>
        <w:jc w:val="both"/>
        <w:rPr>
          <w:rFonts w:ascii="Times New Roman" w:hAnsi="Times New Roman" w:cs="Times New Roman"/>
          <w:sz w:val="24"/>
          <w:szCs w:val="24"/>
        </w:rPr>
      </w:pPr>
      <w:r w:rsidRPr="0030709B">
        <w:rPr>
          <w:rFonts w:ascii="Times New Roman" w:hAnsi="Times New Roman" w:cs="Times New Roman"/>
          <w:sz w:val="24"/>
          <w:szCs w:val="24"/>
        </w:rPr>
        <w:tab/>
        <w:t>In the result, the following order is made:</w:t>
      </w:r>
    </w:p>
    <w:p w14:paraId="3CE2CCA7" w14:textId="77777777" w:rsidR="00442238" w:rsidRPr="0030709B" w:rsidRDefault="00442238" w:rsidP="0030709B">
      <w:pPr>
        <w:pStyle w:val="NoSpacing"/>
        <w:jc w:val="both"/>
        <w:rPr>
          <w:rFonts w:ascii="Times New Roman" w:hAnsi="Times New Roman" w:cs="Times New Roman"/>
          <w:sz w:val="24"/>
          <w:szCs w:val="24"/>
        </w:rPr>
      </w:pPr>
    </w:p>
    <w:p w14:paraId="63D1FB4E" w14:textId="77777777" w:rsidR="00322FCE" w:rsidRPr="0030709B" w:rsidRDefault="00322FCE" w:rsidP="0030709B">
      <w:pPr>
        <w:pStyle w:val="NoSpacing"/>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1</w:t>
      </w:r>
      <w:r w:rsidRPr="0030709B">
        <w:rPr>
          <w:rFonts w:ascii="Times New Roman" w:hAnsi="Times New Roman" w:cs="Times New Roman"/>
          <w:b/>
          <w:sz w:val="24"/>
          <w:szCs w:val="24"/>
          <w:u w:val="single"/>
          <w:vertAlign w:val="superscript"/>
        </w:rPr>
        <w:t>st</w:t>
      </w:r>
      <w:r w:rsidRPr="0030709B">
        <w:rPr>
          <w:rFonts w:ascii="Times New Roman" w:hAnsi="Times New Roman" w:cs="Times New Roman"/>
          <w:b/>
          <w:sz w:val="24"/>
          <w:szCs w:val="24"/>
          <w:u w:val="single"/>
        </w:rPr>
        <w:t xml:space="preserve"> appellant</w:t>
      </w:r>
    </w:p>
    <w:p w14:paraId="09A2DAF9" w14:textId="77777777" w:rsidR="00D02E8E" w:rsidRPr="0030709B" w:rsidRDefault="00D02E8E" w:rsidP="0030709B">
      <w:pPr>
        <w:pStyle w:val="NoSpacing"/>
        <w:jc w:val="both"/>
        <w:rPr>
          <w:rFonts w:ascii="Times New Roman" w:hAnsi="Times New Roman" w:cs="Times New Roman"/>
          <w:sz w:val="24"/>
          <w:szCs w:val="24"/>
        </w:rPr>
      </w:pPr>
    </w:p>
    <w:p w14:paraId="47B72AB2" w14:textId="77777777" w:rsidR="00322FCE" w:rsidRDefault="00322FCE"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The appeal against the convictions of theft from a motor vehicle in counts 6 and 12</w:t>
      </w:r>
      <w:r w:rsidR="00B00F88">
        <w:rPr>
          <w:rFonts w:ascii="Times New Roman" w:hAnsi="Times New Roman" w:cs="Times New Roman"/>
          <w:sz w:val="24"/>
          <w:szCs w:val="24"/>
        </w:rPr>
        <w:t xml:space="preserve"> </w:t>
      </w:r>
      <w:r w:rsidRPr="0030709B">
        <w:rPr>
          <w:rFonts w:ascii="Times New Roman" w:hAnsi="Times New Roman" w:cs="Times New Roman"/>
          <w:sz w:val="24"/>
          <w:szCs w:val="24"/>
        </w:rPr>
        <w:t>and against conviction for unlawful entry and theft in counts 15 and 16 are dismissed.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is sentenced to 2 years imprisonment for the convictions in counts 6 and 12 taken as one for the purpose of sentence.  6 months imprisonment in respect of count 15 and 16 also taken as one for</w:t>
      </w:r>
      <w:r w:rsidR="002A609B" w:rsidRPr="0030709B">
        <w:rPr>
          <w:rFonts w:ascii="Times New Roman" w:hAnsi="Times New Roman" w:cs="Times New Roman"/>
          <w:sz w:val="24"/>
          <w:szCs w:val="24"/>
        </w:rPr>
        <w:t xml:space="preserve"> the purpose of sentence.</w:t>
      </w:r>
    </w:p>
    <w:p w14:paraId="58EDB6E5" w14:textId="77777777" w:rsidR="00486A9C" w:rsidRPr="0030709B" w:rsidRDefault="00486A9C" w:rsidP="00486A9C">
      <w:pPr>
        <w:pStyle w:val="NoSpacing"/>
        <w:ind w:left="360"/>
        <w:jc w:val="both"/>
        <w:rPr>
          <w:rFonts w:ascii="Times New Roman" w:hAnsi="Times New Roman" w:cs="Times New Roman"/>
          <w:sz w:val="24"/>
          <w:szCs w:val="24"/>
        </w:rPr>
      </w:pPr>
    </w:p>
    <w:p w14:paraId="328E4CEE" w14:textId="77777777" w:rsidR="002A609B" w:rsidRDefault="002A609B"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The appeals against conviction in counts 4, 7, 9, 13, 18, 21, and 27 (unlawful entry) and count 21 and 22 (theft) succeeds and the appeal be and is hereby upheld.  The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is found not guilty and acquitted.</w:t>
      </w:r>
    </w:p>
    <w:p w14:paraId="182A02DB" w14:textId="77777777" w:rsidR="00486A9C" w:rsidRPr="0030709B" w:rsidRDefault="00486A9C" w:rsidP="00486A9C">
      <w:pPr>
        <w:pStyle w:val="NoSpacing"/>
        <w:ind w:left="360"/>
        <w:jc w:val="both"/>
        <w:rPr>
          <w:rFonts w:ascii="Times New Roman" w:hAnsi="Times New Roman" w:cs="Times New Roman"/>
          <w:sz w:val="24"/>
          <w:szCs w:val="24"/>
        </w:rPr>
      </w:pPr>
    </w:p>
    <w:p w14:paraId="1EBC4E79" w14:textId="3A68EDCC" w:rsidR="002A609B" w:rsidRDefault="002A609B"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That the appeals against conviction in c</w:t>
      </w:r>
      <w:r w:rsidR="00D306F9">
        <w:rPr>
          <w:rFonts w:ascii="Times New Roman" w:hAnsi="Times New Roman" w:cs="Times New Roman"/>
          <w:sz w:val="24"/>
          <w:szCs w:val="24"/>
        </w:rPr>
        <w:t>o</w:t>
      </w:r>
      <w:r w:rsidRPr="0030709B">
        <w:rPr>
          <w:rFonts w:ascii="Times New Roman" w:hAnsi="Times New Roman" w:cs="Times New Roman"/>
          <w:sz w:val="24"/>
          <w:szCs w:val="24"/>
        </w:rPr>
        <w:t>unts 3, 5,8, 10, 14, 19, 26 and 27 wherein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was charged with theft succeed to the extent that the convictions for theft be set aside and substitute</w:t>
      </w:r>
      <w:r w:rsidR="00FC40F4">
        <w:rPr>
          <w:rFonts w:ascii="Times New Roman" w:hAnsi="Times New Roman" w:cs="Times New Roman"/>
          <w:sz w:val="24"/>
          <w:szCs w:val="24"/>
        </w:rPr>
        <w:t xml:space="preserve">d with convictions for possession of stolen property reasonably suspected of </w:t>
      </w:r>
      <w:r w:rsidR="00D306F9">
        <w:rPr>
          <w:rFonts w:ascii="Times New Roman" w:hAnsi="Times New Roman" w:cs="Times New Roman"/>
          <w:sz w:val="24"/>
          <w:szCs w:val="24"/>
        </w:rPr>
        <w:t xml:space="preserve">having </w:t>
      </w:r>
      <w:r w:rsidR="00FC40F4">
        <w:rPr>
          <w:rFonts w:ascii="Times New Roman" w:hAnsi="Times New Roman" w:cs="Times New Roman"/>
          <w:sz w:val="24"/>
          <w:szCs w:val="24"/>
        </w:rPr>
        <w:t>been stolen.</w:t>
      </w:r>
      <w:r w:rsidRPr="0030709B">
        <w:rPr>
          <w:rFonts w:ascii="Times New Roman" w:hAnsi="Times New Roman" w:cs="Times New Roman"/>
          <w:sz w:val="24"/>
          <w:szCs w:val="24"/>
        </w:rPr>
        <w:t xml:space="preserve">  In these counts 1</w:t>
      </w:r>
      <w:r w:rsidRPr="0030709B">
        <w:rPr>
          <w:rFonts w:ascii="Times New Roman" w:hAnsi="Times New Roman" w:cs="Times New Roman"/>
          <w:sz w:val="24"/>
          <w:szCs w:val="24"/>
          <w:vertAlign w:val="superscript"/>
        </w:rPr>
        <w:t>st</w:t>
      </w:r>
      <w:r w:rsidRPr="0030709B">
        <w:rPr>
          <w:rFonts w:ascii="Times New Roman" w:hAnsi="Times New Roman" w:cs="Times New Roman"/>
          <w:sz w:val="24"/>
          <w:szCs w:val="24"/>
        </w:rPr>
        <w:t xml:space="preserve"> appellant is sentenced to 4 years imprisonment with all counts being treated as one for the purpose of sentence.</w:t>
      </w:r>
    </w:p>
    <w:p w14:paraId="391B334D" w14:textId="77777777" w:rsidR="00486A9C" w:rsidRPr="0030709B" w:rsidRDefault="00486A9C" w:rsidP="00486A9C">
      <w:pPr>
        <w:pStyle w:val="NoSpacing"/>
        <w:ind w:left="720"/>
        <w:jc w:val="both"/>
        <w:rPr>
          <w:rFonts w:ascii="Times New Roman" w:hAnsi="Times New Roman" w:cs="Times New Roman"/>
          <w:sz w:val="24"/>
          <w:szCs w:val="24"/>
        </w:rPr>
      </w:pPr>
    </w:p>
    <w:p w14:paraId="638BE56A" w14:textId="77777777" w:rsidR="00486A9C" w:rsidRDefault="002A609B"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 xml:space="preserve">That the sentence of 27 years imprisonment imposed by the court </w:t>
      </w:r>
      <w:r w:rsidRPr="00CC31E4">
        <w:rPr>
          <w:rFonts w:ascii="Times New Roman" w:hAnsi="Times New Roman" w:cs="Times New Roman"/>
          <w:i/>
          <w:sz w:val="24"/>
          <w:szCs w:val="24"/>
        </w:rPr>
        <w:t>a quo</w:t>
      </w:r>
      <w:r w:rsidRPr="0030709B">
        <w:rPr>
          <w:rFonts w:ascii="Times New Roman" w:hAnsi="Times New Roman" w:cs="Times New Roman"/>
          <w:sz w:val="24"/>
          <w:szCs w:val="24"/>
        </w:rPr>
        <w:t xml:space="preserve"> be and is hereby set aside and substituted</w:t>
      </w:r>
      <w:r w:rsidR="00435BAA" w:rsidRPr="0030709B">
        <w:rPr>
          <w:rFonts w:ascii="Times New Roman" w:hAnsi="Times New Roman" w:cs="Times New Roman"/>
          <w:sz w:val="24"/>
          <w:szCs w:val="24"/>
        </w:rPr>
        <w:t xml:space="preserve"> with one of 6 years and 6 months imprisonment being the cumulative total sentence in respect of counts 6 and 12, counts 13 and 16 and in counts 3, 5,8, 10, 14, 16, 19, 26 and 27.  Of this cumulative total 2 years imprisonment is suspended for 5 years on condition appellant is not within that period convicted and sentenced for an offence involving dishonesty for which he is sentenced to imprisonment without the option of a fine</w:t>
      </w:r>
    </w:p>
    <w:p w14:paraId="08ED088D" w14:textId="77777777" w:rsidR="002A609B" w:rsidRPr="0030709B" w:rsidRDefault="002A609B" w:rsidP="00486A9C">
      <w:pPr>
        <w:pStyle w:val="NoSpacing"/>
        <w:ind w:left="360"/>
        <w:jc w:val="both"/>
        <w:rPr>
          <w:rFonts w:ascii="Times New Roman" w:hAnsi="Times New Roman" w:cs="Times New Roman"/>
          <w:sz w:val="24"/>
          <w:szCs w:val="24"/>
        </w:rPr>
      </w:pPr>
    </w:p>
    <w:p w14:paraId="15CC1FF2" w14:textId="77777777" w:rsidR="00435BAA" w:rsidRPr="0030709B" w:rsidRDefault="00435BAA" w:rsidP="0030709B">
      <w:pPr>
        <w:pStyle w:val="NoSpacing"/>
        <w:ind w:left="360"/>
        <w:jc w:val="both"/>
        <w:rPr>
          <w:rFonts w:ascii="Times New Roman" w:hAnsi="Times New Roman" w:cs="Times New Roman"/>
          <w:b/>
          <w:sz w:val="24"/>
          <w:szCs w:val="24"/>
          <w:u w:val="single"/>
        </w:rPr>
      </w:pPr>
      <w:r w:rsidRPr="0030709B">
        <w:rPr>
          <w:rFonts w:ascii="Times New Roman" w:hAnsi="Times New Roman" w:cs="Times New Roman"/>
          <w:b/>
          <w:sz w:val="24"/>
          <w:szCs w:val="24"/>
          <w:u w:val="single"/>
        </w:rPr>
        <w:t>2</w:t>
      </w:r>
      <w:r w:rsidRPr="0030709B">
        <w:rPr>
          <w:rFonts w:ascii="Times New Roman" w:hAnsi="Times New Roman" w:cs="Times New Roman"/>
          <w:b/>
          <w:sz w:val="24"/>
          <w:szCs w:val="24"/>
          <w:u w:val="single"/>
          <w:vertAlign w:val="superscript"/>
        </w:rPr>
        <w:t>nd</w:t>
      </w:r>
      <w:r w:rsidRPr="0030709B">
        <w:rPr>
          <w:rFonts w:ascii="Times New Roman" w:hAnsi="Times New Roman" w:cs="Times New Roman"/>
          <w:b/>
          <w:sz w:val="24"/>
          <w:szCs w:val="24"/>
          <w:u w:val="single"/>
        </w:rPr>
        <w:t xml:space="preserve"> appellant</w:t>
      </w:r>
    </w:p>
    <w:p w14:paraId="52F24661" w14:textId="77777777" w:rsidR="00435BAA" w:rsidRPr="0030709B" w:rsidRDefault="00435BAA" w:rsidP="0030709B">
      <w:pPr>
        <w:pStyle w:val="NoSpacing"/>
        <w:ind w:left="360"/>
        <w:jc w:val="both"/>
        <w:rPr>
          <w:rFonts w:ascii="Times New Roman" w:hAnsi="Times New Roman" w:cs="Times New Roman"/>
          <w:sz w:val="24"/>
          <w:szCs w:val="24"/>
        </w:rPr>
      </w:pPr>
      <w:r w:rsidRPr="0030709B">
        <w:rPr>
          <w:rFonts w:ascii="Times New Roman" w:hAnsi="Times New Roman" w:cs="Times New Roman"/>
          <w:sz w:val="24"/>
          <w:szCs w:val="24"/>
        </w:rPr>
        <w:tab/>
      </w:r>
    </w:p>
    <w:p w14:paraId="509AD161" w14:textId="71EAEA52" w:rsidR="00486A9C" w:rsidRDefault="00D306F9" w:rsidP="00D306F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The appeal</w:t>
      </w:r>
      <w:r w:rsidR="0075493C">
        <w:rPr>
          <w:rFonts w:ascii="Times New Roman" w:hAnsi="Times New Roman" w:cs="Times New Roman"/>
          <w:sz w:val="24"/>
          <w:szCs w:val="24"/>
        </w:rPr>
        <w:t xml:space="preserve"> against the conviction for theft from a motor vehicle in count 6 be and is hereby dismissed.  The appeal against conviction for unlawful entry and theft in counts 28 and 29 be and is hereby dismissed. </w:t>
      </w:r>
      <w:r w:rsidR="00764F57">
        <w:rPr>
          <w:rFonts w:ascii="Times New Roman" w:hAnsi="Times New Roman" w:cs="Times New Roman"/>
          <w:sz w:val="24"/>
          <w:szCs w:val="24"/>
        </w:rPr>
        <w:t>On count 6,</w:t>
      </w:r>
      <w:r w:rsidR="0075493C">
        <w:rPr>
          <w:rFonts w:ascii="Times New Roman" w:hAnsi="Times New Roman" w:cs="Times New Roman"/>
          <w:sz w:val="24"/>
          <w:szCs w:val="24"/>
        </w:rPr>
        <w:t xml:space="preserve"> Second appellant is sentenced to 18 months imprisonment.  Counts 28 and 29 will be taken as one for sentence and second appellant is sentenced to 24 months imprisonment.</w:t>
      </w:r>
    </w:p>
    <w:p w14:paraId="7D10AB33" w14:textId="2A666148" w:rsidR="0075493C" w:rsidRDefault="0075493C" w:rsidP="0075493C">
      <w:pPr>
        <w:pStyle w:val="NoSpacing"/>
        <w:ind w:left="720"/>
        <w:jc w:val="both"/>
        <w:rPr>
          <w:rFonts w:ascii="Times New Roman" w:hAnsi="Times New Roman" w:cs="Times New Roman"/>
          <w:sz w:val="24"/>
          <w:szCs w:val="24"/>
        </w:rPr>
      </w:pPr>
      <w:r>
        <w:rPr>
          <w:rFonts w:ascii="Times New Roman" w:hAnsi="Times New Roman" w:cs="Times New Roman"/>
          <w:sz w:val="24"/>
          <w:szCs w:val="24"/>
        </w:rPr>
        <w:t>Of the total 3 years</w:t>
      </w:r>
      <w:r w:rsidR="00764F57">
        <w:rPr>
          <w:rFonts w:ascii="Times New Roman" w:hAnsi="Times New Roman" w:cs="Times New Roman"/>
          <w:sz w:val="24"/>
          <w:szCs w:val="24"/>
        </w:rPr>
        <w:t xml:space="preserve"> 6 months,</w:t>
      </w:r>
      <w:r>
        <w:rPr>
          <w:rFonts w:ascii="Times New Roman" w:hAnsi="Times New Roman" w:cs="Times New Roman"/>
          <w:sz w:val="24"/>
          <w:szCs w:val="24"/>
        </w:rPr>
        <w:t xml:space="preserve"> 6 </w:t>
      </w:r>
      <w:r w:rsidR="00764F57">
        <w:rPr>
          <w:rFonts w:ascii="Times New Roman" w:hAnsi="Times New Roman" w:cs="Times New Roman"/>
          <w:sz w:val="24"/>
          <w:szCs w:val="24"/>
        </w:rPr>
        <w:t>months</w:t>
      </w:r>
      <w:r>
        <w:rPr>
          <w:rFonts w:ascii="Times New Roman" w:hAnsi="Times New Roman" w:cs="Times New Roman"/>
          <w:sz w:val="24"/>
          <w:szCs w:val="24"/>
        </w:rPr>
        <w:t xml:space="preserve"> imprisonment is suspended for five years on condition accused is not within that period convicted and sentenced for an offence </w:t>
      </w:r>
      <w:r>
        <w:rPr>
          <w:rFonts w:ascii="Times New Roman" w:hAnsi="Times New Roman" w:cs="Times New Roman"/>
          <w:sz w:val="24"/>
          <w:szCs w:val="24"/>
        </w:rPr>
        <w:lastRenderedPageBreak/>
        <w:t>involving dishonesty and for which he is sentenced to imprisonment without the option of a fine.</w:t>
      </w:r>
    </w:p>
    <w:p w14:paraId="01B00E7B" w14:textId="38CCE3A1" w:rsidR="0075493C" w:rsidRPr="0030709B" w:rsidRDefault="0075493C" w:rsidP="0075493C">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The appeal against conviction in the remaining counts be and is hereby upheld with the result that 2</w:t>
      </w:r>
      <w:r w:rsidRPr="0075493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is found not guilty and acquitted.</w:t>
      </w:r>
    </w:p>
    <w:p w14:paraId="5E5F449D" w14:textId="650590BB" w:rsidR="00435BAA" w:rsidRDefault="00435BAA"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That the</w:t>
      </w:r>
      <w:r w:rsidR="005068EC" w:rsidRPr="0030709B">
        <w:rPr>
          <w:rFonts w:ascii="Times New Roman" w:hAnsi="Times New Roman" w:cs="Times New Roman"/>
          <w:sz w:val="24"/>
          <w:szCs w:val="24"/>
        </w:rPr>
        <w:t xml:space="preserve"> </w:t>
      </w:r>
      <w:r w:rsidRPr="0030709B">
        <w:rPr>
          <w:rFonts w:ascii="Times New Roman" w:hAnsi="Times New Roman" w:cs="Times New Roman"/>
          <w:sz w:val="24"/>
          <w:szCs w:val="24"/>
        </w:rPr>
        <w:t xml:space="preserve">appeal against sentence succeeds to the extent that the sentence of 17 years imprisonment imposed in the court a </w:t>
      </w:r>
      <w:r w:rsidRPr="00B40759">
        <w:rPr>
          <w:rFonts w:ascii="Times New Roman" w:hAnsi="Times New Roman" w:cs="Times New Roman"/>
          <w:i/>
          <w:sz w:val="24"/>
          <w:szCs w:val="24"/>
        </w:rPr>
        <w:t>quo be</w:t>
      </w:r>
      <w:r w:rsidRPr="0030709B">
        <w:rPr>
          <w:rFonts w:ascii="Times New Roman" w:hAnsi="Times New Roman" w:cs="Times New Roman"/>
          <w:sz w:val="24"/>
          <w:szCs w:val="24"/>
        </w:rPr>
        <w:t xml:space="preserve"> and is hereby set aside and substituted</w:t>
      </w:r>
      <w:r w:rsidR="005068EC" w:rsidRPr="0030709B">
        <w:rPr>
          <w:rFonts w:ascii="Times New Roman" w:hAnsi="Times New Roman" w:cs="Times New Roman"/>
          <w:sz w:val="24"/>
          <w:szCs w:val="24"/>
        </w:rPr>
        <w:t xml:space="preserve"> </w:t>
      </w:r>
      <w:r w:rsidRPr="0030709B">
        <w:rPr>
          <w:rFonts w:ascii="Times New Roman" w:hAnsi="Times New Roman" w:cs="Times New Roman"/>
          <w:sz w:val="24"/>
          <w:szCs w:val="24"/>
        </w:rPr>
        <w:t xml:space="preserve">with one of </w:t>
      </w:r>
      <w:r w:rsidR="00D306F9">
        <w:rPr>
          <w:rFonts w:ascii="Times New Roman" w:hAnsi="Times New Roman" w:cs="Times New Roman"/>
          <w:sz w:val="24"/>
          <w:szCs w:val="24"/>
        </w:rPr>
        <w:t>42</w:t>
      </w:r>
      <w:r w:rsidRPr="0030709B">
        <w:rPr>
          <w:rFonts w:ascii="Times New Roman" w:hAnsi="Times New Roman" w:cs="Times New Roman"/>
          <w:sz w:val="24"/>
          <w:szCs w:val="24"/>
        </w:rPr>
        <w:t xml:space="preserve"> months imprisonment with 6 months imprisonment suspended for 5 years on condition accused is not within that time convicted of an offence involving dishonesty and for which</w:t>
      </w:r>
      <w:r w:rsidR="005068EC" w:rsidRPr="0030709B">
        <w:rPr>
          <w:rFonts w:ascii="Times New Roman" w:hAnsi="Times New Roman" w:cs="Times New Roman"/>
          <w:sz w:val="24"/>
          <w:szCs w:val="24"/>
        </w:rPr>
        <w:t xml:space="preserve"> is sentenced without the option of a fine.</w:t>
      </w:r>
    </w:p>
    <w:p w14:paraId="07D814BA" w14:textId="77777777" w:rsidR="00486A9C" w:rsidRPr="0030709B" w:rsidRDefault="00486A9C" w:rsidP="00A04720">
      <w:pPr>
        <w:pStyle w:val="NoSpacing"/>
        <w:ind w:left="720"/>
        <w:jc w:val="both"/>
        <w:rPr>
          <w:rFonts w:ascii="Times New Roman" w:hAnsi="Times New Roman" w:cs="Times New Roman"/>
          <w:sz w:val="24"/>
          <w:szCs w:val="24"/>
        </w:rPr>
      </w:pPr>
    </w:p>
    <w:p w14:paraId="079FE74F" w14:textId="77777777" w:rsidR="005068EC" w:rsidRDefault="005068EC"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2</w:t>
      </w:r>
      <w:r w:rsidRPr="0030709B">
        <w:rPr>
          <w:rFonts w:ascii="Times New Roman" w:hAnsi="Times New Roman" w:cs="Times New Roman"/>
          <w:sz w:val="24"/>
          <w:szCs w:val="24"/>
          <w:vertAlign w:val="superscript"/>
        </w:rPr>
        <w:t>nd</w:t>
      </w:r>
      <w:r w:rsidRPr="0030709B">
        <w:rPr>
          <w:rFonts w:ascii="Times New Roman" w:hAnsi="Times New Roman" w:cs="Times New Roman"/>
          <w:sz w:val="24"/>
          <w:szCs w:val="24"/>
        </w:rPr>
        <w:t xml:space="preserve"> appellant has served 3 years and 3 months of his sentence,</w:t>
      </w:r>
      <w:r w:rsidR="00A04720">
        <w:rPr>
          <w:rFonts w:ascii="Times New Roman" w:hAnsi="Times New Roman" w:cs="Times New Roman"/>
          <w:sz w:val="24"/>
          <w:szCs w:val="24"/>
        </w:rPr>
        <w:t xml:space="preserve"> pending his appeal. H</w:t>
      </w:r>
      <w:r w:rsidRPr="0030709B">
        <w:rPr>
          <w:rFonts w:ascii="Times New Roman" w:hAnsi="Times New Roman" w:cs="Times New Roman"/>
          <w:sz w:val="24"/>
          <w:szCs w:val="24"/>
        </w:rPr>
        <w:t>e is accordingly entitled to his immediate release.</w:t>
      </w:r>
    </w:p>
    <w:p w14:paraId="1C797CF8" w14:textId="77777777" w:rsidR="00486A9C" w:rsidRPr="0030709B" w:rsidRDefault="00486A9C" w:rsidP="00486A9C">
      <w:pPr>
        <w:pStyle w:val="NoSpacing"/>
        <w:ind w:left="720"/>
        <w:jc w:val="both"/>
        <w:rPr>
          <w:rFonts w:ascii="Times New Roman" w:hAnsi="Times New Roman" w:cs="Times New Roman"/>
          <w:sz w:val="24"/>
          <w:szCs w:val="24"/>
        </w:rPr>
      </w:pPr>
    </w:p>
    <w:p w14:paraId="7BBC0391" w14:textId="77777777" w:rsidR="005068EC" w:rsidRPr="0030709B" w:rsidRDefault="005068EC" w:rsidP="0030709B">
      <w:pPr>
        <w:pStyle w:val="NoSpacing"/>
        <w:numPr>
          <w:ilvl w:val="0"/>
          <w:numId w:val="3"/>
        </w:numPr>
        <w:jc w:val="both"/>
        <w:rPr>
          <w:rFonts w:ascii="Times New Roman" w:hAnsi="Times New Roman" w:cs="Times New Roman"/>
          <w:sz w:val="24"/>
          <w:szCs w:val="24"/>
        </w:rPr>
      </w:pPr>
      <w:r w:rsidRPr="0030709B">
        <w:rPr>
          <w:rFonts w:ascii="Times New Roman" w:hAnsi="Times New Roman" w:cs="Times New Roman"/>
          <w:sz w:val="24"/>
          <w:szCs w:val="24"/>
        </w:rPr>
        <w:t>3</w:t>
      </w:r>
      <w:r w:rsidRPr="0030709B">
        <w:rPr>
          <w:rFonts w:ascii="Times New Roman" w:hAnsi="Times New Roman" w:cs="Times New Roman"/>
          <w:sz w:val="24"/>
          <w:szCs w:val="24"/>
          <w:vertAlign w:val="superscript"/>
        </w:rPr>
        <w:t>rd</w:t>
      </w:r>
      <w:r w:rsidRPr="0030709B">
        <w:rPr>
          <w:rFonts w:ascii="Times New Roman" w:hAnsi="Times New Roman" w:cs="Times New Roman"/>
          <w:sz w:val="24"/>
          <w:szCs w:val="24"/>
        </w:rPr>
        <w:t xml:space="preserve"> appellants appeal against conviction and sentence succeeds.  He is found not guilty and acquitted on all counts.  He is entitled to his immediate release.</w:t>
      </w:r>
    </w:p>
    <w:p w14:paraId="76E1CAD5" w14:textId="77777777" w:rsidR="005068EC" w:rsidRDefault="005068EC" w:rsidP="0030709B">
      <w:pPr>
        <w:pStyle w:val="NoSpacing"/>
        <w:jc w:val="both"/>
        <w:rPr>
          <w:rFonts w:ascii="Times New Roman" w:hAnsi="Times New Roman" w:cs="Times New Roman"/>
          <w:sz w:val="24"/>
          <w:szCs w:val="24"/>
        </w:rPr>
      </w:pPr>
    </w:p>
    <w:p w14:paraId="4F2F42A4" w14:textId="77777777" w:rsidR="007C2064" w:rsidRDefault="007C2064" w:rsidP="0030709B">
      <w:pPr>
        <w:pStyle w:val="NoSpacing"/>
        <w:jc w:val="both"/>
        <w:rPr>
          <w:rFonts w:ascii="Times New Roman" w:hAnsi="Times New Roman" w:cs="Times New Roman"/>
          <w:sz w:val="24"/>
          <w:szCs w:val="24"/>
        </w:rPr>
      </w:pPr>
    </w:p>
    <w:p w14:paraId="631C71C1" w14:textId="77777777" w:rsidR="007C2064" w:rsidRDefault="007C2064" w:rsidP="0030709B">
      <w:pPr>
        <w:pStyle w:val="NoSpacing"/>
        <w:jc w:val="both"/>
        <w:rPr>
          <w:rFonts w:ascii="Times New Roman" w:hAnsi="Times New Roman" w:cs="Times New Roman"/>
          <w:sz w:val="24"/>
          <w:szCs w:val="24"/>
        </w:rPr>
      </w:pPr>
    </w:p>
    <w:p w14:paraId="5544F3B2" w14:textId="77777777" w:rsidR="007C2064" w:rsidRDefault="007C2064" w:rsidP="0030709B">
      <w:pPr>
        <w:pStyle w:val="NoSpacing"/>
        <w:jc w:val="both"/>
        <w:rPr>
          <w:rFonts w:ascii="Times New Roman" w:hAnsi="Times New Roman" w:cs="Times New Roman"/>
          <w:sz w:val="24"/>
          <w:szCs w:val="24"/>
        </w:rPr>
      </w:pPr>
    </w:p>
    <w:p w14:paraId="5145D3CC" w14:textId="77777777" w:rsidR="007C2064" w:rsidRDefault="007C2064" w:rsidP="0030709B">
      <w:pPr>
        <w:pStyle w:val="NoSpacing"/>
        <w:jc w:val="both"/>
        <w:rPr>
          <w:rFonts w:ascii="Times New Roman" w:hAnsi="Times New Roman" w:cs="Times New Roman"/>
          <w:sz w:val="24"/>
          <w:szCs w:val="24"/>
        </w:rPr>
      </w:pPr>
    </w:p>
    <w:p w14:paraId="7EDB14AB" w14:textId="77777777" w:rsidR="007C2064" w:rsidRPr="0030709B" w:rsidRDefault="007C2064" w:rsidP="0030709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 I agree</w:t>
      </w:r>
    </w:p>
    <w:p w14:paraId="35B4E2FA" w14:textId="77777777" w:rsidR="005068EC" w:rsidRPr="0030709B" w:rsidRDefault="005068EC" w:rsidP="0030709B">
      <w:pPr>
        <w:pStyle w:val="NoSpacing"/>
        <w:jc w:val="both"/>
        <w:rPr>
          <w:rFonts w:ascii="Times New Roman" w:hAnsi="Times New Roman" w:cs="Times New Roman"/>
          <w:sz w:val="24"/>
          <w:szCs w:val="24"/>
        </w:rPr>
      </w:pPr>
    </w:p>
    <w:p w14:paraId="77745839" w14:textId="77777777" w:rsidR="005068EC" w:rsidRDefault="005068EC" w:rsidP="0030709B">
      <w:pPr>
        <w:pStyle w:val="NoSpacing"/>
        <w:jc w:val="both"/>
        <w:rPr>
          <w:rFonts w:ascii="Times New Roman" w:hAnsi="Times New Roman" w:cs="Times New Roman"/>
          <w:sz w:val="24"/>
          <w:szCs w:val="24"/>
        </w:rPr>
      </w:pPr>
    </w:p>
    <w:p w14:paraId="456986E1" w14:textId="77777777" w:rsidR="0030709B" w:rsidRPr="0030709B" w:rsidRDefault="0030709B" w:rsidP="0030709B">
      <w:pPr>
        <w:pStyle w:val="NoSpacing"/>
        <w:jc w:val="both"/>
        <w:rPr>
          <w:rFonts w:ascii="Times New Roman" w:hAnsi="Times New Roman" w:cs="Times New Roman"/>
          <w:sz w:val="24"/>
          <w:szCs w:val="24"/>
        </w:rPr>
      </w:pPr>
    </w:p>
    <w:p w14:paraId="7C684F75" w14:textId="77777777" w:rsidR="005068EC" w:rsidRPr="0030709B" w:rsidRDefault="005068EC" w:rsidP="0030709B">
      <w:pPr>
        <w:pStyle w:val="NoSpacing"/>
        <w:jc w:val="both"/>
        <w:rPr>
          <w:rFonts w:ascii="Times New Roman" w:hAnsi="Times New Roman" w:cs="Times New Roman"/>
          <w:sz w:val="24"/>
          <w:szCs w:val="24"/>
        </w:rPr>
      </w:pPr>
      <w:r w:rsidRPr="0030709B">
        <w:rPr>
          <w:rFonts w:ascii="Times New Roman" w:hAnsi="Times New Roman" w:cs="Times New Roman"/>
          <w:i/>
          <w:sz w:val="24"/>
          <w:szCs w:val="24"/>
        </w:rPr>
        <w:t>National Prosecuting Authority,</w:t>
      </w:r>
      <w:r w:rsidRPr="0030709B">
        <w:rPr>
          <w:rFonts w:ascii="Times New Roman" w:hAnsi="Times New Roman" w:cs="Times New Roman"/>
          <w:sz w:val="24"/>
          <w:szCs w:val="24"/>
        </w:rPr>
        <w:t xml:space="preserve"> state’s legal practitioners</w:t>
      </w:r>
    </w:p>
    <w:sectPr w:rsidR="005068EC" w:rsidRPr="0030709B" w:rsidSect="00AE44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9E99" w14:textId="77777777" w:rsidR="001E0CB1" w:rsidRDefault="001E0CB1" w:rsidP="00D02E8E">
      <w:pPr>
        <w:spacing w:after="0" w:line="240" w:lineRule="auto"/>
      </w:pPr>
      <w:r>
        <w:separator/>
      </w:r>
    </w:p>
  </w:endnote>
  <w:endnote w:type="continuationSeparator" w:id="0">
    <w:p w14:paraId="071375F5" w14:textId="77777777" w:rsidR="001E0CB1" w:rsidRDefault="001E0CB1" w:rsidP="00D0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7606" w14:textId="77777777" w:rsidR="001E0CB1" w:rsidRDefault="001E0CB1" w:rsidP="00D02E8E">
      <w:pPr>
        <w:spacing w:after="0" w:line="240" w:lineRule="auto"/>
      </w:pPr>
      <w:r>
        <w:separator/>
      </w:r>
    </w:p>
  </w:footnote>
  <w:footnote w:type="continuationSeparator" w:id="0">
    <w:p w14:paraId="65C3316D" w14:textId="77777777" w:rsidR="001E0CB1" w:rsidRDefault="001E0CB1" w:rsidP="00D0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87958"/>
      <w:docPartObj>
        <w:docPartGallery w:val="Page Numbers (Top of Page)"/>
        <w:docPartUnique/>
      </w:docPartObj>
    </w:sdtPr>
    <w:sdtEndPr>
      <w:rPr>
        <w:noProof/>
      </w:rPr>
    </w:sdtEndPr>
    <w:sdtContent>
      <w:p w14:paraId="794BAE63" w14:textId="77777777" w:rsidR="00486A9C" w:rsidRDefault="001E0CB1">
        <w:pPr>
          <w:pStyle w:val="Header"/>
          <w:jc w:val="right"/>
          <w:rPr>
            <w:noProof/>
          </w:rPr>
        </w:pPr>
        <w:r>
          <w:fldChar w:fldCharType="begin"/>
        </w:r>
        <w:r>
          <w:instrText xml:space="preserve"> PAGE   \* MERGEFORMAT </w:instrText>
        </w:r>
        <w:r>
          <w:fldChar w:fldCharType="separate"/>
        </w:r>
        <w:r w:rsidR="00E6418E">
          <w:rPr>
            <w:noProof/>
          </w:rPr>
          <w:t>7</w:t>
        </w:r>
        <w:r>
          <w:rPr>
            <w:noProof/>
          </w:rPr>
          <w:fldChar w:fldCharType="end"/>
        </w:r>
      </w:p>
      <w:p w14:paraId="676E0F16" w14:textId="77777777" w:rsidR="00486A9C" w:rsidRDefault="00486A9C">
        <w:pPr>
          <w:pStyle w:val="Header"/>
          <w:jc w:val="right"/>
          <w:rPr>
            <w:noProof/>
          </w:rPr>
        </w:pPr>
        <w:r>
          <w:rPr>
            <w:noProof/>
          </w:rPr>
          <w:t>HB 114/21</w:t>
        </w:r>
      </w:p>
      <w:p w14:paraId="0445BA67" w14:textId="77777777" w:rsidR="00486A9C" w:rsidRDefault="00486A9C">
        <w:pPr>
          <w:pStyle w:val="Header"/>
          <w:jc w:val="right"/>
        </w:pPr>
        <w:r>
          <w:rPr>
            <w:noProof/>
          </w:rPr>
          <w:t>HCA 27/18</w:t>
        </w:r>
      </w:p>
    </w:sdtContent>
  </w:sdt>
  <w:p w14:paraId="020CBB1E" w14:textId="77777777" w:rsidR="00486A9C" w:rsidRDefault="00486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40D2"/>
    <w:multiLevelType w:val="hybridMultilevel"/>
    <w:tmpl w:val="0054FE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5C6B72"/>
    <w:multiLevelType w:val="hybridMultilevel"/>
    <w:tmpl w:val="AFCA65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5AF2953"/>
    <w:multiLevelType w:val="hybridMultilevel"/>
    <w:tmpl w:val="C7AE0F84"/>
    <w:lvl w:ilvl="0" w:tplc="99E8E98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0D8A"/>
    <w:rsid w:val="00043011"/>
    <w:rsid w:val="00052E8E"/>
    <w:rsid w:val="00052EC7"/>
    <w:rsid w:val="000B0AA9"/>
    <w:rsid w:val="000F0168"/>
    <w:rsid w:val="00107616"/>
    <w:rsid w:val="00147DA0"/>
    <w:rsid w:val="001A1DF0"/>
    <w:rsid w:val="001E0CB1"/>
    <w:rsid w:val="001E2260"/>
    <w:rsid w:val="00206FD1"/>
    <w:rsid w:val="00243421"/>
    <w:rsid w:val="0027701A"/>
    <w:rsid w:val="00297A2E"/>
    <w:rsid w:val="002A609B"/>
    <w:rsid w:val="002E3D19"/>
    <w:rsid w:val="002F1AD4"/>
    <w:rsid w:val="002F77A2"/>
    <w:rsid w:val="002F7C9B"/>
    <w:rsid w:val="0030709B"/>
    <w:rsid w:val="00311591"/>
    <w:rsid w:val="00312904"/>
    <w:rsid w:val="00322BEF"/>
    <w:rsid w:val="00322FCE"/>
    <w:rsid w:val="00373C98"/>
    <w:rsid w:val="003B01D4"/>
    <w:rsid w:val="003C4C38"/>
    <w:rsid w:val="003D6313"/>
    <w:rsid w:val="0043018F"/>
    <w:rsid w:val="00435BAA"/>
    <w:rsid w:val="00442150"/>
    <w:rsid w:val="00442238"/>
    <w:rsid w:val="00453273"/>
    <w:rsid w:val="004836CB"/>
    <w:rsid w:val="00486A9C"/>
    <w:rsid w:val="004C5DA4"/>
    <w:rsid w:val="004F723A"/>
    <w:rsid w:val="005068EC"/>
    <w:rsid w:val="005411C9"/>
    <w:rsid w:val="00581674"/>
    <w:rsid w:val="005959E5"/>
    <w:rsid w:val="005A3EB9"/>
    <w:rsid w:val="005D2546"/>
    <w:rsid w:val="005D31ED"/>
    <w:rsid w:val="005E4167"/>
    <w:rsid w:val="005F7CE5"/>
    <w:rsid w:val="0061069A"/>
    <w:rsid w:val="00635507"/>
    <w:rsid w:val="00651EB3"/>
    <w:rsid w:val="00660480"/>
    <w:rsid w:val="006632B8"/>
    <w:rsid w:val="006F3F3B"/>
    <w:rsid w:val="00717261"/>
    <w:rsid w:val="00723B27"/>
    <w:rsid w:val="007253C7"/>
    <w:rsid w:val="0075493C"/>
    <w:rsid w:val="00764F57"/>
    <w:rsid w:val="00766E74"/>
    <w:rsid w:val="00771EEF"/>
    <w:rsid w:val="00780391"/>
    <w:rsid w:val="007B538D"/>
    <w:rsid w:val="007C2064"/>
    <w:rsid w:val="00801CC5"/>
    <w:rsid w:val="00802DF8"/>
    <w:rsid w:val="00817704"/>
    <w:rsid w:val="0083799F"/>
    <w:rsid w:val="0085048E"/>
    <w:rsid w:val="008759B3"/>
    <w:rsid w:val="00877F4A"/>
    <w:rsid w:val="00887092"/>
    <w:rsid w:val="008879DE"/>
    <w:rsid w:val="00887CB7"/>
    <w:rsid w:val="008C1ADA"/>
    <w:rsid w:val="008D6799"/>
    <w:rsid w:val="008D68ED"/>
    <w:rsid w:val="008E3329"/>
    <w:rsid w:val="00912E3E"/>
    <w:rsid w:val="00965AB4"/>
    <w:rsid w:val="009A63DD"/>
    <w:rsid w:val="009D4A63"/>
    <w:rsid w:val="009E2738"/>
    <w:rsid w:val="009F03A1"/>
    <w:rsid w:val="009F0B97"/>
    <w:rsid w:val="009F2B1F"/>
    <w:rsid w:val="009F6A84"/>
    <w:rsid w:val="00A04720"/>
    <w:rsid w:val="00A31792"/>
    <w:rsid w:val="00A46AE2"/>
    <w:rsid w:val="00A71333"/>
    <w:rsid w:val="00AC7D84"/>
    <w:rsid w:val="00AE4404"/>
    <w:rsid w:val="00B00D8A"/>
    <w:rsid w:val="00B00F88"/>
    <w:rsid w:val="00B40759"/>
    <w:rsid w:val="00B653DD"/>
    <w:rsid w:val="00B73993"/>
    <w:rsid w:val="00B90305"/>
    <w:rsid w:val="00BA02E8"/>
    <w:rsid w:val="00BB4E9D"/>
    <w:rsid w:val="00BD6156"/>
    <w:rsid w:val="00C112DC"/>
    <w:rsid w:val="00C41485"/>
    <w:rsid w:val="00C97CA0"/>
    <w:rsid w:val="00CB3317"/>
    <w:rsid w:val="00CC31E4"/>
    <w:rsid w:val="00CE7AF8"/>
    <w:rsid w:val="00CF56D5"/>
    <w:rsid w:val="00D02E8E"/>
    <w:rsid w:val="00D155E3"/>
    <w:rsid w:val="00D306F9"/>
    <w:rsid w:val="00D44589"/>
    <w:rsid w:val="00D605A1"/>
    <w:rsid w:val="00DB5228"/>
    <w:rsid w:val="00DB54A4"/>
    <w:rsid w:val="00E40DC6"/>
    <w:rsid w:val="00E57073"/>
    <w:rsid w:val="00E62258"/>
    <w:rsid w:val="00E6418E"/>
    <w:rsid w:val="00EE7852"/>
    <w:rsid w:val="00F10B79"/>
    <w:rsid w:val="00F61965"/>
    <w:rsid w:val="00F846E7"/>
    <w:rsid w:val="00FB7338"/>
    <w:rsid w:val="00FC40F4"/>
    <w:rsid w:val="00FD7D05"/>
    <w:rsid w:val="00FE7501"/>
    <w:rsid w:val="00FF2C50"/>
    <w:rsid w:val="00FF42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6C95"/>
  <w15:docId w15:val="{A846503D-A900-4C57-985C-CA1EE043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D8A"/>
    <w:pPr>
      <w:spacing w:after="0" w:line="240" w:lineRule="auto"/>
    </w:pPr>
  </w:style>
  <w:style w:type="paragraph" w:styleId="ListParagraph">
    <w:name w:val="List Paragraph"/>
    <w:basedOn w:val="Normal"/>
    <w:uiPriority w:val="34"/>
    <w:qFormat/>
    <w:rsid w:val="00802DF8"/>
    <w:pPr>
      <w:ind w:left="720"/>
      <w:contextualSpacing/>
    </w:pPr>
  </w:style>
  <w:style w:type="paragraph" w:styleId="Header">
    <w:name w:val="header"/>
    <w:basedOn w:val="Normal"/>
    <w:link w:val="HeaderChar"/>
    <w:uiPriority w:val="99"/>
    <w:unhideWhenUsed/>
    <w:rsid w:val="00D0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E8E"/>
  </w:style>
  <w:style w:type="paragraph" w:styleId="Footer">
    <w:name w:val="footer"/>
    <w:basedOn w:val="Normal"/>
    <w:link w:val="FooterChar"/>
    <w:uiPriority w:val="99"/>
    <w:unhideWhenUsed/>
    <w:rsid w:val="00D0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9</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usr</cp:lastModifiedBy>
  <cp:revision>86</cp:revision>
  <cp:lastPrinted>2021-06-22T15:20:00Z</cp:lastPrinted>
  <dcterms:created xsi:type="dcterms:W3CDTF">2021-06-10T07:01:00Z</dcterms:created>
  <dcterms:modified xsi:type="dcterms:W3CDTF">2021-06-23T14:13:00Z</dcterms:modified>
</cp:coreProperties>
</file>