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4CA" w:rsidRPr="007E5450" w:rsidRDefault="00455550" w:rsidP="00455550">
      <w:pPr>
        <w:spacing w:after="0" w:line="240" w:lineRule="auto"/>
        <w:rPr>
          <w:rFonts w:ascii="Times New Roman" w:hAnsi="Times New Roman" w:cs="Times New Roman"/>
          <w:b/>
          <w:sz w:val="24"/>
          <w:szCs w:val="24"/>
        </w:rPr>
      </w:pPr>
      <w:r w:rsidRPr="007E5450">
        <w:rPr>
          <w:rFonts w:ascii="Times New Roman" w:hAnsi="Times New Roman" w:cs="Times New Roman"/>
          <w:b/>
          <w:sz w:val="24"/>
          <w:szCs w:val="24"/>
        </w:rPr>
        <w:t xml:space="preserve"> IN THE LABOUR COURT OF ZIMBABWE</w:t>
      </w:r>
      <w:r w:rsidRPr="007E5450">
        <w:rPr>
          <w:rFonts w:ascii="Times New Roman" w:hAnsi="Times New Roman" w:cs="Times New Roman"/>
          <w:b/>
          <w:sz w:val="24"/>
          <w:szCs w:val="24"/>
        </w:rPr>
        <w:tab/>
      </w:r>
      <w:r w:rsidR="007E5450">
        <w:rPr>
          <w:rFonts w:ascii="Times New Roman" w:hAnsi="Times New Roman" w:cs="Times New Roman"/>
          <w:b/>
          <w:sz w:val="24"/>
          <w:szCs w:val="24"/>
        </w:rPr>
        <w:t xml:space="preserve">   </w:t>
      </w:r>
      <w:r w:rsidRPr="007E5450">
        <w:rPr>
          <w:rFonts w:ascii="Times New Roman" w:hAnsi="Times New Roman" w:cs="Times New Roman"/>
          <w:b/>
          <w:sz w:val="24"/>
          <w:szCs w:val="24"/>
        </w:rPr>
        <w:t>JUDGMENT NO LC/H/</w:t>
      </w:r>
      <w:r w:rsidR="00D11012">
        <w:rPr>
          <w:rFonts w:ascii="Times New Roman" w:hAnsi="Times New Roman" w:cs="Times New Roman"/>
          <w:b/>
          <w:sz w:val="24"/>
          <w:szCs w:val="24"/>
        </w:rPr>
        <w:t>545</w:t>
      </w:r>
      <w:r w:rsidRPr="007E5450">
        <w:rPr>
          <w:rFonts w:ascii="Times New Roman" w:hAnsi="Times New Roman" w:cs="Times New Roman"/>
          <w:b/>
          <w:sz w:val="24"/>
          <w:szCs w:val="24"/>
        </w:rPr>
        <w:t>/2016</w:t>
      </w:r>
    </w:p>
    <w:p w:rsidR="00455550" w:rsidRPr="007E5450" w:rsidRDefault="00455550" w:rsidP="00455550">
      <w:pPr>
        <w:spacing w:after="0" w:line="240" w:lineRule="auto"/>
        <w:rPr>
          <w:rFonts w:ascii="Times New Roman" w:hAnsi="Times New Roman" w:cs="Times New Roman"/>
          <w:b/>
          <w:sz w:val="24"/>
          <w:szCs w:val="24"/>
        </w:rPr>
      </w:pPr>
    </w:p>
    <w:p w:rsidR="00455550" w:rsidRPr="007E5450" w:rsidRDefault="00455550" w:rsidP="00455550">
      <w:pPr>
        <w:spacing w:after="0" w:line="240" w:lineRule="auto"/>
        <w:rPr>
          <w:rFonts w:ascii="Times New Roman" w:hAnsi="Times New Roman" w:cs="Times New Roman"/>
          <w:b/>
          <w:sz w:val="24"/>
          <w:szCs w:val="24"/>
        </w:rPr>
      </w:pPr>
      <w:r w:rsidRPr="007E5450">
        <w:rPr>
          <w:rFonts w:ascii="Times New Roman" w:hAnsi="Times New Roman" w:cs="Times New Roman"/>
          <w:b/>
          <w:sz w:val="24"/>
          <w:szCs w:val="24"/>
        </w:rPr>
        <w:t>HARARE, 11 MAY 2016 &amp;</w:t>
      </w:r>
      <w:r w:rsidRPr="007E5450">
        <w:rPr>
          <w:rFonts w:ascii="Times New Roman" w:hAnsi="Times New Roman" w:cs="Times New Roman"/>
          <w:b/>
          <w:sz w:val="24"/>
          <w:szCs w:val="24"/>
        </w:rPr>
        <w:tab/>
      </w:r>
      <w:r w:rsidRPr="007E5450">
        <w:rPr>
          <w:rFonts w:ascii="Times New Roman" w:hAnsi="Times New Roman" w:cs="Times New Roman"/>
          <w:b/>
          <w:sz w:val="24"/>
          <w:szCs w:val="24"/>
        </w:rPr>
        <w:tab/>
      </w:r>
      <w:r w:rsidRPr="007E5450">
        <w:rPr>
          <w:rFonts w:ascii="Times New Roman" w:hAnsi="Times New Roman" w:cs="Times New Roman"/>
          <w:b/>
          <w:sz w:val="24"/>
          <w:szCs w:val="24"/>
        </w:rPr>
        <w:tab/>
      </w:r>
      <w:r w:rsidRPr="007E5450">
        <w:rPr>
          <w:rFonts w:ascii="Times New Roman" w:hAnsi="Times New Roman" w:cs="Times New Roman"/>
          <w:b/>
          <w:sz w:val="24"/>
          <w:szCs w:val="24"/>
        </w:rPr>
        <w:tab/>
      </w:r>
      <w:r w:rsidR="007E5450">
        <w:rPr>
          <w:rFonts w:ascii="Times New Roman" w:hAnsi="Times New Roman" w:cs="Times New Roman"/>
          <w:b/>
          <w:sz w:val="24"/>
          <w:szCs w:val="24"/>
        </w:rPr>
        <w:t xml:space="preserve">   </w:t>
      </w:r>
      <w:r w:rsidRPr="007E5450">
        <w:rPr>
          <w:rFonts w:ascii="Times New Roman" w:hAnsi="Times New Roman" w:cs="Times New Roman"/>
          <w:b/>
          <w:sz w:val="24"/>
          <w:szCs w:val="24"/>
        </w:rPr>
        <w:t>CASE NO LC/H/APP/1436/2015</w:t>
      </w:r>
    </w:p>
    <w:p w:rsidR="00455550" w:rsidRDefault="006C2F0C" w:rsidP="00455550">
      <w:pPr>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00D11012">
        <w:rPr>
          <w:rFonts w:ascii="Times New Roman" w:hAnsi="Times New Roman" w:cs="Times New Roman"/>
          <w:b/>
          <w:sz w:val="24"/>
          <w:szCs w:val="24"/>
        </w:rPr>
        <w:t xml:space="preserve"> SEPTEMBER 2016</w:t>
      </w:r>
    </w:p>
    <w:p w:rsidR="00D11012" w:rsidRPr="007E5450" w:rsidRDefault="00D11012" w:rsidP="00455550">
      <w:pPr>
        <w:spacing w:after="0" w:line="240" w:lineRule="auto"/>
        <w:rPr>
          <w:rFonts w:ascii="Times New Roman" w:hAnsi="Times New Roman" w:cs="Times New Roman"/>
          <w:b/>
          <w:sz w:val="24"/>
          <w:szCs w:val="24"/>
        </w:rPr>
      </w:pPr>
    </w:p>
    <w:p w:rsidR="00455550" w:rsidRDefault="00455550" w:rsidP="00455550">
      <w:pPr>
        <w:spacing w:after="0" w:line="240" w:lineRule="auto"/>
        <w:rPr>
          <w:rFonts w:ascii="Times New Roman" w:hAnsi="Times New Roman" w:cs="Times New Roman"/>
          <w:sz w:val="24"/>
          <w:szCs w:val="24"/>
        </w:rPr>
      </w:pPr>
    </w:p>
    <w:p w:rsidR="00455550" w:rsidRDefault="00455550" w:rsidP="0045555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455550" w:rsidRDefault="00455550" w:rsidP="00455550">
      <w:pPr>
        <w:spacing w:after="0" w:line="240" w:lineRule="auto"/>
        <w:rPr>
          <w:rFonts w:ascii="Times New Roman" w:hAnsi="Times New Roman" w:cs="Times New Roman"/>
          <w:sz w:val="24"/>
          <w:szCs w:val="24"/>
        </w:rPr>
      </w:pPr>
    </w:p>
    <w:p w:rsidR="00455550" w:rsidRDefault="00455550" w:rsidP="00455550">
      <w:pPr>
        <w:spacing w:after="0" w:line="240" w:lineRule="auto"/>
        <w:rPr>
          <w:rFonts w:ascii="Times New Roman" w:hAnsi="Times New Roman" w:cs="Times New Roman"/>
          <w:sz w:val="24"/>
          <w:szCs w:val="24"/>
        </w:rPr>
      </w:pPr>
    </w:p>
    <w:p w:rsidR="00455550" w:rsidRPr="007E5450" w:rsidRDefault="00455550" w:rsidP="00455550">
      <w:pPr>
        <w:spacing w:after="0" w:line="240" w:lineRule="auto"/>
        <w:rPr>
          <w:rFonts w:ascii="Times New Roman" w:hAnsi="Times New Roman" w:cs="Times New Roman"/>
          <w:b/>
          <w:sz w:val="24"/>
          <w:szCs w:val="24"/>
        </w:rPr>
      </w:pPr>
      <w:r w:rsidRPr="007E5450">
        <w:rPr>
          <w:rFonts w:ascii="Times New Roman" w:hAnsi="Times New Roman" w:cs="Times New Roman"/>
          <w:b/>
          <w:sz w:val="24"/>
          <w:szCs w:val="24"/>
        </w:rPr>
        <w:t>RUDO SHOPO</w:t>
      </w:r>
      <w:r w:rsidRPr="007E5450">
        <w:rPr>
          <w:rFonts w:ascii="Times New Roman" w:hAnsi="Times New Roman" w:cs="Times New Roman"/>
          <w:b/>
          <w:sz w:val="24"/>
          <w:szCs w:val="24"/>
        </w:rPr>
        <w:tab/>
      </w:r>
      <w:r w:rsidRPr="007E5450">
        <w:rPr>
          <w:rFonts w:ascii="Times New Roman" w:hAnsi="Times New Roman" w:cs="Times New Roman"/>
          <w:b/>
          <w:sz w:val="24"/>
          <w:szCs w:val="24"/>
        </w:rPr>
        <w:tab/>
      </w:r>
      <w:r w:rsidRPr="007E5450">
        <w:rPr>
          <w:rFonts w:ascii="Times New Roman" w:hAnsi="Times New Roman" w:cs="Times New Roman"/>
          <w:b/>
          <w:sz w:val="24"/>
          <w:szCs w:val="24"/>
        </w:rPr>
        <w:tab/>
      </w:r>
      <w:r w:rsidRPr="007E5450">
        <w:rPr>
          <w:rFonts w:ascii="Times New Roman" w:hAnsi="Times New Roman" w:cs="Times New Roman"/>
          <w:b/>
          <w:sz w:val="24"/>
          <w:szCs w:val="24"/>
        </w:rPr>
        <w:tab/>
      </w:r>
      <w:r w:rsidRPr="007E5450">
        <w:rPr>
          <w:rFonts w:ascii="Times New Roman" w:hAnsi="Times New Roman" w:cs="Times New Roman"/>
          <w:b/>
          <w:sz w:val="24"/>
          <w:szCs w:val="24"/>
        </w:rPr>
        <w:tab/>
      </w:r>
      <w:r w:rsidRPr="007E5450">
        <w:rPr>
          <w:rFonts w:ascii="Times New Roman" w:hAnsi="Times New Roman" w:cs="Times New Roman"/>
          <w:b/>
          <w:sz w:val="24"/>
          <w:szCs w:val="24"/>
        </w:rPr>
        <w:tab/>
      </w:r>
      <w:r w:rsidRPr="007E5450">
        <w:rPr>
          <w:rFonts w:ascii="Times New Roman" w:hAnsi="Times New Roman" w:cs="Times New Roman"/>
          <w:b/>
          <w:sz w:val="24"/>
          <w:szCs w:val="24"/>
        </w:rPr>
        <w:tab/>
      </w:r>
      <w:r w:rsidRPr="007E5450">
        <w:rPr>
          <w:rFonts w:ascii="Times New Roman" w:hAnsi="Times New Roman" w:cs="Times New Roman"/>
          <w:b/>
          <w:sz w:val="24"/>
          <w:szCs w:val="24"/>
        </w:rPr>
        <w:tab/>
        <w:t>APPLICANT</w:t>
      </w:r>
    </w:p>
    <w:p w:rsidR="00455550" w:rsidRDefault="00455550" w:rsidP="00455550">
      <w:pPr>
        <w:spacing w:after="0" w:line="240" w:lineRule="auto"/>
        <w:rPr>
          <w:rFonts w:ascii="Times New Roman" w:hAnsi="Times New Roman" w:cs="Times New Roman"/>
          <w:sz w:val="24"/>
          <w:szCs w:val="24"/>
        </w:rPr>
      </w:pPr>
    </w:p>
    <w:p w:rsidR="00455550" w:rsidRDefault="00455550" w:rsidP="00455550">
      <w:pPr>
        <w:spacing w:after="0" w:line="240" w:lineRule="auto"/>
        <w:rPr>
          <w:rFonts w:ascii="Times New Roman" w:hAnsi="Times New Roman" w:cs="Times New Roman"/>
          <w:sz w:val="24"/>
          <w:szCs w:val="24"/>
        </w:rPr>
      </w:pPr>
    </w:p>
    <w:p w:rsidR="00455550" w:rsidRDefault="00455550" w:rsidP="0045555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F3741" w:rsidRDefault="003F3741" w:rsidP="00455550">
      <w:pPr>
        <w:spacing w:after="0" w:line="240" w:lineRule="auto"/>
        <w:rPr>
          <w:rFonts w:ascii="Times New Roman" w:hAnsi="Times New Roman" w:cs="Times New Roman"/>
          <w:sz w:val="24"/>
          <w:szCs w:val="24"/>
        </w:rPr>
      </w:pPr>
    </w:p>
    <w:p w:rsidR="00455550" w:rsidRDefault="00455550" w:rsidP="00455550">
      <w:pPr>
        <w:spacing w:after="0" w:line="240" w:lineRule="auto"/>
        <w:rPr>
          <w:rFonts w:ascii="Times New Roman" w:hAnsi="Times New Roman" w:cs="Times New Roman"/>
          <w:sz w:val="24"/>
          <w:szCs w:val="24"/>
        </w:rPr>
      </w:pPr>
    </w:p>
    <w:p w:rsidR="00455550" w:rsidRPr="007E5450" w:rsidRDefault="006C2F0C" w:rsidP="00455550">
      <w:pPr>
        <w:spacing w:after="0" w:line="240" w:lineRule="auto"/>
        <w:rPr>
          <w:rFonts w:ascii="Times New Roman" w:hAnsi="Times New Roman" w:cs="Times New Roman"/>
          <w:b/>
          <w:sz w:val="24"/>
          <w:szCs w:val="24"/>
        </w:rPr>
      </w:pPr>
      <w:r>
        <w:rPr>
          <w:rFonts w:ascii="Times New Roman" w:hAnsi="Times New Roman" w:cs="Times New Roman"/>
          <w:b/>
          <w:sz w:val="24"/>
          <w:szCs w:val="24"/>
        </w:rPr>
        <w:t>NETONE CELLULAR (PVT)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r w:rsidR="00455550" w:rsidRPr="007E5450">
        <w:rPr>
          <w:rFonts w:ascii="Times New Roman" w:hAnsi="Times New Roman" w:cs="Times New Roman"/>
          <w:b/>
          <w:sz w:val="24"/>
          <w:szCs w:val="24"/>
        </w:rPr>
        <w:t>RESPONDENT</w:t>
      </w:r>
    </w:p>
    <w:p w:rsidR="00455550" w:rsidRDefault="00455550" w:rsidP="00455550">
      <w:pPr>
        <w:spacing w:after="0" w:line="240" w:lineRule="auto"/>
        <w:rPr>
          <w:rFonts w:ascii="Times New Roman" w:hAnsi="Times New Roman" w:cs="Times New Roman"/>
          <w:sz w:val="24"/>
          <w:szCs w:val="24"/>
        </w:rPr>
      </w:pPr>
    </w:p>
    <w:p w:rsidR="00455550" w:rsidRDefault="00455550" w:rsidP="00455550">
      <w:pPr>
        <w:spacing w:after="0" w:line="240" w:lineRule="auto"/>
        <w:rPr>
          <w:rFonts w:ascii="Times New Roman" w:hAnsi="Times New Roman" w:cs="Times New Roman"/>
          <w:sz w:val="24"/>
          <w:szCs w:val="24"/>
        </w:rPr>
      </w:pPr>
    </w:p>
    <w:p w:rsidR="00455550" w:rsidRDefault="00455550" w:rsidP="004555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455550" w:rsidRDefault="00455550" w:rsidP="00455550">
      <w:pPr>
        <w:spacing w:after="0" w:line="240" w:lineRule="auto"/>
        <w:rPr>
          <w:rFonts w:ascii="Times New Roman" w:hAnsi="Times New Roman" w:cs="Times New Roman"/>
          <w:sz w:val="24"/>
          <w:szCs w:val="24"/>
        </w:rPr>
      </w:pPr>
    </w:p>
    <w:p w:rsidR="00455550" w:rsidRDefault="00455550" w:rsidP="00455550">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C </w:t>
      </w:r>
      <w:proofErr w:type="spellStart"/>
      <w:r>
        <w:rPr>
          <w:rFonts w:ascii="Times New Roman" w:hAnsi="Times New Roman" w:cs="Times New Roman"/>
          <w:sz w:val="24"/>
          <w:szCs w:val="24"/>
        </w:rPr>
        <w:t>Chinyama</w:t>
      </w:r>
      <w:proofErr w:type="spellEnd"/>
      <w:r>
        <w:rPr>
          <w:rFonts w:ascii="Times New Roman" w:hAnsi="Times New Roman" w:cs="Times New Roman"/>
          <w:sz w:val="24"/>
          <w:szCs w:val="24"/>
        </w:rPr>
        <w:t xml:space="preserve"> (Legal Practitioner)</w:t>
      </w:r>
    </w:p>
    <w:p w:rsidR="00455550" w:rsidRDefault="00455550" w:rsidP="00455550">
      <w:pPr>
        <w:spacing w:after="0" w:line="240" w:lineRule="auto"/>
        <w:rPr>
          <w:rFonts w:ascii="Times New Roman" w:hAnsi="Times New Roman" w:cs="Times New Roman"/>
          <w:sz w:val="24"/>
          <w:szCs w:val="24"/>
        </w:rPr>
      </w:pPr>
    </w:p>
    <w:p w:rsidR="00455550" w:rsidRDefault="00455550" w:rsidP="004555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S </w:t>
      </w:r>
      <w:proofErr w:type="spellStart"/>
      <w:r>
        <w:rPr>
          <w:rFonts w:ascii="Times New Roman" w:hAnsi="Times New Roman" w:cs="Times New Roman"/>
          <w:sz w:val="24"/>
          <w:szCs w:val="24"/>
        </w:rPr>
        <w:t>Nyagura</w:t>
      </w:r>
      <w:proofErr w:type="spellEnd"/>
      <w:r>
        <w:rPr>
          <w:rFonts w:ascii="Times New Roman" w:hAnsi="Times New Roman" w:cs="Times New Roman"/>
          <w:sz w:val="24"/>
          <w:szCs w:val="24"/>
        </w:rPr>
        <w:t xml:space="preserve"> (Legal Practitioner)</w:t>
      </w:r>
    </w:p>
    <w:p w:rsidR="00455550" w:rsidRDefault="00455550" w:rsidP="00455550">
      <w:pPr>
        <w:spacing w:after="0" w:line="240" w:lineRule="auto"/>
        <w:rPr>
          <w:rFonts w:ascii="Times New Roman" w:hAnsi="Times New Roman" w:cs="Times New Roman"/>
          <w:sz w:val="24"/>
          <w:szCs w:val="24"/>
        </w:rPr>
      </w:pPr>
    </w:p>
    <w:p w:rsidR="00455550" w:rsidRDefault="00455550" w:rsidP="00455550">
      <w:pPr>
        <w:spacing w:after="0" w:line="240" w:lineRule="auto"/>
        <w:rPr>
          <w:rFonts w:ascii="Times New Roman" w:hAnsi="Times New Roman" w:cs="Times New Roman"/>
          <w:sz w:val="24"/>
          <w:szCs w:val="24"/>
        </w:rPr>
      </w:pPr>
    </w:p>
    <w:p w:rsidR="00455550" w:rsidRPr="007E5450" w:rsidRDefault="00455550" w:rsidP="00455550">
      <w:pPr>
        <w:spacing w:after="0" w:line="240" w:lineRule="auto"/>
        <w:rPr>
          <w:rFonts w:ascii="Times New Roman" w:hAnsi="Times New Roman" w:cs="Times New Roman"/>
          <w:b/>
          <w:sz w:val="24"/>
          <w:szCs w:val="24"/>
        </w:rPr>
      </w:pPr>
      <w:r w:rsidRPr="007E5450">
        <w:rPr>
          <w:rFonts w:ascii="Times New Roman" w:hAnsi="Times New Roman" w:cs="Times New Roman"/>
          <w:b/>
          <w:sz w:val="24"/>
          <w:szCs w:val="24"/>
        </w:rPr>
        <w:t>KUDYA J:</w:t>
      </w:r>
    </w:p>
    <w:p w:rsidR="00455550" w:rsidRDefault="00455550" w:rsidP="00455550">
      <w:pPr>
        <w:spacing w:after="0" w:line="240" w:lineRule="auto"/>
        <w:rPr>
          <w:rFonts w:ascii="Times New Roman" w:hAnsi="Times New Roman" w:cs="Times New Roman"/>
          <w:sz w:val="24"/>
          <w:szCs w:val="24"/>
        </w:rPr>
      </w:pPr>
    </w:p>
    <w:p w:rsidR="00C96AA6" w:rsidRDefault="00455550" w:rsidP="007E54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an application for rescission of judgment. Facts giving rise to the instant application are that the applicant employee lost her job with respondent employer following allegations of misconduct in breach of the respondent code of conduct. She appealed to arbitration without success. This drove her to appeal to the Labour Court on 24 November 2014 against the arbitral decision. She however failed to file her heads of argument on</w:t>
      </w:r>
      <w:r w:rsidR="006A6A17">
        <w:rPr>
          <w:rFonts w:ascii="Times New Roman" w:hAnsi="Times New Roman" w:cs="Times New Roman"/>
          <w:sz w:val="24"/>
          <w:szCs w:val="24"/>
        </w:rPr>
        <w:t xml:space="preserve"> the appeal on time. This prompted the respondent to pray for a dismissal of the appeal for want of prosecution. To that end the Labour Court on 13 May 2015 handed down a default judgment dismissing the appeal.</w:t>
      </w:r>
    </w:p>
    <w:p w:rsidR="00455550" w:rsidRDefault="006A6A17" w:rsidP="007E54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8 July 2015 she filed with the court a rescission of judgment application intending to have the default judgment of 13 May 2015 set aside. The rescission application was struck off the roll on account of it having been made out of the time lines set out by the rules of court. The striking off order is what prompted the applicant to file the instant application in a bid to purge the defect attendant to the rescission application which led to its striking off by the court.</w:t>
      </w:r>
    </w:p>
    <w:p w:rsidR="006A6A17" w:rsidRDefault="006A6A17" w:rsidP="007E54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is opposed to the </w:t>
      </w:r>
      <w:r w:rsidR="00C96AA6">
        <w:rPr>
          <w:rFonts w:ascii="Times New Roman" w:hAnsi="Times New Roman" w:cs="Times New Roman"/>
          <w:sz w:val="24"/>
          <w:szCs w:val="24"/>
        </w:rPr>
        <w:t>g</w:t>
      </w:r>
      <w:r>
        <w:rPr>
          <w:rFonts w:ascii="Times New Roman" w:hAnsi="Times New Roman" w:cs="Times New Roman"/>
          <w:sz w:val="24"/>
          <w:szCs w:val="24"/>
        </w:rPr>
        <w:t xml:space="preserve">rant of the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relief. It argues that technically the applicant has no good case before the court as she has again flouted the rules </w:t>
      </w:r>
      <w:r>
        <w:rPr>
          <w:rFonts w:ascii="Times New Roman" w:hAnsi="Times New Roman" w:cs="Times New Roman"/>
          <w:sz w:val="24"/>
          <w:szCs w:val="24"/>
        </w:rPr>
        <w:lastRenderedPageBreak/>
        <w:t xml:space="preserve">of court by failing to make the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application on the prescribed LC1 Form. It argues therefore that there is no application before the court and it should be struck off with costs on an attorney-client scale. On the merits the respondent argues that the application is bad at law since it has no merits. The merits </w:t>
      </w:r>
      <w:r w:rsidR="00B20FA3">
        <w:rPr>
          <w:rFonts w:ascii="Times New Roman" w:hAnsi="Times New Roman" w:cs="Times New Roman"/>
          <w:sz w:val="24"/>
          <w:szCs w:val="24"/>
        </w:rPr>
        <w:t xml:space="preserve">argument is premised on the fact that the default judgment itself was </w:t>
      </w:r>
      <w:r w:rsidR="00C96AA6">
        <w:rPr>
          <w:rFonts w:ascii="Times New Roman" w:hAnsi="Times New Roman" w:cs="Times New Roman"/>
          <w:sz w:val="24"/>
          <w:szCs w:val="24"/>
        </w:rPr>
        <w:t>birthed</w:t>
      </w:r>
      <w:r w:rsidR="00B20FA3">
        <w:rPr>
          <w:rFonts w:ascii="Times New Roman" w:hAnsi="Times New Roman" w:cs="Times New Roman"/>
          <w:sz w:val="24"/>
          <w:szCs w:val="24"/>
        </w:rPr>
        <w:t xml:space="preserve"> by the applicant’s failure to file heads on time hence it cannot be argued that the applicant has a good case to that end. The respondent argued further that the applicant’s case has no merits on the main appeal as it raises review issues which are not appealable. In the result the respondent prayed that the </w:t>
      </w:r>
      <w:proofErr w:type="spellStart"/>
      <w:r w:rsidR="00B20FA3">
        <w:rPr>
          <w:rFonts w:ascii="Times New Roman" w:hAnsi="Times New Roman" w:cs="Times New Roman"/>
          <w:sz w:val="24"/>
          <w:szCs w:val="24"/>
        </w:rPr>
        <w:t>condonation</w:t>
      </w:r>
      <w:proofErr w:type="spellEnd"/>
      <w:r w:rsidR="00B20FA3">
        <w:rPr>
          <w:rFonts w:ascii="Times New Roman" w:hAnsi="Times New Roman" w:cs="Times New Roman"/>
          <w:sz w:val="24"/>
          <w:szCs w:val="24"/>
        </w:rPr>
        <w:t xml:space="preserve"> application be dismissed with costs.</w:t>
      </w:r>
    </w:p>
    <w:p w:rsidR="00B20FA3" w:rsidRDefault="00B20FA3" w:rsidP="007E545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application principles are settled. See </w:t>
      </w:r>
      <w:proofErr w:type="spellStart"/>
      <w:r>
        <w:rPr>
          <w:rFonts w:ascii="Times New Roman" w:hAnsi="Times New Roman" w:cs="Times New Roman"/>
          <w:i/>
          <w:sz w:val="24"/>
          <w:szCs w:val="24"/>
        </w:rPr>
        <w:t>Mazvimbakupa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City of Harare</w:t>
      </w:r>
      <w:r>
        <w:rPr>
          <w:rFonts w:ascii="Times New Roman" w:hAnsi="Times New Roman" w:cs="Times New Roman"/>
          <w:sz w:val="24"/>
          <w:szCs w:val="24"/>
        </w:rPr>
        <w:t xml:space="preserve"> HH 92-05. In summary form the explanation and extent of default coupled with merits of the matter and importance of the case decide whether a party should or should not be condoned.</w:t>
      </w:r>
    </w:p>
    <w:p w:rsidR="00B20FA3" w:rsidRDefault="00B20FA3" w:rsidP="007E54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delving into the merits of the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test it is imperative that the points at the outset attendant on the matter be disposed of first.</w:t>
      </w:r>
    </w:p>
    <w:p w:rsidR="00B20FA3" w:rsidRDefault="00B20FA3" w:rsidP="007E5450">
      <w:pPr>
        <w:spacing w:after="0" w:line="240" w:lineRule="auto"/>
        <w:jc w:val="both"/>
        <w:rPr>
          <w:rFonts w:ascii="Times New Roman" w:hAnsi="Times New Roman" w:cs="Times New Roman"/>
          <w:sz w:val="24"/>
          <w:szCs w:val="24"/>
        </w:rPr>
      </w:pPr>
    </w:p>
    <w:p w:rsidR="00B20FA3" w:rsidRDefault="00B20FA3" w:rsidP="007E54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Mix up of case number</w:t>
      </w:r>
    </w:p>
    <w:p w:rsidR="007E5450" w:rsidRPr="007E5450" w:rsidRDefault="007E5450" w:rsidP="007E5450">
      <w:pPr>
        <w:spacing w:after="0" w:line="240" w:lineRule="auto"/>
        <w:ind w:left="360"/>
        <w:jc w:val="both"/>
        <w:rPr>
          <w:rFonts w:ascii="Times New Roman" w:hAnsi="Times New Roman" w:cs="Times New Roman"/>
          <w:sz w:val="24"/>
          <w:szCs w:val="24"/>
        </w:rPr>
      </w:pPr>
    </w:p>
    <w:p w:rsidR="00B20FA3" w:rsidRDefault="00B20FA3" w:rsidP="007E545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parties argued over the issue whether it can be said there is an application before the court or a response to same since it is not clear what LC/H</w:t>
      </w:r>
      <w:r w:rsidR="00C96AA6">
        <w:rPr>
          <w:rFonts w:ascii="Times New Roman" w:hAnsi="Times New Roman" w:cs="Times New Roman"/>
          <w:sz w:val="24"/>
          <w:szCs w:val="24"/>
        </w:rPr>
        <w:t>/</w:t>
      </w:r>
      <w:r>
        <w:rPr>
          <w:rFonts w:ascii="Times New Roman" w:hAnsi="Times New Roman" w:cs="Times New Roman"/>
          <w:sz w:val="24"/>
          <w:szCs w:val="24"/>
        </w:rPr>
        <w:t>APP/1436/15 and LC/H/APP/810/15 are supposed to be about. The confusion seemed to have been exacerbated by the interchange used by the Registrar on citing the two cases. Resultantly where the response speaks to one case when it is supposed to speak to the other the impression created is that the two are distinct cases. What the court thus ended up having is a debate of mutually destructive</w:t>
      </w:r>
      <w:r w:rsidR="00BE7257">
        <w:rPr>
          <w:rFonts w:ascii="Times New Roman" w:hAnsi="Times New Roman" w:cs="Times New Roman"/>
          <w:sz w:val="24"/>
          <w:szCs w:val="24"/>
        </w:rPr>
        <w:t xml:space="preserve"> arguments </w:t>
      </w:r>
      <w:proofErr w:type="spellStart"/>
      <w:proofErr w:type="gramStart"/>
      <w:r w:rsidR="00BE7257">
        <w:rPr>
          <w:rFonts w:ascii="Times New Roman" w:hAnsi="Times New Roman" w:cs="Times New Roman"/>
          <w:sz w:val="24"/>
          <w:szCs w:val="24"/>
        </w:rPr>
        <w:t>vis</w:t>
      </w:r>
      <w:proofErr w:type="spellEnd"/>
      <w:proofErr w:type="gramEnd"/>
      <w:r w:rsidR="00BE7257">
        <w:rPr>
          <w:rFonts w:ascii="Times New Roman" w:hAnsi="Times New Roman" w:cs="Times New Roman"/>
          <w:sz w:val="24"/>
          <w:szCs w:val="24"/>
        </w:rPr>
        <w:t xml:space="preserve"> the </w:t>
      </w:r>
      <w:r w:rsidR="00C96AA6">
        <w:rPr>
          <w:rFonts w:ascii="Times New Roman" w:hAnsi="Times New Roman" w:cs="Times New Roman"/>
          <w:sz w:val="24"/>
          <w:szCs w:val="24"/>
        </w:rPr>
        <w:t>citations</w:t>
      </w:r>
      <w:r w:rsidR="00BE7257">
        <w:rPr>
          <w:rFonts w:ascii="Times New Roman" w:hAnsi="Times New Roman" w:cs="Times New Roman"/>
          <w:sz w:val="24"/>
          <w:szCs w:val="24"/>
        </w:rPr>
        <w:t xml:space="preserve"> yet in truth and in fact the two were inter-</w:t>
      </w:r>
      <w:r w:rsidR="00C96AA6">
        <w:rPr>
          <w:rFonts w:ascii="Times New Roman" w:hAnsi="Times New Roman" w:cs="Times New Roman"/>
          <w:sz w:val="24"/>
          <w:szCs w:val="24"/>
        </w:rPr>
        <w:t>twined</w:t>
      </w:r>
      <w:r w:rsidR="00BE7257">
        <w:rPr>
          <w:rFonts w:ascii="Times New Roman" w:hAnsi="Times New Roman" w:cs="Times New Roman"/>
          <w:sz w:val="24"/>
          <w:szCs w:val="24"/>
        </w:rPr>
        <w:t xml:space="preserve"> hence the confusion. It is the court’s view that the interchange debate should not detain the matter as it does not take the matter further. To that extent arguments raised by either party on that aspect lie where they fall and the matter has to be concluded as APP/1436/15 cross referenced APP 810/15.</w:t>
      </w:r>
    </w:p>
    <w:p w:rsidR="00BE7257" w:rsidRDefault="00BE7257" w:rsidP="007E5450">
      <w:pPr>
        <w:spacing w:after="0" w:line="240" w:lineRule="auto"/>
        <w:jc w:val="both"/>
        <w:rPr>
          <w:rFonts w:ascii="Times New Roman" w:hAnsi="Times New Roman" w:cs="Times New Roman"/>
          <w:sz w:val="24"/>
          <w:szCs w:val="24"/>
        </w:rPr>
      </w:pPr>
    </w:p>
    <w:p w:rsidR="00BE7257" w:rsidRPr="007E5450" w:rsidRDefault="00BE7257" w:rsidP="007E5450">
      <w:pPr>
        <w:spacing w:after="0" w:line="360" w:lineRule="auto"/>
        <w:jc w:val="both"/>
        <w:rPr>
          <w:rFonts w:ascii="Times New Roman" w:hAnsi="Times New Roman" w:cs="Times New Roman"/>
          <w:sz w:val="24"/>
          <w:szCs w:val="24"/>
          <w:u w:val="single"/>
        </w:rPr>
      </w:pPr>
      <w:r w:rsidRPr="007E5450">
        <w:rPr>
          <w:rFonts w:ascii="Times New Roman" w:hAnsi="Times New Roman" w:cs="Times New Roman"/>
          <w:sz w:val="24"/>
          <w:szCs w:val="24"/>
          <w:u w:val="single"/>
        </w:rPr>
        <w:t>Form LC1</w:t>
      </w:r>
    </w:p>
    <w:p w:rsidR="00BE7257" w:rsidRDefault="00BE7257" w:rsidP="007E5450">
      <w:pPr>
        <w:spacing w:after="0" w:line="240" w:lineRule="auto"/>
        <w:jc w:val="both"/>
        <w:rPr>
          <w:rFonts w:ascii="Times New Roman" w:hAnsi="Times New Roman" w:cs="Times New Roman"/>
          <w:sz w:val="24"/>
          <w:szCs w:val="24"/>
        </w:rPr>
      </w:pPr>
    </w:p>
    <w:p w:rsidR="00BE7257" w:rsidRDefault="00BE7257" w:rsidP="007E54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clear that where the wrong form has been used to found on action that is fatal to the extent that the matter cannot be concluded on the wrong format but that such </w:t>
      </w:r>
      <w:r>
        <w:rPr>
          <w:rFonts w:ascii="Times New Roman" w:hAnsi="Times New Roman" w:cs="Times New Roman"/>
          <w:sz w:val="24"/>
          <w:szCs w:val="24"/>
        </w:rPr>
        <w:lastRenderedPageBreak/>
        <w:t xml:space="preserve">irregularity has to be purged first. See </w:t>
      </w:r>
      <w:r>
        <w:rPr>
          <w:rFonts w:ascii="Times New Roman" w:hAnsi="Times New Roman" w:cs="Times New Roman"/>
          <w:i/>
          <w:sz w:val="24"/>
          <w:szCs w:val="24"/>
        </w:rPr>
        <w:t>Heywood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t/a </w:t>
      </w:r>
      <w:r>
        <w:rPr>
          <w:rFonts w:ascii="Times New Roman" w:hAnsi="Times New Roman" w:cs="Times New Roman"/>
          <w:i/>
          <w:sz w:val="24"/>
          <w:szCs w:val="24"/>
        </w:rPr>
        <w:t>GDC Hauliers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Zakeo</w:t>
      </w:r>
      <w:proofErr w:type="spellEnd"/>
      <w:r>
        <w:rPr>
          <w:rFonts w:ascii="Times New Roman" w:hAnsi="Times New Roman" w:cs="Times New Roman"/>
          <w:sz w:val="24"/>
          <w:szCs w:val="24"/>
        </w:rPr>
        <w:t xml:space="preserve"> SC 32-13.</w:t>
      </w:r>
    </w:p>
    <w:p w:rsidR="007E5450" w:rsidRDefault="00BE7257" w:rsidP="007E5450">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 reading of all the submissions on file in the instant matter including the oral submissions do</w:t>
      </w:r>
      <w:proofErr w:type="gramEnd"/>
      <w:r>
        <w:rPr>
          <w:rFonts w:ascii="Times New Roman" w:hAnsi="Times New Roman" w:cs="Times New Roman"/>
          <w:sz w:val="24"/>
          <w:szCs w:val="24"/>
        </w:rPr>
        <w:t xml:space="preserve"> not contain a response to the argument that the application is defective on account of the use of the wrong format. The law is clear that such what is not challenged is taken as admitted. To that it would no</w:t>
      </w:r>
      <w:r w:rsidR="007E5450">
        <w:rPr>
          <w:rFonts w:ascii="Times New Roman" w:hAnsi="Times New Roman" w:cs="Times New Roman"/>
          <w:sz w:val="24"/>
          <w:szCs w:val="24"/>
        </w:rPr>
        <w:t xml:space="preserve">t be remiss for this court to conclude that the applicant is in agreement that the application is fatally defective because of the format it took. In that light the point </w:t>
      </w:r>
      <w:r w:rsidR="007E5450">
        <w:rPr>
          <w:rFonts w:ascii="Times New Roman" w:hAnsi="Times New Roman" w:cs="Times New Roman"/>
          <w:i/>
          <w:sz w:val="24"/>
          <w:szCs w:val="24"/>
        </w:rPr>
        <w:t xml:space="preserve">in </w:t>
      </w:r>
      <w:proofErr w:type="spellStart"/>
      <w:r w:rsidR="007E5450">
        <w:rPr>
          <w:rFonts w:ascii="Times New Roman" w:hAnsi="Times New Roman" w:cs="Times New Roman"/>
          <w:i/>
          <w:sz w:val="24"/>
          <w:szCs w:val="24"/>
        </w:rPr>
        <w:t>limine</w:t>
      </w:r>
      <w:proofErr w:type="spellEnd"/>
      <w:r w:rsidR="007E5450">
        <w:rPr>
          <w:rFonts w:ascii="Times New Roman" w:hAnsi="Times New Roman" w:cs="Times New Roman"/>
          <w:sz w:val="24"/>
          <w:szCs w:val="24"/>
        </w:rPr>
        <w:t xml:space="preserve"> being with merit it be and is hereby allowed to succeed. The applicant has to pur</w:t>
      </w:r>
      <w:r w:rsidR="00C96AA6">
        <w:rPr>
          <w:rFonts w:ascii="Times New Roman" w:hAnsi="Times New Roman" w:cs="Times New Roman"/>
          <w:sz w:val="24"/>
          <w:szCs w:val="24"/>
        </w:rPr>
        <w:t>g</w:t>
      </w:r>
      <w:r w:rsidR="007E5450">
        <w:rPr>
          <w:rFonts w:ascii="Times New Roman" w:hAnsi="Times New Roman" w:cs="Times New Roman"/>
          <w:sz w:val="24"/>
          <w:szCs w:val="24"/>
        </w:rPr>
        <w:t xml:space="preserve">e her default </w:t>
      </w:r>
      <w:proofErr w:type="spellStart"/>
      <w:proofErr w:type="gramStart"/>
      <w:r w:rsidR="007E5450">
        <w:rPr>
          <w:rFonts w:ascii="Times New Roman" w:hAnsi="Times New Roman" w:cs="Times New Roman"/>
          <w:sz w:val="24"/>
          <w:szCs w:val="24"/>
        </w:rPr>
        <w:t>vis</w:t>
      </w:r>
      <w:proofErr w:type="spellEnd"/>
      <w:proofErr w:type="gramEnd"/>
      <w:r w:rsidR="007E5450">
        <w:rPr>
          <w:rFonts w:ascii="Times New Roman" w:hAnsi="Times New Roman" w:cs="Times New Roman"/>
          <w:sz w:val="24"/>
          <w:szCs w:val="24"/>
        </w:rPr>
        <w:t xml:space="preserve"> use of the wrong format to bring the instant application. Having concluded that the application is defective on account of the use of the wrong format it become</w:t>
      </w:r>
      <w:r w:rsidR="00C96AA6">
        <w:rPr>
          <w:rFonts w:ascii="Times New Roman" w:hAnsi="Times New Roman" w:cs="Times New Roman"/>
          <w:sz w:val="24"/>
          <w:szCs w:val="24"/>
        </w:rPr>
        <w:t>s</w:t>
      </w:r>
      <w:r w:rsidR="007E5450">
        <w:rPr>
          <w:rFonts w:ascii="Times New Roman" w:hAnsi="Times New Roman" w:cs="Times New Roman"/>
          <w:sz w:val="24"/>
          <w:szCs w:val="24"/>
        </w:rPr>
        <w:t xml:space="preserve"> of academic interest to delve into the niceties of the application itself which exercise would be futile until such time as the attendant irregularity has been pur</w:t>
      </w:r>
      <w:r w:rsidR="00C96AA6">
        <w:rPr>
          <w:rFonts w:ascii="Times New Roman" w:hAnsi="Times New Roman" w:cs="Times New Roman"/>
          <w:sz w:val="24"/>
          <w:szCs w:val="24"/>
        </w:rPr>
        <w:t>g</w:t>
      </w:r>
      <w:r w:rsidR="007E5450">
        <w:rPr>
          <w:rFonts w:ascii="Times New Roman" w:hAnsi="Times New Roman" w:cs="Times New Roman"/>
          <w:sz w:val="24"/>
          <w:szCs w:val="24"/>
        </w:rPr>
        <w:t>ed. In the result the matter should be struck off the roll.</w:t>
      </w:r>
    </w:p>
    <w:p w:rsidR="007E5450" w:rsidRDefault="007E5450" w:rsidP="007E5450">
      <w:pPr>
        <w:spacing w:after="0" w:line="240" w:lineRule="auto"/>
        <w:jc w:val="both"/>
        <w:rPr>
          <w:rFonts w:ascii="Times New Roman" w:hAnsi="Times New Roman" w:cs="Times New Roman"/>
          <w:sz w:val="24"/>
          <w:szCs w:val="24"/>
        </w:rPr>
      </w:pPr>
    </w:p>
    <w:p w:rsidR="007E5450" w:rsidRDefault="007E5450" w:rsidP="007E54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7E5450" w:rsidRDefault="007E5450" w:rsidP="007E5450">
      <w:pPr>
        <w:spacing w:after="0" w:line="240" w:lineRule="auto"/>
        <w:jc w:val="both"/>
        <w:rPr>
          <w:rFonts w:ascii="Times New Roman" w:hAnsi="Times New Roman" w:cs="Times New Roman"/>
          <w:sz w:val="24"/>
          <w:szCs w:val="24"/>
        </w:rPr>
      </w:pPr>
    </w:p>
    <w:p w:rsidR="00BE7257" w:rsidRDefault="007E5450" w:rsidP="007E54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t>
      </w:r>
      <w:r w:rsidR="00C96AA6">
        <w:rPr>
          <w:rFonts w:ascii="Times New Roman" w:hAnsi="Times New Roman" w:cs="Times New Roman"/>
          <w:sz w:val="24"/>
          <w:szCs w:val="24"/>
        </w:rPr>
        <w:t>of</w:t>
      </w:r>
      <w:r>
        <w:rPr>
          <w:rFonts w:ascii="Times New Roman" w:hAnsi="Times New Roman" w:cs="Times New Roman"/>
          <w:sz w:val="24"/>
          <w:szCs w:val="24"/>
        </w:rPr>
        <w:t xml:space="preserve"> late noting of rescission of judgment</w:t>
      </w:r>
      <w:r w:rsidR="00C96AA6">
        <w:rPr>
          <w:rFonts w:ascii="Times New Roman" w:hAnsi="Times New Roman" w:cs="Times New Roman"/>
          <w:sz w:val="24"/>
          <w:szCs w:val="24"/>
        </w:rPr>
        <w:t xml:space="preserve"> application</w:t>
      </w:r>
      <w:r>
        <w:rPr>
          <w:rFonts w:ascii="Times New Roman" w:hAnsi="Times New Roman" w:cs="Times New Roman"/>
          <w:sz w:val="24"/>
          <w:szCs w:val="24"/>
        </w:rPr>
        <w:t xml:space="preserve"> being irregular on account of it being in the wrong format it be and is hereby struck off the roll with costs.  </w:t>
      </w:r>
    </w:p>
    <w:p w:rsidR="007E5450" w:rsidRDefault="007E5450" w:rsidP="007E5450">
      <w:pPr>
        <w:spacing w:after="0" w:line="360" w:lineRule="auto"/>
        <w:jc w:val="both"/>
        <w:rPr>
          <w:rFonts w:ascii="Times New Roman" w:hAnsi="Times New Roman" w:cs="Times New Roman"/>
          <w:sz w:val="24"/>
          <w:szCs w:val="24"/>
        </w:rPr>
      </w:pPr>
    </w:p>
    <w:p w:rsidR="007E5450" w:rsidRDefault="007E5450" w:rsidP="007E5450">
      <w:pPr>
        <w:spacing w:after="0" w:line="360" w:lineRule="auto"/>
        <w:jc w:val="both"/>
        <w:rPr>
          <w:rFonts w:ascii="Times New Roman" w:hAnsi="Times New Roman" w:cs="Times New Roman"/>
          <w:sz w:val="24"/>
          <w:szCs w:val="24"/>
        </w:rPr>
      </w:pPr>
    </w:p>
    <w:p w:rsidR="007E5450" w:rsidRDefault="007E5450" w:rsidP="007E545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Chinyama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7E5450" w:rsidRPr="007E5450" w:rsidRDefault="007E5450" w:rsidP="007E545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respondent’s legal practitioners</w:t>
      </w:r>
    </w:p>
    <w:sectPr w:rsidR="007E5450" w:rsidRPr="007E5450" w:rsidSect="007E545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11" w:rsidRDefault="00845111" w:rsidP="007E5450">
      <w:pPr>
        <w:spacing w:after="0" w:line="240" w:lineRule="auto"/>
      </w:pPr>
      <w:r>
        <w:separator/>
      </w:r>
    </w:p>
  </w:endnote>
  <w:endnote w:type="continuationSeparator" w:id="0">
    <w:p w:rsidR="00845111" w:rsidRDefault="00845111" w:rsidP="007E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11" w:rsidRDefault="00845111" w:rsidP="007E5450">
      <w:pPr>
        <w:spacing w:after="0" w:line="240" w:lineRule="auto"/>
      </w:pPr>
      <w:r>
        <w:separator/>
      </w:r>
    </w:p>
  </w:footnote>
  <w:footnote w:type="continuationSeparator" w:id="0">
    <w:p w:rsidR="00845111" w:rsidRDefault="00845111" w:rsidP="007E5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50047"/>
      <w:docPartObj>
        <w:docPartGallery w:val="Page Numbers (Top of Page)"/>
        <w:docPartUnique/>
      </w:docPartObj>
    </w:sdtPr>
    <w:sdtEndPr>
      <w:rPr>
        <w:noProof/>
      </w:rPr>
    </w:sdtEndPr>
    <w:sdtContent>
      <w:p w:rsidR="007E5450" w:rsidRDefault="007E5450">
        <w:pPr>
          <w:pStyle w:val="Header"/>
          <w:jc w:val="right"/>
          <w:rPr>
            <w:noProof/>
          </w:rPr>
        </w:pPr>
        <w:r>
          <w:fldChar w:fldCharType="begin"/>
        </w:r>
        <w:r>
          <w:instrText xml:space="preserve"> PAGE   \* MERGEFORMAT </w:instrText>
        </w:r>
        <w:r>
          <w:fldChar w:fldCharType="separate"/>
        </w:r>
        <w:r w:rsidR="006C2F0C">
          <w:rPr>
            <w:noProof/>
          </w:rPr>
          <w:t>3</w:t>
        </w:r>
        <w:r>
          <w:rPr>
            <w:noProof/>
          </w:rPr>
          <w:fldChar w:fldCharType="end"/>
        </w:r>
      </w:p>
      <w:p w:rsidR="007E5450" w:rsidRDefault="007E5450">
        <w:pPr>
          <w:pStyle w:val="Header"/>
          <w:jc w:val="right"/>
          <w:rPr>
            <w:noProof/>
          </w:rPr>
        </w:pPr>
        <w:r>
          <w:rPr>
            <w:noProof/>
          </w:rPr>
          <w:t>JUDGMENT NO LC/H/</w:t>
        </w:r>
        <w:r w:rsidR="00D11012">
          <w:rPr>
            <w:noProof/>
          </w:rPr>
          <w:t>545</w:t>
        </w:r>
        <w:r>
          <w:rPr>
            <w:noProof/>
          </w:rPr>
          <w:t>/2016</w:t>
        </w:r>
      </w:p>
      <w:p w:rsidR="007E5450" w:rsidRDefault="007E5450">
        <w:pPr>
          <w:pStyle w:val="Header"/>
          <w:jc w:val="right"/>
        </w:pPr>
        <w:r>
          <w:rPr>
            <w:noProof/>
          </w:rPr>
          <w:t>CASE NO LC/H/APP/1436/2015</w:t>
        </w:r>
      </w:p>
    </w:sdtContent>
  </w:sdt>
  <w:p w:rsidR="007E5450" w:rsidRDefault="007E5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45168"/>
    <w:multiLevelType w:val="hybridMultilevel"/>
    <w:tmpl w:val="A59034DA"/>
    <w:lvl w:ilvl="0" w:tplc="74B816B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50"/>
    <w:rsid w:val="00057BC1"/>
    <w:rsid w:val="00354708"/>
    <w:rsid w:val="003F3741"/>
    <w:rsid w:val="00455550"/>
    <w:rsid w:val="006754CA"/>
    <w:rsid w:val="006A6A17"/>
    <w:rsid w:val="006C2F0C"/>
    <w:rsid w:val="007E5450"/>
    <w:rsid w:val="00845111"/>
    <w:rsid w:val="00B20FA3"/>
    <w:rsid w:val="00BE7257"/>
    <w:rsid w:val="00C96AA6"/>
    <w:rsid w:val="00D11012"/>
    <w:rsid w:val="00F250B6"/>
    <w:rsid w:val="00F92D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FA3"/>
    <w:pPr>
      <w:ind w:left="720"/>
      <w:contextualSpacing/>
    </w:pPr>
  </w:style>
  <w:style w:type="paragraph" w:styleId="Header">
    <w:name w:val="header"/>
    <w:basedOn w:val="Normal"/>
    <w:link w:val="HeaderChar"/>
    <w:uiPriority w:val="99"/>
    <w:unhideWhenUsed/>
    <w:rsid w:val="007E5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450"/>
  </w:style>
  <w:style w:type="paragraph" w:styleId="Footer">
    <w:name w:val="footer"/>
    <w:basedOn w:val="Normal"/>
    <w:link w:val="FooterChar"/>
    <w:uiPriority w:val="99"/>
    <w:unhideWhenUsed/>
    <w:rsid w:val="007E5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FA3"/>
    <w:pPr>
      <w:ind w:left="720"/>
      <w:contextualSpacing/>
    </w:pPr>
  </w:style>
  <w:style w:type="paragraph" w:styleId="Header">
    <w:name w:val="header"/>
    <w:basedOn w:val="Normal"/>
    <w:link w:val="HeaderChar"/>
    <w:uiPriority w:val="99"/>
    <w:unhideWhenUsed/>
    <w:rsid w:val="007E5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450"/>
  </w:style>
  <w:style w:type="paragraph" w:styleId="Footer">
    <w:name w:val="footer"/>
    <w:basedOn w:val="Normal"/>
    <w:link w:val="FooterChar"/>
    <w:uiPriority w:val="99"/>
    <w:unhideWhenUsed/>
    <w:rsid w:val="007E5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2016-08-31T09:27:00Z</cp:lastPrinted>
  <dcterms:created xsi:type="dcterms:W3CDTF">2016-08-01T10:18:00Z</dcterms:created>
  <dcterms:modified xsi:type="dcterms:W3CDTF">2016-09-14T12:31:00Z</dcterms:modified>
</cp:coreProperties>
</file>