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4F226E" w:rsidRDefault="004F226E" w:rsidP="0075434C">
      <w:pPr>
        <w:jc w:val="both"/>
        <w:rPr>
          <w:sz w:val="24"/>
          <w:szCs w:val="24"/>
        </w:rPr>
      </w:pPr>
      <w:bookmarkStart w:id="0" w:name="_GoBack"/>
      <w:bookmarkEnd w:id="0"/>
      <w:r w:rsidRPr="004F226E">
        <w:rPr>
          <w:sz w:val="24"/>
          <w:szCs w:val="24"/>
        </w:rPr>
        <w:t xml:space="preserve">                                                                                                                       </w:t>
      </w:r>
    </w:p>
    <w:p w:rsidR="004F226E"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MUTIKANI</w:t>
      </w:r>
    </w:p>
    <w:p w:rsidR="00937DB5"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37DB5"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LUCKSON MUKACHI</w:t>
      </w:r>
    </w:p>
    <w:p w:rsidR="00937DB5"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37DB5"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AMOS DHANI</w:t>
      </w:r>
    </w:p>
    <w:p w:rsidR="00937DB5"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37DB5" w:rsidRPr="005E1031"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MANZUNZU</w:t>
      </w:r>
    </w:p>
    <w:p w:rsidR="004F226E" w:rsidRPr="005E1031" w:rsidRDefault="00DD664E"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153E5B" w:rsidRPr="005E1031">
        <w:rPr>
          <w:rFonts w:ascii="Times New Roman" w:hAnsi="Times New Roman" w:cs="Times New Roman"/>
          <w:sz w:val="24"/>
          <w:szCs w:val="24"/>
        </w:rPr>
        <w:t>ersus</w:t>
      </w:r>
    </w:p>
    <w:p w:rsidR="004F226E" w:rsidRPr="005E1031" w:rsidRDefault="00937DB5" w:rsidP="007543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53E5B" w:rsidRPr="005E1031" w:rsidRDefault="00153E5B" w:rsidP="0075434C">
      <w:pPr>
        <w:spacing w:after="0" w:line="240" w:lineRule="auto"/>
        <w:jc w:val="both"/>
        <w:rPr>
          <w:rFonts w:ascii="Times New Roman" w:hAnsi="Times New Roman" w:cs="Times New Roman"/>
          <w:sz w:val="24"/>
          <w:szCs w:val="24"/>
        </w:rPr>
      </w:pPr>
    </w:p>
    <w:p w:rsidR="00153E5B" w:rsidRPr="005E1031" w:rsidRDefault="00153E5B" w:rsidP="0075434C">
      <w:pPr>
        <w:spacing w:after="0" w:line="240" w:lineRule="auto"/>
        <w:jc w:val="both"/>
        <w:rPr>
          <w:rFonts w:ascii="Times New Roman" w:hAnsi="Times New Roman" w:cs="Times New Roman"/>
          <w:sz w:val="24"/>
          <w:szCs w:val="24"/>
        </w:rPr>
      </w:pPr>
    </w:p>
    <w:p w:rsidR="004F226E" w:rsidRPr="005E1031" w:rsidRDefault="004F226E" w:rsidP="0075434C">
      <w:pPr>
        <w:pStyle w:val="NoSpacing"/>
        <w:jc w:val="both"/>
        <w:rPr>
          <w:rFonts w:ascii="Times New Roman" w:hAnsi="Times New Roman" w:cs="Times New Roman"/>
          <w:sz w:val="24"/>
          <w:szCs w:val="24"/>
        </w:rPr>
      </w:pPr>
      <w:r w:rsidRPr="005E1031">
        <w:rPr>
          <w:rFonts w:ascii="Times New Roman" w:hAnsi="Times New Roman" w:cs="Times New Roman"/>
          <w:sz w:val="24"/>
          <w:szCs w:val="24"/>
        </w:rPr>
        <w:t>HIGH COURT OF ZIMBABWE</w:t>
      </w:r>
    </w:p>
    <w:p w:rsidR="004F226E" w:rsidRPr="005E1031" w:rsidRDefault="00A612AA" w:rsidP="0075434C">
      <w:pPr>
        <w:pStyle w:val="NoSpacing"/>
        <w:jc w:val="both"/>
        <w:rPr>
          <w:rFonts w:ascii="Times New Roman" w:hAnsi="Times New Roman" w:cs="Times New Roman"/>
          <w:sz w:val="24"/>
          <w:szCs w:val="24"/>
        </w:rPr>
      </w:pPr>
      <w:r>
        <w:rPr>
          <w:rFonts w:ascii="Times New Roman" w:hAnsi="Times New Roman" w:cs="Times New Roman"/>
          <w:sz w:val="24"/>
          <w:szCs w:val="24"/>
        </w:rPr>
        <w:t>MHURI J</w:t>
      </w:r>
    </w:p>
    <w:p w:rsidR="00A612AA" w:rsidRPr="005E1031" w:rsidRDefault="004F226E" w:rsidP="0075434C">
      <w:pPr>
        <w:pStyle w:val="NoSpacing"/>
        <w:jc w:val="both"/>
        <w:rPr>
          <w:rFonts w:ascii="Times New Roman" w:hAnsi="Times New Roman" w:cs="Times New Roman"/>
          <w:sz w:val="24"/>
          <w:szCs w:val="24"/>
        </w:rPr>
      </w:pPr>
      <w:r w:rsidRPr="005E1031">
        <w:rPr>
          <w:rFonts w:ascii="Times New Roman" w:hAnsi="Times New Roman" w:cs="Times New Roman"/>
          <w:sz w:val="24"/>
          <w:szCs w:val="24"/>
        </w:rPr>
        <w:t>HARARE</w:t>
      </w:r>
      <w:r w:rsidR="008D7CF3">
        <w:rPr>
          <w:rFonts w:ascii="Times New Roman" w:hAnsi="Times New Roman" w:cs="Times New Roman"/>
          <w:sz w:val="24"/>
          <w:szCs w:val="24"/>
        </w:rPr>
        <w:t>, 30 August 2021</w:t>
      </w:r>
    </w:p>
    <w:p w:rsidR="00C005A6" w:rsidRDefault="00C005A6" w:rsidP="0075434C">
      <w:pPr>
        <w:pStyle w:val="NoSpacing"/>
        <w:jc w:val="both"/>
        <w:rPr>
          <w:rFonts w:ascii="Times New Roman" w:hAnsi="Times New Roman" w:cs="Times New Roman"/>
          <w:i/>
          <w:sz w:val="24"/>
          <w:szCs w:val="24"/>
        </w:rPr>
      </w:pPr>
    </w:p>
    <w:p w:rsidR="00A612AA" w:rsidRDefault="00A612AA" w:rsidP="0075434C">
      <w:pPr>
        <w:pStyle w:val="NoSpacing"/>
        <w:jc w:val="both"/>
        <w:rPr>
          <w:rFonts w:ascii="Times New Roman" w:hAnsi="Times New Roman" w:cs="Times New Roman"/>
          <w:sz w:val="24"/>
          <w:szCs w:val="24"/>
        </w:rPr>
      </w:pPr>
    </w:p>
    <w:p w:rsidR="004F226E" w:rsidRPr="005E1031" w:rsidRDefault="00E6096F" w:rsidP="0075434C">
      <w:pPr>
        <w:pStyle w:val="NoSpacing"/>
        <w:jc w:val="both"/>
        <w:rPr>
          <w:rFonts w:ascii="Times New Roman" w:hAnsi="Times New Roman" w:cs="Times New Roman"/>
          <w:sz w:val="24"/>
          <w:szCs w:val="24"/>
        </w:rPr>
      </w:pPr>
      <w:r>
        <w:rPr>
          <w:rFonts w:ascii="Times New Roman" w:hAnsi="Times New Roman" w:cs="Times New Roman"/>
          <w:sz w:val="24"/>
          <w:szCs w:val="24"/>
        </w:rPr>
        <w:t xml:space="preserve">Mr </w:t>
      </w:r>
      <w:r w:rsidRPr="00E6096F">
        <w:rPr>
          <w:rFonts w:ascii="Times New Roman" w:hAnsi="Times New Roman" w:cs="Times New Roman"/>
          <w:i/>
          <w:sz w:val="24"/>
          <w:szCs w:val="24"/>
        </w:rPr>
        <w:t>J. Mangeyi</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sidR="00C005A6">
        <w:rPr>
          <w:rFonts w:ascii="Times New Roman" w:hAnsi="Times New Roman" w:cs="Times New Roman"/>
          <w:sz w:val="24"/>
          <w:szCs w:val="24"/>
        </w:rPr>
        <w:t>appellant</w:t>
      </w:r>
    </w:p>
    <w:p w:rsidR="004F226E" w:rsidRDefault="00E6096F" w:rsidP="00A612AA">
      <w:pPr>
        <w:pStyle w:val="NoSpacing"/>
        <w:jc w:val="both"/>
        <w:rPr>
          <w:rFonts w:ascii="Times New Roman" w:hAnsi="Times New Roman" w:cs="Times New Roman"/>
          <w:sz w:val="24"/>
          <w:szCs w:val="24"/>
        </w:rPr>
      </w:pPr>
      <w:r w:rsidRPr="00E6096F">
        <w:rPr>
          <w:rFonts w:ascii="Times New Roman" w:hAnsi="Times New Roman" w:cs="Times New Roman"/>
          <w:sz w:val="24"/>
          <w:szCs w:val="24"/>
        </w:rPr>
        <w:t>Ms</w:t>
      </w:r>
      <w:r>
        <w:rPr>
          <w:rFonts w:ascii="Times New Roman" w:hAnsi="Times New Roman" w:cs="Times New Roman"/>
          <w:i/>
          <w:sz w:val="24"/>
          <w:szCs w:val="24"/>
        </w:rPr>
        <w:t xml:space="preserve"> S. Maunganidze</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sidR="00C005A6">
        <w:rPr>
          <w:rFonts w:ascii="Times New Roman" w:hAnsi="Times New Roman" w:cs="Times New Roman"/>
          <w:sz w:val="24"/>
          <w:szCs w:val="24"/>
        </w:rPr>
        <w:t xml:space="preserve">respondent </w:t>
      </w:r>
    </w:p>
    <w:p w:rsidR="00A612AA" w:rsidRPr="005E1031" w:rsidRDefault="00A612AA" w:rsidP="00A612AA">
      <w:pPr>
        <w:pStyle w:val="NoSpacing"/>
        <w:jc w:val="both"/>
        <w:rPr>
          <w:rFonts w:ascii="Times New Roman" w:hAnsi="Times New Roman" w:cs="Times New Roman"/>
          <w:sz w:val="24"/>
          <w:szCs w:val="24"/>
        </w:rPr>
      </w:pPr>
    </w:p>
    <w:p w:rsidR="00DD664E" w:rsidRDefault="00DD664E" w:rsidP="0075434C">
      <w:pPr>
        <w:spacing w:after="0"/>
        <w:jc w:val="both"/>
        <w:rPr>
          <w:rFonts w:ascii="Times New Roman" w:hAnsi="Times New Roman" w:cs="Times New Roman"/>
          <w:sz w:val="24"/>
          <w:szCs w:val="24"/>
        </w:rPr>
      </w:pPr>
    </w:p>
    <w:p w:rsidR="00A612AA" w:rsidRDefault="00A612AA"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MHURI</w:t>
      </w:r>
      <w:r w:rsidR="004F226E" w:rsidRPr="005E1031">
        <w:rPr>
          <w:rFonts w:ascii="Times New Roman" w:hAnsi="Times New Roman" w:cs="Times New Roman"/>
          <w:sz w:val="24"/>
          <w:szCs w:val="24"/>
        </w:rPr>
        <w:t xml:space="preserve"> J: </w:t>
      </w:r>
      <w:r w:rsidR="00937DB5">
        <w:rPr>
          <w:rFonts w:ascii="Times New Roman" w:hAnsi="Times New Roman" w:cs="Times New Roman"/>
          <w:sz w:val="24"/>
          <w:szCs w:val="24"/>
        </w:rPr>
        <w:t>This is an appeal against magistrate</w:t>
      </w:r>
      <w:r w:rsidR="007A45E8">
        <w:rPr>
          <w:rFonts w:ascii="Times New Roman" w:hAnsi="Times New Roman" w:cs="Times New Roman"/>
          <w:sz w:val="24"/>
          <w:szCs w:val="24"/>
        </w:rPr>
        <w:t>’</w:t>
      </w:r>
      <w:r w:rsidR="00937DB5">
        <w:rPr>
          <w:rFonts w:ascii="Times New Roman" w:hAnsi="Times New Roman" w:cs="Times New Roman"/>
          <w:sz w:val="24"/>
          <w:szCs w:val="24"/>
        </w:rPr>
        <w:t xml:space="preserve">s refusal to grant bail in terms of s 121(1)(b) of the Criminal </w:t>
      </w:r>
      <w:r w:rsidR="00BA1254">
        <w:rPr>
          <w:rFonts w:ascii="Times New Roman" w:hAnsi="Times New Roman" w:cs="Times New Roman"/>
          <w:sz w:val="24"/>
          <w:szCs w:val="24"/>
        </w:rPr>
        <w:t>Procedure</w:t>
      </w:r>
      <w:r w:rsidR="00937DB5">
        <w:rPr>
          <w:rFonts w:ascii="Times New Roman" w:hAnsi="Times New Roman" w:cs="Times New Roman"/>
          <w:sz w:val="24"/>
          <w:szCs w:val="24"/>
        </w:rPr>
        <w:t xml:space="preserve"> and Evidence Act [Chapter 9:07].</w:t>
      </w:r>
    </w:p>
    <w:p w:rsidR="00937DB5" w:rsidRDefault="00937DB5"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appeals such as this one, an appellate court will only interfere with the magistrate’s decision only if the magistrate committed an irregularity or misdirection or if the magistrate exercised her discretion unreasonably or improperly to vitiate her discretion – </w:t>
      </w:r>
      <w:r w:rsidRPr="00BA1254">
        <w:rPr>
          <w:rFonts w:ascii="Times New Roman" w:hAnsi="Times New Roman" w:cs="Times New Roman"/>
          <w:i/>
          <w:sz w:val="24"/>
          <w:szCs w:val="24"/>
        </w:rPr>
        <w:t xml:space="preserve">S </w:t>
      </w:r>
      <w:r w:rsidRPr="00BA1254">
        <w:rPr>
          <w:rFonts w:ascii="Times New Roman" w:hAnsi="Times New Roman" w:cs="Times New Roman"/>
          <w:sz w:val="24"/>
          <w:szCs w:val="24"/>
        </w:rPr>
        <w:t xml:space="preserve">v </w:t>
      </w:r>
      <w:r w:rsidRPr="00BA1254">
        <w:rPr>
          <w:rFonts w:ascii="Times New Roman" w:hAnsi="Times New Roman" w:cs="Times New Roman"/>
          <w:i/>
          <w:sz w:val="24"/>
          <w:szCs w:val="24"/>
        </w:rPr>
        <w:t>Malunjwa</w:t>
      </w:r>
      <w:r>
        <w:rPr>
          <w:rFonts w:ascii="Times New Roman" w:hAnsi="Times New Roman" w:cs="Times New Roman"/>
          <w:sz w:val="24"/>
          <w:szCs w:val="24"/>
        </w:rPr>
        <w:t xml:space="preserve"> 2003(1) Z</w:t>
      </w:r>
      <w:r w:rsidR="007A45E8">
        <w:rPr>
          <w:rFonts w:ascii="Times New Roman" w:hAnsi="Times New Roman" w:cs="Times New Roman"/>
          <w:sz w:val="24"/>
          <w:szCs w:val="24"/>
        </w:rPr>
        <w:t>L</w:t>
      </w:r>
      <w:r>
        <w:rPr>
          <w:rFonts w:ascii="Times New Roman" w:hAnsi="Times New Roman" w:cs="Times New Roman"/>
          <w:sz w:val="24"/>
          <w:szCs w:val="24"/>
        </w:rPr>
        <w:t xml:space="preserve">R 276(H) – </w:t>
      </w:r>
      <w:r w:rsidRPr="00BA1254">
        <w:rPr>
          <w:rFonts w:ascii="Times New Roman" w:hAnsi="Times New Roman" w:cs="Times New Roman"/>
          <w:i/>
          <w:sz w:val="24"/>
          <w:szCs w:val="24"/>
        </w:rPr>
        <w:t xml:space="preserve">AG </w:t>
      </w:r>
      <w:r w:rsidR="00BA1254" w:rsidRPr="00BA1254">
        <w:rPr>
          <w:rFonts w:ascii="Times New Roman" w:hAnsi="Times New Roman" w:cs="Times New Roman"/>
          <w:sz w:val="24"/>
          <w:szCs w:val="24"/>
        </w:rPr>
        <w:t>v</w:t>
      </w:r>
      <w:r w:rsidRPr="00BA1254">
        <w:rPr>
          <w:rFonts w:ascii="Times New Roman" w:hAnsi="Times New Roman" w:cs="Times New Roman"/>
          <w:sz w:val="24"/>
          <w:szCs w:val="24"/>
        </w:rPr>
        <w:t xml:space="preserve"> </w:t>
      </w:r>
      <w:r w:rsidRPr="00BA1254">
        <w:rPr>
          <w:rFonts w:ascii="Times New Roman" w:hAnsi="Times New Roman" w:cs="Times New Roman"/>
          <w:i/>
          <w:sz w:val="24"/>
          <w:szCs w:val="24"/>
        </w:rPr>
        <w:t>Siwela</w:t>
      </w:r>
      <w:r>
        <w:rPr>
          <w:rFonts w:ascii="Times New Roman" w:hAnsi="Times New Roman" w:cs="Times New Roman"/>
          <w:sz w:val="24"/>
          <w:szCs w:val="24"/>
        </w:rPr>
        <w:t xml:space="preserve"> SC 20/17</w:t>
      </w:r>
    </w:p>
    <w:p w:rsidR="00937DB5" w:rsidRDefault="00937DB5"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BA1254">
        <w:rPr>
          <w:rFonts w:ascii="Times New Roman" w:hAnsi="Times New Roman" w:cs="Times New Roman"/>
          <w:i/>
          <w:sz w:val="24"/>
          <w:szCs w:val="24"/>
        </w:rPr>
        <w:t>casu</w:t>
      </w:r>
      <w:r>
        <w:rPr>
          <w:rFonts w:ascii="Times New Roman" w:hAnsi="Times New Roman" w:cs="Times New Roman"/>
          <w:sz w:val="24"/>
          <w:szCs w:val="24"/>
        </w:rPr>
        <w:t>, appellants appeared before a magistrate facing two counts of robbery. They applied for bail before the magistrate which application was opposed by the state. The magistrate denied to grant appe</w:t>
      </w:r>
      <w:r w:rsidR="007A45E8">
        <w:rPr>
          <w:rFonts w:ascii="Times New Roman" w:hAnsi="Times New Roman" w:cs="Times New Roman"/>
          <w:sz w:val="24"/>
          <w:szCs w:val="24"/>
        </w:rPr>
        <w:t>llants</w:t>
      </w:r>
      <w:r>
        <w:rPr>
          <w:rFonts w:ascii="Times New Roman" w:hAnsi="Times New Roman" w:cs="Times New Roman"/>
          <w:sz w:val="24"/>
          <w:szCs w:val="24"/>
        </w:rPr>
        <w:t xml:space="preserve"> bail on the ground that the state had submitted compelling reasons warranting the denial of bail. </w:t>
      </w:r>
    </w:p>
    <w:p w:rsidR="00937DB5" w:rsidRDefault="00937DB5"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Placed before the magistrate for consideration whether </w:t>
      </w:r>
      <w:r w:rsidR="007A45E8">
        <w:rPr>
          <w:rFonts w:ascii="Times New Roman" w:hAnsi="Times New Roman" w:cs="Times New Roman"/>
          <w:sz w:val="24"/>
          <w:szCs w:val="24"/>
        </w:rPr>
        <w:t xml:space="preserve">or </w:t>
      </w:r>
      <w:r>
        <w:rPr>
          <w:rFonts w:ascii="Times New Roman" w:hAnsi="Times New Roman" w:cs="Times New Roman"/>
          <w:sz w:val="24"/>
          <w:szCs w:val="24"/>
        </w:rPr>
        <w:t>not to grant bail were the investigati</w:t>
      </w:r>
      <w:r w:rsidR="007A45E8">
        <w:rPr>
          <w:rFonts w:ascii="Times New Roman" w:hAnsi="Times New Roman" w:cs="Times New Roman"/>
          <w:sz w:val="24"/>
          <w:szCs w:val="24"/>
        </w:rPr>
        <w:t>ng</w:t>
      </w:r>
      <w:r>
        <w:rPr>
          <w:rFonts w:ascii="Times New Roman" w:hAnsi="Times New Roman" w:cs="Times New Roman"/>
          <w:sz w:val="24"/>
          <w:szCs w:val="24"/>
        </w:rPr>
        <w:t xml:space="preserve"> officer’s grounds for opposing bail stipulated on the attachment to the request for remand form (form 242). These were that:</w:t>
      </w:r>
    </w:p>
    <w:p w:rsidR="00937DB5" w:rsidRDefault="00937DB5"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All the accused persons are likely to abscond in view of the gravity of the offence and the penalty the o</w:t>
      </w:r>
      <w:r w:rsidR="00BA1254">
        <w:rPr>
          <w:rFonts w:ascii="Times New Roman" w:hAnsi="Times New Roman" w:cs="Times New Roman"/>
          <w:sz w:val="24"/>
          <w:szCs w:val="24"/>
        </w:rPr>
        <w:t xml:space="preserve">ffences carry. </w:t>
      </w:r>
    </w:p>
    <w:p w:rsidR="00BA1254" w:rsidRDefault="00BA1254"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The accused persons reside in the same area with some of the witnesses hence, if granted bail the accused persons are likely to interfere with the witnesses.</w:t>
      </w:r>
    </w:p>
    <w:p w:rsidR="00BA1254" w:rsidRDefault="00BA1254"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Accused persons’ accomplices are still at large and if granted bail they may team up and continue committing similar offences. </w:t>
      </w:r>
    </w:p>
    <w:p w:rsidR="00BA1254" w:rsidRDefault="00BA1254" w:rsidP="00937DB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Accused persons are illegal gold panners who move from one place to another in search of gold hence are likely to abscond.  </w:t>
      </w:r>
    </w:p>
    <w:p w:rsidR="00A168B4" w:rsidRDefault="00A168B4" w:rsidP="00A168B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his oral submissions, the prosecutor stated the grounds that there is overwhelming evidence showing that the accused persons committed the offences. The complainant identified the accused persons at the scene of crime. The accused persons committed the same offence on different days so if they are to be granted bail, there is a likelihood of them committing the same offences.</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Appellants’ arguments were that there were no compelling reasons to deny, them bail. The State’s case was weak, they did not commit the offences, they are of fixed aboard hence they will not abscond.</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Faced with the information before her, the magistrate found that the State had indeed proffered compelling reasons to warrant denial of bail even if bail was every accused’s person’s constitutional right.</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that arises is</w:t>
      </w:r>
      <w:r w:rsidR="008D7CF3">
        <w:rPr>
          <w:rFonts w:ascii="Times New Roman" w:hAnsi="Times New Roman" w:cs="Times New Roman"/>
          <w:sz w:val="24"/>
          <w:szCs w:val="24"/>
        </w:rPr>
        <w:t>,</w:t>
      </w:r>
      <w:r>
        <w:rPr>
          <w:rFonts w:ascii="Times New Roman" w:hAnsi="Times New Roman" w:cs="Times New Roman"/>
          <w:sz w:val="24"/>
          <w:szCs w:val="24"/>
        </w:rPr>
        <w:t xml:space="preserve"> was there any irregularity or </w:t>
      </w:r>
      <w:r w:rsidR="008D7CF3">
        <w:rPr>
          <w:rFonts w:ascii="Times New Roman" w:hAnsi="Times New Roman" w:cs="Times New Roman"/>
          <w:sz w:val="24"/>
          <w:szCs w:val="24"/>
        </w:rPr>
        <w:t xml:space="preserve">misdirections committed by the magistrate in denying bail. Did the magistrate </w:t>
      </w:r>
      <w:r>
        <w:rPr>
          <w:rFonts w:ascii="Times New Roman" w:hAnsi="Times New Roman" w:cs="Times New Roman"/>
          <w:sz w:val="24"/>
          <w:szCs w:val="24"/>
        </w:rPr>
        <w:t xml:space="preserve">exercise </w:t>
      </w:r>
      <w:r w:rsidR="008D7CF3">
        <w:rPr>
          <w:rFonts w:ascii="Times New Roman" w:hAnsi="Times New Roman" w:cs="Times New Roman"/>
          <w:sz w:val="24"/>
          <w:szCs w:val="24"/>
        </w:rPr>
        <w:t>her</w:t>
      </w:r>
      <w:r>
        <w:rPr>
          <w:rFonts w:ascii="Times New Roman" w:hAnsi="Times New Roman" w:cs="Times New Roman"/>
          <w:sz w:val="24"/>
          <w:szCs w:val="24"/>
        </w:rPr>
        <w:t xml:space="preserve"> discretion</w:t>
      </w:r>
      <w:r w:rsidR="008D7CF3">
        <w:rPr>
          <w:rFonts w:ascii="Times New Roman" w:hAnsi="Times New Roman" w:cs="Times New Roman"/>
          <w:sz w:val="24"/>
          <w:szCs w:val="24"/>
        </w:rPr>
        <w:t xml:space="preserve"> unreasonably? Which misdirection or irregularity or injudicious exercise of discretion would warrant interference by this </w:t>
      </w:r>
      <w:r>
        <w:rPr>
          <w:rFonts w:ascii="Times New Roman" w:hAnsi="Times New Roman" w:cs="Times New Roman"/>
          <w:sz w:val="24"/>
          <w:szCs w:val="24"/>
        </w:rPr>
        <w:t>court. I do not think so.</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had a duty to weigh the interests of the appellants and that of the criminal justice system in particular the bail system. </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exercise of her discretion she denied the appellants bail. I do not find that the exercise of discretion was unreasonable. She believed the State’s submissions </w:t>
      </w:r>
      <w:r w:rsidR="008D7CF3">
        <w:rPr>
          <w:rFonts w:ascii="Times New Roman" w:hAnsi="Times New Roman" w:cs="Times New Roman"/>
          <w:sz w:val="24"/>
          <w:szCs w:val="24"/>
        </w:rPr>
        <w:t>proffered</w:t>
      </w:r>
      <w:r>
        <w:rPr>
          <w:rFonts w:ascii="Times New Roman" w:hAnsi="Times New Roman" w:cs="Times New Roman"/>
          <w:sz w:val="24"/>
          <w:szCs w:val="24"/>
        </w:rPr>
        <w:t xml:space="preserve"> as compelling reasons, the strength of the State case, the length of the custodial sentence,  being identified by complainants all this motivating the likelihood to abscond, and interfere with State witnesses. Section 117(2)(a) of the Criminal Procedure &amp; Evidence Act [</w:t>
      </w:r>
      <w:r>
        <w:rPr>
          <w:rFonts w:ascii="Times New Roman" w:hAnsi="Times New Roman" w:cs="Times New Roman"/>
          <w:i/>
          <w:sz w:val="24"/>
          <w:szCs w:val="24"/>
        </w:rPr>
        <w:t>Chapter 9:07</w:t>
      </w:r>
      <w:r>
        <w:rPr>
          <w:rFonts w:ascii="Times New Roman" w:hAnsi="Times New Roman" w:cs="Times New Roman"/>
          <w:sz w:val="24"/>
          <w:szCs w:val="24"/>
        </w:rPr>
        <w:t>] enjoins the court to consider these when considering an application  for bail. I do not find any irregularity o</w:t>
      </w:r>
      <w:r w:rsidR="007A45E8">
        <w:rPr>
          <w:rFonts w:ascii="Times New Roman" w:hAnsi="Times New Roman" w:cs="Times New Roman"/>
          <w:sz w:val="24"/>
          <w:szCs w:val="24"/>
        </w:rPr>
        <w:t>r</w:t>
      </w:r>
      <w:r>
        <w:rPr>
          <w:rFonts w:ascii="Times New Roman" w:hAnsi="Times New Roman" w:cs="Times New Roman"/>
          <w:sz w:val="24"/>
          <w:szCs w:val="24"/>
        </w:rPr>
        <w:t xml:space="preserve"> misdirection on the part of the magistrate.  </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therefore do not find basis to interfere with the magistrate’s decision.</w:t>
      </w:r>
    </w:p>
    <w:p w:rsidR="00A168B4" w:rsidRDefault="00A168B4" w:rsidP="00A168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To that end, the appeal fails. It is therefore ordered that the appeal be and is hereby dismissed.</w:t>
      </w:r>
    </w:p>
    <w:p w:rsidR="00A168B4" w:rsidRDefault="00A168B4" w:rsidP="00A168B4">
      <w:pPr>
        <w:spacing w:after="0" w:line="360" w:lineRule="auto"/>
        <w:jc w:val="both"/>
        <w:rPr>
          <w:rFonts w:ascii="Times New Roman" w:hAnsi="Times New Roman" w:cs="Times New Roman"/>
          <w:sz w:val="24"/>
          <w:szCs w:val="24"/>
        </w:rPr>
      </w:pPr>
    </w:p>
    <w:p w:rsidR="00A168B4" w:rsidRDefault="00A168B4" w:rsidP="00A168B4">
      <w:pPr>
        <w:spacing w:after="0" w:line="360" w:lineRule="auto"/>
        <w:jc w:val="both"/>
        <w:rPr>
          <w:rFonts w:ascii="Times New Roman" w:hAnsi="Times New Roman" w:cs="Times New Roman"/>
          <w:sz w:val="24"/>
          <w:szCs w:val="24"/>
        </w:rPr>
      </w:pPr>
    </w:p>
    <w:p w:rsidR="00A168B4" w:rsidRDefault="00A168B4" w:rsidP="00A168B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Mangeyi Law Chambers</w:t>
      </w:r>
      <w:r>
        <w:rPr>
          <w:rFonts w:ascii="Times New Roman" w:hAnsi="Times New Roman" w:cs="Times New Roman"/>
          <w:sz w:val="24"/>
          <w:szCs w:val="24"/>
        </w:rPr>
        <w:t>, appellant’s legal practitioners</w:t>
      </w:r>
    </w:p>
    <w:p w:rsidR="00A168B4" w:rsidRDefault="00A168B4" w:rsidP="00A168B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A168B4" w:rsidRDefault="00A168B4" w:rsidP="00A168B4">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B86277" w:rsidRPr="005E1031" w:rsidRDefault="00B86277" w:rsidP="003222DF">
      <w:pPr>
        <w:spacing w:after="0"/>
        <w:rPr>
          <w:rFonts w:ascii="Times New Roman" w:hAnsi="Times New Roman" w:cs="Times New Roman"/>
          <w:sz w:val="24"/>
          <w:szCs w:val="24"/>
        </w:rPr>
      </w:pPr>
    </w:p>
    <w:sectPr w:rsidR="00B86277" w:rsidRPr="005E10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C94" w:rsidRDefault="00690C94" w:rsidP="006B3363">
      <w:pPr>
        <w:spacing w:after="0" w:line="240" w:lineRule="auto"/>
      </w:pPr>
      <w:r>
        <w:separator/>
      </w:r>
    </w:p>
  </w:endnote>
  <w:endnote w:type="continuationSeparator" w:id="0">
    <w:p w:rsidR="00690C94" w:rsidRDefault="00690C94" w:rsidP="006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C94" w:rsidRDefault="00690C94" w:rsidP="006B3363">
      <w:pPr>
        <w:spacing w:after="0" w:line="240" w:lineRule="auto"/>
      </w:pPr>
      <w:r>
        <w:separator/>
      </w:r>
    </w:p>
  </w:footnote>
  <w:footnote w:type="continuationSeparator" w:id="0">
    <w:p w:rsidR="00690C94" w:rsidRDefault="00690C94" w:rsidP="006B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82896724"/>
      <w:docPartObj>
        <w:docPartGallery w:val="Page Numbers (Top of Page)"/>
        <w:docPartUnique/>
      </w:docPartObj>
    </w:sdtPr>
    <w:sdtEndPr>
      <w:rPr>
        <w:noProof/>
      </w:rPr>
    </w:sdtEndPr>
    <w:sdtContent>
      <w:p w:rsidR="000C3E46" w:rsidRPr="005E1031" w:rsidRDefault="006B3363">
        <w:pPr>
          <w:pStyle w:val="Header"/>
          <w:jc w:val="right"/>
          <w:rPr>
            <w:rFonts w:ascii="Times New Roman" w:hAnsi="Times New Roman" w:cs="Times New Roman"/>
            <w:noProof/>
          </w:rPr>
        </w:pPr>
        <w:r w:rsidRPr="005E1031">
          <w:rPr>
            <w:rFonts w:ascii="Times New Roman" w:hAnsi="Times New Roman" w:cs="Times New Roman"/>
          </w:rPr>
          <w:fldChar w:fldCharType="begin"/>
        </w:r>
        <w:r w:rsidRPr="005E1031">
          <w:rPr>
            <w:rFonts w:ascii="Times New Roman" w:hAnsi="Times New Roman" w:cs="Times New Roman"/>
          </w:rPr>
          <w:instrText xml:space="preserve"> PAGE   \* MERGEFORMAT </w:instrText>
        </w:r>
        <w:r w:rsidRPr="005E1031">
          <w:rPr>
            <w:rFonts w:ascii="Times New Roman" w:hAnsi="Times New Roman" w:cs="Times New Roman"/>
          </w:rPr>
          <w:fldChar w:fldCharType="separate"/>
        </w:r>
        <w:r w:rsidR="00336DBF">
          <w:rPr>
            <w:rFonts w:ascii="Times New Roman" w:hAnsi="Times New Roman" w:cs="Times New Roman"/>
            <w:noProof/>
          </w:rPr>
          <w:t>1</w:t>
        </w:r>
        <w:r w:rsidRPr="005E1031">
          <w:rPr>
            <w:rFonts w:ascii="Times New Roman" w:hAnsi="Times New Roman" w:cs="Times New Roman"/>
            <w:noProof/>
          </w:rPr>
          <w:fldChar w:fldCharType="end"/>
        </w:r>
      </w:p>
      <w:p w:rsidR="006B3363" w:rsidRPr="005E1031" w:rsidRDefault="000C3E46">
        <w:pPr>
          <w:pStyle w:val="Header"/>
          <w:jc w:val="right"/>
          <w:rPr>
            <w:rFonts w:ascii="Times New Roman" w:hAnsi="Times New Roman" w:cs="Times New Roman"/>
          </w:rPr>
        </w:pPr>
        <w:r w:rsidRPr="005E1031">
          <w:rPr>
            <w:rFonts w:ascii="Times New Roman" w:hAnsi="Times New Roman" w:cs="Times New Roman"/>
            <w:noProof/>
          </w:rPr>
          <w:t>HH</w:t>
        </w:r>
        <w:r w:rsidR="007A45E8">
          <w:rPr>
            <w:rFonts w:ascii="Times New Roman" w:hAnsi="Times New Roman" w:cs="Times New Roman"/>
            <w:noProof/>
          </w:rPr>
          <w:t xml:space="preserve"> 438-21</w:t>
        </w:r>
        <w:r w:rsidR="00F91C7D">
          <w:rPr>
            <w:rFonts w:ascii="Times New Roman" w:hAnsi="Times New Roman" w:cs="Times New Roman"/>
            <w:noProof/>
          </w:rPr>
          <w:t xml:space="preserve"> </w:t>
        </w:r>
      </w:p>
    </w:sdtContent>
  </w:sdt>
  <w:p w:rsidR="006B3363" w:rsidRPr="005E1031" w:rsidRDefault="00937DB5" w:rsidP="000B42BD">
    <w:pPr>
      <w:pStyle w:val="Header"/>
      <w:jc w:val="right"/>
      <w:rPr>
        <w:rFonts w:ascii="Times New Roman" w:hAnsi="Times New Roman" w:cs="Times New Roman"/>
      </w:rPr>
    </w:pPr>
    <w:r>
      <w:rPr>
        <w:rFonts w:ascii="Times New Roman" w:hAnsi="Times New Roman" w:cs="Times New Roman"/>
        <w:sz w:val="24"/>
        <w:szCs w:val="24"/>
      </w:rPr>
      <w:t>B 1609-21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5E0"/>
    <w:multiLevelType w:val="hybridMultilevel"/>
    <w:tmpl w:val="F0AC9A08"/>
    <w:lvl w:ilvl="0" w:tplc="7646BBD2">
      <w:start w:val="1"/>
      <w:numFmt w:val="upperLetter"/>
      <w:lvlText w:val="%1."/>
      <w:lvlJc w:val="left"/>
      <w:pPr>
        <w:ind w:left="360" w:hanging="360"/>
      </w:pPr>
      <w:rPr>
        <w:rFonts w:hint="default"/>
        <w:i/>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2454779"/>
    <w:multiLevelType w:val="hybridMultilevel"/>
    <w:tmpl w:val="D752DF5E"/>
    <w:lvl w:ilvl="0" w:tplc="543C09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FC0B62"/>
    <w:multiLevelType w:val="hybridMultilevel"/>
    <w:tmpl w:val="3A5AEDE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C347A6"/>
    <w:multiLevelType w:val="hybridMultilevel"/>
    <w:tmpl w:val="4216979A"/>
    <w:lvl w:ilvl="0" w:tplc="92C6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B0BEC"/>
    <w:multiLevelType w:val="hybridMultilevel"/>
    <w:tmpl w:val="62AE4D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4F673FF"/>
    <w:multiLevelType w:val="hybridMultilevel"/>
    <w:tmpl w:val="BF907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5280165"/>
    <w:multiLevelType w:val="hybridMultilevel"/>
    <w:tmpl w:val="43826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6D1B7B"/>
    <w:multiLevelType w:val="hybridMultilevel"/>
    <w:tmpl w:val="F7AAD0C6"/>
    <w:lvl w:ilvl="0" w:tplc="B38EC1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AEF2686"/>
    <w:multiLevelType w:val="hybridMultilevel"/>
    <w:tmpl w:val="5EECDEAA"/>
    <w:lvl w:ilvl="0" w:tplc="F3C2E7AC">
      <w:start w:val="1"/>
      <w:numFmt w:val="decimal"/>
      <w:lvlText w:val="%1."/>
      <w:lvlJc w:val="left"/>
      <w:pPr>
        <w:ind w:left="1020" w:hanging="360"/>
      </w:pPr>
      <w:rPr>
        <w:rFonts w:hint="default"/>
      </w:rPr>
    </w:lvl>
    <w:lvl w:ilvl="1" w:tplc="30090019" w:tentative="1">
      <w:start w:val="1"/>
      <w:numFmt w:val="lowerLetter"/>
      <w:lvlText w:val="%2."/>
      <w:lvlJc w:val="left"/>
      <w:pPr>
        <w:ind w:left="1740" w:hanging="360"/>
      </w:pPr>
    </w:lvl>
    <w:lvl w:ilvl="2" w:tplc="3009001B" w:tentative="1">
      <w:start w:val="1"/>
      <w:numFmt w:val="lowerRoman"/>
      <w:lvlText w:val="%3."/>
      <w:lvlJc w:val="right"/>
      <w:pPr>
        <w:ind w:left="2460" w:hanging="180"/>
      </w:pPr>
    </w:lvl>
    <w:lvl w:ilvl="3" w:tplc="3009000F" w:tentative="1">
      <w:start w:val="1"/>
      <w:numFmt w:val="decimal"/>
      <w:lvlText w:val="%4."/>
      <w:lvlJc w:val="left"/>
      <w:pPr>
        <w:ind w:left="3180" w:hanging="360"/>
      </w:pPr>
    </w:lvl>
    <w:lvl w:ilvl="4" w:tplc="30090019" w:tentative="1">
      <w:start w:val="1"/>
      <w:numFmt w:val="lowerLetter"/>
      <w:lvlText w:val="%5."/>
      <w:lvlJc w:val="left"/>
      <w:pPr>
        <w:ind w:left="3900" w:hanging="360"/>
      </w:pPr>
    </w:lvl>
    <w:lvl w:ilvl="5" w:tplc="3009001B" w:tentative="1">
      <w:start w:val="1"/>
      <w:numFmt w:val="lowerRoman"/>
      <w:lvlText w:val="%6."/>
      <w:lvlJc w:val="right"/>
      <w:pPr>
        <w:ind w:left="4620" w:hanging="180"/>
      </w:pPr>
    </w:lvl>
    <w:lvl w:ilvl="6" w:tplc="3009000F" w:tentative="1">
      <w:start w:val="1"/>
      <w:numFmt w:val="decimal"/>
      <w:lvlText w:val="%7."/>
      <w:lvlJc w:val="left"/>
      <w:pPr>
        <w:ind w:left="5340" w:hanging="360"/>
      </w:pPr>
    </w:lvl>
    <w:lvl w:ilvl="7" w:tplc="30090019" w:tentative="1">
      <w:start w:val="1"/>
      <w:numFmt w:val="lowerLetter"/>
      <w:lvlText w:val="%8."/>
      <w:lvlJc w:val="left"/>
      <w:pPr>
        <w:ind w:left="6060" w:hanging="360"/>
      </w:pPr>
    </w:lvl>
    <w:lvl w:ilvl="8" w:tplc="3009001B" w:tentative="1">
      <w:start w:val="1"/>
      <w:numFmt w:val="lowerRoman"/>
      <w:lvlText w:val="%9."/>
      <w:lvlJc w:val="right"/>
      <w:pPr>
        <w:ind w:left="6780" w:hanging="180"/>
      </w:pPr>
    </w:lvl>
  </w:abstractNum>
  <w:abstractNum w:abstractNumId="9" w15:restartNumberingAfterBreak="0">
    <w:nsid w:val="6F9A26A3"/>
    <w:multiLevelType w:val="hybridMultilevel"/>
    <w:tmpl w:val="76FAF1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9E91F84"/>
    <w:multiLevelType w:val="hybridMultilevel"/>
    <w:tmpl w:val="A0C8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10"/>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E"/>
    <w:rsid w:val="0000136F"/>
    <w:rsid w:val="0002342C"/>
    <w:rsid w:val="000644CF"/>
    <w:rsid w:val="000745D2"/>
    <w:rsid w:val="000A377F"/>
    <w:rsid w:val="000B42BD"/>
    <w:rsid w:val="000C3E46"/>
    <w:rsid w:val="000C7BB6"/>
    <w:rsid w:val="000D3A04"/>
    <w:rsid w:val="000D6F6F"/>
    <w:rsid w:val="00113B5A"/>
    <w:rsid w:val="00114227"/>
    <w:rsid w:val="00153E5B"/>
    <w:rsid w:val="00155356"/>
    <w:rsid w:val="001A5175"/>
    <w:rsid w:val="001D1175"/>
    <w:rsid w:val="001E47E6"/>
    <w:rsid w:val="001F4E2D"/>
    <w:rsid w:val="001F7483"/>
    <w:rsid w:val="002B5F09"/>
    <w:rsid w:val="002D52F7"/>
    <w:rsid w:val="003222DF"/>
    <w:rsid w:val="0033502F"/>
    <w:rsid w:val="00336DBF"/>
    <w:rsid w:val="00371B29"/>
    <w:rsid w:val="0038644E"/>
    <w:rsid w:val="003A689C"/>
    <w:rsid w:val="003B45CF"/>
    <w:rsid w:val="00400D32"/>
    <w:rsid w:val="00420FFF"/>
    <w:rsid w:val="00425300"/>
    <w:rsid w:val="0043329A"/>
    <w:rsid w:val="00443F0E"/>
    <w:rsid w:val="00466D6E"/>
    <w:rsid w:val="00467090"/>
    <w:rsid w:val="004E45CF"/>
    <w:rsid w:val="004F226E"/>
    <w:rsid w:val="0052559D"/>
    <w:rsid w:val="00595F3C"/>
    <w:rsid w:val="005E1031"/>
    <w:rsid w:val="00610D13"/>
    <w:rsid w:val="00690C94"/>
    <w:rsid w:val="006B3363"/>
    <w:rsid w:val="006D29CF"/>
    <w:rsid w:val="006D331D"/>
    <w:rsid w:val="006F15DE"/>
    <w:rsid w:val="006F3CBD"/>
    <w:rsid w:val="0073094B"/>
    <w:rsid w:val="0075434C"/>
    <w:rsid w:val="0075582E"/>
    <w:rsid w:val="007814A1"/>
    <w:rsid w:val="007A3D3D"/>
    <w:rsid w:val="007A45E8"/>
    <w:rsid w:val="007C591E"/>
    <w:rsid w:val="007F4EAD"/>
    <w:rsid w:val="00861B9B"/>
    <w:rsid w:val="008755B5"/>
    <w:rsid w:val="00884F37"/>
    <w:rsid w:val="008D7041"/>
    <w:rsid w:val="008D7CF3"/>
    <w:rsid w:val="008E4AAE"/>
    <w:rsid w:val="008F4106"/>
    <w:rsid w:val="00914CF2"/>
    <w:rsid w:val="009159D8"/>
    <w:rsid w:val="00936A08"/>
    <w:rsid w:val="00937DB5"/>
    <w:rsid w:val="00951F8C"/>
    <w:rsid w:val="009D18DE"/>
    <w:rsid w:val="00A168B4"/>
    <w:rsid w:val="00A50001"/>
    <w:rsid w:val="00A54C6F"/>
    <w:rsid w:val="00A612AA"/>
    <w:rsid w:val="00AB78C7"/>
    <w:rsid w:val="00AD5DBF"/>
    <w:rsid w:val="00B0755A"/>
    <w:rsid w:val="00B86277"/>
    <w:rsid w:val="00B97BA3"/>
    <w:rsid w:val="00BA1254"/>
    <w:rsid w:val="00BF15FA"/>
    <w:rsid w:val="00C005A6"/>
    <w:rsid w:val="00C01D6A"/>
    <w:rsid w:val="00C976AC"/>
    <w:rsid w:val="00CB1A99"/>
    <w:rsid w:val="00CD2D55"/>
    <w:rsid w:val="00CD393E"/>
    <w:rsid w:val="00D341D7"/>
    <w:rsid w:val="00D95BEA"/>
    <w:rsid w:val="00DD421D"/>
    <w:rsid w:val="00DD664E"/>
    <w:rsid w:val="00E24C54"/>
    <w:rsid w:val="00E36486"/>
    <w:rsid w:val="00E55324"/>
    <w:rsid w:val="00E6096F"/>
    <w:rsid w:val="00EA5189"/>
    <w:rsid w:val="00F375F5"/>
    <w:rsid w:val="00F664D7"/>
    <w:rsid w:val="00F703EE"/>
    <w:rsid w:val="00F75BDB"/>
    <w:rsid w:val="00F83FDE"/>
    <w:rsid w:val="00F91C7D"/>
    <w:rsid w:val="00FE0282"/>
    <w:rsid w:val="00FF0F85"/>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5A0C-39B7-4507-BA29-E8042151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6E"/>
    <w:pPr>
      <w:spacing w:after="0" w:line="240" w:lineRule="auto"/>
    </w:pPr>
  </w:style>
  <w:style w:type="paragraph" w:styleId="ListParagraph">
    <w:name w:val="List Paragraph"/>
    <w:basedOn w:val="Normal"/>
    <w:uiPriority w:val="34"/>
    <w:qFormat/>
    <w:rsid w:val="00F83FDE"/>
    <w:pPr>
      <w:ind w:left="720"/>
      <w:contextualSpacing/>
    </w:pPr>
  </w:style>
  <w:style w:type="paragraph" w:styleId="Header">
    <w:name w:val="header"/>
    <w:basedOn w:val="Normal"/>
    <w:link w:val="HeaderChar"/>
    <w:uiPriority w:val="99"/>
    <w:unhideWhenUsed/>
    <w:rsid w:val="006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63"/>
  </w:style>
  <w:style w:type="paragraph" w:styleId="BalloonText">
    <w:name w:val="Balloon Text"/>
    <w:basedOn w:val="Normal"/>
    <w:link w:val="BalloonTextChar"/>
    <w:uiPriority w:val="99"/>
    <w:semiHidden/>
    <w:unhideWhenUsed/>
    <w:rsid w:val="00443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9103">
      <w:bodyDiv w:val="1"/>
      <w:marLeft w:val="0"/>
      <w:marRight w:val="0"/>
      <w:marTop w:val="0"/>
      <w:marBottom w:val="0"/>
      <w:divBdr>
        <w:top w:val="none" w:sz="0" w:space="0" w:color="auto"/>
        <w:left w:val="none" w:sz="0" w:space="0" w:color="auto"/>
        <w:bottom w:val="none" w:sz="0" w:space="0" w:color="auto"/>
        <w:right w:val="none" w:sz="0" w:space="0" w:color="auto"/>
      </w:divBdr>
    </w:div>
    <w:div w:id="12094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2021-08-27T08:41:00Z</cp:lastPrinted>
  <dcterms:created xsi:type="dcterms:W3CDTF">2021-09-03T10:13:00Z</dcterms:created>
  <dcterms:modified xsi:type="dcterms:W3CDTF">2021-09-03T10:13:00Z</dcterms:modified>
</cp:coreProperties>
</file>