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8A" w:rsidRPr="00AE4136" w:rsidRDefault="00AE4136" w:rsidP="00AE4136">
      <w:pPr>
        <w:spacing w:after="0"/>
        <w:rPr>
          <w:rFonts w:ascii="Times New Roman" w:hAnsi="Times New Roman" w:cs="Times New Roman"/>
          <w:sz w:val="24"/>
          <w:szCs w:val="24"/>
        </w:rPr>
      </w:pPr>
      <w:r w:rsidRPr="00AE4136">
        <w:rPr>
          <w:rFonts w:ascii="Times New Roman" w:hAnsi="Times New Roman" w:cs="Times New Roman"/>
          <w:sz w:val="24"/>
          <w:szCs w:val="24"/>
        </w:rPr>
        <w:t>PRIKISI MUTIMHODYO</w:t>
      </w:r>
    </w:p>
    <w:p w:rsidR="00AE4136" w:rsidRPr="00AE4136" w:rsidRDefault="0081415E" w:rsidP="00AE4136">
      <w:pPr>
        <w:spacing w:after="0"/>
        <w:rPr>
          <w:rFonts w:ascii="Times New Roman" w:hAnsi="Times New Roman" w:cs="Times New Roman"/>
          <w:sz w:val="24"/>
          <w:szCs w:val="24"/>
        </w:rPr>
      </w:pPr>
      <w:proofErr w:type="gramStart"/>
      <w:r>
        <w:rPr>
          <w:rFonts w:ascii="Times New Roman" w:hAnsi="Times New Roman" w:cs="Times New Roman"/>
          <w:sz w:val="24"/>
          <w:szCs w:val="24"/>
        </w:rPr>
        <w:t>v</w:t>
      </w:r>
      <w:r w:rsidR="00AE4136" w:rsidRPr="00AE4136">
        <w:rPr>
          <w:rFonts w:ascii="Times New Roman" w:hAnsi="Times New Roman" w:cs="Times New Roman"/>
          <w:sz w:val="24"/>
          <w:szCs w:val="24"/>
        </w:rPr>
        <w:t>ersus</w:t>
      </w:r>
      <w:proofErr w:type="gramEnd"/>
      <w:r w:rsidR="00AE4136" w:rsidRPr="00AE4136">
        <w:rPr>
          <w:rFonts w:ascii="Times New Roman" w:hAnsi="Times New Roman" w:cs="Times New Roman"/>
          <w:sz w:val="24"/>
          <w:szCs w:val="24"/>
        </w:rPr>
        <w:t xml:space="preserve"> </w:t>
      </w:r>
    </w:p>
    <w:p w:rsidR="00AE4136" w:rsidRPr="00AE4136" w:rsidRDefault="00AE4136" w:rsidP="00AE4136">
      <w:pPr>
        <w:spacing w:after="0"/>
        <w:rPr>
          <w:rFonts w:ascii="Times New Roman" w:hAnsi="Times New Roman" w:cs="Times New Roman"/>
          <w:sz w:val="24"/>
          <w:szCs w:val="24"/>
        </w:rPr>
      </w:pPr>
      <w:r w:rsidRPr="00AE4136">
        <w:rPr>
          <w:rFonts w:ascii="Times New Roman" w:hAnsi="Times New Roman" w:cs="Times New Roman"/>
          <w:sz w:val="24"/>
          <w:szCs w:val="24"/>
        </w:rPr>
        <w:t>SANANGURAI KUBIKU</w:t>
      </w:r>
    </w:p>
    <w:p w:rsidR="00AE4136" w:rsidRPr="00AE4136" w:rsidRDefault="0081415E" w:rsidP="00AE4136">
      <w:pPr>
        <w:spacing w:after="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AE4136" w:rsidRPr="00AE4136" w:rsidRDefault="00AE4136" w:rsidP="00AE4136">
      <w:pPr>
        <w:spacing w:after="0"/>
        <w:rPr>
          <w:rFonts w:ascii="Times New Roman" w:hAnsi="Times New Roman" w:cs="Times New Roman"/>
          <w:sz w:val="24"/>
          <w:szCs w:val="24"/>
        </w:rPr>
      </w:pPr>
      <w:r w:rsidRPr="00AE4136">
        <w:rPr>
          <w:rFonts w:ascii="Times New Roman" w:hAnsi="Times New Roman" w:cs="Times New Roman"/>
          <w:sz w:val="24"/>
          <w:szCs w:val="24"/>
        </w:rPr>
        <w:t>GUTU DISTRICT ADMINISTRATION</w:t>
      </w:r>
    </w:p>
    <w:p w:rsidR="00AE4136" w:rsidRPr="00AE4136" w:rsidRDefault="0081415E" w:rsidP="00AE4136">
      <w:pPr>
        <w:spacing w:after="0"/>
        <w:rPr>
          <w:rFonts w:ascii="Times New Roman" w:hAnsi="Times New Roman" w:cs="Times New Roman"/>
          <w:sz w:val="24"/>
          <w:szCs w:val="24"/>
        </w:rPr>
      </w:pPr>
      <w:proofErr w:type="gramStart"/>
      <w:r>
        <w:rPr>
          <w:rFonts w:ascii="Times New Roman" w:hAnsi="Times New Roman" w:cs="Times New Roman"/>
          <w:sz w:val="24"/>
          <w:szCs w:val="24"/>
        </w:rPr>
        <w:t>a</w:t>
      </w:r>
      <w:r w:rsidR="00AE4136" w:rsidRPr="00AE4136">
        <w:rPr>
          <w:rFonts w:ascii="Times New Roman" w:hAnsi="Times New Roman" w:cs="Times New Roman"/>
          <w:sz w:val="24"/>
          <w:szCs w:val="24"/>
        </w:rPr>
        <w:t>nd</w:t>
      </w:r>
      <w:proofErr w:type="gramEnd"/>
    </w:p>
    <w:p w:rsidR="00AE4136" w:rsidRPr="00AE4136" w:rsidRDefault="00AE4136" w:rsidP="00AE4136">
      <w:pPr>
        <w:spacing w:after="0"/>
        <w:rPr>
          <w:rFonts w:ascii="Times New Roman" w:hAnsi="Times New Roman" w:cs="Times New Roman"/>
          <w:sz w:val="24"/>
          <w:szCs w:val="24"/>
        </w:rPr>
      </w:pPr>
      <w:r w:rsidRPr="00AE4136">
        <w:rPr>
          <w:rFonts w:ascii="Times New Roman" w:hAnsi="Times New Roman" w:cs="Times New Roman"/>
          <w:sz w:val="24"/>
          <w:szCs w:val="24"/>
        </w:rPr>
        <w:t>MASVINGO PROVINCIAL ADMINISTRATION</w:t>
      </w:r>
    </w:p>
    <w:p w:rsidR="00AE4136" w:rsidRPr="00AE4136" w:rsidRDefault="0081415E" w:rsidP="00AE4136">
      <w:pPr>
        <w:spacing w:after="0"/>
        <w:rPr>
          <w:rFonts w:ascii="Times New Roman" w:hAnsi="Times New Roman" w:cs="Times New Roman"/>
          <w:sz w:val="24"/>
          <w:szCs w:val="24"/>
        </w:rPr>
      </w:pPr>
      <w:proofErr w:type="gramStart"/>
      <w:r>
        <w:rPr>
          <w:rFonts w:ascii="Times New Roman" w:hAnsi="Times New Roman" w:cs="Times New Roman"/>
          <w:sz w:val="24"/>
          <w:szCs w:val="24"/>
        </w:rPr>
        <w:t>a</w:t>
      </w:r>
      <w:r w:rsidR="00AE4136" w:rsidRPr="00AE4136">
        <w:rPr>
          <w:rFonts w:ascii="Times New Roman" w:hAnsi="Times New Roman" w:cs="Times New Roman"/>
          <w:sz w:val="24"/>
          <w:szCs w:val="24"/>
        </w:rPr>
        <w:t>nd</w:t>
      </w:r>
      <w:proofErr w:type="gramEnd"/>
      <w:r w:rsidR="00AE4136" w:rsidRPr="00AE4136">
        <w:rPr>
          <w:rFonts w:ascii="Times New Roman" w:hAnsi="Times New Roman" w:cs="Times New Roman"/>
          <w:sz w:val="24"/>
          <w:szCs w:val="24"/>
        </w:rPr>
        <w:t xml:space="preserve"> </w:t>
      </w:r>
    </w:p>
    <w:p w:rsidR="00AE4136" w:rsidRPr="00AE4136" w:rsidRDefault="00AE4136" w:rsidP="00AE4136">
      <w:pPr>
        <w:spacing w:after="0"/>
        <w:rPr>
          <w:rFonts w:ascii="Times New Roman" w:hAnsi="Times New Roman" w:cs="Times New Roman"/>
          <w:sz w:val="24"/>
          <w:szCs w:val="24"/>
        </w:rPr>
      </w:pPr>
      <w:r w:rsidRPr="00AE4136">
        <w:rPr>
          <w:rFonts w:ascii="Times New Roman" w:hAnsi="Times New Roman" w:cs="Times New Roman"/>
          <w:sz w:val="24"/>
          <w:szCs w:val="24"/>
        </w:rPr>
        <w:t>MINISTER OF LOCAL GOVERNMENT</w:t>
      </w:r>
    </w:p>
    <w:p w:rsidR="00AE4136" w:rsidRPr="00AE4136" w:rsidRDefault="00AE4136" w:rsidP="00AE4136">
      <w:pPr>
        <w:spacing w:after="0"/>
        <w:rPr>
          <w:rFonts w:ascii="Times New Roman" w:hAnsi="Times New Roman" w:cs="Times New Roman"/>
          <w:sz w:val="24"/>
          <w:szCs w:val="24"/>
        </w:rPr>
      </w:pPr>
      <w:r w:rsidRPr="00AE4136">
        <w:rPr>
          <w:rFonts w:ascii="Times New Roman" w:hAnsi="Times New Roman" w:cs="Times New Roman"/>
          <w:sz w:val="24"/>
          <w:szCs w:val="24"/>
        </w:rPr>
        <w:t>PUBLIC WORKS AND NATIONAL HOUSING</w:t>
      </w:r>
    </w:p>
    <w:p w:rsidR="00504B46" w:rsidRDefault="00504B46" w:rsidP="00AE4136">
      <w:pPr>
        <w:spacing w:after="0"/>
        <w:rPr>
          <w:rFonts w:ascii="Times New Roman" w:hAnsi="Times New Roman" w:cs="Times New Roman"/>
          <w:sz w:val="24"/>
          <w:szCs w:val="24"/>
        </w:rPr>
      </w:pPr>
    </w:p>
    <w:p w:rsidR="00440AED" w:rsidRDefault="00440AED" w:rsidP="00AE4136">
      <w:pPr>
        <w:spacing w:after="0"/>
        <w:rPr>
          <w:rFonts w:ascii="Times New Roman" w:hAnsi="Times New Roman" w:cs="Times New Roman"/>
          <w:sz w:val="24"/>
          <w:szCs w:val="24"/>
        </w:rPr>
      </w:pPr>
    </w:p>
    <w:p w:rsidR="00504B46" w:rsidRDefault="00504B46" w:rsidP="00AE4136">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504B46" w:rsidRDefault="00504B46" w:rsidP="00AE4136">
      <w:pPr>
        <w:spacing w:after="0"/>
        <w:rPr>
          <w:rFonts w:ascii="Times New Roman" w:hAnsi="Times New Roman" w:cs="Times New Roman"/>
          <w:sz w:val="24"/>
          <w:szCs w:val="24"/>
        </w:rPr>
      </w:pPr>
      <w:r>
        <w:rPr>
          <w:rFonts w:ascii="Times New Roman" w:hAnsi="Times New Roman" w:cs="Times New Roman"/>
          <w:sz w:val="24"/>
          <w:szCs w:val="24"/>
        </w:rPr>
        <w:t>CHIWESHE JP</w:t>
      </w:r>
    </w:p>
    <w:p w:rsidR="00504B46" w:rsidRDefault="00504B46" w:rsidP="00AE4136">
      <w:pPr>
        <w:spacing w:after="0"/>
        <w:rPr>
          <w:rFonts w:ascii="Times New Roman" w:hAnsi="Times New Roman" w:cs="Times New Roman"/>
          <w:sz w:val="24"/>
          <w:szCs w:val="24"/>
        </w:rPr>
      </w:pPr>
      <w:r>
        <w:rPr>
          <w:rFonts w:ascii="Times New Roman" w:hAnsi="Times New Roman" w:cs="Times New Roman"/>
          <w:sz w:val="24"/>
          <w:szCs w:val="24"/>
        </w:rPr>
        <w:t xml:space="preserve">HARARE, </w:t>
      </w:r>
      <w:r w:rsidR="003E0AF9">
        <w:rPr>
          <w:rFonts w:ascii="Times New Roman" w:hAnsi="Times New Roman" w:cs="Times New Roman"/>
          <w:sz w:val="24"/>
          <w:szCs w:val="24"/>
        </w:rPr>
        <w:t>7 October 2010</w:t>
      </w:r>
    </w:p>
    <w:p w:rsidR="00504B46" w:rsidRDefault="00504B46" w:rsidP="00AE4136">
      <w:pPr>
        <w:spacing w:after="0"/>
        <w:rPr>
          <w:rFonts w:ascii="Times New Roman" w:hAnsi="Times New Roman" w:cs="Times New Roman"/>
          <w:sz w:val="24"/>
          <w:szCs w:val="24"/>
        </w:rPr>
      </w:pPr>
    </w:p>
    <w:p w:rsidR="00504B46" w:rsidRDefault="00504B46" w:rsidP="00AE4136">
      <w:pPr>
        <w:spacing w:after="0"/>
        <w:rPr>
          <w:rFonts w:ascii="Times New Roman" w:hAnsi="Times New Roman" w:cs="Times New Roman"/>
          <w:sz w:val="24"/>
          <w:szCs w:val="24"/>
        </w:rPr>
      </w:pPr>
    </w:p>
    <w:p w:rsidR="00504B46" w:rsidRDefault="00FC3271" w:rsidP="00AE4136">
      <w:pPr>
        <w:spacing w:after="0"/>
        <w:rPr>
          <w:rFonts w:ascii="Times New Roman" w:hAnsi="Times New Roman" w:cs="Times New Roman"/>
          <w:sz w:val="24"/>
          <w:szCs w:val="24"/>
        </w:rPr>
      </w:pPr>
      <w:r>
        <w:rPr>
          <w:rFonts w:ascii="Times New Roman" w:hAnsi="Times New Roman" w:cs="Times New Roman"/>
          <w:sz w:val="24"/>
          <w:szCs w:val="24"/>
        </w:rPr>
        <w:t xml:space="preserve">Miss </w:t>
      </w:r>
      <w:proofErr w:type="spellStart"/>
      <w:r w:rsidRPr="00FC3271">
        <w:rPr>
          <w:rFonts w:ascii="Times New Roman" w:hAnsi="Times New Roman" w:cs="Times New Roman"/>
          <w:i/>
          <w:sz w:val="24"/>
          <w:szCs w:val="24"/>
        </w:rPr>
        <w:t>M</w:t>
      </w:r>
      <w:r w:rsidR="003E0AF9" w:rsidRPr="00FC3271">
        <w:rPr>
          <w:rFonts w:ascii="Times New Roman" w:hAnsi="Times New Roman" w:cs="Times New Roman"/>
          <w:i/>
          <w:sz w:val="24"/>
          <w:szCs w:val="24"/>
        </w:rPr>
        <w:t>agorimbo</w:t>
      </w:r>
      <w:proofErr w:type="spellEnd"/>
      <w:r w:rsidR="003E0AF9">
        <w:rPr>
          <w:rFonts w:ascii="Times New Roman" w:hAnsi="Times New Roman" w:cs="Times New Roman"/>
          <w:sz w:val="24"/>
          <w:szCs w:val="24"/>
        </w:rPr>
        <w:t>, for the applicant</w:t>
      </w:r>
    </w:p>
    <w:p w:rsidR="003E0AF9" w:rsidRDefault="003E0AF9" w:rsidP="00AE4136">
      <w:pPr>
        <w:spacing w:after="0"/>
        <w:rPr>
          <w:rFonts w:ascii="Times New Roman" w:hAnsi="Times New Roman" w:cs="Times New Roman"/>
          <w:sz w:val="24"/>
          <w:szCs w:val="24"/>
        </w:rPr>
      </w:pPr>
      <w:r>
        <w:rPr>
          <w:rFonts w:ascii="Times New Roman" w:hAnsi="Times New Roman" w:cs="Times New Roman"/>
          <w:sz w:val="24"/>
          <w:szCs w:val="24"/>
        </w:rPr>
        <w:t xml:space="preserve">Mr </w:t>
      </w:r>
      <w:r w:rsidRPr="00FC3271">
        <w:rPr>
          <w:rFonts w:ascii="Times New Roman" w:hAnsi="Times New Roman" w:cs="Times New Roman"/>
          <w:i/>
          <w:sz w:val="24"/>
          <w:szCs w:val="24"/>
        </w:rPr>
        <w:t xml:space="preserve">L. </w:t>
      </w:r>
      <w:proofErr w:type="spellStart"/>
      <w:r w:rsidRPr="00FC3271">
        <w:rPr>
          <w:rFonts w:ascii="Times New Roman" w:hAnsi="Times New Roman" w:cs="Times New Roman"/>
          <w:i/>
          <w:sz w:val="24"/>
          <w:szCs w:val="24"/>
        </w:rPr>
        <w:t>Makanza</w:t>
      </w:r>
      <w:proofErr w:type="spellEnd"/>
      <w:r>
        <w:rPr>
          <w:rFonts w:ascii="Times New Roman" w:hAnsi="Times New Roman" w:cs="Times New Roman"/>
          <w:sz w:val="24"/>
          <w:szCs w:val="24"/>
        </w:rPr>
        <w:t>, for the first respondent</w:t>
      </w:r>
    </w:p>
    <w:p w:rsidR="00504B46" w:rsidRDefault="00FC3271" w:rsidP="00AE4136">
      <w:pPr>
        <w:spacing w:after="0"/>
        <w:rPr>
          <w:rFonts w:ascii="Times New Roman" w:hAnsi="Times New Roman" w:cs="Times New Roman"/>
          <w:sz w:val="24"/>
          <w:szCs w:val="24"/>
        </w:rPr>
      </w:pPr>
      <w:r>
        <w:rPr>
          <w:rFonts w:ascii="Times New Roman" w:hAnsi="Times New Roman" w:cs="Times New Roman"/>
          <w:sz w:val="24"/>
          <w:szCs w:val="24"/>
        </w:rPr>
        <w:t xml:space="preserve">Miss </w:t>
      </w:r>
      <w:r w:rsidRPr="00FC3271">
        <w:rPr>
          <w:rFonts w:ascii="Times New Roman" w:hAnsi="Times New Roman" w:cs="Times New Roman"/>
          <w:i/>
          <w:sz w:val="24"/>
          <w:szCs w:val="24"/>
        </w:rPr>
        <w:t>Hove</w:t>
      </w:r>
      <w:r>
        <w:rPr>
          <w:rFonts w:ascii="Times New Roman" w:hAnsi="Times New Roman" w:cs="Times New Roman"/>
          <w:sz w:val="24"/>
          <w:szCs w:val="24"/>
        </w:rPr>
        <w:t>, for the 2</w:t>
      </w:r>
      <w:r w:rsidRPr="00FC3271">
        <w:rPr>
          <w:rFonts w:ascii="Times New Roman" w:hAnsi="Times New Roman" w:cs="Times New Roman"/>
          <w:sz w:val="24"/>
          <w:szCs w:val="24"/>
          <w:vertAlign w:val="superscript"/>
        </w:rPr>
        <w:t>nd</w:t>
      </w:r>
      <w:r>
        <w:rPr>
          <w:rFonts w:ascii="Times New Roman" w:hAnsi="Times New Roman" w:cs="Times New Roman"/>
          <w:sz w:val="24"/>
          <w:szCs w:val="24"/>
        </w:rPr>
        <w:t xml:space="preserve"> to 4</w:t>
      </w:r>
      <w:r w:rsidRPr="00FC327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504B46" w:rsidRDefault="00504B46" w:rsidP="00AE4136">
      <w:pPr>
        <w:spacing w:after="0"/>
        <w:rPr>
          <w:rFonts w:ascii="Times New Roman" w:hAnsi="Times New Roman" w:cs="Times New Roman"/>
          <w:sz w:val="24"/>
          <w:szCs w:val="24"/>
        </w:rPr>
      </w:pPr>
    </w:p>
    <w:p w:rsidR="00504B46" w:rsidRDefault="00504B46" w:rsidP="00AE4136">
      <w:pPr>
        <w:spacing w:after="0"/>
        <w:rPr>
          <w:rFonts w:ascii="Times New Roman" w:hAnsi="Times New Roman" w:cs="Times New Roman"/>
          <w:sz w:val="24"/>
          <w:szCs w:val="24"/>
        </w:rPr>
      </w:pPr>
      <w:r>
        <w:rPr>
          <w:rFonts w:ascii="Times New Roman" w:hAnsi="Times New Roman" w:cs="Times New Roman"/>
          <w:sz w:val="24"/>
          <w:szCs w:val="24"/>
        </w:rPr>
        <w:tab/>
      </w:r>
    </w:p>
    <w:p w:rsidR="00504B46" w:rsidRDefault="00504B46" w:rsidP="008141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CHIWESHE JP:  This is an application for review seeking the nullification of the nomination and appointment of </w:t>
      </w:r>
      <w:r w:rsidR="00440AED">
        <w:rPr>
          <w:rFonts w:ascii="Times New Roman" w:hAnsi="Times New Roman" w:cs="Times New Roman"/>
          <w:sz w:val="24"/>
          <w:szCs w:val="24"/>
        </w:rPr>
        <w:t xml:space="preserve">the first respondent as Chief of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Munyikwa</w:t>
      </w:r>
      <w:proofErr w:type="spellEnd"/>
      <w:r>
        <w:rPr>
          <w:rFonts w:ascii="Times New Roman" w:hAnsi="Times New Roman" w:cs="Times New Roman"/>
          <w:sz w:val="24"/>
          <w:szCs w:val="24"/>
        </w:rPr>
        <w:t xml:space="preserve"> people.  The applicant avers that the customary principles </w:t>
      </w:r>
      <w:r w:rsidR="0081415E">
        <w:rPr>
          <w:rFonts w:ascii="Times New Roman" w:hAnsi="Times New Roman" w:cs="Times New Roman"/>
          <w:sz w:val="24"/>
          <w:szCs w:val="24"/>
        </w:rPr>
        <w:t xml:space="preserve">of succession to the </w:t>
      </w:r>
      <w:proofErr w:type="spellStart"/>
      <w:r w:rsidR="0081415E">
        <w:rPr>
          <w:rFonts w:ascii="Times New Roman" w:hAnsi="Times New Roman" w:cs="Times New Roman"/>
          <w:sz w:val="24"/>
          <w:szCs w:val="24"/>
        </w:rPr>
        <w:t>Munyikwa</w:t>
      </w:r>
      <w:proofErr w:type="spellEnd"/>
      <w:r w:rsidR="0081415E">
        <w:rPr>
          <w:rFonts w:ascii="Times New Roman" w:hAnsi="Times New Roman" w:cs="Times New Roman"/>
          <w:sz w:val="24"/>
          <w:szCs w:val="24"/>
        </w:rPr>
        <w:t xml:space="preserve"> chieftainship were not followed and as a result the wrong person was nominated for appointment.</w:t>
      </w:r>
    </w:p>
    <w:p w:rsidR="007319EC" w:rsidRDefault="00AD0949" w:rsidP="008141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third and fourth respondents have opposed this application.  In their opposing affidavit sworn to by </w:t>
      </w:r>
      <w:proofErr w:type="spellStart"/>
      <w:r>
        <w:rPr>
          <w:rFonts w:ascii="Times New Roman" w:hAnsi="Times New Roman" w:cs="Times New Roman"/>
          <w:sz w:val="24"/>
          <w:szCs w:val="24"/>
        </w:rPr>
        <w:t>Partson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Mbiriri</w:t>
      </w:r>
      <w:proofErr w:type="spellEnd"/>
      <w:r>
        <w:rPr>
          <w:rFonts w:ascii="Times New Roman" w:hAnsi="Times New Roman" w:cs="Times New Roman"/>
          <w:sz w:val="24"/>
          <w:szCs w:val="24"/>
        </w:rPr>
        <w:t>, the Permanent Secretary in the Ministry of Local Government, Public Works and Urban Development, they aver as follows</w:t>
      </w:r>
      <w:r w:rsidR="007319EC">
        <w:rPr>
          <w:rFonts w:ascii="Times New Roman" w:hAnsi="Times New Roman" w:cs="Times New Roman"/>
          <w:sz w:val="24"/>
          <w:szCs w:val="24"/>
        </w:rPr>
        <w:t>.</w:t>
      </w:r>
    </w:p>
    <w:p w:rsidR="006B3DDE" w:rsidRDefault="007319EC" w:rsidP="008141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appointment of the first respondent was done in accordance with the customs and traditions of the </w:t>
      </w:r>
      <w:proofErr w:type="spellStart"/>
      <w:r>
        <w:rPr>
          <w:rFonts w:ascii="Times New Roman" w:hAnsi="Times New Roman" w:cs="Times New Roman"/>
          <w:sz w:val="24"/>
          <w:szCs w:val="24"/>
        </w:rPr>
        <w:t>Munyikwa</w:t>
      </w:r>
      <w:proofErr w:type="spellEnd"/>
      <w:r>
        <w:rPr>
          <w:rFonts w:ascii="Times New Roman" w:hAnsi="Times New Roman" w:cs="Times New Roman"/>
          <w:sz w:val="24"/>
          <w:szCs w:val="24"/>
        </w:rPr>
        <w:t xml:space="preserve"> Community and in line with the provisions of s 3 (2) of the Traditional Leaders Act [</w:t>
      </w:r>
      <w:r w:rsidRPr="009E74E5">
        <w:rPr>
          <w:rFonts w:ascii="Times New Roman" w:hAnsi="Times New Roman" w:cs="Times New Roman"/>
          <w:i/>
          <w:sz w:val="24"/>
          <w:szCs w:val="24"/>
        </w:rPr>
        <w:t>Cap 29:17].</w:t>
      </w:r>
      <w:r>
        <w:rPr>
          <w:rFonts w:ascii="Times New Roman" w:hAnsi="Times New Roman" w:cs="Times New Roman"/>
          <w:sz w:val="24"/>
          <w:szCs w:val="24"/>
        </w:rPr>
        <w:t xml:space="preserve">  The succession custom followed by the </w:t>
      </w:r>
      <w:proofErr w:type="spellStart"/>
      <w:r>
        <w:rPr>
          <w:rFonts w:ascii="Times New Roman" w:hAnsi="Times New Roman" w:cs="Times New Roman"/>
          <w:sz w:val="24"/>
          <w:szCs w:val="24"/>
        </w:rPr>
        <w:t>Munyikwa</w:t>
      </w:r>
      <w:proofErr w:type="spellEnd"/>
      <w:r>
        <w:rPr>
          <w:rFonts w:ascii="Times New Roman" w:hAnsi="Times New Roman" w:cs="Times New Roman"/>
          <w:sz w:val="24"/>
          <w:szCs w:val="24"/>
        </w:rPr>
        <w:t xml:space="preserve"> chieftai</w:t>
      </w:r>
      <w:r w:rsidR="009E74E5">
        <w:rPr>
          <w:rFonts w:ascii="Times New Roman" w:hAnsi="Times New Roman" w:cs="Times New Roman"/>
          <w:sz w:val="24"/>
          <w:szCs w:val="24"/>
        </w:rPr>
        <w:t>nship is that the eldest or the</w:t>
      </w:r>
      <w:r>
        <w:rPr>
          <w:rFonts w:ascii="Times New Roman" w:hAnsi="Times New Roman" w:cs="Times New Roman"/>
          <w:sz w:val="24"/>
          <w:szCs w:val="24"/>
        </w:rPr>
        <w:t xml:space="preserve"> most</w:t>
      </w:r>
      <w:r w:rsidR="009E74E5">
        <w:rPr>
          <w:rFonts w:ascii="Times New Roman" w:hAnsi="Times New Roman" w:cs="Times New Roman"/>
          <w:sz w:val="24"/>
          <w:szCs w:val="24"/>
        </w:rPr>
        <w:t xml:space="preserve"> senior surviving male family member is appointed chief.  The </w:t>
      </w:r>
      <w:proofErr w:type="spellStart"/>
      <w:r w:rsidR="009E74E5">
        <w:rPr>
          <w:rFonts w:ascii="Times New Roman" w:hAnsi="Times New Roman" w:cs="Times New Roman"/>
          <w:sz w:val="24"/>
          <w:szCs w:val="24"/>
        </w:rPr>
        <w:t>Munyikwa</w:t>
      </w:r>
      <w:proofErr w:type="spellEnd"/>
      <w:r w:rsidR="009E74E5">
        <w:rPr>
          <w:rFonts w:ascii="Times New Roman" w:hAnsi="Times New Roman" w:cs="Times New Roman"/>
          <w:sz w:val="24"/>
          <w:szCs w:val="24"/>
        </w:rPr>
        <w:t xml:space="preserve"> community held five meetings to nominate a substantive chief.  Ministry officials were present at all these meetings to ensure that the provisions of the Act were adhered to.  In all these meetings first respondent was </w:t>
      </w:r>
      <w:r w:rsidR="006B3DDE">
        <w:rPr>
          <w:rFonts w:ascii="Times New Roman" w:hAnsi="Times New Roman" w:cs="Times New Roman"/>
          <w:sz w:val="24"/>
          <w:szCs w:val="24"/>
        </w:rPr>
        <w:t xml:space="preserve">nominated as the suitable candidate as he was the eldest surviving male person from the </w:t>
      </w:r>
      <w:proofErr w:type="spellStart"/>
      <w:r w:rsidR="006B3DDE">
        <w:rPr>
          <w:rFonts w:ascii="Times New Roman" w:hAnsi="Times New Roman" w:cs="Times New Roman"/>
          <w:sz w:val="24"/>
          <w:szCs w:val="24"/>
        </w:rPr>
        <w:t>Kubiku</w:t>
      </w:r>
      <w:proofErr w:type="spellEnd"/>
      <w:r w:rsidR="006B3DDE">
        <w:rPr>
          <w:rFonts w:ascii="Times New Roman" w:hAnsi="Times New Roman" w:cs="Times New Roman"/>
          <w:sz w:val="24"/>
          <w:szCs w:val="24"/>
        </w:rPr>
        <w:t xml:space="preserve"> house.  All the necessary procedures were followed in coming up with the substantive chief.</w:t>
      </w:r>
    </w:p>
    <w:p w:rsidR="001731E2" w:rsidRDefault="006B3DDE" w:rsidP="008141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first respondent has not filed any opposing papers.  His failure to do so does not in my view affect the outcome of this application.  This is so because in essence what is on review are the administrative commissions and</w:t>
      </w:r>
      <w:r w:rsidR="00440AED">
        <w:rPr>
          <w:rFonts w:ascii="Times New Roman" w:hAnsi="Times New Roman" w:cs="Times New Roman"/>
          <w:sz w:val="24"/>
          <w:szCs w:val="24"/>
        </w:rPr>
        <w:t xml:space="preserve"> </w:t>
      </w:r>
      <w:r>
        <w:rPr>
          <w:rFonts w:ascii="Times New Roman" w:hAnsi="Times New Roman" w:cs="Times New Roman"/>
          <w:sz w:val="24"/>
          <w:szCs w:val="24"/>
        </w:rPr>
        <w:t>or omissions of the s</w:t>
      </w:r>
      <w:r w:rsidR="001731E2">
        <w:rPr>
          <w:rFonts w:ascii="Times New Roman" w:hAnsi="Times New Roman" w:cs="Times New Roman"/>
          <w:sz w:val="24"/>
          <w:szCs w:val="24"/>
        </w:rPr>
        <w:t>econd, third and fourth respond</w:t>
      </w:r>
      <w:r>
        <w:rPr>
          <w:rFonts w:ascii="Times New Roman" w:hAnsi="Times New Roman" w:cs="Times New Roman"/>
          <w:sz w:val="24"/>
          <w:szCs w:val="24"/>
        </w:rPr>
        <w:t>e</w:t>
      </w:r>
      <w:r w:rsidR="001731E2">
        <w:rPr>
          <w:rFonts w:ascii="Times New Roman" w:hAnsi="Times New Roman" w:cs="Times New Roman"/>
          <w:sz w:val="24"/>
          <w:szCs w:val="24"/>
        </w:rPr>
        <w:t>n</w:t>
      </w:r>
      <w:r>
        <w:rPr>
          <w:rFonts w:ascii="Times New Roman" w:hAnsi="Times New Roman" w:cs="Times New Roman"/>
          <w:sz w:val="24"/>
          <w:szCs w:val="24"/>
        </w:rPr>
        <w:t xml:space="preserve">ts </w:t>
      </w:r>
      <w:proofErr w:type="spellStart"/>
      <w:proofErr w:type="gramStart"/>
      <w:r w:rsidRPr="003E0AF9">
        <w:rPr>
          <w:rFonts w:ascii="Times New Roman" w:hAnsi="Times New Roman" w:cs="Times New Roman"/>
          <w:i/>
          <w:sz w:val="24"/>
          <w:szCs w:val="24"/>
        </w:rPr>
        <w:t>vis</w:t>
      </w:r>
      <w:proofErr w:type="spellEnd"/>
      <w:r w:rsidRPr="003E0AF9">
        <w:rPr>
          <w:rFonts w:ascii="Times New Roman" w:hAnsi="Times New Roman" w:cs="Times New Roman"/>
          <w:i/>
          <w:sz w:val="24"/>
          <w:szCs w:val="24"/>
        </w:rPr>
        <w:t>-</w:t>
      </w:r>
      <w:proofErr w:type="gramEnd"/>
      <w:r w:rsidRPr="003E0AF9">
        <w:rPr>
          <w:rFonts w:ascii="Times New Roman" w:hAnsi="Times New Roman" w:cs="Times New Roman"/>
          <w:i/>
          <w:sz w:val="24"/>
          <w:szCs w:val="24"/>
        </w:rPr>
        <w:t>a</w:t>
      </w:r>
      <w:r w:rsidR="001731E2" w:rsidRPr="003E0AF9">
        <w:rPr>
          <w:rFonts w:ascii="Times New Roman" w:hAnsi="Times New Roman" w:cs="Times New Roman"/>
          <w:i/>
          <w:sz w:val="24"/>
          <w:szCs w:val="24"/>
        </w:rPr>
        <w:t xml:space="preserve"> </w:t>
      </w:r>
      <w:proofErr w:type="spellStart"/>
      <w:r w:rsidR="001731E2" w:rsidRPr="003E0AF9">
        <w:rPr>
          <w:rFonts w:ascii="Times New Roman" w:hAnsi="Times New Roman" w:cs="Times New Roman"/>
          <w:i/>
          <w:sz w:val="24"/>
          <w:szCs w:val="24"/>
        </w:rPr>
        <w:t>vis</w:t>
      </w:r>
      <w:proofErr w:type="spellEnd"/>
      <w:r w:rsidR="001731E2">
        <w:rPr>
          <w:rFonts w:ascii="Times New Roman" w:hAnsi="Times New Roman" w:cs="Times New Roman"/>
          <w:sz w:val="24"/>
          <w:szCs w:val="24"/>
        </w:rPr>
        <w:t xml:space="preserve"> their </w:t>
      </w:r>
      <w:r w:rsidR="00440AED">
        <w:rPr>
          <w:rFonts w:ascii="Times New Roman" w:hAnsi="Times New Roman" w:cs="Times New Roman"/>
          <w:sz w:val="24"/>
          <w:szCs w:val="24"/>
        </w:rPr>
        <w:t>obligations</w:t>
      </w:r>
      <w:r w:rsidR="001731E2">
        <w:rPr>
          <w:rFonts w:ascii="Times New Roman" w:hAnsi="Times New Roman" w:cs="Times New Roman"/>
          <w:sz w:val="24"/>
          <w:szCs w:val="24"/>
        </w:rPr>
        <w:t xml:space="preserve"> in terms of the provisions of the Traditional Leaders Act [</w:t>
      </w:r>
      <w:r w:rsidR="001731E2" w:rsidRPr="003E0AF9">
        <w:rPr>
          <w:rFonts w:ascii="Times New Roman" w:hAnsi="Times New Roman" w:cs="Times New Roman"/>
          <w:i/>
          <w:sz w:val="24"/>
          <w:szCs w:val="24"/>
        </w:rPr>
        <w:t>Cap 29:17</w:t>
      </w:r>
      <w:r w:rsidR="001731E2">
        <w:rPr>
          <w:rFonts w:ascii="Times New Roman" w:hAnsi="Times New Roman" w:cs="Times New Roman"/>
          <w:sz w:val="24"/>
          <w:szCs w:val="24"/>
        </w:rPr>
        <w:t>].</w:t>
      </w:r>
    </w:p>
    <w:p w:rsidR="0090009E" w:rsidRDefault="001731E2" w:rsidP="008141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fifth respondent</w:t>
      </w:r>
      <w:r w:rsidR="00440AED">
        <w:rPr>
          <w:rFonts w:ascii="Times New Roman" w:hAnsi="Times New Roman" w:cs="Times New Roman"/>
          <w:sz w:val="24"/>
          <w:szCs w:val="24"/>
        </w:rPr>
        <w:t xml:space="preserve">, </w:t>
      </w:r>
      <w:r w:rsidR="004B62A9">
        <w:rPr>
          <w:rFonts w:ascii="Times New Roman" w:hAnsi="Times New Roman" w:cs="Times New Roman"/>
          <w:sz w:val="24"/>
          <w:szCs w:val="24"/>
        </w:rPr>
        <w:t>t</w:t>
      </w:r>
      <w:r w:rsidR="00440AED">
        <w:rPr>
          <w:rFonts w:ascii="Times New Roman" w:hAnsi="Times New Roman" w:cs="Times New Roman"/>
          <w:sz w:val="24"/>
          <w:szCs w:val="24"/>
        </w:rPr>
        <w:t>he President of the Republic of Zimbabwe,</w:t>
      </w:r>
      <w:r>
        <w:rPr>
          <w:rFonts w:ascii="Times New Roman" w:hAnsi="Times New Roman" w:cs="Times New Roman"/>
          <w:sz w:val="24"/>
          <w:szCs w:val="24"/>
        </w:rPr>
        <w:t xml:space="preserve"> </w:t>
      </w:r>
      <w:r w:rsidR="0090009E">
        <w:rPr>
          <w:rFonts w:ascii="Times New Roman" w:hAnsi="Times New Roman" w:cs="Times New Roman"/>
          <w:sz w:val="24"/>
          <w:szCs w:val="24"/>
        </w:rPr>
        <w:t>should not have been cited.  The applicant has amended the papers accordingly.</w:t>
      </w:r>
    </w:p>
    <w:p w:rsidR="0090009E" w:rsidRDefault="003E0AF9" w:rsidP="008141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insists that </w:t>
      </w:r>
      <w:r w:rsidR="0090009E">
        <w:rPr>
          <w:rFonts w:ascii="Times New Roman" w:hAnsi="Times New Roman" w:cs="Times New Roman"/>
          <w:sz w:val="24"/>
          <w:szCs w:val="24"/>
        </w:rPr>
        <w:t>the correct procedures were not complied with in the appointment of the first respondent.  The grounds for seeking review are as follows:</w:t>
      </w:r>
    </w:p>
    <w:p w:rsidR="0090009E" w:rsidRDefault="0090009E" w:rsidP="0090009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appropriate people were not consulted.</w:t>
      </w:r>
    </w:p>
    <w:p w:rsidR="0090009E" w:rsidRDefault="0090009E" w:rsidP="0090009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prevailing customary principles of succession applicable to the </w:t>
      </w:r>
      <w:proofErr w:type="spellStart"/>
      <w:r>
        <w:rPr>
          <w:rFonts w:ascii="Times New Roman" w:hAnsi="Times New Roman" w:cs="Times New Roman"/>
          <w:sz w:val="24"/>
          <w:szCs w:val="24"/>
        </w:rPr>
        <w:t>Munyikwa</w:t>
      </w:r>
      <w:proofErr w:type="spellEnd"/>
      <w:r>
        <w:rPr>
          <w:rFonts w:ascii="Times New Roman" w:hAnsi="Times New Roman" w:cs="Times New Roman"/>
          <w:sz w:val="24"/>
          <w:szCs w:val="24"/>
        </w:rPr>
        <w:t xml:space="preserve"> people were not followed in that:</w:t>
      </w:r>
    </w:p>
    <w:p w:rsidR="0090009E" w:rsidRDefault="0090009E" w:rsidP="0090009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defendant’s family members are ineligible to become chiefs because their great grandfather committed murder and their descendants were banned from ascending the chieftainship.</w:t>
      </w:r>
    </w:p>
    <w:p w:rsidR="00BD3A74" w:rsidRDefault="00BD3A74" w:rsidP="0090009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any event the family tree, starting with those at the top</w:t>
      </w:r>
      <w:r w:rsidR="00440AED">
        <w:rPr>
          <w:rFonts w:ascii="Times New Roman" w:hAnsi="Times New Roman" w:cs="Times New Roman"/>
          <w:sz w:val="24"/>
          <w:szCs w:val="24"/>
        </w:rPr>
        <w:t>,</w:t>
      </w:r>
      <w:r>
        <w:rPr>
          <w:rFonts w:ascii="Times New Roman" w:hAnsi="Times New Roman" w:cs="Times New Roman"/>
          <w:sz w:val="24"/>
          <w:szCs w:val="24"/>
        </w:rPr>
        <w:t xml:space="preserve"> was not followed.</w:t>
      </w:r>
    </w:p>
    <w:p w:rsidR="00BD3A74" w:rsidRDefault="00BD3A74" w:rsidP="0090009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the custom </w:t>
      </w:r>
      <w:r w:rsidR="00440967">
        <w:rPr>
          <w:rFonts w:ascii="Times New Roman" w:hAnsi="Times New Roman" w:cs="Times New Roman"/>
          <w:sz w:val="24"/>
          <w:szCs w:val="24"/>
        </w:rPr>
        <w:t xml:space="preserve">of the </w:t>
      </w:r>
      <w:proofErr w:type="spellStart"/>
      <w:r w:rsidR="00440967">
        <w:rPr>
          <w:rFonts w:ascii="Times New Roman" w:hAnsi="Times New Roman" w:cs="Times New Roman"/>
          <w:sz w:val="24"/>
          <w:szCs w:val="24"/>
        </w:rPr>
        <w:t>Munyikwa</w:t>
      </w:r>
      <w:proofErr w:type="spellEnd"/>
      <w:r w:rsidR="00440967">
        <w:rPr>
          <w:rFonts w:ascii="Times New Roman" w:hAnsi="Times New Roman" w:cs="Times New Roman"/>
          <w:sz w:val="24"/>
          <w:szCs w:val="24"/>
        </w:rPr>
        <w:t xml:space="preserve"> clan </w:t>
      </w:r>
      <w:r>
        <w:rPr>
          <w:rFonts w:ascii="Times New Roman" w:hAnsi="Times New Roman" w:cs="Times New Roman"/>
          <w:sz w:val="24"/>
          <w:szCs w:val="24"/>
        </w:rPr>
        <w:t>that the eldest of those eligible to become chief is appointed.  Applicant is older than the first respondent.</w:t>
      </w:r>
    </w:p>
    <w:p w:rsidR="00AD0949" w:rsidRPr="004B4668" w:rsidRDefault="00BD3A74" w:rsidP="004B4668">
      <w:pPr>
        <w:pStyle w:val="ListParagraph"/>
        <w:numPr>
          <w:ilvl w:val="0"/>
          <w:numId w:val="1"/>
        </w:numPr>
        <w:spacing w:after="0" w:line="360" w:lineRule="auto"/>
        <w:jc w:val="both"/>
        <w:rPr>
          <w:rFonts w:ascii="Times New Roman" w:hAnsi="Times New Roman" w:cs="Times New Roman"/>
          <w:sz w:val="24"/>
          <w:szCs w:val="24"/>
        </w:rPr>
      </w:pPr>
      <w:r w:rsidRPr="004B4668">
        <w:rPr>
          <w:rFonts w:ascii="Times New Roman" w:hAnsi="Times New Roman" w:cs="Times New Roman"/>
          <w:sz w:val="24"/>
          <w:szCs w:val="24"/>
        </w:rPr>
        <w:t>The first respondent was</w:t>
      </w:r>
      <w:r w:rsidR="004B4668" w:rsidRPr="004B4668">
        <w:rPr>
          <w:rFonts w:ascii="Times New Roman" w:hAnsi="Times New Roman" w:cs="Times New Roman"/>
          <w:sz w:val="24"/>
          <w:szCs w:val="24"/>
        </w:rPr>
        <w:t xml:space="preserve"> not</w:t>
      </w:r>
      <w:r w:rsidRPr="004B4668">
        <w:rPr>
          <w:rFonts w:ascii="Times New Roman" w:hAnsi="Times New Roman" w:cs="Times New Roman"/>
          <w:sz w:val="24"/>
          <w:szCs w:val="24"/>
        </w:rPr>
        <w:t xml:space="preserve"> no</w:t>
      </w:r>
      <w:r w:rsidR="0026367A" w:rsidRPr="004B4668">
        <w:rPr>
          <w:rFonts w:ascii="Times New Roman" w:hAnsi="Times New Roman" w:cs="Times New Roman"/>
          <w:sz w:val="24"/>
          <w:szCs w:val="24"/>
        </w:rPr>
        <w:t xml:space="preserve">minated </w:t>
      </w:r>
      <w:r w:rsidR="004B4668" w:rsidRPr="004B4668">
        <w:rPr>
          <w:rFonts w:ascii="Times New Roman" w:hAnsi="Times New Roman" w:cs="Times New Roman"/>
          <w:sz w:val="24"/>
          <w:szCs w:val="24"/>
        </w:rPr>
        <w:t>by the people.  It is the applicant who was nominated.</w:t>
      </w:r>
    </w:p>
    <w:p w:rsidR="004B4668" w:rsidRDefault="004B4668" w:rsidP="004B466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was nominated whilst there was still an appointed chief.</w:t>
      </w:r>
    </w:p>
    <w:p w:rsidR="00AB23B5" w:rsidRDefault="004B4668" w:rsidP="00AB23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heads of argument the applicant identifies the issues for determination </w:t>
      </w:r>
      <w:proofErr w:type="gramStart"/>
      <w:r>
        <w:rPr>
          <w:rFonts w:ascii="Times New Roman" w:hAnsi="Times New Roman" w:cs="Times New Roman"/>
          <w:sz w:val="24"/>
          <w:szCs w:val="24"/>
        </w:rPr>
        <w:t xml:space="preserve">as </w:t>
      </w:r>
      <w:r w:rsidR="00AB23B5">
        <w:rPr>
          <w:rFonts w:ascii="Times New Roman" w:hAnsi="Times New Roman" w:cs="Times New Roman"/>
          <w:sz w:val="24"/>
          <w:szCs w:val="24"/>
        </w:rPr>
        <w:t xml:space="preserve"> </w:t>
      </w:r>
      <w:r>
        <w:rPr>
          <w:rFonts w:ascii="Times New Roman" w:hAnsi="Times New Roman" w:cs="Times New Roman"/>
          <w:sz w:val="24"/>
          <w:szCs w:val="24"/>
        </w:rPr>
        <w:t>follows</w:t>
      </w:r>
      <w:proofErr w:type="gramEnd"/>
      <w:r w:rsidR="00AB23B5">
        <w:rPr>
          <w:rFonts w:ascii="Times New Roman" w:hAnsi="Times New Roman" w:cs="Times New Roman"/>
          <w:sz w:val="24"/>
          <w:szCs w:val="24"/>
        </w:rPr>
        <w:t>:</w:t>
      </w:r>
    </w:p>
    <w:p w:rsidR="00AB23B5" w:rsidRDefault="004B4668" w:rsidP="00F76CA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AB23B5">
        <w:rPr>
          <w:rFonts w:ascii="Times New Roman" w:hAnsi="Times New Roman" w:cs="Times New Roman"/>
          <w:sz w:val="24"/>
          <w:szCs w:val="24"/>
        </w:rPr>
        <w:t>3.1   W</w:t>
      </w:r>
      <w:r>
        <w:rPr>
          <w:rFonts w:ascii="Times New Roman" w:hAnsi="Times New Roman" w:cs="Times New Roman"/>
          <w:sz w:val="24"/>
          <w:szCs w:val="24"/>
        </w:rPr>
        <w:t xml:space="preserve">hat are the prevailing customary principles of succession to the </w:t>
      </w:r>
      <w:proofErr w:type="spellStart"/>
      <w:proofErr w:type="gramStart"/>
      <w:r>
        <w:rPr>
          <w:rFonts w:ascii="Times New Roman" w:hAnsi="Times New Roman" w:cs="Times New Roman"/>
          <w:sz w:val="24"/>
          <w:szCs w:val="24"/>
        </w:rPr>
        <w:t>Munyikwa</w:t>
      </w:r>
      <w:proofErr w:type="spellEnd"/>
      <w:proofErr w:type="gramEnd"/>
    </w:p>
    <w:p w:rsidR="004B4668" w:rsidRDefault="00AB23B5" w:rsidP="00F76C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466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4B4668">
        <w:rPr>
          <w:rFonts w:ascii="Times New Roman" w:hAnsi="Times New Roman" w:cs="Times New Roman"/>
          <w:sz w:val="24"/>
          <w:szCs w:val="24"/>
        </w:rPr>
        <w:t>Chieftainship</w:t>
      </w:r>
      <w:r w:rsidR="00F76CAD">
        <w:rPr>
          <w:rFonts w:ascii="Times New Roman" w:hAnsi="Times New Roman" w:cs="Times New Roman"/>
          <w:sz w:val="24"/>
          <w:szCs w:val="24"/>
        </w:rPr>
        <w:t>?</w:t>
      </w:r>
      <w:proofErr w:type="gramEnd"/>
    </w:p>
    <w:p w:rsidR="00F76CAD" w:rsidRDefault="00F76CAD" w:rsidP="00F76CAD">
      <w:pPr>
        <w:spacing w:after="0" w:line="240" w:lineRule="auto"/>
        <w:jc w:val="both"/>
        <w:rPr>
          <w:rFonts w:ascii="Times New Roman" w:hAnsi="Times New Roman" w:cs="Times New Roman"/>
          <w:sz w:val="24"/>
          <w:szCs w:val="24"/>
        </w:rPr>
      </w:pPr>
    </w:p>
    <w:p w:rsidR="00F76CAD" w:rsidRDefault="00F76CAD" w:rsidP="00F76CAD">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4B4668">
        <w:rPr>
          <w:rFonts w:ascii="Times New Roman" w:hAnsi="Times New Roman" w:cs="Times New Roman"/>
          <w:sz w:val="24"/>
          <w:szCs w:val="24"/>
        </w:rPr>
        <w:t>3.2</w:t>
      </w:r>
      <w:proofErr w:type="gramStart"/>
      <w:r w:rsidR="004B4668">
        <w:rPr>
          <w:rFonts w:ascii="Times New Roman" w:hAnsi="Times New Roman" w:cs="Times New Roman"/>
          <w:sz w:val="24"/>
          <w:szCs w:val="24"/>
        </w:rPr>
        <w:t xml:space="preserve">.  </w:t>
      </w:r>
      <w:r w:rsidR="002536E1">
        <w:rPr>
          <w:rFonts w:ascii="Times New Roman" w:hAnsi="Times New Roman" w:cs="Times New Roman"/>
          <w:sz w:val="24"/>
          <w:szCs w:val="24"/>
        </w:rPr>
        <w:t>Whethe</w:t>
      </w:r>
      <w:r w:rsidR="004B4668">
        <w:rPr>
          <w:rFonts w:ascii="Times New Roman" w:hAnsi="Times New Roman" w:cs="Times New Roman"/>
          <w:sz w:val="24"/>
          <w:szCs w:val="24"/>
        </w:rPr>
        <w:t>r</w:t>
      </w:r>
      <w:proofErr w:type="gramEnd"/>
      <w:r w:rsidR="004B4668">
        <w:rPr>
          <w:rFonts w:ascii="Times New Roman" w:hAnsi="Times New Roman" w:cs="Times New Roman"/>
          <w:sz w:val="24"/>
          <w:szCs w:val="24"/>
        </w:rPr>
        <w:t xml:space="preserve"> such prevailing </w:t>
      </w:r>
      <w:r w:rsidR="002536E1">
        <w:rPr>
          <w:rFonts w:ascii="Times New Roman" w:hAnsi="Times New Roman" w:cs="Times New Roman"/>
          <w:sz w:val="24"/>
          <w:szCs w:val="24"/>
        </w:rPr>
        <w:t>customary principles of succession</w:t>
      </w:r>
      <w:r>
        <w:rPr>
          <w:rFonts w:ascii="Times New Roman" w:hAnsi="Times New Roman" w:cs="Times New Roman"/>
          <w:sz w:val="24"/>
          <w:szCs w:val="24"/>
        </w:rPr>
        <w:t xml:space="preserve"> </w:t>
      </w:r>
      <w:r w:rsidR="002536E1">
        <w:rPr>
          <w:rFonts w:ascii="Times New Roman" w:hAnsi="Times New Roman" w:cs="Times New Roman"/>
          <w:sz w:val="24"/>
          <w:szCs w:val="24"/>
        </w:rPr>
        <w:t xml:space="preserve">were </w:t>
      </w:r>
      <w:r w:rsidR="00246AD6">
        <w:rPr>
          <w:rFonts w:ascii="Times New Roman" w:hAnsi="Times New Roman" w:cs="Times New Roman"/>
          <w:sz w:val="24"/>
          <w:szCs w:val="24"/>
        </w:rPr>
        <w:t xml:space="preserve"> </w:t>
      </w:r>
      <w:r w:rsidR="002536E1">
        <w:rPr>
          <w:rFonts w:ascii="Times New Roman" w:hAnsi="Times New Roman" w:cs="Times New Roman"/>
          <w:sz w:val="24"/>
          <w:szCs w:val="24"/>
        </w:rPr>
        <w:t>followed</w:t>
      </w:r>
    </w:p>
    <w:p w:rsidR="004B4668" w:rsidRDefault="00F76CAD" w:rsidP="00F76CAD">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2536E1">
        <w:rPr>
          <w:rFonts w:ascii="Times New Roman" w:hAnsi="Times New Roman" w:cs="Times New Roman"/>
          <w:sz w:val="24"/>
          <w:szCs w:val="24"/>
        </w:rPr>
        <w:t xml:space="preserve"> </w:t>
      </w:r>
      <w:proofErr w:type="gramStart"/>
      <w:r w:rsidR="002536E1">
        <w:rPr>
          <w:rFonts w:ascii="Times New Roman" w:hAnsi="Times New Roman" w:cs="Times New Roman"/>
          <w:sz w:val="24"/>
          <w:szCs w:val="24"/>
        </w:rPr>
        <w:t>when</w:t>
      </w:r>
      <w:proofErr w:type="gramEnd"/>
      <w:r w:rsidR="002536E1">
        <w:rPr>
          <w:rFonts w:ascii="Times New Roman" w:hAnsi="Times New Roman" w:cs="Times New Roman"/>
          <w:sz w:val="24"/>
          <w:szCs w:val="24"/>
        </w:rPr>
        <w:t xml:space="preserve"> first respondent was nominated for appointment.</w:t>
      </w:r>
    </w:p>
    <w:p w:rsidR="00F76CAD" w:rsidRDefault="00F76CAD" w:rsidP="00F76CAD">
      <w:pPr>
        <w:spacing w:after="0" w:line="240" w:lineRule="auto"/>
        <w:ind w:left="360" w:firstLine="360"/>
        <w:jc w:val="both"/>
        <w:rPr>
          <w:rFonts w:ascii="Times New Roman" w:hAnsi="Times New Roman" w:cs="Times New Roman"/>
          <w:sz w:val="24"/>
          <w:szCs w:val="24"/>
        </w:rPr>
      </w:pPr>
    </w:p>
    <w:p w:rsidR="00F76CAD" w:rsidRDefault="00F76CAD" w:rsidP="00F76CAD">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246AD6">
        <w:rPr>
          <w:rFonts w:ascii="Times New Roman" w:hAnsi="Times New Roman" w:cs="Times New Roman"/>
          <w:sz w:val="24"/>
          <w:szCs w:val="24"/>
        </w:rPr>
        <w:t xml:space="preserve">3.3 </w:t>
      </w:r>
      <w:r>
        <w:rPr>
          <w:rFonts w:ascii="Times New Roman" w:hAnsi="Times New Roman" w:cs="Times New Roman"/>
          <w:sz w:val="24"/>
          <w:szCs w:val="24"/>
        </w:rPr>
        <w:t xml:space="preserve">   </w:t>
      </w:r>
      <w:r w:rsidR="002536E1">
        <w:rPr>
          <w:rFonts w:ascii="Times New Roman" w:hAnsi="Times New Roman" w:cs="Times New Roman"/>
          <w:sz w:val="24"/>
          <w:szCs w:val="24"/>
        </w:rPr>
        <w:t>Legal implications of non- compliance with the prevailing customary</w:t>
      </w:r>
    </w:p>
    <w:p w:rsidR="002536E1" w:rsidRDefault="00F76CAD" w:rsidP="00F76CAD">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2536E1">
        <w:rPr>
          <w:rFonts w:ascii="Times New Roman" w:hAnsi="Times New Roman" w:cs="Times New Roman"/>
          <w:sz w:val="24"/>
          <w:szCs w:val="24"/>
        </w:rPr>
        <w:t xml:space="preserve"> </w:t>
      </w:r>
      <w:proofErr w:type="gramStart"/>
      <w:r w:rsidR="002536E1">
        <w:rPr>
          <w:rFonts w:ascii="Times New Roman" w:hAnsi="Times New Roman" w:cs="Times New Roman"/>
          <w:sz w:val="24"/>
          <w:szCs w:val="24"/>
        </w:rPr>
        <w:t>principles</w:t>
      </w:r>
      <w:proofErr w:type="gramEnd"/>
      <w:r w:rsidR="002536E1">
        <w:rPr>
          <w:rFonts w:ascii="Times New Roman" w:hAnsi="Times New Roman" w:cs="Times New Roman"/>
          <w:sz w:val="24"/>
          <w:szCs w:val="24"/>
        </w:rPr>
        <w:t xml:space="preserve"> of succession.”</w:t>
      </w:r>
    </w:p>
    <w:p w:rsidR="00F76CAD" w:rsidRDefault="00F76CAD" w:rsidP="00F76CAD">
      <w:pPr>
        <w:spacing w:after="0" w:line="240" w:lineRule="auto"/>
        <w:ind w:left="360"/>
        <w:jc w:val="both"/>
        <w:rPr>
          <w:rFonts w:ascii="Times New Roman" w:hAnsi="Times New Roman" w:cs="Times New Roman"/>
          <w:sz w:val="24"/>
          <w:szCs w:val="24"/>
        </w:rPr>
      </w:pPr>
    </w:p>
    <w:p w:rsidR="002536E1" w:rsidRDefault="002536E1" w:rsidP="00190B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and second issues can only be determined by lodging a</w:t>
      </w:r>
      <w:r w:rsidR="00AA4E50">
        <w:rPr>
          <w:rFonts w:ascii="Times New Roman" w:hAnsi="Times New Roman" w:cs="Times New Roman"/>
          <w:sz w:val="24"/>
          <w:szCs w:val="24"/>
        </w:rPr>
        <w:t>n</w:t>
      </w:r>
      <w:r>
        <w:rPr>
          <w:rFonts w:ascii="Times New Roman" w:hAnsi="Times New Roman" w:cs="Times New Roman"/>
          <w:sz w:val="24"/>
          <w:szCs w:val="24"/>
        </w:rPr>
        <w:t xml:space="preserve"> inquiry to establish what the customary principles of succession to this particular chieftainship are.  Once that is known with a degree </w:t>
      </w:r>
      <w:r w:rsidR="007B74A9">
        <w:rPr>
          <w:rFonts w:ascii="Times New Roman" w:hAnsi="Times New Roman" w:cs="Times New Roman"/>
          <w:sz w:val="24"/>
          <w:szCs w:val="24"/>
        </w:rPr>
        <w:t xml:space="preserve">of </w:t>
      </w:r>
      <w:r>
        <w:rPr>
          <w:rFonts w:ascii="Times New Roman" w:hAnsi="Times New Roman" w:cs="Times New Roman"/>
          <w:sz w:val="24"/>
          <w:szCs w:val="24"/>
        </w:rPr>
        <w:t xml:space="preserve">certainty, such as the views of the majority in the clan, one may then </w:t>
      </w:r>
      <w:r w:rsidR="00720EB5">
        <w:rPr>
          <w:rFonts w:ascii="Times New Roman" w:hAnsi="Times New Roman" w:cs="Times New Roman"/>
          <w:sz w:val="24"/>
          <w:szCs w:val="24"/>
        </w:rPr>
        <w:lastRenderedPageBreak/>
        <w:t xml:space="preserve">substantially determine whether these were followed </w:t>
      </w:r>
      <w:r w:rsidR="00190B93">
        <w:rPr>
          <w:rFonts w:ascii="Times New Roman" w:hAnsi="Times New Roman" w:cs="Times New Roman"/>
          <w:sz w:val="24"/>
          <w:szCs w:val="24"/>
        </w:rPr>
        <w:t>or complied with.  Both stage</w:t>
      </w:r>
      <w:r w:rsidR="00440967">
        <w:rPr>
          <w:rFonts w:ascii="Times New Roman" w:hAnsi="Times New Roman" w:cs="Times New Roman"/>
          <w:sz w:val="24"/>
          <w:szCs w:val="24"/>
        </w:rPr>
        <w:t>s</w:t>
      </w:r>
      <w:r w:rsidR="00190B93">
        <w:rPr>
          <w:rFonts w:ascii="Times New Roman" w:hAnsi="Times New Roman" w:cs="Times New Roman"/>
          <w:sz w:val="24"/>
          <w:szCs w:val="24"/>
        </w:rPr>
        <w:t xml:space="preserve"> of such an inquiry require </w:t>
      </w:r>
      <w:r w:rsidR="00F34D6E">
        <w:rPr>
          <w:rFonts w:ascii="Times New Roman" w:hAnsi="Times New Roman" w:cs="Times New Roman"/>
          <w:sz w:val="24"/>
          <w:szCs w:val="24"/>
        </w:rPr>
        <w:t>that the factual basis of any conclusion one might come to be interrogated.</w:t>
      </w:r>
    </w:p>
    <w:p w:rsidR="00F34D6E" w:rsidRDefault="00F34D6E" w:rsidP="00190B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present application it is patent that the facts upon which the applicant seeks to supp</w:t>
      </w:r>
      <w:r w:rsidR="007B74A9">
        <w:rPr>
          <w:rFonts w:ascii="Times New Roman" w:hAnsi="Times New Roman" w:cs="Times New Roman"/>
          <w:sz w:val="24"/>
          <w:szCs w:val="24"/>
        </w:rPr>
        <w:t>ort his case are</w:t>
      </w:r>
      <w:r w:rsidR="00440967">
        <w:rPr>
          <w:rFonts w:ascii="Times New Roman" w:hAnsi="Times New Roman" w:cs="Times New Roman"/>
          <w:sz w:val="24"/>
          <w:szCs w:val="24"/>
        </w:rPr>
        <w:t>,</w:t>
      </w:r>
      <w:r w:rsidR="007B74A9">
        <w:rPr>
          <w:rFonts w:ascii="Times New Roman" w:hAnsi="Times New Roman" w:cs="Times New Roman"/>
          <w:sz w:val="24"/>
          <w:szCs w:val="24"/>
        </w:rPr>
        <w:t xml:space="preserve"> despite his ass</w:t>
      </w:r>
      <w:r>
        <w:rPr>
          <w:rFonts w:ascii="Times New Roman" w:hAnsi="Times New Roman" w:cs="Times New Roman"/>
          <w:sz w:val="24"/>
          <w:szCs w:val="24"/>
        </w:rPr>
        <w:t>ertion to the contrary</w:t>
      </w:r>
      <w:r w:rsidR="00440967">
        <w:rPr>
          <w:rFonts w:ascii="Times New Roman" w:hAnsi="Times New Roman" w:cs="Times New Roman"/>
          <w:sz w:val="24"/>
          <w:szCs w:val="24"/>
        </w:rPr>
        <w:t>,</w:t>
      </w:r>
      <w:r>
        <w:rPr>
          <w:rFonts w:ascii="Times New Roman" w:hAnsi="Times New Roman" w:cs="Times New Roman"/>
          <w:sz w:val="24"/>
          <w:szCs w:val="24"/>
        </w:rPr>
        <w:t xml:space="preserve"> far from being common cause.  These facts cannot be resolved without hearing “</w:t>
      </w:r>
      <w:r w:rsidRPr="00D5605A">
        <w:rPr>
          <w:rFonts w:ascii="Times New Roman" w:hAnsi="Times New Roman" w:cs="Times New Roman"/>
          <w:i/>
          <w:sz w:val="24"/>
          <w:szCs w:val="24"/>
        </w:rPr>
        <w:t>viva voce</w:t>
      </w:r>
      <w:r>
        <w:rPr>
          <w:rFonts w:ascii="Times New Roman" w:hAnsi="Times New Roman" w:cs="Times New Roman"/>
          <w:sz w:val="24"/>
          <w:szCs w:val="24"/>
        </w:rPr>
        <w:t>”</w:t>
      </w:r>
      <w:r w:rsidR="00D5605A">
        <w:rPr>
          <w:rFonts w:ascii="Times New Roman" w:hAnsi="Times New Roman" w:cs="Times New Roman"/>
          <w:sz w:val="24"/>
          <w:szCs w:val="24"/>
        </w:rPr>
        <w:t xml:space="preserve"> </w:t>
      </w:r>
      <w:r>
        <w:rPr>
          <w:rFonts w:ascii="Times New Roman" w:hAnsi="Times New Roman" w:cs="Times New Roman"/>
          <w:sz w:val="24"/>
          <w:szCs w:val="24"/>
        </w:rPr>
        <w:t>evidence.</w:t>
      </w:r>
    </w:p>
    <w:p w:rsidR="00D5605A" w:rsidRDefault="00F34D6E" w:rsidP="00190B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example the applicant insists he is older than the successful nominee, the first respondent.  The respondents say it is the </w:t>
      </w:r>
      <w:r w:rsidR="00D5605A">
        <w:rPr>
          <w:rFonts w:ascii="Times New Roman" w:hAnsi="Times New Roman" w:cs="Times New Roman"/>
          <w:sz w:val="24"/>
          <w:szCs w:val="24"/>
        </w:rPr>
        <w:t>nominee who is the eldest of the persons eligible for appointment.</w:t>
      </w:r>
    </w:p>
    <w:p w:rsidR="000E1203" w:rsidRDefault="00D5605A" w:rsidP="00190B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avers that the nominee’s family is not eligible for chieftainship on account of murder committed by their </w:t>
      </w:r>
      <w:r w:rsidR="007B74A9">
        <w:rPr>
          <w:rFonts w:ascii="Times New Roman" w:hAnsi="Times New Roman" w:cs="Times New Roman"/>
          <w:sz w:val="24"/>
          <w:szCs w:val="24"/>
        </w:rPr>
        <w:t>great grand-</w:t>
      </w:r>
      <w:r>
        <w:rPr>
          <w:rFonts w:ascii="Times New Roman" w:hAnsi="Times New Roman" w:cs="Times New Roman"/>
          <w:sz w:val="24"/>
          <w:szCs w:val="24"/>
        </w:rPr>
        <w:t xml:space="preserve">parents.  The </w:t>
      </w:r>
      <w:r w:rsidR="000E1203">
        <w:rPr>
          <w:rFonts w:ascii="Times New Roman" w:hAnsi="Times New Roman" w:cs="Times New Roman"/>
          <w:sz w:val="24"/>
          <w:szCs w:val="24"/>
        </w:rPr>
        <w:t>respond</w:t>
      </w:r>
      <w:r>
        <w:rPr>
          <w:rFonts w:ascii="Times New Roman" w:hAnsi="Times New Roman" w:cs="Times New Roman"/>
          <w:sz w:val="24"/>
          <w:szCs w:val="24"/>
        </w:rPr>
        <w:t>e</w:t>
      </w:r>
      <w:r w:rsidR="000E1203">
        <w:rPr>
          <w:rFonts w:ascii="Times New Roman" w:hAnsi="Times New Roman" w:cs="Times New Roman"/>
          <w:sz w:val="24"/>
          <w:szCs w:val="24"/>
        </w:rPr>
        <w:t>n</w:t>
      </w:r>
      <w:r>
        <w:rPr>
          <w:rFonts w:ascii="Times New Roman" w:hAnsi="Times New Roman" w:cs="Times New Roman"/>
          <w:sz w:val="24"/>
          <w:szCs w:val="24"/>
        </w:rPr>
        <w:t>ts insist that the appointment was done in line with the clan’s</w:t>
      </w:r>
      <w:r w:rsidR="000E1203">
        <w:rPr>
          <w:rFonts w:ascii="Times New Roman" w:hAnsi="Times New Roman" w:cs="Times New Roman"/>
          <w:sz w:val="24"/>
          <w:szCs w:val="24"/>
        </w:rPr>
        <w:t xml:space="preserve"> customary law principles.</w:t>
      </w:r>
    </w:p>
    <w:p w:rsidR="00F34D6E" w:rsidRDefault="000E1203" w:rsidP="00190B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states that another nominee had been </w:t>
      </w:r>
      <w:r w:rsidR="005028A8">
        <w:rPr>
          <w:rFonts w:ascii="Times New Roman" w:hAnsi="Times New Roman" w:cs="Times New Roman"/>
          <w:sz w:val="24"/>
          <w:szCs w:val="24"/>
        </w:rPr>
        <w:t xml:space="preserve">recommended </w:t>
      </w:r>
      <w:r>
        <w:rPr>
          <w:rFonts w:ascii="Times New Roman" w:hAnsi="Times New Roman" w:cs="Times New Roman"/>
          <w:sz w:val="24"/>
          <w:szCs w:val="24"/>
        </w:rPr>
        <w:t xml:space="preserve">by the people.  That nominee was </w:t>
      </w:r>
      <w:proofErr w:type="spellStart"/>
      <w:r>
        <w:rPr>
          <w:rFonts w:ascii="Times New Roman" w:hAnsi="Times New Roman" w:cs="Times New Roman"/>
          <w:sz w:val="24"/>
          <w:szCs w:val="24"/>
        </w:rPr>
        <w:t>Zivanai</w:t>
      </w:r>
      <w:proofErr w:type="spellEnd"/>
      <w:r>
        <w:rPr>
          <w:rFonts w:ascii="Times New Roman" w:hAnsi="Times New Roman" w:cs="Times New Roman"/>
          <w:sz w:val="24"/>
          <w:szCs w:val="24"/>
        </w:rPr>
        <w:t>.  Whilst awaiting installation, the clan was told that the first respondent had in fact been nominated.  The respondents aver there was only one nominee, the first respondent.</w:t>
      </w:r>
    </w:p>
    <w:p w:rsidR="000E1203" w:rsidRDefault="000E1203" w:rsidP="00190B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says after </w:t>
      </w:r>
      <w:proofErr w:type="spellStart"/>
      <w:r>
        <w:rPr>
          <w:rFonts w:ascii="Times New Roman" w:hAnsi="Times New Roman" w:cs="Times New Roman"/>
          <w:sz w:val="24"/>
          <w:szCs w:val="24"/>
        </w:rPr>
        <w:t>Zivanai’s</w:t>
      </w:r>
      <w:proofErr w:type="spellEnd"/>
      <w:r>
        <w:rPr>
          <w:rFonts w:ascii="Times New Roman" w:hAnsi="Times New Roman" w:cs="Times New Roman"/>
          <w:sz w:val="24"/>
          <w:szCs w:val="24"/>
        </w:rPr>
        <w:t xml:space="preserve"> death he was nominated by the people for appointment, more</w:t>
      </w:r>
      <w:r w:rsidR="00D46159">
        <w:rPr>
          <w:rFonts w:ascii="Times New Roman" w:hAnsi="Times New Roman" w:cs="Times New Roman"/>
          <w:sz w:val="24"/>
          <w:szCs w:val="24"/>
        </w:rPr>
        <w:t xml:space="preserve"> </w:t>
      </w:r>
      <w:r>
        <w:rPr>
          <w:rFonts w:ascii="Times New Roman" w:hAnsi="Times New Roman" w:cs="Times New Roman"/>
          <w:sz w:val="24"/>
          <w:szCs w:val="24"/>
        </w:rPr>
        <w:t>so because he w</w:t>
      </w:r>
      <w:r w:rsidR="00DD540D">
        <w:rPr>
          <w:rFonts w:ascii="Times New Roman" w:hAnsi="Times New Roman" w:cs="Times New Roman"/>
          <w:sz w:val="24"/>
          <w:szCs w:val="24"/>
        </w:rPr>
        <w:t>as older than first respondent.  The respondents wo</w:t>
      </w:r>
      <w:bookmarkStart w:id="0" w:name="_GoBack"/>
      <w:bookmarkEnd w:id="0"/>
      <w:r w:rsidR="00DD540D">
        <w:rPr>
          <w:rFonts w:ascii="Times New Roman" w:hAnsi="Times New Roman" w:cs="Times New Roman"/>
          <w:sz w:val="24"/>
          <w:szCs w:val="24"/>
        </w:rPr>
        <w:t>uld beg to differ</w:t>
      </w:r>
      <w:r w:rsidR="00440967">
        <w:rPr>
          <w:rFonts w:ascii="Times New Roman" w:hAnsi="Times New Roman" w:cs="Times New Roman"/>
          <w:sz w:val="24"/>
          <w:szCs w:val="24"/>
        </w:rPr>
        <w:t>.</w:t>
      </w:r>
      <w:r w:rsidR="00DD540D">
        <w:rPr>
          <w:rFonts w:ascii="Times New Roman" w:hAnsi="Times New Roman" w:cs="Times New Roman"/>
          <w:sz w:val="24"/>
          <w:szCs w:val="24"/>
        </w:rPr>
        <w:t xml:space="preserve"> </w:t>
      </w:r>
    </w:p>
    <w:p w:rsidR="00DD540D" w:rsidRDefault="00DD540D" w:rsidP="00190B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These and other factual disputes cannot b</w:t>
      </w:r>
      <w:r w:rsidR="007C371C">
        <w:rPr>
          <w:rFonts w:ascii="Times New Roman" w:hAnsi="Times New Roman" w:cs="Times New Roman"/>
          <w:sz w:val="24"/>
          <w:szCs w:val="24"/>
        </w:rPr>
        <w:t>e</w:t>
      </w:r>
      <w:r>
        <w:rPr>
          <w:rFonts w:ascii="Times New Roman" w:hAnsi="Times New Roman" w:cs="Times New Roman"/>
          <w:sz w:val="24"/>
          <w:szCs w:val="24"/>
        </w:rPr>
        <w:t xml:space="preserve"> resolved on the papers as they stand.  The applicant should have proceeded by way of action rather than application.  That being </w:t>
      </w:r>
      <w:r w:rsidR="004A33FC">
        <w:rPr>
          <w:rFonts w:ascii="Times New Roman" w:hAnsi="Times New Roman" w:cs="Times New Roman"/>
          <w:sz w:val="24"/>
          <w:szCs w:val="24"/>
        </w:rPr>
        <w:t xml:space="preserve">so, it is within my discretion </w:t>
      </w:r>
      <w:r>
        <w:rPr>
          <w:rFonts w:ascii="Times New Roman" w:hAnsi="Times New Roman" w:cs="Times New Roman"/>
          <w:sz w:val="24"/>
          <w:szCs w:val="24"/>
        </w:rPr>
        <w:t>to dispose</w:t>
      </w:r>
      <w:r w:rsidR="00440967">
        <w:rPr>
          <w:rFonts w:ascii="Times New Roman" w:hAnsi="Times New Roman" w:cs="Times New Roman"/>
          <w:sz w:val="24"/>
          <w:szCs w:val="24"/>
        </w:rPr>
        <w:t xml:space="preserve"> of this</w:t>
      </w:r>
      <w:r>
        <w:rPr>
          <w:rFonts w:ascii="Times New Roman" w:hAnsi="Times New Roman" w:cs="Times New Roman"/>
          <w:sz w:val="24"/>
          <w:szCs w:val="24"/>
        </w:rPr>
        <w:t xml:space="preserve"> application by either dismissing it, or proceed</w:t>
      </w:r>
      <w:r w:rsidR="00440967">
        <w:rPr>
          <w:rFonts w:ascii="Times New Roman" w:hAnsi="Times New Roman" w:cs="Times New Roman"/>
          <w:sz w:val="24"/>
          <w:szCs w:val="24"/>
        </w:rPr>
        <w:t>ing</w:t>
      </w:r>
      <w:r>
        <w:rPr>
          <w:rFonts w:ascii="Times New Roman" w:hAnsi="Times New Roman" w:cs="Times New Roman"/>
          <w:sz w:val="24"/>
          <w:szCs w:val="24"/>
        </w:rPr>
        <w:t xml:space="preserve"> with </w:t>
      </w:r>
      <w:r w:rsidR="00440967">
        <w:rPr>
          <w:rFonts w:ascii="Times New Roman" w:hAnsi="Times New Roman" w:cs="Times New Roman"/>
          <w:sz w:val="24"/>
          <w:szCs w:val="24"/>
        </w:rPr>
        <w:t>it</w:t>
      </w:r>
      <w:r>
        <w:rPr>
          <w:rFonts w:ascii="Times New Roman" w:hAnsi="Times New Roman" w:cs="Times New Roman"/>
          <w:sz w:val="24"/>
          <w:szCs w:val="24"/>
        </w:rPr>
        <w:t xml:space="preserve"> and call</w:t>
      </w:r>
      <w:r w:rsidR="00440967">
        <w:rPr>
          <w:rFonts w:ascii="Times New Roman" w:hAnsi="Times New Roman" w:cs="Times New Roman"/>
          <w:sz w:val="24"/>
          <w:szCs w:val="24"/>
        </w:rPr>
        <w:t>ing</w:t>
      </w:r>
      <w:r>
        <w:rPr>
          <w:rFonts w:ascii="Times New Roman" w:hAnsi="Times New Roman" w:cs="Times New Roman"/>
          <w:sz w:val="24"/>
          <w:szCs w:val="24"/>
        </w:rPr>
        <w:t xml:space="preserve"> </w:t>
      </w:r>
      <w:r w:rsidR="00440967">
        <w:rPr>
          <w:rFonts w:ascii="Times New Roman" w:hAnsi="Times New Roman" w:cs="Times New Roman"/>
          <w:sz w:val="24"/>
          <w:szCs w:val="24"/>
        </w:rPr>
        <w:t xml:space="preserve">such </w:t>
      </w:r>
      <w:r w:rsidRPr="00AE12C6">
        <w:rPr>
          <w:rFonts w:ascii="Times New Roman" w:hAnsi="Times New Roman" w:cs="Times New Roman"/>
          <w:i/>
          <w:sz w:val="24"/>
          <w:szCs w:val="24"/>
        </w:rPr>
        <w:t>viva voce</w:t>
      </w:r>
      <w:r>
        <w:rPr>
          <w:rFonts w:ascii="Times New Roman" w:hAnsi="Times New Roman" w:cs="Times New Roman"/>
          <w:sz w:val="24"/>
          <w:szCs w:val="24"/>
        </w:rPr>
        <w:t xml:space="preserve"> evidence as the court and the parties may determine</w:t>
      </w:r>
      <w:r w:rsidR="00440967">
        <w:rPr>
          <w:rFonts w:ascii="Times New Roman" w:hAnsi="Times New Roman" w:cs="Times New Roman"/>
          <w:sz w:val="24"/>
          <w:szCs w:val="24"/>
        </w:rPr>
        <w:t>,</w:t>
      </w:r>
      <w:r>
        <w:rPr>
          <w:rFonts w:ascii="Times New Roman" w:hAnsi="Times New Roman" w:cs="Times New Roman"/>
          <w:sz w:val="24"/>
          <w:szCs w:val="24"/>
        </w:rPr>
        <w:t xml:space="preserve"> or</w:t>
      </w:r>
      <w:r w:rsidR="00440967">
        <w:rPr>
          <w:rFonts w:ascii="Times New Roman" w:hAnsi="Times New Roman" w:cs="Times New Roman"/>
          <w:sz w:val="24"/>
          <w:szCs w:val="24"/>
        </w:rPr>
        <w:t>,</w:t>
      </w:r>
      <w:r>
        <w:rPr>
          <w:rFonts w:ascii="Times New Roman" w:hAnsi="Times New Roman" w:cs="Times New Roman"/>
          <w:sz w:val="24"/>
          <w:szCs w:val="24"/>
        </w:rPr>
        <w:t xml:space="preserve"> simply refer the</w:t>
      </w:r>
      <w:r w:rsidR="00440967">
        <w:rPr>
          <w:rFonts w:ascii="Times New Roman" w:hAnsi="Times New Roman" w:cs="Times New Roman"/>
          <w:sz w:val="24"/>
          <w:szCs w:val="24"/>
        </w:rPr>
        <w:t xml:space="preserve"> matter to trial.</w:t>
      </w:r>
      <w:r w:rsidR="00D851FB">
        <w:rPr>
          <w:rFonts w:ascii="Times New Roman" w:hAnsi="Times New Roman" w:cs="Times New Roman"/>
          <w:sz w:val="24"/>
          <w:szCs w:val="24"/>
        </w:rPr>
        <w:t xml:space="preserve"> I prefer the</w:t>
      </w:r>
      <w:r>
        <w:rPr>
          <w:rFonts w:ascii="Times New Roman" w:hAnsi="Times New Roman" w:cs="Times New Roman"/>
          <w:sz w:val="24"/>
          <w:szCs w:val="24"/>
        </w:rPr>
        <w:t xml:space="preserve"> last option as it enables a full, exhaustive and conclusive </w:t>
      </w:r>
      <w:r w:rsidR="00361B2E">
        <w:rPr>
          <w:rFonts w:ascii="Times New Roman" w:hAnsi="Times New Roman" w:cs="Times New Roman"/>
          <w:sz w:val="24"/>
          <w:szCs w:val="24"/>
        </w:rPr>
        <w:t>inquiry into the issues the parties have put forward for determination.</w:t>
      </w:r>
    </w:p>
    <w:p w:rsidR="00361B2E" w:rsidRDefault="00361B2E" w:rsidP="00190B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it is ordered as follows:</w:t>
      </w:r>
    </w:p>
    <w:p w:rsidR="00361B2E" w:rsidRDefault="00361B2E" w:rsidP="00361B2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That the matter be and is hereby referred to trial.</w:t>
      </w:r>
    </w:p>
    <w:p w:rsidR="00D851FB" w:rsidRDefault="00361B2E" w:rsidP="00361B2E">
      <w:pPr>
        <w:pStyle w:val="ListParagraph"/>
        <w:numPr>
          <w:ilvl w:val="0"/>
          <w:numId w:val="3"/>
        </w:numPr>
        <w:spacing w:after="0" w:line="360" w:lineRule="auto"/>
        <w:jc w:val="both"/>
        <w:rPr>
          <w:rFonts w:ascii="Times New Roman" w:hAnsi="Times New Roman" w:cs="Times New Roman"/>
          <w:sz w:val="24"/>
          <w:szCs w:val="24"/>
        </w:rPr>
      </w:pPr>
      <w:r w:rsidRPr="00D851FB">
        <w:rPr>
          <w:rFonts w:ascii="Times New Roman" w:hAnsi="Times New Roman" w:cs="Times New Roman"/>
          <w:sz w:val="24"/>
          <w:szCs w:val="24"/>
        </w:rPr>
        <w:t>That the present papers be converted to pleadings</w:t>
      </w:r>
      <w:r w:rsidR="00D851FB">
        <w:rPr>
          <w:rFonts w:ascii="Times New Roman" w:hAnsi="Times New Roman" w:cs="Times New Roman"/>
          <w:sz w:val="24"/>
          <w:szCs w:val="24"/>
        </w:rPr>
        <w:t>.</w:t>
      </w:r>
    </w:p>
    <w:p w:rsidR="00361B2E" w:rsidRPr="00D851FB" w:rsidRDefault="00361B2E" w:rsidP="00361B2E">
      <w:pPr>
        <w:pStyle w:val="ListParagraph"/>
        <w:numPr>
          <w:ilvl w:val="0"/>
          <w:numId w:val="3"/>
        </w:numPr>
        <w:spacing w:after="0" w:line="360" w:lineRule="auto"/>
        <w:jc w:val="both"/>
        <w:rPr>
          <w:rFonts w:ascii="Times New Roman" w:hAnsi="Times New Roman" w:cs="Times New Roman"/>
          <w:sz w:val="24"/>
          <w:szCs w:val="24"/>
        </w:rPr>
      </w:pPr>
      <w:r w:rsidRPr="00D851FB">
        <w:rPr>
          <w:rFonts w:ascii="Times New Roman" w:hAnsi="Times New Roman" w:cs="Times New Roman"/>
          <w:sz w:val="24"/>
          <w:szCs w:val="24"/>
        </w:rPr>
        <w:t xml:space="preserve"> That costs be costs in the cause.</w:t>
      </w:r>
    </w:p>
    <w:p w:rsidR="00C439CE" w:rsidRDefault="00C439CE" w:rsidP="00C439CE">
      <w:pPr>
        <w:pStyle w:val="ListParagraph"/>
        <w:spacing w:after="0" w:line="360" w:lineRule="auto"/>
        <w:jc w:val="both"/>
        <w:rPr>
          <w:rFonts w:ascii="Times New Roman" w:hAnsi="Times New Roman" w:cs="Times New Roman"/>
          <w:sz w:val="24"/>
          <w:szCs w:val="24"/>
        </w:rPr>
      </w:pPr>
    </w:p>
    <w:p w:rsidR="00C439CE" w:rsidRPr="00361B2E" w:rsidRDefault="00C439CE" w:rsidP="00C439CE">
      <w:pPr>
        <w:pStyle w:val="ListParagraph"/>
        <w:spacing w:after="0" w:line="360" w:lineRule="auto"/>
        <w:jc w:val="both"/>
        <w:rPr>
          <w:rFonts w:ascii="Times New Roman" w:hAnsi="Times New Roman" w:cs="Times New Roman"/>
          <w:sz w:val="24"/>
          <w:szCs w:val="24"/>
        </w:rPr>
      </w:pPr>
    </w:p>
    <w:p w:rsidR="00AE4136" w:rsidRDefault="000132AA" w:rsidP="00AE12C6">
      <w:pPr>
        <w:spacing w:after="0" w:line="240" w:lineRule="auto"/>
        <w:jc w:val="both"/>
        <w:rPr>
          <w:rFonts w:ascii="Times New Roman" w:hAnsi="Times New Roman" w:cs="Times New Roman"/>
          <w:sz w:val="24"/>
          <w:szCs w:val="24"/>
        </w:rPr>
      </w:pPr>
      <w:r w:rsidRPr="00E042BC">
        <w:rPr>
          <w:rFonts w:ascii="Times New Roman" w:hAnsi="Times New Roman" w:cs="Times New Roman"/>
          <w:i/>
          <w:sz w:val="24"/>
          <w:szCs w:val="24"/>
        </w:rPr>
        <w:t xml:space="preserve">Messrs </w:t>
      </w:r>
      <w:proofErr w:type="spellStart"/>
      <w:r w:rsidRPr="00E042BC">
        <w:rPr>
          <w:rFonts w:ascii="Times New Roman" w:hAnsi="Times New Roman" w:cs="Times New Roman"/>
          <w:i/>
          <w:sz w:val="24"/>
          <w:szCs w:val="24"/>
        </w:rPr>
        <w:t>Hogwe</w:t>
      </w:r>
      <w:proofErr w:type="spellEnd"/>
      <w:r w:rsidRPr="00E042BC">
        <w:rPr>
          <w:rFonts w:ascii="Times New Roman" w:hAnsi="Times New Roman" w:cs="Times New Roman"/>
          <w:i/>
          <w:sz w:val="24"/>
          <w:szCs w:val="24"/>
        </w:rPr>
        <w:t xml:space="preserve">, </w:t>
      </w:r>
      <w:proofErr w:type="spellStart"/>
      <w:r w:rsidRPr="00E042BC">
        <w:rPr>
          <w:rFonts w:ascii="Times New Roman" w:hAnsi="Times New Roman" w:cs="Times New Roman"/>
          <w:i/>
          <w:sz w:val="24"/>
          <w:szCs w:val="24"/>
        </w:rPr>
        <w:t>Dzimirai</w:t>
      </w:r>
      <w:proofErr w:type="spellEnd"/>
      <w:r w:rsidRPr="00E042BC">
        <w:rPr>
          <w:rFonts w:ascii="Times New Roman" w:hAnsi="Times New Roman" w:cs="Times New Roman"/>
          <w:i/>
          <w:sz w:val="24"/>
          <w:szCs w:val="24"/>
        </w:rPr>
        <w:t xml:space="preserve"> and Partners</w:t>
      </w:r>
      <w:r>
        <w:rPr>
          <w:rFonts w:ascii="Times New Roman" w:hAnsi="Times New Roman" w:cs="Times New Roman"/>
          <w:sz w:val="24"/>
          <w:szCs w:val="24"/>
        </w:rPr>
        <w:t>, applicant’s legal practitioners</w:t>
      </w:r>
    </w:p>
    <w:p w:rsidR="008654D0" w:rsidRDefault="008654D0" w:rsidP="00AE12C6">
      <w:pPr>
        <w:spacing w:after="0" w:line="240" w:lineRule="auto"/>
        <w:jc w:val="both"/>
        <w:rPr>
          <w:rFonts w:ascii="Times New Roman" w:hAnsi="Times New Roman" w:cs="Times New Roman"/>
          <w:sz w:val="24"/>
          <w:szCs w:val="24"/>
        </w:rPr>
      </w:pPr>
      <w:proofErr w:type="spellStart"/>
      <w:r w:rsidRPr="008654D0">
        <w:rPr>
          <w:rFonts w:ascii="Times New Roman" w:hAnsi="Times New Roman" w:cs="Times New Roman"/>
          <w:i/>
          <w:sz w:val="24"/>
          <w:szCs w:val="24"/>
        </w:rPr>
        <w:t>Mwonzora</w:t>
      </w:r>
      <w:proofErr w:type="spellEnd"/>
      <w:r w:rsidRPr="008654D0">
        <w:rPr>
          <w:rFonts w:ascii="Times New Roman" w:hAnsi="Times New Roman" w:cs="Times New Roman"/>
          <w:i/>
          <w:sz w:val="24"/>
          <w:szCs w:val="24"/>
        </w:rPr>
        <w:t xml:space="preserve"> &amp; Associates</w:t>
      </w:r>
      <w:r>
        <w:rPr>
          <w:rFonts w:ascii="Times New Roman" w:hAnsi="Times New Roman" w:cs="Times New Roman"/>
          <w:sz w:val="24"/>
          <w:szCs w:val="24"/>
        </w:rPr>
        <w:t>, first respondent’s legal practitioners</w:t>
      </w:r>
    </w:p>
    <w:p w:rsidR="000132AA" w:rsidRPr="00AE4136" w:rsidRDefault="00AE12C6" w:rsidP="009615EA">
      <w:pPr>
        <w:spacing w:after="0" w:line="240" w:lineRule="auto"/>
        <w:jc w:val="both"/>
        <w:rPr>
          <w:rFonts w:ascii="Times New Roman" w:hAnsi="Times New Roman" w:cs="Times New Roman"/>
          <w:sz w:val="24"/>
          <w:szCs w:val="24"/>
        </w:rPr>
      </w:pPr>
      <w:r w:rsidRPr="00AE12C6">
        <w:rPr>
          <w:rFonts w:ascii="Times New Roman" w:hAnsi="Times New Roman" w:cs="Times New Roman"/>
          <w:i/>
          <w:sz w:val="24"/>
          <w:szCs w:val="24"/>
        </w:rPr>
        <w:t>Civil Division of the Attorney General’s Office</w:t>
      </w:r>
      <w:r>
        <w:rPr>
          <w:rFonts w:ascii="Times New Roman" w:hAnsi="Times New Roman" w:cs="Times New Roman"/>
          <w:sz w:val="24"/>
          <w:szCs w:val="24"/>
        </w:rPr>
        <w:t xml:space="preserve">, </w:t>
      </w:r>
      <w:r w:rsidR="008654D0">
        <w:rPr>
          <w:rFonts w:ascii="Times New Roman" w:hAnsi="Times New Roman" w:cs="Times New Roman"/>
          <w:sz w:val="24"/>
          <w:szCs w:val="24"/>
        </w:rPr>
        <w:t>2</w:t>
      </w:r>
      <w:r w:rsidR="008654D0" w:rsidRPr="008654D0">
        <w:rPr>
          <w:rFonts w:ascii="Times New Roman" w:hAnsi="Times New Roman" w:cs="Times New Roman"/>
          <w:sz w:val="24"/>
          <w:szCs w:val="24"/>
          <w:vertAlign w:val="superscript"/>
        </w:rPr>
        <w:t>nd</w:t>
      </w:r>
      <w:r w:rsidR="008654D0">
        <w:rPr>
          <w:rFonts w:ascii="Times New Roman" w:hAnsi="Times New Roman" w:cs="Times New Roman"/>
          <w:sz w:val="24"/>
          <w:szCs w:val="24"/>
        </w:rPr>
        <w:t xml:space="preserve"> to 4</w:t>
      </w:r>
      <w:r w:rsidR="008654D0" w:rsidRPr="008654D0">
        <w:rPr>
          <w:rFonts w:ascii="Times New Roman" w:hAnsi="Times New Roman" w:cs="Times New Roman"/>
          <w:sz w:val="24"/>
          <w:szCs w:val="24"/>
          <w:vertAlign w:val="superscript"/>
        </w:rPr>
        <w:t>th</w:t>
      </w:r>
      <w:r w:rsidR="008654D0">
        <w:rPr>
          <w:rFonts w:ascii="Times New Roman" w:hAnsi="Times New Roman" w:cs="Times New Roman"/>
          <w:sz w:val="24"/>
          <w:szCs w:val="24"/>
        </w:rPr>
        <w:t xml:space="preserve"> </w:t>
      </w:r>
      <w:r>
        <w:rPr>
          <w:rFonts w:ascii="Times New Roman" w:hAnsi="Times New Roman" w:cs="Times New Roman"/>
          <w:sz w:val="24"/>
          <w:szCs w:val="24"/>
        </w:rPr>
        <w:t>respondents’ legal practitioners</w:t>
      </w:r>
    </w:p>
    <w:sectPr w:rsidR="000132AA" w:rsidRPr="00AE4136" w:rsidSect="00620CED">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4AE" w:rsidRDefault="002E64AE" w:rsidP="00620CED">
      <w:pPr>
        <w:spacing w:after="0" w:line="240" w:lineRule="auto"/>
      </w:pPr>
      <w:r>
        <w:separator/>
      </w:r>
    </w:p>
  </w:endnote>
  <w:endnote w:type="continuationSeparator" w:id="0">
    <w:p w:rsidR="002E64AE" w:rsidRDefault="002E64AE" w:rsidP="00620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4AE" w:rsidRDefault="002E64AE" w:rsidP="00620CED">
      <w:pPr>
        <w:spacing w:after="0" w:line="240" w:lineRule="auto"/>
      </w:pPr>
      <w:r>
        <w:separator/>
      </w:r>
    </w:p>
  </w:footnote>
  <w:footnote w:type="continuationSeparator" w:id="0">
    <w:p w:rsidR="002E64AE" w:rsidRDefault="002E64AE" w:rsidP="00620C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52780090"/>
      <w:docPartObj>
        <w:docPartGallery w:val="Page Numbers (Top of Page)"/>
        <w:docPartUnique/>
      </w:docPartObj>
    </w:sdtPr>
    <w:sdtEndPr>
      <w:rPr>
        <w:noProof/>
      </w:rPr>
    </w:sdtEndPr>
    <w:sdtContent>
      <w:p w:rsidR="00620CED" w:rsidRPr="00620CED" w:rsidRDefault="00620CED">
        <w:pPr>
          <w:pStyle w:val="Header"/>
          <w:rPr>
            <w:rFonts w:ascii="Times New Roman" w:hAnsi="Times New Roman" w:cs="Times New Roman"/>
          </w:rPr>
        </w:pPr>
        <w:r w:rsidRPr="00620CED">
          <w:rPr>
            <w:rFonts w:ascii="Times New Roman" w:hAnsi="Times New Roman" w:cs="Times New Roman"/>
          </w:rPr>
          <w:fldChar w:fldCharType="begin"/>
        </w:r>
        <w:r w:rsidRPr="00620CED">
          <w:rPr>
            <w:rFonts w:ascii="Times New Roman" w:hAnsi="Times New Roman" w:cs="Times New Roman"/>
          </w:rPr>
          <w:instrText xml:space="preserve"> PAGE   \* MERGEFORMAT </w:instrText>
        </w:r>
        <w:r w:rsidRPr="00620CED">
          <w:rPr>
            <w:rFonts w:ascii="Times New Roman" w:hAnsi="Times New Roman" w:cs="Times New Roman"/>
          </w:rPr>
          <w:fldChar w:fldCharType="separate"/>
        </w:r>
        <w:r w:rsidR="00315C0A">
          <w:rPr>
            <w:rFonts w:ascii="Times New Roman" w:hAnsi="Times New Roman" w:cs="Times New Roman"/>
            <w:noProof/>
          </w:rPr>
          <w:t>2</w:t>
        </w:r>
        <w:r w:rsidRPr="00620CED">
          <w:rPr>
            <w:rFonts w:ascii="Times New Roman" w:hAnsi="Times New Roman" w:cs="Times New Roman"/>
            <w:noProof/>
          </w:rPr>
          <w:fldChar w:fldCharType="end"/>
        </w:r>
      </w:p>
    </w:sdtContent>
  </w:sdt>
  <w:p w:rsidR="00620CED" w:rsidRPr="00620CED" w:rsidRDefault="00620CED">
    <w:pPr>
      <w:pStyle w:val="Header"/>
      <w:rPr>
        <w:rFonts w:ascii="Times New Roman" w:hAnsi="Times New Roman" w:cs="Times New Roman"/>
      </w:rPr>
    </w:pPr>
    <w:r w:rsidRPr="00620CED">
      <w:rPr>
        <w:rFonts w:ascii="Times New Roman" w:hAnsi="Times New Roman" w:cs="Times New Roman"/>
      </w:rPr>
      <w:t>HH 173-12</w:t>
    </w:r>
  </w:p>
  <w:p w:rsidR="00620CED" w:rsidRPr="00620CED" w:rsidRDefault="00620CED">
    <w:pPr>
      <w:pStyle w:val="Header"/>
      <w:rPr>
        <w:rFonts w:ascii="Times New Roman" w:hAnsi="Times New Roman" w:cs="Times New Roman"/>
      </w:rPr>
    </w:pPr>
    <w:r w:rsidRPr="00620CED">
      <w:rPr>
        <w:rFonts w:ascii="Times New Roman" w:hAnsi="Times New Roman" w:cs="Times New Roman"/>
      </w:rPr>
      <w:t>HC 2890/06</w:t>
    </w:r>
  </w:p>
  <w:p w:rsidR="00620CED" w:rsidRDefault="00620C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127676"/>
      <w:docPartObj>
        <w:docPartGallery w:val="Page Numbers (Top of Page)"/>
        <w:docPartUnique/>
      </w:docPartObj>
    </w:sdtPr>
    <w:sdtEndPr>
      <w:rPr>
        <w:rFonts w:ascii="Times New Roman" w:hAnsi="Times New Roman" w:cs="Times New Roman"/>
        <w:noProof/>
        <w:sz w:val="24"/>
        <w:szCs w:val="24"/>
      </w:rPr>
    </w:sdtEndPr>
    <w:sdtContent>
      <w:p w:rsidR="00620CED" w:rsidRPr="00C439CE" w:rsidRDefault="00620CED">
        <w:pPr>
          <w:pStyle w:val="Header"/>
          <w:jc w:val="right"/>
          <w:rPr>
            <w:rFonts w:ascii="Times New Roman" w:hAnsi="Times New Roman" w:cs="Times New Roman"/>
            <w:noProof/>
            <w:sz w:val="24"/>
            <w:szCs w:val="24"/>
          </w:rPr>
        </w:pPr>
        <w:r w:rsidRPr="00C439CE">
          <w:rPr>
            <w:rFonts w:ascii="Times New Roman" w:hAnsi="Times New Roman" w:cs="Times New Roman"/>
            <w:sz w:val="24"/>
            <w:szCs w:val="24"/>
          </w:rPr>
          <w:fldChar w:fldCharType="begin"/>
        </w:r>
        <w:r w:rsidRPr="00C439CE">
          <w:rPr>
            <w:rFonts w:ascii="Times New Roman" w:hAnsi="Times New Roman" w:cs="Times New Roman"/>
            <w:sz w:val="24"/>
            <w:szCs w:val="24"/>
          </w:rPr>
          <w:instrText xml:space="preserve"> PAGE   \* MERGEFORMAT </w:instrText>
        </w:r>
        <w:r w:rsidRPr="00C439CE">
          <w:rPr>
            <w:rFonts w:ascii="Times New Roman" w:hAnsi="Times New Roman" w:cs="Times New Roman"/>
            <w:sz w:val="24"/>
            <w:szCs w:val="24"/>
          </w:rPr>
          <w:fldChar w:fldCharType="separate"/>
        </w:r>
        <w:r w:rsidR="00315C0A">
          <w:rPr>
            <w:rFonts w:ascii="Times New Roman" w:hAnsi="Times New Roman" w:cs="Times New Roman"/>
            <w:noProof/>
            <w:sz w:val="24"/>
            <w:szCs w:val="24"/>
          </w:rPr>
          <w:t>3</w:t>
        </w:r>
        <w:r w:rsidRPr="00C439CE">
          <w:rPr>
            <w:rFonts w:ascii="Times New Roman" w:hAnsi="Times New Roman" w:cs="Times New Roman"/>
            <w:noProof/>
            <w:sz w:val="24"/>
            <w:szCs w:val="24"/>
          </w:rPr>
          <w:fldChar w:fldCharType="end"/>
        </w:r>
      </w:p>
      <w:p w:rsidR="00620CED" w:rsidRPr="00C439CE" w:rsidRDefault="00620CED">
        <w:pPr>
          <w:pStyle w:val="Header"/>
          <w:jc w:val="right"/>
          <w:rPr>
            <w:rFonts w:ascii="Times New Roman" w:hAnsi="Times New Roman" w:cs="Times New Roman"/>
            <w:noProof/>
            <w:sz w:val="24"/>
            <w:szCs w:val="24"/>
          </w:rPr>
        </w:pPr>
        <w:r w:rsidRPr="00C439CE">
          <w:rPr>
            <w:rFonts w:ascii="Times New Roman" w:hAnsi="Times New Roman" w:cs="Times New Roman"/>
            <w:noProof/>
            <w:sz w:val="24"/>
            <w:szCs w:val="24"/>
          </w:rPr>
          <w:t>HH 173-12</w:t>
        </w:r>
      </w:p>
      <w:p w:rsidR="00620CED" w:rsidRPr="00C439CE" w:rsidRDefault="00620CED">
        <w:pPr>
          <w:pStyle w:val="Header"/>
          <w:jc w:val="right"/>
          <w:rPr>
            <w:rFonts w:ascii="Times New Roman" w:hAnsi="Times New Roman" w:cs="Times New Roman"/>
            <w:sz w:val="24"/>
            <w:szCs w:val="24"/>
          </w:rPr>
        </w:pPr>
        <w:r w:rsidRPr="00C439CE">
          <w:rPr>
            <w:rFonts w:ascii="Times New Roman" w:hAnsi="Times New Roman" w:cs="Times New Roman"/>
            <w:noProof/>
            <w:sz w:val="24"/>
            <w:szCs w:val="24"/>
          </w:rPr>
          <w:t>HC 2890</w:t>
        </w:r>
        <w:r w:rsidR="00C439CE" w:rsidRPr="00C439CE">
          <w:rPr>
            <w:rFonts w:ascii="Times New Roman" w:hAnsi="Times New Roman" w:cs="Times New Roman"/>
            <w:noProof/>
            <w:sz w:val="24"/>
            <w:szCs w:val="24"/>
          </w:rPr>
          <w:t>/06</w:t>
        </w:r>
      </w:p>
    </w:sdtContent>
  </w:sdt>
  <w:p w:rsidR="00620CED" w:rsidRPr="00C439CE" w:rsidRDefault="00620CED">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CED" w:rsidRPr="00620CED" w:rsidRDefault="00620CED" w:rsidP="00620CED">
    <w:pPr>
      <w:pStyle w:val="Header"/>
      <w:jc w:val="right"/>
      <w:rPr>
        <w:rFonts w:ascii="Times New Roman" w:hAnsi="Times New Roman" w:cs="Times New Roman"/>
        <w:sz w:val="24"/>
        <w:szCs w:val="24"/>
      </w:rPr>
    </w:pPr>
    <w:r w:rsidRPr="00620CED">
      <w:rPr>
        <w:rFonts w:ascii="Times New Roman" w:hAnsi="Times New Roman" w:cs="Times New Roman"/>
        <w:sz w:val="24"/>
        <w:szCs w:val="24"/>
      </w:rPr>
      <w:t>HH 173-12</w:t>
    </w:r>
  </w:p>
  <w:p w:rsidR="00620CED" w:rsidRPr="00620CED" w:rsidRDefault="00620CED" w:rsidP="00620CED">
    <w:pPr>
      <w:pStyle w:val="Header"/>
      <w:jc w:val="right"/>
      <w:rPr>
        <w:rFonts w:ascii="Times New Roman" w:hAnsi="Times New Roman" w:cs="Times New Roman"/>
        <w:sz w:val="24"/>
        <w:szCs w:val="24"/>
      </w:rPr>
    </w:pPr>
    <w:r w:rsidRPr="00620CED">
      <w:rPr>
        <w:rFonts w:ascii="Times New Roman" w:hAnsi="Times New Roman" w:cs="Times New Roman"/>
        <w:sz w:val="24"/>
        <w:szCs w:val="24"/>
      </w:rPr>
      <w:t>HC 2890/06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66D41"/>
    <w:multiLevelType w:val="hybridMultilevel"/>
    <w:tmpl w:val="99F49CA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56C27FC"/>
    <w:multiLevelType w:val="hybridMultilevel"/>
    <w:tmpl w:val="AA9216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E8A3CCC"/>
    <w:multiLevelType w:val="hybridMultilevel"/>
    <w:tmpl w:val="9AF4FCE0"/>
    <w:lvl w:ilvl="0" w:tplc="6E7C2C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136"/>
    <w:rsid w:val="000132AA"/>
    <w:rsid w:val="000E1203"/>
    <w:rsid w:val="00127B8A"/>
    <w:rsid w:val="001731E2"/>
    <w:rsid w:val="00190B93"/>
    <w:rsid w:val="00246AD6"/>
    <w:rsid w:val="002536E1"/>
    <w:rsid w:val="0026367A"/>
    <w:rsid w:val="002E64AE"/>
    <w:rsid w:val="00315C0A"/>
    <w:rsid w:val="00361B2E"/>
    <w:rsid w:val="003A3CA6"/>
    <w:rsid w:val="003E0AF9"/>
    <w:rsid w:val="00440967"/>
    <w:rsid w:val="00440AED"/>
    <w:rsid w:val="004A33FC"/>
    <w:rsid w:val="004B4668"/>
    <w:rsid w:val="004B62A9"/>
    <w:rsid w:val="005028A8"/>
    <w:rsid w:val="00504B46"/>
    <w:rsid w:val="0052631F"/>
    <w:rsid w:val="00620CED"/>
    <w:rsid w:val="00640FF8"/>
    <w:rsid w:val="006B3DDE"/>
    <w:rsid w:val="00720EB5"/>
    <w:rsid w:val="007319EC"/>
    <w:rsid w:val="007B74A9"/>
    <w:rsid w:val="007C371C"/>
    <w:rsid w:val="0081415E"/>
    <w:rsid w:val="00815358"/>
    <w:rsid w:val="008654D0"/>
    <w:rsid w:val="0090009E"/>
    <w:rsid w:val="009615EA"/>
    <w:rsid w:val="009E74E5"/>
    <w:rsid w:val="00AA4E50"/>
    <w:rsid w:val="00AB23B5"/>
    <w:rsid w:val="00AD0949"/>
    <w:rsid w:val="00AE12C6"/>
    <w:rsid w:val="00AE4136"/>
    <w:rsid w:val="00B7403D"/>
    <w:rsid w:val="00BD3A74"/>
    <w:rsid w:val="00C439CE"/>
    <w:rsid w:val="00D46159"/>
    <w:rsid w:val="00D5605A"/>
    <w:rsid w:val="00D851FB"/>
    <w:rsid w:val="00DD540D"/>
    <w:rsid w:val="00E042BC"/>
    <w:rsid w:val="00E57868"/>
    <w:rsid w:val="00F34D6E"/>
    <w:rsid w:val="00F76CAD"/>
    <w:rsid w:val="00FC3271"/>
    <w:rsid w:val="00FD3D2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09E"/>
    <w:pPr>
      <w:ind w:left="720"/>
      <w:contextualSpacing/>
    </w:pPr>
  </w:style>
  <w:style w:type="paragraph" w:styleId="Header">
    <w:name w:val="header"/>
    <w:basedOn w:val="Normal"/>
    <w:link w:val="HeaderChar"/>
    <w:uiPriority w:val="99"/>
    <w:unhideWhenUsed/>
    <w:rsid w:val="00620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CED"/>
  </w:style>
  <w:style w:type="paragraph" w:styleId="Footer">
    <w:name w:val="footer"/>
    <w:basedOn w:val="Normal"/>
    <w:link w:val="FooterChar"/>
    <w:uiPriority w:val="99"/>
    <w:unhideWhenUsed/>
    <w:rsid w:val="00620C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CED"/>
  </w:style>
  <w:style w:type="paragraph" w:styleId="BalloonText">
    <w:name w:val="Balloon Text"/>
    <w:basedOn w:val="Normal"/>
    <w:link w:val="BalloonTextChar"/>
    <w:uiPriority w:val="99"/>
    <w:semiHidden/>
    <w:unhideWhenUsed/>
    <w:rsid w:val="0062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C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09E"/>
    <w:pPr>
      <w:ind w:left="720"/>
      <w:contextualSpacing/>
    </w:pPr>
  </w:style>
  <w:style w:type="paragraph" w:styleId="Header">
    <w:name w:val="header"/>
    <w:basedOn w:val="Normal"/>
    <w:link w:val="HeaderChar"/>
    <w:uiPriority w:val="99"/>
    <w:unhideWhenUsed/>
    <w:rsid w:val="00620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CED"/>
  </w:style>
  <w:style w:type="paragraph" w:styleId="Footer">
    <w:name w:val="footer"/>
    <w:basedOn w:val="Normal"/>
    <w:link w:val="FooterChar"/>
    <w:uiPriority w:val="99"/>
    <w:unhideWhenUsed/>
    <w:rsid w:val="00620C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CED"/>
  </w:style>
  <w:style w:type="paragraph" w:styleId="BalloonText">
    <w:name w:val="Balloon Text"/>
    <w:basedOn w:val="Normal"/>
    <w:link w:val="BalloonTextChar"/>
    <w:uiPriority w:val="99"/>
    <w:semiHidden/>
    <w:unhideWhenUsed/>
    <w:rsid w:val="0062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C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2012-04-13T09:22:00Z</cp:lastPrinted>
  <dcterms:created xsi:type="dcterms:W3CDTF">2012-05-09T13:24:00Z</dcterms:created>
  <dcterms:modified xsi:type="dcterms:W3CDTF">2012-05-09T13:24:00Z</dcterms:modified>
</cp:coreProperties>
</file>