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9E9" w:rsidRDefault="00841707" w:rsidP="002227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PETER NHERERA </w:t>
      </w:r>
      <w:r w:rsidR="00C37985">
        <w:rPr>
          <w:rFonts w:ascii="Times New Roman" w:hAnsi="Times New Roman" w:cs="Times New Roman"/>
          <w:sz w:val="24"/>
          <w:szCs w:val="24"/>
        </w:rPr>
        <w:t xml:space="preserve">  </w:t>
      </w:r>
    </w:p>
    <w:p w:rsidR="00841707" w:rsidRDefault="00841707" w:rsidP="0022276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841707" w:rsidRDefault="00841707" w:rsidP="002227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DOUGLAS SARAOGA </w:t>
      </w:r>
    </w:p>
    <w:p w:rsidR="00841707" w:rsidRDefault="00841707" w:rsidP="0022276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841707" w:rsidRDefault="00841707" w:rsidP="002227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LOVEMORE SARAOGA</w:t>
      </w:r>
    </w:p>
    <w:p w:rsidR="00841707" w:rsidRDefault="00841707" w:rsidP="0022276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841707" w:rsidRDefault="00841707" w:rsidP="002227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TAWANDA D</w:t>
      </w:r>
      <w:r w:rsidR="003872CE">
        <w:rPr>
          <w:rFonts w:ascii="Times New Roman" w:hAnsi="Times New Roman" w:cs="Times New Roman"/>
          <w:sz w:val="24"/>
          <w:szCs w:val="24"/>
        </w:rPr>
        <w:t>H</w:t>
      </w:r>
      <w:r>
        <w:rPr>
          <w:rFonts w:ascii="Times New Roman" w:hAnsi="Times New Roman" w:cs="Times New Roman"/>
          <w:sz w:val="24"/>
          <w:szCs w:val="24"/>
        </w:rPr>
        <w:t>LIWAYO</w:t>
      </w:r>
    </w:p>
    <w:p w:rsidR="00841707" w:rsidRDefault="00841707" w:rsidP="0022276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841707" w:rsidRDefault="00841707" w:rsidP="002227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TAFADZWA MUKAZI</w:t>
      </w:r>
    </w:p>
    <w:p w:rsidR="00841707" w:rsidRDefault="00841707" w:rsidP="0022276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841707" w:rsidRDefault="00841707" w:rsidP="002227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STEPHEN MUKAZI</w:t>
      </w:r>
    </w:p>
    <w:p w:rsidR="00841707" w:rsidRDefault="00841707" w:rsidP="0022276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841707" w:rsidRDefault="00841707" w:rsidP="002227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BLESSING MUKAZI</w:t>
      </w:r>
    </w:p>
    <w:p w:rsidR="00841707" w:rsidRDefault="00841707" w:rsidP="0022276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841707" w:rsidRDefault="00841707" w:rsidP="002227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PROVINCIAL MINING DIRECTOR MIDLANDS N.O</w:t>
      </w:r>
    </w:p>
    <w:p w:rsidR="00841707" w:rsidRDefault="00841707" w:rsidP="00222763">
      <w:pPr>
        <w:spacing w:after="0" w:line="240" w:lineRule="auto"/>
        <w:jc w:val="both"/>
        <w:rPr>
          <w:rFonts w:ascii="Times New Roman" w:hAnsi="Times New Roman" w:cs="Times New Roman"/>
          <w:sz w:val="24"/>
          <w:szCs w:val="24"/>
        </w:rPr>
      </w:pPr>
    </w:p>
    <w:p w:rsidR="00841707" w:rsidRDefault="00841707" w:rsidP="00222763">
      <w:pPr>
        <w:spacing w:after="0" w:line="240" w:lineRule="auto"/>
        <w:jc w:val="both"/>
        <w:rPr>
          <w:rFonts w:ascii="Times New Roman" w:hAnsi="Times New Roman" w:cs="Times New Roman"/>
          <w:sz w:val="24"/>
          <w:szCs w:val="24"/>
        </w:rPr>
      </w:pPr>
    </w:p>
    <w:p w:rsidR="00DD084D" w:rsidRDefault="00DD084D" w:rsidP="00222763">
      <w:pPr>
        <w:spacing w:after="0" w:line="240" w:lineRule="auto"/>
        <w:jc w:val="both"/>
        <w:rPr>
          <w:rFonts w:ascii="Times New Roman" w:hAnsi="Times New Roman" w:cs="Times New Roman"/>
          <w:sz w:val="24"/>
          <w:szCs w:val="24"/>
        </w:rPr>
      </w:pPr>
    </w:p>
    <w:p w:rsidR="00841707" w:rsidRDefault="00841707" w:rsidP="002227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841707" w:rsidRDefault="00841707" w:rsidP="002227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WAMAMBO J</w:t>
      </w:r>
    </w:p>
    <w:p w:rsidR="00841707" w:rsidRDefault="00841707" w:rsidP="002227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20 August 2021 and 9 September 2021 </w:t>
      </w:r>
    </w:p>
    <w:p w:rsidR="00841707" w:rsidRDefault="00841707" w:rsidP="00222763">
      <w:pPr>
        <w:spacing w:after="0" w:line="240" w:lineRule="auto"/>
        <w:jc w:val="both"/>
        <w:rPr>
          <w:rFonts w:ascii="Times New Roman" w:hAnsi="Times New Roman" w:cs="Times New Roman"/>
          <w:sz w:val="24"/>
          <w:szCs w:val="24"/>
        </w:rPr>
      </w:pPr>
    </w:p>
    <w:p w:rsidR="00841707" w:rsidRDefault="00841707" w:rsidP="00222763">
      <w:pPr>
        <w:spacing w:after="0" w:line="240" w:lineRule="auto"/>
        <w:jc w:val="both"/>
        <w:rPr>
          <w:rFonts w:ascii="Times New Roman" w:hAnsi="Times New Roman" w:cs="Times New Roman"/>
          <w:sz w:val="24"/>
          <w:szCs w:val="24"/>
        </w:rPr>
      </w:pPr>
    </w:p>
    <w:p w:rsidR="00AD5219" w:rsidRDefault="00AD5219" w:rsidP="00222763">
      <w:pPr>
        <w:spacing w:after="0" w:line="240" w:lineRule="auto"/>
        <w:jc w:val="both"/>
        <w:rPr>
          <w:rFonts w:ascii="Times New Roman" w:hAnsi="Times New Roman" w:cs="Times New Roman"/>
          <w:sz w:val="24"/>
          <w:szCs w:val="24"/>
        </w:rPr>
      </w:pPr>
    </w:p>
    <w:p w:rsidR="00AD5219" w:rsidRPr="008E2E2F" w:rsidRDefault="00AD5219" w:rsidP="00AD52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URGENT CHAMBER APPLICATION </w:t>
      </w:r>
    </w:p>
    <w:p w:rsidR="00DD084D" w:rsidRDefault="00DD084D" w:rsidP="00222763">
      <w:pPr>
        <w:spacing w:after="0" w:line="240" w:lineRule="auto"/>
        <w:jc w:val="both"/>
        <w:rPr>
          <w:rFonts w:ascii="Times New Roman" w:hAnsi="Times New Roman" w:cs="Times New Roman"/>
          <w:sz w:val="24"/>
          <w:szCs w:val="24"/>
        </w:rPr>
      </w:pPr>
    </w:p>
    <w:p w:rsidR="00AD5219" w:rsidRDefault="00AD5219" w:rsidP="00222763">
      <w:pPr>
        <w:spacing w:after="0" w:line="240" w:lineRule="auto"/>
        <w:jc w:val="both"/>
        <w:rPr>
          <w:rFonts w:ascii="Times New Roman" w:hAnsi="Times New Roman" w:cs="Times New Roman"/>
          <w:sz w:val="24"/>
          <w:szCs w:val="24"/>
        </w:rPr>
      </w:pPr>
    </w:p>
    <w:p w:rsidR="00AD5219" w:rsidRDefault="00AD5219" w:rsidP="00222763">
      <w:pPr>
        <w:spacing w:after="0" w:line="240" w:lineRule="auto"/>
        <w:jc w:val="both"/>
        <w:rPr>
          <w:rFonts w:ascii="Times New Roman" w:hAnsi="Times New Roman" w:cs="Times New Roman"/>
          <w:sz w:val="24"/>
          <w:szCs w:val="24"/>
        </w:rPr>
      </w:pPr>
    </w:p>
    <w:p w:rsidR="00841707" w:rsidRDefault="00841707" w:rsidP="0022276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V </w:t>
      </w:r>
      <w:proofErr w:type="spellStart"/>
      <w:r>
        <w:rPr>
          <w:rFonts w:ascii="Times New Roman" w:hAnsi="Times New Roman" w:cs="Times New Roman"/>
          <w:i/>
          <w:sz w:val="24"/>
          <w:szCs w:val="24"/>
        </w:rPr>
        <w:t>Masvaya</w:t>
      </w:r>
      <w:proofErr w:type="spellEnd"/>
      <w:r>
        <w:rPr>
          <w:rFonts w:ascii="Times New Roman" w:hAnsi="Times New Roman" w:cs="Times New Roman"/>
          <w:sz w:val="24"/>
          <w:szCs w:val="24"/>
        </w:rPr>
        <w:t xml:space="preserve">, for the appellants </w:t>
      </w:r>
    </w:p>
    <w:p w:rsidR="008E2E2F" w:rsidRDefault="008E2E2F" w:rsidP="0022276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P </w:t>
      </w:r>
      <w:proofErr w:type="spellStart"/>
      <w:r>
        <w:rPr>
          <w:rFonts w:ascii="Times New Roman" w:hAnsi="Times New Roman" w:cs="Times New Roman"/>
          <w:i/>
          <w:sz w:val="24"/>
          <w:szCs w:val="24"/>
        </w:rPr>
        <w:t>Marova</w:t>
      </w:r>
      <w:proofErr w:type="spellEnd"/>
      <w:r>
        <w:rPr>
          <w:rFonts w:ascii="Times New Roman" w:hAnsi="Times New Roman" w:cs="Times New Roman"/>
          <w:sz w:val="24"/>
          <w:szCs w:val="24"/>
        </w:rPr>
        <w:t>, for the 1</w:t>
      </w:r>
      <w:r w:rsidRPr="008E2E2F">
        <w:rPr>
          <w:rFonts w:ascii="Times New Roman" w:hAnsi="Times New Roman" w:cs="Times New Roman"/>
          <w:sz w:val="24"/>
          <w:szCs w:val="24"/>
          <w:vertAlign w:val="superscript"/>
        </w:rPr>
        <w:t>st</w:t>
      </w:r>
      <w:r>
        <w:rPr>
          <w:rFonts w:ascii="Times New Roman" w:hAnsi="Times New Roman" w:cs="Times New Roman"/>
          <w:sz w:val="24"/>
          <w:szCs w:val="24"/>
        </w:rPr>
        <w:t xml:space="preserve"> to 3</w:t>
      </w:r>
      <w:r w:rsidRPr="008E2E2F">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w:t>
      </w:r>
    </w:p>
    <w:p w:rsidR="00D9289D" w:rsidRDefault="008E2E2F" w:rsidP="0022276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Undenge</w:t>
      </w:r>
      <w:proofErr w:type="spellEnd"/>
      <w:r>
        <w:rPr>
          <w:rFonts w:ascii="Times New Roman" w:hAnsi="Times New Roman" w:cs="Times New Roman"/>
          <w:sz w:val="24"/>
          <w:szCs w:val="24"/>
        </w:rPr>
        <w:t>, for the 4</w:t>
      </w:r>
      <w:r w:rsidRPr="008E2E2F">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D9289D">
        <w:rPr>
          <w:rFonts w:ascii="Times New Roman" w:hAnsi="Times New Roman" w:cs="Times New Roman"/>
          <w:sz w:val="24"/>
          <w:szCs w:val="24"/>
        </w:rPr>
        <w:t>respondent</w:t>
      </w:r>
    </w:p>
    <w:p w:rsidR="00D9289D" w:rsidRDefault="00D9289D" w:rsidP="00222763">
      <w:pPr>
        <w:spacing w:after="0" w:line="240" w:lineRule="auto"/>
        <w:jc w:val="both"/>
        <w:rPr>
          <w:rFonts w:ascii="Times New Roman" w:hAnsi="Times New Roman" w:cs="Times New Roman"/>
          <w:sz w:val="24"/>
          <w:szCs w:val="24"/>
        </w:rPr>
      </w:pPr>
      <w:bookmarkStart w:id="0" w:name="_GoBack"/>
      <w:bookmarkEnd w:id="0"/>
    </w:p>
    <w:p w:rsidR="00DD084D" w:rsidRDefault="00DD084D" w:rsidP="00222763">
      <w:pPr>
        <w:spacing w:after="0" w:line="240" w:lineRule="auto"/>
        <w:jc w:val="both"/>
        <w:rPr>
          <w:rFonts w:ascii="Times New Roman" w:hAnsi="Times New Roman" w:cs="Times New Roman"/>
          <w:sz w:val="24"/>
          <w:szCs w:val="24"/>
        </w:rPr>
      </w:pPr>
    </w:p>
    <w:p w:rsidR="00AD5219" w:rsidRDefault="00AD5219" w:rsidP="00222763">
      <w:pPr>
        <w:spacing w:after="0" w:line="240" w:lineRule="auto"/>
        <w:jc w:val="both"/>
        <w:rPr>
          <w:rFonts w:ascii="Times New Roman" w:hAnsi="Times New Roman" w:cs="Times New Roman"/>
          <w:sz w:val="24"/>
          <w:szCs w:val="24"/>
        </w:rPr>
      </w:pPr>
    </w:p>
    <w:p w:rsidR="00CC08D6" w:rsidRDefault="00D9289D" w:rsidP="00D928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WAMAMBO J: </w:t>
      </w:r>
      <w:r w:rsidR="00CC08D6">
        <w:rPr>
          <w:rFonts w:ascii="Times New Roman" w:hAnsi="Times New Roman" w:cs="Times New Roman"/>
          <w:sz w:val="24"/>
          <w:szCs w:val="24"/>
        </w:rPr>
        <w:t>This is an urgent chamber application wherein the applicants seek an order in the following terms:</w:t>
      </w:r>
    </w:p>
    <w:p w:rsidR="00CC08D6" w:rsidRPr="002106F1" w:rsidRDefault="00CC08D6" w:rsidP="00CC08D6">
      <w:pPr>
        <w:spacing w:after="0" w:line="240" w:lineRule="auto"/>
        <w:jc w:val="both"/>
        <w:rPr>
          <w:rFonts w:ascii="Times New Roman" w:hAnsi="Times New Roman" w:cs="Times New Roman"/>
        </w:rPr>
      </w:pPr>
      <w:r>
        <w:rPr>
          <w:rFonts w:ascii="Times New Roman" w:hAnsi="Times New Roman" w:cs="Times New Roman"/>
          <w:szCs w:val="24"/>
        </w:rPr>
        <w:tab/>
      </w:r>
      <w:r w:rsidRPr="002106F1">
        <w:rPr>
          <w:rFonts w:ascii="Times New Roman" w:hAnsi="Times New Roman" w:cs="Times New Roman"/>
        </w:rPr>
        <w:t>“TERMS OF THE FINAL ORDER SOUGHT:</w:t>
      </w:r>
    </w:p>
    <w:p w:rsidR="00CC08D6" w:rsidRPr="002106F1" w:rsidRDefault="00CC08D6" w:rsidP="00CC08D6">
      <w:pPr>
        <w:spacing w:after="0" w:line="240" w:lineRule="auto"/>
        <w:jc w:val="both"/>
        <w:rPr>
          <w:rFonts w:ascii="Times New Roman" w:hAnsi="Times New Roman" w:cs="Times New Roman"/>
        </w:rPr>
      </w:pPr>
    </w:p>
    <w:p w:rsidR="008E2E2F" w:rsidRPr="002106F1" w:rsidRDefault="00CC08D6" w:rsidP="00CC08D6">
      <w:pPr>
        <w:spacing w:after="0" w:line="240" w:lineRule="auto"/>
        <w:ind w:left="720"/>
        <w:jc w:val="both"/>
        <w:rPr>
          <w:rFonts w:ascii="Times New Roman" w:hAnsi="Times New Roman" w:cs="Times New Roman"/>
        </w:rPr>
      </w:pPr>
      <w:r w:rsidRPr="002106F1">
        <w:rPr>
          <w:rFonts w:ascii="Times New Roman" w:hAnsi="Times New Roman" w:cs="Times New Roman"/>
        </w:rPr>
        <w:t>That you show cause to this Honourable Court why a final order should not be made in the following terms:</w:t>
      </w:r>
      <w:r w:rsidR="008E2E2F" w:rsidRPr="002106F1">
        <w:rPr>
          <w:rFonts w:ascii="Times New Roman" w:hAnsi="Times New Roman" w:cs="Times New Roman"/>
        </w:rPr>
        <w:t xml:space="preserve"> </w:t>
      </w:r>
    </w:p>
    <w:p w:rsidR="00CC08D6" w:rsidRPr="002106F1" w:rsidRDefault="00CC08D6" w:rsidP="00CC08D6">
      <w:pPr>
        <w:spacing w:after="0" w:line="240" w:lineRule="auto"/>
        <w:ind w:left="720"/>
        <w:jc w:val="both"/>
        <w:rPr>
          <w:rFonts w:ascii="Times New Roman" w:hAnsi="Times New Roman" w:cs="Times New Roman"/>
        </w:rPr>
      </w:pPr>
    </w:p>
    <w:p w:rsidR="00CC08D6" w:rsidRDefault="00CC08D6" w:rsidP="00CC08D6">
      <w:pPr>
        <w:pStyle w:val="ListParagraph"/>
        <w:numPr>
          <w:ilvl w:val="0"/>
          <w:numId w:val="1"/>
        </w:numPr>
        <w:spacing w:after="0" w:line="240" w:lineRule="auto"/>
        <w:jc w:val="both"/>
        <w:rPr>
          <w:rFonts w:ascii="Times New Roman" w:hAnsi="Times New Roman" w:cs="Times New Roman"/>
        </w:rPr>
      </w:pPr>
      <w:r w:rsidRPr="002106F1">
        <w:rPr>
          <w:rFonts w:ascii="Times New Roman" w:hAnsi="Times New Roman" w:cs="Times New Roman"/>
        </w:rPr>
        <w:t>That the 1</w:t>
      </w:r>
      <w:r w:rsidRPr="002106F1">
        <w:rPr>
          <w:rFonts w:ascii="Times New Roman" w:hAnsi="Times New Roman" w:cs="Times New Roman"/>
          <w:vertAlign w:val="superscript"/>
        </w:rPr>
        <w:t>st</w:t>
      </w:r>
      <w:r w:rsidRPr="002106F1">
        <w:rPr>
          <w:rFonts w:ascii="Times New Roman" w:hAnsi="Times New Roman" w:cs="Times New Roman"/>
        </w:rPr>
        <w:t xml:space="preserve"> to 3</w:t>
      </w:r>
      <w:r w:rsidRPr="002106F1">
        <w:rPr>
          <w:rFonts w:ascii="Times New Roman" w:hAnsi="Times New Roman" w:cs="Times New Roman"/>
          <w:vertAlign w:val="superscript"/>
        </w:rPr>
        <w:t>rd</w:t>
      </w:r>
      <w:r w:rsidRPr="002106F1">
        <w:rPr>
          <w:rFonts w:ascii="Times New Roman" w:hAnsi="Times New Roman" w:cs="Times New Roman"/>
        </w:rPr>
        <w:t>respondents be and are hereby interdicted from asserting any right</w:t>
      </w:r>
      <w:r w:rsidR="00DC4FD5" w:rsidRPr="002106F1">
        <w:rPr>
          <w:rFonts w:ascii="Times New Roman" w:hAnsi="Times New Roman" w:cs="Times New Roman"/>
        </w:rPr>
        <w:t>s</w:t>
      </w:r>
      <w:r w:rsidRPr="002106F1">
        <w:rPr>
          <w:rFonts w:ascii="Times New Roman" w:hAnsi="Times New Roman" w:cs="Times New Roman"/>
        </w:rPr>
        <w:t xml:space="preserve"> in respect of </w:t>
      </w:r>
      <w:proofErr w:type="spellStart"/>
      <w:r w:rsidRPr="002106F1">
        <w:rPr>
          <w:rFonts w:ascii="Times New Roman" w:hAnsi="Times New Roman" w:cs="Times New Roman"/>
        </w:rPr>
        <w:t>Gazemba</w:t>
      </w:r>
      <w:proofErr w:type="spellEnd"/>
      <w:r w:rsidRPr="002106F1">
        <w:rPr>
          <w:rFonts w:ascii="Times New Roman" w:hAnsi="Times New Roman" w:cs="Times New Roman"/>
        </w:rPr>
        <w:t xml:space="preserve"> III, Registration no 25685 or </w:t>
      </w:r>
      <w:r w:rsidR="003872CE">
        <w:rPr>
          <w:rFonts w:ascii="Times New Roman" w:hAnsi="Times New Roman" w:cs="Times New Roman"/>
        </w:rPr>
        <w:t>a</w:t>
      </w:r>
      <w:r w:rsidRPr="002106F1">
        <w:rPr>
          <w:rFonts w:ascii="Times New Roman" w:hAnsi="Times New Roman" w:cs="Times New Roman"/>
        </w:rPr>
        <w:t xml:space="preserve">ny of </w:t>
      </w:r>
      <w:r w:rsidR="00DC4FD5" w:rsidRPr="002106F1">
        <w:rPr>
          <w:rFonts w:ascii="Times New Roman" w:hAnsi="Times New Roman" w:cs="Times New Roman"/>
        </w:rPr>
        <w:t>applicants’</w:t>
      </w:r>
      <w:r w:rsidRPr="002106F1">
        <w:rPr>
          <w:rFonts w:ascii="Times New Roman" w:hAnsi="Times New Roman" w:cs="Times New Roman"/>
        </w:rPr>
        <w:t xml:space="preserve">’ mining claims unless  they produce </w:t>
      </w:r>
      <w:r w:rsidR="00DC4FD5" w:rsidRPr="002106F1">
        <w:rPr>
          <w:rFonts w:ascii="Times New Roman" w:hAnsi="Times New Roman" w:cs="Times New Roman"/>
        </w:rPr>
        <w:t>legal</w:t>
      </w:r>
      <w:r w:rsidRPr="002106F1">
        <w:rPr>
          <w:rFonts w:ascii="Times New Roman" w:hAnsi="Times New Roman" w:cs="Times New Roman"/>
        </w:rPr>
        <w:t xml:space="preserve"> documents </w:t>
      </w:r>
      <w:r w:rsidR="00DC4FD5" w:rsidRPr="002106F1">
        <w:rPr>
          <w:rFonts w:ascii="Times New Roman" w:hAnsi="Times New Roman" w:cs="Times New Roman"/>
        </w:rPr>
        <w:t>from</w:t>
      </w:r>
      <w:r w:rsidRPr="002106F1">
        <w:rPr>
          <w:rFonts w:ascii="Times New Roman" w:hAnsi="Times New Roman" w:cs="Times New Roman"/>
        </w:rPr>
        <w:t xml:space="preserve"> the office of the 4</w:t>
      </w:r>
      <w:r w:rsidRPr="002106F1">
        <w:rPr>
          <w:rFonts w:ascii="Times New Roman" w:hAnsi="Times New Roman" w:cs="Times New Roman"/>
          <w:vertAlign w:val="superscript"/>
        </w:rPr>
        <w:t>th</w:t>
      </w:r>
      <w:r w:rsidR="00851845" w:rsidRPr="002106F1">
        <w:rPr>
          <w:rFonts w:ascii="Times New Roman" w:hAnsi="Times New Roman" w:cs="Times New Roman"/>
        </w:rPr>
        <w:t xml:space="preserve"> </w:t>
      </w:r>
      <w:r w:rsidR="00DC4FD5" w:rsidRPr="002106F1">
        <w:rPr>
          <w:rFonts w:ascii="Times New Roman" w:hAnsi="Times New Roman" w:cs="Times New Roman"/>
        </w:rPr>
        <w:t>respondent</w:t>
      </w:r>
      <w:r w:rsidR="00851845" w:rsidRPr="002106F1">
        <w:rPr>
          <w:rFonts w:ascii="Times New Roman" w:hAnsi="Times New Roman" w:cs="Times New Roman"/>
        </w:rPr>
        <w:t xml:space="preserve"> or unless they are authorised by an order of a court of competent jurisdiction.</w:t>
      </w:r>
    </w:p>
    <w:p w:rsidR="00DD084D" w:rsidRPr="002106F1" w:rsidRDefault="00DD084D" w:rsidP="00DD084D">
      <w:pPr>
        <w:pStyle w:val="ListParagraph"/>
        <w:spacing w:after="0" w:line="240" w:lineRule="auto"/>
        <w:ind w:left="1440"/>
        <w:jc w:val="both"/>
        <w:rPr>
          <w:rFonts w:ascii="Times New Roman" w:hAnsi="Times New Roman" w:cs="Times New Roman"/>
        </w:rPr>
      </w:pPr>
    </w:p>
    <w:p w:rsidR="00851845" w:rsidRPr="002106F1" w:rsidRDefault="00851845" w:rsidP="00CC08D6">
      <w:pPr>
        <w:pStyle w:val="ListParagraph"/>
        <w:numPr>
          <w:ilvl w:val="0"/>
          <w:numId w:val="1"/>
        </w:numPr>
        <w:spacing w:after="0" w:line="240" w:lineRule="auto"/>
        <w:jc w:val="both"/>
        <w:rPr>
          <w:rFonts w:ascii="Times New Roman" w:hAnsi="Times New Roman" w:cs="Times New Roman"/>
        </w:rPr>
      </w:pPr>
      <w:r w:rsidRPr="002106F1">
        <w:rPr>
          <w:rFonts w:ascii="Times New Roman" w:hAnsi="Times New Roman" w:cs="Times New Roman"/>
        </w:rPr>
        <w:t>That the 1st to 3</w:t>
      </w:r>
      <w:r w:rsidRPr="002106F1">
        <w:rPr>
          <w:rFonts w:ascii="Times New Roman" w:hAnsi="Times New Roman" w:cs="Times New Roman"/>
          <w:vertAlign w:val="superscript"/>
        </w:rPr>
        <w:t>rd</w:t>
      </w:r>
      <w:r w:rsidRPr="002106F1">
        <w:rPr>
          <w:rFonts w:ascii="Times New Roman" w:hAnsi="Times New Roman" w:cs="Times New Roman"/>
        </w:rPr>
        <w:t xml:space="preserve"> respondents be and are hereby ordered not to interfere directly or indirectly with the mining operations of the applicants’ and their employees through the use of violence. </w:t>
      </w:r>
    </w:p>
    <w:p w:rsidR="00277856" w:rsidRPr="002106F1" w:rsidRDefault="00277856" w:rsidP="00CC08D6">
      <w:pPr>
        <w:pStyle w:val="ListParagraph"/>
        <w:numPr>
          <w:ilvl w:val="0"/>
          <w:numId w:val="1"/>
        </w:numPr>
        <w:spacing w:after="0" w:line="240" w:lineRule="auto"/>
        <w:jc w:val="both"/>
        <w:rPr>
          <w:rFonts w:ascii="Times New Roman" w:hAnsi="Times New Roman" w:cs="Times New Roman"/>
        </w:rPr>
      </w:pPr>
      <w:r w:rsidRPr="002106F1">
        <w:rPr>
          <w:rFonts w:ascii="Times New Roman" w:hAnsi="Times New Roman" w:cs="Times New Roman"/>
        </w:rPr>
        <w:lastRenderedPageBreak/>
        <w:t>That the 1</w:t>
      </w:r>
      <w:r w:rsidRPr="002106F1">
        <w:rPr>
          <w:rFonts w:ascii="Times New Roman" w:hAnsi="Times New Roman" w:cs="Times New Roman"/>
          <w:vertAlign w:val="superscript"/>
        </w:rPr>
        <w:t>st</w:t>
      </w:r>
      <w:r w:rsidRPr="002106F1">
        <w:rPr>
          <w:rFonts w:ascii="Times New Roman" w:hAnsi="Times New Roman" w:cs="Times New Roman"/>
        </w:rPr>
        <w:t xml:space="preserve"> to 3</w:t>
      </w:r>
      <w:r w:rsidRPr="002106F1">
        <w:rPr>
          <w:rFonts w:ascii="Times New Roman" w:hAnsi="Times New Roman" w:cs="Times New Roman"/>
          <w:vertAlign w:val="superscript"/>
        </w:rPr>
        <w:t>rd</w:t>
      </w:r>
      <w:r w:rsidRPr="002106F1">
        <w:rPr>
          <w:rFonts w:ascii="Times New Roman" w:hAnsi="Times New Roman" w:cs="Times New Roman"/>
        </w:rPr>
        <w:t xml:space="preserve"> respondents be and are hereby ordered to bear the costs of the application at attorney – client scale. </w:t>
      </w:r>
    </w:p>
    <w:p w:rsidR="004B6D53" w:rsidRPr="002106F1" w:rsidRDefault="004B6D53" w:rsidP="004B6D53">
      <w:pPr>
        <w:spacing w:after="0" w:line="240" w:lineRule="auto"/>
        <w:ind w:left="1080"/>
        <w:jc w:val="both"/>
        <w:rPr>
          <w:rFonts w:ascii="Times New Roman" w:hAnsi="Times New Roman" w:cs="Times New Roman"/>
        </w:rPr>
      </w:pPr>
    </w:p>
    <w:p w:rsidR="004B6D53" w:rsidRDefault="004B6D53" w:rsidP="004B6D53">
      <w:pPr>
        <w:spacing w:after="0" w:line="240" w:lineRule="auto"/>
        <w:ind w:left="1080"/>
        <w:jc w:val="both"/>
        <w:rPr>
          <w:rFonts w:ascii="Times New Roman" w:hAnsi="Times New Roman" w:cs="Times New Roman"/>
        </w:rPr>
      </w:pPr>
      <w:r w:rsidRPr="002106F1">
        <w:rPr>
          <w:rFonts w:ascii="Times New Roman" w:hAnsi="Times New Roman" w:cs="Times New Roman"/>
        </w:rPr>
        <w:t xml:space="preserve">INTERIM RELIEF GRANTED </w:t>
      </w:r>
    </w:p>
    <w:p w:rsidR="00DD084D" w:rsidRPr="002106F1" w:rsidRDefault="00DD084D" w:rsidP="004B6D53">
      <w:pPr>
        <w:spacing w:after="0" w:line="240" w:lineRule="auto"/>
        <w:ind w:left="1080"/>
        <w:jc w:val="both"/>
        <w:rPr>
          <w:rFonts w:ascii="Times New Roman" w:hAnsi="Times New Roman" w:cs="Times New Roman"/>
        </w:rPr>
      </w:pPr>
    </w:p>
    <w:p w:rsidR="004B6D53" w:rsidRDefault="00E84FDD" w:rsidP="004B6D53">
      <w:pPr>
        <w:spacing w:after="0" w:line="240" w:lineRule="auto"/>
        <w:ind w:left="1080"/>
        <w:jc w:val="both"/>
        <w:rPr>
          <w:rFonts w:ascii="Times New Roman" w:hAnsi="Times New Roman" w:cs="Times New Roman"/>
        </w:rPr>
      </w:pPr>
      <w:r w:rsidRPr="002106F1">
        <w:rPr>
          <w:rFonts w:ascii="Times New Roman" w:hAnsi="Times New Roman" w:cs="Times New Roman"/>
        </w:rPr>
        <w:t xml:space="preserve">Pending the determination of this matter the </w:t>
      </w:r>
      <w:r w:rsidR="0034107E" w:rsidRPr="002106F1">
        <w:rPr>
          <w:rFonts w:ascii="Times New Roman" w:hAnsi="Times New Roman" w:cs="Times New Roman"/>
        </w:rPr>
        <w:t>applicants</w:t>
      </w:r>
      <w:r w:rsidRPr="002106F1">
        <w:rPr>
          <w:rFonts w:ascii="Times New Roman" w:hAnsi="Times New Roman" w:cs="Times New Roman"/>
        </w:rPr>
        <w:t xml:space="preserve"> are hereby granted the following relief:</w:t>
      </w:r>
    </w:p>
    <w:p w:rsidR="00DD084D" w:rsidRDefault="00DD084D" w:rsidP="004B6D53">
      <w:pPr>
        <w:spacing w:after="0" w:line="240" w:lineRule="auto"/>
        <w:ind w:left="1080"/>
        <w:jc w:val="both"/>
        <w:rPr>
          <w:rFonts w:ascii="Times New Roman" w:hAnsi="Times New Roman" w:cs="Times New Roman"/>
        </w:rPr>
      </w:pPr>
    </w:p>
    <w:p w:rsidR="002106F1" w:rsidRDefault="002106F1" w:rsidP="002106F1">
      <w:pPr>
        <w:pStyle w:val="ListParagraph"/>
        <w:tabs>
          <w:tab w:val="left" w:pos="1560"/>
        </w:tabs>
        <w:spacing w:after="0" w:line="240" w:lineRule="auto"/>
        <w:ind w:left="1440" w:hanging="447"/>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t>That the 1</w:t>
      </w:r>
      <w:r w:rsidRPr="002106F1">
        <w:rPr>
          <w:rFonts w:ascii="Times New Roman" w:hAnsi="Times New Roman" w:cs="Times New Roman"/>
          <w:vertAlign w:val="superscript"/>
        </w:rPr>
        <w:t>st</w:t>
      </w:r>
      <w:r>
        <w:rPr>
          <w:rFonts w:ascii="Times New Roman" w:hAnsi="Times New Roman" w:cs="Times New Roman"/>
        </w:rPr>
        <w:t xml:space="preserve"> to 3</w:t>
      </w:r>
      <w:r w:rsidRPr="002106F1">
        <w:rPr>
          <w:rFonts w:ascii="Times New Roman" w:hAnsi="Times New Roman" w:cs="Times New Roman"/>
          <w:vertAlign w:val="superscript"/>
        </w:rPr>
        <w:t>rd</w:t>
      </w:r>
      <w:r>
        <w:rPr>
          <w:rFonts w:ascii="Times New Roman" w:hAnsi="Times New Roman" w:cs="Times New Roman"/>
        </w:rPr>
        <w:t xml:space="preserve"> respondents, their employees, agents or assignees be and are hereby interdicted from invading or accessing </w:t>
      </w:r>
      <w:proofErr w:type="spellStart"/>
      <w:r>
        <w:rPr>
          <w:rFonts w:ascii="Times New Roman" w:hAnsi="Times New Roman" w:cs="Times New Roman"/>
        </w:rPr>
        <w:t>Gazemba</w:t>
      </w:r>
      <w:proofErr w:type="spellEnd"/>
      <w:r>
        <w:rPr>
          <w:rFonts w:ascii="Times New Roman" w:hAnsi="Times New Roman" w:cs="Times New Roman"/>
        </w:rPr>
        <w:t xml:space="preserve"> III, Registration No 25686, its surface and underground </w:t>
      </w:r>
      <w:r w:rsidR="003872CE">
        <w:rPr>
          <w:rFonts w:ascii="Times New Roman" w:hAnsi="Times New Roman" w:cs="Times New Roman"/>
        </w:rPr>
        <w:t>wo</w:t>
      </w:r>
      <w:r>
        <w:rPr>
          <w:rFonts w:ascii="Times New Roman" w:hAnsi="Times New Roman" w:cs="Times New Roman"/>
        </w:rPr>
        <w:t xml:space="preserve">rkings. </w:t>
      </w:r>
    </w:p>
    <w:p w:rsidR="002106F1" w:rsidRDefault="002106F1" w:rsidP="002106F1">
      <w:pPr>
        <w:pStyle w:val="ListParagraph"/>
        <w:tabs>
          <w:tab w:val="left" w:pos="1560"/>
        </w:tabs>
        <w:spacing w:after="0" w:line="240" w:lineRule="auto"/>
        <w:ind w:left="1440" w:hanging="447"/>
        <w:jc w:val="both"/>
        <w:rPr>
          <w:rFonts w:ascii="Times New Roman" w:hAnsi="Times New Roman" w:cs="Times New Roman"/>
        </w:rPr>
      </w:pPr>
    </w:p>
    <w:p w:rsidR="00293B94" w:rsidRDefault="002106F1" w:rsidP="002106F1">
      <w:pPr>
        <w:pStyle w:val="ListParagraph"/>
        <w:tabs>
          <w:tab w:val="left" w:pos="1560"/>
        </w:tabs>
        <w:spacing w:after="0" w:line="240" w:lineRule="auto"/>
        <w:ind w:left="1440" w:hanging="447"/>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The 1</w:t>
      </w:r>
      <w:r w:rsidRPr="002106F1">
        <w:rPr>
          <w:rFonts w:ascii="Times New Roman" w:hAnsi="Times New Roman" w:cs="Times New Roman"/>
          <w:vertAlign w:val="superscript"/>
        </w:rPr>
        <w:t>st</w:t>
      </w:r>
      <w:r>
        <w:rPr>
          <w:rFonts w:ascii="Times New Roman" w:hAnsi="Times New Roman" w:cs="Times New Roman"/>
        </w:rPr>
        <w:t xml:space="preserve"> to 3</w:t>
      </w:r>
      <w:r w:rsidRPr="002106F1">
        <w:rPr>
          <w:rFonts w:ascii="Times New Roman" w:hAnsi="Times New Roman" w:cs="Times New Roman"/>
          <w:vertAlign w:val="superscript"/>
        </w:rPr>
        <w:t>rd</w:t>
      </w:r>
      <w:r>
        <w:rPr>
          <w:rFonts w:ascii="Times New Roman" w:hAnsi="Times New Roman" w:cs="Times New Roman"/>
        </w:rPr>
        <w:t xml:space="preserve"> respondents, their employees or assignees and all those claiming authority through them be and are her</w:t>
      </w:r>
      <w:r w:rsidR="00940BDE">
        <w:rPr>
          <w:rFonts w:ascii="Times New Roman" w:hAnsi="Times New Roman" w:cs="Times New Roman"/>
        </w:rPr>
        <w:t xml:space="preserve">eby ordered not to behave in any violent manner towards either the applicants or their employees. </w:t>
      </w:r>
    </w:p>
    <w:p w:rsidR="00293B94" w:rsidRDefault="00293B94" w:rsidP="002106F1">
      <w:pPr>
        <w:pStyle w:val="ListParagraph"/>
        <w:tabs>
          <w:tab w:val="left" w:pos="1560"/>
        </w:tabs>
        <w:spacing w:after="0" w:line="240" w:lineRule="auto"/>
        <w:ind w:left="1440" w:hanging="447"/>
        <w:jc w:val="both"/>
        <w:rPr>
          <w:rFonts w:ascii="Times New Roman" w:hAnsi="Times New Roman" w:cs="Times New Roman"/>
        </w:rPr>
      </w:pPr>
    </w:p>
    <w:p w:rsidR="00401980" w:rsidRDefault="00293B94" w:rsidP="002106F1">
      <w:pPr>
        <w:pStyle w:val="ListParagraph"/>
        <w:tabs>
          <w:tab w:val="left" w:pos="1560"/>
        </w:tabs>
        <w:spacing w:after="0" w:line="240" w:lineRule="auto"/>
        <w:ind w:left="1440" w:hanging="447"/>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684A05">
        <w:rPr>
          <w:rFonts w:ascii="Times New Roman" w:hAnsi="Times New Roman" w:cs="Times New Roman"/>
        </w:rPr>
        <w:t>The</w:t>
      </w:r>
      <w:r>
        <w:rPr>
          <w:rFonts w:ascii="Times New Roman" w:hAnsi="Times New Roman" w:cs="Times New Roman"/>
        </w:rPr>
        <w:t xml:space="preserve"> 4</w:t>
      </w:r>
      <w:r w:rsidRPr="00293B94">
        <w:rPr>
          <w:rFonts w:ascii="Times New Roman" w:hAnsi="Times New Roman" w:cs="Times New Roman"/>
          <w:vertAlign w:val="superscript"/>
        </w:rPr>
        <w:t>th</w:t>
      </w:r>
      <w:r>
        <w:rPr>
          <w:rFonts w:ascii="Times New Roman" w:hAnsi="Times New Roman" w:cs="Times New Roman"/>
        </w:rPr>
        <w:t xml:space="preserve"> respondent is hereby ordered to ensure compliance with this order by the 1</w:t>
      </w:r>
      <w:r w:rsidRPr="00293B94">
        <w:rPr>
          <w:rFonts w:ascii="Times New Roman" w:hAnsi="Times New Roman" w:cs="Times New Roman"/>
          <w:vertAlign w:val="superscript"/>
        </w:rPr>
        <w:t>st</w:t>
      </w:r>
      <w:r>
        <w:rPr>
          <w:rFonts w:ascii="Times New Roman" w:hAnsi="Times New Roman" w:cs="Times New Roman"/>
        </w:rPr>
        <w:t xml:space="preserve"> to third respondents and where necessary </w:t>
      </w:r>
      <w:r w:rsidR="00684A05">
        <w:rPr>
          <w:rFonts w:ascii="Times New Roman" w:hAnsi="Times New Roman" w:cs="Times New Roman"/>
        </w:rPr>
        <w:t>enlist the</w:t>
      </w:r>
      <w:r>
        <w:rPr>
          <w:rFonts w:ascii="Times New Roman" w:hAnsi="Times New Roman" w:cs="Times New Roman"/>
        </w:rPr>
        <w:t xml:space="preserve"> services of the Zimbabwe Republic</w:t>
      </w:r>
      <w:r w:rsidR="00684A05">
        <w:rPr>
          <w:rFonts w:ascii="Times New Roman" w:hAnsi="Times New Roman" w:cs="Times New Roman"/>
        </w:rPr>
        <w:t xml:space="preserve"> Police to enforce such compliance</w:t>
      </w:r>
      <w:r w:rsidR="00401980">
        <w:rPr>
          <w:rFonts w:ascii="Times New Roman" w:hAnsi="Times New Roman" w:cs="Times New Roman"/>
        </w:rPr>
        <w:t>.</w:t>
      </w:r>
    </w:p>
    <w:p w:rsidR="00401980" w:rsidRDefault="00401980" w:rsidP="002106F1">
      <w:pPr>
        <w:pStyle w:val="ListParagraph"/>
        <w:tabs>
          <w:tab w:val="left" w:pos="1560"/>
        </w:tabs>
        <w:spacing w:after="0" w:line="240" w:lineRule="auto"/>
        <w:ind w:left="1440" w:hanging="447"/>
        <w:jc w:val="both"/>
        <w:rPr>
          <w:rFonts w:ascii="Times New Roman" w:hAnsi="Times New Roman" w:cs="Times New Roman"/>
        </w:rPr>
      </w:pPr>
    </w:p>
    <w:p w:rsidR="00E605DE" w:rsidRDefault="00401980" w:rsidP="002106F1">
      <w:pPr>
        <w:pStyle w:val="ListParagraph"/>
        <w:tabs>
          <w:tab w:val="left" w:pos="1560"/>
        </w:tabs>
        <w:spacing w:after="0" w:line="240" w:lineRule="auto"/>
        <w:ind w:left="1440" w:hanging="447"/>
        <w:jc w:val="both"/>
        <w:rPr>
          <w:rFonts w:ascii="Times New Roman" w:hAnsi="Times New Roman" w:cs="Times New Roman"/>
        </w:rPr>
      </w:pPr>
      <w:r>
        <w:rPr>
          <w:rFonts w:ascii="Times New Roman" w:hAnsi="Times New Roman" w:cs="Times New Roman"/>
        </w:rPr>
        <w:t xml:space="preserve">SERVICE OF THE PROVISIONAL ORDER </w:t>
      </w:r>
    </w:p>
    <w:p w:rsidR="00E605DE" w:rsidRDefault="00E605DE" w:rsidP="002106F1">
      <w:pPr>
        <w:pStyle w:val="ListParagraph"/>
        <w:tabs>
          <w:tab w:val="left" w:pos="1560"/>
        </w:tabs>
        <w:spacing w:after="0" w:line="240" w:lineRule="auto"/>
        <w:ind w:left="1440" w:hanging="447"/>
        <w:jc w:val="both"/>
        <w:rPr>
          <w:rFonts w:ascii="Times New Roman" w:hAnsi="Times New Roman" w:cs="Times New Roman"/>
        </w:rPr>
      </w:pPr>
    </w:p>
    <w:p w:rsidR="002106F1" w:rsidRDefault="00E605DE" w:rsidP="00E605DE">
      <w:pPr>
        <w:pStyle w:val="ListParagraph"/>
        <w:tabs>
          <w:tab w:val="left" w:pos="1560"/>
        </w:tabs>
        <w:spacing w:after="0" w:line="240" w:lineRule="auto"/>
        <w:ind w:left="993"/>
        <w:jc w:val="both"/>
        <w:rPr>
          <w:rFonts w:ascii="Times New Roman" w:hAnsi="Times New Roman" w:cs="Times New Roman"/>
        </w:rPr>
      </w:pPr>
      <w:r>
        <w:rPr>
          <w:rFonts w:ascii="Times New Roman" w:hAnsi="Times New Roman" w:cs="Times New Roman"/>
        </w:rPr>
        <w:t xml:space="preserve">That the applicant’s legal practitioners be and are hereby granted leave to serve this order, together with any annexures, upon all the respondents or any responsible person at the addresses of service of the respondents.” </w:t>
      </w:r>
      <w:r w:rsidR="00293B94">
        <w:rPr>
          <w:rFonts w:ascii="Times New Roman" w:hAnsi="Times New Roman" w:cs="Times New Roman"/>
        </w:rPr>
        <w:t xml:space="preserve"> </w:t>
      </w:r>
      <w:r w:rsidR="002106F1">
        <w:rPr>
          <w:rFonts w:ascii="Times New Roman" w:hAnsi="Times New Roman" w:cs="Times New Roman"/>
        </w:rPr>
        <w:t xml:space="preserve"> </w:t>
      </w:r>
    </w:p>
    <w:p w:rsidR="00682E58" w:rsidRPr="00682E58" w:rsidRDefault="00682E58" w:rsidP="00682E58">
      <w:pPr>
        <w:tabs>
          <w:tab w:val="left" w:pos="851"/>
          <w:tab w:val="left" w:pos="1560"/>
        </w:tabs>
        <w:spacing w:after="0" w:line="240" w:lineRule="auto"/>
        <w:jc w:val="both"/>
        <w:rPr>
          <w:rFonts w:ascii="Times New Roman" w:hAnsi="Times New Roman" w:cs="Times New Roman"/>
        </w:rPr>
      </w:pPr>
    </w:p>
    <w:p w:rsidR="00D85A7C" w:rsidRPr="00C94EC8" w:rsidRDefault="00682E58" w:rsidP="00682E5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rPr>
        <w:tab/>
      </w:r>
      <w:r w:rsidRPr="00C94EC8">
        <w:rPr>
          <w:rFonts w:ascii="Times New Roman" w:hAnsi="Times New Roman" w:cs="Times New Roman"/>
          <w:sz w:val="24"/>
          <w:szCs w:val="24"/>
        </w:rPr>
        <w:t xml:space="preserve">The </w:t>
      </w:r>
      <w:r w:rsidR="00E33617" w:rsidRPr="00C94EC8">
        <w:rPr>
          <w:rFonts w:ascii="Times New Roman" w:hAnsi="Times New Roman" w:cs="Times New Roman"/>
          <w:sz w:val="24"/>
          <w:szCs w:val="24"/>
        </w:rPr>
        <w:t>four applicants are members of Four Brothers Mining Syndicate. The first to third respondents who chose not to file any papers are however opposed to the application.</w:t>
      </w:r>
      <w:r w:rsidR="00D85A7C" w:rsidRPr="00C94EC8">
        <w:rPr>
          <w:rFonts w:ascii="Times New Roman" w:hAnsi="Times New Roman" w:cs="Times New Roman"/>
          <w:sz w:val="24"/>
          <w:szCs w:val="24"/>
        </w:rPr>
        <w:t xml:space="preserve"> The fourth respondent is not opposed to the granting of the application. The applicants sketch the background to the matter as follows: </w:t>
      </w:r>
    </w:p>
    <w:p w:rsidR="00111FC0" w:rsidRPr="00C94EC8" w:rsidRDefault="00D85A7C" w:rsidP="00682E58">
      <w:pPr>
        <w:tabs>
          <w:tab w:val="left" w:pos="709"/>
        </w:tabs>
        <w:spacing w:after="0" w:line="360" w:lineRule="auto"/>
        <w:jc w:val="both"/>
        <w:rPr>
          <w:rFonts w:ascii="Times New Roman" w:hAnsi="Times New Roman" w:cs="Times New Roman"/>
          <w:sz w:val="24"/>
          <w:szCs w:val="24"/>
        </w:rPr>
      </w:pPr>
      <w:r w:rsidRPr="00C94EC8">
        <w:rPr>
          <w:rFonts w:ascii="Times New Roman" w:hAnsi="Times New Roman" w:cs="Times New Roman"/>
          <w:sz w:val="24"/>
          <w:szCs w:val="24"/>
        </w:rPr>
        <w:tab/>
        <w:t xml:space="preserve">Applicants are registered holders of mining blocks in </w:t>
      </w:r>
      <w:proofErr w:type="spellStart"/>
      <w:r w:rsidRPr="00C94EC8">
        <w:rPr>
          <w:rFonts w:ascii="Times New Roman" w:hAnsi="Times New Roman" w:cs="Times New Roman"/>
          <w:sz w:val="24"/>
          <w:szCs w:val="24"/>
        </w:rPr>
        <w:t>Copperqueen</w:t>
      </w:r>
      <w:proofErr w:type="spellEnd"/>
      <w:r w:rsidRPr="00C94EC8">
        <w:rPr>
          <w:rFonts w:ascii="Times New Roman" w:hAnsi="Times New Roman" w:cs="Times New Roman"/>
          <w:sz w:val="24"/>
          <w:szCs w:val="24"/>
        </w:rPr>
        <w:t xml:space="preserve"> area, </w:t>
      </w:r>
      <w:proofErr w:type="spellStart"/>
      <w:r w:rsidRPr="00C94EC8">
        <w:rPr>
          <w:rFonts w:ascii="Times New Roman" w:hAnsi="Times New Roman" w:cs="Times New Roman"/>
          <w:sz w:val="24"/>
          <w:szCs w:val="24"/>
        </w:rPr>
        <w:t>Gokwe</w:t>
      </w:r>
      <w:proofErr w:type="spellEnd"/>
      <w:r w:rsidRPr="00C94EC8">
        <w:rPr>
          <w:rFonts w:ascii="Times New Roman" w:hAnsi="Times New Roman" w:cs="Times New Roman"/>
          <w:sz w:val="24"/>
          <w:szCs w:val="24"/>
        </w:rPr>
        <w:t xml:space="preserve">. They </w:t>
      </w:r>
      <w:r w:rsidR="00872867" w:rsidRPr="00C94EC8">
        <w:rPr>
          <w:rFonts w:ascii="Times New Roman" w:hAnsi="Times New Roman" w:cs="Times New Roman"/>
          <w:sz w:val="24"/>
          <w:szCs w:val="24"/>
        </w:rPr>
        <w:t xml:space="preserve">mention a number of mining blocks which are registered in the Four Brothers Syndicate names. </w:t>
      </w:r>
      <w:r w:rsidR="000D7BC2" w:rsidRPr="00C94EC8">
        <w:rPr>
          <w:rFonts w:ascii="Times New Roman" w:hAnsi="Times New Roman" w:cs="Times New Roman"/>
          <w:sz w:val="24"/>
          <w:szCs w:val="24"/>
        </w:rPr>
        <w:t xml:space="preserve">However for purposes of the </w:t>
      </w:r>
      <w:r w:rsidR="00C94EC8" w:rsidRPr="00C94EC8">
        <w:rPr>
          <w:rFonts w:ascii="Times New Roman" w:hAnsi="Times New Roman" w:cs="Times New Roman"/>
          <w:sz w:val="24"/>
          <w:szCs w:val="24"/>
        </w:rPr>
        <w:t>application the</w:t>
      </w:r>
      <w:r w:rsidR="000D7BC2" w:rsidRPr="00C94EC8">
        <w:rPr>
          <w:rFonts w:ascii="Times New Roman" w:hAnsi="Times New Roman" w:cs="Times New Roman"/>
          <w:sz w:val="24"/>
          <w:szCs w:val="24"/>
        </w:rPr>
        <w:t xml:space="preserve"> mining block which is at the centre of the dispute is </w:t>
      </w:r>
      <w:proofErr w:type="spellStart"/>
      <w:r w:rsidR="000D7BC2" w:rsidRPr="00C94EC8">
        <w:rPr>
          <w:rFonts w:ascii="Times New Roman" w:hAnsi="Times New Roman" w:cs="Times New Roman"/>
          <w:sz w:val="24"/>
          <w:szCs w:val="24"/>
        </w:rPr>
        <w:t>Gazemba</w:t>
      </w:r>
      <w:proofErr w:type="spellEnd"/>
      <w:r w:rsidR="000D7BC2" w:rsidRPr="00C94EC8">
        <w:rPr>
          <w:rFonts w:ascii="Times New Roman" w:hAnsi="Times New Roman" w:cs="Times New Roman"/>
          <w:sz w:val="24"/>
          <w:szCs w:val="24"/>
        </w:rPr>
        <w:t xml:space="preserve"> III Registration no 25685</w:t>
      </w:r>
      <w:r w:rsidR="003872CE" w:rsidRPr="00C94EC8">
        <w:rPr>
          <w:rFonts w:ascii="Times New Roman" w:hAnsi="Times New Roman" w:cs="Times New Roman"/>
          <w:sz w:val="24"/>
          <w:szCs w:val="24"/>
        </w:rPr>
        <w:t>.</w:t>
      </w:r>
      <w:r w:rsidR="000D7BC2" w:rsidRPr="00C94EC8">
        <w:rPr>
          <w:rFonts w:ascii="Times New Roman" w:hAnsi="Times New Roman" w:cs="Times New Roman"/>
          <w:sz w:val="24"/>
          <w:szCs w:val="24"/>
        </w:rPr>
        <w:t xml:space="preserve"> </w:t>
      </w:r>
      <w:r w:rsidR="003872CE" w:rsidRPr="00C94EC8">
        <w:rPr>
          <w:rFonts w:ascii="Times New Roman" w:hAnsi="Times New Roman" w:cs="Times New Roman"/>
          <w:sz w:val="24"/>
          <w:szCs w:val="24"/>
        </w:rPr>
        <w:t>F</w:t>
      </w:r>
      <w:r w:rsidR="000D7BC2" w:rsidRPr="00C94EC8">
        <w:rPr>
          <w:rFonts w:ascii="Times New Roman" w:hAnsi="Times New Roman" w:cs="Times New Roman"/>
          <w:sz w:val="24"/>
          <w:szCs w:val="24"/>
        </w:rPr>
        <w:t xml:space="preserve">irst to third respondents are alleged to have invaded the mining block in a violent manner accompanied by illegal gold miners armed with machetes. Threats were allegedly issued by the </w:t>
      </w:r>
      <w:r w:rsidR="00AA3440" w:rsidRPr="00C94EC8">
        <w:rPr>
          <w:rFonts w:ascii="Times New Roman" w:hAnsi="Times New Roman" w:cs="Times New Roman"/>
          <w:sz w:val="24"/>
          <w:szCs w:val="24"/>
        </w:rPr>
        <w:t>group.</w:t>
      </w:r>
      <w:r w:rsidR="00DD3042" w:rsidRPr="00C94EC8">
        <w:rPr>
          <w:rFonts w:ascii="Times New Roman" w:hAnsi="Times New Roman" w:cs="Times New Roman"/>
          <w:sz w:val="24"/>
          <w:szCs w:val="24"/>
        </w:rPr>
        <w:t xml:space="preserve"> It is th</w:t>
      </w:r>
      <w:r w:rsidR="00AA3440" w:rsidRPr="00C94EC8">
        <w:rPr>
          <w:rFonts w:ascii="Times New Roman" w:hAnsi="Times New Roman" w:cs="Times New Roman"/>
          <w:sz w:val="24"/>
          <w:szCs w:val="24"/>
        </w:rPr>
        <w:t>i</w:t>
      </w:r>
      <w:r w:rsidR="00DD3042" w:rsidRPr="00C94EC8">
        <w:rPr>
          <w:rFonts w:ascii="Times New Roman" w:hAnsi="Times New Roman" w:cs="Times New Roman"/>
          <w:sz w:val="24"/>
          <w:szCs w:val="24"/>
        </w:rPr>
        <w:t>s action by the first to third respondents which has resulted in this application</w:t>
      </w:r>
      <w:r w:rsidR="00860E0F" w:rsidRPr="00C94EC8">
        <w:rPr>
          <w:rFonts w:ascii="Times New Roman" w:hAnsi="Times New Roman" w:cs="Times New Roman"/>
          <w:sz w:val="24"/>
          <w:szCs w:val="24"/>
        </w:rPr>
        <w:t xml:space="preserve">. </w:t>
      </w:r>
      <w:r w:rsidR="00111FC0" w:rsidRPr="00C94EC8">
        <w:rPr>
          <w:rFonts w:ascii="Times New Roman" w:hAnsi="Times New Roman" w:cs="Times New Roman"/>
          <w:sz w:val="24"/>
          <w:szCs w:val="24"/>
        </w:rPr>
        <w:t xml:space="preserve">It is alleged by applicant that first to third respondents were apparently pegging their mine. Mr </w:t>
      </w:r>
      <w:proofErr w:type="spellStart"/>
      <w:r w:rsidR="00111FC0" w:rsidRPr="00C94EC8">
        <w:rPr>
          <w:rFonts w:ascii="Times New Roman" w:hAnsi="Times New Roman" w:cs="Times New Roman"/>
          <w:i/>
          <w:sz w:val="24"/>
          <w:szCs w:val="24"/>
        </w:rPr>
        <w:t>Marava</w:t>
      </w:r>
      <w:proofErr w:type="spellEnd"/>
      <w:r w:rsidR="00111FC0" w:rsidRPr="00C94EC8">
        <w:rPr>
          <w:rFonts w:ascii="Times New Roman" w:hAnsi="Times New Roman" w:cs="Times New Roman"/>
          <w:i/>
          <w:sz w:val="24"/>
          <w:szCs w:val="24"/>
        </w:rPr>
        <w:t xml:space="preserve"> </w:t>
      </w:r>
      <w:r w:rsidR="00111FC0" w:rsidRPr="00C94EC8">
        <w:rPr>
          <w:rFonts w:ascii="Times New Roman" w:hAnsi="Times New Roman" w:cs="Times New Roman"/>
          <w:sz w:val="24"/>
          <w:szCs w:val="24"/>
        </w:rPr>
        <w:t xml:space="preserve">for first to third respondents however submitted as follows: </w:t>
      </w:r>
    </w:p>
    <w:p w:rsidR="00D76C57" w:rsidRPr="00C94EC8" w:rsidRDefault="00DD7A3B" w:rsidP="00DD7A3B">
      <w:pPr>
        <w:tabs>
          <w:tab w:val="left" w:pos="709"/>
        </w:tabs>
        <w:spacing w:after="0" w:line="360" w:lineRule="auto"/>
        <w:jc w:val="both"/>
        <w:rPr>
          <w:rFonts w:ascii="Times New Roman" w:hAnsi="Times New Roman" w:cs="Times New Roman"/>
          <w:sz w:val="24"/>
          <w:szCs w:val="24"/>
        </w:rPr>
      </w:pPr>
      <w:r w:rsidRPr="00C94EC8">
        <w:rPr>
          <w:rFonts w:ascii="Times New Roman" w:hAnsi="Times New Roman" w:cs="Times New Roman"/>
          <w:sz w:val="24"/>
          <w:szCs w:val="24"/>
        </w:rPr>
        <w:tab/>
      </w:r>
      <w:r w:rsidR="00111FC0" w:rsidRPr="00C94EC8">
        <w:rPr>
          <w:rFonts w:ascii="Times New Roman" w:hAnsi="Times New Roman" w:cs="Times New Roman"/>
          <w:sz w:val="24"/>
          <w:szCs w:val="24"/>
        </w:rPr>
        <w:t xml:space="preserve">There is no proof that his clients invaded applicants’ mining claim there is no police report the applicants had alternative remedies which they chose not to pursue. </w:t>
      </w:r>
    </w:p>
    <w:p w:rsidR="00405F47" w:rsidRPr="00C94EC8" w:rsidRDefault="00D76C57" w:rsidP="00D76C57">
      <w:pPr>
        <w:tabs>
          <w:tab w:val="left" w:pos="709"/>
        </w:tabs>
        <w:spacing w:after="0" w:line="360" w:lineRule="auto"/>
        <w:jc w:val="both"/>
        <w:rPr>
          <w:rFonts w:ascii="Times New Roman" w:hAnsi="Times New Roman" w:cs="Times New Roman"/>
          <w:sz w:val="24"/>
          <w:szCs w:val="24"/>
        </w:rPr>
      </w:pPr>
      <w:r w:rsidRPr="00C94EC8">
        <w:rPr>
          <w:rFonts w:ascii="Times New Roman" w:hAnsi="Times New Roman" w:cs="Times New Roman"/>
          <w:sz w:val="24"/>
          <w:szCs w:val="24"/>
        </w:rPr>
        <w:tab/>
        <w:t>The applicants in response to first to third respondents’ actions wrote to th</w:t>
      </w:r>
      <w:r w:rsidR="00DD7A3B" w:rsidRPr="00C94EC8">
        <w:rPr>
          <w:rFonts w:ascii="Times New Roman" w:hAnsi="Times New Roman" w:cs="Times New Roman"/>
          <w:sz w:val="24"/>
          <w:szCs w:val="24"/>
        </w:rPr>
        <w:t>e fourth respondent. Annexure “F</w:t>
      </w:r>
      <w:r w:rsidRPr="00C94EC8">
        <w:rPr>
          <w:rFonts w:ascii="Times New Roman" w:hAnsi="Times New Roman" w:cs="Times New Roman"/>
          <w:sz w:val="24"/>
          <w:szCs w:val="24"/>
        </w:rPr>
        <w:t xml:space="preserve">” refers. It is a letter dated 17 August 2021 wherein applicants outline </w:t>
      </w:r>
      <w:r w:rsidRPr="00C94EC8">
        <w:rPr>
          <w:rFonts w:ascii="Times New Roman" w:hAnsi="Times New Roman" w:cs="Times New Roman"/>
          <w:sz w:val="24"/>
          <w:szCs w:val="24"/>
        </w:rPr>
        <w:lastRenderedPageBreak/>
        <w:t xml:space="preserve">their complaints against first to third respondents. According to applicants fourth respondent took no action after </w:t>
      </w:r>
      <w:r w:rsidR="00DC204F" w:rsidRPr="00C94EC8">
        <w:rPr>
          <w:rFonts w:ascii="Times New Roman" w:hAnsi="Times New Roman" w:cs="Times New Roman"/>
          <w:sz w:val="24"/>
          <w:szCs w:val="24"/>
        </w:rPr>
        <w:t>receipt</w:t>
      </w:r>
      <w:r w:rsidRPr="00C94EC8">
        <w:rPr>
          <w:rFonts w:ascii="Times New Roman" w:hAnsi="Times New Roman" w:cs="Times New Roman"/>
          <w:sz w:val="24"/>
          <w:szCs w:val="24"/>
        </w:rPr>
        <w:t xml:space="preserve"> of the abovementioned letter of complaint. </w:t>
      </w:r>
      <w:r w:rsidR="00D85A7C" w:rsidRPr="00C94EC8">
        <w:rPr>
          <w:rFonts w:ascii="Times New Roman" w:hAnsi="Times New Roman" w:cs="Times New Roman"/>
          <w:sz w:val="24"/>
          <w:szCs w:val="24"/>
        </w:rPr>
        <w:t xml:space="preserve"> </w:t>
      </w:r>
    </w:p>
    <w:p w:rsidR="00405F47" w:rsidRPr="00C94EC8" w:rsidRDefault="00405F47" w:rsidP="00D76C57">
      <w:pPr>
        <w:tabs>
          <w:tab w:val="left" w:pos="709"/>
        </w:tabs>
        <w:spacing w:after="0" w:line="360" w:lineRule="auto"/>
        <w:jc w:val="both"/>
        <w:rPr>
          <w:rFonts w:ascii="Times New Roman" w:hAnsi="Times New Roman" w:cs="Times New Roman"/>
          <w:sz w:val="24"/>
          <w:szCs w:val="24"/>
        </w:rPr>
      </w:pPr>
      <w:r w:rsidRPr="00C94EC8">
        <w:rPr>
          <w:rFonts w:ascii="Times New Roman" w:hAnsi="Times New Roman" w:cs="Times New Roman"/>
          <w:sz w:val="24"/>
          <w:szCs w:val="24"/>
        </w:rPr>
        <w:tab/>
        <w:t xml:space="preserve">The letter addressed to fourth respondent reflects that applicants took some steps to resolve the dispute. That they may not have approached the police </w:t>
      </w:r>
      <w:r w:rsidR="00F62EF6" w:rsidRPr="00C94EC8">
        <w:rPr>
          <w:rFonts w:ascii="Times New Roman" w:hAnsi="Times New Roman" w:cs="Times New Roman"/>
          <w:sz w:val="24"/>
          <w:szCs w:val="24"/>
        </w:rPr>
        <w:t>is of no moment.</w:t>
      </w:r>
    </w:p>
    <w:p w:rsidR="002106F1" w:rsidRPr="00C94EC8" w:rsidRDefault="00405F47" w:rsidP="00D76C57">
      <w:pPr>
        <w:tabs>
          <w:tab w:val="left" w:pos="709"/>
        </w:tabs>
        <w:spacing w:after="0" w:line="360" w:lineRule="auto"/>
        <w:jc w:val="both"/>
        <w:rPr>
          <w:rFonts w:ascii="Times New Roman" w:hAnsi="Times New Roman" w:cs="Times New Roman"/>
          <w:sz w:val="24"/>
          <w:szCs w:val="24"/>
        </w:rPr>
      </w:pPr>
      <w:r w:rsidRPr="00C94EC8">
        <w:rPr>
          <w:rFonts w:ascii="Times New Roman" w:hAnsi="Times New Roman" w:cs="Times New Roman"/>
          <w:sz w:val="24"/>
          <w:szCs w:val="24"/>
        </w:rPr>
        <w:tab/>
        <w:t xml:space="preserve">The </w:t>
      </w:r>
      <w:r w:rsidR="00E423E2" w:rsidRPr="00C94EC8">
        <w:rPr>
          <w:rFonts w:ascii="Times New Roman" w:hAnsi="Times New Roman" w:cs="Times New Roman"/>
          <w:sz w:val="24"/>
          <w:szCs w:val="24"/>
        </w:rPr>
        <w:t>applicants</w:t>
      </w:r>
      <w:r w:rsidRPr="00C94EC8">
        <w:rPr>
          <w:rFonts w:ascii="Times New Roman" w:hAnsi="Times New Roman" w:cs="Times New Roman"/>
          <w:sz w:val="24"/>
          <w:szCs w:val="24"/>
        </w:rPr>
        <w:t xml:space="preserve"> have established a </w:t>
      </w:r>
      <w:r w:rsidRPr="00C94EC8">
        <w:rPr>
          <w:rFonts w:ascii="Times New Roman" w:hAnsi="Times New Roman" w:cs="Times New Roman"/>
          <w:i/>
          <w:sz w:val="24"/>
          <w:szCs w:val="24"/>
        </w:rPr>
        <w:t>prima facie</w:t>
      </w:r>
      <w:r w:rsidRPr="00C94EC8">
        <w:rPr>
          <w:rFonts w:ascii="Times New Roman" w:hAnsi="Times New Roman" w:cs="Times New Roman"/>
          <w:sz w:val="24"/>
          <w:szCs w:val="24"/>
        </w:rPr>
        <w:t xml:space="preserve"> right in that they bear a </w:t>
      </w:r>
      <w:r w:rsidR="00E423E2" w:rsidRPr="00C94EC8">
        <w:rPr>
          <w:rFonts w:ascii="Times New Roman" w:hAnsi="Times New Roman" w:cs="Times New Roman"/>
          <w:sz w:val="24"/>
          <w:szCs w:val="24"/>
        </w:rPr>
        <w:t>certificate</w:t>
      </w:r>
      <w:r w:rsidRPr="00C94EC8">
        <w:rPr>
          <w:rFonts w:ascii="Times New Roman" w:hAnsi="Times New Roman" w:cs="Times New Roman"/>
          <w:sz w:val="24"/>
          <w:szCs w:val="24"/>
        </w:rPr>
        <w:t xml:space="preserve"> of registration attached to the </w:t>
      </w:r>
      <w:r w:rsidR="00E423E2" w:rsidRPr="00C94EC8">
        <w:rPr>
          <w:rFonts w:ascii="Times New Roman" w:hAnsi="Times New Roman" w:cs="Times New Roman"/>
          <w:sz w:val="24"/>
          <w:szCs w:val="24"/>
        </w:rPr>
        <w:t>application</w:t>
      </w:r>
      <w:r w:rsidR="002331F5" w:rsidRPr="00C94EC8">
        <w:rPr>
          <w:rFonts w:ascii="Times New Roman" w:hAnsi="Times New Roman" w:cs="Times New Roman"/>
          <w:sz w:val="24"/>
          <w:szCs w:val="24"/>
        </w:rPr>
        <w:t>,</w:t>
      </w:r>
      <w:r w:rsidR="00E423E2" w:rsidRPr="00C94EC8">
        <w:rPr>
          <w:rFonts w:ascii="Times New Roman" w:hAnsi="Times New Roman" w:cs="Times New Roman"/>
          <w:sz w:val="24"/>
          <w:szCs w:val="24"/>
        </w:rPr>
        <w:t xml:space="preserve"> an inspection certificate and proof of payments from Fidelity Printers and Refineries. The above reflects that the applicants have rights at law to protect and indeed are producing and ferrying their produce to the </w:t>
      </w:r>
      <w:r w:rsidR="002331F5" w:rsidRPr="00C94EC8">
        <w:rPr>
          <w:rFonts w:ascii="Times New Roman" w:hAnsi="Times New Roman" w:cs="Times New Roman"/>
          <w:sz w:val="24"/>
          <w:szCs w:val="24"/>
        </w:rPr>
        <w:t>authorised agent.</w:t>
      </w:r>
      <w:r w:rsidR="00E423E2" w:rsidRPr="00C94EC8">
        <w:rPr>
          <w:rFonts w:ascii="Times New Roman" w:hAnsi="Times New Roman" w:cs="Times New Roman"/>
          <w:sz w:val="24"/>
          <w:szCs w:val="24"/>
        </w:rPr>
        <w:t xml:space="preserve">   </w:t>
      </w:r>
      <w:r w:rsidRPr="00C94EC8">
        <w:rPr>
          <w:rFonts w:ascii="Times New Roman" w:hAnsi="Times New Roman" w:cs="Times New Roman"/>
          <w:sz w:val="24"/>
          <w:szCs w:val="24"/>
        </w:rPr>
        <w:t xml:space="preserve"> </w:t>
      </w:r>
      <w:r w:rsidR="00E33617" w:rsidRPr="00C94EC8">
        <w:rPr>
          <w:rFonts w:ascii="Times New Roman" w:hAnsi="Times New Roman" w:cs="Times New Roman"/>
          <w:sz w:val="24"/>
          <w:szCs w:val="24"/>
        </w:rPr>
        <w:t xml:space="preserve"> </w:t>
      </w:r>
      <w:r w:rsidR="002106F1" w:rsidRPr="00C94EC8">
        <w:rPr>
          <w:rFonts w:ascii="Times New Roman" w:hAnsi="Times New Roman" w:cs="Times New Roman"/>
          <w:sz w:val="24"/>
          <w:szCs w:val="24"/>
        </w:rPr>
        <w:t xml:space="preserve"> </w:t>
      </w:r>
    </w:p>
    <w:p w:rsidR="008F3BD7" w:rsidRPr="00C94EC8" w:rsidRDefault="00E423E2" w:rsidP="00D76C57">
      <w:pPr>
        <w:tabs>
          <w:tab w:val="left" w:pos="709"/>
        </w:tabs>
        <w:spacing w:after="0" w:line="360" w:lineRule="auto"/>
        <w:jc w:val="both"/>
        <w:rPr>
          <w:rFonts w:ascii="Times New Roman" w:hAnsi="Times New Roman" w:cs="Times New Roman"/>
          <w:sz w:val="24"/>
          <w:szCs w:val="24"/>
        </w:rPr>
      </w:pPr>
      <w:r w:rsidRPr="00C94EC8">
        <w:rPr>
          <w:rFonts w:ascii="Times New Roman" w:hAnsi="Times New Roman" w:cs="Times New Roman"/>
          <w:sz w:val="24"/>
          <w:szCs w:val="24"/>
        </w:rPr>
        <w:tab/>
        <w:t xml:space="preserve">The fact that the applicants are </w:t>
      </w:r>
      <w:r w:rsidR="00100B9D" w:rsidRPr="00C94EC8">
        <w:rPr>
          <w:rFonts w:ascii="Times New Roman" w:hAnsi="Times New Roman" w:cs="Times New Roman"/>
          <w:sz w:val="24"/>
          <w:szCs w:val="24"/>
        </w:rPr>
        <w:t>declaring</w:t>
      </w:r>
      <w:r w:rsidRPr="00C94EC8">
        <w:rPr>
          <w:rFonts w:ascii="Times New Roman" w:hAnsi="Times New Roman" w:cs="Times New Roman"/>
          <w:sz w:val="24"/>
          <w:szCs w:val="24"/>
        </w:rPr>
        <w:t xml:space="preserve"> their produce to the Fidelity Printers and Refineries reflects that they are carrying out legitimate mining business. The alleged </w:t>
      </w:r>
      <w:r w:rsidR="00100B9D" w:rsidRPr="00C94EC8">
        <w:rPr>
          <w:rFonts w:ascii="Times New Roman" w:hAnsi="Times New Roman" w:cs="Times New Roman"/>
          <w:sz w:val="24"/>
          <w:szCs w:val="24"/>
        </w:rPr>
        <w:t>disturbances</w:t>
      </w:r>
      <w:r w:rsidR="00A619D3" w:rsidRPr="00C94EC8">
        <w:rPr>
          <w:rFonts w:ascii="Times New Roman" w:hAnsi="Times New Roman" w:cs="Times New Roman"/>
          <w:sz w:val="24"/>
          <w:szCs w:val="24"/>
        </w:rPr>
        <w:t xml:space="preserve"> by first to third respondents can only infringe on their operations and </w:t>
      </w:r>
      <w:r w:rsidR="002331F5" w:rsidRPr="00C94EC8">
        <w:rPr>
          <w:rFonts w:ascii="Times New Roman" w:hAnsi="Times New Roman" w:cs="Times New Roman"/>
          <w:sz w:val="24"/>
          <w:szCs w:val="24"/>
        </w:rPr>
        <w:t xml:space="preserve">indeed </w:t>
      </w:r>
      <w:r w:rsidR="00A619D3" w:rsidRPr="00C94EC8">
        <w:rPr>
          <w:rFonts w:ascii="Times New Roman" w:hAnsi="Times New Roman" w:cs="Times New Roman"/>
          <w:sz w:val="24"/>
          <w:szCs w:val="24"/>
        </w:rPr>
        <w:t xml:space="preserve">they may suffer irreparable prejudice. The first to third respondents have no title to the mining claim. They are alleged to be acting in a violent manner on mining premises where they have no right to be. The balance of </w:t>
      </w:r>
      <w:r w:rsidR="008F3BD7" w:rsidRPr="00C94EC8">
        <w:rPr>
          <w:rFonts w:ascii="Times New Roman" w:hAnsi="Times New Roman" w:cs="Times New Roman"/>
          <w:sz w:val="24"/>
          <w:szCs w:val="24"/>
        </w:rPr>
        <w:t>convenience favours</w:t>
      </w:r>
      <w:r w:rsidR="00A619D3" w:rsidRPr="00C94EC8">
        <w:rPr>
          <w:rFonts w:ascii="Times New Roman" w:hAnsi="Times New Roman" w:cs="Times New Roman"/>
          <w:sz w:val="24"/>
          <w:szCs w:val="24"/>
        </w:rPr>
        <w:t xml:space="preserve"> the applicants in the circumstances. </w:t>
      </w:r>
    </w:p>
    <w:p w:rsidR="008F3BD7" w:rsidRPr="00C94EC8" w:rsidRDefault="008F3BD7" w:rsidP="00D76C57">
      <w:pPr>
        <w:tabs>
          <w:tab w:val="left" w:pos="709"/>
        </w:tabs>
        <w:spacing w:after="0" w:line="360" w:lineRule="auto"/>
        <w:jc w:val="both"/>
        <w:rPr>
          <w:rFonts w:ascii="Times New Roman" w:hAnsi="Times New Roman" w:cs="Times New Roman"/>
          <w:sz w:val="24"/>
          <w:szCs w:val="24"/>
        </w:rPr>
      </w:pPr>
      <w:r w:rsidRPr="00C94EC8">
        <w:rPr>
          <w:rFonts w:ascii="Times New Roman" w:hAnsi="Times New Roman" w:cs="Times New Roman"/>
          <w:sz w:val="24"/>
          <w:szCs w:val="24"/>
        </w:rPr>
        <w:tab/>
        <w:t>The fourth respondent was informed of the disturbances but that seems not to have had any impact. Indeed fo</w:t>
      </w:r>
      <w:r w:rsidR="00DC5DA6" w:rsidRPr="00C94EC8">
        <w:rPr>
          <w:rFonts w:ascii="Times New Roman" w:hAnsi="Times New Roman" w:cs="Times New Roman"/>
          <w:sz w:val="24"/>
          <w:szCs w:val="24"/>
        </w:rPr>
        <w:t>u</w:t>
      </w:r>
      <w:r w:rsidRPr="00C94EC8">
        <w:rPr>
          <w:rFonts w:ascii="Times New Roman" w:hAnsi="Times New Roman" w:cs="Times New Roman"/>
          <w:sz w:val="24"/>
          <w:szCs w:val="24"/>
        </w:rPr>
        <w:t>rth respondents</w:t>
      </w:r>
      <w:r w:rsidR="00DC5DA6" w:rsidRPr="00C94EC8">
        <w:rPr>
          <w:rFonts w:ascii="Times New Roman" w:hAnsi="Times New Roman" w:cs="Times New Roman"/>
          <w:sz w:val="24"/>
          <w:szCs w:val="24"/>
        </w:rPr>
        <w:t xml:space="preserve"> is</w:t>
      </w:r>
      <w:r w:rsidRPr="00C94EC8">
        <w:rPr>
          <w:rFonts w:ascii="Times New Roman" w:hAnsi="Times New Roman" w:cs="Times New Roman"/>
          <w:sz w:val="24"/>
          <w:szCs w:val="24"/>
        </w:rPr>
        <w:t xml:space="preserve"> not opposed to the application. I find i</w:t>
      </w:r>
      <w:r w:rsidR="00DC5DA6" w:rsidRPr="00C94EC8">
        <w:rPr>
          <w:rFonts w:ascii="Times New Roman" w:hAnsi="Times New Roman" w:cs="Times New Roman"/>
          <w:sz w:val="24"/>
          <w:szCs w:val="24"/>
        </w:rPr>
        <w:t>n</w:t>
      </w:r>
      <w:r w:rsidRPr="00C94EC8">
        <w:rPr>
          <w:rFonts w:ascii="Times New Roman" w:hAnsi="Times New Roman" w:cs="Times New Roman"/>
          <w:sz w:val="24"/>
          <w:szCs w:val="24"/>
        </w:rPr>
        <w:t xml:space="preserve"> the circumstances that applicants have proven that they deserve the relief they seek. </w:t>
      </w:r>
    </w:p>
    <w:p w:rsidR="008F3BD7" w:rsidRPr="00C94EC8" w:rsidRDefault="008F3BD7" w:rsidP="00D76C57">
      <w:pPr>
        <w:tabs>
          <w:tab w:val="left" w:pos="709"/>
        </w:tabs>
        <w:spacing w:after="0" w:line="360" w:lineRule="auto"/>
        <w:jc w:val="both"/>
        <w:rPr>
          <w:rFonts w:ascii="Times New Roman" w:hAnsi="Times New Roman" w:cs="Times New Roman"/>
          <w:sz w:val="24"/>
          <w:szCs w:val="24"/>
        </w:rPr>
      </w:pPr>
      <w:r w:rsidRPr="00C94EC8">
        <w:rPr>
          <w:rFonts w:ascii="Times New Roman" w:hAnsi="Times New Roman" w:cs="Times New Roman"/>
          <w:sz w:val="24"/>
          <w:szCs w:val="24"/>
        </w:rPr>
        <w:tab/>
        <w:t xml:space="preserve">Mr </w:t>
      </w:r>
      <w:proofErr w:type="spellStart"/>
      <w:r w:rsidRPr="00C94EC8">
        <w:rPr>
          <w:rFonts w:ascii="Times New Roman" w:hAnsi="Times New Roman" w:cs="Times New Roman"/>
          <w:i/>
          <w:sz w:val="24"/>
          <w:szCs w:val="24"/>
        </w:rPr>
        <w:t>Masvaya</w:t>
      </w:r>
      <w:proofErr w:type="spellEnd"/>
      <w:r w:rsidRPr="00C94EC8">
        <w:rPr>
          <w:rFonts w:ascii="Times New Roman" w:hAnsi="Times New Roman" w:cs="Times New Roman"/>
          <w:sz w:val="24"/>
          <w:szCs w:val="24"/>
        </w:rPr>
        <w:t xml:space="preserve">, was however reasonable enough to concede that the third paragraph of the interim relief should be expunged. </w:t>
      </w:r>
    </w:p>
    <w:p w:rsidR="008F3BD7" w:rsidRPr="00C94EC8" w:rsidRDefault="008F3BD7" w:rsidP="00D76C57">
      <w:pPr>
        <w:tabs>
          <w:tab w:val="left" w:pos="709"/>
        </w:tabs>
        <w:spacing w:after="0" w:line="360" w:lineRule="auto"/>
        <w:jc w:val="both"/>
        <w:rPr>
          <w:rFonts w:ascii="Times New Roman" w:hAnsi="Times New Roman" w:cs="Times New Roman"/>
          <w:sz w:val="24"/>
          <w:szCs w:val="24"/>
        </w:rPr>
      </w:pPr>
      <w:r w:rsidRPr="00C94EC8">
        <w:rPr>
          <w:rFonts w:ascii="Times New Roman" w:hAnsi="Times New Roman" w:cs="Times New Roman"/>
          <w:sz w:val="24"/>
          <w:szCs w:val="24"/>
        </w:rPr>
        <w:tab/>
        <w:t xml:space="preserve">To that end the application is granted as per the draft order </w:t>
      </w:r>
      <w:r w:rsidR="00DC5DA6" w:rsidRPr="00C94EC8">
        <w:rPr>
          <w:rFonts w:ascii="Times New Roman" w:hAnsi="Times New Roman" w:cs="Times New Roman"/>
          <w:sz w:val="24"/>
          <w:szCs w:val="24"/>
        </w:rPr>
        <w:t xml:space="preserve">albeit </w:t>
      </w:r>
      <w:r w:rsidRPr="00C94EC8">
        <w:rPr>
          <w:rFonts w:ascii="Times New Roman" w:hAnsi="Times New Roman" w:cs="Times New Roman"/>
          <w:sz w:val="24"/>
          <w:szCs w:val="24"/>
        </w:rPr>
        <w:t xml:space="preserve">with the </w:t>
      </w:r>
      <w:r w:rsidR="00DC5DA6" w:rsidRPr="00C94EC8">
        <w:rPr>
          <w:rFonts w:ascii="Times New Roman" w:hAnsi="Times New Roman" w:cs="Times New Roman"/>
          <w:sz w:val="24"/>
          <w:szCs w:val="24"/>
        </w:rPr>
        <w:t>deletion of</w:t>
      </w:r>
      <w:r w:rsidRPr="00C94EC8">
        <w:rPr>
          <w:rFonts w:ascii="Times New Roman" w:hAnsi="Times New Roman" w:cs="Times New Roman"/>
          <w:sz w:val="24"/>
          <w:szCs w:val="24"/>
        </w:rPr>
        <w:t xml:space="preserve"> para 3 of the interim relief </w:t>
      </w:r>
      <w:r w:rsidR="00DC5DA6" w:rsidRPr="00C94EC8">
        <w:rPr>
          <w:rFonts w:ascii="Times New Roman" w:hAnsi="Times New Roman" w:cs="Times New Roman"/>
          <w:sz w:val="24"/>
          <w:szCs w:val="24"/>
        </w:rPr>
        <w:t>as proposed</w:t>
      </w:r>
      <w:r w:rsidRPr="00C94EC8">
        <w:rPr>
          <w:rFonts w:ascii="Times New Roman" w:hAnsi="Times New Roman" w:cs="Times New Roman"/>
          <w:sz w:val="24"/>
          <w:szCs w:val="24"/>
        </w:rPr>
        <w:t>.</w:t>
      </w:r>
    </w:p>
    <w:p w:rsidR="008F3BD7" w:rsidRDefault="008F3BD7" w:rsidP="00D76C57">
      <w:pPr>
        <w:tabs>
          <w:tab w:val="left" w:pos="709"/>
        </w:tabs>
        <w:spacing w:after="0" w:line="360" w:lineRule="auto"/>
        <w:jc w:val="both"/>
        <w:rPr>
          <w:rFonts w:ascii="Times New Roman" w:hAnsi="Times New Roman" w:cs="Times New Roman"/>
        </w:rPr>
      </w:pPr>
    </w:p>
    <w:p w:rsidR="008F3BD7" w:rsidRDefault="008F3BD7" w:rsidP="00D76C57">
      <w:pPr>
        <w:tabs>
          <w:tab w:val="left" w:pos="709"/>
        </w:tabs>
        <w:spacing w:after="0" w:line="360" w:lineRule="auto"/>
        <w:jc w:val="both"/>
        <w:rPr>
          <w:rFonts w:ascii="Times New Roman" w:hAnsi="Times New Roman" w:cs="Times New Roman"/>
        </w:rPr>
      </w:pPr>
    </w:p>
    <w:p w:rsidR="00C94EC8" w:rsidRDefault="00C94EC8" w:rsidP="00D76C57">
      <w:pPr>
        <w:tabs>
          <w:tab w:val="left" w:pos="709"/>
        </w:tabs>
        <w:spacing w:after="0" w:line="360" w:lineRule="auto"/>
        <w:jc w:val="both"/>
        <w:rPr>
          <w:rFonts w:ascii="Times New Roman" w:hAnsi="Times New Roman" w:cs="Times New Roman"/>
        </w:rPr>
      </w:pPr>
    </w:p>
    <w:p w:rsidR="00C94EC8" w:rsidRDefault="00C94EC8" w:rsidP="00D76C57">
      <w:pPr>
        <w:tabs>
          <w:tab w:val="left" w:pos="709"/>
        </w:tabs>
        <w:spacing w:after="0" w:line="360" w:lineRule="auto"/>
        <w:jc w:val="both"/>
        <w:rPr>
          <w:rFonts w:ascii="Times New Roman" w:hAnsi="Times New Roman" w:cs="Times New Roman"/>
        </w:rPr>
      </w:pPr>
    </w:p>
    <w:p w:rsidR="008F3BD7" w:rsidRDefault="008F3BD7" w:rsidP="00D76C57">
      <w:pPr>
        <w:tabs>
          <w:tab w:val="left" w:pos="709"/>
        </w:tabs>
        <w:spacing w:after="0" w:line="360" w:lineRule="auto"/>
        <w:jc w:val="both"/>
        <w:rPr>
          <w:rFonts w:ascii="Times New Roman" w:hAnsi="Times New Roman" w:cs="Times New Roman"/>
        </w:rPr>
      </w:pPr>
    </w:p>
    <w:p w:rsidR="008F3BD7" w:rsidRDefault="008F3BD7" w:rsidP="008F3BD7">
      <w:pPr>
        <w:tabs>
          <w:tab w:val="left" w:pos="709"/>
        </w:tabs>
        <w:spacing w:after="0" w:line="240" w:lineRule="auto"/>
        <w:jc w:val="both"/>
        <w:rPr>
          <w:rFonts w:ascii="Times New Roman" w:hAnsi="Times New Roman" w:cs="Times New Roman"/>
        </w:rPr>
      </w:pPr>
      <w:proofErr w:type="spellStart"/>
      <w:r>
        <w:rPr>
          <w:rFonts w:ascii="Times New Roman" w:hAnsi="Times New Roman" w:cs="Times New Roman"/>
          <w:i/>
        </w:rPr>
        <w:t>Chitsa</w:t>
      </w:r>
      <w:proofErr w:type="spellEnd"/>
      <w:r>
        <w:rPr>
          <w:rFonts w:ascii="Times New Roman" w:hAnsi="Times New Roman" w:cs="Times New Roman"/>
          <w:i/>
        </w:rPr>
        <w:t xml:space="preserve"> &amp; </w:t>
      </w:r>
      <w:proofErr w:type="spellStart"/>
      <w:r>
        <w:rPr>
          <w:rFonts w:ascii="Times New Roman" w:hAnsi="Times New Roman" w:cs="Times New Roman"/>
          <w:i/>
        </w:rPr>
        <w:t>Masvaya</w:t>
      </w:r>
      <w:proofErr w:type="spellEnd"/>
      <w:r>
        <w:rPr>
          <w:rFonts w:ascii="Times New Roman" w:hAnsi="Times New Roman" w:cs="Times New Roman"/>
          <w:i/>
        </w:rPr>
        <w:t xml:space="preserve"> Law Chambers</w:t>
      </w:r>
      <w:r>
        <w:rPr>
          <w:rFonts w:ascii="Times New Roman" w:hAnsi="Times New Roman" w:cs="Times New Roman"/>
        </w:rPr>
        <w:t xml:space="preserve">, applicants’ legal practitioners </w:t>
      </w:r>
    </w:p>
    <w:p w:rsidR="008F3BD7" w:rsidRDefault="001C7621" w:rsidP="008F3BD7">
      <w:pPr>
        <w:tabs>
          <w:tab w:val="left" w:pos="709"/>
        </w:tabs>
        <w:spacing w:after="0" w:line="240" w:lineRule="auto"/>
        <w:jc w:val="both"/>
        <w:rPr>
          <w:rFonts w:ascii="Times New Roman" w:hAnsi="Times New Roman" w:cs="Times New Roman"/>
        </w:rPr>
      </w:pPr>
      <w:proofErr w:type="spellStart"/>
      <w:r w:rsidRPr="001C7621">
        <w:rPr>
          <w:rFonts w:ascii="Times New Roman" w:hAnsi="Times New Roman" w:cs="Times New Roman"/>
          <w:i/>
        </w:rPr>
        <w:t>Marufu</w:t>
      </w:r>
      <w:proofErr w:type="spellEnd"/>
      <w:r w:rsidRPr="001C7621">
        <w:rPr>
          <w:rFonts w:ascii="Times New Roman" w:hAnsi="Times New Roman" w:cs="Times New Roman"/>
          <w:i/>
        </w:rPr>
        <w:t xml:space="preserve">, </w:t>
      </w:r>
      <w:proofErr w:type="spellStart"/>
      <w:r w:rsidRPr="001C7621">
        <w:rPr>
          <w:rFonts w:ascii="Times New Roman" w:hAnsi="Times New Roman" w:cs="Times New Roman"/>
          <w:i/>
        </w:rPr>
        <w:t>Misi</w:t>
      </w:r>
      <w:proofErr w:type="spellEnd"/>
      <w:r w:rsidRPr="001C7621">
        <w:rPr>
          <w:rFonts w:ascii="Times New Roman" w:hAnsi="Times New Roman" w:cs="Times New Roman"/>
          <w:i/>
        </w:rPr>
        <w:t xml:space="preserve"> Law Chambers</w:t>
      </w:r>
      <w:r w:rsidR="008F3BD7">
        <w:rPr>
          <w:rFonts w:ascii="Times New Roman" w:hAnsi="Times New Roman" w:cs="Times New Roman"/>
        </w:rPr>
        <w:t>, 1</w:t>
      </w:r>
      <w:r w:rsidR="008F3BD7" w:rsidRPr="008F3BD7">
        <w:rPr>
          <w:rFonts w:ascii="Times New Roman" w:hAnsi="Times New Roman" w:cs="Times New Roman"/>
          <w:vertAlign w:val="superscript"/>
        </w:rPr>
        <w:t>st</w:t>
      </w:r>
      <w:r w:rsidR="008F3BD7">
        <w:rPr>
          <w:rFonts w:ascii="Times New Roman" w:hAnsi="Times New Roman" w:cs="Times New Roman"/>
        </w:rPr>
        <w:t xml:space="preserve"> to 3</w:t>
      </w:r>
      <w:r w:rsidR="008F3BD7" w:rsidRPr="008F3BD7">
        <w:rPr>
          <w:rFonts w:ascii="Times New Roman" w:hAnsi="Times New Roman" w:cs="Times New Roman"/>
          <w:vertAlign w:val="superscript"/>
        </w:rPr>
        <w:t>rd</w:t>
      </w:r>
      <w:r w:rsidR="008F3BD7">
        <w:rPr>
          <w:rFonts w:ascii="Times New Roman" w:hAnsi="Times New Roman" w:cs="Times New Roman"/>
        </w:rPr>
        <w:t xml:space="preserve"> respondents’ legal practitioners</w:t>
      </w:r>
    </w:p>
    <w:p w:rsidR="008F3BD7" w:rsidRDefault="008F3BD7" w:rsidP="008F3BD7">
      <w:pPr>
        <w:tabs>
          <w:tab w:val="left" w:pos="709"/>
        </w:tabs>
        <w:spacing w:after="0" w:line="240" w:lineRule="auto"/>
        <w:jc w:val="both"/>
        <w:rPr>
          <w:rFonts w:ascii="Times New Roman" w:hAnsi="Times New Roman" w:cs="Times New Roman"/>
        </w:rPr>
      </w:pPr>
      <w:r>
        <w:rPr>
          <w:rFonts w:ascii="Times New Roman" w:hAnsi="Times New Roman" w:cs="Times New Roman"/>
          <w:i/>
        </w:rPr>
        <w:t>Civil Division of the Attorney General’s Office</w:t>
      </w:r>
      <w:r>
        <w:rPr>
          <w:rFonts w:ascii="Times New Roman" w:hAnsi="Times New Roman" w:cs="Times New Roman"/>
        </w:rPr>
        <w:t>, 4</w:t>
      </w:r>
      <w:r w:rsidRPr="008F3BD7">
        <w:rPr>
          <w:rFonts w:ascii="Times New Roman" w:hAnsi="Times New Roman" w:cs="Times New Roman"/>
          <w:vertAlign w:val="superscript"/>
        </w:rPr>
        <w:t>th</w:t>
      </w:r>
      <w:r>
        <w:rPr>
          <w:rFonts w:ascii="Times New Roman" w:hAnsi="Times New Roman" w:cs="Times New Roman"/>
        </w:rPr>
        <w:t xml:space="preserve"> respondent’s legal practitioners  </w:t>
      </w:r>
    </w:p>
    <w:p w:rsidR="008F3BD7" w:rsidRPr="008F3BD7" w:rsidRDefault="008F3BD7" w:rsidP="00D76C57">
      <w:pPr>
        <w:tabs>
          <w:tab w:val="left" w:pos="709"/>
        </w:tabs>
        <w:spacing w:after="0" w:line="360" w:lineRule="auto"/>
        <w:jc w:val="both"/>
        <w:rPr>
          <w:rFonts w:ascii="Times New Roman" w:hAnsi="Times New Roman" w:cs="Times New Roman"/>
        </w:rPr>
      </w:pPr>
    </w:p>
    <w:p w:rsidR="00E423E2" w:rsidRPr="002106F1" w:rsidRDefault="00100B9D" w:rsidP="00D76C57">
      <w:pPr>
        <w:tabs>
          <w:tab w:val="left" w:pos="709"/>
        </w:tabs>
        <w:spacing w:after="0" w:line="360" w:lineRule="auto"/>
        <w:jc w:val="both"/>
        <w:rPr>
          <w:rFonts w:ascii="Times New Roman" w:hAnsi="Times New Roman" w:cs="Times New Roman"/>
        </w:rPr>
      </w:pPr>
      <w:r>
        <w:rPr>
          <w:rFonts w:ascii="Times New Roman" w:hAnsi="Times New Roman" w:cs="Times New Roman"/>
        </w:rPr>
        <w:t xml:space="preserve"> </w:t>
      </w:r>
    </w:p>
    <w:p w:rsidR="00841707" w:rsidRDefault="002106F1" w:rsidP="002227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841707" w:rsidRDefault="00841707" w:rsidP="00222763">
      <w:pPr>
        <w:spacing w:after="0" w:line="240" w:lineRule="auto"/>
        <w:jc w:val="both"/>
        <w:rPr>
          <w:rFonts w:ascii="Times New Roman" w:hAnsi="Times New Roman" w:cs="Times New Roman"/>
          <w:sz w:val="24"/>
          <w:szCs w:val="24"/>
        </w:rPr>
      </w:pPr>
    </w:p>
    <w:p w:rsidR="00841707" w:rsidRDefault="00841707" w:rsidP="00222763">
      <w:pPr>
        <w:spacing w:after="0" w:line="240" w:lineRule="auto"/>
        <w:jc w:val="both"/>
        <w:rPr>
          <w:rFonts w:ascii="Times New Roman" w:hAnsi="Times New Roman" w:cs="Times New Roman"/>
          <w:sz w:val="24"/>
          <w:szCs w:val="24"/>
        </w:rPr>
      </w:pPr>
    </w:p>
    <w:p w:rsidR="00841707" w:rsidRDefault="00841707" w:rsidP="00222763">
      <w:pPr>
        <w:spacing w:after="0" w:line="240" w:lineRule="auto"/>
        <w:jc w:val="both"/>
        <w:rPr>
          <w:rFonts w:ascii="Times New Roman" w:hAnsi="Times New Roman" w:cs="Times New Roman"/>
          <w:sz w:val="24"/>
          <w:szCs w:val="24"/>
        </w:rPr>
      </w:pPr>
    </w:p>
    <w:p w:rsidR="00841707" w:rsidRPr="00222763" w:rsidRDefault="00841707" w:rsidP="00222763">
      <w:pPr>
        <w:spacing w:after="0" w:line="240" w:lineRule="auto"/>
        <w:jc w:val="both"/>
        <w:rPr>
          <w:rFonts w:ascii="Times New Roman" w:hAnsi="Times New Roman" w:cs="Times New Roman"/>
          <w:sz w:val="24"/>
          <w:szCs w:val="24"/>
        </w:rPr>
      </w:pPr>
    </w:p>
    <w:sectPr w:rsidR="00841707" w:rsidRPr="0022276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436" w:rsidRDefault="003B7436" w:rsidP="00222763">
      <w:pPr>
        <w:spacing w:after="0" w:line="240" w:lineRule="auto"/>
      </w:pPr>
      <w:r>
        <w:separator/>
      </w:r>
    </w:p>
  </w:endnote>
  <w:endnote w:type="continuationSeparator" w:id="0">
    <w:p w:rsidR="003B7436" w:rsidRDefault="003B7436" w:rsidP="00222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436" w:rsidRDefault="003B7436" w:rsidP="00222763">
      <w:pPr>
        <w:spacing w:after="0" w:line="240" w:lineRule="auto"/>
      </w:pPr>
      <w:r>
        <w:separator/>
      </w:r>
    </w:p>
  </w:footnote>
  <w:footnote w:type="continuationSeparator" w:id="0">
    <w:p w:rsidR="003B7436" w:rsidRDefault="003B7436" w:rsidP="002227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5186888"/>
      <w:docPartObj>
        <w:docPartGallery w:val="Page Numbers (Top of Page)"/>
        <w:docPartUnique/>
      </w:docPartObj>
    </w:sdtPr>
    <w:sdtEndPr>
      <w:rPr>
        <w:noProof/>
      </w:rPr>
    </w:sdtEndPr>
    <w:sdtContent>
      <w:p w:rsidR="00222763" w:rsidRDefault="00222763">
        <w:pPr>
          <w:pStyle w:val="Header"/>
          <w:jc w:val="right"/>
          <w:rPr>
            <w:noProof/>
          </w:rPr>
        </w:pPr>
        <w:r>
          <w:fldChar w:fldCharType="begin"/>
        </w:r>
        <w:r>
          <w:instrText xml:space="preserve"> PAGE   \* MERGEFORMAT </w:instrText>
        </w:r>
        <w:r>
          <w:fldChar w:fldCharType="separate"/>
        </w:r>
        <w:r w:rsidR="002279ED">
          <w:rPr>
            <w:noProof/>
          </w:rPr>
          <w:t>3</w:t>
        </w:r>
        <w:r>
          <w:rPr>
            <w:noProof/>
          </w:rPr>
          <w:fldChar w:fldCharType="end"/>
        </w:r>
      </w:p>
      <w:p w:rsidR="00222763" w:rsidRDefault="00BD1978">
        <w:pPr>
          <w:pStyle w:val="Header"/>
          <w:jc w:val="right"/>
          <w:rPr>
            <w:noProof/>
          </w:rPr>
        </w:pPr>
        <w:r>
          <w:rPr>
            <w:noProof/>
          </w:rPr>
          <w:t>HMA 47</w:t>
        </w:r>
        <w:r w:rsidR="00B95044">
          <w:rPr>
            <w:noProof/>
          </w:rPr>
          <w:t>-</w:t>
        </w:r>
        <w:r>
          <w:rPr>
            <w:noProof/>
          </w:rPr>
          <w:t>21</w:t>
        </w:r>
      </w:p>
      <w:p w:rsidR="00222763" w:rsidRDefault="00222763">
        <w:pPr>
          <w:pStyle w:val="Header"/>
          <w:jc w:val="right"/>
        </w:pPr>
        <w:r>
          <w:rPr>
            <w:noProof/>
          </w:rPr>
          <w:t>HC 224/21</w:t>
        </w:r>
      </w:p>
    </w:sdtContent>
  </w:sdt>
  <w:p w:rsidR="00222763" w:rsidRDefault="002227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444D7"/>
    <w:multiLevelType w:val="hybridMultilevel"/>
    <w:tmpl w:val="8408CB36"/>
    <w:lvl w:ilvl="0" w:tplc="3009000F">
      <w:start w:val="1"/>
      <w:numFmt w:val="decimal"/>
      <w:lvlText w:val="%1."/>
      <w:lvlJc w:val="left"/>
      <w:pPr>
        <w:ind w:left="2295" w:hanging="360"/>
      </w:pPr>
    </w:lvl>
    <w:lvl w:ilvl="1" w:tplc="30090019" w:tentative="1">
      <w:start w:val="1"/>
      <w:numFmt w:val="lowerLetter"/>
      <w:lvlText w:val="%2."/>
      <w:lvlJc w:val="left"/>
      <w:pPr>
        <w:ind w:left="3015" w:hanging="360"/>
      </w:pPr>
    </w:lvl>
    <w:lvl w:ilvl="2" w:tplc="3009001B" w:tentative="1">
      <w:start w:val="1"/>
      <w:numFmt w:val="lowerRoman"/>
      <w:lvlText w:val="%3."/>
      <w:lvlJc w:val="right"/>
      <w:pPr>
        <w:ind w:left="3735" w:hanging="180"/>
      </w:pPr>
    </w:lvl>
    <w:lvl w:ilvl="3" w:tplc="3009000F" w:tentative="1">
      <w:start w:val="1"/>
      <w:numFmt w:val="decimal"/>
      <w:lvlText w:val="%4."/>
      <w:lvlJc w:val="left"/>
      <w:pPr>
        <w:ind w:left="4455" w:hanging="360"/>
      </w:pPr>
    </w:lvl>
    <w:lvl w:ilvl="4" w:tplc="30090019" w:tentative="1">
      <w:start w:val="1"/>
      <w:numFmt w:val="lowerLetter"/>
      <w:lvlText w:val="%5."/>
      <w:lvlJc w:val="left"/>
      <w:pPr>
        <w:ind w:left="5175" w:hanging="360"/>
      </w:pPr>
    </w:lvl>
    <w:lvl w:ilvl="5" w:tplc="3009001B" w:tentative="1">
      <w:start w:val="1"/>
      <w:numFmt w:val="lowerRoman"/>
      <w:lvlText w:val="%6."/>
      <w:lvlJc w:val="right"/>
      <w:pPr>
        <w:ind w:left="5895" w:hanging="180"/>
      </w:pPr>
    </w:lvl>
    <w:lvl w:ilvl="6" w:tplc="3009000F" w:tentative="1">
      <w:start w:val="1"/>
      <w:numFmt w:val="decimal"/>
      <w:lvlText w:val="%7."/>
      <w:lvlJc w:val="left"/>
      <w:pPr>
        <w:ind w:left="6615" w:hanging="360"/>
      </w:pPr>
    </w:lvl>
    <w:lvl w:ilvl="7" w:tplc="30090019" w:tentative="1">
      <w:start w:val="1"/>
      <w:numFmt w:val="lowerLetter"/>
      <w:lvlText w:val="%8."/>
      <w:lvlJc w:val="left"/>
      <w:pPr>
        <w:ind w:left="7335" w:hanging="360"/>
      </w:pPr>
    </w:lvl>
    <w:lvl w:ilvl="8" w:tplc="3009001B" w:tentative="1">
      <w:start w:val="1"/>
      <w:numFmt w:val="lowerRoman"/>
      <w:lvlText w:val="%9."/>
      <w:lvlJc w:val="right"/>
      <w:pPr>
        <w:ind w:left="8055" w:hanging="180"/>
      </w:pPr>
    </w:lvl>
  </w:abstractNum>
  <w:abstractNum w:abstractNumId="1" w15:restartNumberingAfterBreak="0">
    <w:nsid w:val="3A516A8F"/>
    <w:multiLevelType w:val="hybridMultilevel"/>
    <w:tmpl w:val="83467F00"/>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3F6249FE"/>
    <w:multiLevelType w:val="hybridMultilevel"/>
    <w:tmpl w:val="995490EE"/>
    <w:lvl w:ilvl="0" w:tplc="3009000F">
      <w:start w:val="1"/>
      <w:numFmt w:val="decimal"/>
      <w:lvlText w:val="%1."/>
      <w:lvlJc w:val="left"/>
      <w:pPr>
        <w:ind w:left="1800" w:hanging="360"/>
      </w:p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15:restartNumberingAfterBreak="0">
    <w:nsid w:val="42E34CFA"/>
    <w:multiLevelType w:val="hybridMultilevel"/>
    <w:tmpl w:val="C900A5F0"/>
    <w:lvl w:ilvl="0" w:tplc="3009000F">
      <w:start w:val="1"/>
      <w:numFmt w:val="decimal"/>
      <w:lvlText w:val="%1."/>
      <w:lvlJc w:val="left"/>
      <w:pPr>
        <w:ind w:left="1860" w:hanging="360"/>
      </w:pPr>
    </w:lvl>
    <w:lvl w:ilvl="1" w:tplc="30090019" w:tentative="1">
      <w:start w:val="1"/>
      <w:numFmt w:val="lowerLetter"/>
      <w:lvlText w:val="%2."/>
      <w:lvlJc w:val="left"/>
      <w:pPr>
        <w:ind w:left="2580" w:hanging="360"/>
      </w:pPr>
    </w:lvl>
    <w:lvl w:ilvl="2" w:tplc="3009001B" w:tentative="1">
      <w:start w:val="1"/>
      <w:numFmt w:val="lowerRoman"/>
      <w:lvlText w:val="%3."/>
      <w:lvlJc w:val="right"/>
      <w:pPr>
        <w:ind w:left="3300" w:hanging="180"/>
      </w:pPr>
    </w:lvl>
    <w:lvl w:ilvl="3" w:tplc="3009000F" w:tentative="1">
      <w:start w:val="1"/>
      <w:numFmt w:val="decimal"/>
      <w:lvlText w:val="%4."/>
      <w:lvlJc w:val="left"/>
      <w:pPr>
        <w:ind w:left="4020" w:hanging="360"/>
      </w:pPr>
    </w:lvl>
    <w:lvl w:ilvl="4" w:tplc="30090019" w:tentative="1">
      <w:start w:val="1"/>
      <w:numFmt w:val="lowerLetter"/>
      <w:lvlText w:val="%5."/>
      <w:lvlJc w:val="left"/>
      <w:pPr>
        <w:ind w:left="4740" w:hanging="360"/>
      </w:pPr>
    </w:lvl>
    <w:lvl w:ilvl="5" w:tplc="3009001B" w:tentative="1">
      <w:start w:val="1"/>
      <w:numFmt w:val="lowerRoman"/>
      <w:lvlText w:val="%6."/>
      <w:lvlJc w:val="right"/>
      <w:pPr>
        <w:ind w:left="5460" w:hanging="180"/>
      </w:pPr>
    </w:lvl>
    <w:lvl w:ilvl="6" w:tplc="3009000F" w:tentative="1">
      <w:start w:val="1"/>
      <w:numFmt w:val="decimal"/>
      <w:lvlText w:val="%7."/>
      <w:lvlJc w:val="left"/>
      <w:pPr>
        <w:ind w:left="6180" w:hanging="360"/>
      </w:pPr>
    </w:lvl>
    <w:lvl w:ilvl="7" w:tplc="30090019" w:tentative="1">
      <w:start w:val="1"/>
      <w:numFmt w:val="lowerLetter"/>
      <w:lvlText w:val="%8."/>
      <w:lvlJc w:val="left"/>
      <w:pPr>
        <w:ind w:left="6900" w:hanging="360"/>
      </w:pPr>
    </w:lvl>
    <w:lvl w:ilvl="8" w:tplc="3009001B" w:tentative="1">
      <w:start w:val="1"/>
      <w:numFmt w:val="lowerRoman"/>
      <w:lvlText w:val="%9."/>
      <w:lvlJc w:val="right"/>
      <w:pPr>
        <w:ind w:left="7620" w:hanging="180"/>
      </w:pPr>
    </w:lvl>
  </w:abstractNum>
  <w:abstractNum w:abstractNumId="4" w15:restartNumberingAfterBreak="0">
    <w:nsid w:val="5D4D0E53"/>
    <w:multiLevelType w:val="hybridMultilevel"/>
    <w:tmpl w:val="511E672A"/>
    <w:lvl w:ilvl="0" w:tplc="3009000F">
      <w:start w:val="1"/>
      <w:numFmt w:val="decimal"/>
      <w:lvlText w:val="%1."/>
      <w:lvlJc w:val="left"/>
      <w:pPr>
        <w:ind w:left="2145" w:hanging="360"/>
      </w:pPr>
    </w:lvl>
    <w:lvl w:ilvl="1" w:tplc="30090019" w:tentative="1">
      <w:start w:val="1"/>
      <w:numFmt w:val="lowerLetter"/>
      <w:lvlText w:val="%2."/>
      <w:lvlJc w:val="left"/>
      <w:pPr>
        <w:ind w:left="2865" w:hanging="360"/>
      </w:pPr>
    </w:lvl>
    <w:lvl w:ilvl="2" w:tplc="3009001B" w:tentative="1">
      <w:start w:val="1"/>
      <w:numFmt w:val="lowerRoman"/>
      <w:lvlText w:val="%3."/>
      <w:lvlJc w:val="right"/>
      <w:pPr>
        <w:ind w:left="3585" w:hanging="180"/>
      </w:pPr>
    </w:lvl>
    <w:lvl w:ilvl="3" w:tplc="3009000F" w:tentative="1">
      <w:start w:val="1"/>
      <w:numFmt w:val="decimal"/>
      <w:lvlText w:val="%4."/>
      <w:lvlJc w:val="left"/>
      <w:pPr>
        <w:ind w:left="4305" w:hanging="360"/>
      </w:pPr>
    </w:lvl>
    <w:lvl w:ilvl="4" w:tplc="30090019" w:tentative="1">
      <w:start w:val="1"/>
      <w:numFmt w:val="lowerLetter"/>
      <w:lvlText w:val="%5."/>
      <w:lvlJc w:val="left"/>
      <w:pPr>
        <w:ind w:left="5025" w:hanging="360"/>
      </w:pPr>
    </w:lvl>
    <w:lvl w:ilvl="5" w:tplc="3009001B" w:tentative="1">
      <w:start w:val="1"/>
      <w:numFmt w:val="lowerRoman"/>
      <w:lvlText w:val="%6."/>
      <w:lvlJc w:val="right"/>
      <w:pPr>
        <w:ind w:left="5745" w:hanging="180"/>
      </w:pPr>
    </w:lvl>
    <w:lvl w:ilvl="6" w:tplc="3009000F" w:tentative="1">
      <w:start w:val="1"/>
      <w:numFmt w:val="decimal"/>
      <w:lvlText w:val="%7."/>
      <w:lvlJc w:val="left"/>
      <w:pPr>
        <w:ind w:left="6465" w:hanging="360"/>
      </w:pPr>
    </w:lvl>
    <w:lvl w:ilvl="7" w:tplc="30090019" w:tentative="1">
      <w:start w:val="1"/>
      <w:numFmt w:val="lowerLetter"/>
      <w:lvlText w:val="%8."/>
      <w:lvlJc w:val="left"/>
      <w:pPr>
        <w:ind w:left="7185" w:hanging="360"/>
      </w:pPr>
    </w:lvl>
    <w:lvl w:ilvl="8" w:tplc="3009001B" w:tentative="1">
      <w:start w:val="1"/>
      <w:numFmt w:val="lowerRoman"/>
      <w:lvlText w:val="%9."/>
      <w:lvlJc w:val="right"/>
      <w:pPr>
        <w:ind w:left="7905"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C2D"/>
    <w:rsid w:val="000D7BC2"/>
    <w:rsid w:val="00100B9D"/>
    <w:rsid w:val="00111FC0"/>
    <w:rsid w:val="001C7621"/>
    <w:rsid w:val="002008BF"/>
    <w:rsid w:val="002106F1"/>
    <w:rsid w:val="00222763"/>
    <w:rsid w:val="002279ED"/>
    <w:rsid w:val="002331F5"/>
    <w:rsid w:val="00277856"/>
    <w:rsid w:val="00293B94"/>
    <w:rsid w:val="0034107E"/>
    <w:rsid w:val="003872CE"/>
    <w:rsid w:val="003B7436"/>
    <w:rsid w:val="00401980"/>
    <w:rsid w:val="00405F47"/>
    <w:rsid w:val="00475DF2"/>
    <w:rsid w:val="004B6D53"/>
    <w:rsid w:val="005E5880"/>
    <w:rsid w:val="00682E58"/>
    <w:rsid w:val="00684A05"/>
    <w:rsid w:val="00816D2A"/>
    <w:rsid w:val="008320A2"/>
    <w:rsid w:val="00841707"/>
    <w:rsid w:val="00851845"/>
    <w:rsid w:val="00860E0F"/>
    <w:rsid w:val="00871D27"/>
    <w:rsid w:val="00872867"/>
    <w:rsid w:val="008E2E2F"/>
    <w:rsid w:val="008F3BD7"/>
    <w:rsid w:val="00940BDE"/>
    <w:rsid w:val="00A619D3"/>
    <w:rsid w:val="00AA3440"/>
    <w:rsid w:val="00AD5219"/>
    <w:rsid w:val="00B32294"/>
    <w:rsid w:val="00B95044"/>
    <w:rsid w:val="00BD1978"/>
    <w:rsid w:val="00C37985"/>
    <w:rsid w:val="00C94EC8"/>
    <w:rsid w:val="00CC08D6"/>
    <w:rsid w:val="00CF1C2D"/>
    <w:rsid w:val="00CF49E9"/>
    <w:rsid w:val="00D51FA2"/>
    <w:rsid w:val="00D76C57"/>
    <w:rsid w:val="00D85A7C"/>
    <w:rsid w:val="00D9289D"/>
    <w:rsid w:val="00DC016B"/>
    <w:rsid w:val="00DC204F"/>
    <w:rsid w:val="00DC4FD5"/>
    <w:rsid w:val="00DC5DA6"/>
    <w:rsid w:val="00DD084D"/>
    <w:rsid w:val="00DD3042"/>
    <w:rsid w:val="00DD7A3B"/>
    <w:rsid w:val="00E33617"/>
    <w:rsid w:val="00E423E2"/>
    <w:rsid w:val="00E605DE"/>
    <w:rsid w:val="00E84FDD"/>
    <w:rsid w:val="00E918DF"/>
    <w:rsid w:val="00F31F7B"/>
    <w:rsid w:val="00F571F6"/>
    <w:rsid w:val="00F62EF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A5DF97-842F-42F1-BDA2-D2BB6DA16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7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763"/>
  </w:style>
  <w:style w:type="paragraph" w:styleId="Footer">
    <w:name w:val="footer"/>
    <w:basedOn w:val="Normal"/>
    <w:link w:val="FooterChar"/>
    <w:uiPriority w:val="99"/>
    <w:unhideWhenUsed/>
    <w:rsid w:val="002227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763"/>
  </w:style>
  <w:style w:type="paragraph" w:styleId="ListParagraph">
    <w:name w:val="List Paragraph"/>
    <w:basedOn w:val="Normal"/>
    <w:uiPriority w:val="34"/>
    <w:qFormat/>
    <w:rsid w:val="00CC08D6"/>
    <w:pPr>
      <w:ind w:left="720"/>
      <w:contextualSpacing/>
    </w:pPr>
  </w:style>
  <w:style w:type="paragraph" w:styleId="BalloonText">
    <w:name w:val="Balloon Text"/>
    <w:basedOn w:val="Normal"/>
    <w:link w:val="BalloonTextChar"/>
    <w:uiPriority w:val="99"/>
    <w:semiHidden/>
    <w:unhideWhenUsed/>
    <w:rsid w:val="00C379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9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CHIEF REGISTRAR</cp:lastModifiedBy>
  <cp:revision>3</cp:revision>
  <cp:lastPrinted>2021-09-08T13:02:00Z</cp:lastPrinted>
  <dcterms:created xsi:type="dcterms:W3CDTF">2021-09-10T07:43:00Z</dcterms:created>
  <dcterms:modified xsi:type="dcterms:W3CDTF">2021-09-10T07:44:00Z</dcterms:modified>
</cp:coreProperties>
</file>