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DDAF" w14:textId="77777777" w:rsidR="00146A9E" w:rsidRDefault="00146A9E">
      <w:pPr>
        <w:pStyle w:val="BodyText"/>
        <w:spacing w:before="4"/>
        <w:rPr>
          <w:sz w:val="4"/>
        </w:rPr>
      </w:pPr>
    </w:p>
    <w:p w14:paraId="292A7298" w14:textId="77777777" w:rsidR="00146A9E" w:rsidRDefault="00000000">
      <w:pPr>
        <w:pStyle w:val="BodyText"/>
        <w:ind w:left="360"/>
        <w:rPr>
          <w:sz w:val="20"/>
        </w:rPr>
      </w:pPr>
      <w:r>
        <w:rPr>
          <w:noProof/>
          <w:sz w:val="20"/>
        </w:rPr>
        <mc:AlternateContent>
          <mc:Choice Requires="wpg">
            <w:drawing>
              <wp:inline distT="0" distB="0" distL="0" distR="0" wp14:anchorId="6E78999B" wp14:editId="23A9CAF1">
                <wp:extent cx="5379720" cy="3051810"/>
                <wp:effectExtent l="0"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9720" cy="3051810"/>
                          <a:chOff x="0" y="0"/>
                          <a:chExt cx="5379720" cy="3051810"/>
                        </a:xfrm>
                      </wpg:grpSpPr>
                      <wps:wsp>
                        <wps:cNvPr id="3" name="Textbox 3"/>
                        <wps:cNvSpPr txBox="1"/>
                        <wps:spPr>
                          <a:xfrm>
                            <a:off x="0" y="0"/>
                            <a:ext cx="2828290" cy="471170"/>
                          </a:xfrm>
                          <a:prstGeom prst="rect">
                            <a:avLst/>
                          </a:prstGeom>
                        </wps:spPr>
                        <wps:txbx>
                          <w:txbxContent>
                            <w:p w14:paraId="3424C73F" w14:textId="77777777" w:rsidR="00146A9E" w:rsidRDefault="00000000">
                              <w:pPr>
                                <w:spacing w:line="266" w:lineRule="exact"/>
                                <w:rPr>
                                  <w:b/>
                                  <w:sz w:val="24"/>
                                </w:rPr>
                              </w:pPr>
                              <w:r>
                                <w:rPr>
                                  <w:b/>
                                  <w:spacing w:val="-10"/>
                                  <w:sz w:val="24"/>
                                </w:rPr>
                                <w:t>IN</w:t>
                              </w:r>
                              <w:r>
                                <w:rPr>
                                  <w:b/>
                                  <w:spacing w:val="-2"/>
                                  <w:sz w:val="24"/>
                                </w:rPr>
                                <w:t xml:space="preserve"> </w:t>
                              </w:r>
                              <w:r>
                                <w:rPr>
                                  <w:b/>
                                  <w:spacing w:val="-10"/>
                                  <w:sz w:val="24"/>
                                </w:rPr>
                                <w:t>THE</w:t>
                              </w:r>
                              <w:r>
                                <w:rPr>
                                  <w:b/>
                                  <w:spacing w:val="-1"/>
                                  <w:sz w:val="24"/>
                                </w:rPr>
                                <w:t xml:space="preserve"> </w:t>
                              </w:r>
                              <w:r>
                                <w:rPr>
                                  <w:b/>
                                  <w:spacing w:val="-10"/>
                                  <w:sz w:val="24"/>
                                </w:rPr>
                                <w:t>LABOUR</w:t>
                              </w:r>
                              <w:r>
                                <w:rPr>
                                  <w:b/>
                                  <w:spacing w:val="-1"/>
                                  <w:sz w:val="24"/>
                                </w:rPr>
                                <w:t xml:space="preserve"> </w:t>
                              </w:r>
                              <w:r>
                                <w:rPr>
                                  <w:b/>
                                  <w:spacing w:val="-10"/>
                                  <w:sz w:val="24"/>
                                </w:rPr>
                                <w:t>COURT</w:t>
                              </w:r>
                              <w:r>
                                <w:rPr>
                                  <w:b/>
                                  <w:spacing w:val="-1"/>
                                  <w:sz w:val="24"/>
                                </w:rPr>
                                <w:t xml:space="preserve"> </w:t>
                              </w:r>
                              <w:r>
                                <w:rPr>
                                  <w:b/>
                                  <w:spacing w:val="-10"/>
                                  <w:sz w:val="24"/>
                                </w:rPr>
                                <w:t>OF</w:t>
                              </w:r>
                              <w:r>
                                <w:rPr>
                                  <w:b/>
                                  <w:spacing w:val="-2"/>
                                  <w:sz w:val="24"/>
                                </w:rPr>
                                <w:t xml:space="preserve"> </w:t>
                              </w:r>
                              <w:r>
                                <w:rPr>
                                  <w:b/>
                                  <w:spacing w:val="-10"/>
                                  <w:sz w:val="24"/>
                                </w:rPr>
                                <w:t>ZIMBABWE</w:t>
                              </w:r>
                            </w:p>
                            <w:p w14:paraId="01FC9DD2" w14:textId="77777777" w:rsidR="00146A9E" w:rsidRDefault="00000000">
                              <w:pPr>
                                <w:spacing w:before="200"/>
                                <w:rPr>
                                  <w:b/>
                                  <w:sz w:val="24"/>
                                </w:rPr>
                              </w:pPr>
                              <w:r>
                                <w:rPr>
                                  <w:b/>
                                  <w:spacing w:val="-8"/>
                                  <w:sz w:val="24"/>
                                </w:rPr>
                                <w:t>HARARE,</w:t>
                              </w:r>
                              <w:r>
                                <w:rPr>
                                  <w:b/>
                                  <w:spacing w:val="-4"/>
                                  <w:sz w:val="24"/>
                                </w:rPr>
                                <w:t xml:space="preserve"> </w:t>
                              </w:r>
                              <w:r>
                                <w:rPr>
                                  <w:b/>
                                  <w:spacing w:val="-8"/>
                                  <w:sz w:val="24"/>
                                </w:rPr>
                                <w:t>3</w:t>
                              </w:r>
                              <w:r>
                                <w:rPr>
                                  <w:b/>
                                  <w:spacing w:val="-2"/>
                                  <w:sz w:val="24"/>
                                </w:rPr>
                                <w:t xml:space="preserve"> </w:t>
                              </w:r>
                              <w:r>
                                <w:rPr>
                                  <w:b/>
                                  <w:spacing w:val="-8"/>
                                  <w:sz w:val="24"/>
                                </w:rPr>
                                <w:t>JUNE</w:t>
                              </w:r>
                              <w:r>
                                <w:rPr>
                                  <w:b/>
                                  <w:spacing w:val="-2"/>
                                  <w:sz w:val="24"/>
                                </w:rPr>
                                <w:t xml:space="preserve"> </w:t>
                              </w:r>
                              <w:r>
                                <w:rPr>
                                  <w:b/>
                                  <w:spacing w:val="-8"/>
                                  <w:sz w:val="24"/>
                                </w:rPr>
                                <w:t>2025</w:t>
                              </w:r>
                            </w:p>
                          </w:txbxContent>
                        </wps:txbx>
                        <wps:bodyPr wrap="square" lIns="0" tIns="0" rIns="0" bIns="0" rtlCol="0">
                          <a:noAutofit/>
                        </wps:bodyPr>
                      </wps:wsp>
                      <wps:wsp>
                        <wps:cNvPr id="4" name="Textbox 4"/>
                        <wps:cNvSpPr txBox="1"/>
                        <wps:spPr>
                          <a:xfrm>
                            <a:off x="3384461" y="0"/>
                            <a:ext cx="1981200" cy="471170"/>
                          </a:xfrm>
                          <a:prstGeom prst="rect">
                            <a:avLst/>
                          </a:prstGeom>
                        </wps:spPr>
                        <wps:txbx>
                          <w:txbxContent>
                            <w:p w14:paraId="3D2B1A1B" w14:textId="77777777" w:rsidR="00146A9E" w:rsidRDefault="00000000">
                              <w:pPr>
                                <w:spacing w:line="266" w:lineRule="exact"/>
                                <w:rPr>
                                  <w:b/>
                                  <w:sz w:val="24"/>
                                </w:rPr>
                              </w:pPr>
                              <w:r>
                                <w:rPr>
                                  <w:b/>
                                  <w:spacing w:val="-8"/>
                                  <w:sz w:val="24"/>
                                </w:rPr>
                                <w:t>JUDGMENT NO.</w:t>
                              </w:r>
                              <w:r>
                                <w:rPr>
                                  <w:b/>
                                  <w:spacing w:val="-6"/>
                                  <w:sz w:val="24"/>
                                </w:rPr>
                                <w:t xml:space="preserve"> </w:t>
                              </w:r>
                              <w:r>
                                <w:rPr>
                                  <w:b/>
                                  <w:spacing w:val="-8"/>
                                  <w:sz w:val="24"/>
                                </w:rPr>
                                <w:t>LC/H/219/25</w:t>
                              </w:r>
                            </w:p>
                            <w:p w14:paraId="39956523" w14:textId="77777777" w:rsidR="00146A9E" w:rsidRDefault="00000000">
                              <w:pPr>
                                <w:spacing w:before="200"/>
                                <w:ind w:left="430"/>
                                <w:rPr>
                                  <w:b/>
                                  <w:sz w:val="24"/>
                                </w:rPr>
                              </w:pPr>
                              <w:r>
                                <w:rPr>
                                  <w:b/>
                                  <w:spacing w:val="-4"/>
                                  <w:sz w:val="24"/>
                                </w:rPr>
                                <w:t>CASE</w:t>
                              </w:r>
                              <w:r>
                                <w:rPr>
                                  <w:b/>
                                  <w:spacing w:val="-10"/>
                                  <w:sz w:val="24"/>
                                </w:rPr>
                                <w:t xml:space="preserve"> </w:t>
                              </w:r>
                              <w:r>
                                <w:rPr>
                                  <w:b/>
                                  <w:spacing w:val="-4"/>
                                  <w:sz w:val="24"/>
                                </w:rPr>
                                <w:t>NO.</w:t>
                              </w:r>
                              <w:r>
                                <w:rPr>
                                  <w:b/>
                                  <w:spacing w:val="-10"/>
                                  <w:sz w:val="24"/>
                                </w:rPr>
                                <w:t xml:space="preserve"> </w:t>
                              </w:r>
                              <w:r>
                                <w:rPr>
                                  <w:b/>
                                  <w:spacing w:val="-4"/>
                                  <w:sz w:val="24"/>
                                </w:rPr>
                                <w:t>LC/H/258/25</w:t>
                              </w:r>
                            </w:p>
                          </w:txbxContent>
                        </wps:txbx>
                        <wps:bodyPr wrap="square" lIns="0" tIns="0" rIns="0" bIns="0" rtlCol="0">
                          <a:noAutofit/>
                        </wps:bodyPr>
                      </wps:wsp>
                      <wps:wsp>
                        <wps:cNvPr id="5" name="Textbox 5"/>
                        <wps:cNvSpPr txBox="1"/>
                        <wps:spPr>
                          <a:xfrm>
                            <a:off x="0" y="1130236"/>
                            <a:ext cx="1177290" cy="168910"/>
                          </a:xfrm>
                          <a:prstGeom prst="rect">
                            <a:avLst/>
                          </a:prstGeom>
                        </wps:spPr>
                        <wps:txbx>
                          <w:txbxContent>
                            <w:p w14:paraId="7A286087" w14:textId="77777777" w:rsidR="00146A9E" w:rsidRDefault="00000000">
                              <w:pPr>
                                <w:spacing w:line="266" w:lineRule="exact"/>
                                <w:rPr>
                                  <w:b/>
                                  <w:sz w:val="24"/>
                                </w:rPr>
                              </w:pPr>
                              <w:r>
                                <w:rPr>
                                  <w:b/>
                                  <w:w w:val="90"/>
                                  <w:sz w:val="24"/>
                                </w:rPr>
                                <w:t>PETER</w:t>
                              </w:r>
                              <w:r>
                                <w:rPr>
                                  <w:b/>
                                  <w:spacing w:val="8"/>
                                  <w:sz w:val="24"/>
                                </w:rPr>
                                <w:t xml:space="preserve"> </w:t>
                              </w:r>
                              <w:r>
                                <w:rPr>
                                  <w:b/>
                                  <w:spacing w:val="-2"/>
                                  <w:sz w:val="24"/>
                                </w:rPr>
                                <w:t>MASUKA</w:t>
                              </w:r>
                            </w:p>
                          </w:txbxContent>
                        </wps:txbx>
                        <wps:bodyPr wrap="square" lIns="0" tIns="0" rIns="0" bIns="0" rtlCol="0">
                          <a:noAutofit/>
                        </wps:bodyPr>
                      </wps:wsp>
                      <wps:wsp>
                        <wps:cNvPr id="6" name="Textbox 6"/>
                        <wps:cNvSpPr txBox="1"/>
                        <wps:spPr>
                          <a:xfrm>
                            <a:off x="4114800" y="1130236"/>
                            <a:ext cx="851535" cy="168910"/>
                          </a:xfrm>
                          <a:prstGeom prst="rect">
                            <a:avLst/>
                          </a:prstGeom>
                        </wps:spPr>
                        <wps:txbx>
                          <w:txbxContent>
                            <w:p w14:paraId="3A5C15A4" w14:textId="77777777" w:rsidR="00146A9E" w:rsidRDefault="00000000">
                              <w:pPr>
                                <w:spacing w:line="266" w:lineRule="exact"/>
                                <w:rPr>
                                  <w:b/>
                                  <w:sz w:val="24"/>
                                </w:rPr>
                              </w:pPr>
                              <w:r>
                                <w:rPr>
                                  <w:b/>
                                  <w:spacing w:val="-9"/>
                                  <w:sz w:val="24"/>
                                </w:rPr>
                                <w:t>APPLICANT</w:t>
                              </w:r>
                            </w:p>
                          </w:txbxContent>
                        </wps:txbx>
                        <wps:bodyPr wrap="square" lIns="0" tIns="0" rIns="0" bIns="0" rtlCol="0">
                          <a:noAutofit/>
                        </wps:bodyPr>
                      </wps:wsp>
                      <wps:wsp>
                        <wps:cNvPr id="7" name="Textbox 7"/>
                        <wps:cNvSpPr txBox="1"/>
                        <wps:spPr>
                          <a:xfrm>
                            <a:off x="0" y="1655978"/>
                            <a:ext cx="275590" cy="168910"/>
                          </a:xfrm>
                          <a:prstGeom prst="rect">
                            <a:avLst/>
                          </a:prstGeom>
                        </wps:spPr>
                        <wps:txbx>
                          <w:txbxContent>
                            <w:p w14:paraId="7E777320" w14:textId="77777777" w:rsidR="00146A9E" w:rsidRDefault="00000000">
                              <w:pPr>
                                <w:spacing w:line="266" w:lineRule="exact"/>
                                <w:rPr>
                                  <w:sz w:val="24"/>
                                </w:rPr>
                              </w:pPr>
                              <w:r>
                                <w:rPr>
                                  <w:spacing w:val="-5"/>
                                  <w:sz w:val="24"/>
                                </w:rPr>
                                <w:t>And</w:t>
                              </w:r>
                            </w:p>
                          </w:txbxContent>
                        </wps:txbx>
                        <wps:bodyPr wrap="square" lIns="0" tIns="0" rIns="0" bIns="0" rtlCol="0">
                          <a:noAutofit/>
                        </wps:bodyPr>
                      </wps:wsp>
                      <wps:wsp>
                        <wps:cNvPr id="8" name="Textbox 8"/>
                        <wps:cNvSpPr txBox="1"/>
                        <wps:spPr>
                          <a:xfrm>
                            <a:off x="0" y="2181720"/>
                            <a:ext cx="1634489" cy="168910"/>
                          </a:xfrm>
                          <a:prstGeom prst="rect">
                            <a:avLst/>
                          </a:prstGeom>
                        </wps:spPr>
                        <wps:txbx>
                          <w:txbxContent>
                            <w:p w14:paraId="5E449773" w14:textId="77777777" w:rsidR="00146A9E" w:rsidRDefault="00000000">
                              <w:pPr>
                                <w:spacing w:line="266" w:lineRule="exact"/>
                                <w:rPr>
                                  <w:b/>
                                  <w:sz w:val="24"/>
                                </w:rPr>
                              </w:pPr>
                              <w:r>
                                <w:rPr>
                                  <w:b/>
                                  <w:w w:val="90"/>
                                  <w:sz w:val="24"/>
                                </w:rPr>
                                <w:t>CRISPEN</w:t>
                              </w:r>
                              <w:r>
                                <w:rPr>
                                  <w:b/>
                                  <w:spacing w:val="21"/>
                                  <w:sz w:val="24"/>
                                </w:rPr>
                                <w:t xml:space="preserve"> </w:t>
                              </w:r>
                              <w:r>
                                <w:rPr>
                                  <w:b/>
                                  <w:w w:val="90"/>
                                  <w:sz w:val="24"/>
                                </w:rPr>
                                <w:t>MWETE</w:t>
                              </w:r>
                              <w:r>
                                <w:rPr>
                                  <w:b/>
                                  <w:spacing w:val="22"/>
                                  <w:sz w:val="24"/>
                                </w:rPr>
                                <w:t xml:space="preserve"> </w:t>
                              </w:r>
                              <w:r>
                                <w:rPr>
                                  <w:b/>
                                  <w:spacing w:val="-2"/>
                                  <w:w w:val="90"/>
                                  <w:sz w:val="24"/>
                                </w:rPr>
                                <w:t>(N.O)</w:t>
                              </w:r>
                            </w:p>
                          </w:txbxContent>
                        </wps:txbx>
                        <wps:bodyPr wrap="square" lIns="0" tIns="0" rIns="0" bIns="0" rtlCol="0">
                          <a:noAutofit/>
                        </wps:bodyPr>
                      </wps:wsp>
                      <wps:wsp>
                        <wps:cNvPr id="9" name="Textbox 9"/>
                        <wps:cNvSpPr txBox="1"/>
                        <wps:spPr>
                          <a:xfrm>
                            <a:off x="4114800" y="2180811"/>
                            <a:ext cx="1236345" cy="170180"/>
                          </a:xfrm>
                          <a:prstGeom prst="rect">
                            <a:avLst/>
                          </a:prstGeom>
                        </wps:spPr>
                        <wps:txbx>
                          <w:txbxContent>
                            <w:p w14:paraId="3F06B23B" w14:textId="77777777" w:rsidR="00146A9E" w:rsidRDefault="00000000">
                              <w:pPr>
                                <w:spacing w:line="267" w:lineRule="exact"/>
                                <w:rPr>
                                  <w:b/>
                                  <w:sz w:val="24"/>
                                </w:rPr>
                              </w:pPr>
                              <w:r>
                                <w:rPr>
                                  <w:b/>
                                  <w:sz w:val="24"/>
                                </w:rPr>
                                <w:t>1</w:t>
                              </w:r>
                              <w:r>
                                <w:rPr>
                                  <w:b/>
                                  <w:position w:val="7"/>
                                  <w:sz w:val="16"/>
                                </w:rPr>
                                <w:t>ST</w:t>
                              </w:r>
                              <w:r>
                                <w:rPr>
                                  <w:b/>
                                  <w:spacing w:val="9"/>
                                  <w:position w:val="7"/>
                                  <w:sz w:val="16"/>
                                </w:rPr>
                                <w:t xml:space="preserve"> </w:t>
                              </w:r>
                              <w:r>
                                <w:rPr>
                                  <w:b/>
                                  <w:spacing w:val="-8"/>
                                  <w:sz w:val="24"/>
                                </w:rPr>
                                <w:t>RESPONDENT</w:t>
                              </w:r>
                            </w:p>
                          </w:txbxContent>
                        </wps:txbx>
                        <wps:bodyPr wrap="square" lIns="0" tIns="0" rIns="0" bIns="0" rtlCol="0">
                          <a:noAutofit/>
                        </wps:bodyPr>
                      </wps:wsp>
                      <wps:wsp>
                        <wps:cNvPr id="10" name="Textbox 10"/>
                        <wps:cNvSpPr txBox="1"/>
                        <wps:spPr>
                          <a:xfrm>
                            <a:off x="0" y="2882709"/>
                            <a:ext cx="2730500" cy="168910"/>
                          </a:xfrm>
                          <a:prstGeom prst="rect">
                            <a:avLst/>
                          </a:prstGeom>
                        </wps:spPr>
                        <wps:txbx>
                          <w:txbxContent>
                            <w:p w14:paraId="661B3BE7" w14:textId="77777777" w:rsidR="00146A9E" w:rsidRDefault="00000000">
                              <w:pPr>
                                <w:spacing w:line="266" w:lineRule="exact"/>
                                <w:rPr>
                                  <w:b/>
                                  <w:sz w:val="24"/>
                                </w:rPr>
                              </w:pPr>
                              <w:r>
                                <w:rPr>
                                  <w:b/>
                                  <w:spacing w:val="-10"/>
                                  <w:sz w:val="24"/>
                                </w:rPr>
                                <w:t>COLD</w:t>
                              </w:r>
                              <w:r>
                                <w:rPr>
                                  <w:b/>
                                  <w:spacing w:val="3"/>
                                  <w:sz w:val="24"/>
                                </w:rPr>
                                <w:t xml:space="preserve"> </w:t>
                              </w:r>
                              <w:r>
                                <w:rPr>
                                  <w:b/>
                                  <w:spacing w:val="-10"/>
                                  <w:sz w:val="24"/>
                                </w:rPr>
                                <w:t>STORAGE</w:t>
                              </w:r>
                              <w:r>
                                <w:rPr>
                                  <w:b/>
                                  <w:spacing w:val="3"/>
                                  <w:sz w:val="24"/>
                                </w:rPr>
                                <w:t xml:space="preserve"> </w:t>
                              </w:r>
                              <w:r>
                                <w:rPr>
                                  <w:b/>
                                  <w:spacing w:val="-10"/>
                                  <w:sz w:val="24"/>
                                </w:rPr>
                                <w:t>COMPANY</w:t>
                              </w:r>
                              <w:r>
                                <w:rPr>
                                  <w:b/>
                                  <w:spacing w:val="3"/>
                                  <w:sz w:val="24"/>
                                </w:rPr>
                                <w:t xml:space="preserve"> </w:t>
                              </w:r>
                              <w:r>
                                <w:rPr>
                                  <w:b/>
                                  <w:spacing w:val="-10"/>
                                  <w:sz w:val="24"/>
                                </w:rPr>
                                <w:t>(PVT)</w:t>
                              </w:r>
                              <w:r>
                                <w:rPr>
                                  <w:b/>
                                  <w:spacing w:val="4"/>
                                  <w:sz w:val="24"/>
                                </w:rPr>
                                <w:t xml:space="preserve"> </w:t>
                              </w:r>
                              <w:r>
                                <w:rPr>
                                  <w:b/>
                                  <w:spacing w:val="-10"/>
                                  <w:sz w:val="24"/>
                                </w:rPr>
                                <w:t>LTD</w:t>
                              </w:r>
                            </w:p>
                          </w:txbxContent>
                        </wps:txbx>
                        <wps:bodyPr wrap="square" lIns="0" tIns="0" rIns="0" bIns="0" rtlCol="0">
                          <a:noAutofit/>
                        </wps:bodyPr>
                      </wps:wsp>
                      <wps:wsp>
                        <wps:cNvPr id="11" name="Textbox 11"/>
                        <wps:cNvSpPr txBox="1"/>
                        <wps:spPr>
                          <a:xfrm>
                            <a:off x="4114800" y="2881800"/>
                            <a:ext cx="1264920" cy="170180"/>
                          </a:xfrm>
                          <a:prstGeom prst="rect">
                            <a:avLst/>
                          </a:prstGeom>
                        </wps:spPr>
                        <wps:txbx>
                          <w:txbxContent>
                            <w:p w14:paraId="52F3E749" w14:textId="77777777" w:rsidR="00146A9E" w:rsidRDefault="00000000">
                              <w:pPr>
                                <w:spacing w:line="267" w:lineRule="exact"/>
                                <w:rPr>
                                  <w:b/>
                                  <w:sz w:val="24"/>
                                </w:rPr>
                              </w:pPr>
                              <w:r>
                                <w:rPr>
                                  <w:b/>
                                  <w:sz w:val="24"/>
                                </w:rPr>
                                <w:t>2</w:t>
                              </w:r>
                              <w:r>
                                <w:rPr>
                                  <w:b/>
                                  <w:position w:val="7"/>
                                  <w:sz w:val="16"/>
                                </w:rPr>
                                <w:t>ND</w:t>
                              </w:r>
                              <w:r>
                                <w:rPr>
                                  <w:b/>
                                  <w:spacing w:val="17"/>
                                  <w:position w:val="7"/>
                                  <w:sz w:val="16"/>
                                </w:rPr>
                                <w:t xml:space="preserve"> </w:t>
                              </w:r>
                              <w:r>
                                <w:rPr>
                                  <w:b/>
                                  <w:spacing w:val="-8"/>
                                  <w:sz w:val="24"/>
                                </w:rPr>
                                <w:t>RESPONDENT</w:t>
                              </w:r>
                            </w:p>
                          </w:txbxContent>
                        </wps:txbx>
                        <wps:bodyPr wrap="square" lIns="0" tIns="0" rIns="0" bIns="0" rtlCol="0">
                          <a:noAutofit/>
                        </wps:bodyPr>
                      </wps:wsp>
                    </wpg:wgp>
                  </a:graphicData>
                </a:graphic>
              </wp:inline>
            </w:drawing>
          </mc:Choice>
          <mc:Fallback>
            <w:pict>
              <v:group w14:anchorId="6E78999B" id="Group 2" o:spid="_x0000_s1026" style="width:423.6pt;height:240.3pt;mso-position-horizontal-relative:char;mso-position-vertical-relative:line" coordsize="53797,3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">
                <v:shapetype id="_x0000_t202" coordsize="21600,21600" o:spt="202" path="m,l,21600r21600,l21600,xe">
                  <v:stroke joinstyle="miter"/>
                  <v:path gradientshapeok="t" o:connecttype="rect"/>
                </v:shapetype>
                <v:shape id="Textbox 3" o:spid="_x0000_s1027" type="#_x0000_t202" style="position:absolute;width:28282;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424C73F" w14:textId="77777777" w:rsidR="00146A9E" w:rsidRDefault="00000000">
                        <w:pPr>
                          <w:spacing w:line="266" w:lineRule="exact"/>
                          <w:rPr>
                            <w:b/>
                            <w:sz w:val="24"/>
                          </w:rPr>
                        </w:pPr>
                        <w:r>
                          <w:rPr>
                            <w:b/>
                            <w:spacing w:val="-10"/>
                            <w:sz w:val="24"/>
                          </w:rPr>
                          <w:t>IN</w:t>
                        </w:r>
                        <w:r>
                          <w:rPr>
                            <w:b/>
                            <w:spacing w:val="-2"/>
                            <w:sz w:val="24"/>
                          </w:rPr>
                          <w:t xml:space="preserve"> </w:t>
                        </w:r>
                        <w:r>
                          <w:rPr>
                            <w:b/>
                            <w:spacing w:val="-10"/>
                            <w:sz w:val="24"/>
                          </w:rPr>
                          <w:t>THE</w:t>
                        </w:r>
                        <w:r>
                          <w:rPr>
                            <w:b/>
                            <w:spacing w:val="-1"/>
                            <w:sz w:val="24"/>
                          </w:rPr>
                          <w:t xml:space="preserve"> </w:t>
                        </w:r>
                        <w:r>
                          <w:rPr>
                            <w:b/>
                            <w:spacing w:val="-10"/>
                            <w:sz w:val="24"/>
                          </w:rPr>
                          <w:t>LABOUR</w:t>
                        </w:r>
                        <w:r>
                          <w:rPr>
                            <w:b/>
                            <w:spacing w:val="-1"/>
                            <w:sz w:val="24"/>
                          </w:rPr>
                          <w:t xml:space="preserve"> </w:t>
                        </w:r>
                        <w:r>
                          <w:rPr>
                            <w:b/>
                            <w:spacing w:val="-10"/>
                            <w:sz w:val="24"/>
                          </w:rPr>
                          <w:t>COURT</w:t>
                        </w:r>
                        <w:r>
                          <w:rPr>
                            <w:b/>
                            <w:spacing w:val="-1"/>
                            <w:sz w:val="24"/>
                          </w:rPr>
                          <w:t xml:space="preserve"> </w:t>
                        </w:r>
                        <w:r>
                          <w:rPr>
                            <w:b/>
                            <w:spacing w:val="-10"/>
                            <w:sz w:val="24"/>
                          </w:rPr>
                          <w:t>OF</w:t>
                        </w:r>
                        <w:r>
                          <w:rPr>
                            <w:b/>
                            <w:spacing w:val="-2"/>
                            <w:sz w:val="24"/>
                          </w:rPr>
                          <w:t xml:space="preserve"> </w:t>
                        </w:r>
                        <w:r>
                          <w:rPr>
                            <w:b/>
                            <w:spacing w:val="-10"/>
                            <w:sz w:val="24"/>
                          </w:rPr>
                          <w:t>ZIMBABWE</w:t>
                        </w:r>
                      </w:p>
                      <w:p w14:paraId="01FC9DD2" w14:textId="77777777" w:rsidR="00146A9E" w:rsidRDefault="00000000">
                        <w:pPr>
                          <w:spacing w:before="200"/>
                          <w:rPr>
                            <w:b/>
                            <w:sz w:val="24"/>
                          </w:rPr>
                        </w:pPr>
                        <w:r>
                          <w:rPr>
                            <w:b/>
                            <w:spacing w:val="-8"/>
                            <w:sz w:val="24"/>
                          </w:rPr>
                          <w:t>HARARE,</w:t>
                        </w:r>
                        <w:r>
                          <w:rPr>
                            <w:b/>
                            <w:spacing w:val="-4"/>
                            <w:sz w:val="24"/>
                          </w:rPr>
                          <w:t xml:space="preserve"> </w:t>
                        </w:r>
                        <w:r>
                          <w:rPr>
                            <w:b/>
                            <w:spacing w:val="-8"/>
                            <w:sz w:val="24"/>
                          </w:rPr>
                          <w:t>3</w:t>
                        </w:r>
                        <w:r>
                          <w:rPr>
                            <w:b/>
                            <w:spacing w:val="-2"/>
                            <w:sz w:val="24"/>
                          </w:rPr>
                          <w:t xml:space="preserve"> </w:t>
                        </w:r>
                        <w:r>
                          <w:rPr>
                            <w:b/>
                            <w:spacing w:val="-8"/>
                            <w:sz w:val="24"/>
                          </w:rPr>
                          <w:t>JUNE</w:t>
                        </w:r>
                        <w:r>
                          <w:rPr>
                            <w:b/>
                            <w:spacing w:val="-2"/>
                            <w:sz w:val="24"/>
                          </w:rPr>
                          <w:t xml:space="preserve"> </w:t>
                        </w:r>
                        <w:r>
                          <w:rPr>
                            <w:b/>
                            <w:spacing w:val="-8"/>
                            <w:sz w:val="24"/>
                          </w:rPr>
                          <w:t>2025</w:t>
                        </w:r>
                      </w:p>
                    </w:txbxContent>
                  </v:textbox>
                </v:shape>
                <v:shape id="Textbox 4" o:spid="_x0000_s1028" type="#_x0000_t202" style="position:absolute;left:33844;width:19812;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2B1A1B" w14:textId="77777777" w:rsidR="00146A9E" w:rsidRDefault="00000000">
                        <w:pPr>
                          <w:spacing w:line="266" w:lineRule="exact"/>
                          <w:rPr>
                            <w:b/>
                            <w:sz w:val="24"/>
                          </w:rPr>
                        </w:pPr>
                        <w:r>
                          <w:rPr>
                            <w:b/>
                            <w:spacing w:val="-8"/>
                            <w:sz w:val="24"/>
                          </w:rPr>
                          <w:t>JUDGMENT NO.</w:t>
                        </w:r>
                        <w:r>
                          <w:rPr>
                            <w:b/>
                            <w:spacing w:val="-6"/>
                            <w:sz w:val="24"/>
                          </w:rPr>
                          <w:t xml:space="preserve"> </w:t>
                        </w:r>
                        <w:r>
                          <w:rPr>
                            <w:b/>
                            <w:spacing w:val="-8"/>
                            <w:sz w:val="24"/>
                          </w:rPr>
                          <w:t>LC/H/219/25</w:t>
                        </w:r>
                      </w:p>
                      <w:p w14:paraId="39956523" w14:textId="77777777" w:rsidR="00146A9E" w:rsidRDefault="00000000">
                        <w:pPr>
                          <w:spacing w:before="200"/>
                          <w:ind w:left="430"/>
                          <w:rPr>
                            <w:b/>
                            <w:sz w:val="24"/>
                          </w:rPr>
                        </w:pPr>
                        <w:r>
                          <w:rPr>
                            <w:b/>
                            <w:spacing w:val="-4"/>
                            <w:sz w:val="24"/>
                          </w:rPr>
                          <w:t>CASE</w:t>
                        </w:r>
                        <w:r>
                          <w:rPr>
                            <w:b/>
                            <w:spacing w:val="-10"/>
                            <w:sz w:val="24"/>
                          </w:rPr>
                          <w:t xml:space="preserve"> </w:t>
                        </w:r>
                        <w:r>
                          <w:rPr>
                            <w:b/>
                            <w:spacing w:val="-4"/>
                            <w:sz w:val="24"/>
                          </w:rPr>
                          <w:t>NO.</w:t>
                        </w:r>
                        <w:r>
                          <w:rPr>
                            <w:b/>
                            <w:spacing w:val="-10"/>
                            <w:sz w:val="24"/>
                          </w:rPr>
                          <w:t xml:space="preserve"> </w:t>
                        </w:r>
                        <w:r>
                          <w:rPr>
                            <w:b/>
                            <w:spacing w:val="-4"/>
                            <w:sz w:val="24"/>
                          </w:rPr>
                          <w:t>LC/H/258/25</w:t>
                        </w:r>
                      </w:p>
                    </w:txbxContent>
                  </v:textbox>
                </v:shape>
                <v:shape id="Textbox 5" o:spid="_x0000_s1029" type="#_x0000_t202" style="position:absolute;top:11302;width:1177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A286087" w14:textId="77777777" w:rsidR="00146A9E" w:rsidRDefault="00000000">
                        <w:pPr>
                          <w:spacing w:line="266" w:lineRule="exact"/>
                          <w:rPr>
                            <w:b/>
                            <w:sz w:val="24"/>
                          </w:rPr>
                        </w:pPr>
                        <w:r>
                          <w:rPr>
                            <w:b/>
                            <w:w w:val="90"/>
                            <w:sz w:val="24"/>
                          </w:rPr>
                          <w:t>PETER</w:t>
                        </w:r>
                        <w:r>
                          <w:rPr>
                            <w:b/>
                            <w:spacing w:val="8"/>
                            <w:sz w:val="24"/>
                          </w:rPr>
                          <w:t xml:space="preserve"> </w:t>
                        </w:r>
                        <w:r>
                          <w:rPr>
                            <w:b/>
                            <w:spacing w:val="-2"/>
                            <w:sz w:val="24"/>
                          </w:rPr>
                          <w:t>MASUKA</w:t>
                        </w:r>
                      </w:p>
                    </w:txbxContent>
                  </v:textbox>
                </v:shape>
                <v:shape id="Textbox 6" o:spid="_x0000_s1030" type="#_x0000_t202" style="position:absolute;left:41148;top:11302;width:851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A5C15A4" w14:textId="77777777" w:rsidR="00146A9E" w:rsidRDefault="00000000">
                        <w:pPr>
                          <w:spacing w:line="266" w:lineRule="exact"/>
                          <w:rPr>
                            <w:b/>
                            <w:sz w:val="24"/>
                          </w:rPr>
                        </w:pPr>
                        <w:r>
                          <w:rPr>
                            <w:b/>
                            <w:spacing w:val="-9"/>
                            <w:sz w:val="24"/>
                          </w:rPr>
                          <w:t>APPLICANT</w:t>
                        </w:r>
                      </w:p>
                    </w:txbxContent>
                  </v:textbox>
                </v:shape>
                <v:shape id="Textbox 7" o:spid="_x0000_s1031" type="#_x0000_t202" style="position:absolute;top:16559;width:275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E777320" w14:textId="77777777" w:rsidR="00146A9E" w:rsidRDefault="00000000">
                        <w:pPr>
                          <w:spacing w:line="266" w:lineRule="exact"/>
                          <w:rPr>
                            <w:sz w:val="24"/>
                          </w:rPr>
                        </w:pPr>
                        <w:r>
                          <w:rPr>
                            <w:spacing w:val="-5"/>
                            <w:sz w:val="24"/>
                          </w:rPr>
                          <w:t>And</w:t>
                        </w:r>
                      </w:p>
                    </w:txbxContent>
                  </v:textbox>
                </v:shape>
                <v:shape id="Textbox 8" o:spid="_x0000_s1032" type="#_x0000_t202" style="position:absolute;top:21817;width:163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E449773" w14:textId="77777777" w:rsidR="00146A9E" w:rsidRDefault="00000000">
                        <w:pPr>
                          <w:spacing w:line="266" w:lineRule="exact"/>
                          <w:rPr>
                            <w:b/>
                            <w:sz w:val="24"/>
                          </w:rPr>
                        </w:pPr>
                        <w:r>
                          <w:rPr>
                            <w:b/>
                            <w:w w:val="90"/>
                            <w:sz w:val="24"/>
                          </w:rPr>
                          <w:t>CRISPEN</w:t>
                        </w:r>
                        <w:r>
                          <w:rPr>
                            <w:b/>
                            <w:spacing w:val="21"/>
                            <w:sz w:val="24"/>
                          </w:rPr>
                          <w:t xml:space="preserve"> </w:t>
                        </w:r>
                        <w:r>
                          <w:rPr>
                            <w:b/>
                            <w:w w:val="90"/>
                            <w:sz w:val="24"/>
                          </w:rPr>
                          <w:t>MWETE</w:t>
                        </w:r>
                        <w:r>
                          <w:rPr>
                            <w:b/>
                            <w:spacing w:val="22"/>
                            <w:sz w:val="24"/>
                          </w:rPr>
                          <w:t xml:space="preserve"> </w:t>
                        </w:r>
                        <w:r>
                          <w:rPr>
                            <w:b/>
                            <w:spacing w:val="-2"/>
                            <w:w w:val="90"/>
                            <w:sz w:val="24"/>
                          </w:rPr>
                          <w:t>(N.O)</w:t>
                        </w:r>
                      </w:p>
                    </w:txbxContent>
                  </v:textbox>
                </v:shape>
                <v:shape id="Textbox 9" o:spid="_x0000_s1033" type="#_x0000_t202" style="position:absolute;left:41148;top:21808;width:12363;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F06B23B" w14:textId="77777777" w:rsidR="00146A9E" w:rsidRDefault="00000000">
                        <w:pPr>
                          <w:spacing w:line="267" w:lineRule="exact"/>
                          <w:rPr>
                            <w:b/>
                            <w:sz w:val="24"/>
                          </w:rPr>
                        </w:pPr>
                        <w:r>
                          <w:rPr>
                            <w:b/>
                            <w:sz w:val="24"/>
                          </w:rPr>
                          <w:t>1</w:t>
                        </w:r>
                        <w:r>
                          <w:rPr>
                            <w:b/>
                            <w:position w:val="7"/>
                            <w:sz w:val="16"/>
                          </w:rPr>
                          <w:t>ST</w:t>
                        </w:r>
                        <w:r>
                          <w:rPr>
                            <w:b/>
                            <w:spacing w:val="9"/>
                            <w:position w:val="7"/>
                            <w:sz w:val="16"/>
                          </w:rPr>
                          <w:t xml:space="preserve"> </w:t>
                        </w:r>
                        <w:r>
                          <w:rPr>
                            <w:b/>
                            <w:spacing w:val="-8"/>
                            <w:sz w:val="24"/>
                          </w:rPr>
                          <w:t>RESPONDENT</w:t>
                        </w:r>
                      </w:p>
                    </w:txbxContent>
                  </v:textbox>
                </v:shape>
                <v:shape id="Textbox 10" o:spid="_x0000_s1034" type="#_x0000_t202" style="position:absolute;top:28827;width:2730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61B3BE7" w14:textId="77777777" w:rsidR="00146A9E" w:rsidRDefault="00000000">
                        <w:pPr>
                          <w:spacing w:line="266" w:lineRule="exact"/>
                          <w:rPr>
                            <w:b/>
                            <w:sz w:val="24"/>
                          </w:rPr>
                        </w:pPr>
                        <w:r>
                          <w:rPr>
                            <w:b/>
                            <w:spacing w:val="-10"/>
                            <w:sz w:val="24"/>
                          </w:rPr>
                          <w:t>COLD</w:t>
                        </w:r>
                        <w:r>
                          <w:rPr>
                            <w:b/>
                            <w:spacing w:val="3"/>
                            <w:sz w:val="24"/>
                          </w:rPr>
                          <w:t xml:space="preserve"> </w:t>
                        </w:r>
                        <w:r>
                          <w:rPr>
                            <w:b/>
                            <w:spacing w:val="-10"/>
                            <w:sz w:val="24"/>
                          </w:rPr>
                          <w:t>STORAGE</w:t>
                        </w:r>
                        <w:r>
                          <w:rPr>
                            <w:b/>
                            <w:spacing w:val="3"/>
                            <w:sz w:val="24"/>
                          </w:rPr>
                          <w:t xml:space="preserve"> </w:t>
                        </w:r>
                        <w:r>
                          <w:rPr>
                            <w:b/>
                            <w:spacing w:val="-10"/>
                            <w:sz w:val="24"/>
                          </w:rPr>
                          <w:t>COMPANY</w:t>
                        </w:r>
                        <w:r>
                          <w:rPr>
                            <w:b/>
                            <w:spacing w:val="3"/>
                            <w:sz w:val="24"/>
                          </w:rPr>
                          <w:t xml:space="preserve"> </w:t>
                        </w:r>
                        <w:r>
                          <w:rPr>
                            <w:b/>
                            <w:spacing w:val="-10"/>
                            <w:sz w:val="24"/>
                          </w:rPr>
                          <w:t>(PVT)</w:t>
                        </w:r>
                        <w:r>
                          <w:rPr>
                            <w:b/>
                            <w:spacing w:val="4"/>
                            <w:sz w:val="24"/>
                          </w:rPr>
                          <w:t xml:space="preserve"> </w:t>
                        </w:r>
                        <w:r>
                          <w:rPr>
                            <w:b/>
                            <w:spacing w:val="-10"/>
                            <w:sz w:val="24"/>
                          </w:rPr>
                          <w:t>LTD</w:t>
                        </w:r>
                      </w:p>
                    </w:txbxContent>
                  </v:textbox>
                </v:shape>
                <v:shape id="Textbox 11" o:spid="_x0000_s1035" type="#_x0000_t202" style="position:absolute;left:41148;top:28818;width:12649;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2F3E749" w14:textId="77777777" w:rsidR="00146A9E" w:rsidRDefault="00000000">
                        <w:pPr>
                          <w:spacing w:line="267" w:lineRule="exact"/>
                          <w:rPr>
                            <w:b/>
                            <w:sz w:val="24"/>
                          </w:rPr>
                        </w:pPr>
                        <w:r>
                          <w:rPr>
                            <w:b/>
                            <w:sz w:val="24"/>
                          </w:rPr>
                          <w:t>2</w:t>
                        </w:r>
                        <w:r>
                          <w:rPr>
                            <w:b/>
                            <w:position w:val="7"/>
                            <w:sz w:val="16"/>
                          </w:rPr>
                          <w:t>ND</w:t>
                        </w:r>
                        <w:r>
                          <w:rPr>
                            <w:b/>
                            <w:spacing w:val="17"/>
                            <w:position w:val="7"/>
                            <w:sz w:val="16"/>
                          </w:rPr>
                          <w:t xml:space="preserve"> </w:t>
                        </w:r>
                        <w:r>
                          <w:rPr>
                            <w:b/>
                            <w:spacing w:val="-8"/>
                            <w:sz w:val="24"/>
                          </w:rPr>
                          <w:t>RESPONDENT</w:t>
                        </w:r>
                      </w:p>
                    </w:txbxContent>
                  </v:textbox>
                </v:shape>
                <w10:anchorlock/>
              </v:group>
            </w:pict>
          </mc:Fallback>
        </mc:AlternateContent>
      </w:r>
    </w:p>
    <w:p w14:paraId="5C7AF9E6" w14:textId="77777777" w:rsidR="00146A9E" w:rsidRDefault="00146A9E">
      <w:pPr>
        <w:pStyle w:val="BodyText"/>
      </w:pPr>
    </w:p>
    <w:p w14:paraId="74D1CDBC" w14:textId="77777777" w:rsidR="00146A9E" w:rsidRDefault="00146A9E">
      <w:pPr>
        <w:pStyle w:val="BodyText"/>
        <w:spacing w:before="189"/>
      </w:pPr>
    </w:p>
    <w:p w14:paraId="2FCE95B1" w14:textId="36C41576" w:rsidR="00146A9E" w:rsidRDefault="00000000">
      <w:pPr>
        <w:pStyle w:val="Heading1"/>
      </w:pPr>
      <w:r>
        <w:rPr>
          <w:w w:val="90"/>
        </w:rPr>
        <w:t>Before</w:t>
      </w:r>
      <w:r>
        <w:rPr>
          <w:spacing w:val="18"/>
        </w:rPr>
        <w:t xml:space="preserve"> </w:t>
      </w:r>
      <w:r>
        <w:rPr>
          <w:w w:val="90"/>
        </w:rPr>
        <w:t>the</w:t>
      </w:r>
      <w:r>
        <w:rPr>
          <w:spacing w:val="19"/>
        </w:rPr>
        <w:t xml:space="preserve"> </w:t>
      </w:r>
      <w:r>
        <w:rPr>
          <w:w w:val="90"/>
        </w:rPr>
        <w:t>Honourable</w:t>
      </w:r>
      <w:r>
        <w:rPr>
          <w:spacing w:val="19"/>
        </w:rPr>
        <w:t xml:space="preserve"> </w:t>
      </w:r>
      <w:r>
        <w:rPr>
          <w:w w:val="90"/>
        </w:rPr>
        <w:t>Kudya</w:t>
      </w:r>
      <w:r>
        <w:rPr>
          <w:spacing w:val="19"/>
        </w:rPr>
        <w:t xml:space="preserve"> </w:t>
      </w:r>
      <w:r>
        <w:rPr>
          <w:spacing w:val="-5"/>
          <w:w w:val="90"/>
        </w:rPr>
        <w:t>J;</w:t>
      </w:r>
    </w:p>
    <w:p w14:paraId="23516C76" w14:textId="77777777" w:rsidR="00146A9E" w:rsidRDefault="00146A9E">
      <w:pPr>
        <w:pStyle w:val="BodyText"/>
        <w:rPr>
          <w:b/>
        </w:rPr>
      </w:pPr>
    </w:p>
    <w:p w14:paraId="05BAB773" w14:textId="77777777" w:rsidR="00146A9E" w:rsidRDefault="00146A9E">
      <w:pPr>
        <w:pStyle w:val="BodyText"/>
        <w:spacing w:before="207"/>
        <w:rPr>
          <w:b/>
        </w:rPr>
      </w:pPr>
    </w:p>
    <w:p w14:paraId="671C5C50" w14:textId="77777777" w:rsidR="00146A9E" w:rsidRDefault="00000000">
      <w:pPr>
        <w:pStyle w:val="BodyText"/>
        <w:tabs>
          <w:tab w:val="left" w:pos="3240"/>
        </w:tabs>
        <w:ind w:left="360"/>
      </w:pPr>
      <w:r>
        <w:t xml:space="preserve">For the </w:t>
      </w:r>
      <w:r>
        <w:rPr>
          <w:spacing w:val="-2"/>
        </w:rPr>
        <w:t>Applicant</w:t>
      </w:r>
      <w:r>
        <w:tab/>
        <w:t xml:space="preserve">- In </w:t>
      </w:r>
      <w:r>
        <w:rPr>
          <w:spacing w:val="-2"/>
        </w:rPr>
        <w:t>person</w:t>
      </w:r>
    </w:p>
    <w:p w14:paraId="460E6957" w14:textId="77777777" w:rsidR="00146A9E" w:rsidRDefault="00000000">
      <w:pPr>
        <w:pStyle w:val="BodyText"/>
        <w:tabs>
          <w:tab w:val="left" w:pos="3239"/>
          <w:tab w:val="left" w:pos="5572"/>
        </w:tabs>
        <w:spacing w:before="242"/>
        <w:ind w:left="360"/>
      </w:pPr>
      <w:r>
        <w:t xml:space="preserve">For the </w:t>
      </w:r>
      <w:r>
        <w:rPr>
          <w:spacing w:val="-2"/>
        </w:rPr>
        <w:t>Respondents</w:t>
      </w:r>
      <w:r>
        <w:tab/>
        <w:t xml:space="preserve">- C.T. </w:t>
      </w:r>
      <w:r>
        <w:rPr>
          <w:spacing w:val="-2"/>
        </w:rPr>
        <w:t>Nhemwa</w:t>
      </w:r>
      <w:r>
        <w:tab/>
        <w:t>Legal</w:t>
      </w:r>
      <w:r>
        <w:rPr>
          <w:spacing w:val="-3"/>
        </w:rPr>
        <w:t xml:space="preserve"> </w:t>
      </w:r>
      <w:r>
        <w:rPr>
          <w:spacing w:val="-2"/>
        </w:rPr>
        <w:t>Practitioner</w:t>
      </w:r>
    </w:p>
    <w:p w14:paraId="31EC073F" w14:textId="77777777" w:rsidR="00146A9E" w:rsidRDefault="00146A9E">
      <w:pPr>
        <w:pStyle w:val="BodyText"/>
      </w:pPr>
    </w:p>
    <w:p w14:paraId="46DED128" w14:textId="77777777" w:rsidR="00146A9E" w:rsidRDefault="00146A9E">
      <w:pPr>
        <w:pStyle w:val="BodyText"/>
        <w:spacing w:before="206"/>
      </w:pPr>
    </w:p>
    <w:p w14:paraId="6D0ABA21" w14:textId="77777777" w:rsidR="00146A9E" w:rsidRDefault="00000000">
      <w:pPr>
        <w:pStyle w:val="Heading1"/>
      </w:pPr>
      <w:r>
        <w:rPr>
          <w:spacing w:val="-2"/>
        </w:rPr>
        <w:t>KUDYA</w:t>
      </w:r>
      <w:r>
        <w:rPr>
          <w:spacing w:val="-10"/>
        </w:rPr>
        <w:t xml:space="preserve"> </w:t>
      </w:r>
      <w:r>
        <w:rPr>
          <w:spacing w:val="-5"/>
        </w:rPr>
        <w:t>J:</w:t>
      </w:r>
    </w:p>
    <w:p w14:paraId="4F937295" w14:textId="77777777" w:rsidR="00146A9E" w:rsidRDefault="00146A9E">
      <w:pPr>
        <w:pStyle w:val="BodyText"/>
        <w:rPr>
          <w:b/>
        </w:rPr>
      </w:pPr>
    </w:p>
    <w:p w14:paraId="669F9BDD" w14:textId="77777777" w:rsidR="00146A9E" w:rsidRDefault="00146A9E">
      <w:pPr>
        <w:pStyle w:val="BodyText"/>
        <w:spacing w:before="147"/>
        <w:rPr>
          <w:b/>
        </w:rPr>
      </w:pPr>
    </w:p>
    <w:p w14:paraId="142B500B" w14:textId="77777777" w:rsidR="00146A9E" w:rsidRDefault="00000000">
      <w:pPr>
        <w:pStyle w:val="BodyText"/>
        <w:spacing w:before="1" w:line="360" w:lineRule="auto"/>
        <w:ind w:left="360" w:firstLine="720"/>
      </w:pPr>
      <w:r>
        <w:t>On</w:t>
      </w:r>
      <w:r>
        <w:rPr>
          <w:spacing w:val="38"/>
        </w:rPr>
        <w:t xml:space="preserve"> </w:t>
      </w:r>
      <w:r>
        <w:t>3</w:t>
      </w:r>
      <w:r>
        <w:rPr>
          <w:spacing w:val="38"/>
        </w:rPr>
        <w:t xml:space="preserve"> </w:t>
      </w:r>
      <w:r>
        <w:t>June</w:t>
      </w:r>
      <w:r>
        <w:rPr>
          <w:spacing w:val="38"/>
        </w:rPr>
        <w:t xml:space="preserve"> </w:t>
      </w:r>
      <w:r>
        <w:t>2025</w:t>
      </w:r>
      <w:r>
        <w:rPr>
          <w:spacing w:val="38"/>
        </w:rPr>
        <w:t xml:space="preserve"> </w:t>
      </w:r>
      <w:r>
        <w:t>this</w:t>
      </w:r>
      <w:r>
        <w:rPr>
          <w:spacing w:val="38"/>
        </w:rPr>
        <w:t xml:space="preserve"> </w:t>
      </w:r>
      <w:r>
        <w:t>Court</w:t>
      </w:r>
      <w:r>
        <w:rPr>
          <w:spacing w:val="38"/>
        </w:rPr>
        <w:t xml:space="preserve"> </w:t>
      </w:r>
      <w:r>
        <w:t>handed</w:t>
      </w:r>
      <w:r>
        <w:rPr>
          <w:spacing w:val="37"/>
        </w:rPr>
        <w:t xml:space="preserve"> </w:t>
      </w:r>
      <w:r>
        <w:t>down</w:t>
      </w:r>
      <w:r>
        <w:rPr>
          <w:spacing w:val="38"/>
        </w:rPr>
        <w:t xml:space="preserve"> </w:t>
      </w:r>
      <w:r>
        <w:t>order</w:t>
      </w:r>
      <w:r>
        <w:rPr>
          <w:spacing w:val="37"/>
        </w:rPr>
        <w:t xml:space="preserve"> </w:t>
      </w:r>
      <w:r>
        <w:t>LCH</w:t>
      </w:r>
      <w:r>
        <w:rPr>
          <w:spacing w:val="38"/>
        </w:rPr>
        <w:t xml:space="preserve"> </w:t>
      </w:r>
      <w:r>
        <w:t>ORD</w:t>
      </w:r>
      <w:r>
        <w:rPr>
          <w:spacing w:val="38"/>
        </w:rPr>
        <w:t xml:space="preserve"> </w:t>
      </w:r>
      <w:r>
        <w:t>405/25</w:t>
      </w:r>
      <w:r>
        <w:rPr>
          <w:spacing w:val="38"/>
        </w:rPr>
        <w:t xml:space="preserve"> </w:t>
      </w:r>
      <w:r>
        <w:t>which</w:t>
      </w:r>
      <w:r>
        <w:rPr>
          <w:spacing w:val="37"/>
        </w:rPr>
        <w:t xml:space="preserve"> </w:t>
      </w:r>
      <w:r>
        <w:t>ordered</w:t>
      </w:r>
      <w:r>
        <w:rPr>
          <w:spacing w:val="38"/>
        </w:rPr>
        <w:t xml:space="preserve"> </w:t>
      </w:r>
      <w:r>
        <w:t xml:space="preserve">the </w:t>
      </w:r>
      <w:r>
        <w:rPr>
          <w:spacing w:val="-2"/>
        </w:rPr>
        <w:t>following:</w:t>
      </w:r>
    </w:p>
    <w:p w14:paraId="5CAA78E8" w14:textId="77777777" w:rsidR="00146A9E" w:rsidRDefault="00000000">
      <w:pPr>
        <w:spacing w:line="345" w:lineRule="auto"/>
        <w:ind w:left="1079" w:right="569"/>
        <w:rPr>
          <w:sz w:val="24"/>
        </w:rPr>
      </w:pPr>
      <w:r>
        <w:rPr>
          <w:sz w:val="24"/>
        </w:rPr>
        <w:t>“</w:t>
      </w:r>
      <w:r>
        <w:rPr>
          <w:i/>
          <w:sz w:val="25"/>
        </w:rPr>
        <w:t>Matter</w:t>
      </w:r>
      <w:r>
        <w:rPr>
          <w:i/>
          <w:spacing w:val="-16"/>
          <w:sz w:val="25"/>
        </w:rPr>
        <w:t xml:space="preserve"> </w:t>
      </w:r>
      <w:r>
        <w:rPr>
          <w:i/>
          <w:sz w:val="25"/>
        </w:rPr>
        <w:t>be</w:t>
      </w:r>
      <w:r>
        <w:rPr>
          <w:i/>
          <w:spacing w:val="-16"/>
          <w:sz w:val="25"/>
        </w:rPr>
        <w:t xml:space="preserve"> </w:t>
      </w:r>
      <w:r>
        <w:rPr>
          <w:i/>
          <w:sz w:val="25"/>
        </w:rPr>
        <w:t>and</w:t>
      </w:r>
      <w:r>
        <w:rPr>
          <w:i/>
          <w:spacing w:val="-15"/>
          <w:sz w:val="25"/>
        </w:rPr>
        <w:t xml:space="preserve"> </w:t>
      </w:r>
      <w:r>
        <w:rPr>
          <w:i/>
          <w:sz w:val="25"/>
        </w:rPr>
        <w:t>is</w:t>
      </w:r>
      <w:r>
        <w:rPr>
          <w:i/>
          <w:spacing w:val="-16"/>
          <w:sz w:val="25"/>
        </w:rPr>
        <w:t xml:space="preserve"> </w:t>
      </w:r>
      <w:r>
        <w:rPr>
          <w:i/>
          <w:sz w:val="25"/>
        </w:rPr>
        <w:t>hereby</w:t>
      </w:r>
      <w:r>
        <w:rPr>
          <w:i/>
          <w:spacing w:val="-16"/>
          <w:sz w:val="25"/>
        </w:rPr>
        <w:t xml:space="preserve"> </w:t>
      </w:r>
      <w:r>
        <w:rPr>
          <w:i/>
          <w:sz w:val="25"/>
        </w:rPr>
        <w:t>struck</w:t>
      </w:r>
      <w:r>
        <w:rPr>
          <w:i/>
          <w:spacing w:val="-15"/>
          <w:sz w:val="25"/>
        </w:rPr>
        <w:t xml:space="preserve"> </w:t>
      </w:r>
      <w:r>
        <w:rPr>
          <w:i/>
          <w:sz w:val="25"/>
        </w:rPr>
        <w:t>off</w:t>
      </w:r>
      <w:r>
        <w:rPr>
          <w:i/>
          <w:spacing w:val="-16"/>
          <w:sz w:val="25"/>
        </w:rPr>
        <w:t xml:space="preserve"> </w:t>
      </w:r>
      <w:r>
        <w:rPr>
          <w:i/>
          <w:sz w:val="25"/>
        </w:rPr>
        <w:t>the</w:t>
      </w:r>
      <w:r>
        <w:rPr>
          <w:i/>
          <w:spacing w:val="-15"/>
          <w:sz w:val="25"/>
        </w:rPr>
        <w:t xml:space="preserve"> </w:t>
      </w:r>
      <w:r>
        <w:rPr>
          <w:i/>
          <w:sz w:val="25"/>
        </w:rPr>
        <w:t>roll</w:t>
      </w:r>
      <w:r>
        <w:rPr>
          <w:i/>
          <w:spacing w:val="-16"/>
          <w:sz w:val="25"/>
        </w:rPr>
        <w:t xml:space="preserve"> </w:t>
      </w:r>
      <w:r>
        <w:rPr>
          <w:i/>
          <w:sz w:val="25"/>
        </w:rPr>
        <w:t>for</w:t>
      </w:r>
      <w:r>
        <w:rPr>
          <w:i/>
          <w:spacing w:val="-16"/>
          <w:sz w:val="25"/>
        </w:rPr>
        <w:t xml:space="preserve"> </w:t>
      </w:r>
      <w:r>
        <w:rPr>
          <w:i/>
          <w:sz w:val="25"/>
        </w:rPr>
        <w:t>the</w:t>
      </w:r>
      <w:r>
        <w:rPr>
          <w:i/>
          <w:spacing w:val="-15"/>
          <w:sz w:val="25"/>
        </w:rPr>
        <w:t xml:space="preserve"> </w:t>
      </w:r>
      <w:r>
        <w:rPr>
          <w:i/>
          <w:sz w:val="25"/>
        </w:rPr>
        <w:t>reason</w:t>
      </w:r>
      <w:r>
        <w:rPr>
          <w:i/>
          <w:spacing w:val="-16"/>
          <w:sz w:val="25"/>
        </w:rPr>
        <w:t xml:space="preserve"> </w:t>
      </w:r>
      <w:r>
        <w:rPr>
          <w:i/>
          <w:sz w:val="25"/>
        </w:rPr>
        <w:t>that</w:t>
      </w:r>
      <w:r>
        <w:rPr>
          <w:i/>
          <w:spacing w:val="-16"/>
          <w:sz w:val="25"/>
        </w:rPr>
        <w:t xml:space="preserve"> </w:t>
      </w:r>
      <w:r>
        <w:rPr>
          <w:i/>
          <w:sz w:val="25"/>
        </w:rPr>
        <w:t>it</w:t>
      </w:r>
      <w:r>
        <w:rPr>
          <w:i/>
          <w:spacing w:val="-15"/>
          <w:sz w:val="25"/>
        </w:rPr>
        <w:t xml:space="preserve"> </w:t>
      </w:r>
      <w:r>
        <w:rPr>
          <w:i/>
          <w:sz w:val="25"/>
        </w:rPr>
        <w:t>is</w:t>
      </w:r>
      <w:r>
        <w:rPr>
          <w:i/>
          <w:spacing w:val="-16"/>
          <w:sz w:val="25"/>
        </w:rPr>
        <w:t xml:space="preserve"> </w:t>
      </w:r>
      <w:r>
        <w:rPr>
          <w:i/>
          <w:sz w:val="25"/>
        </w:rPr>
        <w:t>improperly</w:t>
      </w:r>
      <w:r>
        <w:rPr>
          <w:i/>
          <w:spacing w:val="-15"/>
          <w:sz w:val="25"/>
        </w:rPr>
        <w:t xml:space="preserve"> </w:t>
      </w:r>
      <w:r>
        <w:rPr>
          <w:i/>
          <w:sz w:val="25"/>
        </w:rPr>
        <w:t>before</w:t>
      </w:r>
      <w:r>
        <w:rPr>
          <w:i/>
          <w:spacing w:val="-16"/>
          <w:sz w:val="25"/>
        </w:rPr>
        <w:t xml:space="preserve"> </w:t>
      </w:r>
      <w:r>
        <w:rPr>
          <w:i/>
          <w:sz w:val="25"/>
        </w:rPr>
        <w:t>the court.</w:t>
      </w:r>
      <w:r>
        <w:rPr>
          <w:i/>
          <w:spacing w:val="-9"/>
          <w:sz w:val="25"/>
        </w:rPr>
        <w:t xml:space="preserve"> </w:t>
      </w:r>
      <w:r>
        <w:rPr>
          <w:i/>
          <w:sz w:val="25"/>
        </w:rPr>
        <w:t>Each</w:t>
      </w:r>
      <w:r>
        <w:rPr>
          <w:i/>
          <w:spacing w:val="-9"/>
          <w:sz w:val="25"/>
        </w:rPr>
        <w:t xml:space="preserve"> </w:t>
      </w:r>
      <w:r>
        <w:rPr>
          <w:i/>
          <w:sz w:val="25"/>
        </w:rPr>
        <w:t>party</w:t>
      </w:r>
      <w:r>
        <w:rPr>
          <w:i/>
          <w:spacing w:val="-9"/>
          <w:sz w:val="25"/>
        </w:rPr>
        <w:t xml:space="preserve"> </w:t>
      </w:r>
      <w:r>
        <w:rPr>
          <w:i/>
          <w:sz w:val="25"/>
        </w:rPr>
        <w:t>bears</w:t>
      </w:r>
      <w:r>
        <w:rPr>
          <w:i/>
          <w:spacing w:val="-9"/>
          <w:sz w:val="25"/>
        </w:rPr>
        <w:t xml:space="preserve"> </w:t>
      </w:r>
      <w:r>
        <w:rPr>
          <w:i/>
          <w:sz w:val="25"/>
        </w:rPr>
        <w:t>own</w:t>
      </w:r>
      <w:r>
        <w:rPr>
          <w:i/>
          <w:spacing w:val="-9"/>
          <w:sz w:val="25"/>
        </w:rPr>
        <w:t xml:space="preserve"> </w:t>
      </w:r>
      <w:r>
        <w:rPr>
          <w:i/>
          <w:sz w:val="25"/>
        </w:rPr>
        <w:t>costs</w:t>
      </w:r>
      <w:r>
        <w:rPr>
          <w:sz w:val="24"/>
        </w:rPr>
        <w:t>.”</w:t>
      </w:r>
    </w:p>
    <w:p w14:paraId="12ED3DFE" w14:textId="77777777" w:rsidR="00146A9E" w:rsidRDefault="00146A9E">
      <w:pPr>
        <w:pStyle w:val="BodyText"/>
        <w:spacing w:before="126"/>
        <w:rPr>
          <w:sz w:val="25"/>
        </w:rPr>
      </w:pPr>
    </w:p>
    <w:p w14:paraId="326FE75B" w14:textId="77777777" w:rsidR="00146A9E" w:rsidRDefault="00000000">
      <w:pPr>
        <w:pStyle w:val="BodyText"/>
        <w:spacing w:line="360" w:lineRule="auto"/>
        <w:ind w:left="360" w:right="569"/>
      </w:pPr>
      <w:r>
        <w:t>On 4 June 2025, the applicant by letter addressed to the Registrar formally requested for reasons for the order of 3 June 2025. They are they: -</w:t>
      </w:r>
    </w:p>
    <w:p w14:paraId="0A0B5CBD" w14:textId="77777777" w:rsidR="00146A9E" w:rsidRDefault="00000000">
      <w:pPr>
        <w:pStyle w:val="BodyText"/>
        <w:spacing w:line="360" w:lineRule="auto"/>
        <w:ind w:left="360" w:right="569"/>
      </w:pPr>
      <w:r>
        <w:t>The background to the matter is that the applicant employee filed an application with this Court under Section 89(2)(c) of the Labour Act where he sought the following relief:</w:t>
      </w:r>
    </w:p>
    <w:p w14:paraId="70F1677E" w14:textId="77777777" w:rsidR="00146A9E" w:rsidRDefault="00146A9E">
      <w:pPr>
        <w:pStyle w:val="BodyText"/>
        <w:spacing w:line="360" w:lineRule="auto"/>
        <w:sectPr w:rsidR="00146A9E">
          <w:footerReference w:type="default" r:id="rId7"/>
          <w:type w:val="continuous"/>
          <w:pgSz w:w="12240" w:h="15840"/>
          <w:pgMar w:top="1400" w:right="720" w:bottom="940" w:left="1080" w:header="0" w:footer="744" w:gutter="0"/>
          <w:pgNumType w:start="1"/>
          <w:cols w:space="720"/>
        </w:sectPr>
      </w:pPr>
    </w:p>
    <w:p w14:paraId="781C4CBF" w14:textId="77777777" w:rsidR="00146A9E" w:rsidRDefault="00000000">
      <w:pPr>
        <w:pStyle w:val="ListParagraph"/>
        <w:numPr>
          <w:ilvl w:val="0"/>
          <w:numId w:val="1"/>
        </w:numPr>
        <w:tabs>
          <w:tab w:val="left" w:pos="1079"/>
        </w:tabs>
        <w:spacing w:before="70" w:line="345" w:lineRule="auto"/>
        <w:jc w:val="both"/>
        <w:rPr>
          <w:i/>
          <w:sz w:val="25"/>
        </w:rPr>
      </w:pPr>
      <w:r>
        <w:rPr>
          <w:i/>
          <w:spacing w:val="-6"/>
          <w:sz w:val="25"/>
        </w:rPr>
        <w:lastRenderedPageBreak/>
        <w:t>“The</w:t>
      </w:r>
      <w:r>
        <w:rPr>
          <w:i/>
          <w:spacing w:val="-8"/>
          <w:sz w:val="25"/>
        </w:rPr>
        <w:t xml:space="preserve"> </w:t>
      </w:r>
      <w:r>
        <w:rPr>
          <w:i/>
          <w:spacing w:val="-6"/>
          <w:sz w:val="25"/>
        </w:rPr>
        <w:t>application</w:t>
      </w:r>
      <w:r>
        <w:rPr>
          <w:i/>
          <w:spacing w:val="-8"/>
          <w:sz w:val="25"/>
        </w:rPr>
        <w:t xml:space="preserve"> </w:t>
      </w:r>
      <w:r>
        <w:rPr>
          <w:i/>
          <w:spacing w:val="-6"/>
          <w:sz w:val="25"/>
        </w:rPr>
        <w:t>for</w:t>
      </w:r>
      <w:r>
        <w:rPr>
          <w:i/>
          <w:spacing w:val="-8"/>
          <w:sz w:val="25"/>
        </w:rPr>
        <w:t xml:space="preserve"> </w:t>
      </w:r>
      <w:r>
        <w:rPr>
          <w:i/>
          <w:spacing w:val="-6"/>
          <w:sz w:val="25"/>
        </w:rPr>
        <w:t>an</w:t>
      </w:r>
      <w:r>
        <w:rPr>
          <w:i/>
          <w:spacing w:val="-8"/>
          <w:sz w:val="25"/>
        </w:rPr>
        <w:t xml:space="preserve"> </w:t>
      </w:r>
      <w:r>
        <w:rPr>
          <w:i/>
          <w:spacing w:val="-6"/>
          <w:sz w:val="25"/>
        </w:rPr>
        <w:t>order</w:t>
      </w:r>
      <w:r>
        <w:rPr>
          <w:i/>
          <w:spacing w:val="-8"/>
          <w:sz w:val="25"/>
        </w:rPr>
        <w:t xml:space="preserve"> </w:t>
      </w:r>
      <w:r>
        <w:rPr>
          <w:i/>
          <w:spacing w:val="-6"/>
          <w:sz w:val="25"/>
        </w:rPr>
        <w:t>in</w:t>
      </w:r>
      <w:r>
        <w:rPr>
          <w:i/>
          <w:spacing w:val="-8"/>
          <w:sz w:val="25"/>
        </w:rPr>
        <w:t xml:space="preserve"> </w:t>
      </w:r>
      <w:r>
        <w:rPr>
          <w:i/>
          <w:spacing w:val="-6"/>
          <w:sz w:val="25"/>
        </w:rPr>
        <w:t>terms</w:t>
      </w:r>
      <w:r>
        <w:rPr>
          <w:i/>
          <w:spacing w:val="-8"/>
          <w:sz w:val="25"/>
        </w:rPr>
        <w:t xml:space="preserve"> </w:t>
      </w:r>
      <w:r>
        <w:rPr>
          <w:i/>
          <w:spacing w:val="-6"/>
          <w:sz w:val="25"/>
        </w:rPr>
        <w:t>of</w:t>
      </w:r>
      <w:r>
        <w:rPr>
          <w:i/>
          <w:spacing w:val="-8"/>
          <w:sz w:val="25"/>
        </w:rPr>
        <w:t xml:space="preserve"> </w:t>
      </w:r>
      <w:r>
        <w:rPr>
          <w:i/>
          <w:spacing w:val="-6"/>
          <w:sz w:val="25"/>
        </w:rPr>
        <w:t>Section</w:t>
      </w:r>
      <w:r>
        <w:rPr>
          <w:i/>
          <w:spacing w:val="-8"/>
          <w:sz w:val="25"/>
        </w:rPr>
        <w:t xml:space="preserve"> </w:t>
      </w:r>
      <w:r>
        <w:rPr>
          <w:i/>
          <w:spacing w:val="-6"/>
          <w:sz w:val="25"/>
        </w:rPr>
        <w:t>89(2)(c)</w:t>
      </w:r>
      <w:r>
        <w:rPr>
          <w:i/>
          <w:spacing w:val="-8"/>
          <w:sz w:val="25"/>
        </w:rPr>
        <w:t xml:space="preserve"> </w:t>
      </w:r>
      <w:r>
        <w:rPr>
          <w:i/>
          <w:spacing w:val="-6"/>
          <w:sz w:val="25"/>
        </w:rPr>
        <w:t>of</w:t>
      </w:r>
      <w:r>
        <w:rPr>
          <w:i/>
          <w:spacing w:val="-8"/>
          <w:sz w:val="25"/>
        </w:rPr>
        <w:t xml:space="preserve"> </w:t>
      </w:r>
      <w:r>
        <w:rPr>
          <w:i/>
          <w:spacing w:val="-6"/>
          <w:sz w:val="25"/>
        </w:rPr>
        <w:t>the</w:t>
      </w:r>
      <w:r>
        <w:rPr>
          <w:i/>
          <w:spacing w:val="-7"/>
          <w:sz w:val="25"/>
        </w:rPr>
        <w:t xml:space="preserve"> </w:t>
      </w:r>
      <w:r>
        <w:rPr>
          <w:i/>
          <w:spacing w:val="-6"/>
          <w:sz w:val="25"/>
        </w:rPr>
        <w:t>Labour</w:t>
      </w:r>
      <w:r>
        <w:rPr>
          <w:i/>
          <w:spacing w:val="-8"/>
          <w:sz w:val="25"/>
        </w:rPr>
        <w:t xml:space="preserve"> </w:t>
      </w:r>
      <w:r>
        <w:rPr>
          <w:i/>
          <w:spacing w:val="-6"/>
          <w:sz w:val="25"/>
        </w:rPr>
        <w:t>Act</w:t>
      </w:r>
      <w:r>
        <w:rPr>
          <w:i/>
          <w:spacing w:val="-7"/>
          <w:sz w:val="25"/>
        </w:rPr>
        <w:t xml:space="preserve"> </w:t>
      </w:r>
      <w:r>
        <w:rPr>
          <w:i/>
          <w:spacing w:val="-6"/>
          <w:sz w:val="25"/>
        </w:rPr>
        <w:t>Chapter</w:t>
      </w:r>
      <w:r>
        <w:rPr>
          <w:i/>
          <w:spacing w:val="-8"/>
          <w:sz w:val="25"/>
        </w:rPr>
        <w:t xml:space="preserve"> </w:t>
      </w:r>
      <w:r>
        <w:rPr>
          <w:i/>
          <w:spacing w:val="-6"/>
          <w:sz w:val="25"/>
        </w:rPr>
        <w:t xml:space="preserve">28:01 </w:t>
      </w:r>
      <w:r>
        <w:rPr>
          <w:i/>
          <w:sz w:val="25"/>
        </w:rPr>
        <w:t>(the Act) be and is hereby granted.</w:t>
      </w:r>
    </w:p>
    <w:p w14:paraId="70B944E1" w14:textId="77777777" w:rsidR="00146A9E" w:rsidRDefault="00000000">
      <w:pPr>
        <w:pStyle w:val="ListParagraph"/>
        <w:numPr>
          <w:ilvl w:val="0"/>
          <w:numId w:val="1"/>
        </w:numPr>
        <w:tabs>
          <w:tab w:val="left" w:pos="1079"/>
        </w:tabs>
        <w:spacing w:line="345" w:lineRule="auto"/>
        <w:jc w:val="both"/>
        <w:rPr>
          <w:i/>
          <w:sz w:val="25"/>
        </w:rPr>
      </w:pPr>
      <w:r>
        <w:rPr>
          <w:i/>
          <w:sz w:val="25"/>
        </w:rPr>
        <w:t>The</w:t>
      </w:r>
      <w:r>
        <w:rPr>
          <w:i/>
          <w:spacing w:val="-10"/>
          <w:sz w:val="25"/>
        </w:rPr>
        <w:t xml:space="preserve"> </w:t>
      </w:r>
      <w:r>
        <w:rPr>
          <w:i/>
          <w:sz w:val="25"/>
        </w:rPr>
        <w:t>termination</w:t>
      </w:r>
      <w:r>
        <w:rPr>
          <w:i/>
          <w:spacing w:val="-10"/>
          <w:sz w:val="25"/>
        </w:rPr>
        <w:t xml:space="preserve"> </w:t>
      </w:r>
      <w:r>
        <w:rPr>
          <w:i/>
          <w:sz w:val="25"/>
        </w:rPr>
        <w:t>of</w:t>
      </w:r>
      <w:r>
        <w:rPr>
          <w:i/>
          <w:spacing w:val="-10"/>
          <w:sz w:val="25"/>
        </w:rPr>
        <w:t xml:space="preserve"> </w:t>
      </w:r>
      <w:r>
        <w:rPr>
          <w:i/>
          <w:sz w:val="25"/>
        </w:rPr>
        <w:t>Applicant’s</w:t>
      </w:r>
      <w:r>
        <w:rPr>
          <w:i/>
          <w:spacing w:val="-10"/>
          <w:sz w:val="25"/>
        </w:rPr>
        <w:t xml:space="preserve"> </w:t>
      </w:r>
      <w:r>
        <w:rPr>
          <w:i/>
          <w:sz w:val="25"/>
        </w:rPr>
        <w:t>employment</w:t>
      </w:r>
      <w:r>
        <w:rPr>
          <w:i/>
          <w:spacing w:val="-10"/>
          <w:sz w:val="25"/>
        </w:rPr>
        <w:t xml:space="preserve"> </w:t>
      </w:r>
      <w:r>
        <w:rPr>
          <w:i/>
          <w:sz w:val="25"/>
        </w:rPr>
        <w:t>contract</w:t>
      </w:r>
      <w:r>
        <w:rPr>
          <w:i/>
          <w:spacing w:val="-10"/>
          <w:sz w:val="25"/>
        </w:rPr>
        <w:t xml:space="preserve"> </w:t>
      </w:r>
      <w:r>
        <w:rPr>
          <w:i/>
          <w:sz w:val="25"/>
        </w:rPr>
        <w:t>as</w:t>
      </w:r>
      <w:r>
        <w:rPr>
          <w:i/>
          <w:spacing w:val="-10"/>
          <w:sz w:val="25"/>
        </w:rPr>
        <w:t xml:space="preserve"> </w:t>
      </w:r>
      <w:r>
        <w:rPr>
          <w:i/>
          <w:sz w:val="25"/>
        </w:rPr>
        <w:t>per</w:t>
      </w:r>
      <w:r>
        <w:rPr>
          <w:i/>
          <w:spacing w:val="-10"/>
          <w:sz w:val="25"/>
        </w:rPr>
        <w:t xml:space="preserve"> </w:t>
      </w:r>
      <w:r>
        <w:rPr>
          <w:i/>
          <w:sz w:val="25"/>
        </w:rPr>
        <w:t>2</w:t>
      </w:r>
      <w:r>
        <w:rPr>
          <w:i/>
          <w:position w:val="7"/>
          <w:sz w:val="17"/>
        </w:rPr>
        <w:t>nd</w:t>
      </w:r>
      <w:r>
        <w:rPr>
          <w:i/>
          <w:spacing w:val="10"/>
          <w:position w:val="7"/>
          <w:sz w:val="17"/>
        </w:rPr>
        <w:t xml:space="preserve"> </w:t>
      </w:r>
      <w:r>
        <w:rPr>
          <w:i/>
          <w:sz w:val="25"/>
        </w:rPr>
        <w:t>respondent’s</w:t>
      </w:r>
      <w:r>
        <w:rPr>
          <w:i/>
          <w:spacing w:val="-10"/>
          <w:sz w:val="25"/>
        </w:rPr>
        <w:t xml:space="preserve"> </w:t>
      </w:r>
      <w:r>
        <w:rPr>
          <w:i/>
          <w:sz w:val="25"/>
        </w:rPr>
        <w:t>5</w:t>
      </w:r>
      <w:r>
        <w:rPr>
          <w:i/>
          <w:position w:val="7"/>
          <w:sz w:val="17"/>
        </w:rPr>
        <w:t>th</w:t>
      </w:r>
      <w:r>
        <w:rPr>
          <w:i/>
          <w:spacing w:val="10"/>
          <w:position w:val="7"/>
          <w:sz w:val="17"/>
        </w:rPr>
        <w:t xml:space="preserve"> </w:t>
      </w:r>
      <w:r>
        <w:rPr>
          <w:i/>
          <w:sz w:val="25"/>
        </w:rPr>
        <w:t xml:space="preserve">August </w:t>
      </w:r>
      <w:r>
        <w:rPr>
          <w:i/>
          <w:spacing w:val="-2"/>
          <w:sz w:val="25"/>
        </w:rPr>
        <w:t>2015</w:t>
      </w:r>
      <w:r>
        <w:rPr>
          <w:i/>
          <w:spacing w:val="-11"/>
          <w:sz w:val="25"/>
        </w:rPr>
        <w:t xml:space="preserve"> </w:t>
      </w:r>
      <w:r>
        <w:rPr>
          <w:i/>
          <w:spacing w:val="-2"/>
          <w:sz w:val="25"/>
        </w:rPr>
        <w:t>dated</w:t>
      </w:r>
      <w:r>
        <w:rPr>
          <w:i/>
          <w:spacing w:val="-11"/>
          <w:sz w:val="25"/>
        </w:rPr>
        <w:t xml:space="preserve"> </w:t>
      </w:r>
      <w:r>
        <w:rPr>
          <w:i/>
          <w:spacing w:val="-2"/>
          <w:sz w:val="25"/>
        </w:rPr>
        <w:t>termination</w:t>
      </w:r>
      <w:r>
        <w:rPr>
          <w:i/>
          <w:spacing w:val="-11"/>
          <w:sz w:val="25"/>
        </w:rPr>
        <w:t xml:space="preserve"> </w:t>
      </w:r>
      <w:r>
        <w:rPr>
          <w:i/>
          <w:spacing w:val="-2"/>
          <w:sz w:val="25"/>
        </w:rPr>
        <w:t>letter</w:t>
      </w:r>
      <w:r>
        <w:rPr>
          <w:i/>
          <w:spacing w:val="-11"/>
          <w:sz w:val="25"/>
        </w:rPr>
        <w:t xml:space="preserve"> </w:t>
      </w:r>
      <w:r>
        <w:rPr>
          <w:i/>
          <w:spacing w:val="-2"/>
          <w:sz w:val="25"/>
        </w:rPr>
        <w:t>being</w:t>
      </w:r>
      <w:r>
        <w:rPr>
          <w:i/>
          <w:spacing w:val="-11"/>
          <w:sz w:val="25"/>
        </w:rPr>
        <w:t xml:space="preserve"> </w:t>
      </w:r>
      <w:r>
        <w:rPr>
          <w:i/>
          <w:spacing w:val="-2"/>
          <w:sz w:val="25"/>
        </w:rPr>
        <w:t>an</w:t>
      </w:r>
      <w:r>
        <w:rPr>
          <w:i/>
          <w:spacing w:val="-11"/>
          <w:sz w:val="25"/>
        </w:rPr>
        <w:t xml:space="preserve"> </w:t>
      </w:r>
      <w:r>
        <w:rPr>
          <w:i/>
          <w:spacing w:val="-2"/>
          <w:sz w:val="25"/>
        </w:rPr>
        <w:t>errant</w:t>
      </w:r>
      <w:r>
        <w:rPr>
          <w:i/>
          <w:spacing w:val="-11"/>
          <w:sz w:val="25"/>
        </w:rPr>
        <w:t xml:space="preserve"> </w:t>
      </w:r>
      <w:r>
        <w:rPr>
          <w:i/>
          <w:spacing w:val="-2"/>
          <w:sz w:val="25"/>
        </w:rPr>
        <w:t>nullity</w:t>
      </w:r>
      <w:r>
        <w:rPr>
          <w:i/>
          <w:spacing w:val="-11"/>
          <w:sz w:val="25"/>
        </w:rPr>
        <w:t xml:space="preserve"> </w:t>
      </w:r>
      <w:r>
        <w:rPr>
          <w:i/>
          <w:spacing w:val="-2"/>
          <w:sz w:val="25"/>
        </w:rPr>
        <w:t>be</w:t>
      </w:r>
      <w:r>
        <w:rPr>
          <w:i/>
          <w:spacing w:val="-11"/>
          <w:sz w:val="25"/>
        </w:rPr>
        <w:t xml:space="preserve"> </w:t>
      </w:r>
      <w:r>
        <w:rPr>
          <w:i/>
          <w:spacing w:val="-2"/>
          <w:sz w:val="25"/>
        </w:rPr>
        <w:t>and</w:t>
      </w:r>
      <w:r>
        <w:rPr>
          <w:i/>
          <w:spacing w:val="-11"/>
          <w:sz w:val="25"/>
        </w:rPr>
        <w:t xml:space="preserve"> </w:t>
      </w:r>
      <w:r>
        <w:rPr>
          <w:i/>
          <w:spacing w:val="-2"/>
          <w:sz w:val="25"/>
        </w:rPr>
        <w:t>is</w:t>
      </w:r>
      <w:r>
        <w:rPr>
          <w:i/>
          <w:spacing w:val="-11"/>
          <w:sz w:val="25"/>
        </w:rPr>
        <w:t xml:space="preserve"> </w:t>
      </w:r>
      <w:r>
        <w:rPr>
          <w:i/>
          <w:spacing w:val="-2"/>
          <w:sz w:val="25"/>
        </w:rPr>
        <w:t>hereby</w:t>
      </w:r>
      <w:r>
        <w:rPr>
          <w:i/>
          <w:spacing w:val="-11"/>
          <w:sz w:val="25"/>
        </w:rPr>
        <w:t xml:space="preserve"> </w:t>
      </w:r>
      <w:r>
        <w:rPr>
          <w:i/>
          <w:spacing w:val="-2"/>
          <w:sz w:val="25"/>
        </w:rPr>
        <w:t>set</w:t>
      </w:r>
      <w:r>
        <w:rPr>
          <w:i/>
          <w:spacing w:val="-11"/>
          <w:sz w:val="25"/>
        </w:rPr>
        <w:t xml:space="preserve"> </w:t>
      </w:r>
      <w:r>
        <w:rPr>
          <w:i/>
          <w:spacing w:val="-2"/>
          <w:sz w:val="25"/>
        </w:rPr>
        <w:t>aside.</w:t>
      </w:r>
    </w:p>
    <w:p w14:paraId="0E945192" w14:textId="77777777" w:rsidR="00146A9E" w:rsidRDefault="00000000">
      <w:pPr>
        <w:pStyle w:val="ListParagraph"/>
        <w:numPr>
          <w:ilvl w:val="0"/>
          <w:numId w:val="1"/>
        </w:numPr>
        <w:tabs>
          <w:tab w:val="left" w:pos="1079"/>
        </w:tabs>
        <w:spacing w:line="345" w:lineRule="auto"/>
        <w:ind w:right="718"/>
        <w:jc w:val="both"/>
        <w:rPr>
          <w:i/>
          <w:sz w:val="25"/>
        </w:rPr>
      </w:pPr>
      <w:r>
        <w:rPr>
          <w:i/>
          <w:sz w:val="25"/>
        </w:rPr>
        <w:t>Applicant</w:t>
      </w:r>
      <w:r>
        <w:rPr>
          <w:i/>
          <w:spacing w:val="-16"/>
          <w:sz w:val="25"/>
        </w:rPr>
        <w:t xml:space="preserve"> </w:t>
      </w:r>
      <w:r>
        <w:rPr>
          <w:i/>
          <w:sz w:val="25"/>
        </w:rPr>
        <w:t>be</w:t>
      </w:r>
      <w:r>
        <w:rPr>
          <w:i/>
          <w:spacing w:val="-16"/>
          <w:sz w:val="25"/>
        </w:rPr>
        <w:t xml:space="preserve"> </w:t>
      </w:r>
      <w:r>
        <w:rPr>
          <w:i/>
          <w:sz w:val="25"/>
        </w:rPr>
        <w:t>and</w:t>
      </w:r>
      <w:r>
        <w:rPr>
          <w:i/>
          <w:spacing w:val="-15"/>
          <w:sz w:val="25"/>
        </w:rPr>
        <w:t xml:space="preserve"> </w:t>
      </w:r>
      <w:r>
        <w:rPr>
          <w:i/>
          <w:sz w:val="25"/>
        </w:rPr>
        <w:t>is</w:t>
      </w:r>
      <w:r>
        <w:rPr>
          <w:i/>
          <w:spacing w:val="-16"/>
          <w:sz w:val="25"/>
        </w:rPr>
        <w:t xml:space="preserve"> </w:t>
      </w:r>
      <w:r>
        <w:rPr>
          <w:i/>
          <w:sz w:val="25"/>
        </w:rPr>
        <w:t>hereby</w:t>
      </w:r>
      <w:r>
        <w:rPr>
          <w:i/>
          <w:spacing w:val="-16"/>
          <w:sz w:val="25"/>
        </w:rPr>
        <w:t xml:space="preserve"> </w:t>
      </w:r>
      <w:r>
        <w:rPr>
          <w:i/>
          <w:sz w:val="25"/>
        </w:rPr>
        <w:t>reinstated</w:t>
      </w:r>
      <w:r>
        <w:rPr>
          <w:i/>
          <w:spacing w:val="-15"/>
          <w:sz w:val="25"/>
        </w:rPr>
        <w:t xml:space="preserve"> </w:t>
      </w:r>
      <w:r>
        <w:rPr>
          <w:i/>
          <w:sz w:val="25"/>
        </w:rPr>
        <w:t>to</w:t>
      </w:r>
      <w:r>
        <w:rPr>
          <w:i/>
          <w:spacing w:val="-16"/>
          <w:sz w:val="25"/>
        </w:rPr>
        <w:t xml:space="preserve"> </w:t>
      </w:r>
      <w:r>
        <w:rPr>
          <w:i/>
          <w:sz w:val="25"/>
        </w:rPr>
        <w:t>his</w:t>
      </w:r>
      <w:r>
        <w:rPr>
          <w:i/>
          <w:spacing w:val="-15"/>
          <w:sz w:val="25"/>
        </w:rPr>
        <w:t xml:space="preserve"> </w:t>
      </w:r>
      <w:r>
        <w:rPr>
          <w:i/>
          <w:sz w:val="25"/>
        </w:rPr>
        <w:t>position</w:t>
      </w:r>
      <w:r>
        <w:rPr>
          <w:i/>
          <w:spacing w:val="-16"/>
          <w:sz w:val="25"/>
        </w:rPr>
        <w:t xml:space="preserve"> </w:t>
      </w:r>
      <w:r>
        <w:rPr>
          <w:i/>
          <w:sz w:val="25"/>
        </w:rPr>
        <w:t>as</w:t>
      </w:r>
      <w:r>
        <w:rPr>
          <w:i/>
          <w:spacing w:val="-16"/>
          <w:sz w:val="25"/>
        </w:rPr>
        <w:t xml:space="preserve"> </w:t>
      </w:r>
      <w:r>
        <w:rPr>
          <w:i/>
          <w:sz w:val="25"/>
        </w:rPr>
        <w:t>2</w:t>
      </w:r>
      <w:r>
        <w:rPr>
          <w:i/>
          <w:position w:val="7"/>
          <w:sz w:val="17"/>
        </w:rPr>
        <w:t>nd</w:t>
      </w:r>
      <w:r>
        <w:rPr>
          <w:i/>
          <w:spacing w:val="-4"/>
          <w:position w:val="7"/>
          <w:sz w:val="17"/>
        </w:rPr>
        <w:t xml:space="preserve"> </w:t>
      </w:r>
      <w:r>
        <w:rPr>
          <w:i/>
          <w:sz w:val="25"/>
        </w:rPr>
        <w:t>respondent’s</w:t>
      </w:r>
      <w:r>
        <w:rPr>
          <w:i/>
          <w:spacing w:val="-16"/>
          <w:sz w:val="25"/>
        </w:rPr>
        <w:t xml:space="preserve"> </w:t>
      </w:r>
      <w:r>
        <w:rPr>
          <w:i/>
          <w:sz w:val="25"/>
        </w:rPr>
        <w:t>Harare</w:t>
      </w:r>
      <w:r>
        <w:rPr>
          <w:i/>
          <w:spacing w:val="-16"/>
          <w:sz w:val="25"/>
        </w:rPr>
        <w:t xml:space="preserve"> </w:t>
      </w:r>
      <w:r>
        <w:rPr>
          <w:i/>
          <w:sz w:val="25"/>
        </w:rPr>
        <w:t>Branch Accountant</w:t>
      </w:r>
      <w:r>
        <w:rPr>
          <w:i/>
          <w:spacing w:val="-16"/>
          <w:sz w:val="25"/>
        </w:rPr>
        <w:t xml:space="preserve"> </w:t>
      </w:r>
      <w:r>
        <w:rPr>
          <w:i/>
          <w:sz w:val="25"/>
        </w:rPr>
        <w:t>with</w:t>
      </w:r>
      <w:r>
        <w:rPr>
          <w:i/>
          <w:spacing w:val="-16"/>
          <w:sz w:val="25"/>
        </w:rPr>
        <w:t xml:space="preserve"> </w:t>
      </w:r>
      <w:r>
        <w:rPr>
          <w:i/>
          <w:sz w:val="25"/>
        </w:rPr>
        <w:t>retrospective</w:t>
      </w:r>
      <w:r>
        <w:rPr>
          <w:i/>
          <w:spacing w:val="-15"/>
          <w:sz w:val="25"/>
        </w:rPr>
        <w:t xml:space="preserve"> </w:t>
      </w:r>
      <w:r>
        <w:rPr>
          <w:i/>
          <w:sz w:val="25"/>
        </w:rPr>
        <w:t>effect</w:t>
      </w:r>
      <w:r>
        <w:rPr>
          <w:i/>
          <w:spacing w:val="-16"/>
          <w:sz w:val="25"/>
        </w:rPr>
        <w:t xml:space="preserve"> </w:t>
      </w:r>
      <w:r>
        <w:rPr>
          <w:i/>
          <w:sz w:val="25"/>
        </w:rPr>
        <w:t>from</w:t>
      </w:r>
      <w:r>
        <w:rPr>
          <w:i/>
          <w:spacing w:val="-16"/>
          <w:sz w:val="25"/>
        </w:rPr>
        <w:t xml:space="preserve"> </w:t>
      </w:r>
      <w:r>
        <w:rPr>
          <w:i/>
          <w:sz w:val="25"/>
        </w:rPr>
        <w:t>4</w:t>
      </w:r>
      <w:r>
        <w:rPr>
          <w:i/>
          <w:spacing w:val="-15"/>
          <w:sz w:val="25"/>
        </w:rPr>
        <w:t xml:space="preserve"> </w:t>
      </w:r>
      <w:r>
        <w:rPr>
          <w:i/>
          <w:sz w:val="25"/>
        </w:rPr>
        <w:t>November</w:t>
      </w:r>
      <w:r>
        <w:rPr>
          <w:i/>
          <w:spacing w:val="-16"/>
          <w:sz w:val="25"/>
        </w:rPr>
        <w:t xml:space="preserve"> </w:t>
      </w:r>
      <w:r>
        <w:rPr>
          <w:i/>
          <w:sz w:val="25"/>
        </w:rPr>
        <w:t>2014</w:t>
      </w:r>
      <w:r>
        <w:rPr>
          <w:i/>
          <w:spacing w:val="-15"/>
          <w:sz w:val="25"/>
        </w:rPr>
        <w:t xml:space="preserve"> </w:t>
      </w:r>
      <w:r>
        <w:rPr>
          <w:i/>
          <w:sz w:val="25"/>
        </w:rPr>
        <w:t>without</w:t>
      </w:r>
      <w:r>
        <w:rPr>
          <w:i/>
          <w:spacing w:val="-16"/>
          <w:sz w:val="25"/>
        </w:rPr>
        <w:t xml:space="preserve"> </w:t>
      </w:r>
      <w:r>
        <w:rPr>
          <w:i/>
          <w:sz w:val="25"/>
        </w:rPr>
        <w:t>loss</w:t>
      </w:r>
      <w:r>
        <w:rPr>
          <w:i/>
          <w:spacing w:val="-16"/>
          <w:sz w:val="25"/>
        </w:rPr>
        <w:t xml:space="preserve"> </w:t>
      </w:r>
      <w:r>
        <w:rPr>
          <w:i/>
          <w:sz w:val="25"/>
        </w:rPr>
        <w:t>of</w:t>
      </w:r>
      <w:r>
        <w:rPr>
          <w:i/>
          <w:spacing w:val="-15"/>
          <w:sz w:val="25"/>
        </w:rPr>
        <w:t xml:space="preserve"> </w:t>
      </w:r>
      <w:r>
        <w:rPr>
          <w:i/>
          <w:sz w:val="25"/>
        </w:rPr>
        <w:t>salaries</w:t>
      </w:r>
      <w:r>
        <w:rPr>
          <w:i/>
          <w:spacing w:val="-16"/>
          <w:sz w:val="25"/>
        </w:rPr>
        <w:t xml:space="preserve"> </w:t>
      </w:r>
      <w:r>
        <w:rPr>
          <w:i/>
          <w:sz w:val="25"/>
        </w:rPr>
        <w:t xml:space="preserve">and </w:t>
      </w:r>
      <w:r>
        <w:rPr>
          <w:i/>
          <w:spacing w:val="-2"/>
          <w:sz w:val="25"/>
        </w:rPr>
        <w:t>benefits.</w:t>
      </w:r>
    </w:p>
    <w:p w14:paraId="6B09FBD1" w14:textId="77777777" w:rsidR="00146A9E" w:rsidRDefault="00000000">
      <w:pPr>
        <w:pStyle w:val="ListParagraph"/>
        <w:numPr>
          <w:ilvl w:val="0"/>
          <w:numId w:val="1"/>
        </w:numPr>
        <w:tabs>
          <w:tab w:val="left" w:pos="1079"/>
        </w:tabs>
        <w:spacing w:line="345" w:lineRule="auto"/>
        <w:ind w:right="718"/>
        <w:jc w:val="both"/>
        <w:rPr>
          <w:i/>
          <w:sz w:val="25"/>
        </w:rPr>
      </w:pPr>
      <w:r>
        <w:rPr>
          <w:i/>
          <w:spacing w:val="-2"/>
          <w:sz w:val="25"/>
        </w:rPr>
        <w:t>Respondents</w:t>
      </w:r>
      <w:r>
        <w:rPr>
          <w:i/>
          <w:spacing w:val="-6"/>
          <w:sz w:val="25"/>
        </w:rPr>
        <w:t xml:space="preserve"> </w:t>
      </w:r>
      <w:r>
        <w:rPr>
          <w:i/>
          <w:spacing w:val="-2"/>
          <w:sz w:val="25"/>
        </w:rPr>
        <w:t>jointly</w:t>
      </w:r>
      <w:r>
        <w:rPr>
          <w:i/>
          <w:spacing w:val="-5"/>
          <w:sz w:val="25"/>
        </w:rPr>
        <w:t xml:space="preserve"> </w:t>
      </w:r>
      <w:r>
        <w:rPr>
          <w:i/>
          <w:spacing w:val="-2"/>
          <w:sz w:val="25"/>
        </w:rPr>
        <w:t>and</w:t>
      </w:r>
      <w:r>
        <w:rPr>
          <w:i/>
          <w:spacing w:val="-5"/>
          <w:sz w:val="25"/>
        </w:rPr>
        <w:t xml:space="preserve"> </w:t>
      </w:r>
      <w:r>
        <w:rPr>
          <w:i/>
          <w:spacing w:val="-2"/>
          <w:sz w:val="25"/>
        </w:rPr>
        <w:t>severally</w:t>
      </w:r>
      <w:r>
        <w:rPr>
          <w:i/>
          <w:spacing w:val="-5"/>
          <w:sz w:val="25"/>
        </w:rPr>
        <w:t xml:space="preserve"> </w:t>
      </w:r>
      <w:r>
        <w:rPr>
          <w:i/>
          <w:spacing w:val="-2"/>
          <w:sz w:val="25"/>
        </w:rPr>
        <w:t>be</w:t>
      </w:r>
      <w:r>
        <w:rPr>
          <w:i/>
          <w:spacing w:val="-5"/>
          <w:sz w:val="25"/>
        </w:rPr>
        <w:t xml:space="preserve"> </w:t>
      </w:r>
      <w:r>
        <w:rPr>
          <w:i/>
          <w:spacing w:val="-2"/>
          <w:sz w:val="25"/>
        </w:rPr>
        <w:t>ordered</w:t>
      </w:r>
      <w:r>
        <w:rPr>
          <w:i/>
          <w:spacing w:val="-5"/>
          <w:sz w:val="25"/>
        </w:rPr>
        <w:t xml:space="preserve"> </w:t>
      </w:r>
      <w:r>
        <w:rPr>
          <w:i/>
          <w:spacing w:val="-2"/>
          <w:sz w:val="25"/>
        </w:rPr>
        <w:t>to</w:t>
      </w:r>
      <w:r>
        <w:rPr>
          <w:i/>
          <w:spacing w:val="-5"/>
          <w:sz w:val="25"/>
        </w:rPr>
        <w:t xml:space="preserve"> </w:t>
      </w:r>
      <w:r>
        <w:rPr>
          <w:i/>
          <w:spacing w:val="-2"/>
          <w:sz w:val="25"/>
        </w:rPr>
        <w:t>quantify</w:t>
      </w:r>
      <w:r>
        <w:rPr>
          <w:i/>
          <w:spacing w:val="-5"/>
          <w:sz w:val="25"/>
        </w:rPr>
        <w:t xml:space="preserve"> </w:t>
      </w:r>
      <w:r>
        <w:rPr>
          <w:i/>
          <w:spacing w:val="-2"/>
          <w:sz w:val="25"/>
        </w:rPr>
        <w:t>applicant’s</w:t>
      </w:r>
      <w:r>
        <w:rPr>
          <w:i/>
          <w:spacing w:val="-5"/>
          <w:sz w:val="25"/>
        </w:rPr>
        <w:t xml:space="preserve"> </w:t>
      </w:r>
      <w:r>
        <w:rPr>
          <w:i/>
          <w:spacing w:val="-2"/>
          <w:sz w:val="25"/>
        </w:rPr>
        <w:t>outstanding</w:t>
      </w:r>
      <w:r>
        <w:rPr>
          <w:i/>
          <w:spacing w:val="-5"/>
          <w:sz w:val="25"/>
        </w:rPr>
        <w:t xml:space="preserve"> </w:t>
      </w:r>
      <w:r>
        <w:rPr>
          <w:i/>
          <w:spacing w:val="-2"/>
          <w:sz w:val="25"/>
        </w:rPr>
        <w:t xml:space="preserve">arrear </w:t>
      </w:r>
      <w:r>
        <w:rPr>
          <w:i/>
          <w:sz w:val="25"/>
        </w:rPr>
        <w:t>salaries</w:t>
      </w:r>
      <w:r>
        <w:rPr>
          <w:i/>
          <w:spacing w:val="-15"/>
          <w:sz w:val="25"/>
        </w:rPr>
        <w:t xml:space="preserve"> </w:t>
      </w:r>
      <w:r>
        <w:rPr>
          <w:i/>
          <w:sz w:val="25"/>
        </w:rPr>
        <w:t>and</w:t>
      </w:r>
      <w:r>
        <w:rPr>
          <w:i/>
          <w:spacing w:val="-15"/>
          <w:sz w:val="25"/>
        </w:rPr>
        <w:t xml:space="preserve"> </w:t>
      </w:r>
      <w:r>
        <w:rPr>
          <w:i/>
          <w:sz w:val="25"/>
        </w:rPr>
        <w:t>benefits</w:t>
      </w:r>
      <w:r>
        <w:rPr>
          <w:i/>
          <w:spacing w:val="-15"/>
          <w:sz w:val="25"/>
        </w:rPr>
        <w:t xml:space="preserve"> </w:t>
      </w:r>
      <w:r>
        <w:rPr>
          <w:i/>
          <w:sz w:val="25"/>
        </w:rPr>
        <w:t>owed</w:t>
      </w:r>
      <w:r>
        <w:rPr>
          <w:i/>
          <w:spacing w:val="-15"/>
          <w:sz w:val="25"/>
        </w:rPr>
        <w:t xml:space="preserve"> </w:t>
      </w:r>
      <w:r>
        <w:rPr>
          <w:i/>
          <w:sz w:val="25"/>
        </w:rPr>
        <w:t>from</w:t>
      </w:r>
      <w:r>
        <w:rPr>
          <w:i/>
          <w:spacing w:val="-15"/>
          <w:sz w:val="25"/>
        </w:rPr>
        <w:t xml:space="preserve"> </w:t>
      </w:r>
      <w:r>
        <w:rPr>
          <w:i/>
          <w:sz w:val="25"/>
        </w:rPr>
        <w:t>April</w:t>
      </w:r>
      <w:r>
        <w:rPr>
          <w:i/>
          <w:spacing w:val="-15"/>
          <w:sz w:val="25"/>
        </w:rPr>
        <w:t xml:space="preserve"> </w:t>
      </w:r>
      <w:r>
        <w:rPr>
          <w:i/>
          <w:sz w:val="25"/>
        </w:rPr>
        <w:t>2014</w:t>
      </w:r>
      <w:r>
        <w:rPr>
          <w:i/>
          <w:spacing w:val="-15"/>
          <w:sz w:val="25"/>
        </w:rPr>
        <w:t xml:space="preserve"> </w:t>
      </w:r>
      <w:r>
        <w:rPr>
          <w:i/>
          <w:sz w:val="25"/>
        </w:rPr>
        <w:t>to</w:t>
      </w:r>
      <w:r>
        <w:rPr>
          <w:i/>
          <w:spacing w:val="-15"/>
          <w:sz w:val="25"/>
        </w:rPr>
        <w:t xml:space="preserve"> </w:t>
      </w:r>
      <w:r>
        <w:rPr>
          <w:i/>
          <w:sz w:val="25"/>
        </w:rPr>
        <w:t>date</w:t>
      </w:r>
      <w:r>
        <w:rPr>
          <w:i/>
          <w:spacing w:val="-15"/>
          <w:sz w:val="25"/>
        </w:rPr>
        <w:t xml:space="preserve"> </w:t>
      </w:r>
      <w:r>
        <w:rPr>
          <w:i/>
          <w:sz w:val="25"/>
        </w:rPr>
        <w:t>of</w:t>
      </w:r>
      <w:r>
        <w:rPr>
          <w:i/>
          <w:spacing w:val="-15"/>
          <w:sz w:val="25"/>
        </w:rPr>
        <w:t xml:space="preserve"> </w:t>
      </w:r>
      <w:r>
        <w:rPr>
          <w:i/>
          <w:sz w:val="25"/>
        </w:rPr>
        <w:t>grant</w:t>
      </w:r>
      <w:r>
        <w:rPr>
          <w:i/>
          <w:spacing w:val="-15"/>
          <w:sz w:val="25"/>
        </w:rPr>
        <w:t xml:space="preserve"> </w:t>
      </w:r>
      <w:r>
        <w:rPr>
          <w:i/>
          <w:sz w:val="25"/>
        </w:rPr>
        <w:t>of</w:t>
      </w:r>
      <w:r>
        <w:rPr>
          <w:i/>
          <w:spacing w:val="-15"/>
          <w:sz w:val="25"/>
        </w:rPr>
        <w:t xml:space="preserve"> </w:t>
      </w:r>
      <w:r>
        <w:rPr>
          <w:i/>
          <w:sz w:val="25"/>
        </w:rPr>
        <w:t>this</w:t>
      </w:r>
      <w:r>
        <w:rPr>
          <w:i/>
          <w:spacing w:val="-15"/>
          <w:sz w:val="25"/>
        </w:rPr>
        <w:t xml:space="preserve"> </w:t>
      </w:r>
      <w:r>
        <w:rPr>
          <w:i/>
          <w:sz w:val="25"/>
        </w:rPr>
        <w:t>order.</w:t>
      </w:r>
    </w:p>
    <w:p w14:paraId="790E8073" w14:textId="77777777" w:rsidR="00146A9E" w:rsidRDefault="00000000">
      <w:pPr>
        <w:pStyle w:val="ListParagraph"/>
        <w:numPr>
          <w:ilvl w:val="0"/>
          <w:numId w:val="1"/>
        </w:numPr>
        <w:tabs>
          <w:tab w:val="left" w:pos="1079"/>
        </w:tabs>
        <w:spacing w:line="345" w:lineRule="auto"/>
        <w:jc w:val="both"/>
        <w:rPr>
          <w:i/>
          <w:sz w:val="25"/>
        </w:rPr>
      </w:pPr>
      <w:r>
        <w:rPr>
          <w:i/>
          <w:spacing w:val="-6"/>
          <w:sz w:val="25"/>
        </w:rPr>
        <w:t>Punitive</w:t>
      </w:r>
      <w:r>
        <w:rPr>
          <w:i/>
          <w:spacing w:val="-10"/>
          <w:sz w:val="25"/>
        </w:rPr>
        <w:t xml:space="preserve"> </w:t>
      </w:r>
      <w:r>
        <w:rPr>
          <w:i/>
          <w:spacing w:val="-6"/>
          <w:sz w:val="25"/>
        </w:rPr>
        <w:t>damages</w:t>
      </w:r>
      <w:r>
        <w:rPr>
          <w:i/>
          <w:spacing w:val="-10"/>
          <w:sz w:val="25"/>
        </w:rPr>
        <w:t xml:space="preserve"> </w:t>
      </w:r>
      <w:r>
        <w:rPr>
          <w:i/>
          <w:spacing w:val="-6"/>
          <w:sz w:val="25"/>
        </w:rPr>
        <w:t>in</w:t>
      </w:r>
      <w:r>
        <w:rPr>
          <w:i/>
          <w:spacing w:val="-9"/>
          <w:sz w:val="25"/>
        </w:rPr>
        <w:t xml:space="preserve"> </w:t>
      </w:r>
      <w:r>
        <w:rPr>
          <w:i/>
          <w:spacing w:val="-6"/>
          <w:sz w:val="25"/>
        </w:rPr>
        <w:t>lieu</w:t>
      </w:r>
      <w:r>
        <w:rPr>
          <w:i/>
          <w:spacing w:val="-10"/>
          <w:sz w:val="25"/>
        </w:rPr>
        <w:t xml:space="preserve"> </w:t>
      </w:r>
      <w:r>
        <w:rPr>
          <w:i/>
          <w:spacing w:val="-6"/>
          <w:sz w:val="25"/>
        </w:rPr>
        <w:t>of</w:t>
      </w:r>
      <w:r>
        <w:rPr>
          <w:i/>
          <w:spacing w:val="-10"/>
          <w:sz w:val="25"/>
        </w:rPr>
        <w:t xml:space="preserve"> </w:t>
      </w:r>
      <w:r>
        <w:rPr>
          <w:i/>
          <w:spacing w:val="-6"/>
          <w:sz w:val="25"/>
        </w:rPr>
        <w:t>reinstatement</w:t>
      </w:r>
      <w:r>
        <w:rPr>
          <w:i/>
          <w:spacing w:val="-9"/>
          <w:sz w:val="25"/>
        </w:rPr>
        <w:t xml:space="preserve"> </w:t>
      </w:r>
      <w:r>
        <w:rPr>
          <w:i/>
          <w:spacing w:val="-6"/>
          <w:sz w:val="25"/>
        </w:rPr>
        <w:t>be</w:t>
      </w:r>
      <w:r>
        <w:rPr>
          <w:i/>
          <w:spacing w:val="-10"/>
          <w:sz w:val="25"/>
        </w:rPr>
        <w:t xml:space="preserve"> </w:t>
      </w:r>
      <w:r>
        <w:rPr>
          <w:i/>
          <w:spacing w:val="-6"/>
          <w:sz w:val="25"/>
        </w:rPr>
        <w:t>and</w:t>
      </w:r>
      <w:r>
        <w:rPr>
          <w:i/>
          <w:spacing w:val="-9"/>
          <w:sz w:val="25"/>
        </w:rPr>
        <w:t xml:space="preserve"> </w:t>
      </w:r>
      <w:r>
        <w:rPr>
          <w:i/>
          <w:spacing w:val="-6"/>
          <w:sz w:val="25"/>
        </w:rPr>
        <w:t>are</w:t>
      </w:r>
      <w:r>
        <w:rPr>
          <w:i/>
          <w:spacing w:val="-10"/>
          <w:sz w:val="25"/>
        </w:rPr>
        <w:t xml:space="preserve"> </w:t>
      </w:r>
      <w:r>
        <w:rPr>
          <w:i/>
          <w:spacing w:val="-6"/>
          <w:sz w:val="25"/>
        </w:rPr>
        <w:t>hereby</w:t>
      </w:r>
      <w:r>
        <w:rPr>
          <w:i/>
          <w:spacing w:val="-10"/>
          <w:sz w:val="25"/>
        </w:rPr>
        <w:t xml:space="preserve"> </w:t>
      </w:r>
      <w:r>
        <w:rPr>
          <w:i/>
          <w:spacing w:val="-6"/>
          <w:sz w:val="25"/>
        </w:rPr>
        <w:t>ordered</w:t>
      </w:r>
      <w:r>
        <w:rPr>
          <w:i/>
          <w:spacing w:val="-9"/>
          <w:sz w:val="25"/>
        </w:rPr>
        <w:t xml:space="preserve"> </w:t>
      </w:r>
      <w:r>
        <w:rPr>
          <w:i/>
          <w:spacing w:val="-6"/>
          <w:sz w:val="25"/>
        </w:rPr>
        <w:t>against</w:t>
      </w:r>
      <w:r>
        <w:rPr>
          <w:i/>
          <w:spacing w:val="-10"/>
          <w:sz w:val="25"/>
        </w:rPr>
        <w:t xml:space="preserve"> </w:t>
      </w:r>
      <w:r>
        <w:rPr>
          <w:i/>
          <w:spacing w:val="-6"/>
          <w:sz w:val="25"/>
        </w:rPr>
        <w:t>2</w:t>
      </w:r>
      <w:r>
        <w:rPr>
          <w:i/>
          <w:spacing w:val="-6"/>
          <w:position w:val="7"/>
          <w:sz w:val="17"/>
        </w:rPr>
        <w:t>nd</w:t>
      </w:r>
      <w:r>
        <w:rPr>
          <w:i/>
          <w:spacing w:val="-5"/>
          <w:position w:val="7"/>
          <w:sz w:val="17"/>
        </w:rPr>
        <w:t xml:space="preserve"> </w:t>
      </w:r>
      <w:r>
        <w:rPr>
          <w:i/>
          <w:spacing w:val="-6"/>
          <w:sz w:val="25"/>
        </w:rPr>
        <w:t xml:space="preserve">respondent </w:t>
      </w:r>
      <w:r>
        <w:rPr>
          <w:i/>
          <w:sz w:val="25"/>
        </w:rPr>
        <w:t>from the date of grant of this order for the next two (2) years on condition that 2</w:t>
      </w:r>
      <w:r>
        <w:rPr>
          <w:i/>
          <w:position w:val="7"/>
          <w:sz w:val="17"/>
        </w:rPr>
        <w:t xml:space="preserve">nd </w:t>
      </w:r>
      <w:r>
        <w:rPr>
          <w:i/>
          <w:spacing w:val="-4"/>
          <w:sz w:val="25"/>
        </w:rPr>
        <w:t>respondent</w:t>
      </w:r>
      <w:r>
        <w:rPr>
          <w:i/>
          <w:spacing w:val="-8"/>
          <w:sz w:val="25"/>
        </w:rPr>
        <w:t xml:space="preserve"> </w:t>
      </w:r>
      <w:r>
        <w:rPr>
          <w:i/>
          <w:spacing w:val="-4"/>
          <w:sz w:val="25"/>
        </w:rPr>
        <w:t>fully</w:t>
      </w:r>
      <w:r>
        <w:rPr>
          <w:i/>
          <w:spacing w:val="-8"/>
          <w:sz w:val="25"/>
        </w:rPr>
        <w:t xml:space="preserve"> </w:t>
      </w:r>
      <w:r>
        <w:rPr>
          <w:i/>
          <w:spacing w:val="-4"/>
          <w:sz w:val="25"/>
        </w:rPr>
        <w:t>and</w:t>
      </w:r>
      <w:r>
        <w:rPr>
          <w:i/>
          <w:spacing w:val="-8"/>
          <w:sz w:val="25"/>
        </w:rPr>
        <w:t xml:space="preserve"> </w:t>
      </w:r>
      <w:r>
        <w:rPr>
          <w:i/>
          <w:spacing w:val="-4"/>
          <w:sz w:val="25"/>
        </w:rPr>
        <w:t>officially</w:t>
      </w:r>
      <w:r>
        <w:rPr>
          <w:i/>
          <w:spacing w:val="-8"/>
          <w:sz w:val="25"/>
        </w:rPr>
        <w:t xml:space="preserve"> </w:t>
      </w:r>
      <w:r>
        <w:rPr>
          <w:i/>
          <w:spacing w:val="-4"/>
          <w:sz w:val="25"/>
        </w:rPr>
        <w:t>discharges</w:t>
      </w:r>
      <w:r>
        <w:rPr>
          <w:i/>
          <w:spacing w:val="-8"/>
          <w:sz w:val="25"/>
        </w:rPr>
        <w:t xml:space="preserve"> </w:t>
      </w:r>
      <w:r>
        <w:rPr>
          <w:i/>
          <w:spacing w:val="-4"/>
          <w:sz w:val="25"/>
        </w:rPr>
        <w:t>its</w:t>
      </w:r>
      <w:r>
        <w:rPr>
          <w:i/>
          <w:spacing w:val="-8"/>
          <w:sz w:val="25"/>
        </w:rPr>
        <w:t xml:space="preserve"> </w:t>
      </w:r>
      <w:r>
        <w:rPr>
          <w:i/>
          <w:spacing w:val="-4"/>
          <w:sz w:val="25"/>
        </w:rPr>
        <w:t>onus</w:t>
      </w:r>
      <w:r>
        <w:rPr>
          <w:i/>
          <w:spacing w:val="-8"/>
          <w:sz w:val="25"/>
        </w:rPr>
        <w:t xml:space="preserve"> </w:t>
      </w:r>
      <w:r>
        <w:rPr>
          <w:i/>
          <w:spacing w:val="-4"/>
          <w:sz w:val="25"/>
        </w:rPr>
        <w:t>prescribed</w:t>
      </w:r>
      <w:r>
        <w:rPr>
          <w:i/>
          <w:spacing w:val="-8"/>
          <w:sz w:val="25"/>
        </w:rPr>
        <w:t xml:space="preserve"> </w:t>
      </w:r>
      <w:r>
        <w:rPr>
          <w:i/>
          <w:spacing w:val="-4"/>
          <w:sz w:val="25"/>
        </w:rPr>
        <w:t>under</w:t>
      </w:r>
      <w:r>
        <w:rPr>
          <w:i/>
          <w:spacing w:val="-8"/>
          <w:sz w:val="25"/>
        </w:rPr>
        <w:t xml:space="preserve"> </w:t>
      </w:r>
      <w:r>
        <w:rPr>
          <w:i/>
          <w:spacing w:val="-4"/>
          <w:sz w:val="25"/>
        </w:rPr>
        <w:t>Section</w:t>
      </w:r>
      <w:r>
        <w:rPr>
          <w:i/>
          <w:spacing w:val="-8"/>
          <w:sz w:val="25"/>
        </w:rPr>
        <w:t xml:space="preserve"> </w:t>
      </w:r>
      <w:r>
        <w:rPr>
          <w:i/>
          <w:spacing w:val="-4"/>
          <w:sz w:val="25"/>
        </w:rPr>
        <w:t>89(2)(c)(ii)</w:t>
      </w:r>
      <w:r>
        <w:rPr>
          <w:i/>
          <w:spacing w:val="-8"/>
          <w:sz w:val="25"/>
        </w:rPr>
        <w:t xml:space="preserve"> </w:t>
      </w:r>
      <w:r>
        <w:rPr>
          <w:i/>
          <w:spacing w:val="-4"/>
          <w:sz w:val="25"/>
        </w:rPr>
        <w:t xml:space="preserve">of </w:t>
      </w:r>
      <w:r>
        <w:rPr>
          <w:i/>
          <w:sz w:val="25"/>
        </w:rPr>
        <w:t>the</w:t>
      </w:r>
      <w:r>
        <w:rPr>
          <w:i/>
          <w:spacing w:val="-2"/>
          <w:sz w:val="25"/>
        </w:rPr>
        <w:t xml:space="preserve"> </w:t>
      </w:r>
      <w:r>
        <w:rPr>
          <w:i/>
          <w:sz w:val="25"/>
        </w:rPr>
        <w:t>Labour</w:t>
      </w:r>
      <w:r>
        <w:rPr>
          <w:i/>
          <w:spacing w:val="-2"/>
          <w:sz w:val="25"/>
        </w:rPr>
        <w:t xml:space="preserve"> </w:t>
      </w:r>
      <w:r>
        <w:rPr>
          <w:i/>
          <w:sz w:val="25"/>
        </w:rPr>
        <w:t>Act</w:t>
      </w:r>
      <w:r>
        <w:rPr>
          <w:i/>
          <w:spacing w:val="-2"/>
          <w:sz w:val="25"/>
        </w:rPr>
        <w:t xml:space="preserve"> </w:t>
      </w:r>
      <w:r>
        <w:rPr>
          <w:i/>
          <w:sz w:val="25"/>
        </w:rPr>
        <w:t>Chapter</w:t>
      </w:r>
      <w:r>
        <w:rPr>
          <w:i/>
          <w:spacing w:val="-2"/>
          <w:sz w:val="25"/>
        </w:rPr>
        <w:t xml:space="preserve"> </w:t>
      </w:r>
      <w:r>
        <w:rPr>
          <w:i/>
          <w:sz w:val="25"/>
        </w:rPr>
        <w:t>28:01</w:t>
      </w:r>
      <w:r>
        <w:rPr>
          <w:i/>
          <w:spacing w:val="-2"/>
          <w:sz w:val="25"/>
        </w:rPr>
        <w:t xml:space="preserve"> </w:t>
      </w:r>
      <w:r>
        <w:rPr>
          <w:i/>
          <w:sz w:val="25"/>
        </w:rPr>
        <w:t>(the</w:t>
      </w:r>
      <w:r>
        <w:rPr>
          <w:i/>
          <w:spacing w:val="-2"/>
          <w:sz w:val="25"/>
        </w:rPr>
        <w:t xml:space="preserve"> </w:t>
      </w:r>
      <w:r>
        <w:rPr>
          <w:i/>
          <w:sz w:val="25"/>
        </w:rPr>
        <w:t>Act).</w:t>
      </w:r>
    </w:p>
    <w:p w14:paraId="3C62C1F9" w14:textId="77777777" w:rsidR="00146A9E" w:rsidRDefault="00000000">
      <w:pPr>
        <w:pStyle w:val="ListParagraph"/>
        <w:numPr>
          <w:ilvl w:val="0"/>
          <w:numId w:val="1"/>
        </w:numPr>
        <w:tabs>
          <w:tab w:val="left" w:pos="1079"/>
        </w:tabs>
        <w:ind w:right="0" w:hanging="359"/>
        <w:jc w:val="both"/>
        <w:rPr>
          <w:sz w:val="24"/>
        </w:rPr>
      </w:pPr>
      <w:r>
        <w:rPr>
          <w:i/>
          <w:spacing w:val="-4"/>
          <w:sz w:val="25"/>
        </w:rPr>
        <w:t>Each</w:t>
      </w:r>
      <w:r>
        <w:rPr>
          <w:i/>
          <w:spacing w:val="-10"/>
          <w:sz w:val="25"/>
        </w:rPr>
        <w:t xml:space="preserve"> </w:t>
      </w:r>
      <w:r>
        <w:rPr>
          <w:i/>
          <w:spacing w:val="-4"/>
          <w:sz w:val="25"/>
        </w:rPr>
        <w:t>party</w:t>
      </w:r>
      <w:r>
        <w:rPr>
          <w:i/>
          <w:spacing w:val="-9"/>
          <w:sz w:val="25"/>
        </w:rPr>
        <w:t xml:space="preserve"> </w:t>
      </w:r>
      <w:r>
        <w:rPr>
          <w:i/>
          <w:spacing w:val="-4"/>
          <w:sz w:val="25"/>
        </w:rPr>
        <w:t>to</w:t>
      </w:r>
      <w:r>
        <w:rPr>
          <w:i/>
          <w:spacing w:val="-10"/>
          <w:sz w:val="25"/>
        </w:rPr>
        <w:t xml:space="preserve"> </w:t>
      </w:r>
      <w:r>
        <w:rPr>
          <w:i/>
          <w:spacing w:val="-4"/>
          <w:sz w:val="25"/>
        </w:rPr>
        <w:t>bear</w:t>
      </w:r>
      <w:r>
        <w:rPr>
          <w:i/>
          <w:spacing w:val="-9"/>
          <w:sz w:val="25"/>
        </w:rPr>
        <w:t xml:space="preserve"> </w:t>
      </w:r>
      <w:r>
        <w:rPr>
          <w:i/>
          <w:spacing w:val="-4"/>
          <w:sz w:val="25"/>
        </w:rPr>
        <w:t>its</w:t>
      </w:r>
      <w:r>
        <w:rPr>
          <w:i/>
          <w:spacing w:val="-10"/>
          <w:sz w:val="25"/>
        </w:rPr>
        <w:t xml:space="preserve"> </w:t>
      </w:r>
      <w:r>
        <w:rPr>
          <w:i/>
          <w:spacing w:val="-4"/>
          <w:sz w:val="25"/>
        </w:rPr>
        <w:t>own</w:t>
      </w:r>
      <w:r>
        <w:rPr>
          <w:i/>
          <w:spacing w:val="-9"/>
          <w:sz w:val="25"/>
        </w:rPr>
        <w:t xml:space="preserve"> </w:t>
      </w:r>
      <w:r>
        <w:rPr>
          <w:i/>
          <w:spacing w:val="-4"/>
          <w:sz w:val="25"/>
        </w:rPr>
        <w:t>costs</w:t>
      </w:r>
      <w:r>
        <w:rPr>
          <w:i/>
          <w:spacing w:val="-10"/>
          <w:sz w:val="25"/>
        </w:rPr>
        <w:t xml:space="preserve"> </w:t>
      </w:r>
      <w:r>
        <w:rPr>
          <w:i/>
          <w:spacing w:val="-4"/>
          <w:sz w:val="25"/>
        </w:rPr>
        <w:t>of</w:t>
      </w:r>
      <w:r>
        <w:rPr>
          <w:i/>
          <w:spacing w:val="-9"/>
          <w:sz w:val="25"/>
        </w:rPr>
        <w:t xml:space="preserve"> </w:t>
      </w:r>
      <w:r>
        <w:rPr>
          <w:i/>
          <w:spacing w:val="-4"/>
          <w:sz w:val="25"/>
        </w:rPr>
        <w:t>suit.</w:t>
      </w:r>
      <w:r>
        <w:rPr>
          <w:spacing w:val="-4"/>
          <w:sz w:val="24"/>
        </w:rPr>
        <w:t>”</w:t>
      </w:r>
    </w:p>
    <w:p w14:paraId="33B85396" w14:textId="77777777" w:rsidR="00146A9E" w:rsidRDefault="00146A9E">
      <w:pPr>
        <w:pStyle w:val="BodyText"/>
        <w:spacing w:before="262"/>
        <w:rPr>
          <w:sz w:val="25"/>
        </w:rPr>
      </w:pPr>
    </w:p>
    <w:p w14:paraId="416B6B12" w14:textId="77777777" w:rsidR="00146A9E" w:rsidRDefault="00000000">
      <w:pPr>
        <w:pStyle w:val="BodyText"/>
        <w:spacing w:before="1" w:line="360" w:lineRule="auto"/>
        <w:ind w:left="360" w:right="717" w:firstLine="360"/>
        <w:jc w:val="both"/>
      </w:pPr>
      <w:r>
        <w:t>On 11 April 2025 the respondents filed with the Court their opposition, which in a nutshell opposed the grant of the relief sought by the applicant and prayed that, the dismissal of the application be made together with an order for costs on a legal practitioner client basis.</w:t>
      </w:r>
    </w:p>
    <w:p w14:paraId="50F7799D" w14:textId="77777777" w:rsidR="00146A9E" w:rsidRDefault="00146A9E">
      <w:pPr>
        <w:pStyle w:val="BodyText"/>
        <w:spacing w:before="137"/>
      </w:pPr>
    </w:p>
    <w:p w14:paraId="41016157" w14:textId="77777777" w:rsidR="00146A9E" w:rsidRDefault="00000000">
      <w:pPr>
        <w:pStyle w:val="BodyText"/>
        <w:spacing w:before="1" w:line="360" w:lineRule="auto"/>
        <w:ind w:left="360" w:right="717" w:firstLine="360"/>
        <w:jc w:val="both"/>
      </w:pPr>
      <w:r>
        <w:t>The response in summary form brought to the fore the fact that, applicant was not entitled to the</w:t>
      </w:r>
      <w:r>
        <w:rPr>
          <w:spacing w:val="-4"/>
        </w:rPr>
        <w:t xml:space="preserve"> </w:t>
      </w:r>
      <w:r>
        <w:t>relief</w:t>
      </w:r>
      <w:r>
        <w:rPr>
          <w:spacing w:val="-4"/>
        </w:rPr>
        <w:t xml:space="preserve"> </w:t>
      </w:r>
      <w:r>
        <w:t>which</w:t>
      </w:r>
      <w:r>
        <w:rPr>
          <w:spacing w:val="-4"/>
        </w:rPr>
        <w:t xml:space="preserve"> </w:t>
      </w:r>
      <w:r>
        <w:t>he</w:t>
      </w:r>
      <w:r>
        <w:rPr>
          <w:spacing w:val="-4"/>
        </w:rPr>
        <w:t xml:space="preserve"> </w:t>
      </w:r>
      <w:r>
        <w:t>was</w:t>
      </w:r>
      <w:r>
        <w:rPr>
          <w:spacing w:val="-4"/>
        </w:rPr>
        <w:t xml:space="preserve"> </w:t>
      </w:r>
      <w:r>
        <w:t>seeking</w:t>
      </w:r>
      <w:r>
        <w:rPr>
          <w:spacing w:val="-4"/>
        </w:rPr>
        <w:t xml:space="preserve"> </w:t>
      </w:r>
      <w:r>
        <w:t>because,</w:t>
      </w:r>
      <w:r>
        <w:rPr>
          <w:spacing w:val="-4"/>
        </w:rPr>
        <w:t xml:space="preserve"> </w:t>
      </w:r>
      <w:r>
        <w:t>there</w:t>
      </w:r>
      <w:r>
        <w:rPr>
          <w:spacing w:val="-4"/>
        </w:rPr>
        <w:t xml:space="preserve"> </w:t>
      </w:r>
      <w:r>
        <w:t>was</w:t>
      </w:r>
      <w:r>
        <w:rPr>
          <w:spacing w:val="-4"/>
        </w:rPr>
        <w:t xml:space="preserve"> </w:t>
      </w:r>
      <w:r>
        <w:t>an</w:t>
      </w:r>
      <w:r>
        <w:rPr>
          <w:spacing w:val="-4"/>
        </w:rPr>
        <w:t xml:space="preserve"> </w:t>
      </w:r>
      <w:r>
        <w:t>extant</w:t>
      </w:r>
      <w:r>
        <w:rPr>
          <w:spacing w:val="-4"/>
        </w:rPr>
        <w:t xml:space="preserve"> </w:t>
      </w:r>
      <w:r>
        <w:t>order</w:t>
      </w:r>
      <w:r>
        <w:rPr>
          <w:spacing w:val="-4"/>
        </w:rPr>
        <w:t xml:space="preserve"> </w:t>
      </w:r>
      <w:r>
        <w:t>relieving</w:t>
      </w:r>
      <w:r>
        <w:rPr>
          <w:spacing w:val="-4"/>
        </w:rPr>
        <w:t xml:space="preserve"> </w:t>
      </w:r>
      <w:r>
        <w:t>him</w:t>
      </w:r>
      <w:r>
        <w:rPr>
          <w:spacing w:val="-4"/>
        </w:rPr>
        <w:t xml:space="preserve"> </w:t>
      </w:r>
      <w:r>
        <w:t>of</w:t>
      </w:r>
      <w:r>
        <w:rPr>
          <w:spacing w:val="-4"/>
        </w:rPr>
        <w:t xml:space="preserve"> </w:t>
      </w:r>
      <w:r>
        <w:t>his</w:t>
      </w:r>
      <w:r>
        <w:rPr>
          <w:spacing w:val="-4"/>
        </w:rPr>
        <w:t xml:space="preserve"> </w:t>
      </w:r>
      <w:r>
        <w:t>job,</w:t>
      </w:r>
      <w:r>
        <w:rPr>
          <w:spacing w:val="-4"/>
        </w:rPr>
        <w:t xml:space="preserve"> </w:t>
      </w:r>
      <w:r>
        <w:t>which order</w:t>
      </w:r>
      <w:r>
        <w:rPr>
          <w:spacing w:val="-11"/>
        </w:rPr>
        <w:t xml:space="preserve"> </w:t>
      </w:r>
      <w:r>
        <w:t>had</w:t>
      </w:r>
      <w:r>
        <w:rPr>
          <w:spacing w:val="-11"/>
        </w:rPr>
        <w:t xml:space="preserve"> </w:t>
      </w:r>
      <w:r>
        <w:t>not</w:t>
      </w:r>
      <w:r>
        <w:rPr>
          <w:spacing w:val="-11"/>
        </w:rPr>
        <w:t xml:space="preserve"> </w:t>
      </w:r>
      <w:r>
        <w:t>been</w:t>
      </w:r>
      <w:r>
        <w:rPr>
          <w:spacing w:val="-11"/>
        </w:rPr>
        <w:t xml:space="preserve"> </w:t>
      </w:r>
      <w:r>
        <w:t>set</w:t>
      </w:r>
      <w:r>
        <w:rPr>
          <w:spacing w:val="-12"/>
        </w:rPr>
        <w:t xml:space="preserve"> </w:t>
      </w:r>
      <w:r>
        <w:t>aside.</w:t>
      </w:r>
      <w:r>
        <w:rPr>
          <w:spacing w:val="-11"/>
        </w:rPr>
        <w:t xml:space="preserve"> </w:t>
      </w:r>
      <w:r>
        <w:t>It</w:t>
      </w:r>
      <w:r>
        <w:rPr>
          <w:spacing w:val="-12"/>
        </w:rPr>
        <w:t xml:space="preserve"> </w:t>
      </w:r>
      <w:r>
        <w:t>stated</w:t>
      </w:r>
      <w:r>
        <w:rPr>
          <w:spacing w:val="-12"/>
        </w:rPr>
        <w:t xml:space="preserve"> </w:t>
      </w:r>
      <w:r>
        <w:t>also</w:t>
      </w:r>
      <w:r>
        <w:rPr>
          <w:spacing w:val="-11"/>
        </w:rPr>
        <w:t xml:space="preserve"> </w:t>
      </w:r>
      <w:r>
        <w:t>that,</w:t>
      </w:r>
      <w:r>
        <w:rPr>
          <w:spacing w:val="-11"/>
        </w:rPr>
        <w:t xml:space="preserve"> </w:t>
      </w:r>
      <w:r>
        <w:t>applicant</w:t>
      </w:r>
      <w:r>
        <w:rPr>
          <w:spacing w:val="-11"/>
        </w:rPr>
        <w:t xml:space="preserve"> </w:t>
      </w:r>
      <w:r>
        <w:t>had</w:t>
      </w:r>
      <w:r>
        <w:rPr>
          <w:spacing w:val="-12"/>
        </w:rPr>
        <w:t xml:space="preserve"> </w:t>
      </w:r>
      <w:r>
        <w:t>approached</w:t>
      </w:r>
      <w:r>
        <w:rPr>
          <w:spacing w:val="-12"/>
        </w:rPr>
        <w:t xml:space="preserve"> </w:t>
      </w:r>
      <w:r>
        <w:t>the</w:t>
      </w:r>
      <w:r>
        <w:rPr>
          <w:spacing w:val="-11"/>
        </w:rPr>
        <w:t xml:space="preserve"> </w:t>
      </w:r>
      <w:r>
        <w:t>Labour</w:t>
      </w:r>
      <w:r>
        <w:rPr>
          <w:spacing w:val="-11"/>
        </w:rPr>
        <w:t xml:space="preserve"> </w:t>
      </w:r>
      <w:r>
        <w:t>Court</w:t>
      </w:r>
      <w:r>
        <w:rPr>
          <w:spacing w:val="-12"/>
        </w:rPr>
        <w:t xml:space="preserve"> </w:t>
      </w:r>
      <w:r>
        <w:t>seeking to</w:t>
      </w:r>
      <w:r>
        <w:rPr>
          <w:spacing w:val="-13"/>
        </w:rPr>
        <w:t xml:space="preserve"> </w:t>
      </w:r>
      <w:r>
        <w:t>have</w:t>
      </w:r>
      <w:r>
        <w:rPr>
          <w:spacing w:val="-13"/>
        </w:rPr>
        <w:t xml:space="preserve"> </w:t>
      </w:r>
      <w:r>
        <w:t>his</w:t>
      </w:r>
      <w:r>
        <w:rPr>
          <w:spacing w:val="-13"/>
        </w:rPr>
        <w:t xml:space="preserve"> </w:t>
      </w:r>
      <w:r>
        <w:t>claim</w:t>
      </w:r>
      <w:r>
        <w:rPr>
          <w:spacing w:val="-13"/>
        </w:rPr>
        <w:t xml:space="preserve"> </w:t>
      </w:r>
      <w:r>
        <w:t>quantified</w:t>
      </w:r>
      <w:r>
        <w:rPr>
          <w:spacing w:val="-13"/>
        </w:rPr>
        <w:t xml:space="preserve"> </w:t>
      </w:r>
      <w:r>
        <w:t>but,</w:t>
      </w:r>
      <w:r>
        <w:rPr>
          <w:spacing w:val="-13"/>
        </w:rPr>
        <w:t xml:space="preserve"> </w:t>
      </w:r>
      <w:r>
        <w:t>the</w:t>
      </w:r>
      <w:r>
        <w:rPr>
          <w:spacing w:val="-13"/>
        </w:rPr>
        <w:t xml:space="preserve"> </w:t>
      </w:r>
      <w:r>
        <w:t>Labour</w:t>
      </w:r>
      <w:r>
        <w:rPr>
          <w:spacing w:val="-13"/>
        </w:rPr>
        <w:t xml:space="preserve"> </w:t>
      </w:r>
      <w:r>
        <w:t>Court</w:t>
      </w:r>
      <w:r>
        <w:rPr>
          <w:spacing w:val="-13"/>
        </w:rPr>
        <w:t xml:space="preserve"> </w:t>
      </w:r>
      <w:r>
        <w:t>refused</w:t>
      </w:r>
      <w:r>
        <w:rPr>
          <w:spacing w:val="-13"/>
        </w:rPr>
        <w:t xml:space="preserve"> </w:t>
      </w:r>
      <w:r>
        <w:t>him</w:t>
      </w:r>
      <w:r>
        <w:rPr>
          <w:spacing w:val="-13"/>
        </w:rPr>
        <w:t xml:space="preserve"> </w:t>
      </w:r>
      <w:r>
        <w:t>that</w:t>
      </w:r>
      <w:r>
        <w:rPr>
          <w:spacing w:val="-13"/>
        </w:rPr>
        <w:t xml:space="preserve"> </w:t>
      </w:r>
      <w:r>
        <w:t>relief</w:t>
      </w:r>
      <w:r>
        <w:rPr>
          <w:spacing w:val="-13"/>
        </w:rPr>
        <w:t xml:space="preserve"> </w:t>
      </w:r>
      <w:r>
        <w:t>on</w:t>
      </w:r>
      <w:r>
        <w:rPr>
          <w:spacing w:val="-13"/>
        </w:rPr>
        <w:t xml:space="preserve"> </w:t>
      </w:r>
      <w:r>
        <w:t>the</w:t>
      </w:r>
      <w:r>
        <w:rPr>
          <w:spacing w:val="-13"/>
        </w:rPr>
        <w:t xml:space="preserve"> </w:t>
      </w:r>
      <w:r>
        <w:t>basis</w:t>
      </w:r>
      <w:r>
        <w:rPr>
          <w:spacing w:val="-13"/>
        </w:rPr>
        <w:t xml:space="preserve"> </w:t>
      </w:r>
      <w:r>
        <w:t>that,</w:t>
      </w:r>
      <w:r>
        <w:rPr>
          <w:spacing w:val="-13"/>
        </w:rPr>
        <w:t xml:space="preserve"> </w:t>
      </w:r>
      <w:r>
        <w:t>he</w:t>
      </w:r>
      <w:r>
        <w:rPr>
          <w:spacing w:val="-13"/>
        </w:rPr>
        <w:t xml:space="preserve"> </w:t>
      </w:r>
      <w:r>
        <w:t>could not point out to any valid reinstatement order upon which the quantification claim could rest.</w:t>
      </w:r>
    </w:p>
    <w:p w14:paraId="6D001042" w14:textId="77777777" w:rsidR="00146A9E" w:rsidRDefault="00146A9E">
      <w:pPr>
        <w:pStyle w:val="BodyText"/>
        <w:spacing w:before="137"/>
      </w:pPr>
    </w:p>
    <w:p w14:paraId="367CA305" w14:textId="77777777" w:rsidR="00146A9E" w:rsidRDefault="00000000">
      <w:pPr>
        <w:pStyle w:val="BodyText"/>
        <w:spacing w:before="1" w:line="360" w:lineRule="auto"/>
        <w:ind w:left="360" w:right="717" w:firstLine="420"/>
        <w:jc w:val="both"/>
      </w:pPr>
      <w:r>
        <w:t>The respondents hastened to mention that, applicant had filed an appeal with the Supreme Court</w:t>
      </w:r>
      <w:r>
        <w:rPr>
          <w:spacing w:val="-5"/>
        </w:rPr>
        <w:t xml:space="preserve"> </w:t>
      </w:r>
      <w:r>
        <w:t>seeking</w:t>
      </w:r>
      <w:r>
        <w:rPr>
          <w:spacing w:val="-5"/>
        </w:rPr>
        <w:t xml:space="preserve"> </w:t>
      </w:r>
      <w:r>
        <w:t>a</w:t>
      </w:r>
      <w:r>
        <w:rPr>
          <w:spacing w:val="-5"/>
        </w:rPr>
        <w:t xml:space="preserve"> </w:t>
      </w:r>
      <w:r>
        <w:t>setting</w:t>
      </w:r>
      <w:r>
        <w:rPr>
          <w:spacing w:val="-5"/>
        </w:rPr>
        <w:t xml:space="preserve"> </w:t>
      </w:r>
      <w:r>
        <w:t>aside</w:t>
      </w:r>
      <w:r>
        <w:rPr>
          <w:spacing w:val="-5"/>
        </w:rPr>
        <w:t xml:space="preserve"> </w:t>
      </w:r>
      <w:r>
        <w:t>of</w:t>
      </w:r>
      <w:r>
        <w:rPr>
          <w:spacing w:val="-5"/>
        </w:rPr>
        <w:t xml:space="preserve"> </w:t>
      </w:r>
      <w:r>
        <w:t>the</w:t>
      </w:r>
      <w:r>
        <w:rPr>
          <w:spacing w:val="-5"/>
        </w:rPr>
        <w:t xml:space="preserve"> </w:t>
      </w:r>
      <w:r>
        <w:t>Labour</w:t>
      </w:r>
      <w:r>
        <w:rPr>
          <w:spacing w:val="-5"/>
        </w:rPr>
        <w:t xml:space="preserve"> </w:t>
      </w:r>
      <w:r>
        <w:t>Court</w:t>
      </w:r>
      <w:r>
        <w:rPr>
          <w:spacing w:val="-5"/>
        </w:rPr>
        <w:t xml:space="preserve"> </w:t>
      </w:r>
      <w:r>
        <w:t>decision</w:t>
      </w:r>
      <w:r>
        <w:rPr>
          <w:spacing w:val="-5"/>
        </w:rPr>
        <w:t xml:space="preserve"> </w:t>
      </w:r>
      <w:r>
        <w:t>which</w:t>
      </w:r>
      <w:r>
        <w:rPr>
          <w:spacing w:val="-5"/>
        </w:rPr>
        <w:t xml:space="preserve"> </w:t>
      </w:r>
      <w:r>
        <w:t>denied</w:t>
      </w:r>
      <w:r>
        <w:rPr>
          <w:spacing w:val="-5"/>
        </w:rPr>
        <w:t xml:space="preserve"> </w:t>
      </w:r>
      <w:r>
        <w:t>him</w:t>
      </w:r>
      <w:r>
        <w:rPr>
          <w:spacing w:val="-5"/>
        </w:rPr>
        <w:t xml:space="preserve"> </w:t>
      </w:r>
      <w:r>
        <w:t>quantification</w:t>
      </w:r>
      <w:r>
        <w:rPr>
          <w:spacing w:val="-5"/>
        </w:rPr>
        <w:t xml:space="preserve"> </w:t>
      </w:r>
      <w:r>
        <w:t>relief. The respondents went further and stated that, applicant had withdrawn the appeal to the Supreme Court mentioned above and that, a determination of costs is what remained under that case.</w:t>
      </w:r>
    </w:p>
    <w:p w14:paraId="6686D825" w14:textId="77777777" w:rsidR="00146A9E" w:rsidRDefault="00146A9E">
      <w:pPr>
        <w:pStyle w:val="BodyText"/>
        <w:spacing w:line="360" w:lineRule="auto"/>
        <w:jc w:val="both"/>
        <w:sectPr w:rsidR="00146A9E">
          <w:footerReference w:type="default" r:id="rId8"/>
          <w:pgSz w:w="12240" w:h="15840"/>
          <w:pgMar w:top="1360" w:right="720" w:bottom="1200" w:left="1080" w:header="0" w:footer="1013" w:gutter="0"/>
          <w:pgNumType w:start="2"/>
          <w:cols w:space="720"/>
        </w:sectPr>
      </w:pPr>
    </w:p>
    <w:p w14:paraId="5E1F01C5" w14:textId="77777777" w:rsidR="00146A9E" w:rsidRDefault="00000000">
      <w:pPr>
        <w:pStyle w:val="BodyText"/>
        <w:spacing w:before="80" w:line="360" w:lineRule="auto"/>
        <w:ind w:left="360" w:right="717" w:firstLine="420"/>
        <w:jc w:val="both"/>
      </w:pPr>
      <w:r>
        <w:lastRenderedPageBreak/>
        <w:t>They</w:t>
      </w:r>
      <w:r>
        <w:rPr>
          <w:spacing w:val="-9"/>
        </w:rPr>
        <w:t xml:space="preserve"> </w:t>
      </w:r>
      <w:r>
        <w:t>reiterated</w:t>
      </w:r>
      <w:r>
        <w:rPr>
          <w:spacing w:val="-8"/>
        </w:rPr>
        <w:t xml:space="preserve"> </w:t>
      </w:r>
      <w:r>
        <w:t>also</w:t>
      </w:r>
      <w:r>
        <w:rPr>
          <w:spacing w:val="-8"/>
        </w:rPr>
        <w:t xml:space="preserve"> </w:t>
      </w:r>
      <w:r>
        <w:t>that,</w:t>
      </w:r>
      <w:r>
        <w:rPr>
          <w:spacing w:val="-8"/>
        </w:rPr>
        <w:t xml:space="preserve"> </w:t>
      </w:r>
      <w:r>
        <w:t>the</w:t>
      </w:r>
      <w:r>
        <w:rPr>
          <w:spacing w:val="-8"/>
        </w:rPr>
        <w:t xml:space="preserve"> </w:t>
      </w:r>
      <w:r>
        <w:t>2</w:t>
      </w:r>
      <w:r>
        <w:rPr>
          <w:position w:val="7"/>
          <w:sz w:val="16"/>
        </w:rPr>
        <w:t>nd</w:t>
      </w:r>
      <w:r>
        <w:rPr>
          <w:spacing w:val="12"/>
          <w:position w:val="7"/>
          <w:sz w:val="16"/>
        </w:rPr>
        <w:t xml:space="preserve"> </w:t>
      </w:r>
      <w:r>
        <w:t>respondent</w:t>
      </w:r>
      <w:r>
        <w:rPr>
          <w:spacing w:val="-8"/>
        </w:rPr>
        <w:t xml:space="preserve"> </w:t>
      </w:r>
      <w:r>
        <w:t>was</w:t>
      </w:r>
      <w:r>
        <w:rPr>
          <w:spacing w:val="-8"/>
        </w:rPr>
        <w:t xml:space="preserve"> </w:t>
      </w:r>
      <w:r>
        <w:t>under</w:t>
      </w:r>
      <w:r>
        <w:rPr>
          <w:spacing w:val="-8"/>
        </w:rPr>
        <w:t xml:space="preserve"> </w:t>
      </w:r>
      <w:r>
        <w:t>corporate</w:t>
      </w:r>
      <w:r>
        <w:rPr>
          <w:spacing w:val="-8"/>
        </w:rPr>
        <w:t xml:space="preserve"> </w:t>
      </w:r>
      <w:r>
        <w:t>rescue</w:t>
      </w:r>
      <w:r>
        <w:rPr>
          <w:spacing w:val="-8"/>
        </w:rPr>
        <w:t xml:space="preserve"> </w:t>
      </w:r>
      <w:r>
        <w:t>and,</w:t>
      </w:r>
      <w:r>
        <w:rPr>
          <w:spacing w:val="-8"/>
        </w:rPr>
        <w:t xml:space="preserve"> </w:t>
      </w:r>
      <w:r>
        <w:t>litigation</w:t>
      </w:r>
      <w:r>
        <w:rPr>
          <w:spacing w:val="-9"/>
        </w:rPr>
        <w:t xml:space="preserve"> </w:t>
      </w:r>
      <w:r>
        <w:t>against it was only in limited circumstances. In the case at hand, it is clear that, the High Court judgment of 26 March 2025 by Foroma J in HCH552/24 stated clearly that,</w:t>
      </w:r>
    </w:p>
    <w:p w14:paraId="6693C5D8" w14:textId="77777777" w:rsidR="00146A9E" w:rsidRDefault="00146A9E">
      <w:pPr>
        <w:pStyle w:val="BodyText"/>
        <w:spacing w:before="128"/>
      </w:pPr>
    </w:p>
    <w:p w14:paraId="4E19E328" w14:textId="77777777" w:rsidR="00146A9E" w:rsidRDefault="00000000">
      <w:pPr>
        <w:spacing w:line="345" w:lineRule="auto"/>
        <w:ind w:left="359" w:right="718" w:firstLine="360"/>
        <w:jc w:val="both"/>
        <w:rPr>
          <w:i/>
          <w:sz w:val="25"/>
        </w:rPr>
      </w:pPr>
      <w:r>
        <w:rPr>
          <w:spacing w:val="-4"/>
          <w:sz w:val="24"/>
        </w:rPr>
        <w:t>“</w:t>
      </w:r>
      <w:r>
        <w:rPr>
          <w:i/>
          <w:spacing w:val="-4"/>
          <w:sz w:val="25"/>
        </w:rPr>
        <w:t>Applicant</w:t>
      </w:r>
      <w:r>
        <w:rPr>
          <w:i/>
          <w:spacing w:val="-6"/>
          <w:sz w:val="25"/>
        </w:rPr>
        <w:t xml:space="preserve"> </w:t>
      </w:r>
      <w:r>
        <w:rPr>
          <w:i/>
          <w:spacing w:val="-4"/>
          <w:sz w:val="25"/>
        </w:rPr>
        <w:t>be</w:t>
      </w:r>
      <w:r>
        <w:rPr>
          <w:i/>
          <w:spacing w:val="-6"/>
          <w:sz w:val="25"/>
        </w:rPr>
        <w:t xml:space="preserve"> </w:t>
      </w:r>
      <w:r>
        <w:rPr>
          <w:i/>
          <w:spacing w:val="-4"/>
          <w:sz w:val="25"/>
        </w:rPr>
        <w:t>and</w:t>
      </w:r>
      <w:r>
        <w:rPr>
          <w:i/>
          <w:spacing w:val="-6"/>
          <w:sz w:val="25"/>
        </w:rPr>
        <w:t xml:space="preserve"> </w:t>
      </w:r>
      <w:r>
        <w:rPr>
          <w:i/>
          <w:spacing w:val="-4"/>
          <w:sz w:val="25"/>
        </w:rPr>
        <w:t>is</w:t>
      </w:r>
      <w:r>
        <w:rPr>
          <w:i/>
          <w:spacing w:val="-6"/>
          <w:sz w:val="25"/>
        </w:rPr>
        <w:t xml:space="preserve"> </w:t>
      </w:r>
      <w:r>
        <w:rPr>
          <w:i/>
          <w:spacing w:val="-4"/>
          <w:sz w:val="25"/>
        </w:rPr>
        <w:t>hereby</w:t>
      </w:r>
      <w:r>
        <w:rPr>
          <w:i/>
          <w:spacing w:val="-6"/>
          <w:sz w:val="25"/>
        </w:rPr>
        <w:t xml:space="preserve"> </w:t>
      </w:r>
      <w:r>
        <w:rPr>
          <w:i/>
          <w:spacing w:val="-4"/>
          <w:sz w:val="25"/>
        </w:rPr>
        <w:t>granted</w:t>
      </w:r>
      <w:r>
        <w:rPr>
          <w:i/>
          <w:spacing w:val="-6"/>
          <w:sz w:val="25"/>
        </w:rPr>
        <w:t xml:space="preserve"> </w:t>
      </w:r>
      <w:r>
        <w:rPr>
          <w:i/>
          <w:spacing w:val="-4"/>
          <w:sz w:val="25"/>
        </w:rPr>
        <w:t>leave</w:t>
      </w:r>
      <w:r>
        <w:rPr>
          <w:i/>
          <w:spacing w:val="-6"/>
          <w:sz w:val="25"/>
        </w:rPr>
        <w:t xml:space="preserve"> </w:t>
      </w:r>
      <w:r>
        <w:rPr>
          <w:i/>
          <w:spacing w:val="-4"/>
          <w:sz w:val="25"/>
        </w:rPr>
        <w:t>to</w:t>
      </w:r>
      <w:r>
        <w:rPr>
          <w:i/>
          <w:spacing w:val="-6"/>
          <w:sz w:val="25"/>
        </w:rPr>
        <w:t xml:space="preserve"> </w:t>
      </w:r>
      <w:r>
        <w:rPr>
          <w:i/>
          <w:spacing w:val="-4"/>
          <w:sz w:val="25"/>
        </w:rPr>
        <w:t>institute</w:t>
      </w:r>
      <w:r>
        <w:rPr>
          <w:i/>
          <w:spacing w:val="-6"/>
          <w:sz w:val="25"/>
        </w:rPr>
        <w:t xml:space="preserve"> </w:t>
      </w:r>
      <w:r>
        <w:rPr>
          <w:i/>
          <w:spacing w:val="-4"/>
          <w:sz w:val="25"/>
        </w:rPr>
        <w:t>the</w:t>
      </w:r>
      <w:r>
        <w:rPr>
          <w:i/>
          <w:spacing w:val="-6"/>
          <w:sz w:val="25"/>
        </w:rPr>
        <w:t xml:space="preserve"> </w:t>
      </w:r>
      <w:r>
        <w:rPr>
          <w:i/>
          <w:spacing w:val="-4"/>
          <w:sz w:val="25"/>
        </w:rPr>
        <w:t>following</w:t>
      </w:r>
      <w:r>
        <w:rPr>
          <w:i/>
          <w:spacing w:val="-6"/>
          <w:sz w:val="25"/>
        </w:rPr>
        <w:t xml:space="preserve"> </w:t>
      </w:r>
      <w:r>
        <w:rPr>
          <w:i/>
          <w:spacing w:val="-4"/>
          <w:sz w:val="25"/>
        </w:rPr>
        <w:t>legal</w:t>
      </w:r>
      <w:r>
        <w:rPr>
          <w:i/>
          <w:spacing w:val="-6"/>
          <w:sz w:val="25"/>
        </w:rPr>
        <w:t xml:space="preserve"> </w:t>
      </w:r>
      <w:r>
        <w:rPr>
          <w:i/>
          <w:spacing w:val="-4"/>
          <w:sz w:val="25"/>
        </w:rPr>
        <w:t>proceedings</w:t>
      </w:r>
      <w:r>
        <w:rPr>
          <w:i/>
          <w:spacing w:val="-6"/>
          <w:sz w:val="25"/>
        </w:rPr>
        <w:t xml:space="preserve"> </w:t>
      </w:r>
      <w:r>
        <w:rPr>
          <w:i/>
          <w:spacing w:val="-4"/>
          <w:sz w:val="25"/>
        </w:rPr>
        <w:t xml:space="preserve">against </w:t>
      </w:r>
      <w:r>
        <w:rPr>
          <w:i/>
          <w:sz w:val="25"/>
        </w:rPr>
        <w:t>3</w:t>
      </w:r>
      <w:r>
        <w:rPr>
          <w:i/>
          <w:position w:val="7"/>
          <w:sz w:val="17"/>
        </w:rPr>
        <w:t>rd</w:t>
      </w:r>
      <w:r>
        <w:rPr>
          <w:i/>
          <w:spacing w:val="40"/>
          <w:position w:val="7"/>
          <w:sz w:val="17"/>
        </w:rPr>
        <w:t xml:space="preserve"> </w:t>
      </w:r>
      <w:r>
        <w:rPr>
          <w:i/>
          <w:sz w:val="25"/>
        </w:rPr>
        <w:t>Respondent --------------</w:t>
      </w:r>
    </w:p>
    <w:p w14:paraId="522C60C1" w14:textId="77777777" w:rsidR="00146A9E" w:rsidRDefault="00000000">
      <w:pPr>
        <w:tabs>
          <w:tab w:val="left" w:leader="hyphen" w:pos="5304"/>
        </w:tabs>
        <w:spacing w:line="345" w:lineRule="auto"/>
        <w:ind w:left="359" w:right="718" w:firstLine="360"/>
        <w:jc w:val="both"/>
        <w:rPr>
          <w:sz w:val="24"/>
        </w:rPr>
      </w:pPr>
      <w:r>
        <w:rPr>
          <w:i/>
          <w:sz w:val="25"/>
        </w:rPr>
        <w:t>b,</w:t>
      </w:r>
      <w:r>
        <w:rPr>
          <w:i/>
          <w:spacing w:val="-9"/>
          <w:sz w:val="25"/>
        </w:rPr>
        <w:t xml:space="preserve"> </w:t>
      </w:r>
      <w:r>
        <w:rPr>
          <w:i/>
          <w:sz w:val="25"/>
        </w:rPr>
        <w:t>Quantification</w:t>
      </w:r>
      <w:r>
        <w:rPr>
          <w:i/>
          <w:spacing w:val="-9"/>
          <w:sz w:val="25"/>
        </w:rPr>
        <w:t xml:space="preserve"> </w:t>
      </w:r>
      <w:r>
        <w:rPr>
          <w:i/>
          <w:sz w:val="25"/>
        </w:rPr>
        <w:t>application</w:t>
      </w:r>
      <w:r>
        <w:rPr>
          <w:i/>
          <w:spacing w:val="-9"/>
          <w:sz w:val="25"/>
        </w:rPr>
        <w:t xml:space="preserve"> </w:t>
      </w:r>
      <w:r>
        <w:rPr>
          <w:i/>
          <w:sz w:val="25"/>
        </w:rPr>
        <w:t>at</w:t>
      </w:r>
      <w:r>
        <w:rPr>
          <w:i/>
          <w:spacing w:val="-9"/>
          <w:sz w:val="25"/>
        </w:rPr>
        <w:t xml:space="preserve"> </w:t>
      </w:r>
      <w:r>
        <w:rPr>
          <w:i/>
          <w:sz w:val="25"/>
        </w:rPr>
        <w:t>the</w:t>
      </w:r>
      <w:r>
        <w:rPr>
          <w:i/>
          <w:spacing w:val="-9"/>
          <w:sz w:val="25"/>
        </w:rPr>
        <w:t xml:space="preserve"> </w:t>
      </w:r>
      <w:r>
        <w:rPr>
          <w:i/>
          <w:sz w:val="25"/>
        </w:rPr>
        <w:t>Labour</w:t>
      </w:r>
      <w:r>
        <w:rPr>
          <w:i/>
          <w:spacing w:val="-9"/>
          <w:sz w:val="25"/>
        </w:rPr>
        <w:t xml:space="preserve"> </w:t>
      </w:r>
      <w:r>
        <w:rPr>
          <w:i/>
          <w:sz w:val="25"/>
        </w:rPr>
        <w:t>Court</w:t>
      </w:r>
      <w:r>
        <w:rPr>
          <w:i/>
          <w:spacing w:val="-9"/>
          <w:sz w:val="25"/>
        </w:rPr>
        <w:t xml:space="preserve"> </w:t>
      </w:r>
      <w:r>
        <w:rPr>
          <w:i/>
          <w:sz w:val="25"/>
        </w:rPr>
        <w:t>for</w:t>
      </w:r>
      <w:r>
        <w:rPr>
          <w:i/>
          <w:spacing w:val="-9"/>
          <w:sz w:val="25"/>
        </w:rPr>
        <w:t xml:space="preserve"> </w:t>
      </w:r>
      <w:r>
        <w:rPr>
          <w:i/>
          <w:sz w:val="25"/>
        </w:rPr>
        <w:t>quantification</w:t>
      </w:r>
      <w:r>
        <w:rPr>
          <w:i/>
          <w:spacing w:val="-9"/>
          <w:sz w:val="25"/>
        </w:rPr>
        <w:t xml:space="preserve"> </w:t>
      </w:r>
      <w:r>
        <w:rPr>
          <w:i/>
          <w:sz w:val="25"/>
        </w:rPr>
        <w:t>of</w:t>
      </w:r>
      <w:r>
        <w:rPr>
          <w:i/>
          <w:spacing w:val="-9"/>
          <w:sz w:val="25"/>
        </w:rPr>
        <w:t xml:space="preserve"> </w:t>
      </w:r>
      <w:r>
        <w:rPr>
          <w:i/>
          <w:sz w:val="25"/>
        </w:rPr>
        <w:t>arrear</w:t>
      </w:r>
      <w:r>
        <w:rPr>
          <w:i/>
          <w:spacing w:val="-9"/>
          <w:sz w:val="25"/>
        </w:rPr>
        <w:t xml:space="preserve"> </w:t>
      </w:r>
      <w:r>
        <w:rPr>
          <w:i/>
          <w:sz w:val="25"/>
        </w:rPr>
        <w:t>salaries</w:t>
      </w:r>
      <w:r>
        <w:rPr>
          <w:i/>
          <w:spacing w:val="-9"/>
          <w:sz w:val="25"/>
        </w:rPr>
        <w:t xml:space="preserve"> </w:t>
      </w:r>
      <w:r>
        <w:rPr>
          <w:i/>
          <w:sz w:val="25"/>
        </w:rPr>
        <w:t>and allowances outstanding since April 2015</w:t>
      </w:r>
      <w:r>
        <w:rPr>
          <w:i/>
          <w:sz w:val="25"/>
        </w:rPr>
        <w:tab/>
      </w:r>
      <w:r>
        <w:rPr>
          <w:spacing w:val="-10"/>
          <w:sz w:val="24"/>
        </w:rPr>
        <w:t>"</w:t>
      </w:r>
    </w:p>
    <w:p w14:paraId="0B88A32F" w14:textId="77777777" w:rsidR="00146A9E" w:rsidRDefault="00000000">
      <w:pPr>
        <w:pStyle w:val="BodyText"/>
        <w:spacing w:before="10" w:line="360" w:lineRule="auto"/>
        <w:ind w:left="360" w:right="718" w:firstLine="360"/>
        <w:jc w:val="both"/>
      </w:pPr>
      <w:r>
        <w:t>This</w:t>
      </w:r>
      <w:r>
        <w:rPr>
          <w:spacing w:val="-12"/>
        </w:rPr>
        <w:t xml:space="preserve"> </w:t>
      </w:r>
      <w:r>
        <w:t>means</w:t>
      </w:r>
      <w:r>
        <w:rPr>
          <w:spacing w:val="-12"/>
        </w:rPr>
        <w:t xml:space="preserve"> </w:t>
      </w:r>
      <w:r>
        <w:t>that,</w:t>
      </w:r>
      <w:r>
        <w:rPr>
          <w:spacing w:val="-12"/>
        </w:rPr>
        <w:t xml:space="preserve"> </w:t>
      </w:r>
      <w:r>
        <w:t>applicant</w:t>
      </w:r>
      <w:r>
        <w:rPr>
          <w:spacing w:val="-12"/>
        </w:rPr>
        <w:t xml:space="preserve"> </w:t>
      </w:r>
      <w:r>
        <w:t>could</w:t>
      </w:r>
      <w:r>
        <w:rPr>
          <w:spacing w:val="-12"/>
        </w:rPr>
        <w:t xml:space="preserve"> </w:t>
      </w:r>
      <w:r>
        <w:t>only</w:t>
      </w:r>
      <w:r>
        <w:rPr>
          <w:spacing w:val="-12"/>
        </w:rPr>
        <w:t xml:space="preserve"> </w:t>
      </w:r>
      <w:r>
        <w:t>sue</w:t>
      </w:r>
      <w:r>
        <w:rPr>
          <w:spacing w:val="-12"/>
        </w:rPr>
        <w:t xml:space="preserve"> </w:t>
      </w:r>
      <w:r>
        <w:t>for</w:t>
      </w:r>
      <w:r>
        <w:rPr>
          <w:spacing w:val="-12"/>
        </w:rPr>
        <w:t xml:space="preserve"> </w:t>
      </w:r>
      <w:r>
        <w:t>the</w:t>
      </w:r>
      <w:r>
        <w:rPr>
          <w:spacing w:val="-12"/>
        </w:rPr>
        <w:t xml:space="preserve"> </w:t>
      </w:r>
      <w:r>
        <w:t>quantification</w:t>
      </w:r>
      <w:r>
        <w:rPr>
          <w:spacing w:val="-12"/>
        </w:rPr>
        <w:t xml:space="preserve"> </w:t>
      </w:r>
      <w:r>
        <w:t>component</w:t>
      </w:r>
      <w:r>
        <w:rPr>
          <w:spacing w:val="-12"/>
        </w:rPr>
        <w:t xml:space="preserve"> </w:t>
      </w:r>
      <w:r>
        <w:t>of</w:t>
      </w:r>
      <w:r>
        <w:rPr>
          <w:spacing w:val="-12"/>
        </w:rPr>
        <w:t xml:space="preserve"> </w:t>
      </w:r>
      <w:r>
        <w:t>his</w:t>
      </w:r>
      <w:r>
        <w:rPr>
          <w:spacing w:val="-12"/>
        </w:rPr>
        <w:t xml:space="preserve"> </w:t>
      </w:r>
      <w:r>
        <w:t>labour</w:t>
      </w:r>
      <w:r>
        <w:rPr>
          <w:spacing w:val="-12"/>
        </w:rPr>
        <w:t xml:space="preserve"> </w:t>
      </w:r>
      <w:r>
        <w:t>claim. In the result, respondents prayed as stated above that, the application be dismissed with costs on an attorney client scale.</w:t>
      </w:r>
    </w:p>
    <w:p w14:paraId="13E8F81A" w14:textId="77777777" w:rsidR="00146A9E" w:rsidRDefault="00146A9E">
      <w:pPr>
        <w:pStyle w:val="BodyText"/>
        <w:spacing w:before="137"/>
      </w:pPr>
    </w:p>
    <w:p w14:paraId="6B82AF7F" w14:textId="77777777" w:rsidR="00146A9E" w:rsidRDefault="00000000">
      <w:pPr>
        <w:pStyle w:val="BodyText"/>
        <w:spacing w:before="1" w:line="360" w:lineRule="auto"/>
        <w:ind w:left="360" w:right="717" w:firstLine="360"/>
        <w:jc w:val="both"/>
      </w:pPr>
      <w:r>
        <w:t>In</w:t>
      </w:r>
      <w:r>
        <w:rPr>
          <w:spacing w:val="-3"/>
        </w:rPr>
        <w:t xml:space="preserve"> </w:t>
      </w:r>
      <w:r>
        <w:t>preparing</w:t>
      </w:r>
      <w:r>
        <w:rPr>
          <w:spacing w:val="-3"/>
        </w:rPr>
        <w:t xml:space="preserve"> </w:t>
      </w:r>
      <w:r>
        <w:t>for</w:t>
      </w:r>
      <w:r>
        <w:rPr>
          <w:spacing w:val="-3"/>
        </w:rPr>
        <w:t xml:space="preserve"> </w:t>
      </w:r>
      <w:r>
        <w:t>the</w:t>
      </w:r>
      <w:r>
        <w:rPr>
          <w:spacing w:val="-3"/>
        </w:rPr>
        <w:t xml:space="preserve"> </w:t>
      </w:r>
      <w:r>
        <w:t>hearing,</w:t>
      </w:r>
      <w:r>
        <w:rPr>
          <w:spacing w:val="-3"/>
        </w:rPr>
        <w:t xml:space="preserve"> </w:t>
      </w:r>
      <w:r>
        <w:t>the</w:t>
      </w:r>
      <w:r>
        <w:rPr>
          <w:spacing w:val="-3"/>
        </w:rPr>
        <w:t xml:space="preserve"> </w:t>
      </w:r>
      <w:r>
        <w:t>court</w:t>
      </w:r>
      <w:r>
        <w:rPr>
          <w:spacing w:val="-3"/>
        </w:rPr>
        <w:t xml:space="preserve"> </w:t>
      </w:r>
      <w:r>
        <w:t>observed</w:t>
      </w:r>
      <w:r>
        <w:rPr>
          <w:spacing w:val="-3"/>
        </w:rPr>
        <w:t xml:space="preserve"> </w:t>
      </w:r>
      <w:r>
        <w:t>that,</w:t>
      </w:r>
      <w:r>
        <w:rPr>
          <w:spacing w:val="-3"/>
        </w:rPr>
        <w:t xml:space="preserve"> </w:t>
      </w:r>
      <w:r>
        <w:t>there</w:t>
      </w:r>
      <w:r>
        <w:rPr>
          <w:spacing w:val="-3"/>
        </w:rPr>
        <w:t xml:space="preserve"> </w:t>
      </w:r>
      <w:r>
        <w:t>were</w:t>
      </w:r>
      <w:r>
        <w:rPr>
          <w:spacing w:val="-3"/>
        </w:rPr>
        <w:t xml:space="preserve"> </w:t>
      </w:r>
      <w:r>
        <w:t>a</w:t>
      </w:r>
      <w:r>
        <w:rPr>
          <w:spacing w:val="-3"/>
        </w:rPr>
        <w:t xml:space="preserve"> </w:t>
      </w:r>
      <w:r>
        <w:t>number</w:t>
      </w:r>
      <w:r>
        <w:rPr>
          <w:spacing w:val="-3"/>
        </w:rPr>
        <w:t xml:space="preserve"> </w:t>
      </w:r>
      <w:r>
        <w:t>of</w:t>
      </w:r>
      <w:r>
        <w:rPr>
          <w:spacing w:val="-3"/>
        </w:rPr>
        <w:t xml:space="preserve"> </w:t>
      </w:r>
      <w:r>
        <w:t>issues</w:t>
      </w:r>
      <w:r>
        <w:rPr>
          <w:spacing w:val="-3"/>
        </w:rPr>
        <w:t xml:space="preserve"> </w:t>
      </w:r>
      <w:r>
        <w:t>which</w:t>
      </w:r>
      <w:r>
        <w:rPr>
          <w:spacing w:val="-3"/>
        </w:rPr>
        <w:t xml:space="preserve"> </w:t>
      </w:r>
      <w:r>
        <w:t>had to</w:t>
      </w:r>
      <w:r>
        <w:rPr>
          <w:spacing w:val="-1"/>
        </w:rPr>
        <w:t xml:space="preserve"> </w:t>
      </w:r>
      <w:r>
        <w:t>be</w:t>
      </w:r>
      <w:r>
        <w:rPr>
          <w:spacing w:val="-1"/>
        </w:rPr>
        <w:t xml:space="preserve"> </w:t>
      </w:r>
      <w:r>
        <w:t>clarified</w:t>
      </w:r>
      <w:r>
        <w:rPr>
          <w:spacing w:val="-1"/>
        </w:rPr>
        <w:t xml:space="preserve"> </w:t>
      </w:r>
      <w:r>
        <w:t>before</w:t>
      </w:r>
      <w:r>
        <w:rPr>
          <w:spacing w:val="-1"/>
        </w:rPr>
        <w:t xml:space="preserve"> </w:t>
      </w:r>
      <w:r>
        <w:t>it</w:t>
      </w:r>
      <w:r>
        <w:rPr>
          <w:spacing w:val="-1"/>
        </w:rPr>
        <w:t xml:space="preserve"> </w:t>
      </w:r>
      <w:r>
        <w:t>could</w:t>
      </w:r>
      <w:r>
        <w:rPr>
          <w:spacing w:val="-1"/>
        </w:rPr>
        <w:t xml:space="preserve"> </w:t>
      </w:r>
      <w:r>
        <w:t>decide</w:t>
      </w:r>
      <w:r>
        <w:rPr>
          <w:spacing w:val="-1"/>
        </w:rPr>
        <w:t xml:space="preserve"> </w:t>
      </w:r>
      <w:r>
        <w:t>whether</w:t>
      </w:r>
      <w:r>
        <w:rPr>
          <w:spacing w:val="-1"/>
        </w:rPr>
        <w:t xml:space="preserve"> </w:t>
      </w:r>
      <w:r>
        <w:t>indeed</w:t>
      </w:r>
      <w:r>
        <w:rPr>
          <w:spacing w:val="-1"/>
        </w:rPr>
        <w:t xml:space="preserve"> </w:t>
      </w:r>
      <w:r>
        <w:t>there</w:t>
      </w:r>
      <w:r>
        <w:rPr>
          <w:spacing w:val="-1"/>
        </w:rPr>
        <w:t xml:space="preserve"> </w:t>
      </w:r>
      <w:r>
        <w:t>was</w:t>
      </w:r>
      <w:r>
        <w:rPr>
          <w:spacing w:val="-1"/>
        </w:rPr>
        <w:t xml:space="preserve"> </w:t>
      </w:r>
      <w:r>
        <w:t>a</w:t>
      </w:r>
      <w:r>
        <w:rPr>
          <w:spacing w:val="-1"/>
        </w:rPr>
        <w:t xml:space="preserve"> </w:t>
      </w:r>
      <w:r>
        <w:t>good</w:t>
      </w:r>
      <w:r>
        <w:rPr>
          <w:spacing w:val="-1"/>
        </w:rPr>
        <w:t xml:space="preserve"> </w:t>
      </w:r>
      <w:r>
        <w:t>or</w:t>
      </w:r>
      <w:r>
        <w:rPr>
          <w:spacing w:val="-1"/>
        </w:rPr>
        <w:t xml:space="preserve"> </w:t>
      </w:r>
      <w:r>
        <w:t>bad</w:t>
      </w:r>
      <w:r>
        <w:rPr>
          <w:spacing w:val="-1"/>
        </w:rPr>
        <w:t xml:space="preserve"> </w:t>
      </w:r>
      <w:r>
        <w:t>case</w:t>
      </w:r>
      <w:r>
        <w:rPr>
          <w:spacing w:val="-1"/>
        </w:rPr>
        <w:t xml:space="preserve"> </w:t>
      </w:r>
      <w:r>
        <w:t>for</w:t>
      </w:r>
      <w:r>
        <w:rPr>
          <w:spacing w:val="-1"/>
        </w:rPr>
        <w:t xml:space="preserve"> </w:t>
      </w:r>
      <w:r>
        <w:t>the</w:t>
      </w:r>
      <w:r>
        <w:rPr>
          <w:spacing w:val="-1"/>
        </w:rPr>
        <w:t xml:space="preserve"> </w:t>
      </w:r>
      <w:r>
        <w:t>grant</w:t>
      </w:r>
      <w:r>
        <w:rPr>
          <w:spacing w:val="-1"/>
        </w:rPr>
        <w:t xml:space="preserve"> </w:t>
      </w:r>
      <w:r>
        <w:t>or denial</w:t>
      </w:r>
      <w:r>
        <w:rPr>
          <w:spacing w:val="-1"/>
        </w:rPr>
        <w:t xml:space="preserve"> </w:t>
      </w:r>
      <w:r>
        <w:t>of</w:t>
      </w:r>
      <w:r>
        <w:rPr>
          <w:spacing w:val="-1"/>
        </w:rPr>
        <w:t xml:space="preserve"> </w:t>
      </w:r>
      <w:r>
        <w:t>the</w:t>
      </w:r>
      <w:r>
        <w:rPr>
          <w:spacing w:val="-1"/>
        </w:rPr>
        <w:t xml:space="preserve"> </w:t>
      </w:r>
      <w:r>
        <w:t>relief</w:t>
      </w:r>
      <w:r>
        <w:rPr>
          <w:spacing w:val="-1"/>
        </w:rPr>
        <w:t xml:space="preserve"> </w:t>
      </w:r>
      <w:r>
        <w:t>sought</w:t>
      </w:r>
      <w:r>
        <w:rPr>
          <w:spacing w:val="-1"/>
        </w:rPr>
        <w:t xml:space="preserve"> </w:t>
      </w:r>
      <w:r>
        <w:t>by the</w:t>
      </w:r>
      <w:r>
        <w:rPr>
          <w:spacing w:val="-1"/>
        </w:rPr>
        <w:t xml:space="preserve"> </w:t>
      </w:r>
      <w:r>
        <w:t>applicant.</w:t>
      </w:r>
      <w:r>
        <w:rPr>
          <w:spacing w:val="-1"/>
        </w:rPr>
        <w:t xml:space="preserve"> </w:t>
      </w:r>
      <w:r>
        <w:t>This scenario caused the court</w:t>
      </w:r>
      <w:r>
        <w:rPr>
          <w:spacing w:val="-1"/>
        </w:rPr>
        <w:t xml:space="preserve"> </w:t>
      </w:r>
      <w:r>
        <w:t>to</w:t>
      </w:r>
      <w:r>
        <w:rPr>
          <w:spacing w:val="-1"/>
        </w:rPr>
        <w:t xml:space="preserve"> </w:t>
      </w:r>
      <w:r>
        <w:t>call</w:t>
      </w:r>
      <w:r>
        <w:rPr>
          <w:spacing w:val="-1"/>
        </w:rPr>
        <w:t xml:space="preserve"> </w:t>
      </w:r>
      <w:r>
        <w:t>the</w:t>
      </w:r>
      <w:r>
        <w:rPr>
          <w:spacing w:val="-1"/>
        </w:rPr>
        <w:t xml:space="preserve"> </w:t>
      </w:r>
      <w:r>
        <w:t>parties to</w:t>
      </w:r>
      <w:r>
        <w:rPr>
          <w:spacing w:val="-1"/>
        </w:rPr>
        <w:t xml:space="preserve"> </w:t>
      </w:r>
      <w:r>
        <w:t>its chambers to clarify the issues which in the court’s view were dispositive of the matter.</w:t>
      </w:r>
    </w:p>
    <w:p w14:paraId="0F9381DE" w14:textId="77777777" w:rsidR="00146A9E" w:rsidRDefault="00146A9E">
      <w:pPr>
        <w:pStyle w:val="BodyText"/>
        <w:spacing w:before="137"/>
      </w:pPr>
    </w:p>
    <w:p w14:paraId="28E9D653" w14:textId="77777777" w:rsidR="00146A9E" w:rsidRDefault="00000000">
      <w:pPr>
        <w:pStyle w:val="BodyText"/>
        <w:spacing w:before="1" w:line="360" w:lineRule="auto"/>
        <w:ind w:left="360" w:right="717" w:firstLine="420"/>
        <w:jc w:val="both"/>
      </w:pPr>
      <w:r>
        <w:t>When the parties were called in, the applicant confirmed that, indeed he had approached the Labour Court based on the limited litigation powers which he was granted by the High Court but his</w:t>
      </w:r>
      <w:r>
        <w:rPr>
          <w:spacing w:val="-3"/>
        </w:rPr>
        <w:t xml:space="preserve"> </w:t>
      </w:r>
      <w:r>
        <w:t>application</w:t>
      </w:r>
      <w:r>
        <w:rPr>
          <w:spacing w:val="-3"/>
        </w:rPr>
        <w:t xml:space="preserve"> </w:t>
      </w:r>
      <w:r>
        <w:t>was</w:t>
      </w:r>
      <w:r>
        <w:rPr>
          <w:spacing w:val="-3"/>
        </w:rPr>
        <w:t xml:space="preserve"> </w:t>
      </w:r>
      <w:r>
        <w:t>thrown</w:t>
      </w:r>
      <w:r>
        <w:rPr>
          <w:spacing w:val="-3"/>
        </w:rPr>
        <w:t xml:space="preserve"> </w:t>
      </w:r>
      <w:r>
        <w:t>out</w:t>
      </w:r>
      <w:r>
        <w:rPr>
          <w:spacing w:val="-3"/>
        </w:rPr>
        <w:t xml:space="preserve"> </w:t>
      </w:r>
      <w:r>
        <w:t>by</w:t>
      </w:r>
      <w:r>
        <w:rPr>
          <w:spacing w:val="-3"/>
        </w:rPr>
        <w:t xml:space="preserve"> </w:t>
      </w:r>
      <w:r>
        <w:t>the</w:t>
      </w:r>
      <w:r>
        <w:rPr>
          <w:spacing w:val="-3"/>
        </w:rPr>
        <w:t xml:space="preserve"> </w:t>
      </w:r>
      <w:r>
        <w:t>Labour</w:t>
      </w:r>
      <w:r>
        <w:rPr>
          <w:spacing w:val="-3"/>
        </w:rPr>
        <w:t xml:space="preserve"> </w:t>
      </w:r>
      <w:r>
        <w:t>Court.</w:t>
      </w:r>
      <w:r>
        <w:rPr>
          <w:spacing w:val="-3"/>
        </w:rPr>
        <w:t xml:space="preserve"> </w:t>
      </w:r>
      <w:r>
        <w:t>This</w:t>
      </w:r>
      <w:r>
        <w:rPr>
          <w:spacing w:val="-3"/>
        </w:rPr>
        <w:t xml:space="preserve"> </w:t>
      </w:r>
      <w:r>
        <w:t>prompted</w:t>
      </w:r>
      <w:r>
        <w:rPr>
          <w:spacing w:val="-3"/>
        </w:rPr>
        <w:t xml:space="preserve"> </w:t>
      </w:r>
      <w:r>
        <w:t>him</w:t>
      </w:r>
      <w:r>
        <w:rPr>
          <w:spacing w:val="-3"/>
        </w:rPr>
        <w:t xml:space="preserve"> </w:t>
      </w:r>
      <w:r>
        <w:t>to</w:t>
      </w:r>
      <w:r>
        <w:rPr>
          <w:spacing w:val="-3"/>
        </w:rPr>
        <w:t xml:space="preserve"> </w:t>
      </w:r>
      <w:r>
        <w:t>appeal</w:t>
      </w:r>
      <w:r>
        <w:rPr>
          <w:spacing w:val="-3"/>
        </w:rPr>
        <w:t xml:space="preserve"> </w:t>
      </w:r>
      <w:r>
        <w:t>to</w:t>
      </w:r>
      <w:r>
        <w:rPr>
          <w:spacing w:val="-3"/>
        </w:rPr>
        <w:t xml:space="preserve"> </w:t>
      </w:r>
      <w:r>
        <w:t>the</w:t>
      </w:r>
      <w:r>
        <w:rPr>
          <w:spacing w:val="-3"/>
        </w:rPr>
        <w:t xml:space="preserve"> </w:t>
      </w:r>
      <w:r>
        <w:t>Supreme Court but, he withdrew the appeal and what remained of it was the determination of costs only.</w:t>
      </w:r>
    </w:p>
    <w:p w14:paraId="2DCFFC3B" w14:textId="77777777" w:rsidR="00146A9E" w:rsidRDefault="00146A9E">
      <w:pPr>
        <w:pStyle w:val="BodyText"/>
        <w:spacing w:before="137"/>
      </w:pPr>
    </w:p>
    <w:p w14:paraId="1F0C2140" w14:textId="77777777" w:rsidR="00146A9E" w:rsidRDefault="00000000">
      <w:pPr>
        <w:pStyle w:val="BodyText"/>
        <w:spacing w:before="1" w:line="360" w:lineRule="auto"/>
        <w:ind w:left="360" w:right="717" w:firstLine="420"/>
        <w:jc w:val="both"/>
      </w:pPr>
      <w:r>
        <w:t>He hastened to mention that, he was sitting on a record 13 judgments from across the courts’ divide,</w:t>
      </w:r>
      <w:r>
        <w:rPr>
          <w:spacing w:val="-8"/>
        </w:rPr>
        <w:t xml:space="preserve"> </w:t>
      </w:r>
      <w:r>
        <w:t>that</w:t>
      </w:r>
      <w:r>
        <w:rPr>
          <w:spacing w:val="-8"/>
        </w:rPr>
        <w:t xml:space="preserve"> </w:t>
      </w:r>
      <w:r>
        <w:t>is,</w:t>
      </w:r>
      <w:r>
        <w:rPr>
          <w:spacing w:val="-8"/>
        </w:rPr>
        <w:t xml:space="preserve"> </w:t>
      </w:r>
      <w:r>
        <w:t>Magistrates</w:t>
      </w:r>
      <w:r>
        <w:rPr>
          <w:spacing w:val="-8"/>
        </w:rPr>
        <w:t xml:space="preserve"> </w:t>
      </w:r>
      <w:r>
        <w:t>court,</w:t>
      </w:r>
      <w:r>
        <w:rPr>
          <w:spacing w:val="-8"/>
        </w:rPr>
        <w:t xml:space="preserve"> </w:t>
      </w:r>
      <w:r>
        <w:t>Labour</w:t>
      </w:r>
      <w:r>
        <w:rPr>
          <w:spacing w:val="-8"/>
        </w:rPr>
        <w:t xml:space="preserve"> </w:t>
      </w:r>
      <w:r>
        <w:t>Court,</w:t>
      </w:r>
      <w:r>
        <w:rPr>
          <w:spacing w:val="-8"/>
        </w:rPr>
        <w:t xml:space="preserve"> </w:t>
      </w:r>
      <w:r>
        <w:t>High</w:t>
      </w:r>
      <w:r>
        <w:rPr>
          <w:spacing w:val="-8"/>
        </w:rPr>
        <w:t xml:space="preserve"> </w:t>
      </w:r>
      <w:r>
        <w:t>Court</w:t>
      </w:r>
      <w:r>
        <w:rPr>
          <w:spacing w:val="-8"/>
        </w:rPr>
        <w:t xml:space="preserve"> </w:t>
      </w:r>
      <w:r>
        <w:t>and</w:t>
      </w:r>
      <w:r>
        <w:rPr>
          <w:spacing w:val="-8"/>
        </w:rPr>
        <w:t xml:space="preserve"> </w:t>
      </w:r>
      <w:r>
        <w:t>Supreme</w:t>
      </w:r>
      <w:r>
        <w:rPr>
          <w:spacing w:val="-8"/>
        </w:rPr>
        <w:t xml:space="preserve"> </w:t>
      </w:r>
      <w:r>
        <w:t>Court</w:t>
      </w:r>
      <w:r>
        <w:rPr>
          <w:spacing w:val="-8"/>
        </w:rPr>
        <w:t xml:space="preserve"> </w:t>
      </w:r>
      <w:r>
        <w:t>yet</w:t>
      </w:r>
      <w:r>
        <w:rPr>
          <w:spacing w:val="-8"/>
        </w:rPr>
        <w:t xml:space="preserve"> </w:t>
      </w:r>
      <w:r>
        <w:t>he</w:t>
      </w:r>
      <w:r>
        <w:rPr>
          <w:spacing w:val="-8"/>
        </w:rPr>
        <w:t xml:space="preserve"> </w:t>
      </w:r>
      <w:r>
        <w:t>seemed</w:t>
      </w:r>
      <w:r>
        <w:rPr>
          <w:spacing w:val="-8"/>
        </w:rPr>
        <w:t xml:space="preserve"> </w:t>
      </w:r>
      <w:r>
        <w:t>not to get any relief from them all. He also stated that, he had successfully resisted eviction from the company</w:t>
      </w:r>
      <w:r>
        <w:rPr>
          <w:spacing w:val="-12"/>
        </w:rPr>
        <w:t xml:space="preserve"> </w:t>
      </w:r>
      <w:r>
        <w:t>house</w:t>
      </w:r>
      <w:r>
        <w:rPr>
          <w:spacing w:val="-12"/>
        </w:rPr>
        <w:t xml:space="preserve"> </w:t>
      </w:r>
      <w:r>
        <w:t>which</w:t>
      </w:r>
      <w:r>
        <w:rPr>
          <w:spacing w:val="-12"/>
        </w:rPr>
        <w:t xml:space="preserve"> </w:t>
      </w:r>
      <w:r>
        <w:t>he</w:t>
      </w:r>
      <w:r>
        <w:rPr>
          <w:spacing w:val="-12"/>
        </w:rPr>
        <w:t xml:space="preserve"> </w:t>
      </w:r>
      <w:r>
        <w:t>occupies</w:t>
      </w:r>
      <w:r>
        <w:rPr>
          <w:spacing w:val="-12"/>
        </w:rPr>
        <w:t xml:space="preserve"> </w:t>
      </w:r>
      <w:r>
        <w:t>to</w:t>
      </w:r>
      <w:r>
        <w:rPr>
          <w:spacing w:val="-12"/>
        </w:rPr>
        <w:t xml:space="preserve"> </w:t>
      </w:r>
      <w:r>
        <w:t>date.</w:t>
      </w:r>
      <w:r>
        <w:rPr>
          <w:spacing w:val="-12"/>
        </w:rPr>
        <w:t xml:space="preserve"> </w:t>
      </w:r>
      <w:r>
        <w:t>He</w:t>
      </w:r>
      <w:r>
        <w:rPr>
          <w:spacing w:val="-12"/>
        </w:rPr>
        <w:t xml:space="preserve"> </w:t>
      </w:r>
      <w:r>
        <w:t>therefore</w:t>
      </w:r>
      <w:r>
        <w:rPr>
          <w:spacing w:val="-12"/>
        </w:rPr>
        <w:t xml:space="preserve"> </w:t>
      </w:r>
      <w:r>
        <w:t>did</w:t>
      </w:r>
      <w:r>
        <w:rPr>
          <w:spacing w:val="-12"/>
        </w:rPr>
        <w:t xml:space="preserve"> </w:t>
      </w:r>
      <w:r>
        <w:t>not</w:t>
      </w:r>
      <w:r>
        <w:rPr>
          <w:spacing w:val="-12"/>
        </w:rPr>
        <w:t xml:space="preserve"> </w:t>
      </w:r>
      <w:r>
        <w:t>understand</w:t>
      </w:r>
      <w:r>
        <w:rPr>
          <w:spacing w:val="-12"/>
        </w:rPr>
        <w:t xml:space="preserve"> </w:t>
      </w:r>
      <w:r>
        <w:t>why</w:t>
      </w:r>
      <w:r>
        <w:rPr>
          <w:spacing w:val="-12"/>
        </w:rPr>
        <w:t xml:space="preserve"> </w:t>
      </w:r>
      <w:r>
        <w:t>the</w:t>
      </w:r>
      <w:r>
        <w:rPr>
          <w:spacing w:val="-12"/>
        </w:rPr>
        <w:t xml:space="preserve"> </w:t>
      </w:r>
      <w:r>
        <w:t>2</w:t>
      </w:r>
      <w:r>
        <w:rPr>
          <w:position w:val="7"/>
          <w:sz w:val="16"/>
        </w:rPr>
        <w:t>nd</w:t>
      </w:r>
      <w:r>
        <w:rPr>
          <w:spacing w:val="8"/>
          <w:position w:val="7"/>
          <w:sz w:val="16"/>
        </w:rPr>
        <w:t xml:space="preserve"> </w:t>
      </w:r>
      <w:r>
        <w:t>respondent argued that, he was no longer its employee yet, he was staying in its house.</w:t>
      </w:r>
    </w:p>
    <w:p w14:paraId="2F646879" w14:textId="77777777" w:rsidR="00146A9E" w:rsidRDefault="00146A9E">
      <w:pPr>
        <w:pStyle w:val="BodyText"/>
        <w:spacing w:before="137"/>
      </w:pPr>
    </w:p>
    <w:p w14:paraId="3A08A3BA" w14:textId="77777777" w:rsidR="00146A9E" w:rsidRDefault="00000000">
      <w:pPr>
        <w:pStyle w:val="BodyText"/>
        <w:spacing w:before="1" w:line="360" w:lineRule="auto"/>
        <w:ind w:left="360" w:right="717" w:firstLine="360"/>
        <w:jc w:val="both"/>
      </w:pPr>
      <w:r>
        <w:t>He reasoned that, he was prompted to bring the instant application by the throwing out of his quantification</w:t>
      </w:r>
      <w:r>
        <w:rPr>
          <w:spacing w:val="-11"/>
        </w:rPr>
        <w:t xml:space="preserve"> </w:t>
      </w:r>
      <w:r>
        <w:t>application</w:t>
      </w:r>
      <w:r>
        <w:rPr>
          <w:spacing w:val="-11"/>
        </w:rPr>
        <w:t xml:space="preserve"> </w:t>
      </w:r>
      <w:r>
        <w:t>by</w:t>
      </w:r>
      <w:r>
        <w:rPr>
          <w:spacing w:val="-11"/>
        </w:rPr>
        <w:t xml:space="preserve"> </w:t>
      </w:r>
      <w:r>
        <w:t>the</w:t>
      </w:r>
      <w:r>
        <w:rPr>
          <w:spacing w:val="-11"/>
        </w:rPr>
        <w:t xml:space="preserve"> </w:t>
      </w:r>
      <w:r>
        <w:t>Labour</w:t>
      </w:r>
      <w:r>
        <w:rPr>
          <w:spacing w:val="-11"/>
        </w:rPr>
        <w:t xml:space="preserve"> </w:t>
      </w:r>
      <w:r>
        <w:t>Court.</w:t>
      </w:r>
      <w:r>
        <w:rPr>
          <w:spacing w:val="-11"/>
        </w:rPr>
        <w:t xml:space="preserve"> </w:t>
      </w:r>
      <w:r>
        <w:t>He</w:t>
      </w:r>
      <w:r>
        <w:rPr>
          <w:spacing w:val="-11"/>
        </w:rPr>
        <w:t xml:space="preserve"> </w:t>
      </w:r>
      <w:r>
        <w:t>therefore,</w:t>
      </w:r>
      <w:r>
        <w:rPr>
          <w:spacing w:val="-11"/>
        </w:rPr>
        <w:t xml:space="preserve"> </w:t>
      </w:r>
      <w:r>
        <w:t>persisted</w:t>
      </w:r>
      <w:r>
        <w:rPr>
          <w:spacing w:val="-11"/>
        </w:rPr>
        <w:t xml:space="preserve"> </w:t>
      </w:r>
      <w:r>
        <w:t>that</w:t>
      </w:r>
      <w:r>
        <w:rPr>
          <w:spacing w:val="-11"/>
        </w:rPr>
        <w:t xml:space="preserve"> </w:t>
      </w:r>
      <w:r>
        <w:t>he</w:t>
      </w:r>
      <w:r>
        <w:rPr>
          <w:spacing w:val="-11"/>
        </w:rPr>
        <w:t xml:space="preserve"> </w:t>
      </w:r>
      <w:r>
        <w:t>be</w:t>
      </w:r>
      <w:r>
        <w:rPr>
          <w:spacing w:val="-11"/>
        </w:rPr>
        <w:t xml:space="preserve"> </w:t>
      </w:r>
      <w:r>
        <w:t>granted</w:t>
      </w:r>
      <w:r>
        <w:rPr>
          <w:spacing w:val="-11"/>
        </w:rPr>
        <w:t xml:space="preserve"> </w:t>
      </w:r>
      <w:r>
        <w:t>the</w:t>
      </w:r>
      <w:r>
        <w:rPr>
          <w:spacing w:val="-11"/>
        </w:rPr>
        <w:t xml:space="preserve"> </w:t>
      </w:r>
      <w:r>
        <w:t>relief which he was seeking.</w:t>
      </w:r>
    </w:p>
    <w:p w14:paraId="787DF221" w14:textId="77777777" w:rsidR="00146A9E" w:rsidRDefault="00146A9E">
      <w:pPr>
        <w:pStyle w:val="BodyText"/>
        <w:spacing w:line="360" w:lineRule="auto"/>
        <w:jc w:val="both"/>
        <w:sectPr w:rsidR="00146A9E">
          <w:pgSz w:w="12240" w:h="15840"/>
          <w:pgMar w:top="1360" w:right="720" w:bottom="1200" w:left="1080" w:header="0" w:footer="1013" w:gutter="0"/>
          <w:cols w:space="720"/>
        </w:sectPr>
      </w:pPr>
    </w:p>
    <w:p w14:paraId="12BEDAD8" w14:textId="5B79682D" w:rsidR="00146A9E" w:rsidRDefault="00000000">
      <w:pPr>
        <w:pStyle w:val="BodyText"/>
        <w:spacing w:before="60" w:line="360" w:lineRule="auto"/>
        <w:ind w:left="360" w:right="717" w:firstLine="360"/>
        <w:jc w:val="both"/>
      </w:pPr>
      <w:r>
        <w:rPr>
          <w:noProof/>
        </w:rPr>
        <w:lastRenderedPageBreak/>
        <mc:AlternateContent>
          <mc:Choice Requires="wps">
            <w:drawing>
              <wp:anchor distT="0" distB="0" distL="0" distR="0" simplePos="0" relativeHeight="15729664" behindDoc="0" locked="0" layoutInCell="1" allowOverlap="1" wp14:anchorId="72F35892" wp14:editId="7C99BC8A">
                <wp:simplePos x="0" y="0"/>
                <wp:positionH relativeFrom="page">
                  <wp:posOffset>3900042</wp:posOffset>
                </wp:positionH>
                <wp:positionV relativeFrom="page">
                  <wp:posOffset>8443848</wp:posOffset>
                </wp:positionV>
                <wp:extent cx="3337560" cy="12071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7560" cy="1207135"/>
                        </a:xfrm>
                        <a:prstGeom prst="rect">
                          <a:avLst/>
                        </a:prstGeom>
                      </wps:spPr>
                      <wps:txbx>
                        <w:txbxContent>
                          <w:p w14:paraId="06929E6D" w14:textId="77777777" w:rsidR="00146A9E" w:rsidRDefault="00000000">
                            <w:pPr>
                              <w:pStyle w:val="BodyText"/>
                              <w:spacing w:before="147"/>
                              <w:ind w:left="50"/>
                            </w:pPr>
                            <w:r>
                              <w:rPr>
                                <w:spacing w:val="-2"/>
                              </w:rPr>
                              <w:t>Practitioner</w:t>
                            </w:r>
                          </w:p>
                        </w:txbxContent>
                      </wps:txbx>
                      <wps:bodyPr wrap="square" lIns="0" tIns="0" rIns="0" bIns="0" rtlCol="0">
                        <a:noAutofit/>
                      </wps:bodyPr>
                    </wps:wsp>
                  </a:graphicData>
                </a:graphic>
              </wp:anchor>
            </w:drawing>
          </mc:Choice>
          <mc:Fallback>
            <w:pict>
              <v:shape w14:anchorId="72F35892" id="Textbox 14" o:spid="_x0000_s1036" type="#_x0000_t202" style="position:absolute;left:0;text-align:left;margin-left:307.1pt;margin-top:664.85pt;width:262.8pt;height:95.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" filled="f" stroked="f">
                <v:textbox inset="0,0,0,0">
                  <w:txbxContent>
                    <w:p w14:paraId="06929E6D" w14:textId="77777777" w:rsidR="00146A9E" w:rsidRDefault="00000000">
                      <w:pPr>
                        <w:pStyle w:val="BodyText"/>
                        <w:spacing w:before="147"/>
                        <w:ind w:left="50"/>
                      </w:pPr>
                      <w:r>
                        <w:rPr>
                          <w:spacing w:val="-2"/>
                        </w:rPr>
                        <w:t>Practitioner</w:t>
                      </w:r>
                    </w:p>
                  </w:txbxContent>
                </v:textbox>
                <w10:wrap anchorx="page" anchory="page"/>
              </v:shape>
            </w:pict>
          </mc:Fallback>
        </mc:AlternateContent>
      </w:r>
      <w:r>
        <w:t>The court explained to the applicant that, it sat at the same level with the court which the applicant</w:t>
      </w:r>
      <w:r>
        <w:rPr>
          <w:spacing w:val="-7"/>
        </w:rPr>
        <w:t xml:space="preserve"> </w:t>
      </w:r>
      <w:r>
        <w:t>states</w:t>
      </w:r>
      <w:r>
        <w:rPr>
          <w:spacing w:val="-8"/>
        </w:rPr>
        <w:t xml:space="preserve"> </w:t>
      </w:r>
      <w:r>
        <w:t>that,</w:t>
      </w:r>
      <w:r>
        <w:rPr>
          <w:spacing w:val="-8"/>
        </w:rPr>
        <w:t xml:space="preserve"> </w:t>
      </w:r>
      <w:r>
        <w:t>refused</w:t>
      </w:r>
      <w:r>
        <w:rPr>
          <w:spacing w:val="-8"/>
        </w:rPr>
        <w:t xml:space="preserve"> </w:t>
      </w:r>
      <w:r>
        <w:t>him</w:t>
      </w:r>
      <w:r>
        <w:rPr>
          <w:spacing w:val="-7"/>
        </w:rPr>
        <w:t xml:space="preserve"> </w:t>
      </w:r>
      <w:r>
        <w:t>quantification</w:t>
      </w:r>
      <w:r>
        <w:rPr>
          <w:spacing w:val="-8"/>
        </w:rPr>
        <w:t xml:space="preserve"> </w:t>
      </w:r>
      <w:r>
        <w:t>relief.</w:t>
      </w:r>
      <w:r>
        <w:rPr>
          <w:spacing w:val="-8"/>
        </w:rPr>
        <w:t xml:space="preserve"> </w:t>
      </w:r>
      <w:r>
        <w:t>It</w:t>
      </w:r>
      <w:r>
        <w:rPr>
          <w:spacing w:val="-8"/>
        </w:rPr>
        <w:t xml:space="preserve"> </w:t>
      </w:r>
      <w:r>
        <w:t>hastened</w:t>
      </w:r>
      <w:r>
        <w:rPr>
          <w:spacing w:val="-8"/>
        </w:rPr>
        <w:t xml:space="preserve"> </w:t>
      </w:r>
      <w:r>
        <w:t>to</w:t>
      </w:r>
      <w:r>
        <w:rPr>
          <w:spacing w:val="-8"/>
        </w:rPr>
        <w:t xml:space="preserve"> </w:t>
      </w:r>
      <w:r>
        <w:t>mention</w:t>
      </w:r>
      <w:r>
        <w:rPr>
          <w:spacing w:val="-8"/>
        </w:rPr>
        <w:t xml:space="preserve"> </w:t>
      </w:r>
      <w:r>
        <w:t>to</w:t>
      </w:r>
      <w:r>
        <w:rPr>
          <w:spacing w:val="-8"/>
        </w:rPr>
        <w:t xml:space="preserve"> </w:t>
      </w:r>
      <w:r>
        <w:t>him</w:t>
      </w:r>
      <w:r>
        <w:rPr>
          <w:spacing w:val="-8"/>
        </w:rPr>
        <w:t xml:space="preserve"> </w:t>
      </w:r>
      <w:r>
        <w:t>that,</w:t>
      </w:r>
      <w:r>
        <w:rPr>
          <w:spacing w:val="-8"/>
        </w:rPr>
        <w:t xml:space="preserve"> </w:t>
      </w:r>
      <w:r>
        <w:t>since</w:t>
      </w:r>
      <w:r>
        <w:rPr>
          <w:spacing w:val="-7"/>
        </w:rPr>
        <w:t xml:space="preserve"> </w:t>
      </w:r>
      <w:r>
        <w:t>the order</w:t>
      </w:r>
      <w:r>
        <w:rPr>
          <w:spacing w:val="-5"/>
        </w:rPr>
        <w:t xml:space="preserve"> </w:t>
      </w:r>
      <w:r>
        <w:t>refusing</w:t>
      </w:r>
      <w:r>
        <w:rPr>
          <w:spacing w:val="-5"/>
        </w:rPr>
        <w:t xml:space="preserve"> </w:t>
      </w:r>
      <w:r>
        <w:t>him</w:t>
      </w:r>
      <w:r>
        <w:rPr>
          <w:spacing w:val="-5"/>
        </w:rPr>
        <w:t xml:space="preserve"> </w:t>
      </w:r>
      <w:r>
        <w:t>quantification</w:t>
      </w:r>
      <w:r>
        <w:rPr>
          <w:spacing w:val="-5"/>
        </w:rPr>
        <w:t xml:space="preserve"> </w:t>
      </w:r>
      <w:r>
        <w:t>relief</w:t>
      </w:r>
      <w:r>
        <w:rPr>
          <w:spacing w:val="-5"/>
        </w:rPr>
        <w:t xml:space="preserve"> </w:t>
      </w:r>
      <w:r>
        <w:t>was</w:t>
      </w:r>
      <w:r>
        <w:rPr>
          <w:spacing w:val="-4"/>
        </w:rPr>
        <w:t xml:space="preserve"> </w:t>
      </w:r>
      <w:r>
        <w:t>extant,</w:t>
      </w:r>
      <w:r>
        <w:rPr>
          <w:spacing w:val="-5"/>
        </w:rPr>
        <w:t xml:space="preserve"> </w:t>
      </w:r>
      <w:r>
        <w:t>it</w:t>
      </w:r>
      <w:r>
        <w:rPr>
          <w:spacing w:val="-5"/>
        </w:rPr>
        <w:t xml:space="preserve"> </w:t>
      </w:r>
      <w:r>
        <w:t>could</w:t>
      </w:r>
      <w:r>
        <w:rPr>
          <w:spacing w:val="-5"/>
        </w:rPr>
        <w:t xml:space="preserve"> </w:t>
      </w:r>
      <w:r>
        <w:t>not</w:t>
      </w:r>
      <w:r>
        <w:rPr>
          <w:spacing w:val="-5"/>
        </w:rPr>
        <w:t xml:space="preserve"> </w:t>
      </w:r>
      <w:r>
        <w:t>go</w:t>
      </w:r>
      <w:r>
        <w:rPr>
          <w:spacing w:val="-5"/>
        </w:rPr>
        <w:t xml:space="preserve"> </w:t>
      </w:r>
      <w:r>
        <w:t>ahead</w:t>
      </w:r>
      <w:r>
        <w:rPr>
          <w:spacing w:val="-5"/>
        </w:rPr>
        <w:t xml:space="preserve"> </w:t>
      </w:r>
      <w:r>
        <w:t>to</w:t>
      </w:r>
      <w:r>
        <w:rPr>
          <w:spacing w:val="-5"/>
        </w:rPr>
        <w:t xml:space="preserve"> </w:t>
      </w:r>
      <w:r>
        <w:t>grant</w:t>
      </w:r>
      <w:r>
        <w:rPr>
          <w:spacing w:val="-5"/>
        </w:rPr>
        <w:t xml:space="preserve"> </w:t>
      </w:r>
      <w:r>
        <w:t>him</w:t>
      </w:r>
      <w:r>
        <w:rPr>
          <w:spacing w:val="-5"/>
        </w:rPr>
        <w:t xml:space="preserve"> </w:t>
      </w:r>
      <w:r>
        <w:t>the</w:t>
      </w:r>
      <w:r>
        <w:rPr>
          <w:spacing w:val="-5"/>
        </w:rPr>
        <w:t xml:space="preserve"> </w:t>
      </w:r>
      <w:r>
        <w:t>relief</w:t>
      </w:r>
      <w:r>
        <w:rPr>
          <w:spacing w:val="-5"/>
        </w:rPr>
        <w:t xml:space="preserve"> </w:t>
      </w:r>
      <w:r>
        <w:t>he was seeking under the instant application.</w:t>
      </w:r>
    </w:p>
    <w:p w14:paraId="3EDE57E0" w14:textId="77777777" w:rsidR="00146A9E" w:rsidRDefault="00146A9E">
      <w:pPr>
        <w:pStyle w:val="BodyText"/>
        <w:spacing w:before="137"/>
      </w:pPr>
    </w:p>
    <w:p w14:paraId="72DE0A2F" w14:textId="77777777" w:rsidR="00146A9E" w:rsidRDefault="00000000">
      <w:pPr>
        <w:pStyle w:val="BodyText"/>
        <w:spacing w:before="1" w:line="360" w:lineRule="auto"/>
        <w:ind w:left="360" w:right="717" w:firstLine="420"/>
        <w:jc w:val="both"/>
      </w:pPr>
      <w:r>
        <w:t>The</w:t>
      </w:r>
      <w:r>
        <w:rPr>
          <w:spacing w:val="-9"/>
        </w:rPr>
        <w:t xml:space="preserve"> </w:t>
      </w:r>
      <w:r>
        <w:t>court</w:t>
      </w:r>
      <w:r>
        <w:rPr>
          <w:spacing w:val="-9"/>
        </w:rPr>
        <w:t xml:space="preserve"> </w:t>
      </w:r>
      <w:r>
        <w:t>also</w:t>
      </w:r>
      <w:r>
        <w:rPr>
          <w:spacing w:val="-9"/>
        </w:rPr>
        <w:t xml:space="preserve"> </w:t>
      </w:r>
      <w:r>
        <w:t>hastened</w:t>
      </w:r>
      <w:r>
        <w:rPr>
          <w:spacing w:val="-9"/>
        </w:rPr>
        <w:t xml:space="preserve"> </w:t>
      </w:r>
      <w:r>
        <w:t>to</w:t>
      </w:r>
      <w:r>
        <w:rPr>
          <w:spacing w:val="-9"/>
        </w:rPr>
        <w:t xml:space="preserve"> </w:t>
      </w:r>
      <w:r>
        <w:t>mention</w:t>
      </w:r>
      <w:r>
        <w:rPr>
          <w:spacing w:val="-9"/>
        </w:rPr>
        <w:t xml:space="preserve"> </w:t>
      </w:r>
      <w:r>
        <w:t>that,</w:t>
      </w:r>
      <w:r>
        <w:rPr>
          <w:spacing w:val="-9"/>
        </w:rPr>
        <w:t xml:space="preserve"> </w:t>
      </w:r>
      <w:r>
        <w:t>the</w:t>
      </w:r>
      <w:r>
        <w:rPr>
          <w:spacing w:val="-9"/>
        </w:rPr>
        <w:t xml:space="preserve"> </w:t>
      </w:r>
      <w:r>
        <w:t>High</w:t>
      </w:r>
      <w:r>
        <w:rPr>
          <w:spacing w:val="-9"/>
        </w:rPr>
        <w:t xml:space="preserve"> </w:t>
      </w:r>
      <w:r>
        <w:t>Court</w:t>
      </w:r>
      <w:r>
        <w:rPr>
          <w:spacing w:val="-9"/>
        </w:rPr>
        <w:t xml:space="preserve"> </w:t>
      </w:r>
      <w:r>
        <w:t>order</w:t>
      </w:r>
      <w:r>
        <w:rPr>
          <w:spacing w:val="-9"/>
        </w:rPr>
        <w:t xml:space="preserve"> </w:t>
      </w:r>
      <w:r>
        <w:t>which</w:t>
      </w:r>
      <w:r>
        <w:rPr>
          <w:spacing w:val="-9"/>
        </w:rPr>
        <w:t xml:space="preserve"> </w:t>
      </w:r>
      <w:r>
        <w:t>granted</w:t>
      </w:r>
      <w:r>
        <w:rPr>
          <w:spacing w:val="-9"/>
        </w:rPr>
        <w:t xml:space="preserve"> </w:t>
      </w:r>
      <w:r>
        <w:t>applicant</w:t>
      </w:r>
      <w:r>
        <w:rPr>
          <w:spacing w:val="-9"/>
        </w:rPr>
        <w:t xml:space="preserve"> </w:t>
      </w:r>
      <w:r>
        <w:t>limited litigation powers was clear that, he could only litigate on the quantification component of his labour claim. He could thus not seek the relief which he sought in the first 2 paragraphs of this application. For that reason, his application was not properly before the court.</w:t>
      </w:r>
    </w:p>
    <w:p w14:paraId="4B3996CC" w14:textId="77777777" w:rsidR="00146A9E" w:rsidRDefault="00146A9E">
      <w:pPr>
        <w:pStyle w:val="BodyText"/>
        <w:spacing w:before="137"/>
      </w:pPr>
    </w:p>
    <w:p w14:paraId="7B5AF556" w14:textId="77777777" w:rsidR="00146A9E" w:rsidRDefault="00000000">
      <w:pPr>
        <w:pStyle w:val="BodyText"/>
        <w:spacing w:before="1" w:line="360" w:lineRule="auto"/>
        <w:ind w:left="360" w:right="717" w:firstLine="360"/>
        <w:jc w:val="both"/>
      </w:pPr>
      <w:r>
        <w:t>The court reiterated that, until the Supreme Court granted or denied the quantification order, there was no relief which applicant could say he was seeking under the instant application.</w:t>
      </w:r>
    </w:p>
    <w:p w14:paraId="6B82CD4A" w14:textId="77777777" w:rsidR="00146A9E" w:rsidRDefault="00146A9E">
      <w:pPr>
        <w:pStyle w:val="BodyText"/>
        <w:spacing w:before="137"/>
      </w:pPr>
    </w:p>
    <w:p w14:paraId="140A8333" w14:textId="77777777" w:rsidR="00146A9E" w:rsidRDefault="00000000">
      <w:pPr>
        <w:pStyle w:val="BodyText"/>
        <w:spacing w:before="1" w:line="360" w:lineRule="auto"/>
        <w:ind w:left="360" w:right="717" w:firstLine="360"/>
        <w:jc w:val="both"/>
      </w:pPr>
      <w:r>
        <w:t>The</w:t>
      </w:r>
      <w:r>
        <w:rPr>
          <w:spacing w:val="-3"/>
        </w:rPr>
        <w:t xml:space="preserve"> </w:t>
      </w:r>
      <w:r>
        <w:t>court</w:t>
      </w:r>
      <w:r>
        <w:rPr>
          <w:spacing w:val="-3"/>
        </w:rPr>
        <w:t xml:space="preserve"> </w:t>
      </w:r>
      <w:r>
        <w:t>observed</w:t>
      </w:r>
      <w:r>
        <w:rPr>
          <w:spacing w:val="-3"/>
        </w:rPr>
        <w:t xml:space="preserve"> </w:t>
      </w:r>
      <w:r>
        <w:t>that,</w:t>
      </w:r>
      <w:r>
        <w:rPr>
          <w:spacing w:val="-3"/>
        </w:rPr>
        <w:t xml:space="preserve"> </w:t>
      </w:r>
      <w:r>
        <w:t>the</w:t>
      </w:r>
      <w:r>
        <w:rPr>
          <w:spacing w:val="-3"/>
        </w:rPr>
        <w:t xml:space="preserve"> </w:t>
      </w:r>
      <w:r>
        <w:t>respondents</w:t>
      </w:r>
      <w:r>
        <w:rPr>
          <w:spacing w:val="-3"/>
        </w:rPr>
        <w:t xml:space="preserve"> </w:t>
      </w:r>
      <w:r>
        <w:t>had</w:t>
      </w:r>
      <w:r>
        <w:rPr>
          <w:spacing w:val="-3"/>
        </w:rPr>
        <w:t xml:space="preserve"> </w:t>
      </w:r>
      <w:r>
        <w:t>sought</w:t>
      </w:r>
      <w:r>
        <w:rPr>
          <w:spacing w:val="-3"/>
        </w:rPr>
        <w:t xml:space="preserve"> </w:t>
      </w:r>
      <w:r>
        <w:t>a</w:t>
      </w:r>
      <w:r>
        <w:rPr>
          <w:spacing w:val="-3"/>
        </w:rPr>
        <w:t xml:space="preserve"> </w:t>
      </w:r>
      <w:r>
        <w:t>dismissal</w:t>
      </w:r>
      <w:r>
        <w:rPr>
          <w:spacing w:val="-3"/>
        </w:rPr>
        <w:t xml:space="preserve"> </w:t>
      </w:r>
      <w:r>
        <w:t>of</w:t>
      </w:r>
      <w:r>
        <w:rPr>
          <w:spacing w:val="-3"/>
        </w:rPr>
        <w:t xml:space="preserve"> </w:t>
      </w:r>
      <w:r>
        <w:t>the</w:t>
      </w:r>
      <w:r>
        <w:rPr>
          <w:spacing w:val="-3"/>
        </w:rPr>
        <w:t xml:space="preserve"> </w:t>
      </w:r>
      <w:r>
        <w:t>claim</w:t>
      </w:r>
      <w:r>
        <w:rPr>
          <w:spacing w:val="-3"/>
        </w:rPr>
        <w:t xml:space="preserve"> </w:t>
      </w:r>
      <w:r>
        <w:t>with</w:t>
      </w:r>
      <w:r>
        <w:rPr>
          <w:spacing w:val="-3"/>
        </w:rPr>
        <w:t xml:space="preserve"> </w:t>
      </w:r>
      <w:r>
        <w:t>costs</w:t>
      </w:r>
      <w:r>
        <w:rPr>
          <w:spacing w:val="-3"/>
        </w:rPr>
        <w:t xml:space="preserve"> </w:t>
      </w:r>
      <w:r>
        <w:t>on</w:t>
      </w:r>
      <w:r>
        <w:rPr>
          <w:spacing w:val="-3"/>
        </w:rPr>
        <w:t xml:space="preserve"> </w:t>
      </w:r>
      <w:r>
        <w:t xml:space="preserve">the higher scale but there was nothing to dismiss as the application was improperly before the court. Applicant relied heavily on a judgment from the Supreme Court which, he said was written by Mathonsi JA and, which he said stated that his labour issues should be handled by the Labour </w:t>
      </w:r>
      <w:r>
        <w:rPr>
          <w:spacing w:val="-2"/>
        </w:rPr>
        <w:t>Court.</w:t>
      </w:r>
    </w:p>
    <w:p w14:paraId="725803FB" w14:textId="77777777" w:rsidR="00146A9E" w:rsidRDefault="00146A9E">
      <w:pPr>
        <w:pStyle w:val="BodyText"/>
        <w:spacing w:before="137"/>
      </w:pPr>
    </w:p>
    <w:p w14:paraId="359DA6D3" w14:textId="77777777" w:rsidR="00146A9E" w:rsidRDefault="00000000">
      <w:pPr>
        <w:pStyle w:val="BodyText"/>
        <w:spacing w:before="1" w:line="360" w:lineRule="auto"/>
        <w:ind w:left="360" w:right="717" w:firstLine="360"/>
        <w:jc w:val="both"/>
      </w:pPr>
      <w:r>
        <w:t>The said sentiments did not detract from the fact that, his application was improperly before the</w:t>
      </w:r>
      <w:r>
        <w:rPr>
          <w:spacing w:val="-7"/>
        </w:rPr>
        <w:t xml:space="preserve"> </w:t>
      </w:r>
      <w:r>
        <w:t>court.</w:t>
      </w:r>
      <w:r>
        <w:rPr>
          <w:spacing w:val="-7"/>
        </w:rPr>
        <w:t xml:space="preserve"> </w:t>
      </w:r>
      <w:r>
        <w:t>Whilst</w:t>
      </w:r>
      <w:r>
        <w:rPr>
          <w:spacing w:val="-7"/>
        </w:rPr>
        <w:t xml:space="preserve"> </w:t>
      </w:r>
      <w:r>
        <w:t>it</w:t>
      </w:r>
      <w:r>
        <w:rPr>
          <w:spacing w:val="-7"/>
        </w:rPr>
        <w:t xml:space="preserve"> </w:t>
      </w:r>
      <w:r>
        <w:t>is</w:t>
      </w:r>
      <w:r>
        <w:rPr>
          <w:spacing w:val="-7"/>
        </w:rPr>
        <w:t xml:space="preserve"> </w:t>
      </w:r>
      <w:r>
        <w:t>granted</w:t>
      </w:r>
      <w:r>
        <w:rPr>
          <w:spacing w:val="-7"/>
        </w:rPr>
        <w:t xml:space="preserve"> </w:t>
      </w:r>
      <w:r>
        <w:t>that,</w:t>
      </w:r>
      <w:r>
        <w:rPr>
          <w:spacing w:val="-7"/>
        </w:rPr>
        <w:t xml:space="preserve"> </w:t>
      </w:r>
      <w:r>
        <w:t>labour</w:t>
      </w:r>
      <w:r>
        <w:rPr>
          <w:spacing w:val="-7"/>
        </w:rPr>
        <w:t xml:space="preserve"> </w:t>
      </w:r>
      <w:r>
        <w:t>disputes</w:t>
      </w:r>
      <w:r>
        <w:rPr>
          <w:spacing w:val="-7"/>
        </w:rPr>
        <w:t xml:space="preserve"> </w:t>
      </w:r>
      <w:r>
        <w:t>are</w:t>
      </w:r>
      <w:r>
        <w:rPr>
          <w:spacing w:val="-7"/>
        </w:rPr>
        <w:t xml:space="preserve"> </w:t>
      </w:r>
      <w:r>
        <w:t>determinable</w:t>
      </w:r>
      <w:r>
        <w:rPr>
          <w:spacing w:val="-7"/>
        </w:rPr>
        <w:t xml:space="preserve"> </w:t>
      </w:r>
      <w:r>
        <w:t>by</w:t>
      </w:r>
      <w:r>
        <w:rPr>
          <w:spacing w:val="-7"/>
        </w:rPr>
        <w:t xml:space="preserve"> </w:t>
      </w:r>
      <w:r>
        <w:t>the</w:t>
      </w:r>
      <w:r>
        <w:rPr>
          <w:spacing w:val="-7"/>
        </w:rPr>
        <w:t xml:space="preserve"> </w:t>
      </w:r>
      <w:r>
        <w:t>Labour</w:t>
      </w:r>
      <w:r>
        <w:rPr>
          <w:spacing w:val="-7"/>
        </w:rPr>
        <w:t xml:space="preserve"> </w:t>
      </w:r>
      <w:r>
        <w:t>Court,</w:t>
      </w:r>
      <w:r>
        <w:rPr>
          <w:spacing w:val="-7"/>
        </w:rPr>
        <w:t xml:space="preserve"> </w:t>
      </w:r>
      <w:r>
        <w:t>such</w:t>
      </w:r>
      <w:r>
        <w:rPr>
          <w:spacing w:val="-7"/>
        </w:rPr>
        <w:t xml:space="preserve"> </w:t>
      </w:r>
      <w:r>
        <w:t>can only</w:t>
      </w:r>
      <w:r>
        <w:rPr>
          <w:spacing w:val="-5"/>
        </w:rPr>
        <w:t xml:space="preserve"> </w:t>
      </w:r>
      <w:r>
        <w:t>be</w:t>
      </w:r>
      <w:r>
        <w:rPr>
          <w:spacing w:val="-5"/>
        </w:rPr>
        <w:t xml:space="preserve"> </w:t>
      </w:r>
      <w:r>
        <w:t>done</w:t>
      </w:r>
      <w:r>
        <w:rPr>
          <w:spacing w:val="-5"/>
        </w:rPr>
        <w:t xml:space="preserve"> </w:t>
      </w:r>
      <w:r>
        <w:t>within</w:t>
      </w:r>
      <w:r>
        <w:rPr>
          <w:spacing w:val="-5"/>
        </w:rPr>
        <w:t xml:space="preserve"> </w:t>
      </w:r>
      <w:r>
        <w:t>the</w:t>
      </w:r>
      <w:r>
        <w:rPr>
          <w:spacing w:val="-5"/>
        </w:rPr>
        <w:t xml:space="preserve"> </w:t>
      </w:r>
      <w:r>
        <w:t>proper</w:t>
      </w:r>
      <w:r>
        <w:rPr>
          <w:spacing w:val="-5"/>
        </w:rPr>
        <w:t xml:space="preserve"> </w:t>
      </w:r>
      <w:r>
        <w:t>context</w:t>
      </w:r>
      <w:r>
        <w:rPr>
          <w:spacing w:val="-5"/>
        </w:rPr>
        <w:t xml:space="preserve"> </w:t>
      </w:r>
      <w:r>
        <w:t>of</w:t>
      </w:r>
      <w:r>
        <w:rPr>
          <w:spacing w:val="-5"/>
        </w:rPr>
        <w:t xml:space="preserve"> </w:t>
      </w:r>
      <w:r>
        <w:t>the</w:t>
      </w:r>
      <w:r>
        <w:rPr>
          <w:spacing w:val="-5"/>
        </w:rPr>
        <w:t xml:space="preserve"> </w:t>
      </w:r>
      <w:r>
        <w:t>law.</w:t>
      </w:r>
      <w:r>
        <w:rPr>
          <w:spacing w:val="-5"/>
        </w:rPr>
        <w:t xml:space="preserve"> </w:t>
      </w:r>
      <w:r>
        <w:t>The</w:t>
      </w:r>
      <w:r>
        <w:rPr>
          <w:spacing w:val="-5"/>
        </w:rPr>
        <w:t xml:space="preserve"> </w:t>
      </w:r>
      <w:r>
        <w:t>instant</w:t>
      </w:r>
      <w:r>
        <w:rPr>
          <w:spacing w:val="-5"/>
        </w:rPr>
        <w:t xml:space="preserve"> </w:t>
      </w:r>
      <w:r>
        <w:t>application</w:t>
      </w:r>
      <w:r>
        <w:rPr>
          <w:spacing w:val="-5"/>
        </w:rPr>
        <w:t xml:space="preserve"> </w:t>
      </w:r>
      <w:r>
        <w:t>was</w:t>
      </w:r>
      <w:r>
        <w:rPr>
          <w:spacing w:val="-5"/>
        </w:rPr>
        <w:t xml:space="preserve"> </w:t>
      </w:r>
      <w:r>
        <w:t>misplaced,</w:t>
      </w:r>
      <w:r>
        <w:rPr>
          <w:spacing w:val="-5"/>
        </w:rPr>
        <w:t xml:space="preserve"> </w:t>
      </w:r>
      <w:r>
        <w:t>so</w:t>
      </w:r>
      <w:r>
        <w:rPr>
          <w:spacing w:val="-5"/>
        </w:rPr>
        <w:t xml:space="preserve"> </w:t>
      </w:r>
      <w:r>
        <w:t>there was nothing to dismiss and no need made any costs order for either party.</w:t>
      </w:r>
    </w:p>
    <w:p w14:paraId="7C15C331" w14:textId="77777777" w:rsidR="00146A9E" w:rsidRDefault="00146A9E">
      <w:pPr>
        <w:pStyle w:val="BodyText"/>
        <w:spacing w:before="137"/>
      </w:pPr>
    </w:p>
    <w:p w14:paraId="69EE2722" w14:textId="77777777" w:rsidR="00146A9E" w:rsidRDefault="00000000">
      <w:pPr>
        <w:pStyle w:val="BodyText"/>
        <w:spacing w:before="1"/>
        <w:ind w:left="780"/>
      </w:pPr>
      <w:r>
        <w:t>It</w:t>
      </w:r>
      <w:r>
        <w:rPr>
          <w:spacing w:val="-3"/>
        </w:rPr>
        <w:t xml:space="preserve"> </w:t>
      </w:r>
      <w:r>
        <w:t>is</w:t>
      </w:r>
      <w:r>
        <w:rPr>
          <w:spacing w:val="-2"/>
        </w:rPr>
        <w:t xml:space="preserve"> </w:t>
      </w:r>
      <w:r>
        <w:t>for</w:t>
      </w:r>
      <w:r>
        <w:rPr>
          <w:spacing w:val="-1"/>
        </w:rPr>
        <w:t xml:space="preserve"> </w:t>
      </w:r>
      <w:r>
        <w:t>the</w:t>
      </w:r>
      <w:r>
        <w:rPr>
          <w:spacing w:val="-1"/>
        </w:rPr>
        <w:t xml:space="preserve"> </w:t>
      </w:r>
      <w:r>
        <w:t>above</w:t>
      </w:r>
      <w:r>
        <w:rPr>
          <w:spacing w:val="-1"/>
        </w:rPr>
        <w:t xml:space="preserve"> </w:t>
      </w:r>
      <w:r>
        <w:t>brief</w:t>
      </w:r>
      <w:r>
        <w:rPr>
          <w:spacing w:val="-1"/>
        </w:rPr>
        <w:t xml:space="preserve"> </w:t>
      </w:r>
      <w:r>
        <w:t>reasons</w:t>
      </w:r>
      <w:r>
        <w:rPr>
          <w:spacing w:val="-2"/>
        </w:rPr>
        <w:t xml:space="preserve"> </w:t>
      </w:r>
      <w:r>
        <w:t>that</w:t>
      </w:r>
      <w:r>
        <w:rPr>
          <w:spacing w:val="-2"/>
        </w:rPr>
        <w:t xml:space="preserve"> </w:t>
      </w:r>
      <w:r>
        <w:t>order</w:t>
      </w:r>
      <w:r>
        <w:rPr>
          <w:spacing w:val="-1"/>
        </w:rPr>
        <w:t xml:space="preserve"> </w:t>
      </w:r>
      <w:r>
        <w:t>LCH</w:t>
      </w:r>
      <w:r>
        <w:rPr>
          <w:spacing w:val="-2"/>
        </w:rPr>
        <w:t xml:space="preserve"> </w:t>
      </w:r>
      <w:r>
        <w:t>Ord</w:t>
      </w:r>
      <w:r>
        <w:rPr>
          <w:spacing w:val="-1"/>
        </w:rPr>
        <w:t xml:space="preserve"> </w:t>
      </w:r>
      <w:r>
        <w:t>405/25</w:t>
      </w:r>
      <w:r>
        <w:rPr>
          <w:spacing w:val="-1"/>
        </w:rPr>
        <w:t xml:space="preserve"> </w:t>
      </w:r>
      <w:r>
        <w:t>was</w:t>
      </w:r>
      <w:r>
        <w:rPr>
          <w:spacing w:val="-1"/>
        </w:rPr>
        <w:t xml:space="preserve"> </w:t>
      </w:r>
      <w:r>
        <w:rPr>
          <w:spacing w:val="-2"/>
        </w:rPr>
        <w:t>birthed.</w:t>
      </w:r>
    </w:p>
    <w:p w14:paraId="706038C3" w14:textId="77777777" w:rsidR="00146A9E" w:rsidRDefault="00000000">
      <w:pPr>
        <w:pStyle w:val="BodyText"/>
        <w:spacing w:before="138"/>
        <w:ind w:left="360"/>
      </w:pPr>
      <w:r>
        <w:t>It</w:t>
      </w:r>
      <w:r>
        <w:rPr>
          <w:spacing w:val="-3"/>
        </w:rPr>
        <w:t xml:space="preserve"> </w:t>
      </w:r>
      <w:r>
        <w:t>was</w:t>
      </w:r>
      <w:r>
        <w:rPr>
          <w:spacing w:val="-1"/>
        </w:rPr>
        <w:t xml:space="preserve"> </w:t>
      </w:r>
      <w:r>
        <w:t>so ordered</w:t>
      </w:r>
      <w:r>
        <w:rPr>
          <w:spacing w:val="-1"/>
        </w:rPr>
        <w:t xml:space="preserve"> </w:t>
      </w:r>
      <w:r>
        <w:t xml:space="preserve">on 3 June </w:t>
      </w:r>
      <w:r>
        <w:rPr>
          <w:spacing w:val="-2"/>
        </w:rPr>
        <w:t>2025.</w:t>
      </w:r>
    </w:p>
    <w:p w14:paraId="366E82E2" w14:textId="77777777" w:rsidR="00146A9E" w:rsidRDefault="00146A9E">
      <w:pPr>
        <w:pStyle w:val="BodyText"/>
      </w:pPr>
    </w:p>
    <w:p w14:paraId="489FDD43" w14:textId="77777777" w:rsidR="00146A9E" w:rsidRDefault="00146A9E">
      <w:pPr>
        <w:pStyle w:val="BodyText"/>
      </w:pPr>
    </w:p>
    <w:p w14:paraId="37F81FEB" w14:textId="77777777" w:rsidR="00146A9E" w:rsidRDefault="00146A9E">
      <w:pPr>
        <w:pStyle w:val="BodyText"/>
      </w:pPr>
    </w:p>
    <w:p w14:paraId="44ED4646" w14:textId="77777777" w:rsidR="00146A9E" w:rsidRDefault="00146A9E">
      <w:pPr>
        <w:pStyle w:val="BodyText"/>
        <w:spacing w:before="275"/>
      </w:pPr>
    </w:p>
    <w:p w14:paraId="5DADC558" w14:textId="77777777" w:rsidR="00146A9E" w:rsidRDefault="00000000">
      <w:pPr>
        <w:pStyle w:val="BodyText"/>
        <w:tabs>
          <w:tab w:val="left" w:pos="3139"/>
        </w:tabs>
        <w:ind w:left="360"/>
      </w:pPr>
      <w:r>
        <w:t xml:space="preserve">Nhemwa and </w:t>
      </w:r>
      <w:r>
        <w:rPr>
          <w:spacing w:val="-2"/>
        </w:rPr>
        <w:t>Associates</w:t>
      </w:r>
      <w:r>
        <w:tab/>
        <w:t>Respondents’</w:t>
      </w:r>
      <w:r>
        <w:rPr>
          <w:spacing w:val="-3"/>
        </w:rPr>
        <w:t xml:space="preserve"> </w:t>
      </w:r>
      <w:r>
        <w:rPr>
          <w:spacing w:val="-2"/>
        </w:rPr>
        <w:t>Legal</w:t>
      </w:r>
    </w:p>
    <w:sectPr w:rsidR="00146A9E">
      <w:pgSz w:w="12240" w:h="15840"/>
      <w:pgMar w:top="1380" w:right="720" w:bottom="1200" w:left="108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1EE0" w14:textId="77777777" w:rsidR="005F1168" w:rsidRDefault="005F1168">
      <w:r>
        <w:separator/>
      </w:r>
    </w:p>
  </w:endnote>
  <w:endnote w:type="continuationSeparator" w:id="0">
    <w:p w14:paraId="281F3EA7" w14:textId="77777777" w:rsidR="005F1168" w:rsidRDefault="005F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749D" w14:textId="77777777" w:rsidR="00146A9E" w:rsidRDefault="00000000">
    <w:pPr>
      <w:pStyle w:val="BodyText"/>
      <w:spacing w:line="14" w:lineRule="auto"/>
      <w:rPr>
        <w:sz w:val="20"/>
      </w:rPr>
    </w:pPr>
    <w:r>
      <w:rPr>
        <w:noProof/>
        <w:sz w:val="20"/>
      </w:rPr>
      <mc:AlternateContent>
        <mc:Choice Requires="wps">
          <w:drawing>
            <wp:anchor distT="0" distB="0" distL="0" distR="0" simplePos="0" relativeHeight="487508480" behindDoc="1" locked="0" layoutInCell="1" allowOverlap="1" wp14:anchorId="65C3C4C2" wp14:editId="22602CE8">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5ECD3E2A" w14:textId="77777777" w:rsidR="00146A9E" w:rsidRDefault="00000000">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65C3C4C2" id="_x0000_t202" coordsize="21600,21600" o:spt="202" path="m,l,21600r21600,l21600,xe">
              <v:stroke joinstyle="miter"/>
              <v:path gradientshapeok="t" o:connecttype="rect"/>
            </v:shapetype>
            <v:shape id="Textbox 1" o:spid="_x0000_s1037" type="#_x0000_t202" style="position:absolute;margin-left:302.2pt;margin-top:743.8pt;width:7.6pt;height:13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5ECD3E2A" w14:textId="77777777" w:rsidR="00146A9E" w:rsidRDefault="00000000">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185" w14:textId="77777777" w:rsidR="00146A9E" w:rsidRDefault="00000000">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5EA77F5F" wp14:editId="5ACE371A">
              <wp:simplePos x="0" y="0"/>
              <wp:positionH relativeFrom="page">
                <wp:posOffset>3812692</wp:posOffset>
              </wp:positionH>
              <wp:positionV relativeFrom="page">
                <wp:posOffset>9275673</wp:posOffset>
              </wp:positionV>
              <wp:extent cx="160020"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231FB74" w14:textId="77777777" w:rsidR="00146A9E"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EA77F5F" id="_x0000_t202" coordsize="21600,21600" o:spt="202" path="m,l,21600r21600,l21600,xe">
              <v:stroke joinstyle="miter"/>
              <v:path gradientshapeok="t" o:connecttype="rect"/>
            </v:shapetype>
            <v:shape id="Textbox 13" o:spid="_x0000_s1038" type="#_x0000_t202" style="position:absolute;margin-left:300.2pt;margin-top:730.35pt;width:12.6pt;height:13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" filled="f" stroked="f">
              <v:textbox inset="0,0,0,0">
                <w:txbxContent>
                  <w:p w14:paraId="0231FB74" w14:textId="77777777" w:rsidR="00146A9E"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662B" w14:textId="77777777" w:rsidR="005F1168" w:rsidRDefault="005F1168">
      <w:r>
        <w:separator/>
      </w:r>
    </w:p>
  </w:footnote>
  <w:footnote w:type="continuationSeparator" w:id="0">
    <w:p w14:paraId="31A9E648" w14:textId="77777777" w:rsidR="005F1168" w:rsidRDefault="005F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0658"/>
    <w:multiLevelType w:val="hybridMultilevel"/>
    <w:tmpl w:val="324883B2"/>
    <w:lvl w:ilvl="0" w:tplc="CF684AFA">
      <w:start w:val="1"/>
      <w:numFmt w:val="decimal"/>
      <w:lvlText w:val="%1)"/>
      <w:lvlJc w:val="left"/>
      <w:pPr>
        <w:ind w:left="1079" w:hanging="360"/>
        <w:jc w:val="left"/>
      </w:pPr>
      <w:rPr>
        <w:rFonts w:hint="default"/>
        <w:spacing w:val="0"/>
        <w:w w:val="96"/>
        <w:lang w:val="en-US" w:eastAsia="en-US" w:bidi="ar-SA"/>
      </w:rPr>
    </w:lvl>
    <w:lvl w:ilvl="1" w:tplc="C1F6A518">
      <w:numFmt w:val="bullet"/>
      <w:lvlText w:val="•"/>
      <w:lvlJc w:val="left"/>
      <w:pPr>
        <w:ind w:left="2016" w:hanging="360"/>
      </w:pPr>
      <w:rPr>
        <w:rFonts w:hint="default"/>
        <w:lang w:val="en-US" w:eastAsia="en-US" w:bidi="ar-SA"/>
      </w:rPr>
    </w:lvl>
    <w:lvl w:ilvl="2" w:tplc="07B287AE">
      <w:numFmt w:val="bullet"/>
      <w:lvlText w:val="•"/>
      <w:lvlJc w:val="left"/>
      <w:pPr>
        <w:ind w:left="2952" w:hanging="360"/>
      </w:pPr>
      <w:rPr>
        <w:rFonts w:hint="default"/>
        <w:lang w:val="en-US" w:eastAsia="en-US" w:bidi="ar-SA"/>
      </w:rPr>
    </w:lvl>
    <w:lvl w:ilvl="3" w:tplc="C7386422">
      <w:numFmt w:val="bullet"/>
      <w:lvlText w:val="•"/>
      <w:lvlJc w:val="left"/>
      <w:pPr>
        <w:ind w:left="3888" w:hanging="360"/>
      </w:pPr>
      <w:rPr>
        <w:rFonts w:hint="default"/>
        <w:lang w:val="en-US" w:eastAsia="en-US" w:bidi="ar-SA"/>
      </w:rPr>
    </w:lvl>
    <w:lvl w:ilvl="4" w:tplc="FE6AC2A6">
      <w:numFmt w:val="bullet"/>
      <w:lvlText w:val="•"/>
      <w:lvlJc w:val="left"/>
      <w:pPr>
        <w:ind w:left="4824" w:hanging="360"/>
      </w:pPr>
      <w:rPr>
        <w:rFonts w:hint="default"/>
        <w:lang w:val="en-US" w:eastAsia="en-US" w:bidi="ar-SA"/>
      </w:rPr>
    </w:lvl>
    <w:lvl w:ilvl="5" w:tplc="CD828022">
      <w:numFmt w:val="bullet"/>
      <w:lvlText w:val="•"/>
      <w:lvlJc w:val="left"/>
      <w:pPr>
        <w:ind w:left="5760" w:hanging="360"/>
      </w:pPr>
      <w:rPr>
        <w:rFonts w:hint="default"/>
        <w:lang w:val="en-US" w:eastAsia="en-US" w:bidi="ar-SA"/>
      </w:rPr>
    </w:lvl>
    <w:lvl w:ilvl="6" w:tplc="3BA232EE">
      <w:numFmt w:val="bullet"/>
      <w:lvlText w:val="•"/>
      <w:lvlJc w:val="left"/>
      <w:pPr>
        <w:ind w:left="6696" w:hanging="360"/>
      </w:pPr>
      <w:rPr>
        <w:rFonts w:hint="default"/>
        <w:lang w:val="en-US" w:eastAsia="en-US" w:bidi="ar-SA"/>
      </w:rPr>
    </w:lvl>
    <w:lvl w:ilvl="7" w:tplc="42B0CE02">
      <w:numFmt w:val="bullet"/>
      <w:lvlText w:val="•"/>
      <w:lvlJc w:val="left"/>
      <w:pPr>
        <w:ind w:left="7632" w:hanging="360"/>
      </w:pPr>
      <w:rPr>
        <w:rFonts w:hint="default"/>
        <w:lang w:val="en-US" w:eastAsia="en-US" w:bidi="ar-SA"/>
      </w:rPr>
    </w:lvl>
    <w:lvl w:ilvl="8" w:tplc="9F48279C">
      <w:numFmt w:val="bullet"/>
      <w:lvlText w:val="•"/>
      <w:lvlJc w:val="left"/>
      <w:pPr>
        <w:ind w:left="8568" w:hanging="360"/>
      </w:pPr>
      <w:rPr>
        <w:rFonts w:hint="default"/>
        <w:lang w:val="en-US" w:eastAsia="en-US" w:bidi="ar-SA"/>
      </w:rPr>
    </w:lvl>
  </w:abstractNum>
  <w:num w:numId="1" w16cid:durableId="57162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6A9E"/>
    <w:rsid w:val="00146A9E"/>
    <w:rsid w:val="00251761"/>
    <w:rsid w:val="005F1168"/>
    <w:rsid w:val="0083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CB4C"/>
  <w15:docId w15:val="{ACC071B5-6CDF-4A75-9F93-3F38513B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right="71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2025-06-20T08:08:00Z</dcterms:created>
  <dcterms:modified xsi:type="dcterms:W3CDTF">2025-06-20T08:10:00Z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Office Word</vt:lpwstr>
  </property>
  <property fmtid="{D5CDD505-2E9C-101B-9397-08002B2CF9AE}" pid="4" name="LastSaved">
    <vt:filetime>2025-06-20T00:00:00Z</vt:filetime>
  </property>
  <property fmtid="{D5CDD505-2E9C-101B-9397-08002B2CF9AE}" pid="5" name="Producer">
    <vt:lpwstr>䅳灯獥⹗潲摳⁦潲⁊慶愠㈱⸶⸰㬠浯摩晩敤⁵獩湧⁩呥硴′⸱⸷⁢礠ㅔ㍘吀</vt:lpwstr>
  </property>
</Properties>
</file>