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FF39A" w14:textId="77777777" w:rsidR="00E53386" w:rsidRPr="00E53386" w:rsidRDefault="00E53386" w:rsidP="00897DC5">
      <w:pPr>
        <w:pStyle w:val="ListParagraph"/>
        <w:numPr>
          <w:ilvl w:val="0"/>
          <w:numId w:val="4"/>
        </w:numPr>
        <w:spacing w:line="276" w:lineRule="auto"/>
        <w:jc w:val="both"/>
        <w:rPr>
          <w:rFonts w:ascii="Times New Roman" w:hAnsi="Times New Roman" w:cs="Times New Roman"/>
          <w:sz w:val="24"/>
          <w:szCs w:val="24"/>
          <w:lang w:val="en-US"/>
        </w:rPr>
      </w:pPr>
      <w:r w:rsidRPr="00E53386">
        <w:rPr>
          <w:rFonts w:ascii="Times New Roman" w:hAnsi="Times New Roman" w:cs="Times New Roman"/>
          <w:sz w:val="24"/>
          <w:szCs w:val="24"/>
          <w:lang w:val="en-US"/>
        </w:rPr>
        <w:t>PARTSON ZAMBURE</w:t>
      </w:r>
    </w:p>
    <w:p w14:paraId="190135E9" w14:textId="77777777"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5E7DF2C0" w14:textId="77777777"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KUDZAI CHIKWEZVERO</w:t>
      </w:r>
    </w:p>
    <w:p w14:paraId="20D6980D" w14:textId="77777777"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6393FE91" w14:textId="77777777"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AARON DHOKOTERA</w:t>
      </w:r>
    </w:p>
    <w:p w14:paraId="3F99E455" w14:textId="77777777"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0DD95AB0" w14:textId="77777777"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WINSTON CHIKWEZVERO</w:t>
      </w:r>
    </w:p>
    <w:p w14:paraId="6678C230" w14:textId="77777777"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41BEAABE" w14:textId="77777777"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TATENDA KADEMAUNGA</w:t>
      </w:r>
    </w:p>
    <w:p w14:paraId="4AA905CD" w14:textId="77777777" w:rsidR="007D0BAA" w:rsidRDefault="007D0BAA"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51506DF3" w14:textId="77777777" w:rsidR="007D0BAA" w:rsidRDefault="007D0BAA" w:rsidP="00897DC5">
      <w:pPr>
        <w:spacing w:line="276" w:lineRule="auto"/>
        <w:ind w:firstLine="360"/>
        <w:jc w:val="both"/>
        <w:rPr>
          <w:rFonts w:ascii="Times New Roman" w:hAnsi="Times New Roman" w:cs="Times New Roman"/>
          <w:sz w:val="24"/>
          <w:szCs w:val="24"/>
          <w:lang w:val="en-US"/>
        </w:rPr>
      </w:pPr>
      <w:r w:rsidRPr="007D0BAA">
        <w:rPr>
          <w:rFonts w:ascii="Times New Roman" w:hAnsi="Times New Roman" w:cs="Times New Roman"/>
          <w:sz w:val="24"/>
          <w:szCs w:val="24"/>
          <w:lang w:val="en-US"/>
        </w:rPr>
        <w:t xml:space="preserve">KENNETH NDAWU </w:t>
      </w:r>
    </w:p>
    <w:p w14:paraId="1596F35F" w14:textId="77777777"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5B035329" w14:textId="77777777"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299A28F5" w14:textId="77777777" w:rsidR="007D0BAA" w:rsidRDefault="007D0BAA" w:rsidP="00E53386">
      <w:pPr>
        <w:spacing w:line="360" w:lineRule="auto"/>
        <w:ind w:firstLine="360"/>
        <w:jc w:val="both"/>
        <w:rPr>
          <w:rFonts w:ascii="Times New Roman" w:hAnsi="Times New Roman" w:cs="Times New Roman"/>
          <w:sz w:val="24"/>
          <w:szCs w:val="24"/>
          <w:lang w:val="en-US"/>
        </w:rPr>
      </w:pPr>
    </w:p>
    <w:p w14:paraId="1A220969" w14:textId="77777777" w:rsidR="00E53386" w:rsidRDefault="007645ED"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2. MUNYARADZI</w:t>
      </w:r>
      <w:r w:rsidR="00E53386">
        <w:rPr>
          <w:rFonts w:ascii="Times New Roman" w:hAnsi="Times New Roman" w:cs="Times New Roman"/>
          <w:sz w:val="24"/>
          <w:szCs w:val="24"/>
          <w:lang w:val="en-US"/>
        </w:rPr>
        <w:t xml:space="preserve"> TAUYA</w:t>
      </w:r>
    </w:p>
    <w:p w14:paraId="26CFC2C9" w14:textId="77777777"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0B7050FF" w14:textId="77777777"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NYASHA TAUYA</w:t>
      </w:r>
    </w:p>
    <w:p w14:paraId="6EDFEE0C" w14:textId="77777777"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1FBC3108" w14:textId="77777777"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SIMON MAKOTA</w:t>
      </w:r>
    </w:p>
    <w:p w14:paraId="11B1BE53" w14:textId="77777777"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6ADF3564" w14:textId="77777777"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NKOSILATHI GONYORA</w:t>
      </w:r>
    </w:p>
    <w:p w14:paraId="101022DC" w14:textId="77777777"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14:paraId="56160A31" w14:textId="340860A3"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KEVIN </w:t>
      </w:r>
      <w:r w:rsidR="00897DC5">
        <w:rPr>
          <w:rFonts w:ascii="Times New Roman" w:hAnsi="Times New Roman" w:cs="Times New Roman"/>
          <w:sz w:val="24"/>
          <w:szCs w:val="24"/>
          <w:lang w:val="en-US"/>
        </w:rPr>
        <w:t>B</w:t>
      </w:r>
      <w:r>
        <w:rPr>
          <w:rFonts w:ascii="Times New Roman" w:hAnsi="Times New Roman" w:cs="Times New Roman"/>
          <w:sz w:val="24"/>
          <w:szCs w:val="24"/>
          <w:lang w:val="en-US"/>
        </w:rPr>
        <w:t>UNDO</w:t>
      </w:r>
    </w:p>
    <w:p w14:paraId="2691E374" w14:textId="77777777"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Versus </w:t>
      </w:r>
    </w:p>
    <w:p w14:paraId="45CF90F6" w14:textId="3DD98491" w:rsidR="00E53386" w:rsidRDefault="00E53386" w:rsidP="00897DC5">
      <w:pPr>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5CBF8D4F" w14:textId="3B9CF959" w:rsidR="00897DC5" w:rsidRDefault="00897DC5" w:rsidP="00897DC5">
      <w:pPr>
        <w:spacing w:line="276" w:lineRule="auto"/>
        <w:ind w:firstLine="360"/>
        <w:jc w:val="both"/>
        <w:rPr>
          <w:rFonts w:ascii="Times New Roman" w:hAnsi="Times New Roman" w:cs="Times New Roman"/>
          <w:sz w:val="24"/>
          <w:szCs w:val="24"/>
          <w:lang w:val="en-US"/>
        </w:rPr>
      </w:pPr>
    </w:p>
    <w:p w14:paraId="1016A985" w14:textId="50721328" w:rsidR="00897DC5" w:rsidRDefault="00897DC5" w:rsidP="00897DC5">
      <w:pPr>
        <w:spacing w:line="276" w:lineRule="auto"/>
        <w:ind w:firstLine="360"/>
        <w:jc w:val="both"/>
        <w:rPr>
          <w:rFonts w:ascii="Times New Roman" w:hAnsi="Times New Roman" w:cs="Times New Roman"/>
          <w:sz w:val="24"/>
          <w:szCs w:val="24"/>
          <w:lang w:val="en-US"/>
        </w:rPr>
      </w:pPr>
    </w:p>
    <w:p w14:paraId="4355B614" w14:textId="77777777" w:rsidR="00897DC5" w:rsidRDefault="00897DC5" w:rsidP="00897DC5">
      <w:pPr>
        <w:spacing w:line="276" w:lineRule="auto"/>
        <w:ind w:firstLine="360"/>
        <w:jc w:val="both"/>
        <w:rPr>
          <w:rFonts w:ascii="Times New Roman" w:hAnsi="Times New Roman" w:cs="Times New Roman"/>
          <w:sz w:val="24"/>
          <w:szCs w:val="24"/>
          <w:lang w:val="en-US"/>
        </w:rPr>
      </w:pPr>
    </w:p>
    <w:p w14:paraId="669A9672" w14:textId="77777777" w:rsidR="005F24B9" w:rsidRPr="005F24B9" w:rsidRDefault="005F24B9" w:rsidP="005F24B9">
      <w:pPr>
        <w:spacing w:after="0" w:line="360" w:lineRule="auto"/>
        <w:jc w:val="both"/>
        <w:rPr>
          <w:rFonts w:ascii="Times New Roman" w:hAnsi="Times New Roman" w:cs="Times New Roman"/>
          <w:sz w:val="24"/>
          <w:szCs w:val="24"/>
          <w:lang w:val="en-US"/>
        </w:rPr>
      </w:pPr>
      <w:r w:rsidRPr="005F24B9">
        <w:rPr>
          <w:rFonts w:ascii="Times New Roman" w:hAnsi="Times New Roman" w:cs="Times New Roman"/>
          <w:sz w:val="24"/>
          <w:szCs w:val="24"/>
          <w:lang w:val="en-US"/>
        </w:rPr>
        <w:lastRenderedPageBreak/>
        <w:t>HIGH COURT OF ZIMBABWE</w:t>
      </w:r>
    </w:p>
    <w:p w14:paraId="538A7917" w14:textId="77777777" w:rsidR="005F24B9" w:rsidRPr="005F24B9" w:rsidRDefault="005F24B9" w:rsidP="005F24B9">
      <w:pPr>
        <w:spacing w:after="0" w:line="360" w:lineRule="auto"/>
        <w:jc w:val="both"/>
        <w:rPr>
          <w:rFonts w:ascii="Times New Roman" w:hAnsi="Times New Roman" w:cs="Times New Roman"/>
          <w:sz w:val="24"/>
          <w:szCs w:val="24"/>
          <w:lang w:val="en-US"/>
        </w:rPr>
      </w:pPr>
      <w:r w:rsidRPr="005F24B9">
        <w:rPr>
          <w:rFonts w:ascii="Times New Roman" w:hAnsi="Times New Roman" w:cs="Times New Roman"/>
          <w:sz w:val="24"/>
          <w:szCs w:val="24"/>
          <w:lang w:val="en-US"/>
        </w:rPr>
        <w:t>MUZOFA J</w:t>
      </w:r>
    </w:p>
    <w:p w14:paraId="025453DB" w14:textId="77777777" w:rsidR="005F24B9" w:rsidRDefault="005F24B9" w:rsidP="005F24B9">
      <w:pPr>
        <w:spacing w:after="0" w:line="360" w:lineRule="auto"/>
        <w:jc w:val="both"/>
        <w:rPr>
          <w:rFonts w:ascii="Times New Roman" w:hAnsi="Times New Roman" w:cs="Times New Roman"/>
          <w:sz w:val="24"/>
          <w:szCs w:val="24"/>
          <w:lang w:val="en-US"/>
        </w:rPr>
      </w:pPr>
      <w:r w:rsidRPr="005F24B9">
        <w:rPr>
          <w:rFonts w:ascii="Times New Roman" w:hAnsi="Times New Roman" w:cs="Times New Roman"/>
          <w:sz w:val="24"/>
          <w:szCs w:val="24"/>
          <w:lang w:val="en-US"/>
        </w:rPr>
        <w:t>CHINHOYI 22 &amp; 30 June 2022</w:t>
      </w:r>
    </w:p>
    <w:p w14:paraId="7821ACA1" w14:textId="77777777" w:rsidR="00C5566D" w:rsidRDefault="00C5566D" w:rsidP="005F24B9">
      <w:pPr>
        <w:spacing w:after="0" w:line="360" w:lineRule="auto"/>
        <w:jc w:val="both"/>
        <w:rPr>
          <w:rFonts w:ascii="Times New Roman" w:hAnsi="Times New Roman" w:cs="Times New Roman"/>
          <w:sz w:val="24"/>
          <w:szCs w:val="24"/>
          <w:lang w:val="en-US"/>
        </w:rPr>
      </w:pPr>
    </w:p>
    <w:p w14:paraId="3EE8A5E9" w14:textId="77777777" w:rsidR="005F24B9" w:rsidRPr="005F24B9" w:rsidRDefault="005F24B9" w:rsidP="005F24B9">
      <w:pPr>
        <w:spacing w:after="0" w:line="360" w:lineRule="auto"/>
        <w:jc w:val="both"/>
        <w:rPr>
          <w:rFonts w:ascii="Times New Roman" w:hAnsi="Times New Roman" w:cs="Times New Roman"/>
          <w:b/>
          <w:sz w:val="24"/>
          <w:szCs w:val="24"/>
          <w:lang w:val="en-US"/>
        </w:rPr>
      </w:pPr>
      <w:r w:rsidRPr="005F24B9">
        <w:rPr>
          <w:rFonts w:ascii="Times New Roman" w:hAnsi="Times New Roman" w:cs="Times New Roman"/>
          <w:b/>
          <w:sz w:val="24"/>
          <w:szCs w:val="24"/>
          <w:lang w:val="en-US"/>
        </w:rPr>
        <w:t>Bail pending trial.</w:t>
      </w:r>
    </w:p>
    <w:p w14:paraId="7E31AB24" w14:textId="77777777" w:rsidR="005F24B9" w:rsidRPr="005F24B9" w:rsidRDefault="005F24B9" w:rsidP="005F24B9">
      <w:pPr>
        <w:spacing w:after="0" w:line="360" w:lineRule="auto"/>
        <w:jc w:val="both"/>
        <w:rPr>
          <w:rFonts w:ascii="Times New Roman" w:hAnsi="Times New Roman" w:cs="Times New Roman"/>
          <w:sz w:val="24"/>
          <w:szCs w:val="24"/>
          <w:lang w:val="en-US"/>
        </w:rPr>
      </w:pPr>
    </w:p>
    <w:p w14:paraId="527F7991" w14:textId="77777777" w:rsidR="00C1795A" w:rsidRPr="00C1795A" w:rsidRDefault="00E43372" w:rsidP="00E43372">
      <w:pPr>
        <w:spacing w:after="0" w:line="360" w:lineRule="auto"/>
        <w:jc w:val="both"/>
        <w:rPr>
          <w:rFonts w:ascii="Times New Roman" w:hAnsi="Times New Roman" w:cs="Times New Roman"/>
          <w:sz w:val="24"/>
          <w:szCs w:val="24"/>
          <w:lang w:val="en-US"/>
        </w:rPr>
      </w:pPr>
      <w:r w:rsidRPr="00E43372">
        <w:rPr>
          <w:rFonts w:ascii="Times New Roman" w:hAnsi="Times New Roman" w:cs="Times New Roman"/>
          <w:i/>
          <w:sz w:val="24"/>
          <w:szCs w:val="24"/>
          <w:lang w:val="en-US"/>
        </w:rPr>
        <w:t xml:space="preserve">J </w:t>
      </w:r>
      <w:proofErr w:type="spellStart"/>
      <w:proofErr w:type="gramStart"/>
      <w:r w:rsidRPr="00E43372">
        <w:rPr>
          <w:rFonts w:ascii="Times New Roman" w:hAnsi="Times New Roman" w:cs="Times New Roman"/>
          <w:i/>
          <w:sz w:val="24"/>
          <w:szCs w:val="24"/>
          <w:lang w:val="en-US"/>
        </w:rPr>
        <w:t>Mangeyi</w:t>
      </w:r>
      <w:proofErr w:type="spellEnd"/>
      <w:r w:rsidR="00C1795A">
        <w:rPr>
          <w:rFonts w:ascii="Times New Roman" w:hAnsi="Times New Roman" w:cs="Times New Roman"/>
          <w:i/>
          <w:sz w:val="24"/>
          <w:szCs w:val="24"/>
          <w:lang w:val="en-US"/>
        </w:rPr>
        <w:t>,</w:t>
      </w:r>
      <w:r w:rsidR="00C1795A">
        <w:rPr>
          <w:rFonts w:ascii="Times New Roman" w:hAnsi="Times New Roman" w:cs="Times New Roman"/>
          <w:sz w:val="24"/>
          <w:szCs w:val="24"/>
          <w:lang w:val="en-US"/>
        </w:rPr>
        <w:t xml:space="preserve">  for</w:t>
      </w:r>
      <w:proofErr w:type="gramEnd"/>
      <w:r w:rsidR="00C1795A">
        <w:rPr>
          <w:rFonts w:ascii="Times New Roman" w:hAnsi="Times New Roman" w:cs="Times New Roman"/>
          <w:sz w:val="24"/>
          <w:szCs w:val="24"/>
          <w:lang w:val="en-US"/>
        </w:rPr>
        <w:t xml:space="preserve"> the 1</w:t>
      </w:r>
      <w:r w:rsidR="00C1795A" w:rsidRPr="00C1795A">
        <w:rPr>
          <w:rFonts w:ascii="Times New Roman" w:hAnsi="Times New Roman" w:cs="Times New Roman"/>
          <w:sz w:val="24"/>
          <w:szCs w:val="24"/>
          <w:vertAlign w:val="superscript"/>
          <w:lang w:val="en-US"/>
        </w:rPr>
        <w:t>st</w:t>
      </w:r>
      <w:r w:rsidR="00C1795A">
        <w:rPr>
          <w:rFonts w:ascii="Times New Roman" w:hAnsi="Times New Roman" w:cs="Times New Roman"/>
          <w:sz w:val="24"/>
          <w:szCs w:val="24"/>
          <w:lang w:val="en-US"/>
        </w:rPr>
        <w:t xml:space="preserve"> – 5</w:t>
      </w:r>
      <w:r w:rsidR="00C1795A" w:rsidRPr="00C1795A">
        <w:rPr>
          <w:rFonts w:ascii="Times New Roman" w:hAnsi="Times New Roman" w:cs="Times New Roman"/>
          <w:sz w:val="24"/>
          <w:szCs w:val="24"/>
          <w:vertAlign w:val="superscript"/>
          <w:lang w:val="en-US"/>
        </w:rPr>
        <w:t>th</w:t>
      </w:r>
      <w:r w:rsidR="00C1795A">
        <w:rPr>
          <w:rFonts w:ascii="Times New Roman" w:hAnsi="Times New Roman" w:cs="Times New Roman"/>
          <w:sz w:val="24"/>
          <w:szCs w:val="24"/>
          <w:lang w:val="en-US"/>
        </w:rPr>
        <w:t xml:space="preserve"> applicants </w:t>
      </w:r>
    </w:p>
    <w:p w14:paraId="7F678251" w14:textId="77777777" w:rsidR="00E43372" w:rsidRPr="00E43372" w:rsidRDefault="00E66AAC" w:rsidP="00E43372">
      <w:pPr>
        <w:spacing w:after="0"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&amp; I </w:t>
      </w:r>
      <w:proofErr w:type="spellStart"/>
      <w:proofErr w:type="gramStart"/>
      <w:r>
        <w:rPr>
          <w:rFonts w:ascii="Times New Roman" w:hAnsi="Times New Roman" w:cs="Times New Roman"/>
          <w:i/>
          <w:sz w:val="24"/>
          <w:szCs w:val="24"/>
          <w:lang w:val="en-US"/>
        </w:rPr>
        <w:t>Muchini</w:t>
      </w:r>
      <w:proofErr w:type="spellEnd"/>
      <w:r>
        <w:rPr>
          <w:rFonts w:ascii="Times New Roman" w:hAnsi="Times New Roman" w:cs="Times New Roman"/>
          <w:i/>
          <w:sz w:val="24"/>
          <w:szCs w:val="24"/>
          <w:lang w:val="en-US"/>
        </w:rPr>
        <w:t xml:space="preserve"> </w:t>
      </w:r>
      <w:r w:rsidR="00E43372" w:rsidRPr="00E43372">
        <w:rPr>
          <w:rFonts w:ascii="Times New Roman" w:hAnsi="Times New Roman" w:cs="Times New Roman"/>
          <w:sz w:val="24"/>
          <w:szCs w:val="24"/>
          <w:lang w:val="en-US"/>
        </w:rPr>
        <w:t xml:space="preserve"> for</w:t>
      </w:r>
      <w:proofErr w:type="gramEnd"/>
      <w:r w:rsidR="00E43372" w:rsidRPr="00E43372">
        <w:rPr>
          <w:rFonts w:ascii="Times New Roman" w:hAnsi="Times New Roman" w:cs="Times New Roman"/>
          <w:sz w:val="24"/>
          <w:szCs w:val="24"/>
          <w:lang w:val="en-US"/>
        </w:rPr>
        <w:t xml:space="preserve"> the</w:t>
      </w:r>
      <w:r w:rsidR="00C1795A">
        <w:rPr>
          <w:rFonts w:ascii="Times New Roman" w:hAnsi="Times New Roman" w:cs="Times New Roman"/>
          <w:sz w:val="24"/>
          <w:szCs w:val="24"/>
          <w:lang w:val="en-US"/>
        </w:rPr>
        <w:t xml:space="preserve"> 6</w:t>
      </w:r>
      <w:r w:rsidR="00C1795A" w:rsidRPr="00C1795A">
        <w:rPr>
          <w:rFonts w:ascii="Times New Roman" w:hAnsi="Times New Roman" w:cs="Times New Roman"/>
          <w:sz w:val="24"/>
          <w:szCs w:val="24"/>
          <w:vertAlign w:val="superscript"/>
          <w:lang w:val="en-US"/>
        </w:rPr>
        <w:t>th</w:t>
      </w:r>
      <w:r w:rsidR="00C1795A">
        <w:rPr>
          <w:rFonts w:ascii="Times New Roman" w:hAnsi="Times New Roman" w:cs="Times New Roman"/>
          <w:sz w:val="24"/>
          <w:szCs w:val="24"/>
          <w:lang w:val="en-US"/>
        </w:rPr>
        <w:t xml:space="preserve"> – 11</w:t>
      </w:r>
      <w:r w:rsidR="00C1795A" w:rsidRPr="00C1795A">
        <w:rPr>
          <w:rFonts w:ascii="Times New Roman" w:hAnsi="Times New Roman" w:cs="Times New Roman"/>
          <w:sz w:val="24"/>
          <w:szCs w:val="24"/>
          <w:vertAlign w:val="superscript"/>
          <w:lang w:val="en-US"/>
        </w:rPr>
        <w:t>th</w:t>
      </w:r>
      <w:r w:rsidR="00C1795A">
        <w:rPr>
          <w:rFonts w:ascii="Times New Roman" w:hAnsi="Times New Roman" w:cs="Times New Roman"/>
          <w:sz w:val="24"/>
          <w:szCs w:val="24"/>
          <w:lang w:val="en-US"/>
        </w:rPr>
        <w:t xml:space="preserve"> </w:t>
      </w:r>
      <w:r w:rsidR="00E43372" w:rsidRPr="00E43372">
        <w:rPr>
          <w:rFonts w:ascii="Times New Roman" w:hAnsi="Times New Roman" w:cs="Times New Roman"/>
          <w:sz w:val="24"/>
          <w:szCs w:val="24"/>
          <w:lang w:val="en-US"/>
        </w:rPr>
        <w:t xml:space="preserve"> applicants </w:t>
      </w:r>
    </w:p>
    <w:p w14:paraId="40FF6B0A" w14:textId="77777777" w:rsidR="00E43372" w:rsidRDefault="00E43372" w:rsidP="00E43372">
      <w:pPr>
        <w:spacing w:after="0" w:line="360" w:lineRule="auto"/>
        <w:jc w:val="both"/>
        <w:rPr>
          <w:rFonts w:ascii="Times New Roman" w:hAnsi="Times New Roman" w:cs="Times New Roman"/>
          <w:sz w:val="24"/>
          <w:szCs w:val="24"/>
          <w:lang w:val="en-US"/>
        </w:rPr>
      </w:pPr>
      <w:r w:rsidRPr="00E43372">
        <w:rPr>
          <w:rFonts w:ascii="Times New Roman" w:hAnsi="Times New Roman" w:cs="Times New Roman"/>
          <w:i/>
          <w:sz w:val="24"/>
          <w:szCs w:val="24"/>
          <w:lang w:val="en-US"/>
        </w:rPr>
        <w:t xml:space="preserve">TH </w:t>
      </w:r>
      <w:proofErr w:type="spellStart"/>
      <w:r w:rsidRPr="00E43372">
        <w:rPr>
          <w:rFonts w:ascii="Times New Roman" w:hAnsi="Times New Roman" w:cs="Times New Roman"/>
          <w:i/>
          <w:sz w:val="24"/>
          <w:szCs w:val="24"/>
          <w:lang w:val="en-US"/>
        </w:rPr>
        <w:t>Maromo</w:t>
      </w:r>
      <w:proofErr w:type="spellEnd"/>
      <w:r w:rsidRPr="00E43372">
        <w:rPr>
          <w:rFonts w:ascii="Times New Roman" w:hAnsi="Times New Roman" w:cs="Times New Roman"/>
          <w:i/>
          <w:sz w:val="24"/>
          <w:szCs w:val="24"/>
          <w:lang w:val="en-US"/>
        </w:rPr>
        <w:t xml:space="preserve"> with GT </w:t>
      </w:r>
      <w:proofErr w:type="spellStart"/>
      <w:r w:rsidRPr="00E43372">
        <w:rPr>
          <w:rFonts w:ascii="Times New Roman" w:hAnsi="Times New Roman" w:cs="Times New Roman"/>
          <w:i/>
          <w:sz w:val="24"/>
          <w:szCs w:val="24"/>
          <w:lang w:val="en-US"/>
        </w:rPr>
        <w:t>Dhamusi</w:t>
      </w:r>
      <w:proofErr w:type="spellEnd"/>
      <w:r w:rsidRPr="00E43372">
        <w:rPr>
          <w:rFonts w:ascii="Times New Roman" w:hAnsi="Times New Roman" w:cs="Times New Roman"/>
          <w:i/>
          <w:sz w:val="24"/>
          <w:szCs w:val="24"/>
          <w:lang w:val="en-US"/>
        </w:rPr>
        <w:t>,</w:t>
      </w:r>
      <w:r>
        <w:rPr>
          <w:rFonts w:ascii="Times New Roman" w:hAnsi="Times New Roman" w:cs="Times New Roman"/>
          <w:sz w:val="24"/>
          <w:szCs w:val="24"/>
          <w:lang w:val="en-US"/>
        </w:rPr>
        <w:t xml:space="preserve"> for the respondent</w:t>
      </w:r>
    </w:p>
    <w:p w14:paraId="21BA442A" w14:textId="77777777" w:rsidR="00E43372" w:rsidRDefault="00E43372" w:rsidP="00E43372">
      <w:pPr>
        <w:spacing w:line="360" w:lineRule="auto"/>
        <w:ind w:firstLine="360"/>
        <w:jc w:val="both"/>
        <w:rPr>
          <w:rFonts w:ascii="Times New Roman" w:hAnsi="Times New Roman" w:cs="Times New Roman"/>
          <w:b/>
          <w:sz w:val="24"/>
          <w:szCs w:val="24"/>
          <w:lang w:val="en-US"/>
        </w:rPr>
      </w:pPr>
    </w:p>
    <w:p w14:paraId="01D5B775" w14:textId="77777777" w:rsidR="00E43372" w:rsidRPr="00E43372" w:rsidRDefault="00E43372" w:rsidP="00E43372">
      <w:pPr>
        <w:spacing w:line="360" w:lineRule="auto"/>
        <w:ind w:firstLine="360"/>
        <w:jc w:val="both"/>
        <w:rPr>
          <w:rFonts w:ascii="Times New Roman" w:hAnsi="Times New Roman" w:cs="Times New Roman"/>
          <w:b/>
          <w:sz w:val="24"/>
          <w:szCs w:val="24"/>
          <w:lang w:val="en-US"/>
        </w:rPr>
      </w:pPr>
      <w:r w:rsidRPr="00E43372">
        <w:rPr>
          <w:rFonts w:ascii="Times New Roman" w:hAnsi="Times New Roman" w:cs="Times New Roman"/>
          <w:b/>
          <w:sz w:val="24"/>
          <w:szCs w:val="24"/>
          <w:lang w:val="en-US"/>
        </w:rPr>
        <w:t>Bail pending trial</w:t>
      </w:r>
    </w:p>
    <w:p w14:paraId="7EEBBFD1" w14:textId="77777777" w:rsidR="00E43372" w:rsidRPr="00E43372" w:rsidRDefault="00E43372" w:rsidP="00E43372">
      <w:pPr>
        <w:spacing w:line="360" w:lineRule="auto"/>
        <w:ind w:firstLine="360"/>
        <w:jc w:val="both"/>
        <w:rPr>
          <w:rFonts w:ascii="Times New Roman" w:hAnsi="Times New Roman" w:cs="Times New Roman"/>
          <w:sz w:val="24"/>
          <w:szCs w:val="24"/>
          <w:lang w:val="en-US"/>
        </w:rPr>
      </w:pPr>
      <w:r w:rsidRPr="00E43372">
        <w:rPr>
          <w:rFonts w:ascii="Times New Roman" w:hAnsi="Times New Roman" w:cs="Times New Roman"/>
          <w:sz w:val="24"/>
          <w:szCs w:val="24"/>
          <w:lang w:val="en-US"/>
        </w:rPr>
        <w:tab/>
        <w:t xml:space="preserve">MUZOFA </w:t>
      </w:r>
      <w:r w:rsidRPr="00E43372">
        <w:rPr>
          <w:rFonts w:ascii="Times New Roman" w:hAnsi="Times New Roman" w:cs="Times New Roman"/>
          <w:b/>
          <w:sz w:val="24"/>
          <w:szCs w:val="24"/>
          <w:lang w:val="en-US"/>
        </w:rPr>
        <w:t>J:</w:t>
      </w:r>
      <w:r w:rsidRPr="00E43372">
        <w:rPr>
          <w:rFonts w:ascii="Times New Roman" w:hAnsi="Times New Roman" w:cs="Times New Roman"/>
          <w:b/>
          <w:sz w:val="24"/>
          <w:szCs w:val="24"/>
          <w:lang w:val="en-US"/>
        </w:rPr>
        <w:tab/>
      </w:r>
      <w:r w:rsidRPr="00E43372">
        <w:rPr>
          <w:rFonts w:ascii="Times New Roman" w:hAnsi="Times New Roman" w:cs="Times New Roman"/>
          <w:sz w:val="24"/>
          <w:szCs w:val="24"/>
          <w:lang w:val="en-US"/>
        </w:rPr>
        <w:t xml:space="preserve">The applicants were placed on remand </w:t>
      </w:r>
      <w:r w:rsidR="007645ED">
        <w:rPr>
          <w:rFonts w:ascii="Times New Roman" w:hAnsi="Times New Roman" w:cs="Times New Roman"/>
          <w:sz w:val="24"/>
          <w:szCs w:val="24"/>
          <w:lang w:val="en-US"/>
        </w:rPr>
        <w:t>jointly charged on one count</w:t>
      </w:r>
      <w:r w:rsidRPr="00E43372">
        <w:rPr>
          <w:rFonts w:ascii="Times New Roman" w:hAnsi="Times New Roman" w:cs="Times New Roman"/>
          <w:sz w:val="24"/>
          <w:szCs w:val="24"/>
          <w:lang w:val="en-US"/>
        </w:rPr>
        <w:t xml:space="preserve"> </w:t>
      </w:r>
      <w:r w:rsidR="007645ED">
        <w:rPr>
          <w:rFonts w:ascii="Times New Roman" w:hAnsi="Times New Roman" w:cs="Times New Roman"/>
          <w:sz w:val="24"/>
          <w:szCs w:val="24"/>
          <w:lang w:val="en-US"/>
        </w:rPr>
        <w:t xml:space="preserve">of </w:t>
      </w:r>
      <w:r w:rsidRPr="00E43372">
        <w:rPr>
          <w:rFonts w:ascii="Times New Roman" w:hAnsi="Times New Roman" w:cs="Times New Roman"/>
          <w:sz w:val="24"/>
          <w:szCs w:val="24"/>
          <w:lang w:val="en-US"/>
        </w:rPr>
        <w:t>armed robbery as defined in s126 of the Criminal Law (Codifi</w:t>
      </w:r>
      <w:r w:rsidR="00BC13E4">
        <w:rPr>
          <w:rFonts w:ascii="Times New Roman" w:hAnsi="Times New Roman" w:cs="Times New Roman"/>
          <w:sz w:val="24"/>
          <w:szCs w:val="24"/>
          <w:lang w:val="en-US"/>
        </w:rPr>
        <w:t xml:space="preserve">cation and Reform) Act (Chapter </w:t>
      </w:r>
      <w:proofErr w:type="gramStart"/>
      <w:r w:rsidR="00BC13E4">
        <w:rPr>
          <w:rFonts w:ascii="Times New Roman" w:hAnsi="Times New Roman" w:cs="Times New Roman"/>
          <w:sz w:val="24"/>
          <w:szCs w:val="24"/>
          <w:lang w:val="en-US"/>
        </w:rPr>
        <w:t>9</w:t>
      </w:r>
      <w:r w:rsidRPr="00E43372">
        <w:rPr>
          <w:rFonts w:ascii="Times New Roman" w:hAnsi="Times New Roman" w:cs="Times New Roman"/>
          <w:sz w:val="24"/>
          <w:szCs w:val="24"/>
          <w:lang w:val="en-US"/>
        </w:rPr>
        <w:t>:23</w:t>
      </w:r>
      <w:r w:rsidR="00BC13E4">
        <w:rPr>
          <w:rFonts w:ascii="Times New Roman" w:hAnsi="Times New Roman" w:cs="Times New Roman"/>
          <w:sz w:val="24"/>
          <w:szCs w:val="24"/>
          <w:lang w:val="en-US"/>
        </w:rPr>
        <w:t xml:space="preserve"> )</w:t>
      </w:r>
      <w:proofErr w:type="gramEnd"/>
      <w:r w:rsidR="007645ED">
        <w:rPr>
          <w:rFonts w:ascii="Times New Roman" w:hAnsi="Times New Roman" w:cs="Times New Roman"/>
          <w:sz w:val="24"/>
          <w:szCs w:val="24"/>
          <w:lang w:val="en-US"/>
        </w:rPr>
        <w:t xml:space="preserve"> and one count of unlawful possession of a firearm without a </w:t>
      </w:r>
      <w:proofErr w:type="spellStart"/>
      <w:r w:rsidR="007645ED">
        <w:rPr>
          <w:rFonts w:ascii="Times New Roman" w:hAnsi="Times New Roman" w:cs="Times New Roman"/>
          <w:sz w:val="24"/>
          <w:szCs w:val="24"/>
          <w:lang w:val="en-US"/>
        </w:rPr>
        <w:t>licence</w:t>
      </w:r>
      <w:proofErr w:type="spellEnd"/>
      <w:r w:rsidR="007645ED">
        <w:rPr>
          <w:rFonts w:ascii="Times New Roman" w:hAnsi="Times New Roman" w:cs="Times New Roman"/>
          <w:sz w:val="24"/>
          <w:szCs w:val="24"/>
          <w:lang w:val="en-US"/>
        </w:rPr>
        <w:t xml:space="preserve"> in contravention of s4(1) of the Firearms Act </w:t>
      </w:r>
      <w:r w:rsidR="00BC13E4">
        <w:rPr>
          <w:rFonts w:ascii="Times New Roman" w:hAnsi="Times New Roman" w:cs="Times New Roman"/>
          <w:sz w:val="24"/>
          <w:szCs w:val="24"/>
          <w:lang w:val="en-US"/>
        </w:rPr>
        <w:t xml:space="preserve"> (Chapter </w:t>
      </w:r>
      <w:r w:rsidR="007645ED">
        <w:rPr>
          <w:rFonts w:ascii="Times New Roman" w:hAnsi="Times New Roman" w:cs="Times New Roman"/>
          <w:sz w:val="24"/>
          <w:szCs w:val="24"/>
          <w:lang w:val="en-US"/>
        </w:rPr>
        <w:t>10:09)</w:t>
      </w:r>
      <w:r w:rsidR="007645ED" w:rsidRPr="00E43372">
        <w:rPr>
          <w:rFonts w:ascii="Times New Roman" w:hAnsi="Times New Roman" w:cs="Times New Roman"/>
          <w:sz w:val="24"/>
          <w:szCs w:val="24"/>
          <w:lang w:val="en-US"/>
        </w:rPr>
        <w:t>. They</w:t>
      </w:r>
      <w:r w:rsidRPr="00E43372">
        <w:rPr>
          <w:rFonts w:ascii="Times New Roman" w:hAnsi="Times New Roman" w:cs="Times New Roman"/>
          <w:sz w:val="24"/>
          <w:szCs w:val="24"/>
          <w:lang w:val="en-US"/>
        </w:rPr>
        <w:t xml:space="preserve"> applied f</w:t>
      </w:r>
      <w:r w:rsidR="007645ED">
        <w:rPr>
          <w:rFonts w:ascii="Times New Roman" w:hAnsi="Times New Roman" w:cs="Times New Roman"/>
          <w:sz w:val="24"/>
          <w:szCs w:val="24"/>
          <w:lang w:val="en-US"/>
        </w:rPr>
        <w:t>or bail pending trial separately</w:t>
      </w:r>
      <w:r w:rsidR="00E66AAC">
        <w:rPr>
          <w:rFonts w:ascii="Times New Roman" w:hAnsi="Times New Roman" w:cs="Times New Roman"/>
          <w:sz w:val="24"/>
          <w:szCs w:val="24"/>
          <w:lang w:val="en-US"/>
        </w:rPr>
        <w:t>.</w:t>
      </w:r>
      <w:r w:rsidRPr="00E43372">
        <w:rPr>
          <w:rFonts w:ascii="Times New Roman" w:hAnsi="Times New Roman" w:cs="Times New Roman"/>
          <w:sz w:val="24"/>
          <w:szCs w:val="24"/>
          <w:lang w:val="en-US"/>
        </w:rPr>
        <w:t xml:space="preserve"> For convenience, the two records were consolidated by consent for the purposes of disposing of the application.</w:t>
      </w:r>
    </w:p>
    <w:p w14:paraId="352ABD99" w14:textId="77777777" w:rsidR="00E43372" w:rsidRPr="00E43372" w:rsidRDefault="00E43372" w:rsidP="00E43372">
      <w:pPr>
        <w:spacing w:line="360" w:lineRule="auto"/>
        <w:ind w:firstLine="360"/>
        <w:jc w:val="both"/>
        <w:rPr>
          <w:rFonts w:ascii="Times New Roman" w:hAnsi="Times New Roman" w:cs="Times New Roman"/>
          <w:sz w:val="24"/>
          <w:szCs w:val="24"/>
          <w:lang w:val="en-US"/>
        </w:rPr>
      </w:pPr>
      <w:r w:rsidRPr="00E43372">
        <w:rPr>
          <w:rFonts w:ascii="Times New Roman" w:hAnsi="Times New Roman" w:cs="Times New Roman"/>
          <w:sz w:val="24"/>
          <w:szCs w:val="24"/>
          <w:lang w:val="en-US"/>
        </w:rPr>
        <w:t xml:space="preserve">  The state alleges that on the 17th of August 2022 the applicants acting in common purpose with four others</w:t>
      </w:r>
      <w:r w:rsidR="006F7518">
        <w:rPr>
          <w:rFonts w:ascii="Times New Roman" w:hAnsi="Times New Roman" w:cs="Times New Roman"/>
          <w:sz w:val="24"/>
          <w:szCs w:val="24"/>
          <w:lang w:val="en-US"/>
        </w:rPr>
        <w:t xml:space="preserve"> who are </w:t>
      </w:r>
      <w:r w:rsidR="006F7518" w:rsidRPr="00E43372">
        <w:rPr>
          <w:rFonts w:ascii="Times New Roman" w:hAnsi="Times New Roman" w:cs="Times New Roman"/>
          <w:sz w:val="24"/>
          <w:szCs w:val="24"/>
          <w:lang w:val="en-US"/>
        </w:rPr>
        <w:t>still</w:t>
      </w:r>
      <w:r w:rsidRPr="00E43372">
        <w:rPr>
          <w:rFonts w:ascii="Times New Roman" w:hAnsi="Times New Roman" w:cs="Times New Roman"/>
          <w:sz w:val="24"/>
          <w:szCs w:val="24"/>
          <w:lang w:val="en-US"/>
        </w:rPr>
        <w:t xml:space="preserve"> at large</w:t>
      </w:r>
      <w:r w:rsidR="00E66AAC">
        <w:rPr>
          <w:rFonts w:ascii="Times New Roman" w:hAnsi="Times New Roman" w:cs="Times New Roman"/>
          <w:sz w:val="24"/>
          <w:szCs w:val="24"/>
          <w:lang w:val="en-US"/>
        </w:rPr>
        <w:t xml:space="preserve"> went to </w:t>
      </w:r>
      <w:proofErr w:type="spellStart"/>
      <w:r w:rsidR="00E66AAC">
        <w:rPr>
          <w:rFonts w:ascii="Times New Roman" w:hAnsi="Times New Roman" w:cs="Times New Roman"/>
          <w:sz w:val="24"/>
          <w:szCs w:val="24"/>
          <w:lang w:val="en-US"/>
        </w:rPr>
        <w:t>Huka</w:t>
      </w:r>
      <w:proofErr w:type="spellEnd"/>
      <w:r w:rsidR="00E66AAC">
        <w:rPr>
          <w:rFonts w:ascii="Times New Roman" w:hAnsi="Times New Roman" w:cs="Times New Roman"/>
          <w:sz w:val="24"/>
          <w:szCs w:val="24"/>
          <w:lang w:val="en-US"/>
        </w:rPr>
        <w:t xml:space="preserve"> Mining Solutions, Chinhoyi </w:t>
      </w:r>
      <w:r w:rsidR="00E66AAC" w:rsidRPr="00E43372">
        <w:rPr>
          <w:rFonts w:ascii="Times New Roman" w:hAnsi="Times New Roman" w:cs="Times New Roman"/>
          <w:sz w:val="24"/>
          <w:szCs w:val="24"/>
          <w:lang w:val="en-US"/>
        </w:rPr>
        <w:t>armed</w:t>
      </w:r>
      <w:r w:rsidRPr="00E43372">
        <w:rPr>
          <w:rFonts w:ascii="Times New Roman" w:hAnsi="Times New Roman" w:cs="Times New Roman"/>
          <w:sz w:val="24"/>
          <w:szCs w:val="24"/>
          <w:lang w:val="en-US"/>
        </w:rPr>
        <w:t xml:space="preserve"> with machetes, an iron rod, a Colombia knife and a CZ </w:t>
      </w:r>
      <w:r w:rsidR="00E66AAC" w:rsidRPr="00E43372">
        <w:rPr>
          <w:rFonts w:ascii="Times New Roman" w:hAnsi="Times New Roman" w:cs="Times New Roman"/>
          <w:sz w:val="24"/>
          <w:szCs w:val="24"/>
          <w:lang w:val="en-US"/>
        </w:rPr>
        <w:t>pist</w:t>
      </w:r>
      <w:r w:rsidR="00E66AAC">
        <w:rPr>
          <w:rFonts w:ascii="Times New Roman" w:hAnsi="Times New Roman" w:cs="Times New Roman"/>
          <w:sz w:val="24"/>
          <w:szCs w:val="24"/>
          <w:lang w:val="en-US"/>
        </w:rPr>
        <w:t xml:space="preserve">ol. </w:t>
      </w:r>
      <w:r w:rsidRPr="00E43372">
        <w:rPr>
          <w:rFonts w:ascii="Times New Roman" w:hAnsi="Times New Roman" w:cs="Times New Roman"/>
          <w:sz w:val="24"/>
          <w:szCs w:val="24"/>
          <w:lang w:val="en-US"/>
        </w:rPr>
        <w:t xml:space="preserve">On arrival they attacked the security guards and subdued </w:t>
      </w:r>
      <w:proofErr w:type="gramStart"/>
      <w:r w:rsidRPr="00E43372">
        <w:rPr>
          <w:rFonts w:ascii="Times New Roman" w:hAnsi="Times New Roman" w:cs="Times New Roman"/>
          <w:sz w:val="24"/>
          <w:szCs w:val="24"/>
          <w:lang w:val="en-US"/>
        </w:rPr>
        <w:t>them .They</w:t>
      </w:r>
      <w:proofErr w:type="gramEnd"/>
      <w:r w:rsidRPr="00E43372">
        <w:rPr>
          <w:rFonts w:ascii="Times New Roman" w:hAnsi="Times New Roman" w:cs="Times New Roman"/>
          <w:sz w:val="24"/>
          <w:szCs w:val="24"/>
          <w:lang w:val="en-US"/>
        </w:rPr>
        <w:t xml:space="preserve"> then offloaded 350 kilograms of pregnant carbons and loaded them in sacks. They took them to Tynwald Elution Plant where they were allegedly arrested in the process</w:t>
      </w:r>
      <w:r>
        <w:rPr>
          <w:rFonts w:ascii="Times New Roman" w:hAnsi="Times New Roman" w:cs="Times New Roman"/>
          <w:sz w:val="24"/>
          <w:szCs w:val="24"/>
          <w:lang w:val="en-US"/>
        </w:rPr>
        <w:t xml:space="preserve"> of</w:t>
      </w:r>
      <w:r w:rsidRPr="00E43372">
        <w:rPr>
          <w:rFonts w:ascii="Times New Roman" w:hAnsi="Times New Roman" w:cs="Times New Roman"/>
          <w:sz w:val="24"/>
          <w:szCs w:val="24"/>
          <w:lang w:val="en-US"/>
        </w:rPr>
        <w:t xml:space="preserve"> smelting the stolen pregnant carbons.  </w:t>
      </w:r>
    </w:p>
    <w:p w14:paraId="43B86D20" w14:textId="77777777" w:rsidR="00E43372" w:rsidRPr="00E43372" w:rsidRDefault="00E43372" w:rsidP="00E43372">
      <w:pPr>
        <w:spacing w:line="360" w:lineRule="auto"/>
        <w:ind w:firstLine="360"/>
        <w:jc w:val="both"/>
        <w:rPr>
          <w:rFonts w:ascii="Times New Roman" w:hAnsi="Times New Roman" w:cs="Times New Roman"/>
          <w:sz w:val="24"/>
          <w:szCs w:val="24"/>
          <w:lang w:val="en-US"/>
        </w:rPr>
      </w:pPr>
      <w:r w:rsidRPr="00E43372">
        <w:rPr>
          <w:rFonts w:ascii="Times New Roman" w:hAnsi="Times New Roman" w:cs="Times New Roman"/>
          <w:sz w:val="24"/>
          <w:szCs w:val="24"/>
          <w:lang w:val="en-US"/>
        </w:rPr>
        <w:tab/>
        <w:t xml:space="preserve">In their bail statements the applicants aver that they are proper candidates for bail. They </w:t>
      </w:r>
      <w:r w:rsidR="00E66AAC">
        <w:rPr>
          <w:rFonts w:ascii="Times New Roman" w:hAnsi="Times New Roman" w:cs="Times New Roman"/>
          <w:sz w:val="24"/>
          <w:szCs w:val="24"/>
          <w:lang w:val="en-US"/>
        </w:rPr>
        <w:t xml:space="preserve">indicated that they </w:t>
      </w:r>
      <w:r w:rsidR="00BC13E4">
        <w:rPr>
          <w:rFonts w:ascii="Times New Roman" w:hAnsi="Times New Roman" w:cs="Times New Roman"/>
          <w:sz w:val="24"/>
          <w:szCs w:val="24"/>
          <w:lang w:val="en-US"/>
        </w:rPr>
        <w:t xml:space="preserve">will not abscond and they have fixed places of abode. They further state that although they are facing </w:t>
      </w:r>
      <w:r w:rsidRPr="00E43372">
        <w:rPr>
          <w:rFonts w:ascii="Times New Roman" w:hAnsi="Times New Roman" w:cs="Times New Roman"/>
          <w:sz w:val="24"/>
          <w:szCs w:val="24"/>
          <w:lang w:val="en-US"/>
        </w:rPr>
        <w:t>serious offence</w:t>
      </w:r>
      <w:r w:rsidR="00BC13E4">
        <w:rPr>
          <w:rFonts w:ascii="Times New Roman" w:hAnsi="Times New Roman" w:cs="Times New Roman"/>
          <w:sz w:val="24"/>
          <w:szCs w:val="24"/>
          <w:lang w:val="en-US"/>
        </w:rPr>
        <w:t>s,</w:t>
      </w:r>
      <w:r w:rsidRPr="00E43372">
        <w:rPr>
          <w:rFonts w:ascii="Times New Roman" w:hAnsi="Times New Roman" w:cs="Times New Roman"/>
          <w:sz w:val="24"/>
          <w:szCs w:val="24"/>
          <w:lang w:val="en-US"/>
        </w:rPr>
        <w:t xml:space="preserve"> the state case is very weak that there are no prospects </w:t>
      </w:r>
      <w:r w:rsidR="00BC13E4">
        <w:rPr>
          <w:rFonts w:ascii="Times New Roman" w:hAnsi="Times New Roman" w:cs="Times New Roman"/>
          <w:sz w:val="24"/>
          <w:szCs w:val="24"/>
          <w:lang w:val="en-US"/>
        </w:rPr>
        <w:t xml:space="preserve">of a conviction. </w:t>
      </w:r>
      <w:r w:rsidR="00BC13E4" w:rsidRPr="00E43372">
        <w:rPr>
          <w:rFonts w:ascii="Times New Roman" w:hAnsi="Times New Roman" w:cs="Times New Roman"/>
          <w:sz w:val="24"/>
          <w:szCs w:val="24"/>
          <w:lang w:val="en-US"/>
        </w:rPr>
        <w:t>They</w:t>
      </w:r>
      <w:r w:rsidR="00E66AAC">
        <w:rPr>
          <w:rFonts w:ascii="Times New Roman" w:hAnsi="Times New Roman" w:cs="Times New Roman"/>
          <w:sz w:val="24"/>
          <w:szCs w:val="24"/>
          <w:lang w:val="en-US"/>
        </w:rPr>
        <w:t xml:space="preserve"> neither have pending cases nor were they ever convicted on</w:t>
      </w:r>
      <w:r w:rsidRPr="00E43372">
        <w:rPr>
          <w:rFonts w:ascii="Times New Roman" w:hAnsi="Times New Roman" w:cs="Times New Roman"/>
          <w:sz w:val="24"/>
          <w:szCs w:val="24"/>
          <w:lang w:val="en-US"/>
        </w:rPr>
        <w:t xml:space="preserve"> similar offences. They will not interfere with witnesses who are predominantly the police and the complainant. They totally deny the charges.</w:t>
      </w:r>
    </w:p>
    <w:p w14:paraId="153F3699" w14:textId="77777777" w:rsidR="00B97ED9" w:rsidRPr="003C3264" w:rsidRDefault="00E43372" w:rsidP="005F24B9">
      <w:pPr>
        <w:spacing w:line="360" w:lineRule="auto"/>
        <w:ind w:firstLine="360"/>
        <w:jc w:val="both"/>
        <w:rPr>
          <w:rFonts w:ascii="Times New Roman" w:hAnsi="Times New Roman" w:cs="Times New Roman"/>
          <w:sz w:val="24"/>
          <w:szCs w:val="24"/>
          <w:lang w:val="en-US"/>
        </w:rPr>
      </w:pPr>
      <w:r w:rsidRPr="00E43372">
        <w:rPr>
          <w:rFonts w:ascii="Times New Roman" w:hAnsi="Times New Roman" w:cs="Times New Roman"/>
          <w:sz w:val="24"/>
          <w:szCs w:val="24"/>
          <w:lang w:val="en-US"/>
        </w:rPr>
        <w:lastRenderedPageBreak/>
        <w:tab/>
        <w:t xml:space="preserve">In opposing bail, the respondent relied on </w:t>
      </w:r>
      <w:r w:rsidR="005D06D1" w:rsidRPr="00E43372">
        <w:rPr>
          <w:rFonts w:ascii="Times New Roman" w:hAnsi="Times New Roman" w:cs="Times New Roman"/>
          <w:sz w:val="24"/>
          <w:szCs w:val="24"/>
          <w:lang w:val="en-US"/>
        </w:rPr>
        <w:t>the Form</w:t>
      </w:r>
      <w:r w:rsidRPr="00E43372">
        <w:rPr>
          <w:rFonts w:ascii="Times New Roman" w:hAnsi="Times New Roman" w:cs="Times New Roman"/>
          <w:sz w:val="24"/>
          <w:szCs w:val="24"/>
          <w:lang w:val="en-US"/>
        </w:rPr>
        <w:t xml:space="preserve"> 242, (Request </w:t>
      </w:r>
      <w:r w:rsidR="005D06D1" w:rsidRPr="00E43372">
        <w:rPr>
          <w:rFonts w:ascii="Times New Roman" w:hAnsi="Times New Roman" w:cs="Times New Roman"/>
          <w:sz w:val="24"/>
          <w:szCs w:val="24"/>
          <w:lang w:val="en-US"/>
        </w:rPr>
        <w:t>for</w:t>
      </w:r>
      <w:r w:rsidRPr="00E43372">
        <w:rPr>
          <w:rFonts w:ascii="Times New Roman" w:hAnsi="Times New Roman" w:cs="Times New Roman"/>
          <w:sz w:val="24"/>
          <w:szCs w:val="24"/>
          <w:lang w:val="en-US"/>
        </w:rPr>
        <w:t xml:space="preserve"> Remand Form</w:t>
      </w:r>
      <w:r w:rsidR="005D06D1" w:rsidRPr="00E43372">
        <w:rPr>
          <w:rFonts w:ascii="Times New Roman" w:hAnsi="Times New Roman" w:cs="Times New Roman"/>
          <w:sz w:val="24"/>
          <w:szCs w:val="24"/>
          <w:lang w:val="en-US"/>
        </w:rPr>
        <w:t>) and</w:t>
      </w:r>
      <w:r w:rsidRPr="00E43372">
        <w:rPr>
          <w:rFonts w:ascii="Times New Roman" w:hAnsi="Times New Roman" w:cs="Times New Roman"/>
          <w:sz w:val="24"/>
          <w:szCs w:val="24"/>
          <w:lang w:val="en-US"/>
        </w:rPr>
        <w:t xml:space="preserve"> also called the investigati</w:t>
      </w:r>
      <w:r w:rsidR="00BC13E4">
        <w:rPr>
          <w:rFonts w:ascii="Times New Roman" w:hAnsi="Times New Roman" w:cs="Times New Roman"/>
          <w:sz w:val="24"/>
          <w:szCs w:val="24"/>
          <w:lang w:val="en-US"/>
        </w:rPr>
        <w:t>ng</w:t>
      </w:r>
      <w:r w:rsidRPr="00E43372">
        <w:rPr>
          <w:rFonts w:ascii="Times New Roman" w:hAnsi="Times New Roman" w:cs="Times New Roman"/>
          <w:sz w:val="24"/>
          <w:szCs w:val="24"/>
          <w:lang w:val="en-US"/>
        </w:rPr>
        <w:t xml:space="preserve"> officer to give </w:t>
      </w:r>
      <w:r w:rsidR="005D06D1" w:rsidRPr="00E43372">
        <w:rPr>
          <w:rFonts w:ascii="Times New Roman" w:hAnsi="Times New Roman" w:cs="Times New Roman"/>
          <w:sz w:val="24"/>
          <w:szCs w:val="24"/>
          <w:lang w:val="en-US"/>
        </w:rPr>
        <w:t>evidence.</w:t>
      </w:r>
      <w:r w:rsidR="005D06D1">
        <w:rPr>
          <w:rFonts w:ascii="Times New Roman" w:hAnsi="Times New Roman" w:cs="Times New Roman"/>
          <w:sz w:val="24"/>
          <w:szCs w:val="24"/>
          <w:lang w:val="en-US"/>
        </w:rPr>
        <w:t xml:space="preserve"> The following were listed o</w:t>
      </w:r>
      <w:r w:rsidR="00B37E83" w:rsidRPr="003C3264">
        <w:rPr>
          <w:rFonts w:ascii="Times New Roman" w:hAnsi="Times New Roman" w:cs="Times New Roman"/>
          <w:sz w:val="24"/>
          <w:szCs w:val="24"/>
          <w:lang w:val="en-US"/>
        </w:rPr>
        <w:t>n the Reque</w:t>
      </w:r>
      <w:r w:rsidR="00E66AAC">
        <w:rPr>
          <w:rFonts w:ascii="Times New Roman" w:hAnsi="Times New Roman" w:cs="Times New Roman"/>
          <w:sz w:val="24"/>
          <w:szCs w:val="24"/>
          <w:lang w:val="en-US"/>
        </w:rPr>
        <w:t>st for Remand Form (242</w:t>
      </w:r>
      <w:r w:rsidR="00BC13E4">
        <w:rPr>
          <w:rFonts w:ascii="Times New Roman" w:hAnsi="Times New Roman" w:cs="Times New Roman"/>
          <w:sz w:val="24"/>
          <w:szCs w:val="24"/>
          <w:lang w:val="en-US"/>
        </w:rPr>
        <w:t xml:space="preserve">) </w:t>
      </w:r>
      <w:r w:rsidR="00BC13E4" w:rsidRPr="003C3264">
        <w:rPr>
          <w:rFonts w:ascii="Times New Roman" w:hAnsi="Times New Roman" w:cs="Times New Roman"/>
          <w:sz w:val="24"/>
          <w:szCs w:val="24"/>
          <w:lang w:val="en-US"/>
        </w:rPr>
        <w:t>as</w:t>
      </w:r>
      <w:r w:rsidR="00B37E83" w:rsidRPr="003C3264">
        <w:rPr>
          <w:rFonts w:ascii="Times New Roman" w:hAnsi="Times New Roman" w:cs="Times New Roman"/>
          <w:sz w:val="24"/>
          <w:szCs w:val="24"/>
          <w:lang w:val="en-US"/>
        </w:rPr>
        <w:t xml:space="preserve"> the reasons for opposing bai</w:t>
      </w:r>
      <w:r w:rsidR="00E53386">
        <w:rPr>
          <w:rFonts w:ascii="Times New Roman" w:hAnsi="Times New Roman" w:cs="Times New Roman"/>
          <w:sz w:val="24"/>
          <w:szCs w:val="24"/>
          <w:lang w:val="en-US"/>
        </w:rPr>
        <w:t>l</w:t>
      </w:r>
      <w:r w:rsidR="00B37E83" w:rsidRPr="003C3264">
        <w:rPr>
          <w:rFonts w:ascii="Times New Roman" w:hAnsi="Times New Roman" w:cs="Times New Roman"/>
          <w:sz w:val="24"/>
          <w:szCs w:val="24"/>
          <w:lang w:val="en-US"/>
        </w:rPr>
        <w:t>.</w:t>
      </w:r>
    </w:p>
    <w:p w14:paraId="351E5A7C" w14:textId="77777777" w:rsidR="00B37E83" w:rsidRPr="003C3264" w:rsidRDefault="00E66AAC" w:rsidP="003C3264">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w:t>
      </w:r>
      <w:r w:rsidRPr="003C3264">
        <w:rPr>
          <w:rFonts w:ascii="Times New Roman" w:hAnsi="Times New Roman" w:cs="Times New Roman"/>
          <w:sz w:val="24"/>
          <w:szCs w:val="24"/>
          <w:lang w:val="en-US"/>
        </w:rPr>
        <w:t>applicants</w:t>
      </w:r>
      <w:r w:rsidR="00B37E83" w:rsidRPr="003C3264">
        <w:rPr>
          <w:rFonts w:ascii="Times New Roman" w:hAnsi="Times New Roman" w:cs="Times New Roman"/>
          <w:sz w:val="24"/>
          <w:szCs w:val="24"/>
          <w:lang w:val="en-US"/>
        </w:rPr>
        <w:t xml:space="preserve"> were likely to abscond taking into consideration the strong case against them</w:t>
      </w:r>
      <w:r w:rsidR="00876D30">
        <w:rPr>
          <w:rFonts w:ascii="Times New Roman" w:hAnsi="Times New Roman" w:cs="Times New Roman"/>
          <w:sz w:val="24"/>
          <w:szCs w:val="24"/>
          <w:lang w:val="en-US"/>
        </w:rPr>
        <w:t>.</w:t>
      </w:r>
      <w:r w:rsidR="00B37E83" w:rsidRPr="003C3264">
        <w:rPr>
          <w:rFonts w:ascii="Times New Roman" w:hAnsi="Times New Roman" w:cs="Times New Roman"/>
          <w:sz w:val="24"/>
          <w:szCs w:val="24"/>
          <w:lang w:val="en-US"/>
        </w:rPr>
        <w:t xml:space="preserve">  </w:t>
      </w:r>
    </w:p>
    <w:p w14:paraId="688204C9" w14:textId="77777777" w:rsidR="00B37E83" w:rsidRPr="003C3264" w:rsidRDefault="00B37E83" w:rsidP="003C3264">
      <w:pPr>
        <w:pStyle w:val="ListParagraph"/>
        <w:numPr>
          <w:ilvl w:val="0"/>
          <w:numId w:val="1"/>
        </w:numPr>
        <w:spacing w:line="360" w:lineRule="auto"/>
        <w:jc w:val="both"/>
        <w:rPr>
          <w:rFonts w:ascii="Times New Roman" w:hAnsi="Times New Roman" w:cs="Times New Roman"/>
          <w:sz w:val="24"/>
          <w:szCs w:val="24"/>
          <w:lang w:val="en-US"/>
        </w:rPr>
      </w:pPr>
      <w:r w:rsidRPr="003C3264">
        <w:rPr>
          <w:rFonts w:ascii="Times New Roman" w:hAnsi="Times New Roman" w:cs="Times New Roman"/>
          <w:sz w:val="24"/>
          <w:szCs w:val="24"/>
          <w:lang w:val="en-US"/>
        </w:rPr>
        <w:t xml:space="preserve">Applicant Aaron </w:t>
      </w:r>
      <w:proofErr w:type="spellStart"/>
      <w:r w:rsidRPr="003C3264">
        <w:rPr>
          <w:rFonts w:ascii="Times New Roman" w:hAnsi="Times New Roman" w:cs="Times New Roman"/>
          <w:sz w:val="24"/>
          <w:szCs w:val="24"/>
          <w:lang w:val="en-US"/>
        </w:rPr>
        <w:t>Dhokotera</w:t>
      </w:r>
      <w:proofErr w:type="spellEnd"/>
      <w:r w:rsidRPr="003C3264">
        <w:rPr>
          <w:rFonts w:ascii="Times New Roman" w:hAnsi="Times New Roman" w:cs="Times New Roman"/>
          <w:sz w:val="24"/>
          <w:szCs w:val="24"/>
          <w:lang w:val="en-US"/>
        </w:rPr>
        <w:t xml:space="preserve"> is on a warrant of arrest on a robbery case at Kadoma CID DR 22-3/03/20 and Kadoma CR 58-9/3/20</w:t>
      </w:r>
      <w:r w:rsidR="00876D30">
        <w:rPr>
          <w:rFonts w:ascii="Times New Roman" w:hAnsi="Times New Roman" w:cs="Times New Roman"/>
          <w:sz w:val="24"/>
          <w:szCs w:val="24"/>
          <w:lang w:val="en-US"/>
        </w:rPr>
        <w:t>.</w:t>
      </w:r>
    </w:p>
    <w:p w14:paraId="5EFE86A2" w14:textId="77777777" w:rsidR="00B37E83" w:rsidRPr="003C3264" w:rsidRDefault="00B37E83" w:rsidP="003C3264">
      <w:pPr>
        <w:pStyle w:val="ListParagraph"/>
        <w:numPr>
          <w:ilvl w:val="0"/>
          <w:numId w:val="1"/>
        </w:numPr>
        <w:spacing w:line="360" w:lineRule="auto"/>
        <w:jc w:val="both"/>
        <w:rPr>
          <w:rFonts w:ascii="Times New Roman" w:hAnsi="Times New Roman" w:cs="Times New Roman"/>
          <w:sz w:val="24"/>
          <w:szCs w:val="24"/>
          <w:lang w:val="en-US"/>
        </w:rPr>
      </w:pPr>
      <w:r w:rsidRPr="003C3264">
        <w:rPr>
          <w:rFonts w:ascii="Times New Roman" w:hAnsi="Times New Roman" w:cs="Times New Roman"/>
          <w:sz w:val="24"/>
          <w:szCs w:val="24"/>
          <w:lang w:val="en-US"/>
        </w:rPr>
        <w:t xml:space="preserve">Applicant </w:t>
      </w:r>
      <w:proofErr w:type="spellStart"/>
      <w:r w:rsidRPr="003C3264">
        <w:rPr>
          <w:rFonts w:ascii="Times New Roman" w:hAnsi="Times New Roman" w:cs="Times New Roman"/>
          <w:sz w:val="24"/>
          <w:szCs w:val="24"/>
          <w:lang w:val="en-US"/>
        </w:rPr>
        <w:t>Partson</w:t>
      </w:r>
      <w:proofErr w:type="spellEnd"/>
      <w:r w:rsidRPr="003C3264">
        <w:rPr>
          <w:rFonts w:ascii="Times New Roman" w:hAnsi="Times New Roman" w:cs="Times New Roman"/>
          <w:sz w:val="24"/>
          <w:szCs w:val="24"/>
          <w:lang w:val="en-US"/>
        </w:rPr>
        <w:t xml:space="preserve"> </w:t>
      </w:r>
      <w:proofErr w:type="spellStart"/>
      <w:r w:rsidRPr="003C3264">
        <w:rPr>
          <w:rFonts w:ascii="Times New Roman" w:hAnsi="Times New Roman" w:cs="Times New Roman"/>
          <w:sz w:val="24"/>
          <w:szCs w:val="24"/>
          <w:lang w:val="en-US"/>
        </w:rPr>
        <w:t>Zambure</w:t>
      </w:r>
      <w:proofErr w:type="spellEnd"/>
      <w:r w:rsidRPr="003C3264">
        <w:rPr>
          <w:rFonts w:ascii="Times New Roman" w:hAnsi="Times New Roman" w:cs="Times New Roman"/>
          <w:sz w:val="24"/>
          <w:szCs w:val="24"/>
          <w:lang w:val="en-US"/>
        </w:rPr>
        <w:t xml:space="preserve"> and Kevin </w:t>
      </w:r>
      <w:proofErr w:type="spellStart"/>
      <w:r w:rsidRPr="003C3264">
        <w:rPr>
          <w:rFonts w:ascii="Times New Roman" w:hAnsi="Times New Roman" w:cs="Times New Roman"/>
          <w:sz w:val="24"/>
          <w:szCs w:val="24"/>
          <w:lang w:val="en-US"/>
        </w:rPr>
        <w:t>Bundo</w:t>
      </w:r>
      <w:proofErr w:type="spellEnd"/>
      <w:r w:rsidRPr="003C3264">
        <w:rPr>
          <w:rFonts w:ascii="Times New Roman" w:hAnsi="Times New Roman" w:cs="Times New Roman"/>
          <w:sz w:val="24"/>
          <w:szCs w:val="24"/>
          <w:lang w:val="en-US"/>
        </w:rPr>
        <w:t xml:space="preserve"> are likely to interfere with witnesses</w:t>
      </w:r>
      <w:r w:rsidR="00F160BE" w:rsidRPr="003C3264">
        <w:rPr>
          <w:rFonts w:ascii="Times New Roman" w:hAnsi="Times New Roman" w:cs="Times New Roman"/>
          <w:sz w:val="24"/>
          <w:szCs w:val="24"/>
          <w:lang w:val="en-US"/>
        </w:rPr>
        <w:t xml:space="preserve"> as some of the state witnesses are their workmates.</w:t>
      </w:r>
    </w:p>
    <w:p w14:paraId="657FD91B" w14:textId="77777777" w:rsidR="00C26AC5" w:rsidRDefault="00F160BE" w:rsidP="003C3264">
      <w:pPr>
        <w:pStyle w:val="ListParagraph"/>
        <w:numPr>
          <w:ilvl w:val="0"/>
          <w:numId w:val="1"/>
        </w:numPr>
        <w:spacing w:line="360" w:lineRule="auto"/>
        <w:jc w:val="both"/>
        <w:rPr>
          <w:rFonts w:ascii="Times New Roman" w:hAnsi="Times New Roman" w:cs="Times New Roman"/>
          <w:sz w:val="24"/>
          <w:szCs w:val="24"/>
          <w:lang w:val="en-US"/>
        </w:rPr>
      </w:pPr>
      <w:r w:rsidRPr="00E43372">
        <w:rPr>
          <w:rFonts w:ascii="Times New Roman" w:hAnsi="Times New Roman" w:cs="Times New Roman"/>
          <w:sz w:val="24"/>
          <w:szCs w:val="24"/>
          <w:lang w:val="en-US"/>
        </w:rPr>
        <w:t>The two security guards assaulted during the robbery are still at Chinhoyi Provincial Hospital and their conditions are uncertain</w:t>
      </w:r>
      <w:r w:rsidR="00E43372" w:rsidRPr="00E43372">
        <w:rPr>
          <w:rFonts w:ascii="Times New Roman" w:hAnsi="Times New Roman" w:cs="Times New Roman"/>
          <w:sz w:val="24"/>
          <w:szCs w:val="24"/>
          <w:lang w:val="en-US"/>
        </w:rPr>
        <w:t>.</w:t>
      </w:r>
    </w:p>
    <w:p w14:paraId="74B8BBFE" w14:textId="77777777" w:rsidR="00BC13E4" w:rsidRPr="00BC13E4" w:rsidRDefault="00BC13E4" w:rsidP="00BC13E4">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condition of </w:t>
      </w:r>
      <w:proofErr w:type="gramStart"/>
      <w:r>
        <w:rPr>
          <w:rFonts w:ascii="Times New Roman" w:hAnsi="Times New Roman" w:cs="Times New Roman"/>
          <w:sz w:val="24"/>
          <w:szCs w:val="24"/>
          <w:lang w:val="en-US"/>
        </w:rPr>
        <w:t xml:space="preserve">the </w:t>
      </w:r>
      <w:r w:rsidR="006F7518">
        <w:rPr>
          <w:rFonts w:ascii="Times New Roman" w:hAnsi="Times New Roman" w:cs="Times New Roman"/>
          <w:sz w:val="24"/>
          <w:szCs w:val="24"/>
          <w:lang w:val="en-US"/>
        </w:rPr>
        <w:t xml:space="preserve"> two</w:t>
      </w:r>
      <w:proofErr w:type="gramEnd"/>
      <w:r w:rsidR="006F7518">
        <w:rPr>
          <w:rFonts w:ascii="Times New Roman" w:hAnsi="Times New Roman" w:cs="Times New Roman"/>
          <w:sz w:val="24"/>
          <w:szCs w:val="24"/>
          <w:lang w:val="en-US"/>
        </w:rPr>
        <w:t xml:space="preserve"> </w:t>
      </w:r>
      <w:r>
        <w:rPr>
          <w:rFonts w:ascii="Times New Roman" w:hAnsi="Times New Roman" w:cs="Times New Roman"/>
          <w:sz w:val="24"/>
          <w:szCs w:val="24"/>
          <w:lang w:val="en-US"/>
        </w:rPr>
        <w:t>security guards</w:t>
      </w:r>
      <w:r w:rsidR="006F7518">
        <w:rPr>
          <w:rFonts w:ascii="Times New Roman" w:hAnsi="Times New Roman" w:cs="Times New Roman"/>
          <w:sz w:val="24"/>
          <w:szCs w:val="24"/>
          <w:lang w:val="en-US"/>
        </w:rPr>
        <w:t xml:space="preserve"> who were assaulted during the robbery was said to have</w:t>
      </w:r>
      <w:r>
        <w:rPr>
          <w:rFonts w:ascii="Times New Roman" w:hAnsi="Times New Roman" w:cs="Times New Roman"/>
          <w:sz w:val="24"/>
          <w:szCs w:val="24"/>
          <w:lang w:val="en-US"/>
        </w:rPr>
        <w:t xml:space="preserve"> improved. According to the investigating officer one of them was discharged and one is still in hospital nursing broken ribs. It would appear there is no threat to life as matters stand.</w:t>
      </w:r>
    </w:p>
    <w:p w14:paraId="6E1101A5" w14:textId="77777777" w:rsidR="00876D30" w:rsidRDefault="00876D30" w:rsidP="00E66AAC">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Since the respondent’s mai</w:t>
      </w:r>
      <w:r w:rsidR="00E66AAC">
        <w:rPr>
          <w:rFonts w:ascii="Times New Roman" w:hAnsi="Times New Roman" w:cs="Times New Roman"/>
          <w:sz w:val="24"/>
          <w:szCs w:val="24"/>
          <w:lang w:val="en-US"/>
        </w:rPr>
        <w:t xml:space="preserve">n objection to bail is </w:t>
      </w:r>
      <w:r w:rsidR="00892F2D">
        <w:rPr>
          <w:rFonts w:ascii="Times New Roman" w:hAnsi="Times New Roman" w:cs="Times New Roman"/>
          <w:sz w:val="24"/>
          <w:szCs w:val="24"/>
          <w:lang w:val="en-US"/>
        </w:rPr>
        <w:t>that the</w:t>
      </w:r>
      <w:r>
        <w:rPr>
          <w:rFonts w:ascii="Times New Roman" w:hAnsi="Times New Roman" w:cs="Times New Roman"/>
          <w:sz w:val="24"/>
          <w:szCs w:val="24"/>
          <w:lang w:val="en-US"/>
        </w:rPr>
        <w:t xml:space="preserve"> applicants are likely to </w:t>
      </w:r>
      <w:r w:rsidR="007645ED">
        <w:rPr>
          <w:rFonts w:ascii="Times New Roman" w:hAnsi="Times New Roman" w:cs="Times New Roman"/>
          <w:sz w:val="24"/>
          <w:szCs w:val="24"/>
          <w:lang w:val="en-US"/>
        </w:rPr>
        <w:t>abscond,</w:t>
      </w:r>
      <w:r>
        <w:rPr>
          <w:rFonts w:ascii="Times New Roman" w:hAnsi="Times New Roman" w:cs="Times New Roman"/>
          <w:sz w:val="24"/>
          <w:szCs w:val="24"/>
          <w:lang w:val="en-US"/>
        </w:rPr>
        <w:t xml:space="preserve"> the</w:t>
      </w:r>
      <w:r w:rsidR="005D06D1">
        <w:rPr>
          <w:rFonts w:ascii="Times New Roman" w:hAnsi="Times New Roman" w:cs="Times New Roman"/>
          <w:sz w:val="24"/>
          <w:szCs w:val="24"/>
          <w:lang w:val="en-US"/>
        </w:rPr>
        <w:t xml:space="preserve"> </w:t>
      </w:r>
      <w:r w:rsidR="00C26AC5" w:rsidRPr="003C3264">
        <w:rPr>
          <w:rFonts w:ascii="Times New Roman" w:hAnsi="Times New Roman" w:cs="Times New Roman"/>
          <w:sz w:val="24"/>
          <w:szCs w:val="24"/>
          <w:lang w:val="en-US"/>
        </w:rPr>
        <w:t>thrust of</w:t>
      </w:r>
      <w:r w:rsidR="005D06D1">
        <w:rPr>
          <w:rFonts w:ascii="Times New Roman" w:hAnsi="Times New Roman" w:cs="Times New Roman"/>
          <w:sz w:val="24"/>
          <w:szCs w:val="24"/>
          <w:lang w:val="en-US"/>
        </w:rPr>
        <w:t xml:space="preserve"> the investigati</w:t>
      </w:r>
      <w:r w:rsidR="00BC13E4">
        <w:rPr>
          <w:rFonts w:ascii="Times New Roman" w:hAnsi="Times New Roman" w:cs="Times New Roman"/>
          <w:sz w:val="24"/>
          <w:szCs w:val="24"/>
          <w:lang w:val="en-US"/>
        </w:rPr>
        <w:t>ng</w:t>
      </w:r>
      <w:r w:rsidR="005D06D1">
        <w:rPr>
          <w:rFonts w:ascii="Times New Roman" w:hAnsi="Times New Roman" w:cs="Times New Roman"/>
          <w:sz w:val="24"/>
          <w:szCs w:val="24"/>
          <w:lang w:val="en-US"/>
        </w:rPr>
        <w:t xml:space="preserve"> officer’s </w:t>
      </w:r>
      <w:r>
        <w:rPr>
          <w:rFonts w:ascii="Times New Roman" w:hAnsi="Times New Roman" w:cs="Times New Roman"/>
          <w:sz w:val="24"/>
          <w:szCs w:val="24"/>
          <w:lang w:val="en-US"/>
        </w:rPr>
        <w:t xml:space="preserve">evidence </w:t>
      </w:r>
      <w:r w:rsidRPr="003C3264">
        <w:rPr>
          <w:rFonts w:ascii="Times New Roman" w:hAnsi="Times New Roman" w:cs="Times New Roman"/>
          <w:sz w:val="24"/>
          <w:szCs w:val="24"/>
          <w:lang w:val="en-US"/>
        </w:rPr>
        <w:t>was</w:t>
      </w:r>
      <w:r w:rsidR="00C26AC5" w:rsidRPr="003C3264">
        <w:rPr>
          <w:rFonts w:ascii="Times New Roman" w:hAnsi="Times New Roman" w:cs="Times New Roman"/>
          <w:sz w:val="24"/>
          <w:szCs w:val="24"/>
          <w:lang w:val="en-US"/>
        </w:rPr>
        <w:t xml:space="preserve"> to establish the strength of the state case against the applicants.</w:t>
      </w:r>
      <w:r w:rsidR="005D06D1" w:rsidRPr="005D06D1">
        <w:rPr>
          <w:rFonts w:ascii="Times New Roman" w:hAnsi="Times New Roman" w:cs="Times New Roman"/>
          <w:sz w:val="24"/>
          <w:szCs w:val="24"/>
          <w:lang w:val="en-US"/>
        </w:rPr>
        <w:t xml:space="preserve"> </w:t>
      </w:r>
    </w:p>
    <w:p w14:paraId="1D79193F" w14:textId="77777777" w:rsidR="005D06D1" w:rsidRPr="005D06D1" w:rsidRDefault="005D06D1" w:rsidP="00E66AAC">
      <w:pPr>
        <w:spacing w:line="360" w:lineRule="auto"/>
        <w:ind w:firstLine="360"/>
        <w:jc w:val="both"/>
        <w:rPr>
          <w:rFonts w:ascii="Times New Roman" w:hAnsi="Times New Roman" w:cs="Times New Roman"/>
          <w:sz w:val="24"/>
          <w:szCs w:val="24"/>
          <w:lang w:val="en-US"/>
        </w:rPr>
      </w:pPr>
      <w:r w:rsidRPr="005D06D1">
        <w:rPr>
          <w:rFonts w:ascii="Times New Roman" w:hAnsi="Times New Roman" w:cs="Times New Roman"/>
          <w:sz w:val="24"/>
          <w:szCs w:val="24"/>
          <w:lang w:val="en-US"/>
        </w:rPr>
        <w:t>Section 117 (2) of the Criminal Proc</w:t>
      </w:r>
      <w:r w:rsidR="00892F2D">
        <w:rPr>
          <w:rFonts w:ascii="Times New Roman" w:hAnsi="Times New Roman" w:cs="Times New Roman"/>
          <w:sz w:val="24"/>
          <w:szCs w:val="24"/>
          <w:lang w:val="en-US"/>
        </w:rPr>
        <w:t>edure and Evidence Act (Chapter</w:t>
      </w:r>
      <w:r w:rsidRPr="005D06D1">
        <w:rPr>
          <w:rFonts w:ascii="Times New Roman" w:hAnsi="Times New Roman" w:cs="Times New Roman"/>
          <w:sz w:val="24"/>
          <w:szCs w:val="24"/>
          <w:lang w:val="en-US"/>
        </w:rPr>
        <w:t xml:space="preserve"> 9:07</w:t>
      </w:r>
      <w:r w:rsidR="00892F2D">
        <w:rPr>
          <w:rFonts w:ascii="Times New Roman" w:hAnsi="Times New Roman" w:cs="Times New Roman"/>
          <w:sz w:val="24"/>
          <w:szCs w:val="24"/>
          <w:lang w:val="en-US"/>
        </w:rPr>
        <w:t xml:space="preserve">) </w:t>
      </w:r>
      <w:proofErr w:type="gramStart"/>
      <w:r w:rsidR="00892F2D">
        <w:rPr>
          <w:rFonts w:ascii="Times New Roman" w:hAnsi="Times New Roman" w:cs="Times New Roman"/>
          <w:sz w:val="24"/>
          <w:szCs w:val="24"/>
          <w:lang w:val="en-US"/>
        </w:rPr>
        <w:t>‘ the</w:t>
      </w:r>
      <w:proofErr w:type="gramEnd"/>
      <w:r w:rsidR="00892F2D">
        <w:rPr>
          <w:rFonts w:ascii="Times New Roman" w:hAnsi="Times New Roman" w:cs="Times New Roman"/>
          <w:sz w:val="24"/>
          <w:szCs w:val="24"/>
          <w:lang w:val="en-US"/>
        </w:rPr>
        <w:t xml:space="preserve"> Act’</w:t>
      </w:r>
      <w:r w:rsidR="00876D30">
        <w:rPr>
          <w:rFonts w:ascii="Times New Roman" w:hAnsi="Times New Roman" w:cs="Times New Roman"/>
          <w:sz w:val="24"/>
          <w:szCs w:val="24"/>
          <w:lang w:val="en-US"/>
        </w:rPr>
        <w:t xml:space="preserve"> sets out </w:t>
      </w:r>
      <w:r w:rsidR="00892F2D">
        <w:rPr>
          <w:rFonts w:ascii="Times New Roman" w:hAnsi="Times New Roman" w:cs="Times New Roman"/>
          <w:sz w:val="24"/>
          <w:szCs w:val="24"/>
          <w:lang w:val="en-US"/>
        </w:rPr>
        <w:t>what the court must take into consideration in</w:t>
      </w:r>
      <w:r w:rsidR="00876D30">
        <w:rPr>
          <w:rFonts w:ascii="Times New Roman" w:hAnsi="Times New Roman" w:cs="Times New Roman"/>
          <w:sz w:val="24"/>
          <w:szCs w:val="24"/>
          <w:lang w:val="en-US"/>
        </w:rPr>
        <w:t xml:space="preserve"> such an application. It</w:t>
      </w:r>
      <w:r w:rsidRPr="005D06D1">
        <w:rPr>
          <w:rFonts w:ascii="Times New Roman" w:hAnsi="Times New Roman" w:cs="Times New Roman"/>
          <w:sz w:val="24"/>
          <w:szCs w:val="24"/>
          <w:lang w:val="en-US"/>
        </w:rPr>
        <w:t xml:space="preserve"> provides that:</w:t>
      </w:r>
    </w:p>
    <w:p w14:paraId="49CA3491" w14:textId="77777777" w:rsidR="005D06D1" w:rsidRPr="00876D30" w:rsidRDefault="005D06D1" w:rsidP="00876D30">
      <w:pPr>
        <w:spacing w:line="276" w:lineRule="auto"/>
        <w:ind w:left="360"/>
        <w:jc w:val="both"/>
        <w:rPr>
          <w:rFonts w:ascii="Times New Roman" w:hAnsi="Times New Roman" w:cs="Times New Roman"/>
          <w:lang w:val="en-US"/>
        </w:rPr>
      </w:pPr>
      <w:r w:rsidRPr="00876D30">
        <w:rPr>
          <w:rFonts w:ascii="Times New Roman" w:hAnsi="Times New Roman" w:cs="Times New Roman"/>
          <w:lang w:val="en-US"/>
        </w:rPr>
        <w:t>“The refusal to grant bail and the detention of an accused in custody shall be in the interests of justice where one or more of the following grounds are established-</w:t>
      </w:r>
    </w:p>
    <w:p w14:paraId="6D4F7EBB" w14:textId="77777777" w:rsidR="005D06D1" w:rsidRPr="00876D30" w:rsidRDefault="005D06D1" w:rsidP="00876D30">
      <w:pPr>
        <w:spacing w:line="276" w:lineRule="auto"/>
        <w:ind w:left="360"/>
        <w:jc w:val="both"/>
        <w:rPr>
          <w:rFonts w:ascii="Times New Roman" w:hAnsi="Times New Roman" w:cs="Times New Roman"/>
          <w:lang w:val="en-US"/>
        </w:rPr>
      </w:pPr>
      <w:r w:rsidRPr="00876D30">
        <w:rPr>
          <w:rFonts w:ascii="Times New Roman" w:hAnsi="Times New Roman" w:cs="Times New Roman"/>
          <w:lang w:val="en-US"/>
        </w:rPr>
        <w:t>(a)</w:t>
      </w:r>
      <w:r w:rsidRPr="00876D30">
        <w:rPr>
          <w:rFonts w:ascii="Times New Roman" w:hAnsi="Times New Roman" w:cs="Times New Roman"/>
          <w:lang w:val="en-US"/>
        </w:rPr>
        <w:tab/>
        <w:t>where there is likelihood that the accused, if he or she were released on bail will</w:t>
      </w:r>
    </w:p>
    <w:p w14:paraId="1DBDC6E5" w14:textId="77777777" w:rsidR="005D06D1" w:rsidRPr="00876D30" w:rsidRDefault="005D06D1" w:rsidP="00876D30">
      <w:pPr>
        <w:spacing w:line="276" w:lineRule="auto"/>
        <w:ind w:left="360"/>
        <w:jc w:val="both"/>
        <w:rPr>
          <w:rFonts w:ascii="Times New Roman" w:hAnsi="Times New Roman" w:cs="Times New Roman"/>
          <w:lang w:val="en-US"/>
        </w:rPr>
      </w:pPr>
      <w:r w:rsidRPr="00876D30">
        <w:rPr>
          <w:rFonts w:ascii="Times New Roman" w:hAnsi="Times New Roman" w:cs="Times New Roman"/>
          <w:lang w:val="en-US"/>
        </w:rPr>
        <w:t>(</w:t>
      </w:r>
      <w:proofErr w:type="spellStart"/>
      <w:r w:rsidRPr="00876D30">
        <w:rPr>
          <w:rFonts w:ascii="Times New Roman" w:hAnsi="Times New Roman" w:cs="Times New Roman"/>
          <w:lang w:val="en-US"/>
        </w:rPr>
        <w:t>i</w:t>
      </w:r>
      <w:proofErr w:type="spellEnd"/>
      <w:r w:rsidRPr="00876D30">
        <w:rPr>
          <w:rFonts w:ascii="Times New Roman" w:hAnsi="Times New Roman" w:cs="Times New Roman"/>
          <w:lang w:val="en-US"/>
        </w:rPr>
        <w:t>)</w:t>
      </w:r>
      <w:r w:rsidRPr="00876D30">
        <w:rPr>
          <w:rFonts w:ascii="Times New Roman" w:hAnsi="Times New Roman" w:cs="Times New Roman"/>
          <w:lang w:val="en-US"/>
        </w:rPr>
        <w:tab/>
        <w:t>endanger the safety of the public or any particular person or will commit an offence referred to in the First Schedule; or</w:t>
      </w:r>
    </w:p>
    <w:p w14:paraId="1483F584" w14:textId="77777777" w:rsidR="005D06D1" w:rsidRPr="00876D30" w:rsidRDefault="005D06D1" w:rsidP="00876D30">
      <w:pPr>
        <w:spacing w:line="276" w:lineRule="auto"/>
        <w:ind w:left="360"/>
        <w:jc w:val="both"/>
        <w:rPr>
          <w:rFonts w:ascii="Times New Roman" w:hAnsi="Times New Roman" w:cs="Times New Roman"/>
          <w:lang w:val="en-US"/>
        </w:rPr>
      </w:pPr>
      <w:r w:rsidRPr="00876D30">
        <w:rPr>
          <w:rFonts w:ascii="Times New Roman" w:hAnsi="Times New Roman" w:cs="Times New Roman"/>
          <w:lang w:val="en-US"/>
        </w:rPr>
        <w:t>(ii)</w:t>
      </w:r>
      <w:r w:rsidRPr="00876D30">
        <w:rPr>
          <w:rFonts w:ascii="Times New Roman" w:hAnsi="Times New Roman" w:cs="Times New Roman"/>
          <w:lang w:val="en-US"/>
        </w:rPr>
        <w:tab/>
        <w:t>not stand his or her trial or appear to receive sentence; or</w:t>
      </w:r>
    </w:p>
    <w:p w14:paraId="256E96E1" w14:textId="77777777" w:rsidR="005D06D1" w:rsidRPr="00876D30" w:rsidRDefault="005D06D1" w:rsidP="00876D30">
      <w:pPr>
        <w:spacing w:line="276" w:lineRule="auto"/>
        <w:ind w:left="360"/>
        <w:jc w:val="both"/>
        <w:rPr>
          <w:rFonts w:ascii="Times New Roman" w:hAnsi="Times New Roman" w:cs="Times New Roman"/>
          <w:lang w:val="en-US"/>
        </w:rPr>
      </w:pPr>
      <w:r w:rsidRPr="00876D30">
        <w:rPr>
          <w:rFonts w:ascii="Times New Roman" w:hAnsi="Times New Roman" w:cs="Times New Roman"/>
          <w:lang w:val="en-US"/>
        </w:rPr>
        <w:t>(iii)</w:t>
      </w:r>
      <w:r w:rsidRPr="00876D30">
        <w:rPr>
          <w:rFonts w:ascii="Times New Roman" w:hAnsi="Times New Roman" w:cs="Times New Roman"/>
          <w:lang w:val="en-US"/>
        </w:rPr>
        <w:tab/>
        <w:t>attempt to influence or intimidate witnesses or to conceal or destroy evidence; or</w:t>
      </w:r>
    </w:p>
    <w:p w14:paraId="1E9F0BFC" w14:textId="4A370138" w:rsidR="005D06D1" w:rsidRDefault="005D06D1" w:rsidP="00876D30">
      <w:pPr>
        <w:spacing w:line="276" w:lineRule="auto"/>
        <w:ind w:left="360"/>
        <w:jc w:val="both"/>
        <w:rPr>
          <w:rFonts w:ascii="Times New Roman" w:hAnsi="Times New Roman" w:cs="Times New Roman"/>
          <w:lang w:val="en-US"/>
        </w:rPr>
      </w:pPr>
      <w:r w:rsidRPr="00876D30">
        <w:rPr>
          <w:rFonts w:ascii="Times New Roman" w:hAnsi="Times New Roman" w:cs="Times New Roman"/>
          <w:lang w:val="en-US"/>
        </w:rPr>
        <w:t>(iv)</w:t>
      </w:r>
      <w:r w:rsidRPr="00876D30">
        <w:rPr>
          <w:rFonts w:ascii="Times New Roman" w:hAnsi="Times New Roman" w:cs="Times New Roman"/>
          <w:lang w:val="en-US"/>
        </w:rPr>
        <w:tab/>
        <w:t xml:space="preserve">undermine or </w:t>
      </w:r>
      <w:proofErr w:type="spellStart"/>
      <w:r w:rsidRPr="00876D30">
        <w:rPr>
          <w:rFonts w:ascii="Times New Roman" w:hAnsi="Times New Roman" w:cs="Times New Roman"/>
          <w:lang w:val="en-US"/>
        </w:rPr>
        <w:t>jeoperdise</w:t>
      </w:r>
      <w:proofErr w:type="spellEnd"/>
      <w:r w:rsidRPr="00876D30">
        <w:rPr>
          <w:rFonts w:ascii="Times New Roman" w:hAnsi="Times New Roman" w:cs="Times New Roman"/>
          <w:lang w:val="en-US"/>
        </w:rPr>
        <w:t xml:space="preserve"> the objectives or proper functioning of the criminal justice system, including the bail system; ….”</w:t>
      </w:r>
    </w:p>
    <w:p w14:paraId="3B36A706" w14:textId="77777777" w:rsidR="00897DC5" w:rsidRPr="00876D30" w:rsidRDefault="00897DC5" w:rsidP="00876D30">
      <w:pPr>
        <w:spacing w:line="276" w:lineRule="auto"/>
        <w:ind w:left="360"/>
        <w:jc w:val="both"/>
        <w:rPr>
          <w:rFonts w:ascii="Times New Roman" w:hAnsi="Times New Roman" w:cs="Times New Roman"/>
          <w:lang w:val="en-US"/>
        </w:rPr>
      </w:pPr>
    </w:p>
    <w:p w14:paraId="569B78A5" w14:textId="77777777" w:rsidR="005D06D1" w:rsidRPr="005D06D1" w:rsidRDefault="005D06D1" w:rsidP="005D06D1">
      <w:pPr>
        <w:spacing w:line="360" w:lineRule="auto"/>
        <w:ind w:left="360"/>
        <w:jc w:val="both"/>
        <w:rPr>
          <w:rFonts w:ascii="Times New Roman" w:hAnsi="Times New Roman" w:cs="Times New Roman"/>
          <w:sz w:val="24"/>
          <w:szCs w:val="24"/>
          <w:lang w:val="en-US"/>
        </w:rPr>
      </w:pPr>
      <w:r w:rsidRPr="005D06D1">
        <w:rPr>
          <w:rFonts w:ascii="Times New Roman" w:hAnsi="Times New Roman" w:cs="Times New Roman"/>
          <w:sz w:val="24"/>
          <w:szCs w:val="24"/>
          <w:lang w:val="en-US"/>
        </w:rPr>
        <w:lastRenderedPageBreak/>
        <w:t xml:space="preserve">In </w:t>
      </w:r>
      <w:r w:rsidRPr="005D06D1">
        <w:rPr>
          <w:rFonts w:ascii="Times New Roman" w:hAnsi="Times New Roman" w:cs="Times New Roman"/>
          <w:i/>
          <w:sz w:val="24"/>
          <w:szCs w:val="24"/>
          <w:lang w:val="en-US"/>
        </w:rPr>
        <w:t>State v Biti</w:t>
      </w:r>
      <w:r w:rsidRPr="005D06D1">
        <w:rPr>
          <w:rFonts w:ascii="Times New Roman" w:hAnsi="Times New Roman" w:cs="Times New Roman"/>
          <w:sz w:val="24"/>
          <w:szCs w:val="24"/>
          <w:lang w:val="en-US"/>
        </w:rPr>
        <w:t xml:space="preserve"> 2002 (1) ZLR 115 (H), NDOU J laid down the position as follows at page 117:</w:t>
      </w:r>
    </w:p>
    <w:p w14:paraId="25703154" w14:textId="77777777" w:rsidR="005D06D1" w:rsidRDefault="005D06D1" w:rsidP="005D06D1">
      <w:pPr>
        <w:spacing w:line="360" w:lineRule="auto"/>
        <w:ind w:left="360"/>
        <w:jc w:val="both"/>
        <w:rPr>
          <w:rFonts w:ascii="Times New Roman" w:hAnsi="Times New Roman" w:cs="Times New Roman"/>
          <w:i/>
          <w:sz w:val="24"/>
          <w:szCs w:val="24"/>
          <w:lang w:val="en-US"/>
        </w:rPr>
      </w:pPr>
      <w:r w:rsidRPr="005D06D1">
        <w:rPr>
          <w:rFonts w:ascii="Times New Roman" w:hAnsi="Times New Roman" w:cs="Times New Roman"/>
          <w:i/>
          <w:sz w:val="24"/>
          <w:szCs w:val="24"/>
          <w:lang w:val="en-US"/>
        </w:rPr>
        <w:t>“It is trite that in bail applications the primary question for consideration is whether the applicant will stand trial or abscond.  Of equal importance, however is whether the applicant will influence the fairness of the trial by intimidating witnesses or interfering with evidence.”</w:t>
      </w:r>
    </w:p>
    <w:p w14:paraId="5C211FC2" w14:textId="77777777" w:rsidR="00892F2D" w:rsidRDefault="00892F2D" w:rsidP="00892F2D">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interest of justice is that persons accused of committing an offence are tried within a reasonable time. Their attendance for trial is therefore </w:t>
      </w:r>
      <w:r w:rsidR="00BC13E4">
        <w:rPr>
          <w:rFonts w:ascii="Times New Roman" w:hAnsi="Times New Roman" w:cs="Times New Roman"/>
          <w:sz w:val="24"/>
          <w:szCs w:val="24"/>
          <w:lang w:val="en-US"/>
        </w:rPr>
        <w:t>paramount.</w:t>
      </w:r>
      <w:r>
        <w:rPr>
          <w:rFonts w:ascii="Times New Roman" w:hAnsi="Times New Roman" w:cs="Times New Roman"/>
          <w:sz w:val="24"/>
          <w:szCs w:val="24"/>
          <w:lang w:val="en-US"/>
        </w:rPr>
        <w:t xml:space="preserve"> If there is evidence that an accused is likely to abscond thereby jeopardizing the interest of justice, bail maybe denied.</w:t>
      </w:r>
    </w:p>
    <w:p w14:paraId="7DCC30D0" w14:textId="77777777" w:rsidR="00C26AC5" w:rsidRDefault="00892F2D" w:rsidP="00892F2D">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Section </w:t>
      </w:r>
      <w:r w:rsidR="00C26AC5" w:rsidRPr="003C3264">
        <w:rPr>
          <w:rFonts w:ascii="Times New Roman" w:hAnsi="Times New Roman" w:cs="Times New Roman"/>
          <w:sz w:val="24"/>
          <w:szCs w:val="24"/>
          <w:lang w:val="en-US"/>
        </w:rPr>
        <w:t>117 3 (b)</w:t>
      </w:r>
      <w:r w:rsidR="00E43372">
        <w:rPr>
          <w:rFonts w:ascii="Times New Roman" w:hAnsi="Times New Roman" w:cs="Times New Roman"/>
          <w:sz w:val="24"/>
          <w:szCs w:val="24"/>
          <w:lang w:val="en-US"/>
        </w:rPr>
        <w:t xml:space="preserve"> of the</w:t>
      </w:r>
      <w:r w:rsidR="00876D30">
        <w:rPr>
          <w:rFonts w:ascii="Times New Roman" w:hAnsi="Times New Roman" w:cs="Times New Roman"/>
          <w:sz w:val="24"/>
          <w:szCs w:val="24"/>
          <w:lang w:val="en-US"/>
        </w:rPr>
        <w:t xml:space="preserve"> Act, </w:t>
      </w:r>
      <w:r>
        <w:rPr>
          <w:rFonts w:ascii="Times New Roman" w:hAnsi="Times New Roman" w:cs="Times New Roman"/>
          <w:sz w:val="24"/>
          <w:szCs w:val="24"/>
          <w:lang w:val="en-US"/>
        </w:rPr>
        <w:t>details what the court should take into acco</w:t>
      </w:r>
      <w:r w:rsidR="00BC13E4">
        <w:rPr>
          <w:rFonts w:ascii="Times New Roman" w:hAnsi="Times New Roman" w:cs="Times New Roman"/>
          <w:sz w:val="24"/>
          <w:szCs w:val="24"/>
          <w:lang w:val="en-US"/>
        </w:rPr>
        <w:t>unt in considering the</w:t>
      </w:r>
      <w:r>
        <w:rPr>
          <w:rFonts w:ascii="Times New Roman" w:hAnsi="Times New Roman" w:cs="Times New Roman"/>
          <w:sz w:val="24"/>
          <w:szCs w:val="24"/>
          <w:lang w:val="en-US"/>
        </w:rPr>
        <w:t xml:space="preserve"> likelihood to abscond. </w:t>
      </w:r>
      <w:proofErr w:type="gramStart"/>
      <w:r>
        <w:rPr>
          <w:rFonts w:ascii="Times New Roman" w:hAnsi="Times New Roman" w:cs="Times New Roman"/>
          <w:sz w:val="24"/>
          <w:szCs w:val="24"/>
          <w:lang w:val="en-US"/>
        </w:rPr>
        <w:t xml:space="preserve">The </w:t>
      </w:r>
      <w:r w:rsidR="00C26AC5" w:rsidRPr="003C3264">
        <w:rPr>
          <w:rFonts w:ascii="Times New Roman" w:hAnsi="Times New Roman" w:cs="Times New Roman"/>
          <w:sz w:val="24"/>
          <w:szCs w:val="24"/>
          <w:lang w:val="en-US"/>
        </w:rPr>
        <w:t xml:space="preserve"> Court</w:t>
      </w:r>
      <w:proofErr w:type="gramEnd"/>
      <w:r w:rsidR="00C26AC5" w:rsidRPr="003C3264">
        <w:rPr>
          <w:rFonts w:ascii="Times New Roman" w:hAnsi="Times New Roman" w:cs="Times New Roman"/>
          <w:sz w:val="24"/>
          <w:szCs w:val="24"/>
          <w:lang w:val="en-US"/>
        </w:rPr>
        <w:t xml:space="preserve"> takes into account the ties</w:t>
      </w:r>
      <w:r w:rsidR="00E72BF2" w:rsidRPr="003C3264">
        <w:rPr>
          <w:rFonts w:ascii="Times New Roman" w:hAnsi="Times New Roman" w:cs="Times New Roman"/>
          <w:sz w:val="24"/>
          <w:szCs w:val="24"/>
          <w:lang w:val="en-US"/>
        </w:rPr>
        <w:t xml:space="preserve"> the accused has with the place of trial, any assets held by the accused, possession of travel documents, the nature and gravity of the offence and the likely </w:t>
      </w:r>
      <w:r w:rsidR="00876D30" w:rsidRPr="003C3264">
        <w:rPr>
          <w:rFonts w:ascii="Times New Roman" w:hAnsi="Times New Roman" w:cs="Times New Roman"/>
          <w:sz w:val="24"/>
          <w:szCs w:val="24"/>
          <w:lang w:val="en-US"/>
        </w:rPr>
        <w:t>penalty</w:t>
      </w:r>
      <w:r w:rsidR="00E72BF2" w:rsidRPr="003C3264">
        <w:rPr>
          <w:rFonts w:ascii="Times New Roman" w:hAnsi="Times New Roman" w:cs="Times New Roman"/>
          <w:sz w:val="24"/>
          <w:szCs w:val="24"/>
          <w:lang w:val="en-US"/>
        </w:rPr>
        <w:t>, the strength of the state case and the corresponding incentive to abscond and other relevant factors.</w:t>
      </w:r>
    </w:p>
    <w:p w14:paraId="1D798583" w14:textId="77777777" w:rsidR="00876D30" w:rsidRPr="003C3264" w:rsidRDefault="00876D30" w:rsidP="00892F2D">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Generally, where the State has a strong case against the </w:t>
      </w:r>
      <w:r w:rsidR="00892F2D">
        <w:rPr>
          <w:rFonts w:ascii="Times New Roman" w:hAnsi="Times New Roman" w:cs="Times New Roman"/>
          <w:sz w:val="24"/>
          <w:szCs w:val="24"/>
          <w:lang w:val="en-US"/>
        </w:rPr>
        <w:t xml:space="preserve">accused person, </w:t>
      </w:r>
      <w:r>
        <w:rPr>
          <w:rFonts w:ascii="Times New Roman" w:hAnsi="Times New Roman" w:cs="Times New Roman"/>
          <w:sz w:val="24"/>
          <w:szCs w:val="24"/>
          <w:lang w:val="en-US"/>
        </w:rPr>
        <w:t xml:space="preserve">having </w:t>
      </w:r>
      <w:r w:rsidR="00892F2D">
        <w:rPr>
          <w:rFonts w:ascii="Times New Roman" w:hAnsi="Times New Roman" w:cs="Times New Roman"/>
          <w:sz w:val="24"/>
          <w:szCs w:val="24"/>
          <w:lang w:val="en-US"/>
        </w:rPr>
        <w:t>taken into consideration the nature</w:t>
      </w:r>
      <w:r>
        <w:rPr>
          <w:rFonts w:ascii="Times New Roman" w:hAnsi="Times New Roman" w:cs="Times New Roman"/>
          <w:sz w:val="24"/>
          <w:szCs w:val="24"/>
          <w:lang w:val="en-US"/>
        </w:rPr>
        <w:t xml:space="preserve"> of the charge and the likely </w:t>
      </w:r>
      <w:r w:rsidR="00892F2D">
        <w:rPr>
          <w:rFonts w:ascii="Times New Roman" w:hAnsi="Times New Roman" w:cs="Times New Roman"/>
          <w:sz w:val="24"/>
          <w:szCs w:val="24"/>
          <w:lang w:val="en-US"/>
        </w:rPr>
        <w:t>sentence</w:t>
      </w:r>
      <w:r w:rsidR="00BC13E4">
        <w:rPr>
          <w:rFonts w:ascii="Times New Roman" w:hAnsi="Times New Roman" w:cs="Times New Roman"/>
          <w:sz w:val="24"/>
          <w:szCs w:val="24"/>
          <w:lang w:val="en-US"/>
        </w:rPr>
        <w:t>,</w:t>
      </w:r>
      <w:r w:rsidR="00892F2D">
        <w:rPr>
          <w:rFonts w:ascii="Times New Roman" w:hAnsi="Times New Roman" w:cs="Times New Roman"/>
          <w:sz w:val="24"/>
          <w:szCs w:val="24"/>
          <w:lang w:val="en-US"/>
        </w:rPr>
        <w:t xml:space="preserve"> bail maybe denied.</w:t>
      </w:r>
    </w:p>
    <w:p w14:paraId="5A03C66F" w14:textId="77777777" w:rsidR="00015829" w:rsidRPr="003C3264" w:rsidRDefault="00F715F7" w:rsidP="000750E8">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order to come to a proper determination in this case, the </w:t>
      </w:r>
      <w:r w:rsidRPr="003C3264">
        <w:rPr>
          <w:rFonts w:ascii="Times New Roman" w:hAnsi="Times New Roman" w:cs="Times New Roman"/>
          <w:sz w:val="24"/>
          <w:szCs w:val="24"/>
          <w:lang w:val="en-US"/>
        </w:rPr>
        <w:t>Court</w:t>
      </w:r>
      <w:r w:rsidR="00015829" w:rsidRPr="003C3264">
        <w:rPr>
          <w:rFonts w:ascii="Times New Roman" w:hAnsi="Times New Roman" w:cs="Times New Roman"/>
          <w:sz w:val="24"/>
          <w:szCs w:val="24"/>
          <w:lang w:val="en-US"/>
        </w:rPr>
        <w:t xml:space="preserve"> must consider the circumstanc</w:t>
      </w:r>
      <w:r>
        <w:rPr>
          <w:rFonts w:ascii="Times New Roman" w:hAnsi="Times New Roman" w:cs="Times New Roman"/>
          <w:sz w:val="24"/>
          <w:szCs w:val="24"/>
          <w:lang w:val="en-US"/>
        </w:rPr>
        <w:t>es of the individual applicants.</w:t>
      </w:r>
    </w:p>
    <w:p w14:paraId="5DE073FA" w14:textId="77777777" w:rsidR="000750E8" w:rsidRDefault="006148F1" w:rsidP="000750E8">
      <w:pPr>
        <w:spacing w:line="360" w:lineRule="auto"/>
        <w:ind w:firstLine="360"/>
        <w:jc w:val="both"/>
        <w:rPr>
          <w:rFonts w:ascii="Times New Roman" w:hAnsi="Times New Roman" w:cs="Times New Roman"/>
          <w:sz w:val="24"/>
          <w:szCs w:val="24"/>
        </w:rPr>
      </w:pPr>
      <w:r w:rsidRPr="003C3264">
        <w:rPr>
          <w:rFonts w:ascii="Times New Roman" w:hAnsi="Times New Roman" w:cs="Times New Roman"/>
          <w:sz w:val="24"/>
          <w:szCs w:val="24"/>
        </w:rPr>
        <w:t xml:space="preserve">Although on </w:t>
      </w:r>
      <w:r w:rsidR="00F715F7" w:rsidRPr="003C3264">
        <w:rPr>
          <w:rFonts w:ascii="Times New Roman" w:hAnsi="Times New Roman" w:cs="Times New Roman"/>
          <w:sz w:val="24"/>
          <w:szCs w:val="24"/>
        </w:rPr>
        <w:t xml:space="preserve">the </w:t>
      </w:r>
      <w:r w:rsidR="00F715F7">
        <w:rPr>
          <w:rFonts w:ascii="Times New Roman" w:hAnsi="Times New Roman" w:cs="Times New Roman"/>
          <w:sz w:val="24"/>
          <w:szCs w:val="24"/>
        </w:rPr>
        <w:t>on t</w:t>
      </w:r>
      <w:r w:rsidR="000750E8">
        <w:rPr>
          <w:rFonts w:ascii="Times New Roman" w:hAnsi="Times New Roman" w:cs="Times New Roman"/>
          <w:sz w:val="24"/>
          <w:szCs w:val="24"/>
        </w:rPr>
        <w:t xml:space="preserve">he Form 242 </w:t>
      </w:r>
      <w:r w:rsidR="00335AF7">
        <w:rPr>
          <w:rFonts w:ascii="Times New Roman" w:hAnsi="Times New Roman" w:cs="Times New Roman"/>
          <w:sz w:val="24"/>
          <w:szCs w:val="24"/>
        </w:rPr>
        <w:t>the investigati</w:t>
      </w:r>
      <w:r w:rsidR="00BC13E4">
        <w:rPr>
          <w:rFonts w:ascii="Times New Roman" w:hAnsi="Times New Roman" w:cs="Times New Roman"/>
          <w:sz w:val="24"/>
          <w:szCs w:val="24"/>
        </w:rPr>
        <w:t>ng</w:t>
      </w:r>
      <w:r w:rsidR="00892F2D">
        <w:rPr>
          <w:rFonts w:ascii="Times New Roman" w:hAnsi="Times New Roman" w:cs="Times New Roman"/>
          <w:sz w:val="24"/>
          <w:szCs w:val="24"/>
        </w:rPr>
        <w:t xml:space="preserve"> officer </w:t>
      </w:r>
      <w:r w:rsidR="00335AF7">
        <w:rPr>
          <w:rFonts w:ascii="Times New Roman" w:hAnsi="Times New Roman" w:cs="Times New Roman"/>
          <w:sz w:val="24"/>
          <w:szCs w:val="24"/>
        </w:rPr>
        <w:t>D/S</w:t>
      </w:r>
      <w:r w:rsidR="000750E8">
        <w:rPr>
          <w:rFonts w:ascii="Times New Roman" w:hAnsi="Times New Roman" w:cs="Times New Roman"/>
          <w:sz w:val="24"/>
          <w:szCs w:val="24"/>
        </w:rPr>
        <w:t xml:space="preserve">gt </w:t>
      </w:r>
      <w:proofErr w:type="spellStart"/>
      <w:r w:rsidR="00335AF7">
        <w:rPr>
          <w:rFonts w:ascii="Times New Roman" w:hAnsi="Times New Roman" w:cs="Times New Roman"/>
          <w:sz w:val="24"/>
          <w:szCs w:val="24"/>
        </w:rPr>
        <w:t>Maruka</w:t>
      </w:r>
      <w:proofErr w:type="spellEnd"/>
      <w:r w:rsidR="00335AF7">
        <w:rPr>
          <w:rFonts w:ascii="Times New Roman" w:hAnsi="Times New Roman" w:cs="Times New Roman"/>
          <w:sz w:val="24"/>
          <w:szCs w:val="24"/>
        </w:rPr>
        <w:t xml:space="preserve"> indicated</w:t>
      </w:r>
      <w:r w:rsidR="00F715F7">
        <w:rPr>
          <w:rFonts w:ascii="Times New Roman" w:hAnsi="Times New Roman" w:cs="Times New Roman"/>
          <w:sz w:val="24"/>
          <w:szCs w:val="24"/>
        </w:rPr>
        <w:t xml:space="preserve"> that there was evidence from a CCTV footage showing how the offence was committed</w:t>
      </w:r>
      <w:r w:rsidR="000A6908">
        <w:rPr>
          <w:rFonts w:ascii="Times New Roman" w:hAnsi="Times New Roman" w:cs="Times New Roman"/>
          <w:sz w:val="24"/>
          <w:szCs w:val="24"/>
        </w:rPr>
        <w:t xml:space="preserve"> and the identi</w:t>
      </w:r>
      <w:r w:rsidR="00335AF7">
        <w:rPr>
          <w:rFonts w:ascii="Times New Roman" w:hAnsi="Times New Roman" w:cs="Times New Roman"/>
          <w:sz w:val="24"/>
          <w:szCs w:val="24"/>
        </w:rPr>
        <w:t>ties of the applicants. In</w:t>
      </w:r>
      <w:r w:rsidR="00F715F7">
        <w:rPr>
          <w:rFonts w:ascii="Times New Roman" w:hAnsi="Times New Roman" w:cs="Times New Roman"/>
          <w:sz w:val="24"/>
          <w:szCs w:val="24"/>
        </w:rPr>
        <w:t xml:space="preserve"> court he said the CCTV footage does not show the faces of the </w:t>
      </w:r>
      <w:proofErr w:type="gramStart"/>
      <w:r w:rsidR="00F715F7">
        <w:rPr>
          <w:rFonts w:ascii="Times New Roman" w:hAnsi="Times New Roman" w:cs="Times New Roman"/>
          <w:sz w:val="24"/>
          <w:szCs w:val="24"/>
        </w:rPr>
        <w:t>perpetrators .They</w:t>
      </w:r>
      <w:proofErr w:type="gramEnd"/>
      <w:r w:rsidR="00F715F7">
        <w:rPr>
          <w:rFonts w:ascii="Times New Roman" w:hAnsi="Times New Roman" w:cs="Times New Roman"/>
          <w:sz w:val="24"/>
          <w:szCs w:val="24"/>
        </w:rPr>
        <w:t xml:space="preserve"> were putting on woollen hats covering their faces. It is disquieting that the investigating officer had initially sought to exaggerate the evidence against the </w:t>
      </w:r>
      <w:r w:rsidR="000750E8">
        <w:rPr>
          <w:rFonts w:ascii="Times New Roman" w:hAnsi="Times New Roman" w:cs="Times New Roman"/>
          <w:sz w:val="24"/>
          <w:szCs w:val="24"/>
        </w:rPr>
        <w:t xml:space="preserve">applicants. </w:t>
      </w:r>
    </w:p>
    <w:p w14:paraId="06CE2DFE" w14:textId="77777777" w:rsidR="006148F1" w:rsidRDefault="000750E8" w:rsidP="000750E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As matters stand</w:t>
      </w:r>
      <w:r w:rsidR="006F7518">
        <w:rPr>
          <w:rFonts w:ascii="Times New Roman" w:hAnsi="Times New Roman" w:cs="Times New Roman"/>
          <w:sz w:val="24"/>
          <w:szCs w:val="24"/>
        </w:rPr>
        <w:t>,</w:t>
      </w:r>
      <w:r>
        <w:rPr>
          <w:rFonts w:ascii="Times New Roman" w:hAnsi="Times New Roman" w:cs="Times New Roman"/>
          <w:sz w:val="24"/>
          <w:szCs w:val="24"/>
        </w:rPr>
        <w:t xml:space="preserve"> the </w:t>
      </w:r>
      <w:r w:rsidRPr="003C3264">
        <w:rPr>
          <w:rFonts w:ascii="Times New Roman" w:hAnsi="Times New Roman" w:cs="Times New Roman"/>
          <w:sz w:val="24"/>
          <w:szCs w:val="24"/>
        </w:rPr>
        <w:t>CCTV</w:t>
      </w:r>
      <w:r w:rsidR="006148F1" w:rsidRPr="003C3264">
        <w:rPr>
          <w:rFonts w:ascii="Times New Roman" w:hAnsi="Times New Roman" w:cs="Times New Roman"/>
          <w:sz w:val="24"/>
          <w:szCs w:val="24"/>
        </w:rPr>
        <w:t xml:space="preserve"> footage does not provide any link or evidence against the applicants. Investigating officers must be </w:t>
      </w:r>
      <w:r w:rsidRPr="003C3264">
        <w:rPr>
          <w:rFonts w:ascii="Times New Roman" w:hAnsi="Times New Roman" w:cs="Times New Roman"/>
          <w:sz w:val="24"/>
          <w:szCs w:val="24"/>
        </w:rPr>
        <w:t xml:space="preserve">reminded </w:t>
      </w:r>
      <w:r>
        <w:rPr>
          <w:rFonts w:ascii="Times New Roman" w:hAnsi="Times New Roman" w:cs="Times New Roman"/>
          <w:sz w:val="24"/>
          <w:szCs w:val="24"/>
        </w:rPr>
        <w:t xml:space="preserve">that </w:t>
      </w:r>
      <w:r w:rsidRPr="003C3264">
        <w:rPr>
          <w:rFonts w:ascii="Times New Roman" w:hAnsi="Times New Roman" w:cs="Times New Roman"/>
          <w:sz w:val="24"/>
          <w:szCs w:val="24"/>
        </w:rPr>
        <w:t>their</w:t>
      </w:r>
      <w:r>
        <w:rPr>
          <w:rFonts w:ascii="Times New Roman" w:hAnsi="Times New Roman" w:cs="Times New Roman"/>
          <w:sz w:val="24"/>
          <w:szCs w:val="24"/>
        </w:rPr>
        <w:t xml:space="preserve"> office require</w:t>
      </w:r>
      <w:r w:rsidR="00BC13E4">
        <w:rPr>
          <w:rFonts w:ascii="Times New Roman" w:hAnsi="Times New Roman" w:cs="Times New Roman"/>
          <w:sz w:val="24"/>
          <w:szCs w:val="24"/>
        </w:rPr>
        <w:t>s</w:t>
      </w:r>
      <w:r>
        <w:rPr>
          <w:rFonts w:ascii="Times New Roman" w:hAnsi="Times New Roman" w:cs="Times New Roman"/>
          <w:sz w:val="24"/>
          <w:szCs w:val="24"/>
        </w:rPr>
        <w:t xml:space="preserve"> uttermost good faith in the discharge of their </w:t>
      </w:r>
      <w:r w:rsidR="00335AF7">
        <w:rPr>
          <w:rFonts w:ascii="Times New Roman" w:hAnsi="Times New Roman" w:cs="Times New Roman"/>
          <w:sz w:val="24"/>
          <w:szCs w:val="24"/>
        </w:rPr>
        <w:t>duties. They are the primary officers of the court called upon to give information that helps the court to make judicious decisions</w:t>
      </w:r>
      <w:r w:rsidR="00BC13E4">
        <w:rPr>
          <w:rFonts w:ascii="Times New Roman" w:hAnsi="Times New Roman" w:cs="Times New Roman"/>
          <w:sz w:val="24"/>
          <w:szCs w:val="24"/>
        </w:rPr>
        <w:t xml:space="preserve"> in bail applications</w:t>
      </w:r>
      <w:r w:rsidR="00335AF7">
        <w:rPr>
          <w:rFonts w:ascii="Times New Roman" w:hAnsi="Times New Roman" w:cs="Times New Roman"/>
          <w:sz w:val="24"/>
          <w:szCs w:val="24"/>
        </w:rPr>
        <w:t>.</w:t>
      </w:r>
      <w:r>
        <w:rPr>
          <w:rFonts w:ascii="Times New Roman" w:hAnsi="Times New Roman" w:cs="Times New Roman"/>
          <w:sz w:val="24"/>
          <w:szCs w:val="24"/>
        </w:rPr>
        <w:t xml:space="preserve"> </w:t>
      </w:r>
      <w:r w:rsidR="006148F1" w:rsidRPr="003C3264">
        <w:rPr>
          <w:rFonts w:ascii="Times New Roman" w:hAnsi="Times New Roman" w:cs="Times New Roman"/>
          <w:sz w:val="24"/>
          <w:szCs w:val="24"/>
        </w:rPr>
        <w:t xml:space="preserve">It </w:t>
      </w:r>
      <w:r w:rsidRPr="003C3264">
        <w:rPr>
          <w:rFonts w:ascii="Times New Roman" w:hAnsi="Times New Roman" w:cs="Times New Roman"/>
          <w:sz w:val="24"/>
          <w:szCs w:val="24"/>
        </w:rPr>
        <w:t xml:space="preserve">is </w:t>
      </w:r>
      <w:r>
        <w:rPr>
          <w:rFonts w:ascii="Times New Roman" w:hAnsi="Times New Roman" w:cs="Times New Roman"/>
          <w:sz w:val="24"/>
          <w:szCs w:val="24"/>
        </w:rPr>
        <w:t xml:space="preserve">highly undesirable to embellish evidence or </w:t>
      </w:r>
      <w:r w:rsidRPr="003C3264">
        <w:rPr>
          <w:rFonts w:ascii="Times New Roman" w:hAnsi="Times New Roman" w:cs="Times New Roman"/>
          <w:sz w:val="24"/>
          <w:szCs w:val="24"/>
        </w:rPr>
        <w:t>to</w:t>
      </w:r>
      <w:r w:rsidR="006148F1" w:rsidRPr="003C3264">
        <w:rPr>
          <w:rFonts w:ascii="Times New Roman" w:hAnsi="Times New Roman" w:cs="Times New Roman"/>
          <w:sz w:val="24"/>
          <w:szCs w:val="24"/>
        </w:rPr>
        <w:t xml:space="preserve"> refer to unavailable evidence for purposes of denying the accused </w:t>
      </w:r>
      <w:proofErr w:type="gramStart"/>
      <w:r w:rsidR="006148F1" w:rsidRPr="003C3264">
        <w:rPr>
          <w:rFonts w:ascii="Times New Roman" w:hAnsi="Times New Roman" w:cs="Times New Roman"/>
          <w:sz w:val="24"/>
          <w:szCs w:val="24"/>
        </w:rPr>
        <w:t>persons</w:t>
      </w:r>
      <w:proofErr w:type="gramEnd"/>
      <w:r w:rsidR="006148F1" w:rsidRPr="003C3264">
        <w:rPr>
          <w:rFonts w:ascii="Times New Roman" w:hAnsi="Times New Roman" w:cs="Times New Roman"/>
          <w:sz w:val="24"/>
          <w:szCs w:val="24"/>
        </w:rPr>
        <w:t xml:space="preserve"> bail. </w:t>
      </w:r>
      <w:r w:rsidR="00626C3F">
        <w:rPr>
          <w:rFonts w:ascii="Times New Roman" w:hAnsi="Times New Roman" w:cs="Times New Roman"/>
          <w:sz w:val="24"/>
          <w:szCs w:val="24"/>
        </w:rPr>
        <w:t>Such an approach must be censured.</w:t>
      </w:r>
    </w:p>
    <w:p w14:paraId="2EC71987" w14:textId="77777777" w:rsidR="00ED1356" w:rsidRDefault="00335AF7" w:rsidP="000750E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appreciates both counsel for the applicants’ concerted effort to attack the investigating officer’s credibility. He misrepresented facts on the CCTV </w:t>
      </w:r>
      <w:r w:rsidR="00ED1356">
        <w:rPr>
          <w:rFonts w:ascii="Times New Roman" w:hAnsi="Times New Roman" w:cs="Times New Roman"/>
          <w:sz w:val="24"/>
          <w:szCs w:val="24"/>
        </w:rPr>
        <w:t xml:space="preserve">evidence. </w:t>
      </w:r>
      <w:r>
        <w:rPr>
          <w:rFonts w:ascii="Times New Roman" w:hAnsi="Times New Roman" w:cs="Times New Roman"/>
          <w:sz w:val="24"/>
          <w:szCs w:val="24"/>
        </w:rPr>
        <w:t xml:space="preserve">They urged the court to disregard </w:t>
      </w:r>
      <w:r w:rsidR="00ED1356">
        <w:rPr>
          <w:rFonts w:ascii="Times New Roman" w:hAnsi="Times New Roman" w:cs="Times New Roman"/>
          <w:sz w:val="24"/>
          <w:szCs w:val="24"/>
        </w:rPr>
        <w:t>his evidence even on other issues as either exaggerated or concocted. I am not inclined to disregard his evidence in its totality because some of it is corroborated by some of the applicants as l will demonstrate later in the judgment.</w:t>
      </w:r>
    </w:p>
    <w:p w14:paraId="272B28FC" w14:textId="77777777" w:rsidR="00E66AAC" w:rsidRDefault="00E66AAC" w:rsidP="000750E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 shall address the </w:t>
      </w:r>
      <w:r w:rsidR="00ED1356">
        <w:rPr>
          <w:rFonts w:ascii="Times New Roman" w:hAnsi="Times New Roman" w:cs="Times New Roman"/>
          <w:sz w:val="24"/>
          <w:szCs w:val="24"/>
        </w:rPr>
        <w:t>cases</w:t>
      </w:r>
      <w:r>
        <w:rPr>
          <w:rFonts w:ascii="Times New Roman" w:hAnsi="Times New Roman" w:cs="Times New Roman"/>
          <w:sz w:val="24"/>
          <w:szCs w:val="24"/>
        </w:rPr>
        <w:t xml:space="preserve"> separately.</w:t>
      </w:r>
    </w:p>
    <w:p w14:paraId="3DD01653" w14:textId="77777777" w:rsidR="00ED1356" w:rsidRDefault="00ED1356" w:rsidP="00ED1356">
      <w:pPr>
        <w:spacing w:line="360" w:lineRule="auto"/>
        <w:ind w:firstLine="36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Case Number </w:t>
      </w:r>
      <w:r w:rsidR="00AC2F09">
        <w:rPr>
          <w:rFonts w:ascii="Times New Roman" w:hAnsi="Times New Roman" w:cs="Times New Roman"/>
          <w:sz w:val="24"/>
          <w:szCs w:val="24"/>
          <w:u w:val="single"/>
        </w:rPr>
        <w:t>B</w:t>
      </w:r>
      <w:r>
        <w:rPr>
          <w:rFonts w:ascii="Times New Roman" w:hAnsi="Times New Roman" w:cs="Times New Roman"/>
          <w:sz w:val="24"/>
          <w:szCs w:val="24"/>
          <w:u w:val="single"/>
        </w:rPr>
        <w:t>199/2</w:t>
      </w:r>
      <w:r w:rsidR="00626C3F">
        <w:rPr>
          <w:rFonts w:ascii="Times New Roman" w:hAnsi="Times New Roman" w:cs="Times New Roman"/>
          <w:sz w:val="24"/>
          <w:szCs w:val="24"/>
          <w:u w:val="single"/>
        </w:rPr>
        <w:t>2</w:t>
      </w:r>
    </w:p>
    <w:p w14:paraId="72F552A1" w14:textId="77777777" w:rsidR="00D1634C" w:rsidRPr="00ED1356" w:rsidRDefault="00D1634C" w:rsidP="00ED1356">
      <w:pPr>
        <w:spacing w:line="360" w:lineRule="auto"/>
        <w:jc w:val="both"/>
        <w:rPr>
          <w:rFonts w:ascii="Times New Roman" w:hAnsi="Times New Roman" w:cs="Times New Roman"/>
          <w:sz w:val="24"/>
          <w:szCs w:val="24"/>
          <w:u w:val="single"/>
        </w:rPr>
      </w:pPr>
      <w:r w:rsidRPr="003C3264">
        <w:rPr>
          <w:rFonts w:ascii="Times New Roman" w:hAnsi="Times New Roman" w:cs="Times New Roman"/>
          <w:sz w:val="24"/>
          <w:szCs w:val="24"/>
        </w:rPr>
        <w:t xml:space="preserve"> </w:t>
      </w:r>
      <w:r w:rsidR="00ED1356">
        <w:rPr>
          <w:rFonts w:ascii="Times New Roman" w:hAnsi="Times New Roman" w:cs="Times New Roman"/>
          <w:sz w:val="24"/>
          <w:szCs w:val="24"/>
        </w:rPr>
        <w:tab/>
      </w:r>
      <w:r w:rsidR="00ED1356" w:rsidRPr="003C3264">
        <w:rPr>
          <w:rFonts w:ascii="Times New Roman" w:hAnsi="Times New Roman" w:cs="Times New Roman"/>
          <w:sz w:val="24"/>
          <w:szCs w:val="24"/>
        </w:rPr>
        <w:t>The</w:t>
      </w:r>
      <w:r w:rsidR="007C7111" w:rsidRPr="003C3264">
        <w:rPr>
          <w:rFonts w:ascii="Times New Roman" w:hAnsi="Times New Roman" w:cs="Times New Roman"/>
          <w:sz w:val="24"/>
          <w:szCs w:val="24"/>
        </w:rPr>
        <w:t xml:space="preserve"> applicants aver that the state case against them is very weak. They claim that on the 18</w:t>
      </w:r>
      <w:r w:rsidR="007C7111" w:rsidRPr="003C3264">
        <w:rPr>
          <w:rFonts w:ascii="Times New Roman" w:hAnsi="Times New Roman" w:cs="Times New Roman"/>
          <w:sz w:val="24"/>
          <w:szCs w:val="24"/>
          <w:vertAlign w:val="superscript"/>
        </w:rPr>
        <w:t>th</w:t>
      </w:r>
      <w:r w:rsidR="007C7111" w:rsidRPr="003C3264">
        <w:rPr>
          <w:rFonts w:ascii="Times New Roman" w:hAnsi="Times New Roman" w:cs="Times New Roman"/>
          <w:sz w:val="24"/>
          <w:szCs w:val="24"/>
        </w:rPr>
        <w:t xml:space="preserve"> of August 2022 they were arrested whilst seated near a certain bar in Tynwald</w:t>
      </w:r>
      <w:r w:rsidR="00674E6B" w:rsidRPr="003C3264">
        <w:rPr>
          <w:rFonts w:ascii="Times New Roman" w:hAnsi="Times New Roman" w:cs="Times New Roman"/>
          <w:sz w:val="24"/>
          <w:szCs w:val="24"/>
        </w:rPr>
        <w:t>. They were waiting for their uncle. They were not arrested at the Tynwald Elution Plant. They d</w:t>
      </w:r>
      <w:r w:rsidR="00626C3F">
        <w:rPr>
          <w:rFonts w:ascii="Times New Roman" w:hAnsi="Times New Roman" w:cs="Times New Roman"/>
          <w:sz w:val="24"/>
          <w:szCs w:val="24"/>
        </w:rPr>
        <w:t>o</w:t>
      </w:r>
      <w:r w:rsidR="00674E6B" w:rsidRPr="003C3264">
        <w:rPr>
          <w:rFonts w:ascii="Times New Roman" w:hAnsi="Times New Roman" w:cs="Times New Roman"/>
          <w:sz w:val="24"/>
          <w:szCs w:val="24"/>
        </w:rPr>
        <w:t xml:space="preserve"> not know this Elution Plant. It is alleged that the police arrested everyone who was near the bar. Harare residents were </w:t>
      </w:r>
      <w:r w:rsidR="00ED1356" w:rsidRPr="003C3264">
        <w:rPr>
          <w:rFonts w:ascii="Times New Roman" w:hAnsi="Times New Roman" w:cs="Times New Roman"/>
          <w:sz w:val="24"/>
          <w:szCs w:val="24"/>
        </w:rPr>
        <w:t xml:space="preserve">released </w:t>
      </w:r>
      <w:r w:rsidR="00ED1356">
        <w:rPr>
          <w:rFonts w:ascii="Times New Roman" w:hAnsi="Times New Roman" w:cs="Times New Roman"/>
          <w:sz w:val="24"/>
          <w:szCs w:val="24"/>
        </w:rPr>
        <w:t>and</w:t>
      </w:r>
      <w:r w:rsidR="00B22D14">
        <w:rPr>
          <w:rFonts w:ascii="Times New Roman" w:hAnsi="Times New Roman" w:cs="Times New Roman"/>
          <w:sz w:val="24"/>
          <w:szCs w:val="24"/>
        </w:rPr>
        <w:t xml:space="preserve"> </w:t>
      </w:r>
      <w:r w:rsidR="00B67B1B" w:rsidRPr="003C3264">
        <w:rPr>
          <w:rFonts w:ascii="Times New Roman" w:hAnsi="Times New Roman" w:cs="Times New Roman"/>
          <w:sz w:val="24"/>
          <w:szCs w:val="24"/>
        </w:rPr>
        <w:t>all those from Chinhoyi were detained and subsequently placed on remand</w:t>
      </w:r>
      <w:r w:rsidR="00FF6302" w:rsidRPr="003C3264">
        <w:rPr>
          <w:rFonts w:ascii="Times New Roman" w:hAnsi="Times New Roman" w:cs="Times New Roman"/>
          <w:sz w:val="24"/>
          <w:szCs w:val="24"/>
        </w:rPr>
        <w:t>.</w:t>
      </w:r>
    </w:p>
    <w:p w14:paraId="486FDA95" w14:textId="77777777" w:rsidR="00AC2F09" w:rsidRDefault="00FF6302" w:rsidP="00A856A9">
      <w:pPr>
        <w:spacing w:line="360" w:lineRule="auto"/>
        <w:ind w:firstLine="720"/>
        <w:jc w:val="both"/>
        <w:rPr>
          <w:rFonts w:ascii="Times New Roman" w:hAnsi="Times New Roman" w:cs="Times New Roman"/>
          <w:sz w:val="24"/>
          <w:szCs w:val="24"/>
        </w:rPr>
      </w:pPr>
      <w:r w:rsidRPr="003C3264">
        <w:rPr>
          <w:rFonts w:ascii="Times New Roman" w:hAnsi="Times New Roman" w:cs="Times New Roman"/>
          <w:sz w:val="24"/>
          <w:szCs w:val="24"/>
        </w:rPr>
        <w:tab/>
        <w:t xml:space="preserve">Besides the evidence </w:t>
      </w:r>
      <w:r w:rsidR="00626C3F">
        <w:rPr>
          <w:rFonts w:ascii="Times New Roman" w:hAnsi="Times New Roman" w:cs="Times New Roman"/>
          <w:sz w:val="24"/>
          <w:szCs w:val="24"/>
        </w:rPr>
        <w:t xml:space="preserve">of the applicants’ arrest at the </w:t>
      </w:r>
      <w:r w:rsidR="00626C3F" w:rsidRPr="003C3264">
        <w:rPr>
          <w:rFonts w:ascii="Times New Roman" w:hAnsi="Times New Roman" w:cs="Times New Roman"/>
          <w:sz w:val="24"/>
          <w:szCs w:val="24"/>
        </w:rPr>
        <w:t>Tynwald</w:t>
      </w:r>
      <w:r w:rsidR="00671B88" w:rsidRPr="003C3264">
        <w:rPr>
          <w:rFonts w:ascii="Times New Roman" w:hAnsi="Times New Roman" w:cs="Times New Roman"/>
          <w:sz w:val="24"/>
          <w:szCs w:val="24"/>
        </w:rPr>
        <w:t xml:space="preserve"> Elution Plant</w:t>
      </w:r>
      <w:r w:rsidR="00626C3F">
        <w:rPr>
          <w:rFonts w:ascii="Times New Roman" w:hAnsi="Times New Roman" w:cs="Times New Roman"/>
          <w:sz w:val="24"/>
          <w:szCs w:val="24"/>
        </w:rPr>
        <w:t xml:space="preserve"> with the exception of Kenneth </w:t>
      </w:r>
      <w:proofErr w:type="spellStart"/>
      <w:r w:rsidR="00626C3F">
        <w:rPr>
          <w:rFonts w:ascii="Times New Roman" w:hAnsi="Times New Roman" w:cs="Times New Roman"/>
          <w:sz w:val="24"/>
          <w:szCs w:val="24"/>
        </w:rPr>
        <w:t>Ndawu</w:t>
      </w:r>
      <w:proofErr w:type="spellEnd"/>
      <w:r w:rsidR="00626C3F">
        <w:rPr>
          <w:rFonts w:ascii="Times New Roman" w:hAnsi="Times New Roman" w:cs="Times New Roman"/>
          <w:sz w:val="24"/>
          <w:szCs w:val="24"/>
        </w:rPr>
        <w:t>,</w:t>
      </w:r>
      <w:r w:rsidR="00671B88" w:rsidRPr="003C3264">
        <w:rPr>
          <w:rFonts w:ascii="Times New Roman" w:hAnsi="Times New Roman" w:cs="Times New Roman"/>
          <w:sz w:val="24"/>
          <w:szCs w:val="24"/>
        </w:rPr>
        <w:t xml:space="preserve"> the investigati</w:t>
      </w:r>
      <w:r w:rsidR="00ED1356">
        <w:rPr>
          <w:rFonts w:ascii="Times New Roman" w:hAnsi="Times New Roman" w:cs="Times New Roman"/>
          <w:sz w:val="24"/>
          <w:szCs w:val="24"/>
        </w:rPr>
        <w:t>ng</w:t>
      </w:r>
      <w:r w:rsidR="00671B88" w:rsidRPr="003C3264">
        <w:rPr>
          <w:rFonts w:ascii="Times New Roman" w:hAnsi="Times New Roman" w:cs="Times New Roman"/>
          <w:sz w:val="24"/>
          <w:szCs w:val="24"/>
        </w:rPr>
        <w:t xml:space="preserve"> officer said they have evidence from Eco</w:t>
      </w:r>
      <w:r w:rsidR="00A856A9">
        <w:rPr>
          <w:rFonts w:ascii="Times New Roman" w:hAnsi="Times New Roman" w:cs="Times New Roman"/>
          <w:sz w:val="24"/>
          <w:szCs w:val="24"/>
        </w:rPr>
        <w:t xml:space="preserve">net that shows </w:t>
      </w:r>
      <w:proofErr w:type="spellStart"/>
      <w:r w:rsidR="00A856A9">
        <w:rPr>
          <w:rFonts w:ascii="Times New Roman" w:hAnsi="Times New Roman" w:cs="Times New Roman"/>
          <w:sz w:val="24"/>
          <w:szCs w:val="24"/>
        </w:rPr>
        <w:t>Partson</w:t>
      </w:r>
      <w:proofErr w:type="spellEnd"/>
      <w:r w:rsidR="00A856A9">
        <w:rPr>
          <w:rFonts w:ascii="Times New Roman" w:hAnsi="Times New Roman" w:cs="Times New Roman"/>
          <w:sz w:val="24"/>
          <w:szCs w:val="24"/>
        </w:rPr>
        <w:t xml:space="preserve">, Simon </w:t>
      </w:r>
      <w:r w:rsidR="00A856A9" w:rsidRPr="003C3264">
        <w:rPr>
          <w:rFonts w:ascii="Times New Roman" w:hAnsi="Times New Roman" w:cs="Times New Roman"/>
          <w:sz w:val="24"/>
          <w:szCs w:val="24"/>
        </w:rPr>
        <w:t>and</w:t>
      </w:r>
      <w:r w:rsidR="00671B88" w:rsidRPr="003C3264">
        <w:rPr>
          <w:rFonts w:ascii="Times New Roman" w:hAnsi="Times New Roman" w:cs="Times New Roman"/>
          <w:sz w:val="24"/>
          <w:szCs w:val="24"/>
        </w:rPr>
        <w:t xml:space="preserve"> Tatenda</w:t>
      </w:r>
      <w:r w:rsidR="00A856A9">
        <w:rPr>
          <w:rFonts w:ascii="Times New Roman" w:hAnsi="Times New Roman" w:cs="Times New Roman"/>
          <w:sz w:val="24"/>
          <w:szCs w:val="24"/>
        </w:rPr>
        <w:t xml:space="preserve">’s movements between 16 and 18 August 2022. They   were in </w:t>
      </w:r>
      <w:r w:rsidR="00A856A9" w:rsidRPr="003C3264">
        <w:rPr>
          <w:rFonts w:ascii="Times New Roman" w:hAnsi="Times New Roman" w:cs="Times New Roman"/>
          <w:sz w:val="24"/>
          <w:szCs w:val="24"/>
        </w:rPr>
        <w:t>Chinhoyi</w:t>
      </w:r>
      <w:r w:rsidR="00A856A9">
        <w:rPr>
          <w:rFonts w:ascii="Times New Roman" w:hAnsi="Times New Roman" w:cs="Times New Roman"/>
          <w:sz w:val="24"/>
          <w:szCs w:val="24"/>
        </w:rPr>
        <w:t>,</w:t>
      </w:r>
      <w:r w:rsidR="00571AF0" w:rsidRPr="003C3264">
        <w:rPr>
          <w:rFonts w:ascii="Times New Roman" w:hAnsi="Times New Roman" w:cs="Times New Roman"/>
          <w:sz w:val="24"/>
          <w:szCs w:val="24"/>
        </w:rPr>
        <w:t xml:space="preserve"> then </w:t>
      </w:r>
      <w:proofErr w:type="spellStart"/>
      <w:r w:rsidR="00A856A9" w:rsidRPr="003C3264">
        <w:rPr>
          <w:rFonts w:ascii="Times New Roman" w:hAnsi="Times New Roman" w:cs="Times New Roman"/>
          <w:sz w:val="24"/>
          <w:szCs w:val="24"/>
        </w:rPr>
        <w:t>Zvimba</w:t>
      </w:r>
      <w:proofErr w:type="spellEnd"/>
      <w:r w:rsidR="00A856A9" w:rsidRPr="003C3264">
        <w:rPr>
          <w:rFonts w:ascii="Times New Roman" w:hAnsi="Times New Roman" w:cs="Times New Roman"/>
          <w:sz w:val="24"/>
          <w:szCs w:val="24"/>
        </w:rPr>
        <w:t xml:space="preserve"> </w:t>
      </w:r>
      <w:r w:rsidR="00A856A9">
        <w:rPr>
          <w:rFonts w:ascii="Times New Roman" w:hAnsi="Times New Roman" w:cs="Times New Roman"/>
          <w:sz w:val="24"/>
          <w:szCs w:val="24"/>
        </w:rPr>
        <w:t xml:space="preserve">and </w:t>
      </w:r>
      <w:r w:rsidR="00571AF0" w:rsidRPr="003C3264">
        <w:rPr>
          <w:rFonts w:ascii="Times New Roman" w:hAnsi="Times New Roman" w:cs="Times New Roman"/>
          <w:sz w:val="24"/>
          <w:szCs w:val="24"/>
        </w:rPr>
        <w:t>then Tynwald</w:t>
      </w:r>
      <w:r w:rsidR="00A856A9">
        <w:rPr>
          <w:rFonts w:ascii="Times New Roman" w:hAnsi="Times New Roman" w:cs="Times New Roman"/>
          <w:sz w:val="24"/>
          <w:szCs w:val="24"/>
        </w:rPr>
        <w:t>.</w:t>
      </w:r>
      <w:r w:rsidR="00571AF0" w:rsidRPr="003C3264">
        <w:rPr>
          <w:rFonts w:ascii="Times New Roman" w:hAnsi="Times New Roman" w:cs="Times New Roman"/>
          <w:sz w:val="24"/>
          <w:szCs w:val="24"/>
        </w:rPr>
        <w:t xml:space="preserve"> This </w:t>
      </w:r>
      <w:r w:rsidR="00B22D14" w:rsidRPr="003C3264">
        <w:rPr>
          <w:rFonts w:ascii="Times New Roman" w:hAnsi="Times New Roman" w:cs="Times New Roman"/>
          <w:sz w:val="24"/>
          <w:szCs w:val="24"/>
        </w:rPr>
        <w:t>coincides</w:t>
      </w:r>
      <w:r w:rsidR="00571AF0" w:rsidRPr="003C3264">
        <w:rPr>
          <w:rFonts w:ascii="Times New Roman" w:hAnsi="Times New Roman" w:cs="Times New Roman"/>
          <w:sz w:val="24"/>
          <w:szCs w:val="24"/>
        </w:rPr>
        <w:t xml:space="preserve"> with the route used to ferry the pregnant carbons from Chinhoyi. It was taken to</w:t>
      </w:r>
      <w:r w:rsidR="00A856A9">
        <w:rPr>
          <w:rFonts w:ascii="Times New Roman" w:hAnsi="Times New Roman" w:cs="Times New Roman"/>
          <w:sz w:val="24"/>
          <w:szCs w:val="24"/>
        </w:rPr>
        <w:t xml:space="preserve"> a village in </w:t>
      </w:r>
      <w:proofErr w:type="spellStart"/>
      <w:r w:rsidR="00A856A9" w:rsidRPr="003C3264">
        <w:rPr>
          <w:rFonts w:ascii="Times New Roman" w:hAnsi="Times New Roman" w:cs="Times New Roman"/>
          <w:sz w:val="24"/>
          <w:szCs w:val="24"/>
        </w:rPr>
        <w:t>Zvimba</w:t>
      </w:r>
      <w:proofErr w:type="spellEnd"/>
      <w:r w:rsidR="00571AF0" w:rsidRPr="003C3264">
        <w:rPr>
          <w:rFonts w:ascii="Times New Roman" w:hAnsi="Times New Roman" w:cs="Times New Roman"/>
          <w:sz w:val="24"/>
          <w:szCs w:val="24"/>
        </w:rPr>
        <w:t xml:space="preserve"> then to Tynwald. This evidence was not disputed. Outstanding </w:t>
      </w:r>
      <w:r w:rsidR="00A856A9">
        <w:rPr>
          <w:rFonts w:ascii="Times New Roman" w:hAnsi="Times New Roman" w:cs="Times New Roman"/>
          <w:sz w:val="24"/>
          <w:szCs w:val="24"/>
        </w:rPr>
        <w:t xml:space="preserve">is a </w:t>
      </w:r>
      <w:r w:rsidR="00571AF0" w:rsidRPr="003C3264">
        <w:rPr>
          <w:rFonts w:ascii="Times New Roman" w:hAnsi="Times New Roman" w:cs="Times New Roman"/>
          <w:sz w:val="24"/>
          <w:szCs w:val="24"/>
        </w:rPr>
        <w:t xml:space="preserve">report from </w:t>
      </w:r>
      <w:proofErr w:type="spellStart"/>
      <w:r w:rsidR="00571AF0" w:rsidRPr="003C3264">
        <w:rPr>
          <w:rFonts w:ascii="Times New Roman" w:hAnsi="Times New Roman" w:cs="Times New Roman"/>
          <w:sz w:val="24"/>
          <w:szCs w:val="24"/>
        </w:rPr>
        <w:t>Netone</w:t>
      </w:r>
      <w:proofErr w:type="spellEnd"/>
      <w:r w:rsidR="00571AF0" w:rsidRPr="003C3264">
        <w:rPr>
          <w:rFonts w:ascii="Times New Roman" w:hAnsi="Times New Roman" w:cs="Times New Roman"/>
          <w:sz w:val="24"/>
          <w:szCs w:val="24"/>
        </w:rPr>
        <w:t xml:space="preserve"> for the other </w:t>
      </w:r>
      <w:r w:rsidR="00A856A9" w:rsidRPr="003C3264">
        <w:rPr>
          <w:rFonts w:ascii="Times New Roman" w:hAnsi="Times New Roman" w:cs="Times New Roman"/>
          <w:sz w:val="24"/>
          <w:szCs w:val="24"/>
        </w:rPr>
        <w:t>applicants.</w:t>
      </w:r>
    </w:p>
    <w:p w14:paraId="062155C8" w14:textId="77777777" w:rsidR="00A856A9" w:rsidRPr="003C3264" w:rsidRDefault="00AC2F09" w:rsidP="00A856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applicants went to </w:t>
      </w:r>
      <w:proofErr w:type="spellStart"/>
      <w:r>
        <w:rPr>
          <w:rFonts w:ascii="Times New Roman" w:hAnsi="Times New Roman" w:cs="Times New Roman"/>
          <w:sz w:val="24"/>
          <w:szCs w:val="24"/>
        </w:rPr>
        <w:t>Zvimba</w:t>
      </w:r>
      <w:proofErr w:type="spellEnd"/>
      <w:r>
        <w:rPr>
          <w:rFonts w:ascii="Times New Roman" w:hAnsi="Times New Roman" w:cs="Times New Roman"/>
          <w:sz w:val="24"/>
          <w:szCs w:val="24"/>
        </w:rPr>
        <w:t xml:space="preserve"> and offloaded the loot and re loaded it in another truck they were observed by some villagers who can testify to the identity of the persons at the village. This evidence was also not disputed.</w:t>
      </w:r>
    </w:p>
    <w:p w14:paraId="47E4905B" w14:textId="77777777" w:rsidR="00571AF0" w:rsidRPr="003C3264" w:rsidRDefault="00571AF0" w:rsidP="003C3264">
      <w:pPr>
        <w:spacing w:line="360" w:lineRule="auto"/>
        <w:ind w:firstLine="720"/>
        <w:jc w:val="both"/>
        <w:rPr>
          <w:rFonts w:ascii="Times New Roman" w:hAnsi="Times New Roman" w:cs="Times New Roman"/>
          <w:sz w:val="24"/>
          <w:szCs w:val="24"/>
        </w:rPr>
      </w:pPr>
      <w:r w:rsidRPr="003C3264">
        <w:rPr>
          <w:rFonts w:ascii="Times New Roman" w:hAnsi="Times New Roman" w:cs="Times New Roman"/>
          <w:sz w:val="24"/>
          <w:szCs w:val="24"/>
        </w:rPr>
        <w:t xml:space="preserve">It is also alleged that when transport was secured from Chinhoyi by </w:t>
      </w:r>
      <w:r w:rsidR="00B22D14" w:rsidRPr="003C3264">
        <w:rPr>
          <w:rFonts w:ascii="Times New Roman" w:hAnsi="Times New Roman" w:cs="Times New Roman"/>
          <w:sz w:val="24"/>
          <w:szCs w:val="24"/>
        </w:rPr>
        <w:t>S</w:t>
      </w:r>
      <w:r w:rsidR="00B22D14">
        <w:rPr>
          <w:rFonts w:ascii="Times New Roman" w:hAnsi="Times New Roman" w:cs="Times New Roman"/>
          <w:sz w:val="24"/>
          <w:szCs w:val="24"/>
        </w:rPr>
        <w:t>i</w:t>
      </w:r>
      <w:r w:rsidR="00B22D14" w:rsidRPr="003C3264">
        <w:rPr>
          <w:rFonts w:ascii="Times New Roman" w:hAnsi="Times New Roman" w:cs="Times New Roman"/>
          <w:sz w:val="24"/>
          <w:szCs w:val="24"/>
        </w:rPr>
        <w:t>mon and</w:t>
      </w:r>
      <w:r w:rsidRPr="003C3264">
        <w:rPr>
          <w:rFonts w:ascii="Times New Roman" w:hAnsi="Times New Roman" w:cs="Times New Roman"/>
          <w:sz w:val="24"/>
          <w:szCs w:val="24"/>
        </w:rPr>
        <w:t xml:space="preserve"> </w:t>
      </w:r>
      <w:proofErr w:type="spellStart"/>
      <w:r w:rsidR="00B22D14" w:rsidRPr="003C3264">
        <w:rPr>
          <w:rFonts w:ascii="Times New Roman" w:hAnsi="Times New Roman" w:cs="Times New Roman"/>
          <w:sz w:val="24"/>
          <w:szCs w:val="24"/>
        </w:rPr>
        <w:t>Nkosilathi</w:t>
      </w:r>
      <w:proofErr w:type="spellEnd"/>
      <w:r w:rsidR="00B22D14" w:rsidRPr="003C3264">
        <w:rPr>
          <w:rFonts w:ascii="Times New Roman" w:hAnsi="Times New Roman" w:cs="Times New Roman"/>
          <w:sz w:val="24"/>
          <w:szCs w:val="24"/>
        </w:rPr>
        <w:t xml:space="preserve"> they</w:t>
      </w:r>
      <w:r w:rsidRPr="003C3264">
        <w:rPr>
          <w:rFonts w:ascii="Times New Roman" w:hAnsi="Times New Roman" w:cs="Times New Roman"/>
          <w:sz w:val="24"/>
          <w:szCs w:val="24"/>
        </w:rPr>
        <w:t xml:space="preserve"> took </w:t>
      </w:r>
      <w:r w:rsidR="00B22D14" w:rsidRPr="003C3264">
        <w:rPr>
          <w:rFonts w:ascii="Times New Roman" w:hAnsi="Times New Roman" w:cs="Times New Roman"/>
          <w:sz w:val="24"/>
          <w:szCs w:val="24"/>
        </w:rPr>
        <w:t>Munyaradzi,</w:t>
      </w:r>
      <w:r w:rsidRPr="003C3264">
        <w:rPr>
          <w:rFonts w:ascii="Times New Roman" w:hAnsi="Times New Roman" w:cs="Times New Roman"/>
          <w:sz w:val="24"/>
          <w:szCs w:val="24"/>
        </w:rPr>
        <w:t xml:space="preserve"> Kudzai and </w:t>
      </w:r>
      <w:r w:rsidR="00B22D14" w:rsidRPr="003C3264">
        <w:rPr>
          <w:rFonts w:ascii="Times New Roman" w:hAnsi="Times New Roman" w:cs="Times New Roman"/>
          <w:sz w:val="24"/>
          <w:szCs w:val="24"/>
        </w:rPr>
        <w:t xml:space="preserve">Nyasha </w:t>
      </w:r>
      <w:r w:rsidR="00B22D14">
        <w:rPr>
          <w:rFonts w:ascii="Times New Roman" w:hAnsi="Times New Roman" w:cs="Times New Roman"/>
          <w:sz w:val="24"/>
          <w:szCs w:val="24"/>
        </w:rPr>
        <w:t>into</w:t>
      </w:r>
      <w:r w:rsidRPr="003C3264">
        <w:rPr>
          <w:rFonts w:ascii="Times New Roman" w:hAnsi="Times New Roman" w:cs="Times New Roman"/>
          <w:sz w:val="24"/>
          <w:szCs w:val="24"/>
        </w:rPr>
        <w:t xml:space="preserve"> town t</w:t>
      </w:r>
      <w:r w:rsidR="00354A59" w:rsidRPr="003C3264">
        <w:rPr>
          <w:rFonts w:ascii="Times New Roman" w:hAnsi="Times New Roman" w:cs="Times New Roman"/>
          <w:sz w:val="24"/>
          <w:szCs w:val="24"/>
        </w:rPr>
        <w:t xml:space="preserve">o purchase fuel. From town on their way to the scene of crime they picked </w:t>
      </w:r>
      <w:r w:rsidR="00B22D14" w:rsidRPr="003C3264">
        <w:rPr>
          <w:rFonts w:ascii="Times New Roman" w:hAnsi="Times New Roman" w:cs="Times New Roman"/>
          <w:sz w:val="24"/>
          <w:szCs w:val="24"/>
        </w:rPr>
        <w:t>Aaron,</w:t>
      </w:r>
      <w:r w:rsidR="00354A59" w:rsidRPr="003C3264">
        <w:rPr>
          <w:rFonts w:ascii="Times New Roman" w:hAnsi="Times New Roman" w:cs="Times New Roman"/>
          <w:sz w:val="24"/>
          <w:szCs w:val="24"/>
        </w:rPr>
        <w:t xml:space="preserve"> </w:t>
      </w:r>
      <w:r w:rsidR="00B22D14" w:rsidRPr="003C3264">
        <w:rPr>
          <w:rFonts w:ascii="Times New Roman" w:hAnsi="Times New Roman" w:cs="Times New Roman"/>
          <w:sz w:val="24"/>
          <w:szCs w:val="24"/>
        </w:rPr>
        <w:t>Winston and</w:t>
      </w:r>
      <w:r w:rsidR="00354A59" w:rsidRPr="003C3264">
        <w:rPr>
          <w:rFonts w:ascii="Times New Roman" w:hAnsi="Times New Roman" w:cs="Times New Roman"/>
          <w:sz w:val="24"/>
          <w:szCs w:val="24"/>
        </w:rPr>
        <w:t xml:space="preserve"> </w:t>
      </w:r>
      <w:r w:rsidR="00B22D14" w:rsidRPr="003C3264">
        <w:rPr>
          <w:rFonts w:ascii="Times New Roman" w:hAnsi="Times New Roman" w:cs="Times New Roman"/>
          <w:sz w:val="24"/>
          <w:szCs w:val="24"/>
        </w:rPr>
        <w:t>Tatenda.</w:t>
      </w:r>
    </w:p>
    <w:p w14:paraId="2682BD77" w14:textId="77777777" w:rsidR="00354A59" w:rsidRPr="003C3264" w:rsidRDefault="00354A59" w:rsidP="003C3264">
      <w:pPr>
        <w:spacing w:line="360" w:lineRule="auto"/>
        <w:ind w:firstLine="720"/>
        <w:jc w:val="both"/>
        <w:rPr>
          <w:rFonts w:ascii="Times New Roman" w:hAnsi="Times New Roman" w:cs="Times New Roman"/>
          <w:sz w:val="24"/>
          <w:szCs w:val="24"/>
        </w:rPr>
      </w:pPr>
      <w:r w:rsidRPr="003C3264">
        <w:rPr>
          <w:rFonts w:ascii="Times New Roman" w:hAnsi="Times New Roman" w:cs="Times New Roman"/>
          <w:sz w:val="24"/>
          <w:szCs w:val="24"/>
        </w:rPr>
        <w:t xml:space="preserve">In addition, the investigation officer alluded to the fact that Munyaradzi, Nyasha, Simon and </w:t>
      </w:r>
      <w:proofErr w:type="spellStart"/>
      <w:r w:rsidRPr="003C3264">
        <w:rPr>
          <w:rFonts w:ascii="Times New Roman" w:hAnsi="Times New Roman" w:cs="Times New Roman"/>
          <w:sz w:val="24"/>
          <w:szCs w:val="24"/>
        </w:rPr>
        <w:t>Nkosilathi</w:t>
      </w:r>
      <w:proofErr w:type="spellEnd"/>
      <w:r w:rsidR="003C3264">
        <w:rPr>
          <w:rFonts w:ascii="Times New Roman" w:hAnsi="Times New Roman" w:cs="Times New Roman"/>
          <w:sz w:val="24"/>
          <w:szCs w:val="24"/>
        </w:rPr>
        <w:t xml:space="preserve"> </w:t>
      </w:r>
      <w:r w:rsidRPr="003C3264">
        <w:rPr>
          <w:rFonts w:ascii="Times New Roman" w:hAnsi="Times New Roman" w:cs="Times New Roman"/>
          <w:sz w:val="24"/>
          <w:szCs w:val="24"/>
        </w:rPr>
        <w:t>are artisanal miners. Th</w:t>
      </w:r>
      <w:r w:rsidR="00F37C63" w:rsidRPr="003C3264">
        <w:rPr>
          <w:rFonts w:ascii="Times New Roman" w:hAnsi="Times New Roman" w:cs="Times New Roman"/>
          <w:sz w:val="24"/>
          <w:szCs w:val="24"/>
        </w:rPr>
        <w:t xml:space="preserve">ey have no fixed </w:t>
      </w:r>
      <w:r w:rsidR="00B22D14" w:rsidRPr="003C3264">
        <w:rPr>
          <w:rFonts w:ascii="Times New Roman" w:hAnsi="Times New Roman" w:cs="Times New Roman"/>
          <w:sz w:val="24"/>
          <w:szCs w:val="24"/>
        </w:rPr>
        <w:t>place</w:t>
      </w:r>
      <w:r w:rsidR="00626C3F">
        <w:rPr>
          <w:rFonts w:ascii="Times New Roman" w:hAnsi="Times New Roman" w:cs="Times New Roman"/>
          <w:sz w:val="24"/>
          <w:szCs w:val="24"/>
        </w:rPr>
        <w:t>s</w:t>
      </w:r>
      <w:r w:rsidR="00B22D14" w:rsidRPr="003C3264">
        <w:rPr>
          <w:rFonts w:ascii="Times New Roman" w:hAnsi="Times New Roman" w:cs="Times New Roman"/>
          <w:sz w:val="24"/>
          <w:szCs w:val="24"/>
        </w:rPr>
        <w:t xml:space="preserve"> </w:t>
      </w:r>
      <w:r w:rsidR="00B22D14">
        <w:rPr>
          <w:rFonts w:ascii="Times New Roman" w:hAnsi="Times New Roman" w:cs="Times New Roman"/>
          <w:sz w:val="24"/>
          <w:szCs w:val="24"/>
        </w:rPr>
        <w:t xml:space="preserve">of abode </w:t>
      </w:r>
      <w:r w:rsidR="00F37C63" w:rsidRPr="003C3264">
        <w:rPr>
          <w:rFonts w:ascii="Times New Roman" w:hAnsi="Times New Roman" w:cs="Times New Roman"/>
          <w:sz w:val="24"/>
          <w:szCs w:val="24"/>
        </w:rPr>
        <w:t xml:space="preserve">from where they operate. It would appear that this point was not disputed. I say this because under cross </w:t>
      </w:r>
      <w:r w:rsidR="00F37C63" w:rsidRPr="003C3264">
        <w:rPr>
          <w:rFonts w:ascii="Times New Roman" w:hAnsi="Times New Roman" w:cs="Times New Roman"/>
          <w:sz w:val="24"/>
          <w:szCs w:val="24"/>
        </w:rPr>
        <w:lastRenderedPageBreak/>
        <w:t xml:space="preserve">examination the applicant’s </w:t>
      </w:r>
      <w:r w:rsidR="003C3264">
        <w:rPr>
          <w:rFonts w:ascii="Times New Roman" w:hAnsi="Times New Roman" w:cs="Times New Roman"/>
          <w:sz w:val="24"/>
          <w:szCs w:val="24"/>
        </w:rPr>
        <w:t>legal practitioner asked the in</w:t>
      </w:r>
      <w:r w:rsidR="00F37C63" w:rsidRPr="003C3264">
        <w:rPr>
          <w:rFonts w:ascii="Times New Roman" w:hAnsi="Times New Roman" w:cs="Times New Roman"/>
          <w:sz w:val="24"/>
          <w:szCs w:val="24"/>
        </w:rPr>
        <w:t>vestiga</w:t>
      </w:r>
      <w:r w:rsidR="00820D1D" w:rsidRPr="003C3264">
        <w:rPr>
          <w:rFonts w:ascii="Times New Roman" w:hAnsi="Times New Roman" w:cs="Times New Roman"/>
          <w:sz w:val="24"/>
          <w:szCs w:val="24"/>
        </w:rPr>
        <w:t>t</w:t>
      </w:r>
      <w:r w:rsidR="00626C3F">
        <w:rPr>
          <w:rFonts w:ascii="Times New Roman" w:hAnsi="Times New Roman" w:cs="Times New Roman"/>
          <w:sz w:val="24"/>
          <w:szCs w:val="24"/>
        </w:rPr>
        <w:t xml:space="preserve">ion </w:t>
      </w:r>
      <w:r w:rsidR="00AC2F09">
        <w:rPr>
          <w:rFonts w:ascii="Times New Roman" w:hAnsi="Times New Roman" w:cs="Times New Roman"/>
          <w:sz w:val="24"/>
          <w:szCs w:val="24"/>
        </w:rPr>
        <w:t xml:space="preserve">officer </w:t>
      </w:r>
      <w:r w:rsidR="00AC2F09" w:rsidRPr="003C3264">
        <w:rPr>
          <w:rFonts w:ascii="Times New Roman" w:hAnsi="Times New Roman" w:cs="Times New Roman"/>
          <w:sz w:val="24"/>
          <w:szCs w:val="24"/>
        </w:rPr>
        <w:t>if</w:t>
      </w:r>
      <w:r w:rsidR="00A856A9">
        <w:rPr>
          <w:rFonts w:ascii="Times New Roman" w:hAnsi="Times New Roman" w:cs="Times New Roman"/>
          <w:sz w:val="24"/>
          <w:szCs w:val="24"/>
        </w:rPr>
        <w:t xml:space="preserve"> the applicants</w:t>
      </w:r>
      <w:r w:rsidR="003C3264">
        <w:rPr>
          <w:rFonts w:ascii="Times New Roman" w:hAnsi="Times New Roman" w:cs="Times New Roman"/>
          <w:sz w:val="24"/>
          <w:szCs w:val="24"/>
        </w:rPr>
        <w:t xml:space="preserve"> </w:t>
      </w:r>
      <w:r w:rsidR="00B22D14">
        <w:rPr>
          <w:rFonts w:ascii="Times New Roman" w:hAnsi="Times New Roman" w:cs="Times New Roman"/>
          <w:sz w:val="24"/>
          <w:szCs w:val="24"/>
        </w:rPr>
        <w:t>undertake</w:t>
      </w:r>
      <w:r w:rsidR="003C3264">
        <w:rPr>
          <w:rFonts w:ascii="Times New Roman" w:hAnsi="Times New Roman" w:cs="Times New Roman"/>
          <w:sz w:val="24"/>
          <w:szCs w:val="24"/>
        </w:rPr>
        <w:t xml:space="preserve"> to remain </w:t>
      </w:r>
      <w:r w:rsidR="00820D1D" w:rsidRPr="003C3264">
        <w:rPr>
          <w:rFonts w:ascii="Times New Roman" w:hAnsi="Times New Roman" w:cs="Times New Roman"/>
          <w:sz w:val="24"/>
          <w:szCs w:val="24"/>
        </w:rPr>
        <w:t>in Gokwe and do their mining there</w:t>
      </w:r>
      <w:r w:rsidR="00A856A9">
        <w:rPr>
          <w:rFonts w:ascii="Times New Roman" w:hAnsi="Times New Roman" w:cs="Times New Roman"/>
          <w:sz w:val="24"/>
          <w:szCs w:val="24"/>
        </w:rPr>
        <w:t xml:space="preserve"> would bail remain opposed</w:t>
      </w:r>
      <w:r w:rsidR="00820D1D" w:rsidRPr="003C3264">
        <w:rPr>
          <w:rFonts w:ascii="Times New Roman" w:hAnsi="Times New Roman" w:cs="Times New Roman"/>
          <w:sz w:val="24"/>
          <w:szCs w:val="24"/>
        </w:rPr>
        <w:t>.</w:t>
      </w:r>
    </w:p>
    <w:p w14:paraId="00AB3FDF" w14:textId="77777777" w:rsidR="00820D1D" w:rsidRDefault="00A856A9" w:rsidP="003C32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argued that, as artisanal miners the said applicants are likely to abscond as they move from one place to another in search of gold. I agree with the submissions. Generally artisanal miners have no fixed places of abode. They live where they </w:t>
      </w:r>
      <w:proofErr w:type="gramStart"/>
      <w:r>
        <w:rPr>
          <w:rFonts w:ascii="Times New Roman" w:hAnsi="Times New Roman" w:cs="Times New Roman"/>
          <w:sz w:val="24"/>
          <w:szCs w:val="24"/>
        </w:rPr>
        <w:t>mine</w:t>
      </w:r>
      <w:proofErr w:type="gramEnd"/>
      <w:r>
        <w:rPr>
          <w:rFonts w:ascii="Times New Roman" w:hAnsi="Times New Roman" w:cs="Times New Roman"/>
          <w:sz w:val="24"/>
          <w:szCs w:val="24"/>
        </w:rPr>
        <w:t xml:space="preserve"> their gold. They do the mining wherever the gold can be </w:t>
      </w:r>
      <w:r w:rsidR="00A700AE">
        <w:rPr>
          <w:rFonts w:ascii="Times New Roman" w:hAnsi="Times New Roman" w:cs="Times New Roman"/>
          <w:sz w:val="24"/>
          <w:szCs w:val="24"/>
        </w:rPr>
        <w:t>found.</w:t>
      </w:r>
      <w:r w:rsidR="00A700AE" w:rsidRPr="003C3264">
        <w:rPr>
          <w:rFonts w:ascii="Times New Roman" w:hAnsi="Times New Roman" w:cs="Times New Roman"/>
          <w:sz w:val="24"/>
          <w:szCs w:val="24"/>
        </w:rPr>
        <w:t xml:space="preserve"> The</w:t>
      </w:r>
      <w:r w:rsidR="00820D1D" w:rsidRPr="003C3264">
        <w:rPr>
          <w:rFonts w:ascii="Times New Roman" w:hAnsi="Times New Roman" w:cs="Times New Roman"/>
          <w:sz w:val="24"/>
          <w:szCs w:val="24"/>
        </w:rPr>
        <w:t xml:space="preserve"> nature of their job is very fluid. They move from one place to another. They cannot be trusted to remain in one place.</w:t>
      </w:r>
    </w:p>
    <w:p w14:paraId="44BE05FC" w14:textId="77777777" w:rsidR="00A700AE" w:rsidRDefault="00A700AE" w:rsidP="003C32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investigating officer, when the robbery took </w:t>
      </w:r>
      <w:proofErr w:type="gramStart"/>
      <w:r>
        <w:rPr>
          <w:rFonts w:ascii="Times New Roman" w:hAnsi="Times New Roman" w:cs="Times New Roman"/>
          <w:sz w:val="24"/>
          <w:szCs w:val="24"/>
        </w:rPr>
        <w:t>place</w:t>
      </w:r>
      <w:proofErr w:type="gramEnd"/>
      <w:r>
        <w:rPr>
          <w:rFonts w:ascii="Times New Roman" w:hAnsi="Times New Roman" w:cs="Times New Roman"/>
          <w:sz w:val="24"/>
          <w:szCs w:val="24"/>
        </w:rPr>
        <w:t xml:space="preserve"> the applicants also </w:t>
      </w:r>
      <w:r w:rsidR="0081453D">
        <w:rPr>
          <w:rFonts w:ascii="Times New Roman" w:hAnsi="Times New Roman" w:cs="Times New Roman"/>
          <w:sz w:val="24"/>
          <w:szCs w:val="24"/>
        </w:rPr>
        <w:t>took Kenneth, the</w:t>
      </w:r>
      <w:r>
        <w:rPr>
          <w:rFonts w:ascii="Times New Roman" w:hAnsi="Times New Roman" w:cs="Times New Roman"/>
          <w:sz w:val="24"/>
          <w:szCs w:val="24"/>
        </w:rPr>
        <w:t xml:space="preserve"> 6</w:t>
      </w:r>
      <w:r w:rsidRPr="00A700AE">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w:t>
      </w:r>
      <w:proofErr w:type="spellStart"/>
      <w:r w:rsidR="0081453D">
        <w:rPr>
          <w:rFonts w:ascii="Times New Roman" w:hAnsi="Times New Roman" w:cs="Times New Roman"/>
          <w:sz w:val="24"/>
          <w:szCs w:val="24"/>
        </w:rPr>
        <w:t>cellphone</w:t>
      </w:r>
      <w:proofErr w:type="spellEnd"/>
      <w:r>
        <w:rPr>
          <w:rFonts w:ascii="Times New Roman" w:hAnsi="Times New Roman" w:cs="Times New Roman"/>
          <w:sz w:val="24"/>
          <w:szCs w:val="24"/>
        </w:rPr>
        <w:t xml:space="preserve">. </w:t>
      </w:r>
      <w:r w:rsidR="0081453D">
        <w:rPr>
          <w:rFonts w:ascii="Times New Roman" w:hAnsi="Times New Roman" w:cs="Times New Roman"/>
          <w:sz w:val="24"/>
          <w:szCs w:val="24"/>
        </w:rPr>
        <w:t>He is a</w:t>
      </w:r>
      <w:r>
        <w:rPr>
          <w:rFonts w:ascii="Times New Roman" w:hAnsi="Times New Roman" w:cs="Times New Roman"/>
          <w:sz w:val="24"/>
          <w:szCs w:val="24"/>
        </w:rPr>
        <w:t xml:space="preserve"> security guard at the complainant mine. He was on duty when the offence was </w:t>
      </w:r>
      <w:proofErr w:type="gramStart"/>
      <w:r>
        <w:rPr>
          <w:rFonts w:ascii="Times New Roman" w:hAnsi="Times New Roman" w:cs="Times New Roman"/>
          <w:sz w:val="24"/>
          <w:szCs w:val="24"/>
        </w:rPr>
        <w:t>committed .The</w:t>
      </w:r>
      <w:proofErr w:type="gramEnd"/>
      <w:r>
        <w:rPr>
          <w:rFonts w:ascii="Times New Roman" w:hAnsi="Times New Roman" w:cs="Times New Roman"/>
          <w:sz w:val="24"/>
          <w:szCs w:val="24"/>
        </w:rPr>
        <w:t xml:space="preserve"> state case against him is that he gave information about the pregnant </w:t>
      </w:r>
      <w:r w:rsidR="00AC2F09">
        <w:rPr>
          <w:rFonts w:ascii="Times New Roman" w:hAnsi="Times New Roman" w:cs="Times New Roman"/>
          <w:sz w:val="24"/>
          <w:szCs w:val="24"/>
        </w:rPr>
        <w:t>carbons. The</w:t>
      </w:r>
      <w:r w:rsidR="00626C3F">
        <w:rPr>
          <w:rFonts w:ascii="Times New Roman" w:hAnsi="Times New Roman" w:cs="Times New Roman"/>
          <w:sz w:val="24"/>
          <w:szCs w:val="24"/>
        </w:rPr>
        <w:t xml:space="preserve"> investigating officer believes that the </w:t>
      </w:r>
      <w:r>
        <w:rPr>
          <w:rFonts w:ascii="Times New Roman" w:hAnsi="Times New Roman" w:cs="Times New Roman"/>
          <w:sz w:val="24"/>
          <w:szCs w:val="24"/>
        </w:rPr>
        <w:t xml:space="preserve">taking of his </w:t>
      </w:r>
      <w:proofErr w:type="spellStart"/>
      <w:r>
        <w:rPr>
          <w:rFonts w:ascii="Times New Roman" w:hAnsi="Times New Roman" w:cs="Times New Roman"/>
          <w:sz w:val="24"/>
          <w:szCs w:val="24"/>
        </w:rPr>
        <w:t>cellphone</w:t>
      </w:r>
      <w:proofErr w:type="spellEnd"/>
      <w:r>
        <w:rPr>
          <w:rFonts w:ascii="Times New Roman" w:hAnsi="Times New Roman" w:cs="Times New Roman"/>
          <w:sz w:val="24"/>
          <w:szCs w:val="24"/>
        </w:rPr>
        <w:t xml:space="preserve"> was just a cover up</w:t>
      </w:r>
      <w:r w:rsidR="00626C3F">
        <w:rPr>
          <w:rFonts w:ascii="Times New Roman" w:hAnsi="Times New Roman" w:cs="Times New Roman"/>
          <w:sz w:val="24"/>
          <w:szCs w:val="24"/>
        </w:rPr>
        <w:t xml:space="preserve"> since they were worked in cahoots in the robbery</w:t>
      </w:r>
      <w:r>
        <w:rPr>
          <w:rFonts w:ascii="Times New Roman" w:hAnsi="Times New Roman" w:cs="Times New Roman"/>
          <w:sz w:val="24"/>
          <w:szCs w:val="24"/>
        </w:rPr>
        <w:t xml:space="preserve">. Besides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suspicion there is no tangible evidence that he was involved in the robbery. </w:t>
      </w:r>
      <w:r w:rsidR="0081453D">
        <w:rPr>
          <w:rFonts w:ascii="Times New Roman" w:hAnsi="Times New Roman" w:cs="Times New Roman"/>
          <w:sz w:val="24"/>
          <w:szCs w:val="24"/>
        </w:rPr>
        <w:t xml:space="preserve">He did not travel with the loot to </w:t>
      </w:r>
      <w:proofErr w:type="spellStart"/>
      <w:r w:rsidR="0081453D">
        <w:rPr>
          <w:rFonts w:ascii="Times New Roman" w:hAnsi="Times New Roman" w:cs="Times New Roman"/>
          <w:sz w:val="24"/>
          <w:szCs w:val="24"/>
        </w:rPr>
        <w:t>Zvimba</w:t>
      </w:r>
      <w:proofErr w:type="spellEnd"/>
      <w:r w:rsidR="0081453D">
        <w:rPr>
          <w:rFonts w:ascii="Times New Roman" w:hAnsi="Times New Roman" w:cs="Times New Roman"/>
          <w:sz w:val="24"/>
          <w:szCs w:val="24"/>
        </w:rPr>
        <w:t xml:space="preserve"> and to its final destination in Tynwald. He was not arrested at Tynwald where</w:t>
      </w:r>
      <w:r>
        <w:rPr>
          <w:rFonts w:ascii="Times New Roman" w:hAnsi="Times New Roman" w:cs="Times New Roman"/>
          <w:sz w:val="24"/>
          <w:szCs w:val="24"/>
        </w:rPr>
        <w:t xml:space="preserve"> the other applicants were arrested. I do not believe the state has a strong case against Kenneth.</w:t>
      </w:r>
    </w:p>
    <w:p w14:paraId="48F86253" w14:textId="77777777" w:rsidR="00A700AE" w:rsidRPr="0081453D" w:rsidRDefault="00A700AE" w:rsidP="00A700AE">
      <w:pPr>
        <w:spacing w:line="360" w:lineRule="auto"/>
        <w:ind w:firstLine="720"/>
        <w:jc w:val="both"/>
        <w:rPr>
          <w:rFonts w:ascii="Times New Roman" w:hAnsi="Times New Roman" w:cs="Times New Roman"/>
          <w:sz w:val="24"/>
          <w:szCs w:val="24"/>
          <w:u w:val="single"/>
        </w:rPr>
      </w:pPr>
      <w:r w:rsidRPr="0081453D">
        <w:rPr>
          <w:rFonts w:ascii="Times New Roman" w:hAnsi="Times New Roman" w:cs="Times New Roman"/>
          <w:sz w:val="24"/>
          <w:szCs w:val="24"/>
          <w:u w:val="single"/>
        </w:rPr>
        <w:t xml:space="preserve">Case Number </w:t>
      </w:r>
      <w:r w:rsidR="00AC2F09">
        <w:rPr>
          <w:rFonts w:ascii="Times New Roman" w:hAnsi="Times New Roman" w:cs="Times New Roman"/>
          <w:sz w:val="24"/>
          <w:szCs w:val="24"/>
          <w:u w:val="single"/>
        </w:rPr>
        <w:t>B</w:t>
      </w:r>
      <w:r w:rsidRPr="0081453D">
        <w:rPr>
          <w:rFonts w:ascii="Times New Roman" w:hAnsi="Times New Roman" w:cs="Times New Roman"/>
          <w:sz w:val="24"/>
          <w:szCs w:val="24"/>
          <w:u w:val="single"/>
        </w:rPr>
        <w:t>200/22</w:t>
      </w:r>
    </w:p>
    <w:p w14:paraId="7BE0DDEB" w14:textId="77777777" w:rsidR="00A700AE" w:rsidRPr="00A700AE" w:rsidRDefault="0081453D" w:rsidP="00A700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except for Kevin explained that they</w:t>
      </w:r>
      <w:r w:rsidR="00A700AE" w:rsidRPr="00A700AE">
        <w:rPr>
          <w:rFonts w:ascii="Times New Roman" w:hAnsi="Times New Roman" w:cs="Times New Roman"/>
          <w:sz w:val="24"/>
          <w:szCs w:val="24"/>
        </w:rPr>
        <w:t xml:space="preserve"> were hired by someone only known as </w:t>
      </w:r>
      <w:proofErr w:type="spellStart"/>
      <w:r w:rsidR="00A700AE" w:rsidRPr="00A700AE">
        <w:rPr>
          <w:rFonts w:ascii="Times New Roman" w:hAnsi="Times New Roman" w:cs="Times New Roman"/>
          <w:sz w:val="24"/>
          <w:szCs w:val="24"/>
        </w:rPr>
        <w:t>Kedha</w:t>
      </w:r>
      <w:proofErr w:type="spellEnd"/>
      <w:r w:rsidR="00A700AE" w:rsidRPr="00A700AE">
        <w:rPr>
          <w:rFonts w:ascii="Times New Roman" w:hAnsi="Times New Roman" w:cs="Times New Roman"/>
          <w:sz w:val="24"/>
          <w:szCs w:val="24"/>
        </w:rPr>
        <w:t>, no further particulars were given</w:t>
      </w:r>
      <w:r w:rsidR="00AC2F09">
        <w:rPr>
          <w:rFonts w:ascii="Times New Roman" w:hAnsi="Times New Roman" w:cs="Times New Roman"/>
          <w:sz w:val="24"/>
          <w:szCs w:val="24"/>
        </w:rPr>
        <w:t>,</w:t>
      </w:r>
      <w:r>
        <w:rPr>
          <w:rFonts w:ascii="Times New Roman" w:hAnsi="Times New Roman" w:cs="Times New Roman"/>
          <w:sz w:val="24"/>
          <w:szCs w:val="24"/>
        </w:rPr>
        <w:t xml:space="preserve"> to load the pregnant carbons for transportation from Chinhoyi to Harare</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However</w:t>
      </w:r>
      <w:proofErr w:type="gramEnd"/>
      <w:r>
        <w:rPr>
          <w:rFonts w:ascii="Times New Roman" w:hAnsi="Times New Roman" w:cs="Times New Roman"/>
          <w:sz w:val="24"/>
          <w:szCs w:val="24"/>
          <w:lang w:val="en-US"/>
        </w:rPr>
        <w:t xml:space="preserve"> they could not supply any further particulars of the person.</w:t>
      </w:r>
      <w:r w:rsidR="00A700AE" w:rsidRPr="00A700AE">
        <w:rPr>
          <w:rFonts w:ascii="Times New Roman" w:hAnsi="Times New Roman" w:cs="Times New Roman"/>
          <w:sz w:val="24"/>
          <w:szCs w:val="24"/>
          <w:lang w:val="en-US"/>
        </w:rPr>
        <w:t xml:space="preserve"> </w:t>
      </w:r>
      <w:proofErr w:type="spellStart"/>
      <w:r w:rsidR="00A700AE" w:rsidRPr="00A700AE">
        <w:rPr>
          <w:rFonts w:ascii="Times New Roman" w:hAnsi="Times New Roman" w:cs="Times New Roman"/>
          <w:sz w:val="24"/>
          <w:szCs w:val="24"/>
          <w:lang w:val="en-US"/>
        </w:rPr>
        <w:t>Kedha</w:t>
      </w:r>
      <w:proofErr w:type="spellEnd"/>
      <w:r>
        <w:rPr>
          <w:rFonts w:ascii="Times New Roman" w:hAnsi="Times New Roman" w:cs="Times New Roman"/>
          <w:sz w:val="24"/>
          <w:szCs w:val="24"/>
          <w:lang w:val="en-US"/>
        </w:rPr>
        <w:t xml:space="preserve"> therefore </w:t>
      </w:r>
      <w:r w:rsidRPr="00A700AE">
        <w:rPr>
          <w:rFonts w:ascii="Times New Roman" w:hAnsi="Times New Roman" w:cs="Times New Roman"/>
          <w:sz w:val="24"/>
          <w:szCs w:val="24"/>
          <w:lang w:val="en-US"/>
        </w:rPr>
        <w:t>cannot</w:t>
      </w:r>
      <w:r>
        <w:rPr>
          <w:rFonts w:ascii="Times New Roman" w:hAnsi="Times New Roman" w:cs="Times New Roman"/>
          <w:sz w:val="24"/>
          <w:szCs w:val="24"/>
          <w:lang w:val="en-US"/>
        </w:rPr>
        <w:t xml:space="preserve"> be</w:t>
      </w:r>
      <w:r w:rsidR="00A700AE" w:rsidRPr="00A700AE">
        <w:rPr>
          <w:rFonts w:ascii="Times New Roman" w:hAnsi="Times New Roman" w:cs="Times New Roman"/>
          <w:sz w:val="24"/>
          <w:szCs w:val="24"/>
          <w:lang w:val="en-US"/>
        </w:rPr>
        <w:t xml:space="preserve"> located due to lack of sufficient details. They confirm the investigation officer’s evidence that they were involved in the transportation of the pregnant carbons. They also confirm that the pregnant carbons were taken to some village in </w:t>
      </w:r>
      <w:proofErr w:type="spellStart"/>
      <w:r w:rsidR="00A700AE" w:rsidRPr="00A700AE">
        <w:rPr>
          <w:rFonts w:ascii="Times New Roman" w:hAnsi="Times New Roman" w:cs="Times New Roman"/>
          <w:sz w:val="24"/>
          <w:szCs w:val="24"/>
          <w:lang w:val="en-US"/>
        </w:rPr>
        <w:t>Zvimba</w:t>
      </w:r>
      <w:proofErr w:type="spellEnd"/>
      <w:r w:rsidR="00A700AE" w:rsidRPr="00A700AE">
        <w:rPr>
          <w:rFonts w:ascii="Times New Roman" w:hAnsi="Times New Roman" w:cs="Times New Roman"/>
          <w:sz w:val="24"/>
          <w:szCs w:val="24"/>
          <w:lang w:val="en-US"/>
        </w:rPr>
        <w:t xml:space="preserve"> and then transported to Tynwald in Harare.</w:t>
      </w:r>
      <w:r w:rsidR="00A700AE" w:rsidRPr="00A700AE">
        <w:rPr>
          <w:rFonts w:ascii="Times New Roman" w:hAnsi="Times New Roman" w:cs="Times New Roman"/>
          <w:sz w:val="24"/>
          <w:szCs w:val="24"/>
        </w:rPr>
        <w:t xml:space="preserve"> They were arrested at the Tynwald Elution Plant where the pregnant carbons were being smelted. One wonders why they would remain at the Elution plant if they were just hired. There can be only one inference</w:t>
      </w:r>
      <w:r w:rsidR="00AC2F09">
        <w:rPr>
          <w:rFonts w:ascii="Times New Roman" w:hAnsi="Times New Roman" w:cs="Times New Roman"/>
          <w:sz w:val="24"/>
          <w:szCs w:val="24"/>
        </w:rPr>
        <w:t>,</w:t>
      </w:r>
      <w:r w:rsidR="00A700AE" w:rsidRPr="00A700AE">
        <w:rPr>
          <w:rFonts w:ascii="Times New Roman" w:hAnsi="Times New Roman" w:cs="Times New Roman"/>
          <w:sz w:val="24"/>
          <w:szCs w:val="24"/>
        </w:rPr>
        <w:t xml:space="preserve"> that they were the joint owners of the pregnant carbons.</w:t>
      </w:r>
    </w:p>
    <w:p w14:paraId="7CAE836B" w14:textId="77777777" w:rsidR="00A700AE" w:rsidRPr="00A700AE" w:rsidRDefault="00A700AE" w:rsidP="00A700AE">
      <w:pPr>
        <w:spacing w:line="360" w:lineRule="auto"/>
        <w:ind w:firstLine="720"/>
        <w:jc w:val="both"/>
        <w:rPr>
          <w:rFonts w:ascii="Times New Roman" w:hAnsi="Times New Roman" w:cs="Times New Roman"/>
          <w:sz w:val="24"/>
          <w:szCs w:val="24"/>
          <w:lang w:val="en-US"/>
        </w:rPr>
      </w:pPr>
      <w:r w:rsidRPr="00A700AE">
        <w:rPr>
          <w:rFonts w:ascii="Times New Roman" w:hAnsi="Times New Roman" w:cs="Times New Roman"/>
          <w:sz w:val="24"/>
          <w:szCs w:val="24"/>
        </w:rPr>
        <w:t xml:space="preserve">According to the investigating officer the applicants were ordered by the police to collect their belongings from the Elution Plant since they had </w:t>
      </w:r>
      <w:r w:rsidR="0081453D">
        <w:rPr>
          <w:rFonts w:ascii="Times New Roman" w:hAnsi="Times New Roman" w:cs="Times New Roman"/>
          <w:sz w:val="24"/>
          <w:szCs w:val="24"/>
        </w:rPr>
        <w:t>spent the night there.</w:t>
      </w:r>
      <w:r w:rsidRPr="00A700AE">
        <w:rPr>
          <w:rFonts w:ascii="Times New Roman" w:hAnsi="Times New Roman" w:cs="Times New Roman"/>
          <w:sz w:val="24"/>
          <w:szCs w:val="24"/>
        </w:rPr>
        <w:t xml:space="preserve"> </w:t>
      </w:r>
      <w:proofErr w:type="spellStart"/>
      <w:r w:rsidRPr="00A700AE">
        <w:rPr>
          <w:rFonts w:ascii="Times New Roman" w:hAnsi="Times New Roman" w:cs="Times New Roman"/>
          <w:sz w:val="24"/>
          <w:szCs w:val="24"/>
        </w:rPr>
        <w:t>Partson</w:t>
      </w:r>
      <w:proofErr w:type="spellEnd"/>
      <w:r w:rsidRPr="00A700AE">
        <w:rPr>
          <w:rFonts w:ascii="Times New Roman" w:hAnsi="Times New Roman" w:cs="Times New Roman"/>
          <w:sz w:val="24"/>
          <w:szCs w:val="24"/>
        </w:rPr>
        <w:t xml:space="preserve"> </w:t>
      </w:r>
      <w:r w:rsidRPr="00A700AE">
        <w:rPr>
          <w:rFonts w:ascii="Times New Roman" w:hAnsi="Times New Roman" w:cs="Times New Roman"/>
          <w:sz w:val="24"/>
          <w:szCs w:val="24"/>
        </w:rPr>
        <w:lastRenderedPageBreak/>
        <w:t xml:space="preserve">took a satchel </w:t>
      </w:r>
      <w:r w:rsidR="0081453D">
        <w:rPr>
          <w:rFonts w:ascii="Times New Roman" w:hAnsi="Times New Roman" w:cs="Times New Roman"/>
          <w:sz w:val="24"/>
          <w:szCs w:val="24"/>
        </w:rPr>
        <w:t xml:space="preserve">which had </w:t>
      </w:r>
      <w:proofErr w:type="spellStart"/>
      <w:r w:rsidRPr="00A700AE">
        <w:rPr>
          <w:rFonts w:ascii="Times New Roman" w:hAnsi="Times New Roman" w:cs="Times New Roman"/>
          <w:sz w:val="24"/>
          <w:szCs w:val="24"/>
        </w:rPr>
        <w:t>Nkosilathi</w:t>
      </w:r>
      <w:proofErr w:type="spellEnd"/>
      <w:r w:rsidRPr="00A700AE">
        <w:rPr>
          <w:rFonts w:ascii="Times New Roman" w:hAnsi="Times New Roman" w:cs="Times New Roman"/>
          <w:sz w:val="24"/>
          <w:szCs w:val="24"/>
        </w:rPr>
        <w:t xml:space="preserve"> and Simon’ </w:t>
      </w:r>
      <w:r w:rsidR="00AC2F09" w:rsidRPr="00A700AE">
        <w:rPr>
          <w:rFonts w:ascii="Times New Roman" w:hAnsi="Times New Roman" w:cs="Times New Roman"/>
          <w:sz w:val="24"/>
          <w:szCs w:val="24"/>
        </w:rPr>
        <w:t xml:space="preserve">sweaters. </w:t>
      </w:r>
      <w:r w:rsidRPr="00A700AE">
        <w:rPr>
          <w:rFonts w:ascii="Times New Roman" w:hAnsi="Times New Roman" w:cs="Times New Roman"/>
          <w:sz w:val="24"/>
          <w:szCs w:val="24"/>
        </w:rPr>
        <w:t>This piece of evidence shows that they were together</w:t>
      </w:r>
      <w:r w:rsidR="00AC2F09">
        <w:rPr>
          <w:rFonts w:ascii="Times New Roman" w:hAnsi="Times New Roman" w:cs="Times New Roman"/>
          <w:sz w:val="24"/>
          <w:szCs w:val="24"/>
        </w:rPr>
        <w:t xml:space="preserve"> at some point</w:t>
      </w:r>
      <w:r w:rsidRPr="00A700AE">
        <w:rPr>
          <w:rFonts w:ascii="Times New Roman" w:hAnsi="Times New Roman" w:cs="Times New Roman"/>
          <w:sz w:val="24"/>
          <w:szCs w:val="24"/>
        </w:rPr>
        <w:t>.</w:t>
      </w:r>
    </w:p>
    <w:p w14:paraId="4DF4943C" w14:textId="77777777" w:rsidR="00A700AE" w:rsidRPr="00A700AE" w:rsidRDefault="00A700AE" w:rsidP="00A700AE">
      <w:pPr>
        <w:spacing w:line="360" w:lineRule="auto"/>
        <w:ind w:firstLine="720"/>
        <w:jc w:val="both"/>
        <w:rPr>
          <w:rFonts w:ascii="Times New Roman" w:hAnsi="Times New Roman" w:cs="Times New Roman"/>
          <w:sz w:val="24"/>
          <w:szCs w:val="24"/>
        </w:rPr>
      </w:pPr>
      <w:r w:rsidRPr="00A700AE">
        <w:rPr>
          <w:rFonts w:ascii="Times New Roman" w:hAnsi="Times New Roman" w:cs="Times New Roman"/>
          <w:sz w:val="24"/>
          <w:szCs w:val="24"/>
        </w:rPr>
        <w:t>I have no doubt that the state case against the applicants is fairly strong. There was no reasonable explanation of their involvement with the pregnant carbons.</w:t>
      </w:r>
    </w:p>
    <w:p w14:paraId="3AE79F15" w14:textId="77777777" w:rsidR="00A700AE" w:rsidRPr="003C3264" w:rsidRDefault="00A700AE" w:rsidP="003C3264">
      <w:pPr>
        <w:spacing w:line="360" w:lineRule="auto"/>
        <w:ind w:firstLine="720"/>
        <w:jc w:val="both"/>
        <w:rPr>
          <w:rFonts w:ascii="Times New Roman" w:hAnsi="Times New Roman" w:cs="Times New Roman"/>
          <w:sz w:val="24"/>
          <w:szCs w:val="24"/>
        </w:rPr>
      </w:pPr>
      <w:r w:rsidRPr="00A700AE">
        <w:rPr>
          <w:rFonts w:ascii="Times New Roman" w:hAnsi="Times New Roman" w:cs="Times New Roman"/>
          <w:sz w:val="24"/>
          <w:szCs w:val="24"/>
        </w:rPr>
        <w:t xml:space="preserve">Kevin </w:t>
      </w:r>
      <w:proofErr w:type="spellStart"/>
      <w:r w:rsidRPr="00A700AE">
        <w:rPr>
          <w:rFonts w:ascii="Times New Roman" w:hAnsi="Times New Roman" w:cs="Times New Roman"/>
          <w:sz w:val="24"/>
          <w:szCs w:val="24"/>
        </w:rPr>
        <w:t>Bundo</w:t>
      </w:r>
      <w:proofErr w:type="spellEnd"/>
      <w:r w:rsidRPr="00A700AE">
        <w:rPr>
          <w:rFonts w:ascii="Times New Roman" w:hAnsi="Times New Roman" w:cs="Times New Roman"/>
          <w:sz w:val="24"/>
          <w:szCs w:val="24"/>
        </w:rPr>
        <w:t xml:space="preserve"> is employed at the complainant’s mine as a security guard. When the offence was </w:t>
      </w:r>
      <w:proofErr w:type="gramStart"/>
      <w:r w:rsidRPr="00A700AE">
        <w:rPr>
          <w:rFonts w:ascii="Times New Roman" w:hAnsi="Times New Roman" w:cs="Times New Roman"/>
          <w:sz w:val="24"/>
          <w:szCs w:val="24"/>
        </w:rPr>
        <w:t>committed</w:t>
      </w:r>
      <w:proofErr w:type="gramEnd"/>
      <w:r w:rsidRPr="00A700AE">
        <w:rPr>
          <w:rFonts w:ascii="Times New Roman" w:hAnsi="Times New Roman" w:cs="Times New Roman"/>
          <w:sz w:val="24"/>
          <w:szCs w:val="24"/>
        </w:rPr>
        <w:t xml:space="preserve"> he was off duty. According to the investigating officer, he was implicated by some of the applicants. As fate will have it, none of the applicants in their bail applications admitted the offence and implicated him. He was not in Harare at Tynwald Elution Plant when</w:t>
      </w:r>
      <w:r w:rsidR="00AC2F09">
        <w:rPr>
          <w:rFonts w:ascii="Times New Roman" w:hAnsi="Times New Roman" w:cs="Times New Roman"/>
          <w:sz w:val="24"/>
          <w:szCs w:val="24"/>
        </w:rPr>
        <w:t xml:space="preserve"> the</w:t>
      </w:r>
      <w:r w:rsidRPr="00A700AE">
        <w:rPr>
          <w:rFonts w:ascii="Times New Roman" w:hAnsi="Times New Roman" w:cs="Times New Roman"/>
          <w:sz w:val="24"/>
          <w:szCs w:val="24"/>
        </w:rPr>
        <w:t xml:space="preserve"> other applicants </w:t>
      </w:r>
      <w:proofErr w:type="gramStart"/>
      <w:r w:rsidRPr="00A700AE">
        <w:rPr>
          <w:rFonts w:ascii="Times New Roman" w:hAnsi="Times New Roman" w:cs="Times New Roman"/>
          <w:sz w:val="24"/>
          <w:szCs w:val="24"/>
        </w:rPr>
        <w:t xml:space="preserve">were </w:t>
      </w:r>
      <w:r w:rsidR="00AC2F09">
        <w:rPr>
          <w:rFonts w:ascii="Times New Roman" w:hAnsi="Times New Roman" w:cs="Times New Roman"/>
          <w:sz w:val="24"/>
          <w:szCs w:val="24"/>
        </w:rPr>
        <w:t xml:space="preserve"> arrested</w:t>
      </w:r>
      <w:proofErr w:type="gramEnd"/>
      <w:r w:rsidRPr="00A700AE">
        <w:rPr>
          <w:rFonts w:ascii="Times New Roman" w:hAnsi="Times New Roman" w:cs="Times New Roman"/>
          <w:sz w:val="24"/>
          <w:szCs w:val="24"/>
        </w:rPr>
        <w:t>. There is no evidence linking him to the offence except of the alleged implication.</w:t>
      </w:r>
    </w:p>
    <w:p w14:paraId="62CEC7F0" w14:textId="77777777" w:rsidR="00820D1D" w:rsidRPr="003C3264" w:rsidRDefault="00820D1D" w:rsidP="003C3264">
      <w:pPr>
        <w:spacing w:line="360" w:lineRule="auto"/>
        <w:ind w:firstLine="720"/>
        <w:jc w:val="both"/>
        <w:rPr>
          <w:rFonts w:ascii="Times New Roman" w:hAnsi="Times New Roman" w:cs="Times New Roman"/>
          <w:sz w:val="24"/>
          <w:szCs w:val="24"/>
        </w:rPr>
      </w:pPr>
      <w:r w:rsidRPr="003C3264">
        <w:rPr>
          <w:rFonts w:ascii="Times New Roman" w:hAnsi="Times New Roman" w:cs="Times New Roman"/>
          <w:sz w:val="24"/>
          <w:szCs w:val="24"/>
        </w:rPr>
        <w:tab/>
        <w:t xml:space="preserve">In the final, it is my view that the applicants are facing a serious offence. The evidence against </w:t>
      </w:r>
      <w:proofErr w:type="spellStart"/>
      <w:r w:rsidRPr="003C3264">
        <w:rPr>
          <w:rFonts w:ascii="Times New Roman" w:hAnsi="Times New Roman" w:cs="Times New Roman"/>
          <w:sz w:val="24"/>
          <w:szCs w:val="24"/>
        </w:rPr>
        <w:t>Partson</w:t>
      </w:r>
      <w:proofErr w:type="spellEnd"/>
      <w:r w:rsidRPr="003C3264">
        <w:rPr>
          <w:rFonts w:ascii="Times New Roman" w:hAnsi="Times New Roman" w:cs="Times New Roman"/>
          <w:sz w:val="24"/>
          <w:szCs w:val="24"/>
        </w:rPr>
        <w:t xml:space="preserve">, Munyaradzi, Kudzai, Simon, Aaron, </w:t>
      </w:r>
      <w:proofErr w:type="spellStart"/>
      <w:r w:rsidRPr="003C3264">
        <w:rPr>
          <w:rFonts w:ascii="Times New Roman" w:hAnsi="Times New Roman" w:cs="Times New Roman"/>
          <w:sz w:val="24"/>
          <w:szCs w:val="24"/>
        </w:rPr>
        <w:t>Nkosilathi</w:t>
      </w:r>
      <w:proofErr w:type="spellEnd"/>
      <w:r w:rsidRPr="003C3264">
        <w:rPr>
          <w:rFonts w:ascii="Times New Roman" w:hAnsi="Times New Roman" w:cs="Times New Roman"/>
          <w:sz w:val="24"/>
          <w:szCs w:val="24"/>
        </w:rPr>
        <w:t xml:space="preserve">, Winston and Tatenda is strong. </w:t>
      </w:r>
      <w:r w:rsidR="00B22D14" w:rsidRPr="003C3264">
        <w:rPr>
          <w:rFonts w:ascii="Times New Roman" w:hAnsi="Times New Roman" w:cs="Times New Roman"/>
          <w:sz w:val="24"/>
          <w:szCs w:val="24"/>
        </w:rPr>
        <w:t>They</w:t>
      </w:r>
      <w:r w:rsidRPr="003C3264">
        <w:rPr>
          <w:rFonts w:ascii="Times New Roman" w:hAnsi="Times New Roman" w:cs="Times New Roman"/>
          <w:sz w:val="24"/>
          <w:szCs w:val="24"/>
        </w:rPr>
        <w:t xml:space="preserve"> face a lengthy</w:t>
      </w:r>
      <w:r w:rsidR="00BB7012" w:rsidRPr="003C3264">
        <w:rPr>
          <w:rFonts w:ascii="Times New Roman" w:hAnsi="Times New Roman" w:cs="Times New Roman"/>
          <w:sz w:val="24"/>
          <w:szCs w:val="24"/>
        </w:rPr>
        <w:t xml:space="preserve"> period of imprisonment upon conviction and this can incentivise them to abscond. It is</w:t>
      </w:r>
      <w:r w:rsidR="008D5B16" w:rsidRPr="003C3264">
        <w:rPr>
          <w:rFonts w:ascii="Times New Roman" w:hAnsi="Times New Roman" w:cs="Times New Roman"/>
          <w:sz w:val="24"/>
          <w:szCs w:val="24"/>
        </w:rPr>
        <w:t xml:space="preserve"> trite</w:t>
      </w:r>
      <w:r w:rsidR="0081453D">
        <w:rPr>
          <w:rFonts w:ascii="Times New Roman" w:hAnsi="Times New Roman" w:cs="Times New Roman"/>
          <w:sz w:val="24"/>
          <w:szCs w:val="24"/>
        </w:rPr>
        <w:t xml:space="preserve"> that,</w:t>
      </w:r>
      <w:r w:rsidR="008D5B16" w:rsidRPr="003C3264">
        <w:rPr>
          <w:rFonts w:ascii="Times New Roman" w:hAnsi="Times New Roman" w:cs="Times New Roman"/>
          <w:sz w:val="24"/>
          <w:szCs w:val="24"/>
        </w:rPr>
        <w:t xml:space="preserve"> at this </w:t>
      </w:r>
      <w:r w:rsidR="00B22D14" w:rsidRPr="003C3264">
        <w:rPr>
          <w:rFonts w:ascii="Times New Roman" w:hAnsi="Times New Roman" w:cs="Times New Roman"/>
          <w:sz w:val="24"/>
          <w:szCs w:val="24"/>
        </w:rPr>
        <w:t>stage,</w:t>
      </w:r>
      <w:r w:rsidR="008D5B16" w:rsidRPr="003C3264">
        <w:rPr>
          <w:rFonts w:ascii="Times New Roman" w:hAnsi="Times New Roman" w:cs="Times New Roman"/>
          <w:sz w:val="24"/>
          <w:szCs w:val="24"/>
        </w:rPr>
        <w:t xml:space="preserve"> the presumption of innocence operates in</w:t>
      </w:r>
      <w:r w:rsidR="0081453D">
        <w:rPr>
          <w:rFonts w:ascii="Times New Roman" w:hAnsi="Times New Roman" w:cs="Times New Roman"/>
          <w:sz w:val="24"/>
          <w:szCs w:val="24"/>
        </w:rPr>
        <w:t xml:space="preserve"> applicants’</w:t>
      </w:r>
      <w:r w:rsidR="008D5B16" w:rsidRPr="003C3264">
        <w:rPr>
          <w:rFonts w:ascii="Times New Roman" w:hAnsi="Times New Roman" w:cs="Times New Roman"/>
          <w:sz w:val="24"/>
          <w:szCs w:val="24"/>
        </w:rPr>
        <w:t xml:space="preserve"> favour, however the Court is empowered by the law to assess the strength of the state case and upon consideration of all facts</w:t>
      </w:r>
      <w:r w:rsidR="0081453D">
        <w:rPr>
          <w:rFonts w:ascii="Times New Roman" w:hAnsi="Times New Roman" w:cs="Times New Roman"/>
          <w:sz w:val="24"/>
          <w:szCs w:val="24"/>
        </w:rPr>
        <w:t xml:space="preserve"> deny them bail.</w:t>
      </w:r>
    </w:p>
    <w:p w14:paraId="31D91DD3" w14:textId="77777777" w:rsidR="007D0BAA" w:rsidRDefault="008D5B16" w:rsidP="007D0BAA">
      <w:pPr>
        <w:spacing w:line="360" w:lineRule="auto"/>
        <w:ind w:firstLine="720"/>
        <w:jc w:val="both"/>
        <w:rPr>
          <w:rFonts w:ascii="Times New Roman" w:hAnsi="Times New Roman" w:cs="Times New Roman"/>
          <w:sz w:val="24"/>
          <w:szCs w:val="24"/>
        </w:rPr>
      </w:pPr>
      <w:r w:rsidRPr="003C3264">
        <w:rPr>
          <w:rFonts w:ascii="Times New Roman" w:hAnsi="Times New Roman" w:cs="Times New Roman"/>
          <w:sz w:val="24"/>
          <w:szCs w:val="24"/>
        </w:rPr>
        <w:tab/>
      </w:r>
      <w:r w:rsidR="000B7155">
        <w:rPr>
          <w:rFonts w:ascii="Times New Roman" w:hAnsi="Times New Roman" w:cs="Times New Roman"/>
          <w:sz w:val="24"/>
          <w:szCs w:val="24"/>
        </w:rPr>
        <w:t xml:space="preserve">As already </w:t>
      </w:r>
      <w:proofErr w:type="gramStart"/>
      <w:r w:rsidR="000B7155">
        <w:rPr>
          <w:rFonts w:ascii="Times New Roman" w:hAnsi="Times New Roman" w:cs="Times New Roman"/>
          <w:sz w:val="24"/>
          <w:szCs w:val="24"/>
        </w:rPr>
        <w:t>stated</w:t>
      </w:r>
      <w:proofErr w:type="gramEnd"/>
      <w:r w:rsidR="000B7155">
        <w:rPr>
          <w:rFonts w:ascii="Times New Roman" w:hAnsi="Times New Roman" w:cs="Times New Roman"/>
          <w:sz w:val="24"/>
          <w:szCs w:val="24"/>
        </w:rPr>
        <w:t xml:space="preserve"> </w:t>
      </w:r>
      <w:r w:rsidRPr="003C3264">
        <w:rPr>
          <w:rFonts w:ascii="Times New Roman" w:hAnsi="Times New Roman" w:cs="Times New Roman"/>
          <w:sz w:val="24"/>
          <w:szCs w:val="24"/>
        </w:rPr>
        <w:t>Kevin and Kenneth are security guards at the complainant</w:t>
      </w:r>
      <w:r w:rsidR="000B7155">
        <w:rPr>
          <w:rFonts w:ascii="Times New Roman" w:hAnsi="Times New Roman" w:cs="Times New Roman"/>
          <w:sz w:val="24"/>
          <w:szCs w:val="24"/>
        </w:rPr>
        <w:t xml:space="preserve"> mine</w:t>
      </w:r>
      <w:r w:rsidRPr="003C3264">
        <w:rPr>
          <w:rFonts w:ascii="Times New Roman" w:hAnsi="Times New Roman" w:cs="Times New Roman"/>
          <w:sz w:val="24"/>
          <w:szCs w:val="24"/>
        </w:rPr>
        <w:t xml:space="preserve">. </w:t>
      </w:r>
      <w:r w:rsidR="00B22D14">
        <w:rPr>
          <w:rFonts w:ascii="Times New Roman" w:hAnsi="Times New Roman" w:cs="Times New Roman"/>
          <w:sz w:val="24"/>
          <w:szCs w:val="24"/>
        </w:rPr>
        <w:t>It is suspected that they provided inside information about the pregnant carbons.</w:t>
      </w:r>
      <w:r w:rsidRPr="003C3264">
        <w:rPr>
          <w:rFonts w:ascii="Times New Roman" w:hAnsi="Times New Roman" w:cs="Times New Roman"/>
          <w:sz w:val="24"/>
          <w:szCs w:val="24"/>
        </w:rPr>
        <w:t xml:space="preserve"> </w:t>
      </w:r>
      <w:proofErr w:type="gramStart"/>
      <w:r w:rsidRPr="003C3264">
        <w:rPr>
          <w:rFonts w:ascii="Times New Roman" w:hAnsi="Times New Roman" w:cs="Times New Roman"/>
          <w:sz w:val="24"/>
          <w:szCs w:val="24"/>
        </w:rPr>
        <w:t>However</w:t>
      </w:r>
      <w:proofErr w:type="gramEnd"/>
      <w:r w:rsidRPr="003C3264">
        <w:rPr>
          <w:rFonts w:ascii="Times New Roman" w:hAnsi="Times New Roman" w:cs="Times New Roman"/>
          <w:sz w:val="24"/>
          <w:szCs w:val="24"/>
        </w:rPr>
        <w:t xml:space="preserve"> in respect of Kevin there is no evidence linking him</w:t>
      </w:r>
      <w:r w:rsidR="00CE4D03" w:rsidRPr="003C3264">
        <w:rPr>
          <w:rFonts w:ascii="Times New Roman" w:hAnsi="Times New Roman" w:cs="Times New Roman"/>
          <w:sz w:val="24"/>
          <w:szCs w:val="24"/>
        </w:rPr>
        <w:t xml:space="preserve"> to the offence except for a strong suspicion</w:t>
      </w:r>
      <w:r w:rsidR="00A91A6D" w:rsidRPr="003C3264">
        <w:rPr>
          <w:rFonts w:ascii="Times New Roman" w:hAnsi="Times New Roman" w:cs="Times New Roman"/>
          <w:sz w:val="24"/>
          <w:szCs w:val="24"/>
        </w:rPr>
        <w:t xml:space="preserve">. Similarly for Kenneth there is no evidence. The investigating officer stated that a report on Kenneth’s movements from the phone has not been recovered. The applicant cannot be denied bail based on anticipated evidence. The results may be either way. There is </w:t>
      </w:r>
      <w:r w:rsidR="007D0BAA" w:rsidRPr="003C3264">
        <w:rPr>
          <w:rFonts w:ascii="Times New Roman" w:hAnsi="Times New Roman" w:cs="Times New Roman"/>
          <w:sz w:val="24"/>
          <w:szCs w:val="24"/>
        </w:rPr>
        <w:t xml:space="preserve">no </w:t>
      </w:r>
      <w:r w:rsidR="007D0BAA">
        <w:rPr>
          <w:rFonts w:ascii="Times New Roman" w:hAnsi="Times New Roman" w:cs="Times New Roman"/>
          <w:sz w:val="24"/>
          <w:szCs w:val="24"/>
        </w:rPr>
        <w:t xml:space="preserve">reason </w:t>
      </w:r>
      <w:r w:rsidR="00A91A6D" w:rsidRPr="003C3264">
        <w:rPr>
          <w:rFonts w:ascii="Times New Roman" w:hAnsi="Times New Roman" w:cs="Times New Roman"/>
          <w:sz w:val="24"/>
          <w:szCs w:val="24"/>
        </w:rPr>
        <w:t xml:space="preserve">to deny the two </w:t>
      </w:r>
      <w:proofErr w:type="gramStart"/>
      <w:r w:rsidR="00A91A6D" w:rsidRPr="003C3264">
        <w:rPr>
          <w:rFonts w:ascii="Times New Roman" w:hAnsi="Times New Roman" w:cs="Times New Roman"/>
          <w:sz w:val="24"/>
          <w:szCs w:val="24"/>
        </w:rPr>
        <w:t>bail</w:t>
      </w:r>
      <w:proofErr w:type="gramEnd"/>
      <w:r w:rsidR="00A91A6D" w:rsidRPr="003C3264">
        <w:rPr>
          <w:rFonts w:ascii="Times New Roman" w:hAnsi="Times New Roman" w:cs="Times New Roman"/>
          <w:sz w:val="24"/>
          <w:szCs w:val="24"/>
        </w:rPr>
        <w:t>.</w:t>
      </w:r>
    </w:p>
    <w:p w14:paraId="715A071C" w14:textId="77777777" w:rsidR="007D0BAA" w:rsidRDefault="00A91A6D" w:rsidP="007D0BAA">
      <w:pPr>
        <w:spacing w:line="360" w:lineRule="auto"/>
        <w:jc w:val="both"/>
        <w:rPr>
          <w:rFonts w:ascii="Times New Roman" w:hAnsi="Times New Roman" w:cs="Times New Roman"/>
          <w:sz w:val="24"/>
          <w:szCs w:val="24"/>
        </w:rPr>
      </w:pPr>
      <w:proofErr w:type="gramStart"/>
      <w:r w:rsidRPr="007D0BAA">
        <w:rPr>
          <w:rFonts w:ascii="Times New Roman" w:hAnsi="Times New Roman" w:cs="Times New Roman"/>
          <w:sz w:val="24"/>
          <w:szCs w:val="24"/>
        </w:rPr>
        <w:t>Accordingly</w:t>
      </w:r>
      <w:proofErr w:type="gramEnd"/>
      <w:r w:rsidRPr="007D0BAA">
        <w:rPr>
          <w:rFonts w:ascii="Times New Roman" w:hAnsi="Times New Roman" w:cs="Times New Roman"/>
          <w:sz w:val="24"/>
          <w:szCs w:val="24"/>
        </w:rPr>
        <w:t xml:space="preserve"> </w:t>
      </w:r>
      <w:r w:rsidR="007D0BAA" w:rsidRPr="007D0BAA">
        <w:rPr>
          <w:rFonts w:ascii="Times New Roman" w:hAnsi="Times New Roman" w:cs="Times New Roman"/>
          <w:sz w:val="24"/>
          <w:szCs w:val="24"/>
        </w:rPr>
        <w:t xml:space="preserve">the </w:t>
      </w:r>
      <w:r w:rsidR="007645ED">
        <w:rPr>
          <w:rFonts w:ascii="Times New Roman" w:hAnsi="Times New Roman" w:cs="Times New Roman"/>
          <w:sz w:val="24"/>
          <w:szCs w:val="24"/>
        </w:rPr>
        <w:t>following order is made.</w:t>
      </w:r>
    </w:p>
    <w:p w14:paraId="25CFA6BF" w14:textId="77777777" w:rsidR="007D0BAA" w:rsidRDefault="007D0BAA" w:rsidP="007D0BAA">
      <w:pPr>
        <w:spacing w:line="360" w:lineRule="auto"/>
        <w:jc w:val="both"/>
        <w:rPr>
          <w:rFonts w:ascii="Times New Roman" w:hAnsi="Times New Roman" w:cs="Times New Roman"/>
          <w:sz w:val="24"/>
          <w:szCs w:val="24"/>
        </w:rPr>
      </w:pPr>
      <w:r>
        <w:rPr>
          <w:rFonts w:ascii="Times New Roman" w:hAnsi="Times New Roman" w:cs="Times New Roman"/>
          <w:sz w:val="24"/>
          <w:szCs w:val="24"/>
        </w:rPr>
        <w:t>Under B199/22</w:t>
      </w:r>
    </w:p>
    <w:p w14:paraId="2A3CC4AE" w14:textId="77777777" w:rsidR="003C3264" w:rsidRPr="00DB3EB2" w:rsidRDefault="000B7155" w:rsidP="003C326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The application </w:t>
      </w:r>
      <w:r w:rsidR="007D0BAA" w:rsidRPr="00DB3EB2">
        <w:rPr>
          <w:rFonts w:ascii="Times New Roman" w:hAnsi="Times New Roman" w:cs="Times New Roman"/>
          <w:sz w:val="24"/>
          <w:szCs w:val="24"/>
          <w:lang w:val="en-US"/>
        </w:rPr>
        <w:t xml:space="preserve">for bail pending trial in respect </w:t>
      </w:r>
      <w:proofErr w:type="gramStart"/>
      <w:r w:rsidR="007D0BAA" w:rsidRPr="00DB3EB2">
        <w:rPr>
          <w:rFonts w:ascii="Times New Roman" w:hAnsi="Times New Roman" w:cs="Times New Roman"/>
          <w:sz w:val="24"/>
          <w:szCs w:val="24"/>
          <w:lang w:val="en-US"/>
        </w:rPr>
        <w:t xml:space="preserve">of </w:t>
      </w:r>
      <w:r w:rsidR="00597211">
        <w:rPr>
          <w:rFonts w:ascii="Times New Roman" w:hAnsi="Times New Roman" w:cs="Times New Roman"/>
          <w:sz w:val="24"/>
          <w:szCs w:val="24"/>
          <w:lang w:val="en-US"/>
        </w:rPr>
        <w:t xml:space="preserve"> 1</w:t>
      </w:r>
      <w:proofErr w:type="gramEnd"/>
      <w:r w:rsidR="00597211" w:rsidRPr="00597211">
        <w:rPr>
          <w:rFonts w:ascii="Times New Roman" w:hAnsi="Times New Roman" w:cs="Times New Roman"/>
          <w:sz w:val="24"/>
          <w:szCs w:val="24"/>
          <w:vertAlign w:val="superscript"/>
          <w:lang w:val="en-US"/>
        </w:rPr>
        <w:t>st</w:t>
      </w:r>
      <w:r w:rsidR="00597211">
        <w:rPr>
          <w:rFonts w:ascii="Times New Roman" w:hAnsi="Times New Roman" w:cs="Times New Roman"/>
          <w:sz w:val="24"/>
          <w:szCs w:val="24"/>
          <w:lang w:val="en-US"/>
        </w:rPr>
        <w:t xml:space="preserve"> ,2</w:t>
      </w:r>
      <w:r w:rsidR="00597211" w:rsidRPr="00597211">
        <w:rPr>
          <w:rFonts w:ascii="Times New Roman" w:hAnsi="Times New Roman" w:cs="Times New Roman"/>
          <w:sz w:val="24"/>
          <w:szCs w:val="24"/>
          <w:vertAlign w:val="superscript"/>
          <w:lang w:val="en-US"/>
        </w:rPr>
        <w:t>nd</w:t>
      </w:r>
      <w:r w:rsidR="00597211">
        <w:rPr>
          <w:rFonts w:ascii="Times New Roman" w:hAnsi="Times New Roman" w:cs="Times New Roman"/>
          <w:sz w:val="24"/>
          <w:szCs w:val="24"/>
          <w:lang w:val="en-US"/>
        </w:rPr>
        <w:t xml:space="preserve"> ,3</w:t>
      </w:r>
      <w:r w:rsidR="00597211" w:rsidRPr="00597211">
        <w:rPr>
          <w:rFonts w:ascii="Times New Roman" w:hAnsi="Times New Roman" w:cs="Times New Roman"/>
          <w:sz w:val="24"/>
          <w:szCs w:val="24"/>
          <w:vertAlign w:val="superscript"/>
          <w:lang w:val="en-US"/>
        </w:rPr>
        <w:t>rd</w:t>
      </w:r>
      <w:r w:rsidR="00597211">
        <w:rPr>
          <w:rFonts w:ascii="Times New Roman" w:hAnsi="Times New Roman" w:cs="Times New Roman"/>
          <w:sz w:val="24"/>
          <w:szCs w:val="24"/>
          <w:lang w:val="en-US"/>
        </w:rPr>
        <w:t xml:space="preserve"> ,4</w:t>
      </w:r>
      <w:r w:rsidR="00597211" w:rsidRPr="00597211">
        <w:rPr>
          <w:rFonts w:ascii="Times New Roman" w:hAnsi="Times New Roman" w:cs="Times New Roman"/>
          <w:sz w:val="24"/>
          <w:szCs w:val="24"/>
          <w:vertAlign w:val="superscript"/>
          <w:lang w:val="en-US"/>
        </w:rPr>
        <w:t>th</w:t>
      </w:r>
      <w:r w:rsidR="00597211">
        <w:rPr>
          <w:rFonts w:ascii="Times New Roman" w:hAnsi="Times New Roman" w:cs="Times New Roman"/>
          <w:sz w:val="24"/>
          <w:szCs w:val="24"/>
          <w:lang w:val="en-US"/>
        </w:rPr>
        <w:t xml:space="preserve"> ,5</w:t>
      </w:r>
      <w:r w:rsidR="00597211" w:rsidRPr="00597211">
        <w:rPr>
          <w:rFonts w:ascii="Times New Roman" w:hAnsi="Times New Roman" w:cs="Times New Roman"/>
          <w:sz w:val="24"/>
          <w:szCs w:val="24"/>
          <w:vertAlign w:val="superscript"/>
          <w:lang w:val="en-US"/>
        </w:rPr>
        <w:t>th</w:t>
      </w:r>
      <w:r w:rsidR="00597211">
        <w:rPr>
          <w:rFonts w:ascii="Times New Roman" w:hAnsi="Times New Roman" w:cs="Times New Roman"/>
          <w:sz w:val="24"/>
          <w:szCs w:val="24"/>
          <w:lang w:val="en-US"/>
        </w:rPr>
        <w:t xml:space="preserve"> and 6</w:t>
      </w:r>
      <w:r w:rsidR="00597211" w:rsidRPr="00597211">
        <w:rPr>
          <w:rFonts w:ascii="Times New Roman" w:hAnsi="Times New Roman" w:cs="Times New Roman"/>
          <w:sz w:val="24"/>
          <w:szCs w:val="24"/>
          <w:vertAlign w:val="superscript"/>
          <w:lang w:val="en-US"/>
        </w:rPr>
        <w:t>th</w:t>
      </w:r>
      <w:r w:rsidR="00597211">
        <w:rPr>
          <w:rFonts w:ascii="Times New Roman" w:hAnsi="Times New Roman" w:cs="Times New Roman"/>
          <w:sz w:val="24"/>
          <w:szCs w:val="24"/>
          <w:lang w:val="en-US"/>
        </w:rPr>
        <w:t xml:space="preserve"> applicants that is </w:t>
      </w:r>
      <w:proofErr w:type="spellStart"/>
      <w:r w:rsidR="007D0BAA" w:rsidRPr="00DB3EB2">
        <w:rPr>
          <w:rFonts w:ascii="Times New Roman" w:hAnsi="Times New Roman" w:cs="Times New Roman"/>
          <w:sz w:val="24"/>
          <w:szCs w:val="24"/>
          <w:lang w:val="en-US"/>
        </w:rPr>
        <w:t>Partson</w:t>
      </w:r>
      <w:proofErr w:type="spellEnd"/>
      <w:r w:rsidR="007D0BAA" w:rsidRPr="00DB3EB2">
        <w:rPr>
          <w:rFonts w:ascii="Times New Roman" w:hAnsi="Times New Roman" w:cs="Times New Roman"/>
          <w:sz w:val="24"/>
          <w:szCs w:val="24"/>
          <w:lang w:val="en-US"/>
        </w:rPr>
        <w:t xml:space="preserve"> </w:t>
      </w:r>
      <w:proofErr w:type="spellStart"/>
      <w:r w:rsidR="007D0BAA" w:rsidRPr="00DB3EB2">
        <w:rPr>
          <w:rFonts w:ascii="Times New Roman" w:hAnsi="Times New Roman" w:cs="Times New Roman"/>
          <w:sz w:val="24"/>
          <w:szCs w:val="24"/>
          <w:lang w:val="en-US"/>
        </w:rPr>
        <w:t>Zambure</w:t>
      </w:r>
      <w:proofErr w:type="spellEnd"/>
      <w:r w:rsidR="007D0BAA" w:rsidRPr="00DB3EB2">
        <w:rPr>
          <w:rFonts w:ascii="Times New Roman" w:hAnsi="Times New Roman" w:cs="Times New Roman"/>
          <w:sz w:val="24"/>
          <w:szCs w:val="24"/>
          <w:lang w:val="en-US"/>
        </w:rPr>
        <w:t xml:space="preserve"> , Kudzai </w:t>
      </w:r>
      <w:proofErr w:type="spellStart"/>
      <w:r w:rsidR="007D0BAA" w:rsidRPr="00DB3EB2">
        <w:rPr>
          <w:rFonts w:ascii="Times New Roman" w:hAnsi="Times New Roman" w:cs="Times New Roman"/>
          <w:sz w:val="24"/>
          <w:szCs w:val="24"/>
          <w:lang w:val="en-US"/>
        </w:rPr>
        <w:t>Chikwezvero</w:t>
      </w:r>
      <w:proofErr w:type="spellEnd"/>
      <w:r w:rsidR="007D0BAA" w:rsidRPr="00DB3EB2">
        <w:rPr>
          <w:rFonts w:ascii="Times New Roman" w:hAnsi="Times New Roman" w:cs="Times New Roman"/>
          <w:sz w:val="24"/>
          <w:szCs w:val="24"/>
          <w:lang w:val="en-US"/>
        </w:rPr>
        <w:t xml:space="preserve"> , Aaron  </w:t>
      </w:r>
      <w:proofErr w:type="spellStart"/>
      <w:r w:rsidR="007D0BAA" w:rsidRPr="00DB3EB2">
        <w:rPr>
          <w:rFonts w:ascii="Times New Roman" w:hAnsi="Times New Roman" w:cs="Times New Roman"/>
          <w:sz w:val="24"/>
          <w:szCs w:val="24"/>
          <w:lang w:val="en-US"/>
        </w:rPr>
        <w:t>Dhokotera</w:t>
      </w:r>
      <w:proofErr w:type="spellEnd"/>
      <w:r w:rsidR="007D0BAA" w:rsidRPr="00DB3EB2">
        <w:rPr>
          <w:rFonts w:ascii="Times New Roman" w:hAnsi="Times New Roman" w:cs="Times New Roman"/>
          <w:sz w:val="24"/>
          <w:szCs w:val="24"/>
          <w:lang w:val="en-US"/>
        </w:rPr>
        <w:t xml:space="preserve"> ,Winston </w:t>
      </w:r>
      <w:proofErr w:type="spellStart"/>
      <w:r w:rsidR="007D0BAA" w:rsidRPr="00DB3EB2">
        <w:rPr>
          <w:rFonts w:ascii="Times New Roman" w:hAnsi="Times New Roman" w:cs="Times New Roman"/>
          <w:sz w:val="24"/>
          <w:szCs w:val="24"/>
          <w:lang w:val="en-US"/>
        </w:rPr>
        <w:t>Chikwezvero</w:t>
      </w:r>
      <w:proofErr w:type="spellEnd"/>
      <w:r w:rsidR="007D0BAA" w:rsidRPr="00DB3EB2">
        <w:rPr>
          <w:rFonts w:ascii="Times New Roman" w:hAnsi="Times New Roman" w:cs="Times New Roman"/>
          <w:sz w:val="24"/>
          <w:szCs w:val="24"/>
          <w:lang w:val="en-US"/>
        </w:rPr>
        <w:t xml:space="preserve">  and Tatenda </w:t>
      </w:r>
      <w:proofErr w:type="spellStart"/>
      <w:r w:rsidR="007D0BAA" w:rsidRPr="00DB3EB2">
        <w:rPr>
          <w:rFonts w:ascii="Times New Roman" w:hAnsi="Times New Roman" w:cs="Times New Roman"/>
          <w:sz w:val="24"/>
          <w:szCs w:val="24"/>
          <w:lang w:val="en-US"/>
        </w:rPr>
        <w:t>Kademaunga</w:t>
      </w:r>
      <w:proofErr w:type="spellEnd"/>
      <w:r w:rsidR="007D0BAA" w:rsidRPr="00DB3EB2">
        <w:rPr>
          <w:rFonts w:ascii="Times New Roman" w:hAnsi="Times New Roman" w:cs="Times New Roman"/>
          <w:sz w:val="24"/>
          <w:szCs w:val="24"/>
          <w:lang w:val="en-US"/>
        </w:rPr>
        <w:t xml:space="preserve"> be and is hereby dismissed.</w:t>
      </w:r>
    </w:p>
    <w:p w14:paraId="78521223" w14:textId="77777777" w:rsidR="003C3264" w:rsidRPr="00DB3EB2" w:rsidRDefault="007D0BAA" w:rsidP="003C3264">
      <w:pPr>
        <w:pStyle w:val="ListParagraph"/>
        <w:numPr>
          <w:ilvl w:val="0"/>
          <w:numId w:val="2"/>
        </w:numPr>
        <w:spacing w:line="360" w:lineRule="auto"/>
        <w:jc w:val="both"/>
        <w:rPr>
          <w:rFonts w:ascii="Times New Roman" w:hAnsi="Times New Roman" w:cs="Times New Roman"/>
          <w:sz w:val="24"/>
          <w:szCs w:val="24"/>
        </w:rPr>
      </w:pPr>
      <w:proofErr w:type="gramStart"/>
      <w:r w:rsidRPr="00DB3EB2">
        <w:rPr>
          <w:rFonts w:ascii="Times New Roman" w:hAnsi="Times New Roman" w:cs="Times New Roman"/>
          <w:sz w:val="24"/>
          <w:szCs w:val="24"/>
        </w:rPr>
        <w:lastRenderedPageBreak/>
        <w:t xml:space="preserve">The </w:t>
      </w:r>
      <w:r w:rsidR="00597211">
        <w:rPr>
          <w:rFonts w:ascii="Times New Roman" w:hAnsi="Times New Roman" w:cs="Times New Roman"/>
          <w:sz w:val="24"/>
          <w:szCs w:val="24"/>
        </w:rPr>
        <w:t xml:space="preserve"> 7</w:t>
      </w:r>
      <w:proofErr w:type="gramEnd"/>
      <w:r w:rsidR="00597211" w:rsidRPr="00597211">
        <w:rPr>
          <w:rFonts w:ascii="Times New Roman" w:hAnsi="Times New Roman" w:cs="Times New Roman"/>
          <w:sz w:val="24"/>
          <w:szCs w:val="24"/>
          <w:vertAlign w:val="superscript"/>
        </w:rPr>
        <w:t>th</w:t>
      </w:r>
      <w:r w:rsidR="00597211">
        <w:rPr>
          <w:rFonts w:ascii="Times New Roman" w:hAnsi="Times New Roman" w:cs="Times New Roman"/>
          <w:sz w:val="24"/>
          <w:szCs w:val="24"/>
        </w:rPr>
        <w:t xml:space="preserve"> applicant</w:t>
      </w:r>
      <w:r w:rsidR="000B7155">
        <w:rPr>
          <w:rFonts w:ascii="Times New Roman" w:hAnsi="Times New Roman" w:cs="Times New Roman"/>
          <w:sz w:val="24"/>
          <w:szCs w:val="24"/>
        </w:rPr>
        <w:t xml:space="preserve"> Kenneth </w:t>
      </w:r>
      <w:proofErr w:type="spellStart"/>
      <w:r w:rsidR="000B7155">
        <w:rPr>
          <w:rFonts w:ascii="Times New Roman" w:hAnsi="Times New Roman" w:cs="Times New Roman"/>
          <w:sz w:val="24"/>
          <w:szCs w:val="24"/>
        </w:rPr>
        <w:t>Ndawu</w:t>
      </w:r>
      <w:proofErr w:type="spellEnd"/>
      <w:r w:rsidR="000B7155">
        <w:rPr>
          <w:rFonts w:ascii="Times New Roman" w:hAnsi="Times New Roman" w:cs="Times New Roman"/>
          <w:sz w:val="24"/>
          <w:szCs w:val="24"/>
        </w:rPr>
        <w:t xml:space="preserve"> be and is hereby granted bail pending trial </w:t>
      </w:r>
      <w:r w:rsidR="00597211">
        <w:rPr>
          <w:rFonts w:ascii="Times New Roman" w:hAnsi="Times New Roman" w:cs="Times New Roman"/>
          <w:sz w:val="24"/>
          <w:szCs w:val="24"/>
        </w:rPr>
        <w:t xml:space="preserve"> </w:t>
      </w:r>
      <w:r w:rsidRPr="00DB3EB2">
        <w:rPr>
          <w:rFonts w:ascii="Times New Roman" w:hAnsi="Times New Roman" w:cs="Times New Roman"/>
          <w:sz w:val="24"/>
          <w:szCs w:val="24"/>
        </w:rPr>
        <w:t>in the following terms,</w:t>
      </w:r>
    </w:p>
    <w:p w14:paraId="7F8EBB20" w14:textId="77777777" w:rsidR="00A3441B" w:rsidRDefault="000B7155" w:rsidP="00DB3EB2">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he </w:t>
      </w:r>
      <w:r w:rsidR="00A3441B" w:rsidRPr="003C3264">
        <w:rPr>
          <w:rFonts w:ascii="Times New Roman" w:hAnsi="Times New Roman" w:cs="Times New Roman"/>
          <w:sz w:val="24"/>
          <w:szCs w:val="24"/>
        </w:rPr>
        <w:t xml:space="preserve">deposits bail in the </w:t>
      </w:r>
      <w:r w:rsidR="007E167F" w:rsidRPr="003C3264">
        <w:rPr>
          <w:rFonts w:ascii="Times New Roman" w:hAnsi="Times New Roman" w:cs="Times New Roman"/>
          <w:sz w:val="24"/>
          <w:szCs w:val="24"/>
        </w:rPr>
        <w:t>sum of</w:t>
      </w:r>
      <w:r w:rsidR="00A3441B" w:rsidRPr="003C3264">
        <w:rPr>
          <w:rFonts w:ascii="Times New Roman" w:hAnsi="Times New Roman" w:cs="Times New Roman"/>
          <w:sz w:val="24"/>
          <w:szCs w:val="24"/>
        </w:rPr>
        <w:t xml:space="preserve"> RTGS $10 000.00 with the Clerk of Court Chinhoyi Magistrates Court.</w:t>
      </w:r>
    </w:p>
    <w:p w14:paraId="21ADC8EA" w14:textId="77777777" w:rsidR="00A3441B" w:rsidRPr="003C3264" w:rsidRDefault="000B7155" w:rsidP="00DB3EB2">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That he resides</w:t>
      </w:r>
      <w:r w:rsidR="00DB3EB2">
        <w:rPr>
          <w:rFonts w:ascii="Times New Roman" w:hAnsi="Times New Roman" w:cs="Times New Roman"/>
          <w:sz w:val="24"/>
          <w:szCs w:val="24"/>
        </w:rPr>
        <w:t xml:space="preserve"> at Kenworth village, C</w:t>
      </w:r>
      <w:r w:rsidR="00A3441B" w:rsidRPr="003C3264">
        <w:rPr>
          <w:rFonts w:ascii="Times New Roman" w:hAnsi="Times New Roman" w:cs="Times New Roman"/>
          <w:sz w:val="24"/>
          <w:szCs w:val="24"/>
        </w:rPr>
        <w:t xml:space="preserve">hief </w:t>
      </w:r>
      <w:proofErr w:type="spellStart"/>
      <w:r w:rsidR="00A3441B" w:rsidRPr="003C3264">
        <w:rPr>
          <w:rFonts w:ascii="Times New Roman" w:hAnsi="Times New Roman" w:cs="Times New Roman"/>
          <w:sz w:val="24"/>
          <w:szCs w:val="24"/>
        </w:rPr>
        <w:t>Magonde</w:t>
      </w:r>
      <w:proofErr w:type="spellEnd"/>
      <w:r w:rsidR="00A3441B" w:rsidRPr="003C3264">
        <w:rPr>
          <w:rFonts w:ascii="Times New Roman" w:hAnsi="Times New Roman" w:cs="Times New Roman"/>
          <w:sz w:val="24"/>
          <w:szCs w:val="24"/>
        </w:rPr>
        <w:t>, Golden Kopje, Chinhoyi until this matter has been finalized.</w:t>
      </w:r>
    </w:p>
    <w:p w14:paraId="23019074" w14:textId="77777777" w:rsidR="00A3441B" w:rsidRDefault="000B7155" w:rsidP="00DB3EB2">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That he</w:t>
      </w:r>
      <w:r w:rsidR="00A3441B" w:rsidRPr="003C3264">
        <w:rPr>
          <w:rFonts w:ascii="Times New Roman" w:hAnsi="Times New Roman" w:cs="Times New Roman"/>
          <w:sz w:val="24"/>
          <w:szCs w:val="24"/>
        </w:rPr>
        <w:t xml:space="preserve"> does not interfere with witnesses and or evidence.</w:t>
      </w:r>
    </w:p>
    <w:p w14:paraId="0E0F64A5" w14:textId="77777777" w:rsidR="00A3441B" w:rsidRDefault="000B7155" w:rsidP="00DB3EB2">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That he</w:t>
      </w:r>
      <w:r w:rsidR="00A3441B" w:rsidRPr="003C3264">
        <w:rPr>
          <w:rFonts w:ascii="Times New Roman" w:hAnsi="Times New Roman" w:cs="Times New Roman"/>
          <w:sz w:val="24"/>
          <w:szCs w:val="24"/>
        </w:rPr>
        <w:t xml:space="preserve"> reports once every week on Friday between the hours of 6am and 6pm at CID Chinhoyi until the finalization of this matter.</w:t>
      </w:r>
    </w:p>
    <w:p w14:paraId="7F94D1BF" w14:textId="77777777" w:rsidR="00DB3EB2" w:rsidRPr="00DB3EB2" w:rsidRDefault="00DB3EB2" w:rsidP="00DB3EB2">
      <w:pPr>
        <w:spacing w:line="360" w:lineRule="auto"/>
        <w:jc w:val="both"/>
        <w:rPr>
          <w:rFonts w:ascii="Times New Roman" w:hAnsi="Times New Roman" w:cs="Times New Roman"/>
          <w:sz w:val="24"/>
          <w:szCs w:val="24"/>
        </w:rPr>
      </w:pPr>
      <w:r>
        <w:rPr>
          <w:rFonts w:ascii="Times New Roman" w:hAnsi="Times New Roman" w:cs="Times New Roman"/>
          <w:sz w:val="24"/>
          <w:szCs w:val="24"/>
        </w:rPr>
        <w:t>Under B200/22</w:t>
      </w:r>
    </w:p>
    <w:p w14:paraId="0B3F9B5A" w14:textId="77777777" w:rsidR="00DB3EB2" w:rsidRDefault="00DB3EB2" w:rsidP="00DB3EB2">
      <w:pPr>
        <w:pStyle w:val="ListParagraph"/>
        <w:numPr>
          <w:ilvl w:val="0"/>
          <w:numId w:val="7"/>
        </w:numPr>
        <w:rPr>
          <w:rFonts w:ascii="Times New Roman" w:hAnsi="Times New Roman" w:cs="Times New Roman"/>
          <w:sz w:val="24"/>
          <w:szCs w:val="24"/>
          <w:lang w:val="en-US"/>
        </w:rPr>
      </w:pPr>
      <w:r w:rsidRPr="00DB3EB2">
        <w:rPr>
          <w:rFonts w:ascii="Times New Roman" w:hAnsi="Times New Roman" w:cs="Times New Roman"/>
          <w:sz w:val="24"/>
          <w:szCs w:val="24"/>
        </w:rPr>
        <w:t>The application</w:t>
      </w:r>
      <w:r w:rsidR="000B7155">
        <w:rPr>
          <w:rFonts w:ascii="Times New Roman" w:hAnsi="Times New Roman" w:cs="Times New Roman"/>
          <w:sz w:val="24"/>
          <w:szCs w:val="24"/>
        </w:rPr>
        <w:t xml:space="preserve"> for bail pending trial be and is hereby dismissed </w:t>
      </w:r>
      <w:r w:rsidRPr="00DB3EB2">
        <w:rPr>
          <w:rFonts w:ascii="Times New Roman" w:hAnsi="Times New Roman" w:cs="Times New Roman"/>
          <w:sz w:val="24"/>
          <w:szCs w:val="24"/>
        </w:rPr>
        <w:t xml:space="preserve">in respect </w:t>
      </w:r>
      <w:proofErr w:type="gramStart"/>
      <w:r w:rsidRPr="00DB3EB2">
        <w:rPr>
          <w:rFonts w:ascii="Times New Roman" w:hAnsi="Times New Roman" w:cs="Times New Roman"/>
          <w:sz w:val="24"/>
          <w:szCs w:val="24"/>
        </w:rPr>
        <w:t xml:space="preserve">of </w:t>
      </w:r>
      <w:r w:rsidR="007645ED">
        <w:rPr>
          <w:rFonts w:ascii="Times New Roman" w:hAnsi="Times New Roman" w:cs="Times New Roman"/>
          <w:sz w:val="24"/>
          <w:szCs w:val="24"/>
        </w:rPr>
        <w:t xml:space="preserve"> </w:t>
      </w:r>
      <w:r w:rsidRPr="00DB3EB2">
        <w:rPr>
          <w:rFonts w:ascii="Times New Roman" w:hAnsi="Times New Roman" w:cs="Times New Roman"/>
          <w:sz w:val="24"/>
          <w:szCs w:val="24"/>
          <w:lang w:val="en-US"/>
        </w:rPr>
        <w:t>Munyaradzi</w:t>
      </w:r>
      <w:proofErr w:type="gramEnd"/>
      <w:r w:rsidRPr="00DB3EB2">
        <w:rPr>
          <w:rFonts w:ascii="Times New Roman" w:hAnsi="Times New Roman" w:cs="Times New Roman"/>
          <w:sz w:val="24"/>
          <w:szCs w:val="24"/>
          <w:lang w:val="en-US"/>
        </w:rPr>
        <w:t xml:space="preserve"> </w:t>
      </w:r>
      <w:proofErr w:type="spellStart"/>
      <w:r w:rsidRPr="00DB3EB2">
        <w:rPr>
          <w:rFonts w:ascii="Times New Roman" w:hAnsi="Times New Roman" w:cs="Times New Roman"/>
          <w:sz w:val="24"/>
          <w:szCs w:val="24"/>
          <w:lang w:val="en-US"/>
        </w:rPr>
        <w:t>Tauya</w:t>
      </w:r>
      <w:proofErr w:type="spellEnd"/>
      <w:r w:rsidRPr="00DB3EB2">
        <w:rPr>
          <w:rFonts w:ascii="Times New Roman" w:hAnsi="Times New Roman" w:cs="Times New Roman"/>
          <w:sz w:val="24"/>
          <w:szCs w:val="24"/>
          <w:lang w:val="en-US"/>
        </w:rPr>
        <w:t xml:space="preserve">, Nyasha </w:t>
      </w:r>
      <w:proofErr w:type="spellStart"/>
      <w:r w:rsidRPr="00DB3EB2">
        <w:rPr>
          <w:rFonts w:ascii="Times New Roman" w:hAnsi="Times New Roman" w:cs="Times New Roman"/>
          <w:sz w:val="24"/>
          <w:szCs w:val="24"/>
          <w:lang w:val="en-US"/>
        </w:rPr>
        <w:t>Tauya</w:t>
      </w:r>
      <w:proofErr w:type="spellEnd"/>
      <w:r w:rsidRPr="00DB3EB2">
        <w:rPr>
          <w:rFonts w:ascii="Times New Roman" w:hAnsi="Times New Roman" w:cs="Times New Roman"/>
          <w:sz w:val="24"/>
          <w:szCs w:val="24"/>
          <w:lang w:val="en-US"/>
        </w:rPr>
        <w:t xml:space="preserve"> ,Simon </w:t>
      </w:r>
      <w:proofErr w:type="spellStart"/>
      <w:r w:rsidRPr="00DB3EB2">
        <w:rPr>
          <w:rFonts w:ascii="Times New Roman" w:hAnsi="Times New Roman" w:cs="Times New Roman"/>
          <w:sz w:val="24"/>
          <w:szCs w:val="24"/>
          <w:lang w:val="en-US"/>
        </w:rPr>
        <w:t>Makota</w:t>
      </w:r>
      <w:proofErr w:type="spellEnd"/>
      <w:r w:rsidRPr="00DB3EB2">
        <w:rPr>
          <w:rFonts w:ascii="Times New Roman" w:hAnsi="Times New Roman" w:cs="Times New Roman"/>
          <w:sz w:val="24"/>
          <w:szCs w:val="24"/>
          <w:lang w:val="en-US"/>
        </w:rPr>
        <w:t xml:space="preserve"> and </w:t>
      </w:r>
      <w:proofErr w:type="spellStart"/>
      <w:r w:rsidRPr="00DB3EB2">
        <w:rPr>
          <w:rFonts w:ascii="Times New Roman" w:hAnsi="Times New Roman" w:cs="Times New Roman"/>
          <w:sz w:val="24"/>
          <w:szCs w:val="24"/>
          <w:lang w:val="en-US"/>
        </w:rPr>
        <w:t>Nkosilathi</w:t>
      </w:r>
      <w:proofErr w:type="spellEnd"/>
      <w:r w:rsidRPr="00DB3EB2">
        <w:rPr>
          <w:rFonts w:ascii="Times New Roman" w:hAnsi="Times New Roman" w:cs="Times New Roman"/>
          <w:sz w:val="24"/>
          <w:szCs w:val="24"/>
          <w:lang w:val="en-US"/>
        </w:rPr>
        <w:t xml:space="preserve"> </w:t>
      </w:r>
      <w:proofErr w:type="spellStart"/>
      <w:r w:rsidRPr="00DB3EB2">
        <w:rPr>
          <w:rFonts w:ascii="Times New Roman" w:hAnsi="Times New Roman" w:cs="Times New Roman"/>
          <w:sz w:val="24"/>
          <w:szCs w:val="24"/>
          <w:lang w:val="en-US"/>
        </w:rPr>
        <w:t>Gonyora</w:t>
      </w:r>
      <w:proofErr w:type="spellEnd"/>
    </w:p>
    <w:p w14:paraId="2237950D" w14:textId="77777777" w:rsidR="007645ED" w:rsidRDefault="007645ED" w:rsidP="007645ED">
      <w:pPr>
        <w:pStyle w:val="ListParagraph"/>
        <w:rPr>
          <w:rFonts w:ascii="Times New Roman" w:hAnsi="Times New Roman" w:cs="Times New Roman"/>
          <w:sz w:val="24"/>
          <w:szCs w:val="24"/>
          <w:lang w:val="en-US"/>
        </w:rPr>
      </w:pPr>
    </w:p>
    <w:p w14:paraId="495DE6E5" w14:textId="77777777" w:rsidR="009A381D" w:rsidRPr="00DB3EB2" w:rsidRDefault="00DB3EB2" w:rsidP="00DB3EB2">
      <w:pPr>
        <w:pStyle w:val="ListParagraph"/>
        <w:numPr>
          <w:ilvl w:val="0"/>
          <w:numId w:val="8"/>
        </w:numPr>
        <w:spacing w:line="360" w:lineRule="auto"/>
        <w:jc w:val="both"/>
        <w:rPr>
          <w:rFonts w:ascii="Times New Roman" w:hAnsi="Times New Roman" w:cs="Times New Roman"/>
          <w:b/>
          <w:sz w:val="24"/>
          <w:szCs w:val="24"/>
          <w:u w:val="single"/>
        </w:rPr>
      </w:pPr>
      <w:r w:rsidRPr="00DB3EB2">
        <w:rPr>
          <w:rFonts w:ascii="Times New Roman" w:hAnsi="Times New Roman" w:cs="Times New Roman"/>
          <w:sz w:val="24"/>
          <w:szCs w:val="24"/>
          <w:lang w:val="en-US"/>
        </w:rPr>
        <w:t xml:space="preserve">The </w:t>
      </w:r>
      <w:proofErr w:type="gramStart"/>
      <w:r w:rsidRPr="00DB3EB2">
        <w:rPr>
          <w:rFonts w:ascii="Times New Roman" w:hAnsi="Times New Roman" w:cs="Times New Roman"/>
          <w:sz w:val="24"/>
          <w:szCs w:val="24"/>
          <w:lang w:val="en-US"/>
        </w:rPr>
        <w:t xml:space="preserve">application </w:t>
      </w:r>
      <w:r w:rsidR="000B7155">
        <w:rPr>
          <w:rFonts w:ascii="Times New Roman" w:hAnsi="Times New Roman" w:cs="Times New Roman"/>
          <w:sz w:val="24"/>
          <w:szCs w:val="24"/>
          <w:lang w:val="en-US"/>
        </w:rPr>
        <w:t xml:space="preserve"> be</w:t>
      </w:r>
      <w:proofErr w:type="gramEnd"/>
      <w:r w:rsidR="000B7155">
        <w:rPr>
          <w:rFonts w:ascii="Times New Roman" w:hAnsi="Times New Roman" w:cs="Times New Roman"/>
          <w:sz w:val="24"/>
          <w:szCs w:val="24"/>
          <w:lang w:val="en-US"/>
        </w:rPr>
        <w:t xml:space="preserve"> and is hereby </w:t>
      </w:r>
      <w:r w:rsidRPr="00DB3EB2">
        <w:rPr>
          <w:rFonts w:ascii="Times New Roman" w:hAnsi="Times New Roman" w:cs="Times New Roman"/>
          <w:sz w:val="24"/>
          <w:szCs w:val="24"/>
          <w:lang w:val="en-US"/>
        </w:rPr>
        <w:t xml:space="preserve"> granted in respect of</w:t>
      </w:r>
      <w:r w:rsidR="000B7155">
        <w:rPr>
          <w:rFonts w:ascii="Times New Roman" w:hAnsi="Times New Roman" w:cs="Times New Roman"/>
          <w:sz w:val="24"/>
          <w:szCs w:val="24"/>
          <w:lang w:val="en-US"/>
        </w:rPr>
        <w:t xml:space="preserve"> </w:t>
      </w:r>
      <w:r w:rsidRPr="00DB3EB2">
        <w:rPr>
          <w:rFonts w:ascii="Times New Roman" w:hAnsi="Times New Roman" w:cs="Times New Roman"/>
          <w:sz w:val="24"/>
          <w:szCs w:val="24"/>
        </w:rPr>
        <w:t xml:space="preserve">Kevin </w:t>
      </w:r>
      <w:proofErr w:type="spellStart"/>
      <w:r w:rsidRPr="00DB3EB2">
        <w:rPr>
          <w:rFonts w:ascii="Times New Roman" w:hAnsi="Times New Roman" w:cs="Times New Roman"/>
          <w:sz w:val="24"/>
          <w:szCs w:val="24"/>
        </w:rPr>
        <w:t>Bundo</w:t>
      </w:r>
      <w:proofErr w:type="spellEnd"/>
      <w:r w:rsidRPr="00DB3EB2">
        <w:rPr>
          <w:rFonts w:ascii="Times New Roman" w:hAnsi="Times New Roman" w:cs="Times New Roman"/>
          <w:sz w:val="24"/>
          <w:szCs w:val="24"/>
        </w:rPr>
        <w:t xml:space="preserve"> as follows,</w:t>
      </w:r>
    </w:p>
    <w:p w14:paraId="326FAA7F" w14:textId="77777777" w:rsidR="003C3264" w:rsidRPr="003C3264" w:rsidRDefault="003C3264" w:rsidP="003C3264">
      <w:pPr>
        <w:pStyle w:val="ListParagraph"/>
        <w:spacing w:line="360" w:lineRule="auto"/>
        <w:ind w:left="1080"/>
        <w:jc w:val="both"/>
        <w:rPr>
          <w:rFonts w:ascii="Times New Roman" w:hAnsi="Times New Roman" w:cs="Times New Roman"/>
          <w:b/>
          <w:sz w:val="24"/>
          <w:szCs w:val="24"/>
          <w:u w:val="single"/>
        </w:rPr>
      </w:pPr>
    </w:p>
    <w:p w14:paraId="00EC92AC" w14:textId="77777777" w:rsidR="009A381D" w:rsidRPr="003C3264" w:rsidRDefault="009A381D" w:rsidP="00DB3EB2">
      <w:pPr>
        <w:pStyle w:val="ListParagraph"/>
        <w:numPr>
          <w:ilvl w:val="0"/>
          <w:numId w:val="3"/>
        </w:numPr>
        <w:spacing w:line="360" w:lineRule="auto"/>
        <w:jc w:val="both"/>
        <w:rPr>
          <w:rFonts w:ascii="Times New Roman" w:hAnsi="Times New Roman" w:cs="Times New Roman"/>
          <w:sz w:val="24"/>
          <w:szCs w:val="24"/>
        </w:rPr>
      </w:pPr>
      <w:r w:rsidRPr="003C3264">
        <w:rPr>
          <w:rFonts w:ascii="Times New Roman" w:hAnsi="Times New Roman" w:cs="Times New Roman"/>
          <w:sz w:val="24"/>
          <w:szCs w:val="24"/>
        </w:rPr>
        <w:t>The applicant is to deposit bail in the sum of</w:t>
      </w:r>
      <w:r w:rsidR="00DB3EB2">
        <w:rPr>
          <w:rFonts w:ascii="Times New Roman" w:hAnsi="Times New Roman" w:cs="Times New Roman"/>
          <w:sz w:val="24"/>
          <w:szCs w:val="24"/>
        </w:rPr>
        <w:t xml:space="preserve"> $50000 to the clerk of Court, </w:t>
      </w:r>
      <w:r w:rsidRPr="003C3264">
        <w:rPr>
          <w:rFonts w:ascii="Times New Roman" w:hAnsi="Times New Roman" w:cs="Times New Roman"/>
          <w:sz w:val="24"/>
          <w:szCs w:val="24"/>
        </w:rPr>
        <w:t>Chinhoyi Magistrates Court.</w:t>
      </w:r>
    </w:p>
    <w:p w14:paraId="0EC37D5F" w14:textId="77777777" w:rsidR="009A381D" w:rsidRPr="003C3264" w:rsidRDefault="00DB3EB2" w:rsidP="003C326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is to reside at P</w:t>
      </w:r>
      <w:r w:rsidR="009A381D" w:rsidRPr="003C3264">
        <w:rPr>
          <w:rFonts w:ascii="Times New Roman" w:hAnsi="Times New Roman" w:cs="Times New Roman"/>
          <w:sz w:val="24"/>
          <w:szCs w:val="24"/>
        </w:rPr>
        <w:t>lo</w:t>
      </w:r>
      <w:r>
        <w:rPr>
          <w:rFonts w:ascii="Times New Roman" w:hAnsi="Times New Roman" w:cs="Times New Roman"/>
          <w:sz w:val="24"/>
          <w:szCs w:val="24"/>
        </w:rPr>
        <w:t>t 9 Agile,</w:t>
      </w:r>
      <w:r w:rsidR="009A381D" w:rsidRPr="003C3264">
        <w:rPr>
          <w:rFonts w:ascii="Times New Roman" w:hAnsi="Times New Roman" w:cs="Times New Roman"/>
          <w:sz w:val="24"/>
          <w:szCs w:val="24"/>
        </w:rPr>
        <w:t xml:space="preserve"> Golden Kopje Farm, Chinhoyi until the matter is finalized.</w:t>
      </w:r>
    </w:p>
    <w:p w14:paraId="7CAD516B" w14:textId="3AB25750" w:rsidR="009A381D" w:rsidRDefault="009A381D" w:rsidP="003C3264">
      <w:pPr>
        <w:pStyle w:val="ListParagraph"/>
        <w:numPr>
          <w:ilvl w:val="0"/>
          <w:numId w:val="3"/>
        </w:numPr>
        <w:spacing w:line="360" w:lineRule="auto"/>
        <w:jc w:val="both"/>
        <w:rPr>
          <w:rFonts w:ascii="Times New Roman" w:hAnsi="Times New Roman" w:cs="Times New Roman"/>
          <w:sz w:val="24"/>
          <w:szCs w:val="24"/>
        </w:rPr>
      </w:pPr>
      <w:r w:rsidRPr="003C3264">
        <w:rPr>
          <w:rFonts w:ascii="Times New Roman" w:hAnsi="Times New Roman" w:cs="Times New Roman"/>
          <w:sz w:val="24"/>
          <w:szCs w:val="24"/>
        </w:rPr>
        <w:t>The applicant is to report once on the last Friday of each mo</w:t>
      </w:r>
      <w:r w:rsidR="007E167F" w:rsidRPr="003C3264">
        <w:rPr>
          <w:rFonts w:ascii="Times New Roman" w:hAnsi="Times New Roman" w:cs="Times New Roman"/>
          <w:sz w:val="24"/>
          <w:szCs w:val="24"/>
        </w:rPr>
        <w:t>n</w:t>
      </w:r>
      <w:r w:rsidR="00DB3EB2">
        <w:rPr>
          <w:rFonts w:ascii="Times New Roman" w:hAnsi="Times New Roman" w:cs="Times New Roman"/>
          <w:sz w:val="24"/>
          <w:szCs w:val="24"/>
        </w:rPr>
        <w:t xml:space="preserve">th </w:t>
      </w:r>
      <w:proofErr w:type="gramStart"/>
      <w:r w:rsidR="00DB3EB2">
        <w:rPr>
          <w:rFonts w:ascii="Times New Roman" w:hAnsi="Times New Roman" w:cs="Times New Roman"/>
          <w:sz w:val="24"/>
          <w:szCs w:val="24"/>
        </w:rPr>
        <w:t xml:space="preserve">at </w:t>
      </w:r>
      <w:r w:rsidRPr="003C3264">
        <w:rPr>
          <w:rFonts w:ascii="Times New Roman" w:hAnsi="Times New Roman" w:cs="Times New Roman"/>
          <w:sz w:val="24"/>
          <w:szCs w:val="24"/>
        </w:rPr>
        <w:t xml:space="preserve"> Chinhoyi</w:t>
      </w:r>
      <w:proofErr w:type="gramEnd"/>
      <w:r w:rsidRPr="003C3264">
        <w:rPr>
          <w:rFonts w:ascii="Times New Roman" w:hAnsi="Times New Roman" w:cs="Times New Roman"/>
          <w:sz w:val="24"/>
          <w:szCs w:val="24"/>
        </w:rPr>
        <w:t xml:space="preserve"> Rural </w:t>
      </w:r>
      <w:r w:rsidR="00DB3EB2">
        <w:rPr>
          <w:rFonts w:ascii="Times New Roman" w:hAnsi="Times New Roman" w:cs="Times New Roman"/>
          <w:sz w:val="24"/>
          <w:szCs w:val="24"/>
        </w:rPr>
        <w:t xml:space="preserve">Police Station </w:t>
      </w:r>
      <w:r w:rsidRPr="003C3264">
        <w:rPr>
          <w:rFonts w:ascii="Times New Roman" w:hAnsi="Times New Roman" w:cs="Times New Roman"/>
          <w:sz w:val="24"/>
          <w:szCs w:val="24"/>
        </w:rPr>
        <w:t>until the trial is finalized</w:t>
      </w:r>
    </w:p>
    <w:p w14:paraId="66CC7280" w14:textId="6BFED90A" w:rsidR="00897DC5" w:rsidRDefault="00897DC5" w:rsidP="00897DC5">
      <w:pPr>
        <w:spacing w:line="360" w:lineRule="auto"/>
        <w:jc w:val="both"/>
        <w:rPr>
          <w:rFonts w:ascii="Times New Roman" w:hAnsi="Times New Roman" w:cs="Times New Roman"/>
          <w:sz w:val="24"/>
          <w:szCs w:val="24"/>
        </w:rPr>
      </w:pPr>
    </w:p>
    <w:p w14:paraId="2AD935BE" w14:textId="77777777" w:rsidR="00897DC5" w:rsidRPr="00897DC5" w:rsidRDefault="00897DC5" w:rsidP="00897DC5">
      <w:pPr>
        <w:spacing w:line="360" w:lineRule="auto"/>
        <w:jc w:val="both"/>
        <w:rPr>
          <w:rFonts w:ascii="Times New Roman" w:hAnsi="Times New Roman" w:cs="Times New Roman"/>
          <w:sz w:val="24"/>
          <w:szCs w:val="24"/>
        </w:rPr>
      </w:pPr>
    </w:p>
    <w:p w14:paraId="20196C26" w14:textId="77777777" w:rsidR="00DB3EB2" w:rsidRDefault="00DB3EB2" w:rsidP="00DB3EB2">
      <w:pPr>
        <w:spacing w:line="360" w:lineRule="auto"/>
        <w:jc w:val="both"/>
        <w:rPr>
          <w:rFonts w:ascii="Times New Roman" w:hAnsi="Times New Roman" w:cs="Times New Roman"/>
          <w:sz w:val="24"/>
          <w:szCs w:val="24"/>
        </w:rPr>
      </w:pPr>
      <w:r w:rsidRPr="007645ED">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14:paraId="0A56A9D3" w14:textId="77777777" w:rsidR="00F257AA" w:rsidRDefault="00F257AA" w:rsidP="00DB3EB2">
      <w:pPr>
        <w:spacing w:line="360" w:lineRule="auto"/>
        <w:jc w:val="both"/>
        <w:rPr>
          <w:rFonts w:ascii="Times New Roman" w:hAnsi="Times New Roman" w:cs="Times New Roman"/>
          <w:sz w:val="24"/>
          <w:szCs w:val="24"/>
        </w:rPr>
      </w:pPr>
      <w:proofErr w:type="spellStart"/>
      <w:r w:rsidRPr="00F257AA">
        <w:rPr>
          <w:rFonts w:ascii="Times New Roman" w:hAnsi="Times New Roman" w:cs="Times New Roman"/>
          <w:i/>
          <w:sz w:val="24"/>
          <w:szCs w:val="24"/>
        </w:rPr>
        <w:t>Mangeyi</w:t>
      </w:r>
      <w:proofErr w:type="spellEnd"/>
      <w:r w:rsidRPr="00F257AA">
        <w:rPr>
          <w:rFonts w:ascii="Times New Roman" w:hAnsi="Times New Roman" w:cs="Times New Roman"/>
          <w:i/>
          <w:sz w:val="24"/>
          <w:szCs w:val="24"/>
        </w:rPr>
        <w:t xml:space="preserve"> Law Chambers</w:t>
      </w:r>
      <w:r>
        <w:rPr>
          <w:rFonts w:ascii="Times New Roman" w:hAnsi="Times New Roman" w:cs="Times New Roman"/>
          <w:sz w:val="24"/>
          <w:szCs w:val="24"/>
        </w:rPr>
        <w:t>, 1</w:t>
      </w:r>
      <w:r w:rsidRPr="00F257AA">
        <w:rPr>
          <w:rFonts w:ascii="Times New Roman" w:hAnsi="Times New Roman" w:cs="Times New Roman"/>
          <w:sz w:val="24"/>
          <w:szCs w:val="24"/>
          <w:vertAlign w:val="superscript"/>
        </w:rPr>
        <w:t>st</w:t>
      </w:r>
      <w:r>
        <w:rPr>
          <w:rFonts w:ascii="Times New Roman" w:hAnsi="Times New Roman" w:cs="Times New Roman"/>
          <w:sz w:val="24"/>
          <w:szCs w:val="24"/>
        </w:rPr>
        <w:t xml:space="preserve"> - 6</w:t>
      </w:r>
      <w:r w:rsidRPr="00F257AA">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legal practitioners.</w:t>
      </w:r>
    </w:p>
    <w:p w14:paraId="39BDCA16" w14:textId="77777777" w:rsidR="00F257AA" w:rsidRPr="00DB3EB2" w:rsidRDefault="00F257AA" w:rsidP="00DB3EB2">
      <w:pPr>
        <w:spacing w:line="360" w:lineRule="auto"/>
        <w:jc w:val="both"/>
        <w:rPr>
          <w:rFonts w:ascii="Times New Roman" w:hAnsi="Times New Roman" w:cs="Times New Roman"/>
          <w:sz w:val="24"/>
          <w:szCs w:val="24"/>
        </w:rPr>
      </w:pPr>
      <w:proofErr w:type="spellStart"/>
      <w:r w:rsidRPr="00F257AA">
        <w:rPr>
          <w:rFonts w:ascii="Times New Roman" w:hAnsi="Times New Roman" w:cs="Times New Roman"/>
          <w:i/>
          <w:sz w:val="24"/>
          <w:szCs w:val="24"/>
        </w:rPr>
        <w:t>Kachere</w:t>
      </w:r>
      <w:proofErr w:type="spellEnd"/>
      <w:r w:rsidRPr="00F257AA">
        <w:rPr>
          <w:rFonts w:ascii="Times New Roman" w:hAnsi="Times New Roman" w:cs="Times New Roman"/>
          <w:i/>
          <w:sz w:val="24"/>
          <w:szCs w:val="24"/>
        </w:rPr>
        <w:t xml:space="preserve"> Legal </w:t>
      </w:r>
      <w:proofErr w:type="gramStart"/>
      <w:r w:rsidRPr="00F257AA">
        <w:rPr>
          <w:rFonts w:ascii="Times New Roman" w:hAnsi="Times New Roman" w:cs="Times New Roman"/>
          <w:i/>
          <w:sz w:val="24"/>
          <w:szCs w:val="24"/>
        </w:rPr>
        <w:t>Practitioners</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7</w:t>
      </w:r>
      <w:r w:rsidRPr="00F257AA">
        <w:rPr>
          <w:rFonts w:ascii="Times New Roman" w:hAnsi="Times New Roman" w:cs="Times New Roman"/>
          <w:sz w:val="24"/>
          <w:szCs w:val="24"/>
          <w:vertAlign w:val="superscript"/>
        </w:rPr>
        <w:t>th</w:t>
      </w:r>
      <w:r>
        <w:rPr>
          <w:rFonts w:ascii="Times New Roman" w:hAnsi="Times New Roman" w:cs="Times New Roman"/>
          <w:sz w:val="24"/>
          <w:szCs w:val="24"/>
        </w:rPr>
        <w:t xml:space="preserve"> – 11</w:t>
      </w:r>
      <w:r w:rsidRPr="00F257AA">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legal </w:t>
      </w:r>
      <w:proofErr w:type="spellStart"/>
      <w:r>
        <w:rPr>
          <w:rFonts w:ascii="Times New Roman" w:hAnsi="Times New Roman" w:cs="Times New Roman"/>
          <w:sz w:val="24"/>
          <w:szCs w:val="24"/>
        </w:rPr>
        <w:t>practitiners</w:t>
      </w:r>
      <w:proofErr w:type="spellEnd"/>
      <w:r>
        <w:rPr>
          <w:rFonts w:ascii="Times New Roman" w:hAnsi="Times New Roman" w:cs="Times New Roman"/>
          <w:sz w:val="24"/>
          <w:szCs w:val="24"/>
        </w:rPr>
        <w:t>.</w:t>
      </w:r>
    </w:p>
    <w:p w14:paraId="40FE7DF1" w14:textId="77777777" w:rsidR="006148F1" w:rsidRPr="003C3264" w:rsidRDefault="006148F1" w:rsidP="003C3264">
      <w:pPr>
        <w:spacing w:line="360" w:lineRule="auto"/>
        <w:ind w:left="360"/>
        <w:jc w:val="both"/>
        <w:rPr>
          <w:rFonts w:ascii="Times New Roman" w:hAnsi="Times New Roman" w:cs="Times New Roman"/>
          <w:sz w:val="24"/>
          <w:szCs w:val="24"/>
          <w:lang w:val="en-US"/>
        </w:rPr>
      </w:pPr>
    </w:p>
    <w:sectPr w:rsidR="006148F1" w:rsidRPr="003C326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EB4E" w14:textId="77777777" w:rsidR="00757BAF" w:rsidRDefault="00757BAF" w:rsidP="005F24B9">
      <w:pPr>
        <w:spacing w:after="0" w:line="240" w:lineRule="auto"/>
      </w:pPr>
      <w:r>
        <w:separator/>
      </w:r>
    </w:p>
  </w:endnote>
  <w:endnote w:type="continuationSeparator" w:id="0">
    <w:p w14:paraId="18140AAE" w14:textId="77777777" w:rsidR="00757BAF" w:rsidRDefault="00757BAF" w:rsidP="005F2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591E" w14:textId="77777777" w:rsidR="00757BAF" w:rsidRDefault="00757BAF" w:rsidP="005F24B9">
      <w:pPr>
        <w:spacing w:after="0" w:line="240" w:lineRule="auto"/>
      </w:pPr>
      <w:r>
        <w:separator/>
      </w:r>
    </w:p>
  </w:footnote>
  <w:footnote w:type="continuationSeparator" w:id="0">
    <w:p w14:paraId="3279F012" w14:textId="77777777" w:rsidR="00757BAF" w:rsidRDefault="00757BAF" w:rsidP="005F2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388267"/>
      <w:docPartObj>
        <w:docPartGallery w:val="Page Numbers (Top of Page)"/>
        <w:docPartUnique/>
      </w:docPartObj>
    </w:sdtPr>
    <w:sdtEndPr>
      <w:rPr>
        <w:noProof/>
      </w:rPr>
    </w:sdtEndPr>
    <w:sdtContent>
      <w:p w14:paraId="62601DE0" w14:textId="77777777" w:rsidR="005F24B9" w:rsidRDefault="005F24B9">
        <w:pPr>
          <w:pStyle w:val="Header"/>
          <w:jc w:val="right"/>
          <w:rPr>
            <w:noProof/>
          </w:rPr>
        </w:pPr>
        <w:r>
          <w:fldChar w:fldCharType="begin"/>
        </w:r>
        <w:r>
          <w:instrText xml:space="preserve"> PAGE   \* MERGEFORMAT </w:instrText>
        </w:r>
        <w:r>
          <w:fldChar w:fldCharType="separate"/>
        </w:r>
        <w:r w:rsidR="00C1795A">
          <w:rPr>
            <w:noProof/>
          </w:rPr>
          <w:t>8</w:t>
        </w:r>
        <w:r>
          <w:rPr>
            <w:noProof/>
          </w:rPr>
          <w:fldChar w:fldCharType="end"/>
        </w:r>
      </w:p>
      <w:p w14:paraId="1C6708AC" w14:textId="77777777" w:rsidR="005F24B9" w:rsidRDefault="005F24B9" w:rsidP="005F24B9">
        <w:pPr>
          <w:pStyle w:val="Header"/>
          <w:jc w:val="right"/>
          <w:rPr>
            <w:noProof/>
          </w:rPr>
        </w:pPr>
        <w:r>
          <w:rPr>
            <w:noProof/>
          </w:rPr>
          <w:t>HCC18-22</w:t>
        </w:r>
      </w:p>
      <w:p w14:paraId="37C47059" w14:textId="77777777" w:rsidR="005F24B9" w:rsidRDefault="005F24B9">
        <w:pPr>
          <w:pStyle w:val="Header"/>
          <w:jc w:val="right"/>
          <w:rPr>
            <w:noProof/>
          </w:rPr>
        </w:pPr>
        <w:r>
          <w:rPr>
            <w:noProof/>
          </w:rPr>
          <w:t>B199/22</w:t>
        </w:r>
      </w:p>
      <w:p w14:paraId="0616D336" w14:textId="77777777" w:rsidR="005F24B9" w:rsidRDefault="005F24B9">
        <w:pPr>
          <w:pStyle w:val="Header"/>
          <w:jc w:val="right"/>
        </w:pPr>
        <w:r>
          <w:rPr>
            <w:noProof/>
          </w:rPr>
          <w:t>B200/22</w:t>
        </w:r>
      </w:p>
    </w:sdtContent>
  </w:sdt>
  <w:p w14:paraId="34B18008" w14:textId="77777777" w:rsidR="005F24B9" w:rsidRDefault="005F2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74664"/>
    <w:multiLevelType w:val="hybridMultilevel"/>
    <w:tmpl w:val="3D30E7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33C5F3A"/>
    <w:multiLevelType w:val="hybridMultilevel"/>
    <w:tmpl w:val="C75CC7DC"/>
    <w:lvl w:ilvl="0" w:tplc="4DAAEA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35F08A5"/>
    <w:multiLevelType w:val="hybridMultilevel"/>
    <w:tmpl w:val="A5A2D62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2AB5D6A"/>
    <w:multiLevelType w:val="hybridMultilevel"/>
    <w:tmpl w:val="3D30E7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24F3643"/>
    <w:multiLevelType w:val="hybridMultilevel"/>
    <w:tmpl w:val="68A06274"/>
    <w:lvl w:ilvl="0" w:tplc="6762AB88">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7BA1134"/>
    <w:multiLevelType w:val="hybridMultilevel"/>
    <w:tmpl w:val="54C8E2F0"/>
    <w:lvl w:ilvl="0" w:tplc="3009001B">
      <w:start w:val="1"/>
      <w:numFmt w:val="lowerRoman"/>
      <w:lvlText w:val="%1."/>
      <w:lvlJc w:val="righ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6CC047B8"/>
    <w:multiLevelType w:val="hybridMultilevel"/>
    <w:tmpl w:val="8B4415DC"/>
    <w:lvl w:ilvl="0" w:tplc="F7703F4A">
      <w:start w:val="2"/>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B5A0427"/>
    <w:multiLevelType w:val="hybridMultilevel"/>
    <w:tmpl w:val="BC84C638"/>
    <w:lvl w:ilvl="0" w:tplc="EA348B9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16cid:durableId="722489972">
    <w:abstractNumId w:val="2"/>
  </w:num>
  <w:num w:numId="2" w16cid:durableId="1989900391">
    <w:abstractNumId w:val="7"/>
  </w:num>
  <w:num w:numId="3" w16cid:durableId="803041901">
    <w:abstractNumId w:val="4"/>
  </w:num>
  <w:num w:numId="4" w16cid:durableId="121467351">
    <w:abstractNumId w:val="0"/>
  </w:num>
  <w:num w:numId="5" w16cid:durableId="580796692">
    <w:abstractNumId w:val="3"/>
  </w:num>
  <w:num w:numId="6" w16cid:durableId="653144558">
    <w:abstractNumId w:val="5"/>
  </w:num>
  <w:num w:numId="7" w16cid:durableId="34426189">
    <w:abstractNumId w:val="1"/>
  </w:num>
  <w:num w:numId="8" w16cid:durableId="1173763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E83"/>
    <w:rsid w:val="00015829"/>
    <w:rsid w:val="000424C3"/>
    <w:rsid w:val="00053635"/>
    <w:rsid w:val="000750E8"/>
    <w:rsid w:val="000A6908"/>
    <w:rsid w:val="000B7155"/>
    <w:rsid w:val="00104B2E"/>
    <w:rsid w:val="0022664A"/>
    <w:rsid w:val="00302930"/>
    <w:rsid w:val="00302CAD"/>
    <w:rsid w:val="00335AF7"/>
    <w:rsid w:val="00354A59"/>
    <w:rsid w:val="003B1B77"/>
    <w:rsid w:val="003C3264"/>
    <w:rsid w:val="00497EE4"/>
    <w:rsid w:val="00545466"/>
    <w:rsid w:val="00571AF0"/>
    <w:rsid w:val="00597211"/>
    <w:rsid w:val="005D06D1"/>
    <w:rsid w:val="005F24B9"/>
    <w:rsid w:val="006148F1"/>
    <w:rsid w:val="00626C3F"/>
    <w:rsid w:val="00671B88"/>
    <w:rsid w:val="00674E6B"/>
    <w:rsid w:val="00681DF5"/>
    <w:rsid w:val="006E3ACE"/>
    <w:rsid w:val="006F7518"/>
    <w:rsid w:val="007177C3"/>
    <w:rsid w:val="00757BAF"/>
    <w:rsid w:val="007645ED"/>
    <w:rsid w:val="0078511B"/>
    <w:rsid w:val="007C7111"/>
    <w:rsid w:val="007D0BAA"/>
    <w:rsid w:val="007E167F"/>
    <w:rsid w:val="0081453D"/>
    <w:rsid w:val="00820D1D"/>
    <w:rsid w:val="00876D30"/>
    <w:rsid w:val="00877F1F"/>
    <w:rsid w:val="00892F2D"/>
    <w:rsid w:val="00897DC5"/>
    <w:rsid w:val="008D5B16"/>
    <w:rsid w:val="009A381D"/>
    <w:rsid w:val="009B0566"/>
    <w:rsid w:val="00A3441B"/>
    <w:rsid w:val="00A51E27"/>
    <w:rsid w:val="00A700AE"/>
    <w:rsid w:val="00A856A9"/>
    <w:rsid w:val="00A91A6D"/>
    <w:rsid w:val="00AC2F09"/>
    <w:rsid w:val="00B22D14"/>
    <w:rsid w:val="00B37E83"/>
    <w:rsid w:val="00B67B1B"/>
    <w:rsid w:val="00B97ED9"/>
    <w:rsid w:val="00BB7012"/>
    <w:rsid w:val="00BC13E4"/>
    <w:rsid w:val="00BF4A92"/>
    <w:rsid w:val="00C1795A"/>
    <w:rsid w:val="00C26AC5"/>
    <w:rsid w:val="00C5566D"/>
    <w:rsid w:val="00CE4D03"/>
    <w:rsid w:val="00D1634C"/>
    <w:rsid w:val="00DB3EB2"/>
    <w:rsid w:val="00E01ADE"/>
    <w:rsid w:val="00E43372"/>
    <w:rsid w:val="00E53386"/>
    <w:rsid w:val="00E66AAC"/>
    <w:rsid w:val="00E72BF2"/>
    <w:rsid w:val="00ED1356"/>
    <w:rsid w:val="00F160BE"/>
    <w:rsid w:val="00F257AA"/>
    <w:rsid w:val="00F37C63"/>
    <w:rsid w:val="00F715F7"/>
    <w:rsid w:val="00FF63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9713"/>
  <w15:chartTrackingRefBased/>
  <w15:docId w15:val="{6AFD44ED-8CA0-4607-872B-87D7E095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E83"/>
    <w:pPr>
      <w:ind w:left="720"/>
      <w:contextualSpacing/>
    </w:pPr>
  </w:style>
  <w:style w:type="paragraph" w:styleId="Header">
    <w:name w:val="header"/>
    <w:basedOn w:val="Normal"/>
    <w:link w:val="HeaderChar"/>
    <w:uiPriority w:val="99"/>
    <w:unhideWhenUsed/>
    <w:rsid w:val="005F2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4B9"/>
  </w:style>
  <w:style w:type="paragraph" w:styleId="Footer">
    <w:name w:val="footer"/>
    <w:basedOn w:val="Normal"/>
    <w:link w:val="FooterChar"/>
    <w:uiPriority w:val="99"/>
    <w:unhideWhenUsed/>
    <w:rsid w:val="005F2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2175</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 SERVER</cp:lastModifiedBy>
  <cp:revision>2</cp:revision>
  <dcterms:created xsi:type="dcterms:W3CDTF">2022-09-21T10:12:00Z</dcterms:created>
  <dcterms:modified xsi:type="dcterms:W3CDTF">2022-09-21T10:12:00Z</dcterms:modified>
</cp:coreProperties>
</file>