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34C29">
      <w:pPr>
        <w:spacing w:after="0" w:line="240" w:lineRule="auto"/>
        <w:jc w:val="both"/>
        <w:rPr>
          <w:rFonts w:ascii="Times New Roman" w:hAnsi="Times New Roman" w:cs="Times New Roman"/>
          <w:b/>
          <w:sz w:val="24"/>
          <w:szCs w:val="24"/>
        </w:rPr>
      </w:pPr>
      <w:bookmarkStart w:id="0" w:name="_GoBack"/>
      <w:bookmarkEnd w:id="0"/>
    </w:p>
    <w:p w:rsidR="00826C4F" w:rsidRDefault="00826C4F" w:rsidP="00C34C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DB1C1E">
        <w:rPr>
          <w:rFonts w:ascii="Times New Roman" w:hAnsi="Times New Roman" w:cs="Times New Roman"/>
          <w:b/>
          <w:sz w:val="24"/>
          <w:szCs w:val="24"/>
        </w:rPr>
        <w:t>39</w:t>
      </w:r>
      <w:r w:rsidR="00C665F3">
        <w:rPr>
          <w:rFonts w:ascii="Times New Roman" w:hAnsi="Times New Roman" w:cs="Times New Roman"/>
          <w:b/>
          <w:sz w:val="24"/>
          <w:szCs w:val="24"/>
        </w:rPr>
        <w:t>/</w:t>
      </w:r>
      <w:r w:rsidR="00026A47">
        <w:rPr>
          <w:rFonts w:ascii="Times New Roman" w:hAnsi="Times New Roman" w:cs="Times New Roman"/>
          <w:b/>
          <w:sz w:val="24"/>
          <w:szCs w:val="24"/>
        </w:rPr>
        <w:t>2021</w:t>
      </w:r>
    </w:p>
    <w:p w:rsidR="00826C4F" w:rsidRDefault="00826C4F" w:rsidP="00C34C29">
      <w:pPr>
        <w:spacing w:after="0" w:line="240" w:lineRule="auto"/>
        <w:jc w:val="both"/>
        <w:rPr>
          <w:rFonts w:ascii="Times New Roman" w:hAnsi="Times New Roman" w:cs="Times New Roman"/>
          <w:b/>
          <w:sz w:val="24"/>
          <w:szCs w:val="24"/>
        </w:rPr>
      </w:pPr>
    </w:p>
    <w:p w:rsidR="00826C4F" w:rsidRDefault="00826C4F" w:rsidP="00C34C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026A47">
        <w:rPr>
          <w:rFonts w:ascii="Times New Roman" w:hAnsi="Times New Roman" w:cs="Times New Roman"/>
          <w:b/>
          <w:sz w:val="24"/>
          <w:szCs w:val="24"/>
        </w:rPr>
        <w:t>15 MARCH</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026A47">
        <w:rPr>
          <w:rFonts w:ascii="Times New Roman" w:hAnsi="Times New Roman" w:cs="Times New Roman"/>
          <w:b/>
          <w:sz w:val="24"/>
          <w:szCs w:val="24"/>
        </w:rPr>
        <w:t>2021</w:t>
      </w:r>
      <w:r w:rsidR="00BA5FA0">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026A47">
        <w:rPr>
          <w:rFonts w:ascii="Times New Roman" w:hAnsi="Times New Roman" w:cs="Times New Roman"/>
          <w:b/>
          <w:sz w:val="24"/>
          <w:szCs w:val="24"/>
        </w:rPr>
        <w:t>APP/609/19</w:t>
      </w:r>
    </w:p>
    <w:p w:rsidR="00826C4F" w:rsidRDefault="00DB1C1E" w:rsidP="00C34C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APRIL</w:t>
      </w:r>
      <w:r w:rsidR="00F52D6A">
        <w:rPr>
          <w:rFonts w:ascii="Times New Roman" w:hAnsi="Times New Roman" w:cs="Times New Roman"/>
          <w:b/>
          <w:sz w:val="24"/>
          <w:szCs w:val="24"/>
        </w:rPr>
        <w:t xml:space="preserve">  </w:t>
      </w:r>
      <w:r w:rsidR="00026A47">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C34C29">
      <w:pPr>
        <w:spacing w:after="0" w:line="240" w:lineRule="auto"/>
        <w:jc w:val="both"/>
        <w:rPr>
          <w:rFonts w:ascii="Times New Roman" w:hAnsi="Times New Roman" w:cs="Times New Roman"/>
          <w:sz w:val="24"/>
          <w:szCs w:val="24"/>
        </w:rPr>
      </w:pPr>
    </w:p>
    <w:p w:rsidR="008C7FDA" w:rsidRDefault="008C7FDA" w:rsidP="00C34C29">
      <w:pPr>
        <w:spacing w:after="0" w:line="240" w:lineRule="auto"/>
        <w:jc w:val="both"/>
        <w:rPr>
          <w:rFonts w:ascii="Times New Roman" w:hAnsi="Times New Roman" w:cs="Times New Roman"/>
          <w:sz w:val="24"/>
          <w:szCs w:val="24"/>
        </w:rPr>
      </w:pPr>
    </w:p>
    <w:p w:rsidR="00C617C6" w:rsidRPr="008C7FDA" w:rsidRDefault="008C7FDA" w:rsidP="00C34C29">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C34C29">
      <w:pPr>
        <w:spacing w:after="0" w:line="240" w:lineRule="auto"/>
        <w:jc w:val="both"/>
        <w:rPr>
          <w:rFonts w:ascii="Times New Roman" w:hAnsi="Times New Roman" w:cs="Times New Roman"/>
          <w:sz w:val="24"/>
          <w:szCs w:val="24"/>
        </w:rPr>
      </w:pPr>
    </w:p>
    <w:p w:rsidR="008C7FDA" w:rsidRDefault="0019530D" w:rsidP="00C34C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026A47" w:rsidP="00C34C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PAISON CHINOVAVA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C34C29">
      <w:pPr>
        <w:spacing w:after="0" w:line="240" w:lineRule="auto"/>
        <w:jc w:val="both"/>
        <w:rPr>
          <w:rFonts w:ascii="Times New Roman" w:hAnsi="Times New Roman" w:cs="Times New Roman"/>
          <w:b/>
          <w:sz w:val="24"/>
          <w:szCs w:val="24"/>
        </w:rPr>
      </w:pPr>
    </w:p>
    <w:p w:rsidR="00EE4B88" w:rsidRPr="007C5B8A" w:rsidRDefault="00EE4B88" w:rsidP="00C34C29">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C34C29">
      <w:pPr>
        <w:spacing w:after="0" w:line="240" w:lineRule="auto"/>
        <w:jc w:val="both"/>
        <w:rPr>
          <w:rFonts w:ascii="Times New Roman" w:hAnsi="Times New Roman" w:cs="Times New Roman"/>
          <w:b/>
          <w:sz w:val="24"/>
          <w:szCs w:val="24"/>
        </w:rPr>
      </w:pPr>
    </w:p>
    <w:p w:rsidR="00826C4F" w:rsidRDefault="00B4757E" w:rsidP="00C34C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DELTA BEVERAGES (PVT) LTD</w:t>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C34C29">
      <w:pPr>
        <w:spacing w:after="0" w:line="240" w:lineRule="auto"/>
        <w:jc w:val="both"/>
        <w:rPr>
          <w:rFonts w:ascii="Times New Roman" w:hAnsi="Times New Roman" w:cs="Times New Roman"/>
          <w:b/>
          <w:sz w:val="24"/>
          <w:szCs w:val="24"/>
        </w:rPr>
      </w:pPr>
    </w:p>
    <w:p w:rsidR="00F1217D" w:rsidRDefault="00F1217D" w:rsidP="00C34C29">
      <w:pPr>
        <w:spacing w:after="0" w:line="240" w:lineRule="auto"/>
        <w:jc w:val="both"/>
        <w:rPr>
          <w:rFonts w:ascii="Times New Roman" w:hAnsi="Times New Roman" w:cs="Times New Roman"/>
          <w:b/>
          <w:sz w:val="24"/>
          <w:szCs w:val="24"/>
        </w:rPr>
      </w:pPr>
    </w:p>
    <w:p w:rsidR="00F52D6A" w:rsidRDefault="00F52D6A" w:rsidP="00C34C29">
      <w:pPr>
        <w:spacing w:after="0" w:line="240" w:lineRule="auto"/>
        <w:jc w:val="both"/>
        <w:rPr>
          <w:rFonts w:ascii="Times New Roman" w:hAnsi="Times New Roman" w:cs="Times New Roman"/>
          <w:sz w:val="24"/>
          <w:szCs w:val="24"/>
        </w:rPr>
      </w:pPr>
    </w:p>
    <w:p w:rsidR="00103CA5" w:rsidRDefault="00B4757E" w:rsidP="00C34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w:t>
      </w:r>
      <w:r w:rsidR="00103CA5">
        <w:rPr>
          <w:rFonts w:ascii="Times New Roman" w:hAnsi="Times New Roman" w:cs="Times New Roman"/>
          <w:sz w:val="24"/>
          <w:szCs w:val="24"/>
        </w:rPr>
        <w:t xml:space="preserve">  J</w:t>
      </w:r>
    </w:p>
    <w:p w:rsidR="00F1217D" w:rsidRDefault="00F1217D" w:rsidP="00C34C29">
      <w:pPr>
        <w:spacing w:after="0" w:line="240" w:lineRule="auto"/>
        <w:jc w:val="both"/>
        <w:rPr>
          <w:rFonts w:ascii="Times New Roman" w:hAnsi="Times New Roman" w:cs="Times New Roman"/>
          <w:b/>
          <w:sz w:val="24"/>
          <w:szCs w:val="24"/>
        </w:rPr>
      </w:pPr>
    </w:p>
    <w:p w:rsidR="007C5B8A" w:rsidRPr="00F1217D" w:rsidRDefault="00F1217D" w:rsidP="00C34C29">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023F3C">
        <w:rPr>
          <w:rFonts w:ascii="Times New Roman" w:hAnsi="Times New Roman" w:cs="Times New Roman"/>
          <w:b/>
          <w:sz w:val="24"/>
          <w:szCs w:val="24"/>
        </w:rPr>
        <w:tab/>
      </w:r>
      <w:r w:rsidR="00023F3C">
        <w:rPr>
          <w:rFonts w:ascii="Times New Roman" w:hAnsi="Times New Roman" w:cs="Times New Roman"/>
          <w:b/>
          <w:sz w:val="24"/>
          <w:szCs w:val="24"/>
        </w:rPr>
        <w:tab/>
        <w:t>In Person</w:t>
      </w:r>
    </w:p>
    <w:p w:rsidR="00F1217D" w:rsidRPr="00F1217D" w:rsidRDefault="00F1217D" w:rsidP="00C34C29">
      <w:pPr>
        <w:spacing w:after="0" w:line="240" w:lineRule="auto"/>
        <w:jc w:val="both"/>
        <w:rPr>
          <w:rFonts w:ascii="Times New Roman" w:hAnsi="Times New Roman" w:cs="Times New Roman"/>
          <w:b/>
          <w:sz w:val="24"/>
          <w:szCs w:val="24"/>
        </w:rPr>
      </w:pPr>
    </w:p>
    <w:p w:rsidR="00F1217D" w:rsidRPr="00F1217D" w:rsidRDefault="00F1217D" w:rsidP="00C34C29">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023F3C">
        <w:rPr>
          <w:rFonts w:ascii="Times New Roman" w:hAnsi="Times New Roman" w:cs="Times New Roman"/>
          <w:b/>
          <w:sz w:val="24"/>
          <w:szCs w:val="24"/>
        </w:rPr>
        <w:tab/>
      </w:r>
      <w:r w:rsidR="00023F3C">
        <w:rPr>
          <w:rFonts w:ascii="Times New Roman" w:hAnsi="Times New Roman" w:cs="Times New Roman"/>
          <w:b/>
          <w:sz w:val="24"/>
          <w:szCs w:val="24"/>
        </w:rPr>
        <w:tab/>
        <w:t xml:space="preserve">Mr </w:t>
      </w:r>
      <w:proofErr w:type="spellStart"/>
      <w:r w:rsidR="00023F3C">
        <w:rPr>
          <w:rFonts w:ascii="Times New Roman" w:hAnsi="Times New Roman" w:cs="Times New Roman"/>
          <w:b/>
          <w:sz w:val="24"/>
          <w:szCs w:val="24"/>
        </w:rPr>
        <w:t>Maguchu</w:t>
      </w:r>
      <w:proofErr w:type="spellEnd"/>
      <w:r w:rsidR="00023F3C">
        <w:rPr>
          <w:rFonts w:ascii="Times New Roman" w:hAnsi="Times New Roman" w:cs="Times New Roman"/>
          <w:b/>
          <w:sz w:val="24"/>
          <w:szCs w:val="24"/>
        </w:rPr>
        <w:t xml:space="preserve"> (Legal Practitioner)</w:t>
      </w:r>
    </w:p>
    <w:p w:rsidR="001078EB" w:rsidRPr="00F1217D" w:rsidRDefault="001078EB" w:rsidP="00C34C29">
      <w:pPr>
        <w:spacing w:after="0" w:line="240" w:lineRule="auto"/>
        <w:jc w:val="both"/>
        <w:rPr>
          <w:rFonts w:ascii="Times New Roman" w:hAnsi="Times New Roman" w:cs="Times New Roman"/>
          <w:b/>
          <w:sz w:val="24"/>
          <w:szCs w:val="24"/>
        </w:rPr>
      </w:pPr>
    </w:p>
    <w:p w:rsidR="007C5B8A" w:rsidRDefault="007C5B8A" w:rsidP="00C34C29">
      <w:pPr>
        <w:spacing w:after="0" w:line="240" w:lineRule="auto"/>
        <w:jc w:val="both"/>
        <w:rPr>
          <w:rFonts w:ascii="Times New Roman" w:hAnsi="Times New Roman" w:cs="Times New Roman"/>
          <w:b/>
          <w:sz w:val="24"/>
          <w:szCs w:val="24"/>
        </w:rPr>
      </w:pPr>
    </w:p>
    <w:p w:rsidR="00826C4F" w:rsidRDefault="00584695" w:rsidP="00C34C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BA5FA0" w:rsidRDefault="00BA5FA0" w:rsidP="00C34C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A04F7E" w:rsidRDefault="00BA5FA0" w:rsidP="00C34C2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0A1FE5">
        <w:rPr>
          <w:rFonts w:ascii="Times New Roman" w:hAnsi="Times New Roman" w:cs="Times New Roman"/>
          <w:sz w:val="24"/>
          <w:szCs w:val="24"/>
        </w:rPr>
        <w:t>This is an application for condonation</w:t>
      </w:r>
      <w:r w:rsidR="00A13B74">
        <w:rPr>
          <w:rFonts w:ascii="Times New Roman" w:hAnsi="Times New Roman" w:cs="Times New Roman"/>
          <w:sz w:val="24"/>
          <w:szCs w:val="24"/>
        </w:rPr>
        <w:t xml:space="preserve"> of late filing of a</w:t>
      </w:r>
      <w:r w:rsidR="000A1FE5">
        <w:rPr>
          <w:rFonts w:ascii="Times New Roman" w:hAnsi="Times New Roman" w:cs="Times New Roman"/>
          <w:sz w:val="24"/>
          <w:szCs w:val="24"/>
        </w:rPr>
        <w:t xml:space="preserve"> rescission of judgment application.  Default judgment was entered against the applicant employee on 9 October 2019 when he failed to attend court to prosecute</w:t>
      </w:r>
      <w:r w:rsidR="00A04F7E">
        <w:rPr>
          <w:rFonts w:ascii="Times New Roman" w:hAnsi="Times New Roman" w:cs="Times New Roman"/>
          <w:sz w:val="24"/>
          <w:szCs w:val="24"/>
        </w:rPr>
        <w:t xml:space="preserve"> his a</w:t>
      </w:r>
      <w:r w:rsidR="00A13B74">
        <w:rPr>
          <w:rFonts w:ascii="Times New Roman" w:hAnsi="Times New Roman" w:cs="Times New Roman"/>
          <w:sz w:val="24"/>
          <w:szCs w:val="24"/>
        </w:rPr>
        <w:t>ppeal. The condonation application</w:t>
      </w:r>
      <w:r w:rsidR="00A04F7E">
        <w:rPr>
          <w:rFonts w:ascii="Times New Roman" w:hAnsi="Times New Roman" w:cs="Times New Roman"/>
          <w:sz w:val="24"/>
          <w:szCs w:val="24"/>
        </w:rPr>
        <w:t xml:space="preserve"> is opposed by the employer whose view is that the applications lacks merit.</w:t>
      </w:r>
      <w:r w:rsidR="00A04F7E">
        <w:rPr>
          <w:rFonts w:ascii="Times New Roman" w:hAnsi="Times New Roman" w:cs="Times New Roman"/>
          <w:sz w:val="24"/>
          <w:szCs w:val="24"/>
        </w:rPr>
        <w:tab/>
        <w:t xml:space="preserve">The test for condonation of judgment is set out in Jansen v </w:t>
      </w:r>
      <w:proofErr w:type="spellStart"/>
      <w:r w:rsidR="00A04F7E">
        <w:rPr>
          <w:rFonts w:ascii="Times New Roman" w:hAnsi="Times New Roman" w:cs="Times New Roman"/>
          <w:sz w:val="24"/>
          <w:szCs w:val="24"/>
        </w:rPr>
        <w:t>Acav</w:t>
      </w:r>
      <w:r w:rsidR="00A13B74">
        <w:rPr>
          <w:rFonts w:ascii="Times New Roman" w:hAnsi="Times New Roman" w:cs="Times New Roman"/>
          <w:sz w:val="24"/>
          <w:szCs w:val="24"/>
        </w:rPr>
        <w:t>a</w:t>
      </w:r>
      <w:r w:rsidR="00A04F7E">
        <w:rPr>
          <w:rFonts w:ascii="Times New Roman" w:hAnsi="Times New Roman" w:cs="Times New Roman"/>
          <w:sz w:val="24"/>
          <w:szCs w:val="24"/>
        </w:rPr>
        <w:t>los</w:t>
      </w:r>
      <w:proofErr w:type="spellEnd"/>
      <w:r w:rsidR="00A04F7E">
        <w:rPr>
          <w:rFonts w:ascii="Times New Roman" w:hAnsi="Times New Roman" w:cs="Times New Roman"/>
          <w:sz w:val="24"/>
          <w:szCs w:val="24"/>
        </w:rPr>
        <w:t xml:space="preserve"> </w:t>
      </w:r>
      <w:r w:rsidR="00DB1C1E">
        <w:rPr>
          <w:rFonts w:ascii="Times New Roman" w:hAnsi="Times New Roman" w:cs="Times New Roman"/>
          <w:sz w:val="24"/>
          <w:szCs w:val="24"/>
        </w:rPr>
        <w:t xml:space="preserve">1993 (1) ZLR </w:t>
      </w:r>
      <w:r w:rsidR="00DB1C1E">
        <w:rPr>
          <w:rFonts w:ascii="Times New Roman" w:hAnsi="Times New Roman" w:cs="Times New Roman"/>
          <w:sz w:val="24"/>
          <w:szCs w:val="24"/>
        </w:rPr>
        <w:tab/>
        <w:t>216(S).</w:t>
      </w:r>
      <w:r w:rsidR="00A04F7E">
        <w:rPr>
          <w:rFonts w:ascii="Times New Roman" w:hAnsi="Times New Roman" w:cs="Times New Roman"/>
          <w:sz w:val="24"/>
          <w:szCs w:val="24"/>
        </w:rPr>
        <w:t xml:space="preserve"> </w:t>
      </w:r>
    </w:p>
    <w:p w:rsidR="00A04F7E" w:rsidRDefault="00A04F7E" w:rsidP="00C34C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employee states that he only became aware of the default judgment almost a year after it had been handed down. He says he </w:t>
      </w:r>
      <w:r w:rsidR="00A13B74">
        <w:rPr>
          <w:rFonts w:ascii="Times New Roman" w:hAnsi="Times New Roman" w:cs="Times New Roman"/>
          <w:sz w:val="24"/>
          <w:szCs w:val="24"/>
        </w:rPr>
        <w:t>had not put his lawyers into funds</w:t>
      </w:r>
      <w:r>
        <w:rPr>
          <w:rFonts w:ascii="Times New Roman" w:hAnsi="Times New Roman" w:cs="Times New Roman"/>
          <w:sz w:val="24"/>
          <w:szCs w:val="24"/>
        </w:rPr>
        <w:t xml:space="preserve"> so they did not advise him of the progress or lack of it in his matter.  He only got to hear that judgment had been entered in default after he had made personal enquiry at the Registrar’s Office.</w:t>
      </w:r>
      <w:r w:rsidR="00C34C29">
        <w:rPr>
          <w:rFonts w:ascii="Times New Roman" w:hAnsi="Times New Roman" w:cs="Times New Roman"/>
          <w:sz w:val="24"/>
          <w:szCs w:val="24"/>
        </w:rPr>
        <w:t xml:space="preserve">  He states therefore that his default was not wilful but one occasioned by his economic predicament resu</w:t>
      </w:r>
      <w:r w:rsidR="00A13B74">
        <w:rPr>
          <w:rFonts w:ascii="Times New Roman" w:hAnsi="Times New Roman" w:cs="Times New Roman"/>
          <w:sz w:val="24"/>
          <w:szCs w:val="24"/>
        </w:rPr>
        <w:t>lting in a break of communication</w:t>
      </w:r>
      <w:r w:rsidR="00C34C29">
        <w:rPr>
          <w:rFonts w:ascii="Times New Roman" w:hAnsi="Times New Roman" w:cs="Times New Roman"/>
          <w:sz w:val="24"/>
          <w:szCs w:val="24"/>
        </w:rPr>
        <w:t xml:space="preserve"> between him and his then lawyers.  He contends therefore that he has a plausible excuse to his default.</w:t>
      </w:r>
    </w:p>
    <w:p w:rsidR="00C34C29" w:rsidRDefault="00C34C29" w:rsidP="00C34C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plane he contends that he has a good case for rescission on the merits since in his view his default was not wilful and also that he is satisfied that the manner in which his labour dispute was handled by the respondent left a lot to be desired vis sufficiency of evidence.  I</w:t>
      </w:r>
      <w:r w:rsidR="00A13B74">
        <w:rPr>
          <w:rFonts w:ascii="Times New Roman" w:hAnsi="Times New Roman" w:cs="Times New Roman"/>
          <w:sz w:val="24"/>
          <w:szCs w:val="24"/>
        </w:rPr>
        <w:t xml:space="preserve">n the result he prays that the sins </w:t>
      </w:r>
      <w:r>
        <w:rPr>
          <w:rFonts w:ascii="Times New Roman" w:hAnsi="Times New Roman" w:cs="Times New Roman"/>
          <w:sz w:val="24"/>
          <w:szCs w:val="24"/>
        </w:rPr>
        <w:t xml:space="preserve">of his lawyers should not be visited on him and </w:t>
      </w:r>
      <w:r>
        <w:rPr>
          <w:rFonts w:ascii="Times New Roman" w:hAnsi="Times New Roman" w:cs="Times New Roman"/>
          <w:sz w:val="24"/>
          <w:szCs w:val="24"/>
        </w:rPr>
        <w:lastRenderedPageBreak/>
        <w:t>that this court indulges him by condoning his late noting of or rescission of judgment application.</w:t>
      </w:r>
    </w:p>
    <w:p w:rsidR="00A13B74" w:rsidRDefault="00CC4A4D" w:rsidP="00C34C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w:t>
      </w:r>
      <w:r w:rsidR="00A13B74">
        <w:rPr>
          <w:rFonts w:ascii="Times New Roman" w:hAnsi="Times New Roman" w:cs="Times New Roman"/>
          <w:sz w:val="24"/>
          <w:szCs w:val="24"/>
        </w:rPr>
        <w:t>,</w:t>
      </w:r>
      <w:r>
        <w:rPr>
          <w:rFonts w:ascii="Times New Roman" w:hAnsi="Times New Roman" w:cs="Times New Roman"/>
          <w:sz w:val="24"/>
          <w:szCs w:val="24"/>
        </w:rPr>
        <w:t xml:space="preserve"> the respondent</w:t>
      </w:r>
      <w:r w:rsidR="00006857">
        <w:rPr>
          <w:rFonts w:ascii="Times New Roman" w:hAnsi="Times New Roman" w:cs="Times New Roman"/>
          <w:sz w:val="24"/>
          <w:szCs w:val="24"/>
        </w:rPr>
        <w:t xml:space="preserve"> maintains that the application is bad at law in that it is an unmerited application.  Firstly they take issue with the fact that the </w:t>
      </w:r>
      <w:proofErr w:type="gramStart"/>
      <w:r w:rsidR="00006857">
        <w:rPr>
          <w:rFonts w:ascii="Times New Roman" w:hAnsi="Times New Roman" w:cs="Times New Roman"/>
          <w:sz w:val="24"/>
          <w:szCs w:val="24"/>
        </w:rPr>
        <w:t>alleged  defaulting</w:t>
      </w:r>
      <w:proofErr w:type="gramEnd"/>
      <w:r w:rsidR="00006857">
        <w:rPr>
          <w:rFonts w:ascii="Times New Roman" w:hAnsi="Times New Roman" w:cs="Times New Roman"/>
          <w:sz w:val="24"/>
          <w:szCs w:val="24"/>
        </w:rPr>
        <w:t xml:space="preserve"> lawyers did not depose to an affidavit  supporting the excuse given by the employee.  In their view the application lacks sincerity to that extent.</w:t>
      </w:r>
    </w:p>
    <w:p w:rsidR="00A13B74" w:rsidRDefault="00006857" w:rsidP="00A13B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plane the employee contend</w:t>
      </w:r>
      <w:r w:rsidR="00A13B74">
        <w:rPr>
          <w:rFonts w:ascii="Times New Roman" w:hAnsi="Times New Roman" w:cs="Times New Roman"/>
          <w:sz w:val="24"/>
          <w:szCs w:val="24"/>
        </w:rPr>
        <w:t xml:space="preserve">s that it is ill cited as a party </w:t>
      </w:r>
      <w:r>
        <w:rPr>
          <w:rFonts w:ascii="Times New Roman" w:hAnsi="Times New Roman" w:cs="Times New Roman"/>
          <w:sz w:val="24"/>
          <w:szCs w:val="24"/>
        </w:rPr>
        <w:t>to the rescission proceedings and to that extent it foresees t</w:t>
      </w:r>
      <w:r w:rsidR="00A13B74">
        <w:rPr>
          <w:rFonts w:ascii="Times New Roman" w:hAnsi="Times New Roman" w:cs="Times New Roman"/>
          <w:sz w:val="24"/>
          <w:szCs w:val="24"/>
        </w:rPr>
        <w:t xml:space="preserve">he rescission application being struck off </w:t>
      </w:r>
      <w:r>
        <w:rPr>
          <w:rFonts w:ascii="Times New Roman" w:hAnsi="Times New Roman" w:cs="Times New Roman"/>
          <w:sz w:val="24"/>
          <w:szCs w:val="24"/>
        </w:rPr>
        <w:t>on an account of the ill citation. It goes further and states th</w:t>
      </w:r>
      <w:r w:rsidR="00A13B74">
        <w:rPr>
          <w:rFonts w:ascii="Times New Roman" w:hAnsi="Times New Roman" w:cs="Times New Roman"/>
          <w:sz w:val="24"/>
          <w:szCs w:val="24"/>
        </w:rPr>
        <w:t>at the pleadings lack particularly</w:t>
      </w:r>
      <w:r>
        <w:rPr>
          <w:rFonts w:ascii="Times New Roman" w:hAnsi="Times New Roman" w:cs="Times New Roman"/>
          <w:sz w:val="24"/>
          <w:szCs w:val="24"/>
        </w:rPr>
        <w:t xml:space="preserve"> in so far as they speak to what they say was an ill handling of the evidence in the matter</w:t>
      </w:r>
      <w:r w:rsidR="00A13B74">
        <w:rPr>
          <w:rFonts w:ascii="Times New Roman" w:hAnsi="Times New Roman" w:cs="Times New Roman"/>
          <w:sz w:val="24"/>
          <w:szCs w:val="24"/>
        </w:rPr>
        <w:t xml:space="preserve">.  In the result the employer moves </w:t>
      </w:r>
      <w:r>
        <w:rPr>
          <w:rFonts w:ascii="Times New Roman" w:hAnsi="Times New Roman" w:cs="Times New Roman"/>
          <w:sz w:val="24"/>
          <w:szCs w:val="24"/>
        </w:rPr>
        <w:t>the court to dismiss the condonation application and allow finality to litigation.</w:t>
      </w:r>
    </w:p>
    <w:p w:rsidR="005D45FF" w:rsidRDefault="00006857" w:rsidP="00A13B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w:t>
      </w:r>
      <w:r w:rsidR="00A13B74">
        <w:rPr>
          <w:rFonts w:ascii="Times New Roman" w:hAnsi="Times New Roman" w:cs="Times New Roman"/>
          <w:sz w:val="24"/>
          <w:szCs w:val="24"/>
        </w:rPr>
        <w:t>n reaction to the citation issue</w:t>
      </w:r>
      <w:r>
        <w:rPr>
          <w:rFonts w:ascii="Times New Roman" w:hAnsi="Times New Roman" w:cs="Times New Roman"/>
          <w:sz w:val="24"/>
          <w:szCs w:val="24"/>
        </w:rPr>
        <w:t xml:space="preserve"> the employee argues that the employer did not</w:t>
      </w:r>
      <w:r w:rsidR="0052545E">
        <w:rPr>
          <w:rFonts w:ascii="Times New Roman" w:hAnsi="Times New Roman" w:cs="Times New Roman"/>
          <w:sz w:val="24"/>
          <w:szCs w:val="24"/>
        </w:rPr>
        <w:t xml:space="preserve"> raise such allegations and states that the default order cites the party correctly thus creating the impression that his ill citation is a </w:t>
      </w:r>
      <w:proofErr w:type="spellStart"/>
      <w:r w:rsidR="0052545E">
        <w:rPr>
          <w:rFonts w:ascii="Times New Roman" w:hAnsi="Times New Roman" w:cs="Times New Roman"/>
          <w:sz w:val="24"/>
          <w:szCs w:val="24"/>
        </w:rPr>
        <w:t>non issue</w:t>
      </w:r>
      <w:proofErr w:type="spellEnd"/>
      <w:r w:rsidR="0052545E">
        <w:rPr>
          <w:rFonts w:ascii="Times New Roman" w:hAnsi="Times New Roman" w:cs="Times New Roman"/>
          <w:sz w:val="24"/>
          <w:szCs w:val="24"/>
        </w:rPr>
        <w:t>.  It is settled law that a point of law can be raised at any stage.  It is clear that the citation is a point of law which goes to the rest of the matter.  See C.T. Bolts</w:t>
      </w:r>
      <w:r w:rsidR="00A13B74">
        <w:rPr>
          <w:rFonts w:ascii="Times New Roman" w:hAnsi="Times New Roman" w:cs="Times New Roman"/>
          <w:sz w:val="24"/>
          <w:szCs w:val="24"/>
        </w:rPr>
        <w:t xml:space="preserve"> Pvt Ltd </w:t>
      </w:r>
      <w:proofErr w:type="gramStart"/>
      <w:r w:rsidR="00A13B74">
        <w:rPr>
          <w:rFonts w:ascii="Times New Roman" w:hAnsi="Times New Roman" w:cs="Times New Roman"/>
          <w:sz w:val="24"/>
          <w:szCs w:val="24"/>
        </w:rPr>
        <w:t>v</w:t>
      </w:r>
      <w:proofErr w:type="gramEnd"/>
      <w:r w:rsidR="00A13B74">
        <w:rPr>
          <w:rFonts w:ascii="Times New Roman" w:hAnsi="Times New Roman" w:cs="Times New Roman"/>
          <w:sz w:val="24"/>
          <w:szCs w:val="24"/>
        </w:rPr>
        <w:t xml:space="preserve"> Workers Committee SC-91-11</w:t>
      </w:r>
      <w:r w:rsidR="005D45FF">
        <w:rPr>
          <w:rFonts w:ascii="Times New Roman" w:hAnsi="Times New Roman" w:cs="Times New Roman"/>
          <w:sz w:val="24"/>
          <w:szCs w:val="24"/>
        </w:rPr>
        <w:t>. In that</w:t>
      </w:r>
      <w:r w:rsidR="0052545E">
        <w:rPr>
          <w:rFonts w:ascii="Times New Roman" w:hAnsi="Times New Roman" w:cs="Times New Roman"/>
          <w:sz w:val="24"/>
          <w:szCs w:val="24"/>
        </w:rPr>
        <w:t xml:space="preserve"> case the judge emphasised the fact that it was neither here nor there that the </w:t>
      </w:r>
      <w:r w:rsidR="00A13B74">
        <w:rPr>
          <w:rFonts w:ascii="Times New Roman" w:hAnsi="Times New Roman" w:cs="Times New Roman"/>
          <w:sz w:val="24"/>
          <w:szCs w:val="24"/>
        </w:rPr>
        <w:t xml:space="preserve">error seemed </w:t>
      </w:r>
      <w:r w:rsidR="0052545E">
        <w:rPr>
          <w:rFonts w:ascii="Times New Roman" w:hAnsi="Times New Roman" w:cs="Times New Roman"/>
          <w:sz w:val="24"/>
          <w:szCs w:val="24"/>
        </w:rPr>
        <w:t>to have</w:t>
      </w:r>
      <w:r w:rsidR="005D45FF">
        <w:rPr>
          <w:rFonts w:ascii="Times New Roman" w:hAnsi="Times New Roman" w:cs="Times New Roman"/>
          <w:sz w:val="24"/>
          <w:szCs w:val="24"/>
        </w:rPr>
        <w:t xml:space="preserve"> been condoned by it being perpetuated </w:t>
      </w:r>
      <w:r w:rsidR="0052545E">
        <w:rPr>
          <w:rFonts w:ascii="Times New Roman" w:hAnsi="Times New Roman" w:cs="Times New Roman"/>
          <w:sz w:val="24"/>
          <w:szCs w:val="24"/>
        </w:rPr>
        <w:t>as all proceedings from the shop floor level.  That there was technical acquiescence to that extent did not absolve the court from endorsing the fact that what was before it was bad at law. The same sentiments apply to the case at hand.</w:t>
      </w:r>
    </w:p>
    <w:p w:rsidR="00CC4A4D" w:rsidRDefault="0052545E" w:rsidP="00A13B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the ill citation seems to have been acquiesced with does not put it right. It remains a nullity. See </w:t>
      </w:r>
      <w:proofErr w:type="gramStart"/>
      <w:r>
        <w:rPr>
          <w:rFonts w:ascii="Times New Roman" w:hAnsi="Times New Roman" w:cs="Times New Roman"/>
          <w:sz w:val="24"/>
          <w:szCs w:val="24"/>
        </w:rPr>
        <w:t xml:space="preserve">McFoy </w:t>
      </w:r>
      <w:r w:rsidR="005D45FF">
        <w:rPr>
          <w:rFonts w:ascii="Times New Roman" w:hAnsi="Times New Roman" w:cs="Times New Roman"/>
          <w:sz w:val="24"/>
          <w:szCs w:val="24"/>
        </w:rPr>
        <w:t xml:space="preserve"> v</w:t>
      </w:r>
      <w:proofErr w:type="gramEnd"/>
      <w:r w:rsidR="005D45FF">
        <w:rPr>
          <w:rFonts w:ascii="Times New Roman" w:hAnsi="Times New Roman" w:cs="Times New Roman"/>
          <w:sz w:val="24"/>
          <w:szCs w:val="24"/>
        </w:rPr>
        <w:t xml:space="preserve"> United Africa Company Ltd 1961(3) </w:t>
      </w:r>
      <w:proofErr w:type="spellStart"/>
      <w:r w:rsidR="005D45FF">
        <w:rPr>
          <w:rFonts w:ascii="Times New Roman" w:hAnsi="Times New Roman" w:cs="Times New Roman"/>
          <w:sz w:val="24"/>
          <w:szCs w:val="24"/>
        </w:rPr>
        <w:t>AllER</w:t>
      </w:r>
      <w:proofErr w:type="spellEnd"/>
      <w:r w:rsidR="005D45FF">
        <w:rPr>
          <w:rFonts w:ascii="Times New Roman" w:hAnsi="Times New Roman" w:cs="Times New Roman"/>
          <w:sz w:val="24"/>
          <w:szCs w:val="24"/>
        </w:rPr>
        <w:t xml:space="preserve"> 1169(PC).</w:t>
      </w:r>
      <w:r>
        <w:rPr>
          <w:rFonts w:ascii="Times New Roman" w:hAnsi="Times New Roman" w:cs="Times New Roman"/>
          <w:sz w:val="24"/>
          <w:szCs w:val="24"/>
        </w:rPr>
        <w:t xml:space="preserve">  The court is therefore </w:t>
      </w:r>
      <w:r w:rsidR="008178F5">
        <w:rPr>
          <w:rFonts w:ascii="Times New Roman" w:hAnsi="Times New Roman" w:cs="Times New Roman"/>
          <w:sz w:val="24"/>
          <w:szCs w:val="24"/>
        </w:rPr>
        <w:t>satisfied that on the merits plane there is no good case to grant condonation on a patently defective rescission application. Further to that the alleged ill handling of e</w:t>
      </w:r>
      <w:r w:rsidR="005D45FF">
        <w:rPr>
          <w:rFonts w:ascii="Times New Roman" w:hAnsi="Times New Roman" w:cs="Times New Roman"/>
          <w:sz w:val="24"/>
          <w:szCs w:val="24"/>
        </w:rPr>
        <w:t>vidence has not been particularised</w:t>
      </w:r>
      <w:r w:rsidR="008178F5">
        <w:rPr>
          <w:rFonts w:ascii="Times New Roman" w:hAnsi="Times New Roman" w:cs="Times New Roman"/>
          <w:sz w:val="24"/>
          <w:szCs w:val="24"/>
        </w:rPr>
        <w:t xml:space="preserve"> to give the court a clear picture as to why it should be persuaded that the employee may succeed on rescission.</w:t>
      </w:r>
      <w:r w:rsidR="009A52F3">
        <w:rPr>
          <w:rFonts w:ascii="Times New Roman" w:hAnsi="Times New Roman" w:cs="Times New Roman"/>
          <w:sz w:val="24"/>
          <w:szCs w:val="24"/>
        </w:rPr>
        <w:t xml:space="preserve"> In the result the court is</w:t>
      </w:r>
      <w:r w:rsidR="005D45FF">
        <w:rPr>
          <w:rFonts w:ascii="Times New Roman" w:hAnsi="Times New Roman" w:cs="Times New Roman"/>
          <w:sz w:val="24"/>
          <w:szCs w:val="24"/>
        </w:rPr>
        <w:t xml:space="preserve"> persuaded that no good case on the merits has</w:t>
      </w:r>
      <w:r w:rsidR="009A52F3">
        <w:rPr>
          <w:rFonts w:ascii="Times New Roman" w:hAnsi="Times New Roman" w:cs="Times New Roman"/>
          <w:sz w:val="24"/>
          <w:szCs w:val="24"/>
        </w:rPr>
        <w:t xml:space="preserve"> been made out.</w:t>
      </w:r>
    </w:p>
    <w:p w:rsidR="00994A57" w:rsidRDefault="009A52F3" w:rsidP="00C34C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without doubt that any losing party feels that his case is import</w:t>
      </w:r>
      <w:r w:rsidR="005D45FF">
        <w:rPr>
          <w:rFonts w:ascii="Times New Roman" w:hAnsi="Times New Roman" w:cs="Times New Roman"/>
          <w:sz w:val="24"/>
          <w:szCs w:val="24"/>
        </w:rPr>
        <w:t xml:space="preserve">ant to him but it would be inconvenient </w:t>
      </w:r>
      <w:r>
        <w:rPr>
          <w:rFonts w:ascii="Times New Roman" w:hAnsi="Times New Roman" w:cs="Times New Roman"/>
          <w:sz w:val="24"/>
          <w:szCs w:val="24"/>
        </w:rPr>
        <w:t>for the court and the interests of justice f</w:t>
      </w:r>
      <w:r w:rsidR="00994A57">
        <w:rPr>
          <w:rFonts w:ascii="Times New Roman" w:hAnsi="Times New Roman" w:cs="Times New Roman"/>
          <w:sz w:val="24"/>
          <w:szCs w:val="24"/>
        </w:rPr>
        <w:t>or the court to blind</w:t>
      </w:r>
      <w:r>
        <w:rPr>
          <w:rFonts w:ascii="Times New Roman" w:hAnsi="Times New Roman" w:cs="Times New Roman"/>
          <w:sz w:val="24"/>
          <w:szCs w:val="24"/>
        </w:rPr>
        <w:t xml:space="preserve">ly give orders that are blatantly </w:t>
      </w:r>
      <w:r w:rsidR="00994A57">
        <w:rPr>
          <w:rFonts w:ascii="Times New Roman" w:hAnsi="Times New Roman" w:cs="Times New Roman"/>
          <w:sz w:val="24"/>
          <w:szCs w:val="24"/>
        </w:rPr>
        <w:t>academic in the sense that nothing</w:t>
      </w:r>
      <w:r w:rsidR="005D45FF">
        <w:rPr>
          <w:rFonts w:ascii="Times New Roman" w:hAnsi="Times New Roman" w:cs="Times New Roman"/>
          <w:sz w:val="24"/>
          <w:szCs w:val="24"/>
        </w:rPr>
        <w:t xml:space="preserve"> meaningful can come out of them</w:t>
      </w:r>
      <w:r w:rsidR="00994A57">
        <w:rPr>
          <w:rFonts w:ascii="Times New Roman" w:hAnsi="Times New Roman" w:cs="Times New Roman"/>
          <w:sz w:val="24"/>
          <w:szCs w:val="24"/>
        </w:rPr>
        <w:t xml:space="preserve">.  In the case at hand it would be futile to grant condonation. It is clear that the man rescission </w:t>
      </w:r>
      <w:r w:rsidR="005D45FF">
        <w:rPr>
          <w:rFonts w:ascii="Times New Roman" w:hAnsi="Times New Roman" w:cs="Times New Roman"/>
          <w:sz w:val="24"/>
          <w:szCs w:val="24"/>
        </w:rPr>
        <w:t xml:space="preserve">application is fraught </w:t>
      </w:r>
      <w:r w:rsidR="00994A57">
        <w:rPr>
          <w:rFonts w:ascii="Times New Roman" w:hAnsi="Times New Roman" w:cs="Times New Roman"/>
          <w:sz w:val="24"/>
          <w:szCs w:val="24"/>
        </w:rPr>
        <w:t>with legal</w:t>
      </w:r>
      <w:r w:rsidR="005D45FF">
        <w:rPr>
          <w:rFonts w:ascii="Times New Roman" w:hAnsi="Times New Roman" w:cs="Times New Roman"/>
          <w:sz w:val="24"/>
          <w:szCs w:val="24"/>
        </w:rPr>
        <w:t xml:space="preserve"> niceties </w:t>
      </w:r>
      <w:r w:rsidR="00994A57">
        <w:rPr>
          <w:rFonts w:ascii="Times New Roman" w:hAnsi="Times New Roman" w:cs="Times New Roman"/>
          <w:sz w:val="24"/>
          <w:szCs w:val="24"/>
        </w:rPr>
        <w:t xml:space="preserve">like citation etc. </w:t>
      </w:r>
      <w:r w:rsidR="005D45FF">
        <w:rPr>
          <w:rFonts w:ascii="Times New Roman" w:hAnsi="Times New Roman" w:cs="Times New Roman"/>
          <w:sz w:val="24"/>
          <w:szCs w:val="24"/>
        </w:rPr>
        <w:t xml:space="preserve"> The order to that extent becomes</w:t>
      </w:r>
      <w:r w:rsidR="00994A57">
        <w:rPr>
          <w:rFonts w:ascii="Times New Roman" w:hAnsi="Times New Roman" w:cs="Times New Roman"/>
          <w:sz w:val="24"/>
          <w:szCs w:val="24"/>
        </w:rPr>
        <w:t xml:space="preserve"> academic and a nullity.</w:t>
      </w:r>
      <w:r w:rsidR="005D45FF">
        <w:rPr>
          <w:rFonts w:ascii="Times New Roman" w:hAnsi="Times New Roman" w:cs="Times New Roman"/>
          <w:sz w:val="24"/>
          <w:szCs w:val="24"/>
        </w:rPr>
        <w:t xml:space="preserve"> </w:t>
      </w:r>
      <w:r w:rsidR="00994A57">
        <w:rPr>
          <w:rFonts w:ascii="Times New Roman" w:hAnsi="Times New Roman" w:cs="Times New Roman"/>
          <w:sz w:val="24"/>
          <w:szCs w:val="24"/>
        </w:rPr>
        <w:t xml:space="preserve">It is clear from the reasoning above that </w:t>
      </w:r>
      <w:r w:rsidR="005D45FF">
        <w:rPr>
          <w:rFonts w:ascii="Times New Roman" w:hAnsi="Times New Roman" w:cs="Times New Roman"/>
          <w:sz w:val="24"/>
          <w:szCs w:val="24"/>
        </w:rPr>
        <w:t>no</w:t>
      </w:r>
      <w:r w:rsidR="0099754D">
        <w:rPr>
          <w:rFonts w:ascii="Times New Roman" w:hAnsi="Times New Roman" w:cs="Times New Roman"/>
          <w:sz w:val="24"/>
          <w:szCs w:val="24"/>
        </w:rPr>
        <w:t xml:space="preserve"> good case for condonation has been made out.  It should consequently fail.</w:t>
      </w:r>
    </w:p>
    <w:p w:rsidR="0099754D" w:rsidRDefault="0099754D" w:rsidP="00C34C29">
      <w:pPr>
        <w:spacing w:after="0" w:line="360" w:lineRule="auto"/>
        <w:jc w:val="both"/>
        <w:rPr>
          <w:rFonts w:ascii="Times New Roman" w:hAnsi="Times New Roman" w:cs="Times New Roman"/>
          <w:sz w:val="24"/>
          <w:szCs w:val="24"/>
        </w:rPr>
      </w:pPr>
    </w:p>
    <w:p w:rsidR="00EE117D" w:rsidRDefault="00EE117D" w:rsidP="00C34C29">
      <w:pPr>
        <w:spacing w:after="0" w:line="360" w:lineRule="auto"/>
        <w:jc w:val="both"/>
        <w:rPr>
          <w:rFonts w:ascii="Times New Roman" w:hAnsi="Times New Roman" w:cs="Times New Roman"/>
          <w:b/>
          <w:sz w:val="24"/>
          <w:szCs w:val="24"/>
        </w:rPr>
      </w:pPr>
    </w:p>
    <w:p w:rsidR="0099754D" w:rsidRPr="0099754D" w:rsidRDefault="0099754D" w:rsidP="00C34C29">
      <w:pPr>
        <w:spacing w:after="0" w:line="360" w:lineRule="auto"/>
        <w:jc w:val="both"/>
        <w:rPr>
          <w:rFonts w:ascii="Times New Roman" w:hAnsi="Times New Roman" w:cs="Times New Roman"/>
          <w:b/>
          <w:sz w:val="24"/>
          <w:szCs w:val="24"/>
        </w:rPr>
      </w:pPr>
      <w:r w:rsidRPr="0099754D">
        <w:rPr>
          <w:rFonts w:ascii="Times New Roman" w:hAnsi="Times New Roman" w:cs="Times New Roman"/>
          <w:b/>
          <w:sz w:val="24"/>
          <w:szCs w:val="24"/>
        </w:rPr>
        <w:t>IT IS ORDERED THAT</w:t>
      </w:r>
    </w:p>
    <w:p w:rsidR="00C34C29" w:rsidRDefault="0099754D" w:rsidP="009975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Application for condonation of late filing of application for rescission of judgments being without merit it be and is hereby dismissed with costs on the ordinary scale.</w:t>
      </w:r>
    </w:p>
    <w:p w:rsidR="00C34C29" w:rsidRDefault="00C34C29" w:rsidP="00C34C29">
      <w:pPr>
        <w:spacing w:after="0" w:line="360" w:lineRule="auto"/>
        <w:jc w:val="both"/>
        <w:rPr>
          <w:rFonts w:ascii="Times New Roman" w:hAnsi="Times New Roman" w:cs="Times New Roman"/>
          <w:b/>
          <w:sz w:val="24"/>
          <w:szCs w:val="24"/>
        </w:rPr>
      </w:pPr>
    </w:p>
    <w:p w:rsidR="00EE117D" w:rsidRDefault="00EE117D" w:rsidP="00C34C29">
      <w:pPr>
        <w:spacing w:after="0" w:line="360" w:lineRule="auto"/>
        <w:jc w:val="both"/>
        <w:rPr>
          <w:rFonts w:ascii="Times New Roman" w:hAnsi="Times New Roman" w:cs="Times New Roman"/>
          <w:b/>
          <w:sz w:val="24"/>
          <w:szCs w:val="24"/>
        </w:rPr>
      </w:pPr>
    </w:p>
    <w:p w:rsidR="00490E9B" w:rsidRPr="00EE117D" w:rsidRDefault="00EE117D" w:rsidP="00C34C29">
      <w:pPr>
        <w:spacing w:after="0" w:line="360" w:lineRule="auto"/>
        <w:jc w:val="both"/>
        <w:rPr>
          <w:rFonts w:ascii="Times New Roman" w:hAnsi="Times New Roman" w:cs="Times New Roman"/>
          <w:sz w:val="24"/>
          <w:szCs w:val="24"/>
        </w:rPr>
      </w:pPr>
      <w:proofErr w:type="spellStart"/>
      <w:r w:rsidRPr="00EE117D">
        <w:rPr>
          <w:rFonts w:ascii="Times New Roman" w:hAnsi="Times New Roman" w:cs="Times New Roman"/>
          <w:sz w:val="24"/>
          <w:szCs w:val="24"/>
        </w:rPr>
        <w:t>Dube</w:t>
      </w:r>
      <w:proofErr w:type="spellEnd"/>
      <w:r w:rsidRPr="00EE117D">
        <w:rPr>
          <w:rFonts w:ascii="Times New Roman" w:hAnsi="Times New Roman" w:cs="Times New Roman"/>
          <w:sz w:val="24"/>
          <w:szCs w:val="24"/>
        </w:rPr>
        <w:t xml:space="preserve">, </w:t>
      </w:r>
      <w:proofErr w:type="spellStart"/>
      <w:r w:rsidRPr="00EE117D">
        <w:rPr>
          <w:rFonts w:ascii="Times New Roman" w:hAnsi="Times New Roman" w:cs="Times New Roman"/>
          <w:sz w:val="24"/>
          <w:szCs w:val="24"/>
        </w:rPr>
        <w:t>Manikai</w:t>
      </w:r>
      <w:proofErr w:type="spellEnd"/>
      <w:r w:rsidRPr="00EE117D">
        <w:rPr>
          <w:rFonts w:ascii="Times New Roman" w:hAnsi="Times New Roman" w:cs="Times New Roman"/>
          <w:sz w:val="24"/>
          <w:szCs w:val="24"/>
        </w:rPr>
        <w:t xml:space="preserve"> and </w:t>
      </w:r>
      <w:proofErr w:type="spellStart"/>
      <w:proofErr w:type="gramStart"/>
      <w:r w:rsidRPr="00EE117D">
        <w:rPr>
          <w:rFonts w:ascii="Times New Roman" w:hAnsi="Times New Roman" w:cs="Times New Roman"/>
          <w:sz w:val="24"/>
          <w:szCs w:val="24"/>
        </w:rPr>
        <w:t>Hwacha</w:t>
      </w:r>
      <w:proofErr w:type="spellEnd"/>
      <w:r w:rsidRPr="00EE117D">
        <w:rPr>
          <w:rFonts w:ascii="Times New Roman" w:hAnsi="Times New Roman" w:cs="Times New Roman"/>
          <w:sz w:val="24"/>
          <w:szCs w:val="24"/>
        </w:rPr>
        <w:t xml:space="preserve">,  </w:t>
      </w:r>
      <w:r>
        <w:rPr>
          <w:rFonts w:ascii="Times New Roman" w:hAnsi="Times New Roman" w:cs="Times New Roman"/>
          <w:sz w:val="24"/>
          <w:szCs w:val="24"/>
        </w:rPr>
        <w:t>R</w:t>
      </w:r>
      <w:r w:rsidR="00DB1C1E">
        <w:rPr>
          <w:rFonts w:ascii="Times New Roman" w:hAnsi="Times New Roman" w:cs="Times New Roman"/>
          <w:sz w:val="24"/>
          <w:szCs w:val="24"/>
        </w:rPr>
        <w:t>espondent’s</w:t>
      </w:r>
      <w:proofErr w:type="gramEnd"/>
      <w:r w:rsidR="00DB1C1E">
        <w:rPr>
          <w:rFonts w:ascii="Times New Roman" w:hAnsi="Times New Roman" w:cs="Times New Roman"/>
          <w:sz w:val="24"/>
          <w:szCs w:val="24"/>
        </w:rPr>
        <w:t xml:space="preserve"> Legal Practitioners</w:t>
      </w:r>
      <w:r w:rsidR="00023F3C" w:rsidRPr="00EE117D">
        <w:rPr>
          <w:rFonts w:ascii="Times New Roman" w:hAnsi="Times New Roman" w:cs="Times New Roman"/>
          <w:sz w:val="24"/>
          <w:szCs w:val="24"/>
        </w:rPr>
        <w:tab/>
      </w:r>
      <w:r w:rsidR="007C5B8A" w:rsidRPr="00EE117D">
        <w:rPr>
          <w:rFonts w:ascii="Times New Roman" w:hAnsi="Times New Roman" w:cs="Times New Roman"/>
          <w:sz w:val="24"/>
          <w:szCs w:val="24"/>
        </w:rPr>
        <w:tab/>
      </w:r>
      <w:r w:rsidR="007C5B8A" w:rsidRPr="00EE117D">
        <w:rPr>
          <w:rFonts w:ascii="Times New Roman" w:hAnsi="Times New Roman" w:cs="Times New Roman"/>
          <w:sz w:val="24"/>
          <w:szCs w:val="24"/>
        </w:rPr>
        <w:tab/>
      </w:r>
    </w:p>
    <w:p w:rsidR="00D713B7" w:rsidRDefault="00D713B7" w:rsidP="00C34C29">
      <w:pPr>
        <w:spacing w:after="0" w:line="360" w:lineRule="auto"/>
        <w:jc w:val="both"/>
        <w:rPr>
          <w:rFonts w:ascii="Times New Roman" w:hAnsi="Times New Roman" w:cs="Times New Roman"/>
          <w:sz w:val="24"/>
          <w:szCs w:val="24"/>
        </w:rPr>
      </w:pPr>
    </w:p>
    <w:p w:rsidR="00490E9B" w:rsidRDefault="00490E9B" w:rsidP="00C34C29">
      <w:pPr>
        <w:spacing w:after="0" w:line="360" w:lineRule="auto"/>
        <w:jc w:val="both"/>
        <w:rPr>
          <w:rFonts w:ascii="Times New Roman" w:hAnsi="Times New Roman" w:cs="Times New Roman"/>
          <w:sz w:val="24"/>
          <w:szCs w:val="24"/>
          <w:vertAlign w:val="superscript"/>
        </w:rPr>
      </w:pPr>
    </w:p>
    <w:p w:rsidR="00643A4D" w:rsidRDefault="007C5B8A" w:rsidP="00C34C29">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C34C29">
      <w:pPr>
        <w:spacing w:after="0" w:line="360" w:lineRule="auto"/>
        <w:jc w:val="both"/>
        <w:rPr>
          <w:rFonts w:ascii="Times New Roman" w:hAnsi="Times New Roman" w:cs="Times New Roman"/>
          <w:sz w:val="24"/>
          <w:szCs w:val="24"/>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458" w:rsidRDefault="00235458" w:rsidP="00B30B64">
      <w:pPr>
        <w:spacing w:after="0" w:line="240" w:lineRule="auto"/>
      </w:pPr>
      <w:r>
        <w:separator/>
      </w:r>
    </w:p>
  </w:endnote>
  <w:endnote w:type="continuationSeparator" w:id="0">
    <w:p w:rsidR="00235458" w:rsidRDefault="00235458"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458" w:rsidRDefault="00235458" w:rsidP="00B30B64">
      <w:pPr>
        <w:spacing w:after="0" w:line="240" w:lineRule="auto"/>
      </w:pPr>
      <w:r>
        <w:separator/>
      </w:r>
    </w:p>
  </w:footnote>
  <w:footnote w:type="continuationSeparator" w:id="0">
    <w:p w:rsidR="00235458" w:rsidRDefault="00235458"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FB18FC">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DB1C1E">
          <w:rPr>
            <w:noProof/>
          </w:rPr>
          <w:t>39/</w:t>
        </w:r>
        <w:r w:rsidR="00CC4A4D">
          <w:rPr>
            <w:noProof/>
          </w:rPr>
          <w:t>2021</w:t>
        </w:r>
      </w:p>
      <w:p w:rsidR="00B30B64" w:rsidRDefault="00F72617">
        <w:pPr>
          <w:pStyle w:val="Header"/>
          <w:jc w:val="right"/>
        </w:pPr>
        <w:r>
          <w:rPr>
            <w:noProof/>
          </w:rPr>
          <w:t>LC/</w:t>
        </w:r>
        <w:r w:rsidR="00D713B7">
          <w:rPr>
            <w:noProof/>
          </w:rPr>
          <w:t>H/APP</w:t>
        </w:r>
        <w:r>
          <w:rPr>
            <w:noProof/>
          </w:rPr>
          <w:t>/</w:t>
        </w:r>
        <w:r w:rsidR="00CC4A4D">
          <w:rPr>
            <w:noProof/>
          </w:rPr>
          <w:t>609/19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06857"/>
    <w:rsid w:val="00011FD5"/>
    <w:rsid w:val="00023F3C"/>
    <w:rsid w:val="0002676F"/>
    <w:rsid w:val="00026A47"/>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1FE5"/>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35458"/>
    <w:rsid w:val="00242C35"/>
    <w:rsid w:val="00244D92"/>
    <w:rsid w:val="0024726F"/>
    <w:rsid w:val="002513BC"/>
    <w:rsid w:val="00255040"/>
    <w:rsid w:val="002551F6"/>
    <w:rsid w:val="0026070D"/>
    <w:rsid w:val="00260A86"/>
    <w:rsid w:val="00261DCC"/>
    <w:rsid w:val="00262A69"/>
    <w:rsid w:val="00263B1D"/>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2545E"/>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45F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178F5"/>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94A57"/>
    <w:rsid w:val="0099754D"/>
    <w:rsid w:val="009A313D"/>
    <w:rsid w:val="009A36F7"/>
    <w:rsid w:val="009A52F3"/>
    <w:rsid w:val="009A7DC4"/>
    <w:rsid w:val="009C6A7B"/>
    <w:rsid w:val="009D4956"/>
    <w:rsid w:val="009E058D"/>
    <w:rsid w:val="009E3797"/>
    <w:rsid w:val="009F2B71"/>
    <w:rsid w:val="009F2B80"/>
    <w:rsid w:val="009F6012"/>
    <w:rsid w:val="009F66D9"/>
    <w:rsid w:val="00A045FC"/>
    <w:rsid w:val="00A04F7E"/>
    <w:rsid w:val="00A0537E"/>
    <w:rsid w:val="00A110F2"/>
    <w:rsid w:val="00A13783"/>
    <w:rsid w:val="00A13B74"/>
    <w:rsid w:val="00A161E3"/>
    <w:rsid w:val="00A166FA"/>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4757E"/>
    <w:rsid w:val="00B50340"/>
    <w:rsid w:val="00B57ACA"/>
    <w:rsid w:val="00B6044C"/>
    <w:rsid w:val="00B6091F"/>
    <w:rsid w:val="00B72771"/>
    <w:rsid w:val="00B757C6"/>
    <w:rsid w:val="00B77F33"/>
    <w:rsid w:val="00B81138"/>
    <w:rsid w:val="00B86101"/>
    <w:rsid w:val="00BA31FB"/>
    <w:rsid w:val="00BA4B62"/>
    <w:rsid w:val="00BA5FA0"/>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34C29"/>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4A4D"/>
    <w:rsid w:val="00CC5A4B"/>
    <w:rsid w:val="00CD1E63"/>
    <w:rsid w:val="00CD237F"/>
    <w:rsid w:val="00CD43C4"/>
    <w:rsid w:val="00CD57BC"/>
    <w:rsid w:val="00CD78F2"/>
    <w:rsid w:val="00CD7B99"/>
    <w:rsid w:val="00CE0EFE"/>
    <w:rsid w:val="00CE27B1"/>
    <w:rsid w:val="00CE2C29"/>
    <w:rsid w:val="00CE7F0B"/>
    <w:rsid w:val="00CF4791"/>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1C1E"/>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117D"/>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18FC"/>
    <w:rsid w:val="00FB6E5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8B461"/>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60236-B9E9-4E4A-8C9D-32192266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2021-03-30T10:34:00Z</cp:lastPrinted>
  <dcterms:created xsi:type="dcterms:W3CDTF">2021-03-31T12:48:00Z</dcterms:created>
  <dcterms:modified xsi:type="dcterms:W3CDTF">2021-03-31T12:48:00Z</dcterms:modified>
</cp:coreProperties>
</file>